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B1C" w:rsidRDefault="00645B1C" w:rsidP="00645B1C">
      <w:pPr>
        <w:spacing w:after="0"/>
        <w:rPr>
          <w:rFonts w:ascii="Times New Roman" w:hAnsi="Times New Roman"/>
          <w:sz w:val="24"/>
          <w:szCs w:val="24"/>
        </w:rPr>
      </w:pPr>
    </w:p>
    <w:p w:rsidR="00645B1C" w:rsidRPr="009C7D95" w:rsidRDefault="000A3ED1" w:rsidP="00645B1C">
      <w:pPr>
        <w:spacing w:after="0"/>
        <w:ind w:left="-284" w:hanging="142"/>
        <w:jc w:val="center"/>
        <w:rPr>
          <w:rFonts w:ascii="Times New Roman" w:hAnsi="Times New Roman"/>
          <w:b/>
          <w:sz w:val="28"/>
          <w:szCs w:val="28"/>
        </w:rPr>
      </w:pPr>
      <w:r w:rsidRPr="000A3ED1">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19.95pt;margin-top:1.95pt;width:80.55pt;height:109.15pt;z-index:1;visibility:visible" wrapcoords="7255 0 0 3032 453 6063 2721 12126 -453 15537 -453 17053 2721 18189 5895 21221 6802 21221 13604 21221 16778 21221 21766 19326 21766 16674 21313 15537 18139 12126 21766 9095 21766 7958 20406 5684 15871 758 14511 0 7255 0">
            <v:imagedata r:id="rId8" o:title="logo-michurin"/>
            <w10:wrap type="through"/>
          </v:shape>
        </w:pict>
      </w:r>
      <w:r w:rsidR="00645B1C" w:rsidRPr="009C7D95">
        <w:rPr>
          <w:rFonts w:ascii="Times New Roman" w:hAnsi="Times New Roman"/>
          <w:b/>
          <w:sz w:val="24"/>
          <w:szCs w:val="24"/>
        </w:rPr>
        <w:t>ОБЩЕСТВО С ОГРАНИЧЕННОЙ ОТВЕТСТВЕННОСТЬЮ</w:t>
      </w:r>
    </w:p>
    <w:p w:rsidR="00645B1C" w:rsidRPr="009C7D95" w:rsidRDefault="00645B1C" w:rsidP="00645B1C">
      <w:pPr>
        <w:jc w:val="center"/>
        <w:rPr>
          <w:rFonts w:ascii="Times New Roman" w:hAnsi="Times New Roman"/>
          <w:b/>
          <w:sz w:val="24"/>
          <w:szCs w:val="24"/>
        </w:rPr>
      </w:pPr>
      <w:r w:rsidRPr="009C7D95">
        <w:rPr>
          <w:rFonts w:ascii="Times New Roman" w:hAnsi="Times New Roman"/>
          <w:b/>
          <w:sz w:val="24"/>
          <w:szCs w:val="24"/>
        </w:rPr>
        <w:t>НАУЧНО-ПРОИЗВОДСТВЕННЫЙ ЦЕНТР «АГРОПИЩЕПРОМ»</w:t>
      </w:r>
    </w:p>
    <w:p w:rsidR="00645B1C" w:rsidRPr="009C7D95" w:rsidRDefault="00645B1C" w:rsidP="00645B1C">
      <w:pPr>
        <w:pBdr>
          <w:bottom w:val="single" w:sz="12" w:space="1" w:color="auto"/>
        </w:pBdr>
        <w:jc w:val="center"/>
        <w:rPr>
          <w:rFonts w:ascii="Times New Roman" w:hAnsi="Times New Roman"/>
          <w:b/>
          <w:sz w:val="24"/>
          <w:szCs w:val="24"/>
        </w:rPr>
      </w:pPr>
      <w:r w:rsidRPr="009C7D95">
        <w:rPr>
          <w:rFonts w:ascii="Times New Roman" w:hAnsi="Times New Roman"/>
          <w:b/>
          <w:sz w:val="24"/>
          <w:szCs w:val="24"/>
        </w:rPr>
        <w:t>(ООО НПЦ «АГРОПИЩЕПРОМ»)</w:t>
      </w:r>
    </w:p>
    <w:p w:rsidR="00645B1C" w:rsidRPr="005A28A2" w:rsidRDefault="002859A4" w:rsidP="00D64970">
      <w:pPr>
        <w:spacing w:after="0"/>
        <w:jc w:val="center"/>
        <w:rPr>
          <w:rFonts w:asciiTheme="majorHAnsi" w:hAnsiTheme="majorHAnsi"/>
          <w:sz w:val="20"/>
          <w:szCs w:val="20"/>
        </w:rPr>
      </w:pPr>
      <w:r w:rsidRPr="005A28A2">
        <w:rPr>
          <w:rFonts w:asciiTheme="majorHAnsi" w:hAnsiTheme="majorHAnsi"/>
          <w:sz w:val="20"/>
          <w:szCs w:val="20"/>
        </w:rPr>
        <w:t xml:space="preserve">Тамбовская область, </w:t>
      </w:r>
      <w:r w:rsidR="00645B1C" w:rsidRPr="005A28A2">
        <w:rPr>
          <w:rFonts w:asciiTheme="majorHAnsi" w:hAnsiTheme="majorHAnsi"/>
          <w:sz w:val="20"/>
          <w:szCs w:val="20"/>
        </w:rPr>
        <w:t>г. Мичуринск-наукоград РФ,</w:t>
      </w:r>
      <w:r w:rsidRPr="005A28A2">
        <w:rPr>
          <w:rFonts w:asciiTheme="majorHAnsi" w:hAnsiTheme="majorHAnsi"/>
          <w:sz w:val="20"/>
          <w:szCs w:val="20"/>
        </w:rPr>
        <w:t xml:space="preserve"> </w:t>
      </w:r>
      <w:r w:rsidR="00645B1C" w:rsidRPr="005A28A2">
        <w:rPr>
          <w:rFonts w:asciiTheme="majorHAnsi" w:hAnsiTheme="majorHAnsi"/>
          <w:sz w:val="20"/>
          <w:szCs w:val="20"/>
        </w:rPr>
        <w:t>ул. Советская д.</w:t>
      </w:r>
      <w:r w:rsidRPr="005A28A2">
        <w:rPr>
          <w:rFonts w:asciiTheme="majorHAnsi" w:hAnsiTheme="majorHAnsi"/>
          <w:sz w:val="20"/>
          <w:szCs w:val="20"/>
        </w:rPr>
        <w:t xml:space="preserve"> </w:t>
      </w:r>
      <w:r w:rsidR="00645B1C" w:rsidRPr="005A28A2">
        <w:rPr>
          <w:rFonts w:asciiTheme="majorHAnsi" w:hAnsiTheme="majorHAnsi"/>
          <w:sz w:val="20"/>
          <w:szCs w:val="20"/>
        </w:rPr>
        <w:t>196,</w:t>
      </w:r>
    </w:p>
    <w:p w:rsidR="005A28A2" w:rsidRDefault="002859A4" w:rsidP="00D64970">
      <w:pPr>
        <w:spacing w:after="0"/>
        <w:jc w:val="center"/>
        <w:rPr>
          <w:rFonts w:asciiTheme="majorHAnsi" w:hAnsiTheme="majorHAnsi"/>
          <w:sz w:val="20"/>
          <w:szCs w:val="20"/>
        </w:rPr>
      </w:pPr>
      <w:r w:rsidRPr="005A28A2">
        <w:rPr>
          <w:rFonts w:asciiTheme="majorHAnsi" w:hAnsiTheme="majorHAnsi"/>
          <w:sz w:val="20"/>
          <w:szCs w:val="20"/>
        </w:rPr>
        <w:t>Т</w:t>
      </w:r>
      <w:r w:rsidR="00645B1C" w:rsidRPr="005A28A2">
        <w:rPr>
          <w:rFonts w:asciiTheme="majorHAnsi" w:hAnsiTheme="majorHAnsi"/>
          <w:sz w:val="20"/>
          <w:szCs w:val="20"/>
        </w:rPr>
        <w:t>ел</w:t>
      </w:r>
      <w:r w:rsidRPr="005A28A2">
        <w:rPr>
          <w:rFonts w:asciiTheme="majorHAnsi" w:hAnsiTheme="majorHAnsi"/>
          <w:sz w:val="20"/>
          <w:szCs w:val="20"/>
        </w:rPr>
        <w:t>. 8 (475-45) 5-09-80</w:t>
      </w:r>
      <w:r w:rsidR="005A28A2" w:rsidRPr="005A28A2">
        <w:rPr>
          <w:rFonts w:asciiTheme="majorHAnsi" w:hAnsiTheme="majorHAnsi"/>
          <w:sz w:val="20"/>
          <w:szCs w:val="20"/>
        </w:rPr>
        <w:t>,</w:t>
      </w:r>
      <w:r w:rsidRPr="005A28A2">
        <w:rPr>
          <w:rFonts w:asciiTheme="majorHAnsi" w:hAnsiTheme="majorHAnsi"/>
          <w:sz w:val="20"/>
          <w:szCs w:val="20"/>
        </w:rPr>
        <w:t xml:space="preserve"> </w:t>
      </w:r>
      <w:r w:rsidRPr="005A28A2">
        <w:rPr>
          <w:rStyle w:val="code"/>
          <w:rFonts w:asciiTheme="majorHAnsi" w:hAnsiTheme="majorHAnsi"/>
          <w:sz w:val="20"/>
          <w:szCs w:val="20"/>
        </w:rPr>
        <w:t>8 (902)</w:t>
      </w:r>
      <w:r w:rsidRPr="005A28A2">
        <w:rPr>
          <w:rFonts w:asciiTheme="majorHAnsi" w:hAnsiTheme="majorHAnsi"/>
          <w:sz w:val="20"/>
          <w:szCs w:val="20"/>
        </w:rPr>
        <w:t xml:space="preserve"> 734-48-79</w:t>
      </w:r>
      <w:r w:rsidR="005A28A2" w:rsidRPr="005A28A2">
        <w:rPr>
          <w:rFonts w:asciiTheme="majorHAnsi" w:hAnsiTheme="majorHAnsi"/>
          <w:sz w:val="20"/>
          <w:szCs w:val="20"/>
        </w:rPr>
        <w:t>,</w:t>
      </w:r>
      <w:r w:rsidRPr="005A28A2">
        <w:rPr>
          <w:rFonts w:asciiTheme="majorHAnsi" w:hAnsiTheme="majorHAnsi"/>
          <w:sz w:val="20"/>
          <w:szCs w:val="20"/>
        </w:rPr>
        <w:t xml:space="preserve"> 8-953-719-90-43</w:t>
      </w:r>
      <w:r w:rsidR="005A28A2" w:rsidRPr="005A28A2">
        <w:rPr>
          <w:rFonts w:asciiTheme="majorHAnsi" w:hAnsiTheme="majorHAnsi"/>
          <w:sz w:val="20"/>
          <w:szCs w:val="20"/>
        </w:rPr>
        <w:t xml:space="preserve">; </w:t>
      </w:r>
      <w:r w:rsidR="00645B1C" w:rsidRPr="005A28A2">
        <w:rPr>
          <w:rFonts w:asciiTheme="majorHAnsi" w:hAnsiTheme="majorHAnsi"/>
          <w:sz w:val="20"/>
          <w:szCs w:val="20"/>
        </w:rPr>
        <w:t xml:space="preserve">факс:, </w:t>
      </w:r>
      <w:r w:rsidRPr="005A28A2">
        <w:rPr>
          <w:rStyle w:val="code"/>
          <w:rFonts w:asciiTheme="majorHAnsi" w:hAnsiTheme="majorHAnsi"/>
          <w:sz w:val="20"/>
          <w:szCs w:val="20"/>
        </w:rPr>
        <w:t>8 (475-45)</w:t>
      </w:r>
      <w:r w:rsidRPr="005A28A2">
        <w:rPr>
          <w:rFonts w:asciiTheme="majorHAnsi" w:hAnsiTheme="majorHAnsi"/>
          <w:sz w:val="20"/>
          <w:szCs w:val="20"/>
        </w:rPr>
        <w:t xml:space="preserve"> 5-14-13;</w:t>
      </w:r>
    </w:p>
    <w:p w:rsidR="00645B1C" w:rsidRPr="005A28A2" w:rsidRDefault="00645B1C" w:rsidP="00D64970">
      <w:pPr>
        <w:spacing w:after="0"/>
        <w:jc w:val="center"/>
        <w:rPr>
          <w:rFonts w:asciiTheme="majorHAnsi" w:hAnsiTheme="majorHAnsi"/>
          <w:sz w:val="20"/>
          <w:szCs w:val="20"/>
        </w:rPr>
      </w:pPr>
      <w:r w:rsidRPr="005A28A2">
        <w:rPr>
          <w:rFonts w:asciiTheme="majorHAnsi" w:hAnsiTheme="majorHAnsi"/>
          <w:sz w:val="20"/>
          <w:szCs w:val="20"/>
        </w:rPr>
        <w:t xml:space="preserve">эл. почта: </w:t>
      </w:r>
      <w:hyperlink r:id="rId9" w:history="1">
        <w:r w:rsidRPr="005A28A2">
          <w:rPr>
            <w:rStyle w:val="ad"/>
            <w:rFonts w:asciiTheme="majorHAnsi" w:hAnsiTheme="majorHAnsi"/>
            <w:sz w:val="20"/>
            <w:szCs w:val="20"/>
            <w:lang w:val="en-US"/>
          </w:rPr>
          <w:t>agropit</w:t>
        </w:r>
        <w:r w:rsidRPr="005A28A2">
          <w:rPr>
            <w:rStyle w:val="ad"/>
            <w:rFonts w:asciiTheme="majorHAnsi" w:hAnsiTheme="majorHAnsi"/>
            <w:sz w:val="20"/>
            <w:szCs w:val="20"/>
          </w:rPr>
          <w:t>@</w:t>
        </w:r>
        <w:r w:rsidRPr="005A28A2">
          <w:rPr>
            <w:rStyle w:val="ad"/>
            <w:rFonts w:asciiTheme="majorHAnsi" w:hAnsiTheme="majorHAnsi"/>
            <w:sz w:val="20"/>
            <w:szCs w:val="20"/>
            <w:lang w:val="en-US"/>
          </w:rPr>
          <w:t>mail</w:t>
        </w:r>
        <w:r w:rsidRPr="005A28A2">
          <w:rPr>
            <w:rStyle w:val="ad"/>
            <w:rFonts w:asciiTheme="majorHAnsi" w:hAnsiTheme="majorHAnsi"/>
            <w:sz w:val="20"/>
            <w:szCs w:val="20"/>
          </w:rPr>
          <w:t>.</w:t>
        </w:r>
        <w:r w:rsidRPr="005A28A2">
          <w:rPr>
            <w:rStyle w:val="ad"/>
            <w:rFonts w:asciiTheme="majorHAnsi" w:hAnsiTheme="majorHAnsi"/>
            <w:sz w:val="20"/>
            <w:szCs w:val="20"/>
            <w:lang w:val="en-US"/>
          </w:rPr>
          <w:t>ru</w:t>
        </w:r>
      </w:hyperlink>
      <w:r w:rsidRPr="005A28A2">
        <w:rPr>
          <w:rFonts w:asciiTheme="majorHAnsi" w:hAnsiTheme="majorHAnsi"/>
          <w:sz w:val="20"/>
          <w:szCs w:val="20"/>
        </w:rPr>
        <w:t>,</w:t>
      </w:r>
      <w:r w:rsidR="005A28A2" w:rsidRPr="005A28A2">
        <w:rPr>
          <w:rFonts w:asciiTheme="majorHAnsi" w:hAnsiTheme="majorHAnsi"/>
          <w:sz w:val="20"/>
          <w:szCs w:val="20"/>
        </w:rPr>
        <w:t xml:space="preserve"> </w:t>
      </w:r>
      <w:hyperlink r:id="rId10" w:history="1">
        <w:r w:rsidR="005A28A2" w:rsidRPr="005A28A2">
          <w:rPr>
            <w:rStyle w:val="ad"/>
            <w:rFonts w:asciiTheme="majorHAnsi" w:hAnsiTheme="majorHAnsi"/>
            <w:sz w:val="20"/>
            <w:szCs w:val="20"/>
          </w:rPr>
          <w:t>tu@agropit.ru</w:t>
        </w:r>
      </w:hyperlink>
      <w:r w:rsidR="005A28A2" w:rsidRPr="005A28A2">
        <w:rPr>
          <w:rFonts w:asciiTheme="majorHAnsi" w:hAnsiTheme="majorHAnsi"/>
          <w:sz w:val="20"/>
          <w:szCs w:val="20"/>
        </w:rPr>
        <w:t xml:space="preserve">; </w:t>
      </w:r>
      <w:r w:rsidRPr="005A28A2">
        <w:rPr>
          <w:rFonts w:asciiTheme="majorHAnsi" w:hAnsiTheme="majorHAnsi"/>
          <w:sz w:val="20"/>
          <w:szCs w:val="20"/>
        </w:rPr>
        <w:t xml:space="preserve"> сайт</w:t>
      </w:r>
      <w:r w:rsidR="005A28A2" w:rsidRPr="005A28A2">
        <w:rPr>
          <w:rFonts w:asciiTheme="majorHAnsi" w:hAnsiTheme="majorHAnsi"/>
          <w:sz w:val="20"/>
          <w:szCs w:val="20"/>
        </w:rPr>
        <w:t>ы:</w:t>
      </w:r>
      <w:r w:rsidRPr="005A28A2">
        <w:rPr>
          <w:rFonts w:asciiTheme="majorHAnsi" w:hAnsiTheme="majorHAnsi"/>
          <w:sz w:val="20"/>
          <w:szCs w:val="20"/>
        </w:rPr>
        <w:t xml:space="preserve">  </w:t>
      </w:r>
      <w:hyperlink r:id="rId11" w:history="1">
        <w:r w:rsidR="002859A4" w:rsidRPr="005A28A2">
          <w:rPr>
            <w:rStyle w:val="ad"/>
            <w:rFonts w:asciiTheme="majorHAnsi" w:hAnsiTheme="majorHAnsi"/>
            <w:sz w:val="20"/>
            <w:szCs w:val="20"/>
            <w:lang w:val="en-US"/>
          </w:rPr>
          <w:t>www</w:t>
        </w:r>
        <w:r w:rsidR="002859A4" w:rsidRPr="005A28A2">
          <w:rPr>
            <w:rStyle w:val="ad"/>
            <w:rFonts w:asciiTheme="majorHAnsi" w:hAnsiTheme="majorHAnsi"/>
            <w:sz w:val="20"/>
            <w:szCs w:val="20"/>
          </w:rPr>
          <w:t>.</w:t>
        </w:r>
        <w:r w:rsidR="002859A4" w:rsidRPr="005A28A2">
          <w:rPr>
            <w:rStyle w:val="ad"/>
            <w:rFonts w:asciiTheme="majorHAnsi" w:hAnsiTheme="majorHAnsi"/>
            <w:sz w:val="20"/>
            <w:szCs w:val="20"/>
            <w:lang w:val="en-US"/>
          </w:rPr>
          <w:t>agropit</w:t>
        </w:r>
        <w:r w:rsidR="002859A4" w:rsidRPr="005A28A2">
          <w:rPr>
            <w:rStyle w:val="ad"/>
            <w:rFonts w:asciiTheme="majorHAnsi" w:hAnsiTheme="majorHAnsi"/>
            <w:sz w:val="20"/>
            <w:szCs w:val="20"/>
          </w:rPr>
          <w:t>.</w:t>
        </w:r>
        <w:r w:rsidR="002859A4" w:rsidRPr="005A28A2">
          <w:rPr>
            <w:rStyle w:val="ad"/>
            <w:rFonts w:asciiTheme="majorHAnsi" w:hAnsiTheme="majorHAnsi"/>
            <w:sz w:val="20"/>
            <w:szCs w:val="20"/>
            <w:lang w:val="en-US"/>
          </w:rPr>
          <w:t>ru</w:t>
        </w:r>
      </w:hyperlink>
      <w:r w:rsidR="005A28A2" w:rsidRPr="005A28A2">
        <w:rPr>
          <w:rFonts w:asciiTheme="majorHAnsi" w:hAnsiTheme="majorHAnsi"/>
          <w:sz w:val="20"/>
          <w:szCs w:val="20"/>
        </w:rPr>
        <w:t xml:space="preserve">; </w:t>
      </w:r>
      <w:hyperlink r:id="rId12" w:history="1">
        <w:r w:rsidR="005A28A2" w:rsidRPr="005A28A2">
          <w:rPr>
            <w:rStyle w:val="ad"/>
            <w:rFonts w:asciiTheme="majorHAnsi" w:hAnsiTheme="majorHAnsi"/>
            <w:sz w:val="20"/>
            <w:szCs w:val="20"/>
            <w:lang w:val="en-US"/>
          </w:rPr>
          <w:t>www</w:t>
        </w:r>
        <w:r w:rsidR="005A28A2" w:rsidRPr="005A28A2">
          <w:rPr>
            <w:rStyle w:val="ad"/>
            <w:rFonts w:asciiTheme="majorHAnsi" w:hAnsiTheme="majorHAnsi"/>
            <w:sz w:val="20"/>
            <w:szCs w:val="20"/>
          </w:rPr>
          <w:t>.</w:t>
        </w:r>
        <w:r w:rsidR="005A28A2" w:rsidRPr="005A28A2">
          <w:rPr>
            <w:rStyle w:val="ad"/>
            <w:rFonts w:asciiTheme="majorHAnsi" w:hAnsiTheme="majorHAnsi"/>
            <w:sz w:val="20"/>
            <w:szCs w:val="20"/>
            <w:lang w:val="en-US"/>
          </w:rPr>
          <w:t>kupi</w:t>
        </w:r>
        <w:r w:rsidR="005A28A2" w:rsidRPr="005A28A2">
          <w:rPr>
            <w:rStyle w:val="ad"/>
            <w:rFonts w:asciiTheme="majorHAnsi" w:hAnsiTheme="majorHAnsi"/>
            <w:sz w:val="20"/>
            <w:szCs w:val="20"/>
          </w:rPr>
          <w:t>-</w:t>
        </w:r>
        <w:r w:rsidR="005A28A2" w:rsidRPr="005A28A2">
          <w:rPr>
            <w:rStyle w:val="ad"/>
            <w:rFonts w:asciiTheme="majorHAnsi" w:hAnsiTheme="majorHAnsi"/>
            <w:sz w:val="20"/>
            <w:szCs w:val="20"/>
            <w:lang w:val="en-US"/>
          </w:rPr>
          <w:t>tu</w:t>
        </w:r>
        <w:r w:rsidR="005A28A2" w:rsidRPr="005A28A2">
          <w:rPr>
            <w:rStyle w:val="ad"/>
            <w:rFonts w:asciiTheme="majorHAnsi" w:hAnsiTheme="majorHAnsi"/>
            <w:sz w:val="20"/>
            <w:szCs w:val="20"/>
          </w:rPr>
          <w:t>.</w:t>
        </w:r>
        <w:r w:rsidR="005A28A2" w:rsidRPr="005A28A2">
          <w:rPr>
            <w:rStyle w:val="ad"/>
            <w:rFonts w:asciiTheme="majorHAnsi" w:hAnsiTheme="majorHAnsi"/>
            <w:sz w:val="20"/>
            <w:szCs w:val="20"/>
            <w:lang w:val="en-US"/>
          </w:rPr>
          <w:t>ru</w:t>
        </w:r>
      </w:hyperlink>
    </w:p>
    <w:p w:rsidR="00645B1C" w:rsidRDefault="00645B1C" w:rsidP="00D64970">
      <w:pPr>
        <w:spacing w:after="0"/>
        <w:jc w:val="center"/>
        <w:rPr>
          <w:rFonts w:ascii="Times New Roman" w:hAnsi="Times New Roman"/>
          <w:sz w:val="24"/>
          <w:szCs w:val="24"/>
        </w:rPr>
      </w:pPr>
    </w:p>
    <w:p w:rsidR="00645B1C" w:rsidRDefault="00645B1C" w:rsidP="00544C43">
      <w:pPr>
        <w:spacing w:line="240" w:lineRule="auto"/>
        <w:contextualSpacing/>
        <w:jc w:val="center"/>
        <w:rPr>
          <w:rFonts w:ascii="Verdana" w:hAnsi="Verdana"/>
          <w:b/>
          <w:sz w:val="28"/>
          <w:szCs w:val="28"/>
        </w:rPr>
      </w:pPr>
    </w:p>
    <w:p w:rsidR="00645B1C" w:rsidRDefault="00645B1C" w:rsidP="00544C43">
      <w:pPr>
        <w:spacing w:line="240" w:lineRule="auto"/>
        <w:contextualSpacing/>
        <w:jc w:val="center"/>
        <w:rPr>
          <w:rFonts w:ascii="Verdana" w:hAnsi="Verdana"/>
          <w:b/>
          <w:sz w:val="28"/>
          <w:szCs w:val="28"/>
        </w:rPr>
      </w:pPr>
    </w:p>
    <w:p w:rsidR="00645B1C" w:rsidRDefault="00645B1C" w:rsidP="00544C43">
      <w:pPr>
        <w:spacing w:line="240" w:lineRule="auto"/>
        <w:contextualSpacing/>
        <w:jc w:val="center"/>
        <w:rPr>
          <w:rFonts w:ascii="Verdana" w:hAnsi="Verdana"/>
          <w:b/>
          <w:sz w:val="28"/>
          <w:szCs w:val="28"/>
        </w:rPr>
      </w:pPr>
    </w:p>
    <w:p w:rsidR="00645B1C" w:rsidRDefault="00645B1C" w:rsidP="00D64970">
      <w:pPr>
        <w:spacing w:line="240" w:lineRule="auto"/>
        <w:contextualSpacing/>
        <w:rPr>
          <w:rFonts w:ascii="Verdana" w:hAnsi="Verdana"/>
          <w:b/>
          <w:sz w:val="28"/>
          <w:szCs w:val="28"/>
        </w:rPr>
      </w:pPr>
    </w:p>
    <w:p w:rsidR="00645B1C" w:rsidRDefault="00645B1C" w:rsidP="00544C43">
      <w:pPr>
        <w:spacing w:line="240" w:lineRule="auto"/>
        <w:contextualSpacing/>
        <w:jc w:val="center"/>
        <w:rPr>
          <w:rFonts w:ascii="Verdana" w:hAnsi="Verdana"/>
          <w:b/>
          <w:sz w:val="28"/>
          <w:szCs w:val="28"/>
        </w:rPr>
      </w:pPr>
    </w:p>
    <w:p w:rsidR="002859A4" w:rsidRDefault="002859A4" w:rsidP="00544C43">
      <w:pPr>
        <w:spacing w:line="240" w:lineRule="auto"/>
        <w:contextualSpacing/>
        <w:jc w:val="center"/>
        <w:rPr>
          <w:rFonts w:asciiTheme="majorHAnsi" w:hAnsiTheme="majorHAnsi"/>
          <w:b/>
          <w:sz w:val="44"/>
          <w:szCs w:val="44"/>
        </w:rPr>
      </w:pPr>
    </w:p>
    <w:p w:rsidR="00645B1C" w:rsidRPr="002859A4" w:rsidRDefault="002859A4" w:rsidP="002859A4">
      <w:pPr>
        <w:spacing w:line="240" w:lineRule="auto"/>
        <w:contextualSpacing/>
        <w:jc w:val="center"/>
        <w:rPr>
          <w:rFonts w:asciiTheme="majorHAnsi" w:hAnsiTheme="majorHAnsi"/>
          <w:b/>
          <w:sz w:val="44"/>
          <w:szCs w:val="44"/>
        </w:rPr>
      </w:pPr>
      <w:r>
        <w:rPr>
          <w:rFonts w:asciiTheme="majorHAnsi" w:hAnsiTheme="majorHAnsi"/>
          <w:b/>
          <w:sz w:val="44"/>
          <w:szCs w:val="44"/>
        </w:rPr>
        <w:t>КАТАЛОГ ТЕХНИЧЕСКИХ УСЛОВИЙ</w:t>
      </w:r>
    </w:p>
    <w:p w:rsidR="00645B1C" w:rsidRPr="00645B1C" w:rsidRDefault="00645B1C" w:rsidP="00544C43">
      <w:pPr>
        <w:spacing w:line="240" w:lineRule="auto"/>
        <w:contextualSpacing/>
        <w:jc w:val="center"/>
        <w:rPr>
          <w:rFonts w:asciiTheme="majorHAnsi" w:hAnsiTheme="majorHAnsi"/>
          <w:b/>
          <w:sz w:val="44"/>
          <w:szCs w:val="44"/>
        </w:rPr>
      </w:pPr>
    </w:p>
    <w:p w:rsidR="002859A4" w:rsidRDefault="007F4B1A" w:rsidP="00544C43">
      <w:pPr>
        <w:spacing w:line="240" w:lineRule="auto"/>
        <w:contextualSpacing/>
        <w:jc w:val="center"/>
        <w:rPr>
          <w:rFonts w:asciiTheme="majorHAnsi" w:hAnsiTheme="majorHAnsi"/>
          <w:b/>
          <w:sz w:val="44"/>
          <w:szCs w:val="44"/>
        </w:rPr>
      </w:pPr>
      <w:r>
        <w:rPr>
          <w:rFonts w:asciiTheme="majorHAnsi" w:hAnsiTheme="majorHAnsi"/>
          <w:b/>
          <w:sz w:val="44"/>
          <w:szCs w:val="44"/>
        </w:rPr>
        <w:t>2013-2014 гг.</w:t>
      </w:r>
    </w:p>
    <w:p w:rsidR="002859A4" w:rsidRDefault="002859A4" w:rsidP="000D135A">
      <w:pPr>
        <w:spacing w:line="240" w:lineRule="auto"/>
        <w:contextualSpacing/>
        <w:jc w:val="center"/>
        <w:rPr>
          <w:rFonts w:asciiTheme="majorHAnsi" w:hAnsiTheme="majorHAnsi"/>
          <w:b/>
          <w:sz w:val="44"/>
          <w:szCs w:val="44"/>
        </w:rPr>
      </w:pPr>
    </w:p>
    <w:p w:rsidR="00D64970" w:rsidRDefault="000A3ED1" w:rsidP="00544C43">
      <w:pPr>
        <w:spacing w:line="240" w:lineRule="auto"/>
        <w:contextualSpacing/>
        <w:jc w:val="center"/>
        <w:rPr>
          <w:rFonts w:asciiTheme="majorHAnsi" w:hAnsiTheme="majorHAnsi"/>
          <w:b/>
          <w:sz w:val="44"/>
          <w:szCs w:val="44"/>
        </w:rPr>
      </w:pPr>
      <w:r w:rsidRPr="000A3ED1">
        <w:rPr>
          <w:noProof/>
        </w:rPr>
        <w:pict>
          <v:shape id="_x0000_s1033" type="#_x0000_t75" alt="http://agropit.ru/files/pic/004-big.jpg" style="position:absolute;left:0;text-align:left;margin-left:172.4pt;margin-top:13.75pt;width:129.6pt;height:166.45pt;z-index:2" o:allowoverlap="f">
            <v:imagedata r:id="rId13" o:title="004-big"/>
          </v:shape>
        </w:pict>
      </w:r>
    </w:p>
    <w:p w:rsidR="00D64970" w:rsidRDefault="00D64970" w:rsidP="00544C43">
      <w:pPr>
        <w:spacing w:line="240" w:lineRule="auto"/>
        <w:contextualSpacing/>
        <w:jc w:val="center"/>
        <w:rPr>
          <w:rFonts w:asciiTheme="majorHAnsi" w:hAnsiTheme="majorHAnsi"/>
          <w:b/>
          <w:color w:val="C00000"/>
          <w:sz w:val="28"/>
          <w:szCs w:val="28"/>
        </w:rPr>
      </w:pPr>
    </w:p>
    <w:p w:rsidR="000D135A" w:rsidRDefault="000A3ED1" w:rsidP="00544C43">
      <w:pPr>
        <w:spacing w:line="240" w:lineRule="auto"/>
        <w:contextualSpacing/>
        <w:jc w:val="center"/>
        <w:rPr>
          <w:rFonts w:asciiTheme="majorHAnsi" w:hAnsiTheme="majorHAnsi"/>
          <w:b/>
          <w:color w:val="C00000"/>
          <w:sz w:val="28"/>
          <w:szCs w:val="28"/>
        </w:rPr>
      </w:pPr>
      <w:r w:rsidRPr="000A3ED1">
        <w:rPr>
          <w:noProof/>
        </w:rPr>
        <w:pict>
          <v:shape id="_x0000_s1035" type="#_x0000_t75" alt="http://agropit.ru/files/pic/003-big.jpg" style="position:absolute;left:0;text-align:left;margin-left:302.6pt;margin-top:1.7pt;width:168.35pt;height:136.35pt;rotation:1235587fd;z-index:4">
            <v:imagedata r:id="rId14" o:title="003-big"/>
            <w10:wrap type="square"/>
          </v:shape>
        </w:pict>
      </w:r>
      <w:r w:rsidRPr="000A3ED1">
        <w:rPr>
          <w:noProof/>
        </w:rPr>
        <w:pict>
          <v:shape id="_x0000_s1034" type="#_x0000_t75" alt="http://agropit.ru/files/pic/006-big.jpg" style="position:absolute;left:0;text-align:left;margin-left:-2.6pt;margin-top:1.6pt;width:167.85pt;height:132.3pt;rotation:-1161120fd;z-index:3">
            <v:imagedata r:id="rId15" o:title="006-big"/>
          </v:shape>
        </w:pict>
      </w:r>
    </w:p>
    <w:p w:rsidR="000D135A" w:rsidRDefault="000D135A" w:rsidP="00544C43">
      <w:pPr>
        <w:spacing w:line="240" w:lineRule="auto"/>
        <w:contextualSpacing/>
        <w:jc w:val="center"/>
        <w:rPr>
          <w:rFonts w:asciiTheme="majorHAnsi" w:hAnsiTheme="majorHAnsi"/>
          <w:b/>
          <w:color w:val="C00000"/>
          <w:sz w:val="28"/>
          <w:szCs w:val="28"/>
        </w:rPr>
      </w:pPr>
    </w:p>
    <w:p w:rsidR="000D135A" w:rsidRDefault="000D135A" w:rsidP="00544C43">
      <w:pPr>
        <w:spacing w:line="240" w:lineRule="auto"/>
        <w:contextualSpacing/>
        <w:jc w:val="center"/>
        <w:rPr>
          <w:rFonts w:asciiTheme="majorHAnsi" w:hAnsiTheme="majorHAnsi"/>
          <w:b/>
          <w:color w:val="C00000"/>
          <w:sz w:val="28"/>
          <w:szCs w:val="28"/>
        </w:rPr>
      </w:pPr>
    </w:p>
    <w:p w:rsidR="000D135A" w:rsidRDefault="000D135A" w:rsidP="00544C43">
      <w:pPr>
        <w:spacing w:line="240" w:lineRule="auto"/>
        <w:contextualSpacing/>
        <w:jc w:val="center"/>
        <w:rPr>
          <w:rFonts w:asciiTheme="majorHAnsi" w:hAnsiTheme="majorHAnsi"/>
          <w:b/>
          <w:color w:val="C00000"/>
          <w:sz w:val="28"/>
          <w:szCs w:val="28"/>
        </w:rPr>
      </w:pPr>
    </w:p>
    <w:p w:rsidR="000D135A" w:rsidRDefault="000D135A" w:rsidP="00544C43">
      <w:pPr>
        <w:spacing w:line="240" w:lineRule="auto"/>
        <w:contextualSpacing/>
        <w:jc w:val="center"/>
        <w:rPr>
          <w:rFonts w:asciiTheme="majorHAnsi" w:hAnsiTheme="majorHAnsi"/>
          <w:b/>
          <w:color w:val="C00000"/>
          <w:sz w:val="28"/>
          <w:szCs w:val="28"/>
        </w:rPr>
      </w:pPr>
    </w:p>
    <w:p w:rsidR="000D135A" w:rsidRDefault="000D135A" w:rsidP="00544C43">
      <w:pPr>
        <w:spacing w:line="240" w:lineRule="auto"/>
        <w:contextualSpacing/>
        <w:jc w:val="center"/>
        <w:rPr>
          <w:rFonts w:asciiTheme="majorHAnsi" w:hAnsiTheme="majorHAnsi"/>
          <w:b/>
          <w:color w:val="C00000"/>
          <w:sz w:val="28"/>
          <w:szCs w:val="28"/>
        </w:rPr>
      </w:pPr>
    </w:p>
    <w:p w:rsidR="000D135A" w:rsidRDefault="000D135A" w:rsidP="00544C43">
      <w:pPr>
        <w:spacing w:line="240" w:lineRule="auto"/>
        <w:contextualSpacing/>
        <w:jc w:val="center"/>
        <w:rPr>
          <w:rFonts w:asciiTheme="majorHAnsi" w:hAnsiTheme="majorHAnsi"/>
          <w:b/>
          <w:color w:val="C00000"/>
          <w:sz w:val="28"/>
          <w:szCs w:val="28"/>
        </w:rPr>
      </w:pPr>
    </w:p>
    <w:p w:rsidR="000D135A" w:rsidRDefault="000D135A" w:rsidP="00544C43">
      <w:pPr>
        <w:spacing w:line="240" w:lineRule="auto"/>
        <w:contextualSpacing/>
        <w:jc w:val="center"/>
        <w:rPr>
          <w:rFonts w:asciiTheme="majorHAnsi" w:hAnsiTheme="majorHAnsi"/>
          <w:b/>
          <w:color w:val="C00000"/>
          <w:sz w:val="28"/>
          <w:szCs w:val="28"/>
        </w:rPr>
      </w:pPr>
    </w:p>
    <w:p w:rsidR="000D135A" w:rsidRDefault="000D135A" w:rsidP="00D24B6A">
      <w:pPr>
        <w:spacing w:line="240" w:lineRule="auto"/>
        <w:contextualSpacing/>
        <w:rPr>
          <w:rFonts w:asciiTheme="majorHAnsi" w:hAnsiTheme="majorHAnsi"/>
          <w:b/>
          <w:color w:val="C00000"/>
          <w:sz w:val="28"/>
          <w:szCs w:val="28"/>
        </w:rPr>
      </w:pPr>
    </w:p>
    <w:p w:rsidR="000D135A" w:rsidRPr="00D24B6A" w:rsidRDefault="000D135A" w:rsidP="000D135A">
      <w:pPr>
        <w:spacing w:after="0"/>
        <w:contextualSpacing/>
        <w:jc w:val="center"/>
        <w:rPr>
          <w:rFonts w:asciiTheme="majorHAnsi" w:hAnsiTheme="majorHAnsi"/>
          <w:b/>
          <w:color w:val="7F7F7F" w:themeColor="text1" w:themeTint="80"/>
          <w:sz w:val="20"/>
          <w:szCs w:val="20"/>
        </w:rPr>
      </w:pPr>
      <w:r w:rsidRPr="00D24B6A">
        <w:rPr>
          <w:rFonts w:asciiTheme="majorHAnsi" w:hAnsiTheme="majorHAnsi"/>
          <w:b/>
          <w:color w:val="7F7F7F" w:themeColor="text1" w:themeTint="80"/>
          <w:sz w:val="20"/>
          <w:szCs w:val="20"/>
        </w:rPr>
        <w:t xml:space="preserve">ТУ разработаны в соответствии </w:t>
      </w:r>
    </w:p>
    <w:p w:rsidR="000D135A" w:rsidRPr="00D24B6A" w:rsidRDefault="000D135A" w:rsidP="000D135A">
      <w:pPr>
        <w:spacing w:after="0"/>
        <w:contextualSpacing/>
        <w:jc w:val="center"/>
        <w:rPr>
          <w:rFonts w:asciiTheme="majorHAnsi" w:hAnsiTheme="majorHAnsi"/>
          <w:b/>
          <w:color w:val="7F7F7F" w:themeColor="text1" w:themeTint="80"/>
          <w:sz w:val="20"/>
          <w:szCs w:val="20"/>
        </w:rPr>
      </w:pPr>
      <w:r w:rsidRPr="00D24B6A">
        <w:rPr>
          <w:rFonts w:asciiTheme="majorHAnsi" w:hAnsiTheme="majorHAnsi"/>
          <w:b/>
          <w:color w:val="7F7F7F" w:themeColor="text1" w:themeTint="80"/>
          <w:sz w:val="20"/>
          <w:szCs w:val="20"/>
        </w:rPr>
        <w:t xml:space="preserve">с требованиями действующих нормативных </w:t>
      </w:r>
    </w:p>
    <w:p w:rsidR="000D135A" w:rsidRDefault="000D135A" w:rsidP="000D135A">
      <w:pPr>
        <w:spacing w:line="240" w:lineRule="auto"/>
        <w:contextualSpacing/>
        <w:jc w:val="center"/>
        <w:rPr>
          <w:rFonts w:asciiTheme="majorHAnsi" w:hAnsiTheme="majorHAnsi"/>
          <w:b/>
          <w:color w:val="C00000"/>
          <w:sz w:val="28"/>
          <w:szCs w:val="28"/>
        </w:rPr>
      </w:pPr>
      <w:r w:rsidRPr="00D24B6A">
        <w:rPr>
          <w:rFonts w:asciiTheme="majorHAnsi" w:hAnsiTheme="majorHAnsi"/>
          <w:b/>
          <w:color w:val="7F7F7F" w:themeColor="text1" w:themeTint="80"/>
          <w:sz w:val="20"/>
          <w:szCs w:val="20"/>
        </w:rPr>
        <w:t>правовых актов</w:t>
      </w:r>
    </w:p>
    <w:p w:rsidR="000D135A" w:rsidRDefault="000D135A" w:rsidP="00544C43">
      <w:pPr>
        <w:spacing w:line="240" w:lineRule="auto"/>
        <w:contextualSpacing/>
        <w:jc w:val="center"/>
        <w:rPr>
          <w:rFonts w:asciiTheme="majorHAnsi" w:hAnsiTheme="majorHAnsi"/>
          <w:b/>
          <w:color w:val="C00000"/>
          <w:sz w:val="28"/>
          <w:szCs w:val="28"/>
        </w:rPr>
      </w:pPr>
    </w:p>
    <w:p w:rsidR="000D135A" w:rsidRDefault="000D135A" w:rsidP="00544C43">
      <w:pPr>
        <w:spacing w:line="240" w:lineRule="auto"/>
        <w:contextualSpacing/>
        <w:jc w:val="center"/>
        <w:rPr>
          <w:rFonts w:asciiTheme="majorHAnsi" w:hAnsiTheme="majorHAnsi"/>
          <w:b/>
          <w:color w:val="C00000"/>
          <w:sz w:val="28"/>
          <w:szCs w:val="28"/>
        </w:rPr>
      </w:pPr>
    </w:p>
    <w:p w:rsidR="00D24B6A" w:rsidRDefault="00D24B6A" w:rsidP="00544C43">
      <w:pPr>
        <w:spacing w:line="240" w:lineRule="auto"/>
        <w:contextualSpacing/>
        <w:jc w:val="center"/>
        <w:rPr>
          <w:rFonts w:asciiTheme="majorHAnsi" w:hAnsiTheme="majorHAnsi"/>
          <w:b/>
          <w:color w:val="C00000"/>
          <w:sz w:val="28"/>
          <w:szCs w:val="28"/>
        </w:rPr>
      </w:pPr>
    </w:p>
    <w:p w:rsidR="00D24B6A" w:rsidRDefault="00D24B6A" w:rsidP="00544C43">
      <w:pPr>
        <w:spacing w:line="240" w:lineRule="auto"/>
        <w:contextualSpacing/>
        <w:jc w:val="center"/>
        <w:rPr>
          <w:rFonts w:asciiTheme="majorHAnsi" w:hAnsiTheme="majorHAnsi"/>
          <w:b/>
          <w:color w:val="C00000"/>
          <w:sz w:val="28"/>
          <w:szCs w:val="28"/>
        </w:rPr>
      </w:pPr>
    </w:p>
    <w:p w:rsidR="00674253" w:rsidRDefault="00674253" w:rsidP="00544C43">
      <w:pPr>
        <w:spacing w:line="240" w:lineRule="auto"/>
        <w:contextualSpacing/>
        <w:jc w:val="center"/>
        <w:rPr>
          <w:rFonts w:asciiTheme="majorHAnsi" w:hAnsiTheme="majorHAnsi"/>
          <w:b/>
          <w:color w:val="C00000"/>
          <w:sz w:val="28"/>
          <w:szCs w:val="28"/>
        </w:rPr>
      </w:pPr>
    </w:p>
    <w:p w:rsidR="00D24B6A" w:rsidRDefault="00D24B6A" w:rsidP="00544C43">
      <w:pPr>
        <w:spacing w:line="240" w:lineRule="auto"/>
        <w:contextualSpacing/>
        <w:jc w:val="center"/>
        <w:rPr>
          <w:rFonts w:asciiTheme="majorHAnsi" w:hAnsiTheme="majorHAnsi"/>
          <w:b/>
          <w:color w:val="C00000"/>
          <w:sz w:val="28"/>
          <w:szCs w:val="28"/>
        </w:rPr>
      </w:pPr>
    </w:p>
    <w:p w:rsidR="00645B1C" w:rsidRPr="00D51571" w:rsidRDefault="007F4B1A" w:rsidP="00544C43">
      <w:pPr>
        <w:spacing w:line="240" w:lineRule="auto"/>
        <w:contextualSpacing/>
        <w:jc w:val="center"/>
        <w:rPr>
          <w:rFonts w:asciiTheme="majorHAnsi" w:hAnsiTheme="majorHAnsi"/>
          <w:b/>
          <w:sz w:val="44"/>
          <w:szCs w:val="44"/>
        </w:rPr>
      </w:pPr>
      <w:r w:rsidRPr="007F4B1A">
        <w:rPr>
          <w:rFonts w:asciiTheme="majorHAnsi" w:hAnsiTheme="majorHAnsi"/>
          <w:b/>
          <w:color w:val="C00000"/>
          <w:sz w:val="28"/>
          <w:szCs w:val="28"/>
        </w:rPr>
        <w:t>Мичуринск-наукоград РФ</w:t>
      </w:r>
      <w:r>
        <w:rPr>
          <w:rFonts w:asciiTheme="majorHAnsi" w:hAnsiTheme="majorHAnsi"/>
          <w:b/>
          <w:sz w:val="44"/>
          <w:szCs w:val="44"/>
        </w:rPr>
        <w:t xml:space="preserve"> </w:t>
      </w:r>
      <w:r w:rsidR="005A28A2">
        <w:rPr>
          <w:rFonts w:asciiTheme="majorHAnsi" w:hAnsiTheme="majorHAnsi"/>
          <w:b/>
          <w:sz w:val="44"/>
          <w:szCs w:val="44"/>
        </w:rPr>
        <w:br w:type="page"/>
      </w:r>
      <w:r w:rsidR="00D51571" w:rsidRPr="00D51571">
        <w:rPr>
          <w:rFonts w:asciiTheme="majorHAnsi" w:hAnsiTheme="majorHAnsi"/>
          <w:b/>
          <w:sz w:val="44"/>
          <w:szCs w:val="44"/>
        </w:rPr>
        <w:lastRenderedPageBreak/>
        <w:t>СОДЕРЖАНИЕ</w:t>
      </w:r>
      <w:r w:rsidR="00D51571" w:rsidRPr="00D51571">
        <w:rPr>
          <w:rFonts w:asciiTheme="majorHAnsi" w:hAnsiTheme="majorHAnsi"/>
          <w:b/>
          <w:sz w:val="44"/>
          <w:szCs w:val="44"/>
        </w:rPr>
        <w:br/>
      </w:r>
    </w:p>
    <w:p w:rsidR="00D64970" w:rsidRPr="000D135A" w:rsidRDefault="00D64970" w:rsidP="00A46237">
      <w:pPr>
        <w:pStyle w:val="1"/>
        <w:jc w:val="both"/>
        <w:rPr>
          <w:rFonts w:asciiTheme="majorHAnsi" w:hAnsiTheme="majorHAnsi"/>
          <w:sz w:val="32"/>
          <w:szCs w:val="32"/>
        </w:rPr>
      </w:pPr>
      <w:r w:rsidRPr="000D135A">
        <w:rPr>
          <w:rFonts w:asciiTheme="majorHAnsi" w:hAnsiTheme="majorHAnsi"/>
          <w:sz w:val="32"/>
          <w:szCs w:val="32"/>
        </w:rPr>
        <w:t>ПОЯСНИТЕЛЬНАЯ ЗАПИСКА</w:t>
      </w:r>
      <w:r w:rsidR="000D135A">
        <w:rPr>
          <w:rFonts w:asciiTheme="majorHAnsi" w:hAnsiTheme="majorHAnsi"/>
          <w:sz w:val="32"/>
          <w:szCs w:val="32"/>
        </w:rPr>
        <w:t>……………………………………………………</w:t>
      </w:r>
      <w:r w:rsidR="00F257CE">
        <w:rPr>
          <w:rFonts w:asciiTheme="majorHAnsi" w:hAnsiTheme="majorHAnsi"/>
          <w:sz w:val="32"/>
          <w:szCs w:val="32"/>
        </w:rPr>
        <w:t>...3</w:t>
      </w:r>
    </w:p>
    <w:p w:rsidR="00D64970" w:rsidRPr="000D135A" w:rsidRDefault="00D64970" w:rsidP="00A46237">
      <w:pPr>
        <w:pStyle w:val="1"/>
        <w:jc w:val="both"/>
        <w:rPr>
          <w:rFonts w:asciiTheme="majorHAnsi" w:hAnsiTheme="majorHAnsi"/>
          <w:sz w:val="32"/>
          <w:szCs w:val="32"/>
        </w:rPr>
      </w:pPr>
      <w:r w:rsidRPr="000D135A">
        <w:rPr>
          <w:rFonts w:asciiTheme="majorHAnsi" w:hAnsiTheme="majorHAnsi"/>
          <w:sz w:val="32"/>
          <w:szCs w:val="32"/>
        </w:rPr>
        <w:t>ПОЛУФАБРИКАТЫ ИЗ МЯСА И МЯСА ПТИЦЫ</w:t>
      </w:r>
      <w:r w:rsidR="000D135A">
        <w:rPr>
          <w:rFonts w:asciiTheme="majorHAnsi" w:hAnsiTheme="majorHAnsi"/>
          <w:sz w:val="32"/>
          <w:szCs w:val="32"/>
        </w:rPr>
        <w:t>…………………………</w:t>
      </w:r>
      <w:r w:rsidR="00F257CE">
        <w:rPr>
          <w:rFonts w:asciiTheme="majorHAnsi" w:hAnsiTheme="majorHAnsi"/>
          <w:sz w:val="32"/>
          <w:szCs w:val="32"/>
        </w:rPr>
        <w:t>..6</w:t>
      </w:r>
    </w:p>
    <w:p w:rsidR="00D64970" w:rsidRPr="00D64970" w:rsidRDefault="00D64970" w:rsidP="00A46237">
      <w:pPr>
        <w:spacing w:before="100" w:beforeAutospacing="1" w:after="100" w:afterAutospacing="1" w:line="240" w:lineRule="auto"/>
        <w:jc w:val="both"/>
        <w:outlineLvl w:val="0"/>
        <w:rPr>
          <w:rFonts w:asciiTheme="majorHAnsi" w:hAnsiTheme="majorHAnsi"/>
          <w:b/>
          <w:bCs/>
          <w:kern w:val="36"/>
          <w:sz w:val="32"/>
          <w:szCs w:val="32"/>
        </w:rPr>
      </w:pPr>
      <w:r w:rsidRPr="00D64970">
        <w:rPr>
          <w:rFonts w:asciiTheme="majorHAnsi" w:hAnsiTheme="majorHAnsi"/>
          <w:b/>
          <w:bCs/>
          <w:kern w:val="36"/>
          <w:sz w:val="32"/>
          <w:szCs w:val="32"/>
        </w:rPr>
        <w:t>МЯСО И МЯСНЫЕ ПРОДУКТЫ</w:t>
      </w:r>
      <w:r w:rsidR="000D135A">
        <w:rPr>
          <w:rFonts w:asciiTheme="majorHAnsi" w:hAnsiTheme="majorHAnsi"/>
          <w:b/>
          <w:bCs/>
          <w:kern w:val="36"/>
          <w:sz w:val="32"/>
          <w:szCs w:val="32"/>
        </w:rPr>
        <w:t>…………………………………………………</w:t>
      </w:r>
      <w:r w:rsidR="00F257CE">
        <w:rPr>
          <w:rFonts w:asciiTheme="majorHAnsi" w:hAnsiTheme="majorHAnsi"/>
          <w:b/>
          <w:bCs/>
          <w:kern w:val="36"/>
          <w:sz w:val="32"/>
          <w:szCs w:val="32"/>
        </w:rPr>
        <w:t>.27</w:t>
      </w:r>
    </w:p>
    <w:p w:rsidR="00D64970" w:rsidRPr="00D64970" w:rsidRDefault="00D64970" w:rsidP="00A46237">
      <w:pPr>
        <w:spacing w:before="100" w:beforeAutospacing="1" w:after="100" w:afterAutospacing="1" w:line="240" w:lineRule="auto"/>
        <w:jc w:val="both"/>
        <w:outlineLvl w:val="0"/>
        <w:rPr>
          <w:rFonts w:asciiTheme="majorHAnsi" w:hAnsiTheme="majorHAnsi"/>
          <w:b/>
          <w:bCs/>
          <w:kern w:val="36"/>
          <w:sz w:val="32"/>
          <w:szCs w:val="32"/>
        </w:rPr>
      </w:pPr>
      <w:r w:rsidRPr="00D64970">
        <w:rPr>
          <w:rFonts w:asciiTheme="majorHAnsi" w:hAnsiTheme="majorHAnsi"/>
          <w:b/>
          <w:bCs/>
          <w:kern w:val="36"/>
          <w:sz w:val="32"/>
          <w:szCs w:val="32"/>
        </w:rPr>
        <w:t>ПРОДУКЦИЯ ОБЩЕСТВЕННОГО ПИТАНИЯ</w:t>
      </w:r>
      <w:r w:rsidR="000D135A">
        <w:rPr>
          <w:rFonts w:asciiTheme="majorHAnsi" w:hAnsiTheme="majorHAnsi"/>
          <w:b/>
          <w:bCs/>
          <w:kern w:val="36"/>
          <w:sz w:val="32"/>
          <w:szCs w:val="32"/>
        </w:rPr>
        <w:t>……………………………</w:t>
      </w:r>
      <w:r w:rsidR="00F257CE">
        <w:rPr>
          <w:rFonts w:asciiTheme="majorHAnsi" w:hAnsiTheme="majorHAnsi"/>
          <w:b/>
          <w:bCs/>
          <w:kern w:val="36"/>
          <w:sz w:val="32"/>
          <w:szCs w:val="32"/>
        </w:rPr>
        <w:t>.5</w:t>
      </w:r>
      <w:r w:rsidR="004A71ED">
        <w:rPr>
          <w:rFonts w:asciiTheme="majorHAnsi" w:hAnsiTheme="majorHAnsi"/>
          <w:b/>
          <w:bCs/>
          <w:kern w:val="36"/>
          <w:sz w:val="32"/>
          <w:szCs w:val="32"/>
        </w:rPr>
        <w:t>6</w:t>
      </w:r>
    </w:p>
    <w:p w:rsidR="00D64970" w:rsidRPr="000D135A" w:rsidRDefault="00D64970" w:rsidP="00A46237">
      <w:pPr>
        <w:spacing w:before="100" w:beforeAutospacing="1" w:after="100" w:afterAutospacing="1" w:line="240" w:lineRule="auto"/>
        <w:jc w:val="both"/>
        <w:outlineLvl w:val="0"/>
        <w:rPr>
          <w:rFonts w:asciiTheme="majorHAnsi" w:hAnsiTheme="majorHAnsi"/>
          <w:b/>
          <w:bCs/>
          <w:kern w:val="36"/>
          <w:sz w:val="32"/>
          <w:szCs w:val="32"/>
        </w:rPr>
      </w:pPr>
      <w:r w:rsidRPr="00D64970">
        <w:rPr>
          <w:rFonts w:asciiTheme="majorHAnsi" w:hAnsiTheme="majorHAnsi"/>
          <w:b/>
          <w:bCs/>
          <w:kern w:val="36"/>
          <w:sz w:val="32"/>
          <w:szCs w:val="32"/>
        </w:rPr>
        <w:t>ПТИЦА, КРОЛИК, ОЛЕНИНА, КОН</w:t>
      </w:r>
      <w:r w:rsidRPr="00D64970">
        <w:rPr>
          <w:rFonts w:asciiTheme="majorHAnsi" w:hAnsiTheme="majorHAnsi"/>
          <w:b/>
          <w:bCs/>
          <w:kern w:val="36"/>
          <w:sz w:val="32"/>
          <w:szCs w:val="32"/>
        </w:rPr>
        <w:t>И</w:t>
      </w:r>
      <w:r w:rsidRPr="00D64970">
        <w:rPr>
          <w:rFonts w:asciiTheme="majorHAnsi" w:hAnsiTheme="majorHAnsi"/>
          <w:b/>
          <w:bCs/>
          <w:kern w:val="36"/>
          <w:sz w:val="32"/>
          <w:szCs w:val="32"/>
        </w:rPr>
        <w:t>НА</w:t>
      </w:r>
      <w:r w:rsidR="004A71ED">
        <w:rPr>
          <w:rFonts w:asciiTheme="majorHAnsi" w:hAnsiTheme="majorHAnsi"/>
          <w:b/>
          <w:bCs/>
          <w:kern w:val="36"/>
          <w:sz w:val="32"/>
          <w:szCs w:val="32"/>
        </w:rPr>
        <w:t>…………………………………..100</w:t>
      </w:r>
    </w:p>
    <w:p w:rsidR="00D64970" w:rsidRPr="00D64970" w:rsidRDefault="00D64970" w:rsidP="00A46237">
      <w:pPr>
        <w:spacing w:before="100" w:beforeAutospacing="1" w:after="100" w:afterAutospacing="1" w:line="240" w:lineRule="auto"/>
        <w:jc w:val="both"/>
        <w:outlineLvl w:val="0"/>
        <w:rPr>
          <w:rFonts w:asciiTheme="majorHAnsi" w:hAnsiTheme="majorHAnsi"/>
          <w:b/>
          <w:bCs/>
          <w:kern w:val="36"/>
          <w:sz w:val="32"/>
          <w:szCs w:val="32"/>
        </w:rPr>
      </w:pPr>
      <w:r w:rsidRPr="00D64970">
        <w:rPr>
          <w:rFonts w:asciiTheme="majorHAnsi" w:hAnsiTheme="majorHAnsi"/>
          <w:b/>
          <w:bCs/>
          <w:kern w:val="36"/>
          <w:sz w:val="32"/>
          <w:szCs w:val="32"/>
        </w:rPr>
        <w:t>КОЛБАСЫ, СОСИСКИ, САРДЕЛЬКИ, ВЕТЧИНЫ, ПАШТЕТЫ</w:t>
      </w:r>
      <w:r w:rsidR="000D135A">
        <w:rPr>
          <w:rFonts w:asciiTheme="majorHAnsi" w:hAnsiTheme="majorHAnsi"/>
          <w:b/>
          <w:bCs/>
          <w:kern w:val="36"/>
          <w:sz w:val="32"/>
          <w:szCs w:val="32"/>
        </w:rPr>
        <w:t>…</w:t>
      </w:r>
      <w:r w:rsidR="00F257CE">
        <w:rPr>
          <w:rFonts w:asciiTheme="majorHAnsi" w:hAnsiTheme="majorHAnsi"/>
          <w:b/>
          <w:bCs/>
          <w:kern w:val="36"/>
          <w:sz w:val="32"/>
          <w:szCs w:val="32"/>
        </w:rPr>
        <w:t>..11</w:t>
      </w:r>
      <w:r w:rsidR="004A71ED">
        <w:rPr>
          <w:rFonts w:asciiTheme="majorHAnsi" w:hAnsiTheme="majorHAnsi"/>
          <w:b/>
          <w:bCs/>
          <w:kern w:val="36"/>
          <w:sz w:val="32"/>
          <w:szCs w:val="32"/>
        </w:rPr>
        <w:t>2</w:t>
      </w:r>
    </w:p>
    <w:p w:rsidR="00D64970" w:rsidRPr="00D64970" w:rsidRDefault="00D64970" w:rsidP="00A46237">
      <w:pPr>
        <w:spacing w:before="100" w:beforeAutospacing="1" w:after="100" w:afterAutospacing="1" w:line="240" w:lineRule="auto"/>
        <w:jc w:val="both"/>
        <w:outlineLvl w:val="0"/>
        <w:rPr>
          <w:rFonts w:asciiTheme="majorHAnsi" w:hAnsiTheme="majorHAnsi"/>
          <w:b/>
          <w:bCs/>
          <w:kern w:val="36"/>
          <w:sz w:val="32"/>
          <w:szCs w:val="32"/>
        </w:rPr>
      </w:pPr>
      <w:r w:rsidRPr="00D64970">
        <w:rPr>
          <w:rFonts w:asciiTheme="majorHAnsi" w:hAnsiTheme="majorHAnsi"/>
          <w:b/>
          <w:bCs/>
          <w:kern w:val="36"/>
          <w:sz w:val="32"/>
          <w:szCs w:val="32"/>
        </w:rPr>
        <w:t>ПРОДУКЦИЯ ДЛЯ ДЕТСКОГО ПИТАНИЯ</w:t>
      </w:r>
      <w:r w:rsidR="000D135A">
        <w:rPr>
          <w:rFonts w:asciiTheme="majorHAnsi" w:hAnsiTheme="majorHAnsi"/>
          <w:b/>
          <w:bCs/>
          <w:kern w:val="36"/>
          <w:sz w:val="32"/>
          <w:szCs w:val="32"/>
        </w:rPr>
        <w:t>………………………………</w:t>
      </w:r>
      <w:r w:rsidR="00F257CE">
        <w:rPr>
          <w:rFonts w:asciiTheme="majorHAnsi" w:hAnsiTheme="majorHAnsi"/>
          <w:b/>
          <w:bCs/>
          <w:kern w:val="36"/>
          <w:sz w:val="32"/>
          <w:szCs w:val="32"/>
        </w:rPr>
        <w:t>.12</w:t>
      </w:r>
      <w:r w:rsidR="004A71ED">
        <w:rPr>
          <w:rFonts w:asciiTheme="majorHAnsi" w:hAnsiTheme="majorHAnsi"/>
          <w:b/>
          <w:bCs/>
          <w:kern w:val="36"/>
          <w:sz w:val="32"/>
          <w:szCs w:val="32"/>
        </w:rPr>
        <w:t>9</w:t>
      </w:r>
    </w:p>
    <w:p w:rsidR="00D64970" w:rsidRPr="00D64970" w:rsidRDefault="00D64970" w:rsidP="00A46237">
      <w:pPr>
        <w:spacing w:before="100" w:beforeAutospacing="1" w:after="100" w:afterAutospacing="1" w:line="240" w:lineRule="auto"/>
        <w:jc w:val="both"/>
        <w:outlineLvl w:val="0"/>
        <w:rPr>
          <w:rFonts w:asciiTheme="majorHAnsi" w:hAnsiTheme="majorHAnsi"/>
          <w:b/>
          <w:bCs/>
          <w:kern w:val="36"/>
          <w:sz w:val="32"/>
          <w:szCs w:val="32"/>
        </w:rPr>
      </w:pPr>
      <w:r w:rsidRPr="00D64970">
        <w:rPr>
          <w:rFonts w:asciiTheme="majorHAnsi" w:hAnsiTheme="majorHAnsi"/>
          <w:b/>
          <w:bCs/>
          <w:kern w:val="36"/>
          <w:sz w:val="32"/>
          <w:szCs w:val="32"/>
        </w:rPr>
        <w:t>РЫБА И РЫБНЫЕ ПРОДУКТЫ, МОРЕПРОДУКТЫ</w:t>
      </w:r>
      <w:r w:rsidR="000D135A">
        <w:rPr>
          <w:rFonts w:asciiTheme="majorHAnsi" w:hAnsiTheme="majorHAnsi"/>
          <w:b/>
          <w:bCs/>
          <w:kern w:val="36"/>
          <w:sz w:val="32"/>
          <w:szCs w:val="32"/>
        </w:rPr>
        <w:t>…………………</w:t>
      </w:r>
      <w:r w:rsidR="00F257CE">
        <w:rPr>
          <w:rFonts w:asciiTheme="majorHAnsi" w:hAnsiTheme="majorHAnsi"/>
          <w:b/>
          <w:bCs/>
          <w:kern w:val="36"/>
          <w:sz w:val="32"/>
          <w:szCs w:val="32"/>
        </w:rPr>
        <w:t>13</w:t>
      </w:r>
      <w:r w:rsidR="004A71ED">
        <w:rPr>
          <w:rFonts w:asciiTheme="majorHAnsi" w:hAnsiTheme="majorHAnsi"/>
          <w:b/>
          <w:bCs/>
          <w:kern w:val="36"/>
          <w:sz w:val="32"/>
          <w:szCs w:val="32"/>
        </w:rPr>
        <w:t>2</w:t>
      </w:r>
    </w:p>
    <w:p w:rsidR="00D64970" w:rsidRPr="00D64970" w:rsidRDefault="00D64970" w:rsidP="00A46237">
      <w:pPr>
        <w:spacing w:before="100" w:beforeAutospacing="1" w:after="100" w:afterAutospacing="1" w:line="240" w:lineRule="auto"/>
        <w:jc w:val="both"/>
        <w:outlineLvl w:val="0"/>
        <w:rPr>
          <w:rFonts w:asciiTheme="majorHAnsi" w:hAnsiTheme="majorHAnsi"/>
          <w:b/>
          <w:bCs/>
          <w:kern w:val="36"/>
          <w:sz w:val="32"/>
          <w:szCs w:val="32"/>
        </w:rPr>
      </w:pPr>
      <w:r w:rsidRPr="00D64970">
        <w:rPr>
          <w:rFonts w:asciiTheme="majorHAnsi" w:hAnsiTheme="majorHAnsi"/>
          <w:b/>
          <w:bCs/>
          <w:kern w:val="36"/>
          <w:sz w:val="32"/>
          <w:szCs w:val="32"/>
        </w:rPr>
        <w:t>КОНСЕРВЫ</w:t>
      </w:r>
      <w:r w:rsidR="000D135A">
        <w:rPr>
          <w:rFonts w:asciiTheme="majorHAnsi" w:hAnsiTheme="majorHAnsi"/>
          <w:b/>
          <w:bCs/>
          <w:kern w:val="36"/>
          <w:sz w:val="32"/>
          <w:szCs w:val="32"/>
        </w:rPr>
        <w:t>……………………………………………………………………………</w:t>
      </w:r>
      <w:r w:rsidR="00F257CE">
        <w:rPr>
          <w:rFonts w:asciiTheme="majorHAnsi" w:hAnsiTheme="majorHAnsi"/>
          <w:b/>
          <w:bCs/>
          <w:kern w:val="36"/>
          <w:sz w:val="32"/>
          <w:szCs w:val="32"/>
        </w:rPr>
        <w:t>..15</w:t>
      </w:r>
      <w:r w:rsidR="004A71ED">
        <w:rPr>
          <w:rFonts w:asciiTheme="majorHAnsi" w:hAnsiTheme="majorHAnsi"/>
          <w:b/>
          <w:bCs/>
          <w:kern w:val="36"/>
          <w:sz w:val="32"/>
          <w:szCs w:val="32"/>
        </w:rPr>
        <w:t>3</w:t>
      </w:r>
    </w:p>
    <w:p w:rsidR="00F257CE" w:rsidRDefault="00D64970" w:rsidP="00A46237">
      <w:pPr>
        <w:spacing w:after="0" w:line="240" w:lineRule="auto"/>
        <w:contextualSpacing/>
        <w:jc w:val="both"/>
        <w:outlineLvl w:val="0"/>
        <w:rPr>
          <w:rFonts w:asciiTheme="majorHAnsi" w:hAnsiTheme="majorHAnsi"/>
          <w:b/>
          <w:bCs/>
          <w:kern w:val="36"/>
          <w:sz w:val="32"/>
          <w:szCs w:val="32"/>
        </w:rPr>
      </w:pPr>
      <w:r w:rsidRPr="00D64970">
        <w:rPr>
          <w:rFonts w:asciiTheme="majorHAnsi" w:hAnsiTheme="majorHAnsi"/>
          <w:b/>
          <w:bCs/>
          <w:kern w:val="36"/>
          <w:sz w:val="32"/>
          <w:szCs w:val="32"/>
        </w:rPr>
        <w:t xml:space="preserve">ФРУКТЫ, ЯГОДЫ, ОВОЩИ И ПРОДУКТЫ </w:t>
      </w:r>
    </w:p>
    <w:p w:rsidR="00D64970" w:rsidRPr="00D64970" w:rsidRDefault="00D64970" w:rsidP="00A46237">
      <w:pPr>
        <w:spacing w:after="0" w:line="240" w:lineRule="auto"/>
        <w:contextualSpacing/>
        <w:jc w:val="both"/>
        <w:outlineLvl w:val="0"/>
        <w:rPr>
          <w:rFonts w:asciiTheme="majorHAnsi" w:hAnsiTheme="majorHAnsi"/>
          <w:b/>
          <w:bCs/>
          <w:kern w:val="36"/>
          <w:sz w:val="32"/>
          <w:szCs w:val="32"/>
        </w:rPr>
      </w:pPr>
      <w:r w:rsidRPr="00D64970">
        <w:rPr>
          <w:rFonts w:asciiTheme="majorHAnsi" w:hAnsiTheme="majorHAnsi"/>
          <w:b/>
          <w:bCs/>
          <w:kern w:val="36"/>
          <w:sz w:val="32"/>
          <w:szCs w:val="32"/>
        </w:rPr>
        <w:t>ИХ ПЕРЕРАБОТКИ</w:t>
      </w:r>
      <w:r w:rsidR="00F257CE">
        <w:rPr>
          <w:rFonts w:asciiTheme="majorHAnsi" w:hAnsiTheme="majorHAnsi"/>
          <w:b/>
          <w:bCs/>
          <w:kern w:val="36"/>
          <w:sz w:val="32"/>
          <w:szCs w:val="32"/>
        </w:rPr>
        <w:t>…………………………………………………………………..15</w:t>
      </w:r>
      <w:r w:rsidR="004A71ED">
        <w:rPr>
          <w:rFonts w:asciiTheme="majorHAnsi" w:hAnsiTheme="majorHAnsi"/>
          <w:b/>
          <w:bCs/>
          <w:kern w:val="36"/>
          <w:sz w:val="32"/>
          <w:szCs w:val="32"/>
        </w:rPr>
        <w:t>6</w:t>
      </w:r>
    </w:p>
    <w:p w:rsidR="00D64970" w:rsidRPr="00D64970" w:rsidRDefault="00D64970" w:rsidP="00A46237">
      <w:pPr>
        <w:spacing w:before="100" w:beforeAutospacing="1" w:after="100" w:afterAutospacing="1" w:line="240" w:lineRule="auto"/>
        <w:jc w:val="both"/>
        <w:outlineLvl w:val="0"/>
        <w:rPr>
          <w:rFonts w:asciiTheme="majorHAnsi" w:hAnsiTheme="majorHAnsi"/>
          <w:b/>
          <w:bCs/>
          <w:kern w:val="36"/>
          <w:sz w:val="32"/>
          <w:szCs w:val="32"/>
        </w:rPr>
      </w:pPr>
      <w:r w:rsidRPr="00D64970">
        <w:rPr>
          <w:rFonts w:asciiTheme="majorHAnsi" w:hAnsiTheme="majorHAnsi"/>
          <w:b/>
          <w:bCs/>
          <w:kern w:val="36"/>
          <w:sz w:val="32"/>
          <w:szCs w:val="32"/>
        </w:rPr>
        <w:t>ХЛЕБОПЕКАРНЫЕ ИЗДЕЛИЯ</w:t>
      </w:r>
      <w:r w:rsidR="000D135A">
        <w:rPr>
          <w:rFonts w:asciiTheme="majorHAnsi" w:hAnsiTheme="majorHAnsi"/>
          <w:b/>
          <w:bCs/>
          <w:kern w:val="36"/>
          <w:sz w:val="32"/>
          <w:szCs w:val="32"/>
        </w:rPr>
        <w:t>…………………………………………………</w:t>
      </w:r>
      <w:r w:rsidR="00F257CE">
        <w:rPr>
          <w:rFonts w:asciiTheme="majorHAnsi" w:hAnsiTheme="majorHAnsi"/>
          <w:b/>
          <w:bCs/>
          <w:kern w:val="36"/>
          <w:sz w:val="32"/>
          <w:szCs w:val="32"/>
        </w:rPr>
        <w:t>.18</w:t>
      </w:r>
      <w:r w:rsidR="004A71ED">
        <w:rPr>
          <w:rFonts w:asciiTheme="majorHAnsi" w:hAnsiTheme="majorHAnsi"/>
          <w:b/>
          <w:bCs/>
          <w:kern w:val="36"/>
          <w:sz w:val="32"/>
          <w:szCs w:val="32"/>
        </w:rPr>
        <w:t>5</w:t>
      </w:r>
    </w:p>
    <w:p w:rsidR="00D64970" w:rsidRPr="00D64970" w:rsidRDefault="00D64970" w:rsidP="00A46237">
      <w:pPr>
        <w:spacing w:before="100" w:beforeAutospacing="1" w:after="100" w:afterAutospacing="1" w:line="240" w:lineRule="auto"/>
        <w:jc w:val="both"/>
        <w:outlineLvl w:val="0"/>
        <w:rPr>
          <w:rFonts w:asciiTheme="majorHAnsi" w:hAnsiTheme="majorHAnsi"/>
          <w:b/>
          <w:bCs/>
          <w:kern w:val="36"/>
          <w:sz w:val="32"/>
          <w:szCs w:val="32"/>
        </w:rPr>
      </w:pPr>
      <w:r w:rsidRPr="00D64970">
        <w:rPr>
          <w:rFonts w:asciiTheme="majorHAnsi" w:hAnsiTheme="majorHAnsi"/>
          <w:b/>
          <w:bCs/>
          <w:kern w:val="36"/>
          <w:sz w:val="32"/>
          <w:szCs w:val="32"/>
        </w:rPr>
        <w:t>САЛАТЫ, ВИНЕГРЕТЫ И ЗАКУСКИ</w:t>
      </w:r>
      <w:r w:rsidR="000D135A">
        <w:rPr>
          <w:rFonts w:asciiTheme="majorHAnsi" w:hAnsiTheme="majorHAnsi"/>
          <w:b/>
          <w:bCs/>
          <w:kern w:val="36"/>
          <w:sz w:val="32"/>
          <w:szCs w:val="32"/>
        </w:rPr>
        <w:t>………………………………………</w:t>
      </w:r>
      <w:r w:rsidR="00A46237">
        <w:rPr>
          <w:rFonts w:asciiTheme="majorHAnsi" w:hAnsiTheme="majorHAnsi"/>
          <w:b/>
          <w:bCs/>
          <w:kern w:val="36"/>
          <w:sz w:val="32"/>
          <w:szCs w:val="32"/>
        </w:rPr>
        <w:t>..20</w:t>
      </w:r>
      <w:r w:rsidR="004A71ED">
        <w:rPr>
          <w:rFonts w:asciiTheme="majorHAnsi" w:hAnsiTheme="majorHAnsi"/>
          <w:b/>
          <w:bCs/>
          <w:kern w:val="36"/>
          <w:sz w:val="32"/>
          <w:szCs w:val="32"/>
        </w:rPr>
        <w:t>7</w:t>
      </w:r>
    </w:p>
    <w:p w:rsidR="00D64970" w:rsidRPr="00D64970" w:rsidRDefault="00D64970" w:rsidP="00A46237">
      <w:pPr>
        <w:spacing w:before="100" w:beforeAutospacing="1" w:after="100" w:afterAutospacing="1" w:line="240" w:lineRule="auto"/>
        <w:jc w:val="both"/>
        <w:outlineLvl w:val="0"/>
        <w:rPr>
          <w:rFonts w:asciiTheme="majorHAnsi" w:hAnsiTheme="majorHAnsi"/>
          <w:b/>
          <w:bCs/>
          <w:kern w:val="36"/>
          <w:sz w:val="32"/>
          <w:szCs w:val="32"/>
        </w:rPr>
      </w:pPr>
      <w:r w:rsidRPr="00D64970">
        <w:rPr>
          <w:rFonts w:asciiTheme="majorHAnsi" w:hAnsiTheme="majorHAnsi"/>
          <w:b/>
          <w:bCs/>
          <w:kern w:val="36"/>
          <w:sz w:val="32"/>
          <w:szCs w:val="32"/>
        </w:rPr>
        <w:t>КОНДИТЕРСКИЕ ИЗДЕЛИЯ</w:t>
      </w:r>
      <w:r w:rsidR="000D135A">
        <w:rPr>
          <w:rFonts w:asciiTheme="majorHAnsi" w:hAnsiTheme="majorHAnsi"/>
          <w:b/>
          <w:bCs/>
          <w:kern w:val="36"/>
          <w:sz w:val="32"/>
          <w:szCs w:val="32"/>
        </w:rPr>
        <w:t>……………………………………………………</w:t>
      </w:r>
      <w:r w:rsidR="00A46237">
        <w:rPr>
          <w:rFonts w:asciiTheme="majorHAnsi" w:hAnsiTheme="majorHAnsi"/>
          <w:b/>
          <w:bCs/>
          <w:kern w:val="36"/>
          <w:sz w:val="32"/>
          <w:szCs w:val="32"/>
        </w:rPr>
        <w:t>.21</w:t>
      </w:r>
      <w:r w:rsidR="004A71ED">
        <w:rPr>
          <w:rFonts w:asciiTheme="majorHAnsi" w:hAnsiTheme="majorHAnsi"/>
          <w:b/>
          <w:bCs/>
          <w:kern w:val="36"/>
          <w:sz w:val="32"/>
          <w:szCs w:val="32"/>
        </w:rPr>
        <w:t>5</w:t>
      </w:r>
    </w:p>
    <w:p w:rsidR="00D64970" w:rsidRPr="00D64970" w:rsidRDefault="00D64970" w:rsidP="00A46237">
      <w:pPr>
        <w:spacing w:before="100" w:beforeAutospacing="1" w:after="100" w:afterAutospacing="1" w:line="240" w:lineRule="auto"/>
        <w:jc w:val="both"/>
        <w:outlineLvl w:val="0"/>
        <w:rPr>
          <w:rFonts w:asciiTheme="majorHAnsi" w:hAnsiTheme="majorHAnsi"/>
          <w:b/>
          <w:bCs/>
          <w:kern w:val="36"/>
          <w:sz w:val="32"/>
          <w:szCs w:val="32"/>
        </w:rPr>
      </w:pPr>
      <w:r w:rsidRPr="00D64970">
        <w:rPr>
          <w:rFonts w:asciiTheme="majorHAnsi" w:hAnsiTheme="majorHAnsi"/>
          <w:b/>
          <w:bCs/>
          <w:kern w:val="36"/>
          <w:sz w:val="32"/>
          <w:szCs w:val="32"/>
        </w:rPr>
        <w:t>МОЛОЧНЫЕ ИЗДЕЛИЯ</w:t>
      </w:r>
      <w:r w:rsidR="000D135A">
        <w:rPr>
          <w:rFonts w:asciiTheme="majorHAnsi" w:hAnsiTheme="majorHAnsi"/>
          <w:b/>
          <w:bCs/>
          <w:kern w:val="36"/>
          <w:sz w:val="32"/>
          <w:szCs w:val="32"/>
        </w:rPr>
        <w:t>…………………………………………………………</w:t>
      </w:r>
      <w:r w:rsidR="00A46237">
        <w:rPr>
          <w:rFonts w:asciiTheme="majorHAnsi" w:hAnsiTheme="majorHAnsi"/>
          <w:b/>
          <w:bCs/>
          <w:kern w:val="36"/>
          <w:sz w:val="32"/>
          <w:szCs w:val="32"/>
        </w:rPr>
        <w:t>...2</w:t>
      </w:r>
      <w:r w:rsidR="004A71ED">
        <w:rPr>
          <w:rFonts w:asciiTheme="majorHAnsi" w:hAnsiTheme="majorHAnsi"/>
          <w:b/>
          <w:bCs/>
          <w:kern w:val="36"/>
          <w:sz w:val="32"/>
          <w:szCs w:val="32"/>
        </w:rPr>
        <w:t>41</w:t>
      </w:r>
    </w:p>
    <w:p w:rsidR="000D135A" w:rsidRDefault="00D64970" w:rsidP="00A46237">
      <w:pPr>
        <w:spacing w:after="0" w:line="240" w:lineRule="auto"/>
        <w:contextualSpacing/>
        <w:jc w:val="both"/>
        <w:outlineLvl w:val="0"/>
        <w:rPr>
          <w:rFonts w:asciiTheme="majorHAnsi" w:hAnsiTheme="majorHAnsi"/>
          <w:b/>
          <w:bCs/>
          <w:kern w:val="36"/>
          <w:sz w:val="32"/>
          <w:szCs w:val="32"/>
        </w:rPr>
      </w:pPr>
      <w:r w:rsidRPr="00D64970">
        <w:rPr>
          <w:rFonts w:asciiTheme="majorHAnsi" w:hAnsiTheme="majorHAnsi"/>
          <w:b/>
          <w:bCs/>
          <w:kern w:val="36"/>
          <w:sz w:val="32"/>
          <w:szCs w:val="32"/>
        </w:rPr>
        <w:t xml:space="preserve">СОКИ, КВАС, НАПИТКИ, МОРСЫ, МУССЫ, КОМПОТЫ </w:t>
      </w:r>
    </w:p>
    <w:p w:rsidR="00D64970" w:rsidRPr="00D64970" w:rsidRDefault="00D64970" w:rsidP="00A46237">
      <w:pPr>
        <w:spacing w:after="0" w:line="240" w:lineRule="auto"/>
        <w:contextualSpacing/>
        <w:jc w:val="both"/>
        <w:outlineLvl w:val="0"/>
        <w:rPr>
          <w:rFonts w:asciiTheme="majorHAnsi" w:hAnsiTheme="majorHAnsi"/>
          <w:b/>
          <w:bCs/>
          <w:kern w:val="36"/>
          <w:sz w:val="32"/>
          <w:szCs w:val="32"/>
        </w:rPr>
      </w:pPr>
      <w:r w:rsidRPr="00D64970">
        <w:rPr>
          <w:rFonts w:asciiTheme="majorHAnsi" w:hAnsiTheme="majorHAnsi"/>
          <w:b/>
          <w:bCs/>
          <w:kern w:val="36"/>
          <w:sz w:val="32"/>
          <w:szCs w:val="32"/>
        </w:rPr>
        <w:t>И КИСЕЛИ</w:t>
      </w:r>
      <w:r w:rsidR="000D135A">
        <w:rPr>
          <w:rFonts w:asciiTheme="majorHAnsi" w:hAnsiTheme="majorHAnsi"/>
          <w:b/>
          <w:bCs/>
          <w:kern w:val="36"/>
          <w:sz w:val="32"/>
          <w:szCs w:val="32"/>
        </w:rPr>
        <w:t>………………………………………………………………………………</w:t>
      </w:r>
      <w:r w:rsidR="00A46237">
        <w:rPr>
          <w:rFonts w:asciiTheme="majorHAnsi" w:hAnsiTheme="majorHAnsi"/>
          <w:b/>
          <w:bCs/>
          <w:kern w:val="36"/>
          <w:sz w:val="32"/>
          <w:szCs w:val="32"/>
        </w:rPr>
        <w:t>.2</w:t>
      </w:r>
      <w:r w:rsidR="004A71ED">
        <w:rPr>
          <w:rFonts w:asciiTheme="majorHAnsi" w:hAnsiTheme="majorHAnsi"/>
          <w:b/>
          <w:bCs/>
          <w:kern w:val="36"/>
          <w:sz w:val="32"/>
          <w:szCs w:val="32"/>
        </w:rPr>
        <w:t>46</w:t>
      </w:r>
    </w:p>
    <w:p w:rsidR="00D64970" w:rsidRPr="00D64970" w:rsidRDefault="00D64970" w:rsidP="00A46237">
      <w:pPr>
        <w:spacing w:before="100" w:beforeAutospacing="1" w:after="100" w:afterAutospacing="1" w:line="240" w:lineRule="auto"/>
        <w:jc w:val="both"/>
        <w:outlineLvl w:val="0"/>
        <w:rPr>
          <w:rFonts w:asciiTheme="majorHAnsi" w:hAnsiTheme="majorHAnsi"/>
          <w:b/>
          <w:bCs/>
          <w:kern w:val="36"/>
          <w:sz w:val="32"/>
          <w:szCs w:val="32"/>
        </w:rPr>
      </w:pPr>
      <w:r w:rsidRPr="00D64970">
        <w:rPr>
          <w:rFonts w:asciiTheme="majorHAnsi" w:hAnsiTheme="majorHAnsi"/>
          <w:b/>
          <w:bCs/>
          <w:kern w:val="36"/>
          <w:sz w:val="32"/>
          <w:szCs w:val="32"/>
        </w:rPr>
        <w:t>ГРИБЫ</w:t>
      </w:r>
      <w:r w:rsidR="000D135A">
        <w:rPr>
          <w:rFonts w:asciiTheme="majorHAnsi" w:hAnsiTheme="majorHAnsi"/>
          <w:b/>
          <w:bCs/>
          <w:kern w:val="36"/>
          <w:sz w:val="32"/>
          <w:szCs w:val="32"/>
        </w:rPr>
        <w:t>……………………………………………………………………………………</w:t>
      </w:r>
      <w:r w:rsidR="00A46237">
        <w:rPr>
          <w:rFonts w:asciiTheme="majorHAnsi" w:hAnsiTheme="majorHAnsi"/>
          <w:b/>
          <w:bCs/>
          <w:kern w:val="36"/>
          <w:sz w:val="32"/>
          <w:szCs w:val="32"/>
        </w:rPr>
        <w:t>.2</w:t>
      </w:r>
      <w:r w:rsidR="004A71ED">
        <w:rPr>
          <w:rFonts w:asciiTheme="majorHAnsi" w:hAnsiTheme="majorHAnsi"/>
          <w:b/>
          <w:bCs/>
          <w:kern w:val="36"/>
          <w:sz w:val="32"/>
          <w:szCs w:val="32"/>
        </w:rPr>
        <w:t>56</w:t>
      </w:r>
    </w:p>
    <w:p w:rsidR="00D64970" w:rsidRPr="00D64970" w:rsidRDefault="00D64970" w:rsidP="00A46237">
      <w:pPr>
        <w:spacing w:before="100" w:beforeAutospacing="1" w:after="100" w:afterAutospacing="1" w:line="240" w:lineRule="auto"/>
        <w:jc w:val="both"/>
        <w:outlineLvl w:val="0"/>
        <w:rPr>
          <w:rFonts w:asciiTheme="majorHAnsi" w:hAnsiTheme="majorHAnsi"/>
          <w:b/>
          <w:bCs/>
          <w:kern w:val="36"/>
          <w:sz w:val="32"/>
          <w:szCs w:val="32"/>
        </w:rPr>
      </w:pPr>
      <w:r w:rsidRPr="00D64970">
        <w:rPr>
          <w:rFonts w:asciiTheme="majorHAnsi" w:hAnsiTheme="majorHAnsi"/>
          <w:b/>
          <w:bCs/>
          <w:kern w:val="36"/>
          <w:sz w:val="32"/>
          <w:szCs w:val="32"/>
        </w:rPr>
        <w:t>ОРЕХИ, СЕМЕЧКИ, МАСЛИЧНЫЕ КУЛЬТУРЫ И ПРОДУКЦИЯ ИХ ПЕРЕРАБОТКИ</w:t>
      </w:r>
      <w:r w:rsidR="000D135A">
        <w:rPr>
          <w:rFonts w:asciiTheme="majorHAnsi" w:hAnsiTheme="majorHAnsi"/>
          <w:b/>
          <w:bCs/>
          <w:kern w:val="36"/>
          <w:sz w:val="32"/>
          <w:szCs w:val="32"/>
        </w:rPr>
        <w:t>………………………………………………………………………</w:t>
      </w:r>
      <w:r w:rsidR="00A46237">
        <w:rPr>
          <w:rFonts w:asciiTheme="majorHAnsi" w:hAnsiTheme="majorHAnsi"/>
          <w:b/>
          <w:bCs/>
          <w:kern w:val="36"/>
          <w:sz w:val="32"/>
          <w:szCs w:val="32"/>
        </w:rPr>
        <w:t>..2</w:t>
      </w:r>
      <w:r w:rsidR="004A71ED">
        <w:rPr>
          <w:rFonts w:asciiTheme="majorHAnsi" w:hAnsiTheme="majorHAnsi"/>
          <w:b/>
          <w:bCs/>
          <w:kern w:val="36"/>
          <w:sz w:val="32"/>
          <w:szCs w:val="32"/>
        </w:rPr>
        <w:t>60</w:t>
      </w:r>
    </w:p>
    <w:p w:rsidR="00D64970" w:rsidRPr="00D64970" w:rsidRDefault="00D64970" w:rsidP="00A46237">
      <w:pPr>
        <w:spacing w:before="100" w:beforeAutospacing="1" w:after="100" w:afterAutospacing="1" w:line="240" w:lineRule="auto"/>
        <w:jc w:val="both"/>
        <w:outlineLvl w:val="0"/>
        <w:rPr>
          <w:rFonts w:asciiTheme="majorHAnsi" w:hAnsiTheme="majorHAnsi"/>
          <w:b/>
          <w:bCs/>
          <w:kern w:val="36"/>
          <w:sz w:val="32"/>
          <w:szCs w:val="32"/>
        </w:rPr>
      </w:pPr>
      <w:r w:rsidRPr="00D64970">
        <w:rPr>
          <w:rFonts w:asciiTheme="majorHAnsi" w:hAnsiTheme="majorHAnsi"/>
          <w:b/>
          <w:bCs/>
          <w:kern w:val="36"/>
          <w:sz w:val="32"/>
          <w:szCs w:val="32"/>
        </w:rPr>
        <w:t>ПРЯНОСТИ И ПИЩЕВЫЕ КОНЦЕНТРАТЫ</w:t>
      </w:r>
      <w:r w:rsidR="000D135A">
        <w:rPr>
          <w:rFonts w:asciiTheme="majorHAnsi" w:hAnsiTheme="majorHAnsi"/>
          <w:b/>
          <w:bCs/>
          <w:kern w:val="36"/>
          <w:sz w:val="32"/>
          <w:szCs w:val="32"/>
        </w:rPr>
        <w:t>……………………………</w:t>
      </w:r>
      <w:r w:rsidR="00A46237">
        <w:rPr>
          <w:rFonts w:asciiTheme="majorHAnsi" w:hAnsiTheme="majorHAnsi"/>
          <w:b/>
          <w:bCs/>
          <w:kern w:val="36"/>
          <w:sz w:val="32"/>
          <w:szCs w:val="32"/>
        </w:rPr>
        <w:t>.26</w:t>
      </w:r>
      <w:r w:rsidR="004A71ED">
        <w:rPr>
          <w:rFonts w:asciiTheme="majorHAnsi" w:hAnsiTheme="majorHAnsi"/>
          <w:b/>
          <w:bCs/>
          <w:kern w:val="36"/>
          <w:sz w:val="32"/>
          <w:szCs w:val="32"/>
        </w:rPr>
        <w:t>4</w:t>
      </w:r>
    </w:p>
    <w:p w:rsidR="00D64970" w:rsidRPr="00D64970" w:rsidRDefault="00D64970" w:rsidP="00A46237">
      <w:pPr>
        <w:spacing w:before="100" w:beforeAutospacing="1" w:after="100" w:afterAutospacing="1" w:line="240" w:lineRule="auto"/>
        <w:jc w:val="both"/>
        <w:outlineLvl w:val="0"/>
        <w:rPr>
          <w:rFonts w:asciiTheme="majorHAnsi" w:hAnsiTheme="majorHAnsi"/>
          <w:b/>
          <w:bCs/>
          <w:kern w:val="36"/>
          <w:sz w:val="32"/>
          <w:szCs w:val="32"/>
        </w:rPr>
      </w:pPr>
      <w:r w:rsidRPr="00D64970">
        <w:rPr>
          <w:rFonts w:asciiTheme="majorHAnsi" w:hAnsiTheme="majorHAnsi"/>
          <w:b/>
          <w:bCs/>
          <w:kern w:val="36"/>
          <w:sz w:val="32"/>
          <w:szCs w:val="32"/>
        </w:rPr>
        <w:t>ВОДКА, ЛИКЕРЫ, ПИВО, НАСТОЙКИ</w:t>
      </w:r>
      <w:r w:rsidR="000D135A">
        <w:rPr>
          <w:rFonts w:asciiTheme="majorHAnsi" w:hAnsiTheme="majorHAnsi"/>
          <w:b/>
          <w:bCs/>
          <w:kern w:val="36"/>
          <w:sz w:val="32"/>
          <w:szCs w:val="32"/>
        </w:rPr>
        <w:t>……………………………………</w:t>
      </w:r>
      <w:r w:rsidR="00A46237">
        <w:rPr>
          <w:rFonts w:asciiTheme="majorHAnsi" w:hAnsiTheme="majorHAnsi"/>
          <w:b/>
          <w:bCs/>
          <w:kern w:val="36"/>
          <w:sz w:val="32"/>
          <w:szCs w:val="32"/>
        </w:rPr>
        <w:t>..26</w:t>
      </w:r>
      <w:r w:rsidR="004A71ED">
        <w:rPr>
          <w:rFonts w:asciiTheme="majorHAnsi" w:hAnsiTheme="majorHAnsi"/>
          <w:b/>
          <w:bCs/>
          <w:kern w:val="36"/>
          <w:sz w:val="32"/>
          <w:szCs w:val="32"/>
        </w:rPr>
        <w:t>6</w:t>
      </w:r>
    </w:p>
    <w:p w:rsidR="00D64970" w:rsidRPr="000D135A" w:rsidRDefault="000D135A" w:rsidP="00A46237">
      <w:pPr>
        <w:spacing w:before="100" w:beforeAutospacing="1" w:after="100" w:afterAutospacing="1" w:line="240" w:lineRule="auto"/>
        <w:jc w:val="both"/>
        <w:outlineLvl w:val="0"/>
        <w:rPr>
          <w:rFonts w:asciiTheme="majorHAnsi" w:hAnsiTheme="majorHAnsi"/>
          <w:b/>
          <w:bCs/>
          <w:kern w:val="36"/>
          <w:sz w:val="32"/>
          <w:szCs w:val="32"/>
        </w:rPr>
      </w:pPr>
      <w:r w:rsidRPr="000D135A">
        <w:rPr>
          <w:rFonts w:asciiTheme="majorHAnsi" w:hAnsiTheme="majorHAnsi"/>
          <w:b/>
          <w:bCs/>
          <w:kern w:val="36"/>
          <w:sz w:val="32"/>
          <w:szCs w:val="32"/>
        </w:rPr>
        <w:t>ТЕХНОЛОГИЧЕСКИЕ ИНСТРУКЦИИ</w:t>
      </w:r>
      <w:r>
        <w:rPr>
          <w:rFonts w:asciiTheme="majorHAnsi" w:hAnsiTheme="majorHAnsi"/>
          <w:b/>
          <w:bCs/>
          <w:kern w:val="36"/>
          <w:sz w:val="32"/>
          <w:szCs w:val="32"/>
        </w:rPr>
        <w:t>………………………………………</w:t>
      </w:r>
      <w:r w:rsidR="00A46237">
        <w:rPr>
          <w:rFonts w:asciiTheme="majorHAnsi" w:hAnsiTheme="majorHAnsi"/>
          <w:b/>
          <w:bCs/>
          <w:kern w:val="36"/>
          <w:sz w:val="32"/>
          <w:szCs w:val="32"/>
        </w:rPr>
        <w:t>263</w:t>
      </w:r>
    </w:p>
    <w:p w:rsidR="00D64970" w:rsidRPr="00D64970" w:rsidRDefault="00D64970" w:rsidP="00D64970">
      <w:pPr>
        <w:spacing w:before="100" w:beforeAutospacing="1" w:after="100" w:afterAutospacing="1" w:line="240" w:lineRule="auto"/>
        <w:outlineLvl w:val="0"/>
        <w:rPr>
          <w:rFonts w:asciiTheme="majorHAnsi" w:hAnsiTheme="majorHAnsi"/>
          <w:b/>
          <w:bCs/>
          <w:kern w:val="36"/>
          <w:sz w:val="24"/>
          <w:szCs w:val="24"/>
        </w:rPr>
      </w:pPr>
    </w:p>
    <w:p w:rsidR="00645B1C" w:rsidRPr="00845B43" w:rsidRDefault="002859A4" w:rsidP="00D64970">
      <w:pPr>
        <w:spacing w:line="240" w:lineRule="auto"/>
        <w:contextualSpacing/>
        <w:jc w:val="center"/>
        <w:rPr>
          <w:rFonts w:asciiTheme="majorHAnsi" w:hAnsiTheme="majorHAnsi"/>
          <w:b/>
          <w:sz w:val="44"/>
          <w:szCs w:val="44"/>
        </w:rPr>
      </w:pPr>
      <w:r w:rsidRPr="00D64970">
        <w:rPr>
          <w:rFonts w:asciiTheme="majorHAnsi" w:hAnsiTheme="majorHAnsi"/>
          <w:b/>
          <w:sz w:val="24"/>
          <w:szCs w:val="24"/>
        </w:rPr>
        <w:br w:type="page"/>
      </w:r>
      <w:r w:rsidR="00645B1C" w:rsidRPr="00845B43">
        <w:rPr>
          <w:rFonts w:asciiTheme="majorHAnsi" w:hAnsiTheme="majorHAnsi"/>
          <w:b/>
          <w:sz w:val="44"/>
          <w:szCs w:val="44"/>
        </w:rPr>
        <w:lastRenderedPageBreak/>
        <w:t>ПОЯСНИТЕЛЬНАЯ ЗАПИСКА</w:t>
      </w:r>
    </w:p>
    <w:p w:rsidR="001476C8" w:rsidRDefault="001476C8" w:rsidP="002859A4">
      <w:pPr>
        <w:spacing w:line="240" w:lineRule="auto"/>
        <w:contextualSpacing/>
        <w:jc w:val="center"/>
        <w:rPr>
          <w:rFonts w:ascii="Verdana" w:hAnsi="Verdana"/>
          <w:b/>
          <w:sz w:val="28"/>
          <w:szCs w:val="28"/>
        </w:rPr>
      </w:pPr>
    </w:p>
    <w:p w:rsidR="00845B43" w:rsidRDefault="00845B43" w:rsidP="00544C43">
      <w:pPr>
        <w:spacing w:line="240" w:lineRule="auto"/>
        <w:contextualSpacing/>
        <w:jc w:val="center"/>
        <w:rPr>
          <w:rFonts w:ascii="Verdana" w:hAnsi="Verdana"/>
          <w:b/>
          <w:sz w:val="28"/>
          <w:szCs w:val="28"/>
        </w:rPr>
      </w:pPr>
    </w:p>
    <w:p w:rsidR="001476C8" w:rsidRPr="0094395E" w:rsidRDefault="00D24B6A" w:rsidP="001476C8">
      <w:pPr>
        <w:spacing w:line="240" w:lineRule="auto"/>
        <w:contextualSpacing/>
        <w:jc w:val="right"/>
        <w:rPr>
          <w:rFonts w:asciiTheme="majorHAnsi" w:hAnsiTheme="majorHAnsi"/>
          <w:b/>
          <w:i/>
          <w:color w:val="C00000"/>
        </w:rPr>
      </w:pPr>
      <w:r w:rsidRPr="0094395E">
        <w:rPr>
          <w:rFonts w:asciiTheme="majorHAnsi" w:hAnsiTheme="majorHAnsi"/>
          <w:b/>
          <w:i/>
          <w:color w:val="C00000"/>
        </w:rPr>
        <w:t xml:space="preserve">Лучшая реклама любого товара </w:t>
      </w:r>
      <w:r w:rsidR="00AE2FCA" w:rsidRPr="0094395E">
        <w:rPr>
          <w:rFonts w:asciiTheme="majorHAnsi" w:hAnsiTheme="majorHAnsi"/>
          <w:b/>
          <w:i/>
          <w:color w:val="C00000"/>
        </w:rPr>
        <w:t>–</w:t>
      </w:r>
      <w:r w:rsidRPr="0094395E">
        <w:rPr>
          <w:rFonts w:asciiTheme="majorHAnsi" w:hAnsiTheme="majorHAnsi"/>
          <w:b/>
          <w:i/>
          <w:color w:val="C00000"/>
        </w:rPr>
        <w:t xml:space="preserve"> его качество.</w:t>
      </w:r>
    </w:p>
    <w:p w:rsidR="00157298" w:rsidRDefault="00AE2FCA" w:rsidP="00B820E6">
      <w:pPr>
        <w:spacing w:line="240" w:lineRule="auto"/>
        <w:contextualSpacing/>
        <w:jc w:val="right"/>
        <w:rPr>
          <w:rFonts w:ascii="Verdana" w:hAnsi="Verdana"/>
          <w:b/>
          <w:sz w:val="28"/>
          <w:szCs w:val="28"/>
        </w:rPr>
      </w:pPr>
      <w:r w:rsidRPr="0094395E">
        <w:rPr>
          <w:rFonts w:asciiTheme="majorHAnsi" w:hAnsiTheme="majorHAnsi"/>
          <w:b/>
          <w:i/>
          <w:color w:val="C00000"/>
        </w:rPr>
        <w:t xml:space="preserve">   Томас Роберт Дьюар</w:t>
      </w:r>
    </w:p>
    <w:p w:rsidR="00B820E6" w:rsidRPr="00B820E6" w:rsidRDefault="00B820E6" w:rsidP="00B820E6">
      <w:pPr>
        <w:spacing w:line="240" w:lineRule="auto"/>
        <w:contextualSpacing/>
        <w:jc w:val="right"/>
        <w:rPr>
          <w:rFonts w:ascii="Verdana" w:hAnsi="Verdana"/>
          <w:b/>
          <w:sz w:val="28"/>
          <w:szCs w:val="28"/>
        </w:rPr>
      </w:pPr>
    </w:p>
    <w:p w:rsidR="0016719F" w:rsidRPr="0094395E" w:rsidRDefault="0094395E" w:rsidP="00E5767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Уважаемые Коллеги, с</w:t>
      </w:r>
      <w:r w:rsidRPr="00860C4C">
        <w:rPr>
          <w:rFonts w:ascii="Times New Roman" w:hAnsi="Times New Roman"/>
          <w:sz w:val="24"/>
          <w:szCs w:val="24"/>
        </w:rPr>
        <w:t xml:space="preserve">ейчас, в период </w:t>
      </w:r>
      <w:r w:rsidR="0035477A">
        <w:rPr>
          <w:rFonts w:ascii="Times New Roman" w:hAnsi="Times New Roman"/>
          <w:sz w:val="24"/>
          <w:szCs w:val="24"/>
        </w:rPr>
        <w:t>формирования единого Таможенного законод</w:t>
      </w:r>
      <w:r w:rsidR="0035477A">
        <w:rPr>
          <w:rFonts w:ascii="Times New Roman" w:hAnsi="Times New Roman"/>
          <w:sz w:val="24"/>
          <w:szCs w:val="24"/>
        </w:rPr>
        <w:t>а</w:t>
      </w:r>
      <w:r w:rsidR="0035477A">
        <w:rPr>
          <w:rFonts w:ascii="Times New Roman" w:hAnsi="Times New Roman"/>
          <w:sz w:val="24"/>
          <w:szCs w:val="24"/>
        </w:rPr>
        <w:t>тельства</w:t>
      </w:r>
      <w:r>
        <w:rPr>
          <w:rFonts w:ascii="Times New Roman" w:hAnsi="Times New Roman"/>
          <w:sz w:val="24"/>
          <w:szCs w:val="24"/>
        </w:rPr>
        <w:t>,</w:t>
      </w:r>
      <w:r w:rsidRPr="00860C4C">
        <w:rPr>
          <w:rFonts w:ascii="Times New Roman" w:hAnsi="Times New Roman"/>
          <w:sz w:val="24"/>
          <w:szCs w:val="24"/>
        </w:rPr>
        <w:t xml:space="preserve"> </w:t>
      </w:r>
      <w:r w:rsidRPr="0094395E">
        <w:rPr>
          <w:rFonts w:ascii="Times New Roman" w:hAnsi="Times New Roman"/>
          <w:sz w:val="24"/>
          <w:szCs w:val="24"/>
        </w:rPr>
        <w:t>вступлени</w:t>
      </w:r>
      <w:r>
        <w:rPr>
          <w:rFonts w:ascii="Times New Roman" w:hAnsi="Times New Roman"/>
          <w:sz w:val="24"/>
          <w:szCs w:val="24"/>
        </w:rPr>
        <w:t>я</w:t>
      </w:r>
      <w:r w:rsidRPr="0094395E">
        <w:rPr>
          <w:rFonts w:ascii="Times New Roman" w:hAnsi="Times New Roman"/>
          <w:sz w:val="24"/>
          <w:szCs w:val="24"/>
        </w:rPr>
        <w:t xml:space="preserve"> в силу </w:t>
      </w:r>
      <w:r w:rsidR="0035477A">
        <w:rPr>
          <w:rFonts w:ascii="Times New Roman" w:hAnsi="Times New Roman"/>
          <w:sz w:val="24"/>
          <w:szCs w:val="24"/>
        </w:rPr>
        <w:t>Т</w:t>
      </w:r>
      <w:r w:rsidRPr="0094395E">
        <w:rPr>
          <w:rFonts w:ascii="Times New Roman" w:hAnsi="Times New Roman"/>
          <w:sz w:val="24"/>
          <w:szCs w:val="24"/>
        </w:rPr>
        <w:t>ехнических регламентов</w:t>
      </w:r>
      <w:r w:rsidR="0035477A">
        <w:rPr>
          <w:rFonts w:ascii="Times New Roman" w:hAnsi="Times New Roman"/>
          <w:sz w:val="24"/>
          <w:szCs w:val="24"/>
        </w:rPr>
        <w:t xml:space="preserve"> Таможенного союза </w:t>
      </w:r>
      <w:r w:rsidRPr="0094395E">
        <w:rPr>
          <w:rFonts w:ascii="Times New Roman" w:hAnsi="Times New Roman"/>
          <w:sz w:val="24"/>
          <w:szCs w:val="24"/>
        </w:rPr>
        <w:t>и других измен</w:t>
      </w:r>
      <w:r w:rsidRPr="0094395E">
        <w:rPr>
          <w:rFonts w:ascii="Times New Roman" w:hAnsi="Times New Roman"/>
          <w:sz w:val="24"/>
          <w:szCs w:val="24"/>
        </w:rPr>
        <w:t>е</w:t>
      </w:r>
      <w:r w:rsidRPr="0094395E">
        <w:rPr>
          <w:rFonts w:ascii="Times New Roman" w:hAnsi="Times New Roman"/>
          <w:sz w:val="24"/>
          <w:szCs w:val="24"/>
        </w:rPr>
        <w:t>ний в нормативном законодательстве Р</w:t>
      </w:r>
      <w:r>
        <w:rPr>
          <w:rFonts w:ascii="Times New Roman" w:hAnsi="Times New Roman"/>
          <w:sz w:val="24"/>
          <w:szCs w:val="24"/>
        </w:rPr>
        <w:t xml:space="preserve">оссийской </w:t>
      </w:r>
      <w:r w:rsidRPr="0094395E">
        <w:rPr>
          <w:rFonts w:ascii="Times New Roman" w:hAnsi="Times New Roman"/>
          <w:sz w:val="24"/>
          <w:szCs w:val="24"/>
        </w:rPr>
        <w:t>Ф</w:t>
      </w:r>
      <w:r>
        <w:rPr>
          <w:rFonts w:ascii="Times New Roman" w:hAnsi="Times New Roman"/>
          <w:sz w:val="24"/>
          <w:szCs w:val="24"/>
        </w:rPr>
        <w:t>едерации</w:t>
      </w:r>
      <w:r w:rsidRPr="00860C4C">
        <w:rPr>
          <w:rFonts w:ascii="Times New Roman" w:hAnsi="Times New Roman"/>
          <w:sz w:val="24"/>
          <w:szCs w:val="24"/>
        </w:rPr>
        <w:t xml:space="preserve"> </w:t>
      </w:r>
      <w:r w:rsidR="0035477A">
        <w:rPr>
          <w:rFonts w:ascii="Times New Roman" w:hAnsi="Times New Roman"/>
          <w:sz w:val="24"/>
          <w:szCs w:val="24"/>
        </w:rPr>
        <w:t>предприятиям пищевой и пер</w:t>
      </w:r>
      <w:r w:rsidR="0035477A">
        <w:rPr>
          <w:rFonts w:ascii="Times New Roman" w:hAnsi="Times New Roman"/>
          <w:sz w:val="24"/>
          <w:szCs w:val="24"/>
        </w:rPr>
        <w:t>е</w:t>
      </w:r>
      <w:r w:rsidR="0035477A">
        <w:rPr>
          <w:rFonts w:ascii="Times New Roman" w:hAnsi="Times New Roman"/>
          <w:sz w:val="24"/>
          <w:szCs w:val="24"/>
        </w:rPr>
        <w:t xml:space="preserve">рабатывающей промышленности </w:t>
      </w:r>
      <w:r w:rsidR="00E57678">
        <w:rPr>
          <w:rFonts w:ascii="Times New Roman" w:hAnsi="Times New Roman"/>
          <w:sz w:val="24"/>
          <w:szCs w:val="24"/>
        </w:rPr>
        <w:t>необходи</w:t>
      </w:r>
      <w:r w:rsidR="0035477A">
        <w:rPr>
          <w:rFonts w:ascii="Times New Roman" w:hAnsi="Times New Roman"/>
          <w:sz w:val="24"/>
          <w:szCs w:val="24"/>
        </w:rPr>
        <w:t xml:space="preserve">мо </w:t>
      </w:r>
      <w:r w:rsidR="00E57678">
        <w:rPr>
          <w:rFonts w:ascii="Times New Roman" w:hAnsi="Times New Roman"/>
          <w:sz w:val="24"/>
          <w:szCs w:val="24"/>
        </w:rPr>
        <w:t>актуализирован</w:t>
      </w:r>
      <w:r w:rsidR="0035477A">
        <w:rPr>
          <w:rFonts w:ascii="Times New Roman" w:hAnsi="Times New Roman"/>
          <w:sz w:val="24"/>
          <w:szCs w:val="24"/>
        </w:rPr>
        <w:t>ть нормативную базу, форм</w:t>
      </w:r>
      <w:r w:rsidR="0035477A">
        <w:rPr>
          <w:rFonts w:ascii="Times New Roman" w:hAnsi="Times New Roman"/>
          <w:sz w:val="24"/>
          <w:szCs w:val="24"/>
        </w:rPr>
        <w:t>и</w:t>
      </w:r>
      <w:r w:rsidR="0035477A">
        <w:rPr>
          <w:rFonts w:ascii="Times New Roman" w:hAnsi="Times New Roman"/>
          <w:sz w:val="24"/>
          <w:szCs w:val="24"/>
        </w:rPr>
        <w:t>ровать</w:t>
      </w:r>
      <w:r w:rsidR="00980E72">
        <w:rPr>
          <w:rFonts w:ascii="Times New Roman" w:hAnsi="Times New Roman"/>
          <w:sz w:val="24"/>
          <w:szCs w:val="24"/>
        </w:rPr>
        <w:t xml:space="preserve"> </w:t>
      </w:r>
      <w:r w:rsidR="0035477A">
        <w:rPr>
          <w:rFonts w:ascii="Times New Roman" w:hAnsi="Times New Roman"/>
          <w:sz w:val="24"/>
          <w:szCs w:val="24"/>
        </w:rPr>
        <w:t>доказательные</w:t>
      </w:r>
      <w:r w:rsidR="00980E72">
        <w:rPr>
          <w:rFonts w:ascii="Times New Roman" w:hAnsi="Times New Roman"/>
          <w:sz w:val="24"/>
          <w:szCs w:val="24"/>
        </w:rPr>
        <w:t xml:space="preserve"> </w:t>
      </w:r>
      <w:r w:rsidR="0035477A">
        <w:rPr>
          <w:rFonts w:ascii="Times New Roman" w:hAnsi="Times New Roman"/>
          <w:sz w:val="24"/>
          <w:szCs w:val="24"/>
        </w:rPr>
        <w:t>материалы</w:t>
      </w:r>
      <w:r w:rsidR="00980E72">
        <w:rPr>
          <w:rFonts w:ascii="Times New Roman" w:hAnsi="Times New Roman"/>
          <w:sz w:val="24"/>
          <w:szCs w:val="24"/>
        </w:rPr>
        <w:t xml:space="preserve"> </w:t>
      </w:r>
      <w:r w:rsidR="0035477A">
        <w:rPr>
          <w:rFonts w:ascii="Times New Roman" w:hAnsi="Times New Roman"/>
          <w:sz w:val="24"/>
          <w:szCs w:val="24"/>
        </w:rPr>
        <w:t>в</w:t>
      </w:r>
      <w:r w:rsidR="00980E72">
        <w:rPr>
          <w:rFonts w:ascii="Times New Roman" w:hAnsi="Times New Roman"/>
          <w:sz w:val="24"/>
          <w:szCs w:val="24"/>
        </w:rPr>
        <w:t xml:space="preserve"> </w:t>
      </w:r>
      <w:r w:rsidR="0035477A">
        <w:rPr>
          <w:rFonts w:ascii="Times New Roman" w:hAnsi="Times New Roman"/>
          <w:sz w:val="24"/>
          <w:szCs w:val="24"/>
        </w:rPr>
        <w:t>соответствии</w:t>
      </w:r>
      <w:r w:rsidR="00980E72">
        <w:rPr>
          <w:rFonts w:ascii="Times New Roman" w:hAnsi="Times New Roman"/>
          <w:sz w:val="24"/>
          <w:szCs w:val="24"/>
        </w:rPr>
        <w:t xml:space="preserve"> </w:t>
      </w:r>
      <w:r w:rsidR="0035477A">
        <w:rPr>
          <w:rFonts w:ascii="Times New Roman" w:hAnsi="Times New Roman"/>
          <w:sz w:val="24"/>
          <w:szCs w:val="24"/>
        </w:rPr>
        <w:t>с новыми требованиями</w:t>
      </w:r>
      <w:r w:rsidR="00E57678">
        <w:rPr>
          <w:rFonts w:ascii="Times New Roman" w:hAnsi="Times New Roman"/>
          <w:sz w:val="24"/>
          <w:szCs w:val="24"/>
        </w:rPr>
        <w:t xml:space="preserve">. </w:t>
      </w:r>
      <w:r>
        <w:rPr>
          <w:rFonts w:ascii="Times New Roman" w:hAnsi="Times New Roman"/>
          <w:sz w:val="24"/>
          <w:szCs w:val="24"/>
        </w:rPr>
        <w:t xml:space="preserve">Научно-производственный Цент «АГРОПИШЕПРОМ» предлагает </w:t>
      </w:r>
      <w:r w:rsidR="00F618D2">
        <w:rPr>
          <w:rFonts w:ascii="Times New Roman" w:hAnsi="Times New Roman"/>
          <w:sz w:val="24"/>
          <w:szCs w:val="24"/>
        </w:rPr>
        <w:t xml:space="preserve">готовые Технические </w:t>
      </w:r>
      <w:r w:rsidR="00E57678">
        <w:rPr>
          <w:rFonts w:ascii="Times New Roman" w:hAnsi="Times New Roman"/>
          <w:sz w:val="24"/>
          <w:szCs w:val="24"/>
        </w:rPr>
        <w:t>У</w:t>
      </w:r>
      <w:r w:rsidR="00F618D2">
        <w:rPr>
          <w:rFonts w:ascii="Times New Roman" w:hAnsi="Times New Roman"/>
          <w:sz w:val="24"/>
          <w:szCs w:val="24"/>
        </w:rPr>
        <w:t xml:space="preserve">словия, разработанные нашими технологами </w:t>
      </w:r>
      <w:r w:rsidR="008E49FC">
        <w:rPr>
          <w:rFonts w:ascii="Times New Roman" w:hAnsi="Times New Roman"/>
          <w:sz w:val="24"/>
          <w:szCs w:val="24"/>
        </w:rPr>
        <w:t>с учетом требований к продукции в соответствии с Те</w:t>
      </w:r>
      <w:r w:rsidR="008E49FC">
        <w:rPr>
          <w:rFonts w:ascii="Times New Roman" w:hAnsi="Times New Roman"/>
          <w:sz w:val="24"/>
          <w:szCs w:val="24"/>
        </w:rPr>
        <w:t>х</w:t>
      </w:r>
      <w:r w:rsidR="008E49FC">
        <w:rPr>
          <w:rFonts w:ascii="Times New Roman" w:hAnsi="Times New Roman"/>
          <w:sz w:val="24"/>
          <w:szCs w:val="24"/>
        </w:rPr>
        <w:t>ническими регламентами Таможенного союза</w:t>
      </w:r>
      <w:r w:rsidR="00E57678">
        <w:rPr>
          <w:rFonts w:ascii="Times New Roman" w:hAnsi="Times New Roman"/>
          <w:sz w:val="24"/>
          <w:szCs w:val="24"/>
        </w:rPr>
        <w:t xml:space="preserve">. </w:t>
      </w:r>
      <w:r w:rsidR="00E62F8A" w:rsidRPr="00860C4C">
        <w:rPr>
          <w:rFonts w:ascii="Times New Roman" w:hAnsi="Times New Roman"/>
          <w:sz w:val="24"/>
          <w:szCs w:val="24"/>
        </w:rPr>
        <w:t>Готовые Технические Условия (ТУ) для пищ</w:t>
      </w:r>
      <w:r w:rsidR="00E62F8A" w:rsidRPr="00860C4C">
        <w:rPr>
          <w:rFonts w:ascii="Times New Roman" w:hAnsi="Times New Roman"/>
          <w:sz w:val="24"/>
          <w:szCs w:val="24"/>
        </w:rPr>
        <w:t>е</w:t>
      </w:r>
      <w:r w:rsidR="00E62F8A" w:rsidRPr="00860C4C">
        <w:rPr>
          <w:rFonts w:ascii="Times New Roman" w:hAnsi="Times New Roman"/>
          <w:sz w:val="24"/>
          <w:szCs w:val="24"/>
        </w:rPr>
        <w:t xml:space="preserve">вой промышленности </w:t>
      </w:r>
      <w:r w:rsidR="00171806" w:rsidRPr="00860C4C">
        <w:rPr>
          <w:rFonts w:ascii="Times New Roman" w:hAnsi="Times New Roman"/>
          <w:b/>
          <w:bCs/>
          <w:color w:val="000000"/>
          <w:sz w:val="24"/>
          <w:szCs w:val="24"/>
        </w:rPr>
        <w:t>–</w:t>
      </w:r>
      <w:r w:rsidR="00E62F8A" w:rsidRPr="00860C4C">
        <w:rPr>
          <w:rFonts w:ascii="Times New Roman" w:hAnsi="Times New Roman"/>
          <w:sz w:val="24"/>
          <w:szCs w:val="24"/>
        </w:rPr>
        <w:t xml:space="preserve"> это уже полностью разработанная и согласованная в ЦСМе докуме</w:t>
      </w:r>
      <w:r w:rsidR="00E62F8A" w:rsidRPr="00860C4C">
        <w:rPr>
          <w:rFonts w:ascii="Times New Roman" w:hAnsi="Times New Roman"/>
          <w:sz w:val="24"/>
          <w:szCs w:val="24"/>
        </w:rPr>
        <w:t>н</w:t>
      </w:r>
      <w:r w:rsidR="00E62F8A" w:rsidRPr="00860C4C">
        <w:rPr>
          <w:rFonts w:ascii="Times New Roman" w:hAnsi="Times New Roman"/>
          <w:sz w:val="24"/>
          <w:szCs w:val="24"/>
        </w:rPr>
        <w:t>тация, по которой можно сертифицировать и декларировать продукцию.</w:t>
      </w:r>
    </w:p>
    <w:p w:rsidR="0094395E" w:rsidRDefault="00860C4C" w:rsidP="0094395E">
      <w:pPr>
        <w:spacing w:after="0" w:line="240" w:lineRule="auto"/>
        <w:ind w:firstLine="709"/>
        <w:contextualSpacing/>
        <w:jc w:val="both"/>
        <w:rPr>
          <w:rFonts w:ascii="Times New Roman" w:hAnsi="Times New Roman"/>
          <w:sz w:val="24"/>
          <w:szCs w:val="24"/>
        </w:rPr>
      </w:pPr>
      <w:r w:rsidRPr="00860C4C">
        <w:rPr>
          <w:rFonts w:ascii="Times New Roman" w:hAnsi="Times New Roman"/>
          <w:sz w:val="24"/>
          <w:szCs w:val="24"/>
        </w:rPr>
        <w:t>В</w:t>
      </w:r>
      <w:r w:rsidR="00157298" w:rsidRPr="00860C4C">
        <w:rPr>
          <w:rFonts w:ascii="Times New Roman" w:hAnsi="Times New Roman"/>
          <w:sz w:val="24"/>
          <w:szCs w:val="24"/>
        </w:rPr>
        <w:t>се документы, выданные нашей компанией, являются официальными</w:t>
      </w:r>
      <w:r w:rsidRPr="00860C4C">
        <w:rPr>
          <w:rFonts w:ascii="Times New Roman" w:hAnsi="Times New Roman"/>
          <w:sz w:val="24"/>
          <w:szCs w:val="24"/>
        </w:rPr>
        <w:t xml:space="preserve">, проходят </w:t>
      </w:r>
      <w:r w:rsidRPr="00860C4C">
        <w:rPr>
          <w:rFonts w:ascii="Times New Roman" w:hAnsi="Times New Roman"/>
          <w:b/>
          <w:bCs/>
          <w:sz w:val="24"/>
          <w:szCs w:val="24"/>
        </w:rPr>
        <w:t>эк</w:t>
      </w:r>
      <w:r w:rsidRPr="00860C4C">
        <w:rPr>
          <w:rFonts w:ascii="Times New Roman" w:hAnsi="Times New Roman"/>
          <w:b/>
          <w:bCs/>
          <w:sz w:val="24"/>
          <w:szCs w:val="24"/>
        </w:rPr>
        <w:t>с</w:t>
      </w:r>
      <w:r w:rsidRPr="00860C4C">
        <w:rPr>
          <w:rFonts w:ascii="Times New Roman" w:hAnsi="Times New Roman"/>
          <w:b/>
          <w:bCs/>
          <w:sz w:val="24"/>
          <w:szCs w:val="24"/>
        </w:rPr>
        <w:t xml:space="preserve">пертизу и регистрацию в Центре стандартизации и метрологии, </w:t>
      </w:r>
      <w:r w:rsidRPr="0094395E">
        <w:rPr>
          <w:rFonts w:ascii="Times New Roman" w:hAnsi="Times New Roman"/>
          <w:b/>
          <w:sz w:val="24"/>
          <w:szCs w:val="24"/>
        </w:rPr>
        <w:t>разработаны в соотве</w:t>
      </w:r>
      <w:r w:rsidRPr="0094395E">
        <w:rPr>
          <w:rFonts w:ascii="Times New Roman" w:hAnsi="Times New Roman"/>
          <w:b/>
          <w:sz w:val="24"/>
          <w:szCs w:val="24"/>
        </w:rPr>
        <w:t>т</w:t>
      </w:r>
      <w:r w:rsidRPr="0094395E">
        <w:rPr>
          <w:rFonts w:ascii="Times New Roman" w:hAnsi="Times New Roman"/>
          <w:b/>
          <w:sz w:val="24"/>
          <w:szCs w:val="24"/>
        </w:rPr>
        <w:t xml:space="preserve">ствии с требованиями действующих нормативных правовых актов </w:t>
      </w:r>
      <w:r w:rsidR="00157298" w:rsidRPr="0094395E">
        <w:rPr>
          <w:rFonts w:ascii="Times New Roman" w:hAnsi="Times New Roman"/>
          <w:b/>
          <w:sz w:val="24"/>
          <w:szCs w:val="24"/>
        </w:rPr>
        <w:t>и действуют на всей территории</w:t>
      </w:r>
      <w:r w:rsidR="0094395E" w:rsidRPr="0094395E">
        <w:rPr>
          <w:rFonts w:ascii="Times New Roman" w:hAnsi="Times New Roman"/>
          <w:b/>
          <w:sz w:val="24"/>
          <w:szCs w:val="24"/>
        </w:rPr>
        <w:t xml:space="preserve"> стран Таможенного союза (России, Казахстана, Белорусссии).</w:t>
      </w:r>
    </w:p>
    <w:p w:rsidR="00860C4C" w:rsidRPr="0094395E" w:rsidRDefault="00860C4C" w:rsidP="00860C4C">
      <w:pPr>
        <w:spacing w:after="0" w:line="240" w:lineRule="auto"/>
        <w:ind w:firstLine="709"/>
        <w:contextualSpacing/>
        <w:jc w:val="center"/>
        <w:rPr>
          <w:rFonts w:ascii="Times New Roman" w:hAnsi="Times New Roman"/>
          <w:color w:val="C00000"/>
          <w:sz w:val="24"/>
          <w:szCs w:val="24"/>
        </w:rPr>
      </w:pPr>
      <w:r w:rsidRPr="0094395E">
        <w:rPr>
          <w:rFonts w:ascii="Times New Roman" w:hAnsi="Times New Roman"/>
          <w:b/>
          <w:bCs/>
          <w:color w:val="C00000"/>
          <w:sz w:val="24"/>
          <w:szCs w:val="24"/>
        </w:rPr>
        <w:t>В комплект готовых Технических Условий входят.</w:t>
      </w:r>
      <w:r w:rsidRPr="0094395E">
        <w:rPr>
          <w:rFonts w:ascii="Times New Roman" w:hAnsi="Times New Roman"/>
          <w:color w:val="C00000"/>
          <w:sz w:val="24"/>
          <w:szCs w:val="24"/>
        </w:rPr>
        <w:br/>
      </w:r>
      <w:r w:rsidRPr="0094395E">
        <w:rPr>
          <w:rFonts w:ascii="Times New Roman" w:hAnsi="Times New Roman"/>
          <w:b/>
          <w:bCs/>
          <w:color w:val="C00000"/>
          <w:sz w:val="24"/>
          <w:szCs w:val="24"/>
        </w:rPr>
        <w:t>1. Заверенная разработчиком копия ТУ с экспертизой и регистрацией в ЦСМ;</w:t>
      </w:r>
      <w:r w:rsidRPr="0094395E">
        <w:rPr>
          <w:rFonts w:ascii="Times New Roman" w:hAnsi="Times New Roman"/>
          <w:color w:val="C00000"/>
          <w:sz w:val="24"/>
          <w:szCs w:val="24"/>
        </w:rPr>
        <w:br/>
      </w:r>
      <w:r w:rsidRPr="0094395E">
        <w:rPr>
          <w:rFonts w:ascii="Times New Roman" w:hAnsi="Times New Roman"/>
          <w:b/>
          <w:bCs/>
          <w:color w:val="C00000"/>
          <w:sz w:val="24"/>
          <w:szCs w:val="24"/>
        </w:rPr>
        <w:t>2. Технологическая инструкция (ТИ с рецептурами и технологией приготовления);</w:t>
      </w:r>
      <w:r w:rsidRPr="0094395E">
        <w:rPr>
          <w:rFonts w:ascii="Times New Roman" w:hAnsi="Times New Roman"/>
          <w:color w:val="C00000"/>
          <w:sz w:val="24"/>
          <w:szCs w:val="24"/>
        </w:rPr>
        <w:br/>
      </w:r>
      <w:r w:rsidRPr="0094395E">
        <w:rPr>
          <w:rFonts w:ascii="Times New Roman" w:hAnsi="Times New Roman"/>
          <w:b/>
          <w:bCs/>
          <w:color w:val="C00000"/>
          <w:sz w:val="24"/>
          <w:szCs w:val="24"/>
        </w:rPr>
        <w:t>3. Каталожный лист (свидетельствующий о регистрации документа в ЦСМ);</w:t>
      </w:r>
      <w:r w:rsidRPr="0094395E">
        <w:rPr>
          <w:rFonts w:ascii="Times New Roman" w:hAnsi="Times New Roman"/>
          <w:color w:val="C00000"/>
          <w:sz w:val="24"/>
          <w:szCs w:val="24"/>
        </w:rPr>
        <w:br/>
      </w:r>
      <w:r w:rsidRPr="0094395E">
        <w:rPr>
          <w:rFonts w:ascii="Times New Roman" w:hAnsi="Times New Roman"/>
          <w:b/>
          <w:bCs/>
          <w:color w:val="C00000"/>
          <w:sz w:val="24"/>
          <w:szCs w:val="24"/>
        </w:rPr>
        <w:t>4. Экспертное заключение к ТУ на соответствие санитарным нормам и правилам;</w:t>
      </w:r>
      <w:r w:rsidRPr="0094395E">
        <w:rPr>
          <w:rFonts w:ascii="Times New Roman" w:hAnsi="Times New Roman"/>
          <w:color w:val="C00000"/>
          <w:sz w:val="24"/>
          <w:szCs w:val="24"/>
        </w:rPr>
        <w:br/>
      </w:r>
      <w:r w:rsidRPr="0094395E">
        <w:rPr>
          <w:rFonts w:ascii="Times New Roman" w:hAnsi="Times New Roman"/>
          <w:b/>
          <w:bCs/>
          <w:color w:val="C00000"/>
          <w:sz w:val="24"/>
          <w:szCs w:val="24"/>
        </w:rPr>
        <w:t>5. Акт приема-передачи на право пользования Техническими Условиями.</w:t>
      </w:r>
    </w:p>
    <w:p w:rsidR="002E6A0C" w:rsidRDefault="00497329" w:rsidP="00497329">
      <w:pPr>
        <w:spacing w:after="0" w:line="240" w:lineRule="auto"/>
        <w:ind w:firstLine="709"/>
        <w:contextualSpacing/>
        <w:jc w:val="both"/>
        <w:rPr>
          <w:rFonts w:ascii="Times New Roman" w:hAnsi="Times New Roman"/>
          <w:sz w:val="24"/>
          <w:szCs w:val="24"/>
        </w:rPr>
      </w:pPr>
      <w:r w:rsidRPr="00497329">
        <w:rPr>
          <w:rFonts w:ascii="Times New Roman" w:hAnsi="Times New Roman"/>
          <w:sz w:val="24"/>
          <w:szCs w:val="24"/>
        </w:rPr>
        <w:t>Этого пакета документо</w:t>
      </w:r>
      <w:r>
        <w:rPr>
          <w:rFonts w:ascii="Times New Roman" w:hAnsi="Times New Roman"/>
          <w:sz w:val="24"/>
          <w:szCs w:val="24"/>
        </w:rPr>
        <w:t>в достаточно для</w:t>
      </w:r>
      <w:r w:rsidRPr="00497329">
        <w:rPr>
          <w:rFonts w:ascii="Times New Roman" w:hAnsi="Times New Roman"/>
          <w:sz w:val="24"/>
          <w:szCs w:val="24"/>
        </w:rPr>
        <w:t xml:space="preserve"> </w:t>
      </w:r>
      <w:r>
        <w:rPr>
          <w:rFonts w:ascii="Times New Roman" w:hAnsi="Times New Roman"/>
          <w:sz w:val="24"/>
          <w:szCs w:val="24"/>
        </w:rPr>
        <w:t>декларирования или добровольной сертиф</w:t>
      </w:r>
      <w:r>
        <w:rPr>
          <w:rFonts w:ascii="Times New Roman" w:hAnsi="Times New Roman"/>
          <w:sz w:val="24"/>
          <w:szCs w:val="24"/>
        </w:rPr>
        <w:t>и</w:t>
      </w:r>
      <w:r>
        <w:rPr>
          <w:rFonts w:ascii="Times New Roman" w:hAnsi="Times New Roman"/>
          <w:sz w:val="24"/>
          <w:szCs w:val="24"/>
        </w:rPr>
        <w:t>кации</w:t>
      </w:r>
      <w:r w:rsidRPr="00497329">
        <w:rPr>
          <w:rFonts w:ascii="Times New Roman" w:hAnsi="Times New Roman"/>
          <w:sz w:val="24"/>
          <w:szCs w:val="24"/>
        </w:rPr>
        <w:t>.</w:t>
      </w:r>
      <w:r>
        <w:rPr>
          <w:rFonts w:ascii="Times New Roman" w:hAnsi="Times New Roman"/>
          <w:sz w:val="24"/>
          <w:szCs w:val="24"/>
        </w:rPr>
        <w:t xml:space="preserve"> </w:t>
      </w:r>
      <w:r w:rsidR="000A5F37" w:rsidRPr="00860C4C">
        <w:rPr>
          <w:rFonts w:ascii="Times New Roman" w:hAnsi="Times New Roman"/>
          <w:sz w:val="24"/>
          <w:szCs w:val="24"/>
        </w:rPr>
        <w:t>Воспользовавшись готовыми Техническими Условиями (ТУ) на продукцию пищевого</w:t>
      </w:r>
      <w:r w:rsidR="002E6A0C">
        <w:rPr>
          <w:rFonts w:ascii="Times New Roman" w:hAnsi="Times New Roman"/>
          <w:sz w:val="24"/>
          <w:szCs w:val="24"/>
        </w:rPr>
        <w:t xml:space="preserve"> </w:t>
      </w:r>
      <w:r w:rsidR="000A5F37" w:rsidRPr="00860C4C">
        <w:rPr>
          <w:rFonts w:ascii="Times New Roman" w:hAnsi="Times New Roman"/>
          <w:sz w:val="24"/>
          <w:szCs w:val="24"/>
        </w:rPr>
        <w:t>производс</w:t>
      </w:r>
      <w:r w:rsidR="000A5F37">
        <w:rPr>
          <w:rFonts w:ascii="Times New Roman" w:hAnsi="Times New Roman"/>
          <w:sz w:val="24"/>
          <w:szCs w:val="24"/>
        </w:rPr>
        <w:t>тв</w:t>
      </w:r>
      <w:r w:rsidR="002E6A0C">
        <w:rPr>
          <w:rFonts w:ascii="Times New Roman" w:hAnsi="Times New Roman"/>
          <w:sz w:val="24"/>
          <w:szCs w:val="24"/>
        </w:rPr>
        <w:t>а Вы</w:t>
      </w:r>
      <w:r w:rsidR="00157298" w:rsidRPr="00860C4C">
        <w:rPr>
          <w:rFonts w:ascii="Times New Roman" w:hAnsi="Times New Roman"/>
          <w:sz w:val="24"/>
          <w:szCs w:val="24"/>
        </w:rPr>
        <w:t xml:space="preserve"> </w:t>
      </w:r>
      <w:r w:rsidR="002E6A0C" w:rsidRPr="00860C4C">
        <w:rPr>
          <w:rFonts w:ascii="Times New Roman" w:hAnsi="Times New Roman"/>
          <w:sz w:val="24"/>
          <w:szCs w:val="24"/>
        </w:rPr>
        <w:t>значительно сократит</w:t>
      </w:r>
      <w:r w:rsidR="002E6A0C">
        <w:rPr>
          <w:rFonts w:ascii="Times New Roman" w:hAnsi="Times New Roman"/>
          <w:sz w:val="24"/>
          <w:szCs w:val="24"/>
        </w:rPr>
        <w:t>е</w:t>
      </w:r>
      <w:r w:rsidR="002E6A0C" w:rsidRPr="00860C4C">
        <w:rPr>
          <w:rFonts w:ascii="Times New Roman" w:hAnsi="Times New Roman"/>
          <w:sz w:val="24"/>
          <w:szCs w:val="24"/>
        </w:rPr>
        <w:t xml:space="preserve"> временные </w:t>
      </w:r>
      <w:r w:rsidR="002E6A0C">
        <w:rPr>
          <w:rFonts w:ascii="Times New Roman" w:hAnsi="Times New Roman"/>
          <w:sz w:val="24"/>
          <w:szCs w:val="24"/>
        </w:rPr>
        <w:t xml:space="preserve">и финансовые </w:t>
      </w:r>
      <w:r w:rsidR="002E6A0C" w:rsidRPr="00860C4C">
        <w:rPr>
          <w:rFonts w:ascii="Times New Roman" w:hAnsi="Times New Roman"/>
          <w:sz w:val="24"/>
          <w:szCs w:val="24"/>
        </w:rPr>
        <w:t xml:space="preserve">затраты </w:t>
      </w:r>
      <w:r w:rsidR="00157298" w:rsidRPr="00860C4C">
        <w:rPr>
          <w:rFonts w:ascii="Times New Roman" w:hAnsi="Times New Roman"/>
          <w:sz w:val="24"/>
          <w:szCs w:val="24"/>
        </w:rPr>
        <w:t xml:space="preserve">на </w:t>
      </w:r>
      <w:r w:rsidR="000A5F37">
        <w:rPr>
          <w:rFonts w:ascii="Times New Roman" w:hAnsi="Times New Roman"/>
          <w:sz w:val="24"/>
          <w:szCs w:val="24"/>
        </w:rPr>
        <w:t xml:space="preserve">разработку, </w:t>
      </w:r>
      <w:r w:rsidR="00157298" w:rsidRPr="00860C4C">
        <w:rPr>
          <w:rFonts w:ascii="Times New Roman" w:hAnsi="Times New Roman"/>
          <w:sz w:val="24"/>
          <w:szCs w:val="24"/>
        </w:rPr>
        <w:t>подго</w:t>
      </w:r>
      <w:r w:rsidR="000A5F37">
        <w:rPr>
          <w:rFonts w:ascii="Times New Roman" w:hAnsi="Times New Roman"/>
          <w:sz w:val="24"/>
          <w:szCs w:val="24"/>
        </w:rPr>
        <w:t>товку</w:t>
      </w:r>
      <w:r w:rsidR="002E6A0C">
        <w:rPr>
          <w:rFonts w:ascii="Times New Roman" w:hAnsi="Times New Roman"/>
          <w:sz w:val="24"/>
          <w:szCs w:val="24"/>
        </w:rPr>
        <w:t>, регистрацию документов</w:t>
      </w:r>
      <w:r w:rsidR="00157298" w:rsidRPr="00860C4C">
        <w:rPr>
          <w:rFonts w:ascii="Times New Roman" w:hAnsi="Times New Roman"/>
          <w:sz w:val="24"/>
          <w:szCs w:val="24"/>
        </w:rPr>
        <w:t xml:space="preserve"> и </w:t>
      </w:r>
      <w:r w:rsidR="002E6A0C">
        <w:rPr>
          <w:rFonts w:ascii="Times New Roman" w:hAnsi="Times New Roman"/>
          <w:sz w:val="24"/>
          <w:szCs w:val="24"/>
        </w:rPr>
        <w:t>приступите</w:t>
      </w:r>
      <w:r w:rsidR="00157298" w:rsidRPr="00860C4C">
        <w:rPr>
          <w:rFonts w:ascii="Times New Roman" w:hAnsi="Times New Roman"/>
          <w:sz w:val="24"/>
          <w:szCs w:val="24"/>
        </w:rPr>
        <w:t xml:space="preserve"> непосредственно </w:t>
      </w:r>
      <w:r w:rsidR="002E6A0C">
        <w:rPr>
          <w:rFonts w:ascii="Times New Roman" w:hAnsi="Times New Roman"/>
          <w:sz w:val="24"/>
          <w:szCs w:val="24"/>
        </w:rPr>
        <w:t xml:space="preserve">к </w:t>
      </w:r>
      <w:r w:rsidR="00157298" w:rsidRPr="00860C4C">
        <w:rPr>
          <w:rFonts w:ascii="Times New Roman" w:hAnsi="Times New Roman"/>
          <w:sz w:val="24"/>
          <w:szCs w:val="24"/>
        </w:rPr>
        <w:t>прода</w:t>
      </w:r>
      <w:r w:rsidR="002E6A0C">
        <w:rPr>
          <w:rFonts w:ascii="Times New Roman" w:hAnsi="Times New Roman"/>
          <w:sz w:val="24"/>
          <w:szCs w:val="24"/>
        </w:rPr>
        <w:t>же</w:t>
      </w:r>
      <w:r w:rsidR="00157298" w:rsidRPr="00860C4C">
        <w:rPr>
          <w:rFonts w:ascii="Times New Roman" w:hAnsi="Times New Roman"/>
          <w:sz w:val="24"/>
          <w:szCs w:val="24"/>
        </w:rPr>
        <w:t xml:space="preserve"> продукции</w:t>
      </w:r>
      <w:r w:rsidR="000A5F37">
        <w:rPr>
          <w:rFonts w:ascii="Times New Roman" w:hAnsi="Times New Roman"/>
          <w:sz w:val="24"/>
          <w:szCs w:val="24"/>
        </w:rPr>
        <w:t>.</w:t>
      </w:r>
    </w:p>
    <w:p w:rsidR="00157298" w:rsidRDefault="00497329" w:rsidP="002E6A0C">
      <w:pPr>
        <w:spacing w:after="0" w:line="240" w:lineRule="auto"/>
        <w:ind w:firstLine="709"/>
        <w:contextualSpacing/>
        <w:jc w:val="both"/>
        <w:rPr>
          <w:rFonts w:ascii="Times New Roman" w:hAnsi="Times New Roman"/>
          <w:sz w:val="24"/>
          <w:szCs w:val="24"/>
        </w:rPr>
      </w:pPr>
      <w:r w:rsidRPr="00860C4C">
        <w:rPr>
          <w:rFonts w:ascii="Times New Roman" w:hAnsi="Times New Roman"/>
          <w:sz w:val="24"/>
          <w:szCs w:val="24"/>
        </w:rPr>
        <w:t>Комплект </w:t>
      </w:r>
      <w:r>
        <w:rPr>
          <w:rFonts w:ascii="Times New Roman" w:hAnsi="Times New Roman"/>
          <w:sz w:val="24"/>
          <w:szCs w:val="24"/>
        </w:rPr>
        <w:t>готовых Технических Условий</w:t>
      </w:r>
      <w:r w:rsidRPr="00860C4C">
        <w:rPr>
          <w:rFonts w:ascii="Times New Roman" w:hAnsi="Times New Roman"/>
          <w:sz w:val="24"/>
          <w:szCs w:val="24"/>
        </w:rPr>
        <w:t> </w:t>
      </w:r>
      <w:r w:rsidRPr="00497329">
        <w:rPr>
          <w:rFonts w:ascii="Times New Roman" w:hAnsi="Times New Roman"/>
          <w:b/>
          <w:color w:val="C00000"/>
          <w:sz w:val="24"/>
          <w:szCs w:val="24"/>
        </w:rPr>
        <w:t>готовится к отправке</w:t>
      </w:r>
      <w:r w:rsidRPr="00497329">
        <w:rPr>
          <w:rFonts w:ascii="Times New Roman" w:hAnsi="Times New Roman"/>
          <w:color w:val="C00000"/>
          <w:sz w:val="24"/>
          <w:szCs w:val="24"/>
        </w:rPr>
        <w:t xml:space="preserve"> </w:t>
      </w:r>
      <w:r w:rsidRPr="00497329">
        <w:rPr>
          <w:rStyle w:val="a5"/>
          <w:rFonts w:ascii="Times New Roman" w:hAnsi="Times New Roman"/>
          <w:color w:val="C00000"/>
          <w:sz w:val="24"/>
          <w:szCs w:val="24"/>
        </w:rPr>
        <w:t>за 1 день.</w:t>
      </w:r>
      <w:r w:rsidRPr="00860C4C">
        <w:rPr>
          <w:rFonts w:ascii="Times New Roman" w:hAnsi="Times New Roman"/>
          <w:sz w:val="24"/>
          <w:szCs w:val="24"/>
        </w:rPr>
        <w:t> </w:t>
      </w:r>
      <w:r w:rsidR="00157298" w:rsidRPr="00860C4C">
        <w:rPr>
          <w:rFonts w:ascii="Times New Roman" w:hAnsi="Times New Roman"/>
          <w:sz w:val="24"/>
          <w:szCs w:val="24"/>
        </w:rPr>
        <w:t>Документ перешивается, заверяется держателем подлинника</w:t>
      </w:r>
      <w:r>
        <w:rPr>
          <w:rFonts w:ascii="Times New Roman" w:hAnsi="Times New Roman"/>
          <w:sz w:val="24"/>
          <w:szCs w:val="24"/>
        </w:rPr>
        <w:t xml:space="preserve"> (ООО НПЦ «АГРОПИЩЕПРОМ»)</w:t>
      </w:r>
      <w:r w:rsidR="00157298" w:rsidRPr="00860C4C">
        <w:rPr>
          <w:rFonts w:ascii="Times New Roman" w:hAnsi="Times New Roman"/>
          <w:sz w:val="24"/>
          <w:szCs w:val="24"/>
        </w:rPr>
        <w:t>, пр</w:t>
      </w:r>
      <w:r w:rsidR="00157298" w:rsidRPr="00860C4C">
        <w:rPr>
          <w:rFonts w:ascii="Times New Roman" w:hAnsi="Times New Roman"/>
          <w:sz w:val="24"/>
          <w:szCs w:val="24"/>
        </w:rPr>
        <w:t>о</w:t>
      </w:r>
      <w:r w:rsidR="00157298" w:rsidRPr="00860C4C">
        <w:rPr>
          <w:rFonts w:ascii="Times New Roman" w:hAnsi="Times New Roman"/>
          <w:sz w:val="24"/>
          <w:szCs w:val="24"/>
        </w:rPr>
        <w:t>писывается в документе наименование будущего производителя. Права на пользование ТУ передается на основании двустороннего договора.</w:t>
      </w:r>
    </w:p>
    <w:p w:rsidR="00497329" w:rsidRDefault="00497329" w:rsidP="00A40450">
      <w:pPr>
        <w:pStyle w:val="a4"/>
        <w:spacing w:before="0" w:beforeAutospacing="0" w:after="0" w:afterAutospacing="0"/>
        <w:ind w:firstLine="709"/>
        <w:contextualSpacing/>
        <w:jc w:val="both"/>
      </w:pPr>
      <w:r w:rsidRPr="00860C4C">
        <w:t xml:space="preserve">Отправка документов производится в день поступления денег или на следующий день, </w:t>
      </w:r>
      <w:r w:rsidRPr="00497329">
        <w:rPr>
          <w:rStyle w:val="a5"/>
          <w:color w:val="C00000"/>
        </w:rPr>
        <w:t>заказным письмом</w:t>
      </w:r>
      <w:r w:rsidRPr="00860C4C">
        <w:t xml:space="preserve"> почтой России или </w:t>
      </w:r>
      <w:r w:rsidRPr="00497329">
        <w:rPr>
          <w:rStyle w:val="a5"/>
          <w:color w:val="C00000"/>
        </w:rPr>
        <w:t>курьерской службой</w:t>
      </w:r>
      <w:r w:rsidRPr="00860C4C">
        <w:t xml:space="preserve"> за счет получателя (почтовый адрес перед отправкой уточняется).</w:t>
      </w:r>
    </w:p>
    <w:p w:rsidR="00497329" w:rsidRPr="00497329" w:rsidRDefault="00497329" w:rsidP="00497329">
      <w:pPr>
        <w:spacing w:after="0" w:line="240" w:lineRule="auto"/>
        <w:ind w:firstLine="709"/>
        <w:contextualSpacing/>
        <w:jc w:val="both"/>
        <w:rPr>
          <w:rFonts w:ascii="Times New Roman" w:hAnsi="Times New Roman"/>
          <w:color w:val="C00000"/>
          <w:sz w:val="24"/>
          <w:szCs w:val="24"/>
        </w:rPr>
      </w:pPr>
      <w:r w:rsidRPr="00497329">
        <w:rPr>
          <w:rFonts w:ascii="Times New Roman" w:hAnsi="Times New Roman"/>
          <w:b/>
          <w:bCs/>
          <w:color w:val="C00000"/>
          <w:sz w:val="24"/>
          <w:szCs w:val="24"/>
        </w:rPr>
        <w:t>Наши Технические Условия БЕЗ ОГРАНИЧЕНИЯ СРОКА ДЕЙСТВИЯ!</w:t>
      </w:r>
    </w:p>
    <w:p w:rsidR="00497329" w:rsidRPr="00860C4C" w:rsidRDefault="00497329" w:rsidP="00497329">
      <w:pPr>
        <w:pStyle w:val="a4"/>
        <w:spacing w:before="0" w:beforeAutospacing="0" w:after="0" w:afterAutospacing="0"/>
        <w:ind w:firstLine="709"/>
        <w:contextualSpacing/>
        <w:jc w:val="both"/>
      </w:pPr>
      <w:r w:rsidRPr="00A40450">
        <w:rPr>
          <w:bCs/>
          <w:color w:val="000000"/>
        </w:rPr>
        <w:t>Если Вы не нашли подходящие готовые документы у нас на сайте, то Вы можете зак</w:t>
      </w:r>
      <w:r w:rsidRPr="00A40450">
        <w:rPr>
          <w:bCs/>
          <w:color w:val="000000"/>
        </w:rPr>
        <w:t>а</w:t>
      </w:r>
      <w:r w:rsidRPr="00A40450">
        <w:rPr>
          <w:bCs/>
          <w:color w:val="000000"/>
        </w:rPr>
        <w:t>зать разработку новых ТУ, ТИ</w:t>
      </w:r>
      <w:r w:rsidR="00A40450" w:rsidRPr="00A40450">
        <w:rPr>
          <w:bCs/>
          <w:color w:val="000000"/>
        </w:rPr>
        <w:t xml:space="preserve"> иную</w:t>
      </w:r>
      <w:r w:rsidR="00A40450" w:rsidRPr="00A40450">
        <w:rPr>
          <w:color w:val="BF0000"/>
        </w:rPr>
        <w:t xml:space="preserve"> </w:t>
      </w:r>
      <w:r w:rsidR="00A40450" w:rsidRPr="00A40450">
        <w:rPr>
          <w:rStyle w:val="a5"/>
          <w:b w:val="0"/>
        </w:rPr>
        <w:t>эксклюзивную документацию с учетом используемых вами рецептур и оборудования</w:t>
      </w:r>
      <w:r w:rsidRPr="00A40450">
        <w:rPr>
          <w:b/>
          <w:bCs/>
        </w:rPr>
        <w:t>.</w:t>
      </w:r>
      <w:r w:rsidRPr="00A40450">
        <w:rPr>
          <w:bCs/>
          <w:color w:val="000000"/>
        </w:rPr>
        <w:t xml:space="preserve"> Срок разработки с регистрацией и экспертизой в Центре Стандартизации и Метрологии – </w:t>
      </w:r>
      <w:r w:rsidRPr="00497329">
        <w:rPr>
          <w:b/>
          <w:bCs/>
          <w:color w:val="C00000"/>
        </w:rPr>
        <w:t>10 рабочих дней</w:t>
      </w:r>
      <w:r w:rsidRPr="00860C4C">
        <w:rPr>
          <w:b/>
          <w:bCs/>
          <w:color w:val="000000"/>
        </w:rPr>
        <w:t>.</w:t>
      </w:r>
    </w:p>
    <w:p w:rsidR="00497329" w:rsidRDefault="00497329" w:rsidP="00497329">
      <w:pPr>
        <w:spacing w:after="0" w:line="240" w:lineRule="auto"/>
        <w:ind w:firstLine="709"/>
        <w:contextualSpacing/>
        <w:jc w:val="both"/>
        <w:rPr>
          <w:rFonts w:ascii="Times New Roman" w:hAnsi="Times New Roman"/>
          <w:b/>
          <w:bCs/>
          <w:sz w:val="24"/>
          <w:szCs w:val="24"/>
        </w:rPr>
      </w:pPr>
      <w:r w:rsidRPr="00A40450">
        <w:rPr>
          <w:rFonts w:ascii="Times New Roman" w:hAnsi="Times New Roman"/>
          <w:bCs/>
          <w:sz w:val="24"/>
          <w:szCs w:val="24"/>
        </w:rPr>
        <w:t>Мы предлагаем Вам свои услуги по наиболее привлекательной цене на рынке разр</w:t>
      </w:r>
      <w:r w:rsidRPr="00A40450">
        <w:rPr>
          <w:rFonts w:ascii="Times New Roman" w:hAnsi="Times New Roman"/>
          <w:bCs/>
          <w:sz w:val="24"/>
          <w:szCs w:val="24"/>
        </w:rPr>
        <w:t>а</w:t>
      </w:r>
      <w:r w:rsidRPr="00A40450">
        <w:rPr>
          <w:rFonts w:ascii="Times New Roman" w:hAnsi="Times New Roman"/>
          <w:bCs/>
          <w:sz w:val="24"/>
          <w:szCs w:val="24"/>
        </w:rPr>
        <w:t>ботки нормативной документации.</w:t>
      </w:r>
      <w:r>
        <w:rPr>
          <w:rFonts w:ascii="Times New Roman" w:hAnsi="Times New Roman"/>
          <w:sz w:val="24"/>
          <w:szCs w:val="24"/>
        </w:rPr>
        <w:t xml:space="preserve"> </w:t>
      </w:r>
      <w:r w:rsidRPr="00860C4C">
        <w:rPr>
          <w:rFonts w:ascii="Times New Roman" w:hAnsi="Times New Roman"/>
          <w:b/>
          <w:bCs/>
          <w:sz w:val="24"/>
          <w:szCs w:val="24"/>
        </w:rPr>
        <w:t>Стоимость готового ТУ – от 8</w:t>
      </w:r>
      <w:r>
        <w:rPr>
          <w:rFonts w:ascii="Times New Roman" w:hAnsi="Times New Roman"/>
          <w:b/>
          <w:bCs/>
          <w:sz w:val="24"/>
          <w:szCs w:val="24"/>
        </w:rPr>
        <w:t xml:space="preserve"> </w:t>
      </w:r>
      <w:r w:rsidRPr="00860C4C">
        <w:rPr>
          <w:rFonts w:ascii="Times New Roman" w:hAnsi="Times New Roman"/>
          <w:b/>
          <w:bCs/>
          <w:sz w:val="24"/>
          <w:szCs w:val="24"/>
        </w:rPr>
        <w:t>000 до 1</w:t>
      </w:r>
      <w:r>
        <w:rPr>
          <w:rFonts w:ascii="Times New Roman" w:hAnsi="Times New Roman"/>
          <w:b/>
          <w:bCs/>
          <w:sz w:val="24"/>
          <w:szCs w:val="24"/>
        </w:rPr>
        <w:t xml:space="preserve">5 </w:t>
      </w:r>
      <w:r w:rsidRPr="00860C4C">
        <w:rPr>
          <w:rFonts w:ascii="Times New Roman" w:hAnsi="Times New Roman"/>
          <w:b/>
          <w:bCs/>
          <w:sz w:val="24"/>
          <w:szCs w:val="24"/>
        </w:rPr>
        <w:t>000 рублей!</w:t>
      </w:r>
    </w:p>
    <w:p w:rsidR="00497329" w:rsidRPr="00860C4C" w:rsidRDefault="00497329" w:rsidP="00497329">
      <w:pPr>
        <w:spacing w:after="0" w:line="240" w:lineRule="auto"/>
        <w:ind w:firstLine="709"/>
        <w:contextualSpacing/>
        <w:jc w:val="both"/>
        <w:rPr>
          <w:rFonts w:ascii="Times New Roman" w:hAnsi="Times New Roman"/>
          <w:sz w:val="24"/>
          <w:szCs w:val="24"/>
        </w:rPr>
      </w:pPr>
      <w:r w:rsidRPr="00860C4C">
        <w:rPr>
          <w:rFonts w:ascii="Times New Roman" w:hAnsi="Times New Roman"/>
          <w:b/>
          <w:bCs/>
          <w:sz w:val="24"/>
          <w:szCs w:val="24"/>
        </w:rPr>
        <w:t xml:space="preserve">Нами сформирована гибкая система скидок.  </w:t>
      </w:r>
    </w:p>
    <w:p w:rsidR="00497329" w:rsidRPr="00A40450" w:rsidRDefault="00497329" w:rsidP="00497329">
      <w:pPr>
        <w:spacing w:after="0" w:line="240" w:lineRule="auto"/>
        <w:ind w:firstLine="709"/>
        <w:contextualSpacing/>
        <w:jc w:val="both"/>
        <w:rPr>
          <w:rFonts w:ascii="Times New Roman" w:hAnsi="Times New Roman"/>
          <w:b/>
          <w:bCs/>
          <w:color w:val="C00000"/>
          <w:sz w:val="24"/>
          <w:szCs w:val="24"/>
        </w:rPr>
      </w:pPr>
      <w:r w:rsidRPr="00A40450">
        <w:rPr>
          <w:rFonts w:ascii="Times New Roman" w:hAnsi="Times New Roman"/>
          <w:b/>
          <w:bCs/>
          <w:color w:val="C00000"/>
          <w:sz w:val="24"/>
          <w:szCs w:val="24"/>
        </w:rPr>
        <w:t xml:space="preserve">Скидки на приобретение ТУ: </w:t>
      </w:r>
    </w:p>
    <w:p w:rsidR="00497329" w:rsidRPr="00860C4C" w:rsidRDefault="00497329" w:rsidP="00497329">
      <w:pPr>
        <w:spacing w:after="0" w:line="240" w:lineRule="auto"/>
        <w:ind w:firstLine="709"/>
        <w:contextualSpacing/>
        <w:jc w:val="both"/>
        <w:rPr>
          <w:rFonts w:ascii="Times New Roman" w:hAnsi="Times New Roman"/>
          <w:sz w:val="24"/>
          <w:szCs w:val="24"/>
        </w:rPr>
      </w:pPr>
      <w:r w:rsidRPr="00860C4C">
        <w:rPr>
          <w:rFonts w:ascii="Times New Roman" w:hAnsi="Times New Roman"/>
          <w:sz w:val="24"/>
          <w:szCs w:val="24"/>
        </w:rPr>
        <w:t xml:space="preserve">10% </w:t>
      </w:r>
      <w:r w:rsidR="00D1610B" w:rsidRPr="00A40450">
        <w:rPr>
          <w:rFonts w:ascii="Times New Roman" w:hAnsi="Times New Roman"/>
          <w:bCs/>
          <w:color w:val="000000"/>
          <w:sz w:val="24"/>
          <w:szCs w:val="24"/>
        </w:rPr>
        <w:t>–</w:t>
      </w:r>
      <w:r w:rsidRPr="00860C4C">
        <w:rPr>
          <w:rFonts w:ascii="Times New Roman" w:hAnsi="Times New Roman"/>
          <w:sz w:val="24"/>
          <w:szCs w:val="24"/>
        </w:rPr>
        <w:t xml:space="preserve"> покупка 2-х документов, </w:t>
      </w:r>
    </w:p>
    <w:p w:rsidR="00497329" w:rsidRPr="00860C4C" w:rsidRDefault="00497329" w:rsidP="00497329">
      <w:pPr>
        <w:spacing w:after="0" w:line="240" w:lineRule="auto"/>
        <w:ind w:firstLine="709"/>
        <w:contextualSpacing/>
        <w:jc w:val="both"/>
        <w:rPr>
          <w:rFonts w:ascii="Times New Roman" w:hAnsi="Times New Roman"/>
          <w:sz w:val="24"/>
          <w:szCs w:val="24"/>
        </w:rPr>
      </w:pPr>
      <w:r w:rsidRPr="00860C4C">
        <w:rPr>
          <w:rFonts w:ascii="Times New Roman" w:hAnsi="Times New Roman"/>
          <w:sz w:val="24"/>
          <w:szCs w:val="24"/>
        </w:rPr>
        <w:t xml:space="preserve">10% </w:t>
      </w:r>
      <w:r w:rsidR="00D1610B" w:rsidRPr="00A40450">
        <w:rPr>
          <w:rFonts w:ascii="Times New Roman" w:hAnsi="Times New Roman"/>
          <w:bCs/>
          <w:color w:val="000000"/>
          <w:sz w:val="24"/>
          <w:szCs w:val="24"/>
        </w:rPr>
        <w:t>–</w:t>
      </w:r>
      <w:r w:rsidRPr="00860C4C">
        <w:rPr>
          <w:rFonts w:ascii="Times New Roman" w:hAnsi="Times New Roman"/>
          <w:sz w:val="24"/>
          <w:szCs w:val="24"/>
        </w:rPr>
        <w:t xml:space="preserve"> повторное приобретение 1-го или 2-х документов, </w:t>
      </w:r>
    </w:p>
    <w:p w:rsidR="00497329" w:rsidRPr="00860C4C" w:rsidRDefault="00497329" w:rsidP="00497329">
      <w:pPr>
        <w:spacing w:after="0" w:line="240" w:lineRule="auto"/>
        <w:ind w:firstLine="709"/>
        <w:contextualSpacing/>
        <w:jc w:val="both"/>
        <w:rPr>
          <w:rFonts w:ascii="Times New Roman" w:hAnsi="Times New Roman"/>
          <w:sz w:val="24"/>
          <w:szCs w:val="24"/>
        </w:rPr>
      </w:pPr>
      <w:r w:rsidRPr="00860C4C">
        <w:rPr>
          <w:rFonts w:ascii="Times New Roman" w:hAnsi="Times New Roman"/>
          <w:sz w:val="24"/>
          <w:szCs w:val="24"/>
        </w:rPr>
        <w:t xml:space="preserve">15% </w:t>
      </w:r>
      <w:r w:rsidR="00D1610B" w:rsidRPr="00A40450">
        <w:rPr>
          <w:rFonts w:ascii="Times New Roman" w:hAnsi="Times New Roman"/>
          <w:bCs/>
          <w:color w:val="000000"/>
          <w:sz w:val="24"/>
          <w:szCs w:val="24"/>
        </w:rPr>
        <w:t>–</w:t>
      </w:r>
      <w:r w:rsidRPr="00860C4C">
        <w:rPr>
          <w:rFonts w:ascii="Times New Roman" w:hAnsi="Times New Roman"/>
          <w:sz w:val="24"/>
          <w:szCs w:val="24"/>
        </w:rPr>
        <w:t xml:space="preserve"> приобретение от 3-х документов.</w:t>
      </w:r>
    </w:p>
    <w:p w:rsidR="00497329" w:rsidRPr="00A40450" w:rsidRDefault="00497329" w:rsidP="00497329">
      <w:pPr>
        <w:spacing w:after="0" w:line="240" w:lineRule="auto"/>
        <w:ind w:firstLine="709"/>
        <w:contextualSpacing/>
        <w:jc w:val="both"/>
        <w:rPr>
          <w:rFonts w:ascii="Times New Roman" w:hAnsi="Times New Roman"/>
          <w:color w:val="C00000"/>
          <w:sz w:val="24"/>
          <w:szCs w:val="24"/>
        </w:rPr>
      </w:pPr>
      <w:r w:rsidRPr="00A40450">
        <w:rPr>
          <w:rFonts w:ascii="Times New Roman" w:hAnsi="Times New Roman"/>
          <w:b/>
          <w:bCs/>
          <w:color w:val="C00000"/>
          <w:sz w:val="24"/>
          <w:szCs w:val="24"/>
        </w:rPr>
        <w:t>Скидки на разработку ТУ:</w:t>
      </w:r>
      <w:r w:rsidRPr="00A40450">
        <w:rPr>
          <w:rFonts w:ascii="Times New Roman" w:hAnsi="Times New Roman"/>
          <w:color w:val="C00000"/>
          <w:sz w:val="24"/>
          <w:szCs w:val="24"/>
        </w:rPr>
        <w:t xml:space="preserve"> </w:t>
      </w:r>
    </w:p>
    <w:p w:rsidR="00497329" w:rsidRPr="00860C4C" w:rsidRDefault="00497329" w:rsidP="00497329">
      <w:pPr>
        <w:spacing w:after="0" w:line="240" w:lineRule="auto"/>
        <w:ind w:firstLine="709"/>
        <w:contextualSpacing/>
        <w:jc w:val="both"/>
        <w:rPr>
          <w:rFonts w:ascii="Times New Roman" w:hAnsi="Times New Roman"/>
          <w:sz w:val="24"/>
          <w:szCs w:val="24"/>
        </w:rPr>
      </w:pPr>
      <w:r w:rsidRPr="00860C4C">
        <w:rPr>
          <w:rFonts w:ascii="Times New Roman" w:hAnsi="Times New Roman"/>
          <w:sz w:val="24"/>
          <w:szCs w:val="24"/>
        </w:rPr>
        <w:lastRenderedPageBreak/>
        <w:t xml:space="preserve">10% </w:t>
      </w:r>
      <w:r w:rsidR="00D1610B" w:rsidRPr="00A40450">
        <w:rPr>
          <w:rFonts w:ascii="Times New Roman" w:hAnsi="Times New Roman"/>
          <w:bCs/>
          <w:color w:val="000000"/>
          <w:sz w:val="24"/>
          <w:szCs w:val="24"/>
        </w:rPr>
        <w:t>–</w:t>
      </w:r>
      <w:r w:rsidRPr="00860C4C">
        <w:rPr>
          <w:rFonts w:ascii="Times New Roman" w:hAnsi="Times New Roman"/>
          <w:sz w:val="24"/>
          <w:szCs w:val="24"/>
        </w:rPr>
        <w:t xml:space="preserve"> заказ 2-х документов, </w:t>
      </w:r>
    </w:p>
    <w:p w:rsidR="00497329" w:rsidRPr="00860C4C" w:rsidRDefault="00497329" w:rsidP="00497329">
      <w:pPr>
        <w:spacing w:after="0" w:line="240" w:lineRule="auto"/>
        <w:ind w:firstLine="709"/>
        <w:contextualSpacing/>
        <w:jc w:val="both"/>
        <w:rPr>
          <w:rFonts w:ascii="Times New Roman" w:hAnsi="Times New Roman"/>
          <w:sz w:val="24"/>
          <w:szCs w:val="24"/>
        </w:rPr>
      </w:pPr>
      <w:r w:rsidRPr="00860C4C">
        <w:rPr>
          <w:rFonts w:ascii="Times New Roman" w:hAnsi="Times New Roman"/>
          <w:sz w:val="24"/>
          <w:szCs w:val="24"/>
        </w:rPr>
        <w:t xml:space="preserve">10% </w:t>
      </w:r>
      <w:r w:rsidR="00D1610B" w:rsidRPr="00A40450">
        <w:rPr>
          <w:rFonts w:ascii="Times New Roman" w:hAnsi="Times New Roman"/>
          <w:bCs/>
          <w:color w:val="000000"/>
          <w:sz w:val="24"/>
          <w:szCs w:val="24"/>
        </w:rPr>
        <w:t>–</w:t>
      </w:r>
      <w:r w:rsidR="00D1610B">
        <w:rPr>
          <w:rFonts w:ascii="Times New Roman" w:hAnsi="Times New Roman"/>
          <w:bCs/>
          <w:color w:val="000000"/>
          <w:sz w:val="24"/>
          <w:szCs w:val="24"/>
        </w:rPr>
        <w:t xml:space="preserve"> </w:t>
      </w:r>
      <w:r w:rsidRPr="00860C4C">
        <w:rPr>
          <w:rFonts w:ascii="Times New Roman" w:hAnsi="Times New Roman"/>
          <w:sz w:val="24"/>
          <w:szCs w:val="24"/>
        </w:rPr>
        <w:t>повторный заказ разработки документа.</w:t>
      </w:r>
    </w:p>
    <w:p w:rsidR="00497329" w:rsidRPr="00A40450" w:rsidRDefault="00497329" w:rsidP="00497329">
      <w:pPr>
        <w:spacing w:after="0" w:line="240" w:lineRule="auto"/>
        <w:ind w:firstLine="709"/>
        <w:contextualSpacing/>
        <w:jc w:val="both"/>
        <w:rPr>
          <w:rFonts w:ascii="Times New Roman" w:hAnsi="Times New Roman"/>
          <w:color w:val="C00000"/>
          <w:sz w:val="24"/>
          <w:szCs w:val="24"/>
        </w:rPr>
      </w:pPr>
      <w:r w:rsidRPr="00A40450">
        <w:rPr>
          <w:rFonts w:ascii="Times New Roman" w:hAnsi="Times New Roman"/>
          <w:b/>
          <w:bCs/>
          <w:color w:val="C00000"/>
          <w:sz w:val="24"/>
          <w:szCs w:val="24"/>
        </w:rPr>
        <w:t>Скидка 10% от цены конкурентов!</w:t>
      </w:r>
    </w:p>
    <w:p w:rsidR="00497329" w:rsidRPr="00860C4C" w:rsidRDefault="00497329" w:rsidP="00497329">
      <w:pPr>
        <w:pStyle w:val="a4"/>
        <w:spacing w:before="0" w:beforeAutospacing="0" w:after="0" w:afterAutospacing="0"/>
        <w:ind w:firstLine="709"/>
        <w:contextualSpacing/>
      </w:pPr>
      <w:r w:rsidRPr="00860C4C">
        <w:t>Уважаемые Клиенты, если Вы нашли ТУ по цене ниже, чем на нашем сайте, свяжитесь с нашими менеджерами и получите скидку 10% от цены конкурентов. ТУ конкурентов дол</w:t>
      </w:r>
      <w:r w:rsidRPr="00860C4C">
        <w:t>ж</w:t>
      </w:r>
      <w:r w:rsidRPr="00860C4C">
        <w:t>ны быть в актуальном  состоянии  и незначительно уступать в ассортименте.</w:t>
      </w:r>
    </w:p>
    <w:p w:rsidR="00A40450" w:rsidRDefault="00A40450" w:rsidP="00A40450">
      <w:pPr>
        <w:spacing w:after="0" w:line="240" w:lineRule="auto"/>
        <w:ind w:firstLine="709"/>
        <w:contextualSpacing/>
        <w:jc w:val="both"/>
        <w:rPr>
          <w:rFonts w:ascii="Times New Roman" w:hAnsi="Times New Roman"/>
          <w:bCs/>
          <w:iCs/>
          <w:sz w:val="24"/>
          <w:szCs w:val="24"/>
        </w:rPr>
      </w:pPr>
      <w:r w:rsidRPr="00860C4C">
        <w:rPr>
          <w:rFonts w:ascii="Times New Roman" w:hAnsi="Times New Roman"/>
          <w:bCs/>
          <w:iCs/>
          <w:sz w:val="24"/>
          <w:szCs w:val="24"/>
        </w:rPr>
        <w:t>Для оформления заказа Вам необходимо подать заявку на приобретение ТУ в прои</w:t>
      </w:r>
      <w:r w:rsidRPr="00860C4C">
        <w:rPr>
          <w:rFonts w:ascii="Times New Roman" w:hAnsi="Times New Roman"/>
          <w:bCs/>
          <w:iCs/>
          <w:sz w:val="24"/>
          <w:szCs w:val="24"/>
        </w:rPr>
        <w:t>з</w:t>
      </w:r>
      <w:r w:rsidRPr="00860C4C">
        <w:rPr>
          <w:rFonts w:ascii="Times New Roman" w:hAnsi="Times New Roman"/>
          <w:bCs/>
          <w:iCs/>
          <w:sz w:val="24"/>
          <w:szCs w:val="24"/>
        </w:rPr>
        <w:t>вольной форме с указанием своего адреса (юридического, фактического), индекса, банко</w:t>
      </w:r>
      <w:r w:rsidRPr="00860C4C">
        <w:rPr>
          <w:rFonts w:ascii="Times New Roman" w:hAnsi="Times New Roman"/>
          <w:bCs/>
          <w:iCs/>
          <w:sz w:val="24"/>
          <w:szCs w:val="24"/>
        </w:rPr>
        <w:t>в</w:t>
      </w:r>
      <w:r w:rsidRPr="00860C4C">
        <w:rPr>
          <w:rFonts w:ascii="Times New Roman" w:hAnsi="Times New Roman"/>
          <w:bCs/>
          <w:iCs/>
          <w:sz w:val="24"/>
          <w:szCs w:val="24"/>
        </w:rPr>
        <w:t>ских реквизитов организации.</w:t>
      </w:r>
    </w:p>
    <w:p w:rsidR="00A40450" w:rsidRDefault="00A40450" w:rsidP="00A40450">
      <w:pPr>
        <w:spacing w:after="0" w:line="240" w:lineRule="auto"/>
        <w:ind w:firstLine="709"/>
        <w:contextualSpacing/>
        <w:jc w:val="both"/>
        <w:rPr>
          <w:rFonts w:ascii="Times New Roman" w:hAnsi="Times New Roman"/>
          <w:bCs/>
          <w:iCs/>
          <w:sz w:val="24"/>
          <w:szCs w:val="24"/>
        </w:rPr>
      </w:pPr>
      <w:r w:rsidRPr="00860C4C">
        <w:rPr>
          <w:rFonts w:ascii="Times New Roman" w:hAnsi="Times New Roman"/>
          <w:bCs/>
          <w:iCs/>
          <w:sz w:val="24"/>
          <w:szCs w:val="24"/>
        </w:rPr>
        <w:t>После подачи заявки заказчику по электронной почте или факсом  высылается счет на оплату и договор.</w:t>
      </w:r>
    </w:p>
    <w:p w:rsidR="00A40450" w:rsidRDefault="00A40450" w:rsidP="00A40450">
      <w:pPr>
        <w:spacing w:after="0" w:line="240" w:lineRule="auto"/>
        <w:ind w:firstLine="709"/>
        <w:contextualSpacing/>
        <w:jc w:val="both"/>
        <w:rPr>
          <w:rFonts w:ascii="Times New Roman" w:hAnsi="Times New Roman"/>
          <w:bCs/>
          <w:iCs/>
          <w:sz w:val="24"/>
          <w:szCs w:val="24"/>
        </w:rPr>
      </w:pPr>
      <w:r w:rsidRPr="00860C4C">
        <w:rPr>
          <w:rFonts w:ascii="Times New Roman" w:hAnsi="Times New Roman"/>
          <w:bCs/>
          <w:iCs/>
          <w:sz w:val="24"/>
          <w:szCs w:val="24"/>
        </w:rPr>
        <w:t>После подтверждения банком оплаты выставленного счета заказчику почтой высыл</w:t>
      </w:r>
      <w:r w:rsidRPr="00860C4C">
        <w:rPr>
          <w:rFonts w:ascii="Times New Roman" w:hAnsi="Times New Roman"/>
          <w:bCs/>
          <w:iCs/>
          <w:sz w:val="24"/>
          <w:szCs w:val="24"/>
        </w:rPr>
        <w:t>а</w:t>
      </w:r>
      <w:r w:rsidRPr="00860C4C">
        <w:rPr>
          <w:rFonts w:ascii="Times New Roman" w:hAnsi="Times New Roman"/>
          <w:bCs/>
          <w:iCs/>
          <w:sz w:val="24"/>
          <w:szCs w:val="24"/>
        </w:rPr>
        <w:t>ются технические условия с сопроводительными документами: договор, счет фактура, това</w:t>
      </w:r>
      <w:r w:rsidRPr="00860C4C">
        <w:rPr>
          <w:rFonts w:ascii="Times New Roman" w:hAnsi="Times New Roman"/>
          <w:bCs/>
          <w:iCs/>
          <w:sz w:val="24"/>
          <w:szCs w:val="24"/>
        </w:rPr>
        <w:t>р</w:t>
      </w:r>
      <w:r w:rsidRPr="00860C4C">
        <w:rPr>
          <w:rFonts w:ascii="Times New Roman" w:hAnsi="Times New Roman"/>
          <w:bCs/>
          <w:iCs/>
          <w:sz w:val="24"/>
          <w:szCs w:val="24"/>
        </w:rPr>
        <w:t>ная накладная, акт по приему и передачи ТУ.</w:t>
      </w:r>
    </w:p>
    <w:p w:rsidR="00497329" w:rsidRDefault="00A40450" w:rsidP="00A40450">
      <w:pPr>
        <w:spacing w:after="0" w:line="240" w:lineRule="auto"/>
        <w:ind w:firstLine="709"/>
        <w:contextualSpacing/>
        <w:jc w:val="both"/>
        <w:rPr>
          <w:rFonts w:ascii="Times New Roman" w:hAnsi="Times New Roman"/>
          <w:sz w:val="24"/>
          <w:szCs w:val="24"/>
        </w:rPr>
      </w:pPr>
      <w:r w:rsidRPr="00860C4C">
        <w:rPr>
          <w:rFonts w:ascii="Times New Roman" w:hAnsi="Times New Roman"/>
          <w:sz w:val="24"/>
          <w:szCs w:val="24"/>
        </w:rPr>
        <w:t>Мы отправим Вам документы заказным письмом или экспресс-почтой, Вы получите их в течение 1-4 рабочих дней после отправки.</w:t>
      </w:r>
    </w:p>
    <w:p w:rsidR="00D1610B" w:rsidRPr="00D1610B" w:rsidRDefault="00D1610B" w:rsidP="00D1610B">
      <w:pPr>
        <w:pStyle w:val="a4"/>
        <w:spacing w:before="0" w:beforeAutospacing="0" w:after="0" w:afterAutospacing="0"/>
        <w:ind w:firstLine="709"/>
        <w:contextualSpacing/>
        <w:jc w:val="center"/>
        <w:rPr>
          <w:rFonts w:asciiTheme="majorHAnsi" w:hAnsiTheme="majorHAnsi"/>
          <w:color w:val="C00000"/>
        </w:rPr>
      </w:pPr>
      <w:r w:rsidRPr="00D1610B">
        <w:rPr>
          <w:rFonts w:asciiTheme="majorHAnsi" w:hAnsiTheme="majorHAnsi"/>
          <w:b/>
          <w:bCs/>
          <w:color w:val="C00000"/>
        </w:rPr>
        <w:t>Мы гарантируем:</w:t>
      </w:r>
    </w:p>
    <w:p w:rsidR="00D1610B" w:rsidRPr="00860C4C" w:rsidRDefault="00D1610B" w:rsidP="00D1610B">
      <w:pPr>
        <w:pStyle w:val="a4"/>
        <w:spacing w:before="0" w:beforeAutospacing="0" w:after="0" w:afterAutospacing="0"/>
        <w:ind w:firstLine="709"/>
        <w:contextualSpacing/>
      </w:pPr>
      <w:r w:rsidRPr="00860C4C">
        <w:rPr>
          <w:b/>
          <w:bCs/>
          <w:color w:val="000000"/>
        </w:rPr>
        <w:t>во-первых, послепродажную поддержку – то есть внесение изменений в докуме</w:t>
      </w:r>
      <w:r w:rsidRPr="00860C4C">
        <w:rPr>
          <w:b/>
          <w:bCs/>
          <w:color w:val="000000"/>
        </w:rPr>
        <w:t>н</w:t>
      </w:r>
      <w:r w:rsidRPr="00860C4C">
        <w:rPr>
          <w:b/>
          <w:bCs/>
          <w:color w:val="000000"/>
        </w:rPr>
        <w:t>ты в случае изменения требований законодательства;</w:t>
      </w:r>
    </w:p>
    <w:p w:rsidR="00D1610B" w:rsidRPr="00860C4C" w:rsidRDefault="00D1610B" w:rsidP="00D1610B">
      <w:pPr>
        <w:pStyle w:val="a4"/>
        <w:spacing w:before="0" w:beforeAutospacing="0" w:after="0" w:afterAutospacing="0"/>
        <w:ind w:firstLine="709"/>
        <w:contextualSpacing/>
      </w:pPr>
      <w:r w:rsidRPr="00860C4C">
        <w:rPr>
          <w:b/>
          <w:bCs/>
          <w:color w:val="000000"/>
        </w:rPr>
        <w:t xml:space="preserve">во-вторых, послепродажные консультации нашими технологами. </w:t>
      </w:r>
    </w:p>
    <w:p w:rsidR="00D1610B" w:rsidRPr="00D1610B" w:rsidRDefault="00D1610B" w:rsidP="00D1610B">
      <w:pPr>
        <w:pStyle w:val="3"/>
        <w:spacing w:before="0" w:after="0"/>
        <w:ind w:firstLine="709"/>
        <w:contextualSpacing/>
        <w:jc w:val="center"/>
        <w:rPr>
          <w:color w:val="C00000"/>
          <w:sz w:val="24"/>
          <w:szCs w:val="24"/>
        </w:rPr>
      </w:pPr>
      <w:r w:rsidRPr="00D1610B">
        <w:rPr>
          <w:color w:val="C00000"/>
          <w:sz w:val="24"/>
          <w:szCs w:val="24"/>
        </w:rPr>
        <w:t>Почему Вам выгодно работать с нами?</w:t>
      </w:r>
    </w:p>
    <w:p w:rsidR="00D1610B" w:rsidRPr="00860C4C" w:rsidRDefault="00D1610B" w:rsidP="00D1610B">
      <w:pPr>
        <w:pStyle w:val="a4"/>
        <w:spacing w:before="0" w:beforeAutospacing="0" w:after="0" w:afterAutospacing="0"/>
        <w:ind w:firstLine="709"/>
        <w:contextualSpacing/>
      </w:pPr>
      <w:r w:rsidRPr="00860C4C">
        <w:t>1. Максимально короткие сроки оформления документов.</w:t>
      </w:r>
    </w:p>
    <w:p w:rsidR="00D1610B" w:rsidRPr="00860C4C" w:rsidRDefault="00D1610B" w:rsidP="00D1610B">
      <w:pPr>
        <w:pStyle w:val="a4"/>
        <w:spacing w:before="0" w:beforeAutospacing="0" w:after="0" w:afterAutospacing="0"/>
        <w:ind w:firstLine="709"/>
        <w:contextualSpacing/>
      </w:pPr>
      <w:r w:rsidRPr="00860C4C">
        <w:t>2. Разумные цены.</w:t>
      </w:r>
    </w:p>
    <w:p w:rsidR="00D1610B" w:rsidRPr="00860C4C" w:rsidRDefault="00D1610B" w:rsidP="00D1610B">
      <w:pPr>
        <w:pStyle w:val="a4"/>
        <w:spacing w:before="0" w:beforeAutospacing="0" w:after="0" w:afterAutospacing="0"/>
        <w:ind w:firstLine="709"/>
        <w:contextualSpacing/>
      </w:pPr>
      <w:r w:rsidRPr="00860C4C">
        <w:t>3. Работа со всеми регионами России</w:t>
      </w:r>
      <w:r w:rsidR="00B6512A">
        <w:t>, Белоруссии и Казахстана</w:t>
      </w:r>
      <w:r w:rsidRPr="00860C4C">
        <w:t>.</w:t>
      </w:r>
    </w:p>
    <w:p w:rsidR="00D1610B" w:rsidRPr="00860C4C" w:rsidRDefault="00D1610B" w:rsidP="00D1610B">
      <w:pPr>
        <w:pStyle w:val="a4"/>
        <w:spacing w:before="0" w:beforeAutospacing="0" w:after="0" w:afterAutospacing="0"/>
        <w:ind w:firstLine="709"/>
        <w:contextualSpacing/>
      </w:pPr>
      <w:r w:rsidRPr="00860C4C">
        <w:t>5. Гибкая система скидок.</w:t>
      </w:r>
    </w:p>
    <w:p w:rsidR="00D1610B" w:rsidRPr="00860C4C" w:rsidRDefault="00D1610B" w:rsidP="00D1610B">
      <w:pPr>
        <w:pStyle w:val="a4"/>
        <w:spacing w:before="0" w:beforeAutospacing="0" w:after="0" w:afterAutospacing="0"/>
        <w:ind w:firstLine="709"/>
        <w:contextualSpacing/>
      </w:pPr>
      <w:r w:rsidRPr="00860C4C">
        <w:t>6. Бесплатные консультации технологов.</w:t>
      </w:r>
    </w:p>
    <w:p w:rsidR="00D1610B" w:rsidRPr="00860C4C" w:rsidRDefault="00D1610B" w:rsidP="00D1610B">
      <w:pPr>
        <w:pStyle w:val="a4"/>
        <w:spacing w:before="0" w:beforeAutospacing="0" w:after="0" w:afterAutospacing="0"/>
        <w:ind w:firstLine="709"/>
        <w:contextualSpacing/>
      </w:pPr>
      <w:r w:rsidRPr="00860C4C">
        <w:t>8. Квалифицированный персонал.</w:t>
      </w:r>
    </w:p>
    <w:p w:rsidR="00D1610B" w:rsidRPr="00860C4C" w:rsidRDefault="00D1610B" w:rsidP="00D1610B">
      <w:pPr>
        <w:pStyle w:val="a4"/>
        <w:spacing w:before="0" w:beforeAutospacing="0" w:after="0" w:afterAutospacing="0"/>
        <w:ind w:firstLine="709"/>
        <w:contextualSpacing/>
      </w:pPr>
      <w:r w:rsidRPr="00860C4C">
        <w:t>9. Индивидуальный подход.</w:t>
      </w:r>
    </w:p>
    <w:p w:rsidR="00D1610B" w:rsidRPr="00860C4C" w:rsidRDefault="00D1610B" w:rsidP="00D1610B">
      <w:pPr>
        <w:pStyle w:val="a4"/>
        <w:spacing w:before="0" w:beforeAutospacing="0" w:after="0" w:afterAutospacing="0"/>
        <w:ind w:firstLine="709"/>
        <w:contextualSpacing/>
      </w:pPr>
      <w:r w:rsidRPr="00860C4C">
        <w:t>10. Качество оказываемых услуг.</w:t>
      </w:r>
    </w:p>
    <w:p w:rsidR="00A304FF" w:rsidRPr="00A304FF" w:rsidRDefault="00157298" w:rsidP="00A304FF">
      <w:pPr>
        <w:spacing w:after="0" w:line="240" w:lineRule="auto"/>
        <w:ind w:firstLine="709"/>
        <w:contextualSpacing/>
        <w:jc w:val="both"/>
        <w:rPr>
          <w:rFonts w:ascii="Times New Roman" w:hAnsi="Times New Roman"/>
          <w:sz w:val="24"/>
          <w:szCs w:val="24"/>
        </w:rPr>
      </w:pPr>
      <w:r w:rsidRPr="00860C4C">
        <w:rPr>
          <w:rFonts w:ascii="Times New Roman" w:hAnsi="Times New Roman"/>
          <w:sz w:val="24"/>
          <w:szCs w:val="24"/>
        </w:rPr>
        <w:t>Самым значимым видом нашей деятельности явля</w:t>
      </w:r>
      <w:r w:rsidR="00D1610B">
        <w:rPr>
          <w:rFonts w:ascii="Times New Roman" w:hAnsi="Times New Roman"/>
          <w:sz w:val="24"/>
          <w:szCs w:val="24"/>
        </w:rPr>
        <w:t>е</w:t>
      </w:r>
      <w:r w:rsidRPr="00860C4C">
        <w:rPr>
          <w:rFonts w:ascii="Times New Roman" w:hAnsi="Times New Roman"/>
          <w:sz w:val="24"/>
          <w:szCs w:val="24"/>
        </w:rPr>
        <w:t xml:space="preserve">тся разработка </w:t>
      </w:r>
      <w:r w:rsidR="00A304FF">
        <w:rPr>
          <w:rFonts w:ascii="Times New Roman" w:hAnsi="Times New Roman"/>
          <w:sz w:val="24"/>
          <w:szCs w:val="24"/>
        </w:rPr>
        <w:t>нормативно-</w:t>
      </w:r>
      <w:r w:rsidRPr="00860C4C">
        <w:rPr>
          <w:rFonts w:ascii="Times New Roman" w:hAnsi="Times New Roman"/>
          <w:sz w:val="24"/>
          <w:szCs w:val="24"/>
        </w:rPr>
        <w:t>технической документации: Технически</w:t>
      </w:r>
      <w:r w:rsidR="00D1610B">
        <w:rPr>
          <w:rFonts w:ascii="Times New Roman" w:hAnsi="Times New Roman"/>
          <w:sz w:val="24"/>
          <w:szCs w:val="24"/>
        </w:rPr>
        <w:t>х</w:t>
      </w:r>
      <w:r w:rsidRPr="00860C4C">
        <w:rPr>
          <w:rFonts w:ascii="Times New Roman" w:hAnsi="Times New Roman"/>
          <w:sz w:val="24"/>
          <w:szCs w:val="24"/>
        </w:rPr>
        <w:t xml:space="preserve"> услови</w:t>
      </w:r>
      <w:r w:rsidR="00D1610B">
        <w:rPr>
          <w:rFonts w:ascii="Times New Roman" w:hAnsi="Times New Roman"/>
          <w:sz w:val="24"/>
          <w:szCs w:val="24"/>
        </w:rPr>
        <w:t>й</w:t>
      </w:r>
      <w:r w:rsidRPr="00860C4C">
        <w:rPr>
          <w:rFonts w:ascii="Times New Roman" w:hAnsi="Times New Roman"/>
          <w:sz w:val="24"/>
          <w:szCs w:val="24"/>
        </w:rPr>
        <w:t xml:space="preserve"> (ТУ), Технологически</w:t>
      </w:r>
      <w:r w:rsidR="00D1610B">
        <w:rPr>
          <w:rFonts w:ascii="Times New Roman" w:hAnsi="Times New Roman"/>
          <w:sz w:val="24"/>
          <w:szCs w:val="24"/>
        </w:rPr>
        <w:t>х</w:t>
      </w:r>
      <w:r w:rsidRPr="00860C4C">
        <w:rPr>
          <w:rFonts w:ascii="Times New Roman" w:hAnsi="Times New Roman"/>
          <w:sz w:val="24"/>
          <w:szCs w:val="24"/>
        </w:rPr>
        <w:t xml:space="preserve"> инструкци</w:t>
      </w:r>
      <w:r w:rsidR="00D1610B">
        <w:rPr>
          <w:rFonts w:ascii="Times New Roman" w:hAnsi="Times New Roman"/>
          <w:sz w:val="24"/>
          <w:szCs w:val="24"/>
        </w:rPr>
        <w:t xml:space="preserve">й (ТИ), качества продукции по ХААСП, </w:t>
      </w:r>
      <w:r w:rsidRPr="00860C4C">
        <w:rPr>
          <w:rFonts w:ascii="Times New Roman" w:hAnsi="Times New Roman"/>
          <w:sz w:val="24"/>
          <w:szCs w:val="24"/>
        </w:rPr>
        <w:t>без которых не может обойтись ни одно производство пр</w:t>
      </w:r>
      <w:r w:rsidRPr="00860C4C">
        <w:rPr>
          <w:rFonts w:ascii="Times New Roman" w:hAnsi="Times New Roman"/>
          <w:sz w:val="24"/>
          <w:szCs w:val="24"/>
        </w:rPr>
        <w:t>о</w:t>
      </w:r>
      <w:r w:rsidRPr="00860C4C">
        <w:rPr>
          <w:rFonts w:ascii="Times New Roman" w:hAnsi="Times New Roman"/>
          <w:sz w:val="24"/>
          <w:szCs w:val="24"/>
        </w:rPr>
        <w:t xml:space="preserve">дукции на территории </w:t>
      </w:r>
      <w:r w:rsidR="00A304FF" w:rsidRPr="00A304FF">
        <w:rPr>
          <w:rFonts w:ascii="Times New Roman" w:hAnsi="Times New Roman"/>
          <w:sz w:val="24"/>
          <w:szCs w:val="24"/>
        </w:rPr>
        <w:t>стран Таможенного союза</w:t>
      </w:r>
      <w:r w:rsidRPr="00860C4C">
        <w:rPr>
          <w:rFonts w:ascii="Times New Roman" w:hAnsi="Times New Roman"/>
          <w:sz w:val="24"/>
          <w:szCs w:val="24"/>
        </w:rPr>
        <w:t>. В разработанных нами документах учит</w:t>
      </w:r>
      <w:r w:rsidRPr="00860C4C">
        <w:rPr>
          <w:rFonts w:ascii="Times New Roman" w:hAnsi="Times New Roman"/>
          <w:sz w:val="24"/>
          <w:szCs w:val="24"/>
        </w:rPr>
        <w:t>ы</w:t>
      </w:r>
      <w:r w:rsidRPr="00860C4C">
        <w:rPr>
          <w:rFonts w:ascii="Times New Roman" w:hAnsi="Times New Roman"/>
          <w:sz w:val="24"/>
          <w:szCs w:val="24"/>
        </w:rPr>
        <w:t xml:space="preserve">ваются актуальные на сегодняшний день Правила и Нормы, у вас не возникнет вопросов от контролирующих органов </w:t>
      </w:r>
      <w:r w:rsidR="00A304FF" w:rsidRPr="00A40450">
        <w:rPr>
          <w:rFonts w:ascii="Times New Roman" w:hAnsi="Times New Roman"/>
          <w:bCs/>
          <w:color w:val="000000"/>
          <w:sz w:val="24"/>
          <w:szCs w:val="24"/>
        </w:rPr>
        <w:t>–</w:t>
      </w:r>
      <w:r w:rsidRPr="00860C4C">
        <w:rPr>
          <w:rFonts w:ascii="Times New Roman" w:hAnsi="Times New Roman"/>
          <w:sz w:val="24"/>
          <w:szCs w:val="24"/>
        </w:rPr>
        <w:t xml:space="preserve"> все документы оформляются в рамках действующего законод</w:t>
      </w:r>
      <w:r w:rsidRPr="00860C4C">
        <w:rPr>
          <w:rFonts w:ascii="Times New Roman" w:hAnsi="Times New Roman"/>
          <w:sz w:val="24"/>
          <w:szCs w:val="24"/>
        </w:rPr>
        <w:t>а</w:t>
      </w:r>
      <w:r w:rsidRPr="00860C4C">
        <w:rPr>
          <w:rFonts w:ascii="Times New Roman" w:hAnsi="Times New Roman"/>
          <w:sz w:val="24"/>
          <w:szCs w:val="24"/>
        </w:rPr>
        <w:t>тельства.</w:t>
      </w:r>
    </w:p>
    <w:p w:rsidR="00645B1C" w:rsidRPr="00A304FF" w:rsidRDefault="00062A90" w:rsidP="00A304FF">
      <w:pPr>
        <w:spacing w:after="0" w:line="240" w:lineRule="auto"/>
        <w:ind w:firstLine="709"/>
        <w:contextualSpacing/>
        <w:jc w:val="center"/>
        <w:rPr>
          <w:rFonts w:ascii="Times New Roman" w:hAnsi="Times New Roman"/>
          <w:sz w:val="24"/>
          <w:szCs w:val="24"/>
        </w:rPr>
      </w:pPr>
      <w:r w:rsidRPr="000A3ED1">
        <w:rPr>
          <w:rFonts w:ascii="Times New Roman" w:hAnsi="Times New Roman"/>
          <w:sz w:val="24"/>
          <w:szCs w:val="24"/>
        </w:rPr>
        <w:pict>
          <v:shape id="_x0000_i1025" type="#_x0000_t75" alt="" style="width:130.85pt;height:92.05pt">
            <v:imagedata r:id="rId16" r:href="rId17"/>
          </v:shape>
        </w:pict>
      </w:r>
      <w:r w:rsidRPr="000A3ED1">
        <w:rPr>
          <w:rFonts w:ascii="Times New Roman" w:hAnsi="Times New Roman"/>
          <w:sz w:val="24"/>
          <w:szCs w:val="24"/>
        </w:rPr>
        <w:pict>
          <v:shape id="_x0000_i1026" type="#_x0000_t75" alt="" style="width:110.2pt;height:92.65pt">
            <v:imagedata r:id="rId18" r:href="rId19"/>
          </v:shape>
        </w:pict>
      </w:r>
      <w:r w:rsidRPr="000A3ED1">
        <w:rPr>
          <w:rFonts w:ascii="Times New Roman" w:hAnsi="Times New Roman"/>
          <w:sz w:val="24"/>
          <w:szCs w:val="24"/>
        </w:rPr>
        <w:pict>
          <v:shape id="_x0000_i1027" type="#_x0000_t75" alt="" style="width:129.6pt;height:93.3pt">
            <v:imagedata r:id="rId20" r:href="rId21"/>
          </v:shape>
        </w:pict>
      </w:r>
    </w:p>
    <w:p w:rsidR="00D1610B" w:rsidRPr="00A304FF" w:rsidRDefault="00A304FF" w:rsidP="00A304FF">
      <w:pPr>
        <w:spacing w:after="0" w:line="240" w:lineRule="auto"/>
        <w:ind w:firstLine="709"/>
        <w:contextualSpacing/>
        <w:jc w:val="both"/>
        <w:rPr>
          <w:rFonts w:ascii="Times New Roman" w:hAnsi="Times New Roman"/>
          <w:b/>
          <w:bCs/>
          <w:sz w:val="24"/>
          <w:szCs w:val="24"/>
        </w:rPr>
      </w:pPr>
      <w:r w:rsidRPr="00860C4C">
        <w:rPr>
          <w:rFonts w:ascii="Times New Roman" w:hAnsi="Times New Roman"/>
          <w:i/>
          <w:iCs/>
          <w:sz w:val="24"/>
          <w:szCs w:val="24"/>
        </w:rPr>
        <w:t xml:space="preserve">С 1 июля 2013 года вступил в силу Технический регламент Таможенного союза </w:t>
      </w:r>
      <w:r w:rsidR="009233AE">
        <w:rPr>
          <w:rFonts w:ascii="Times New Roman" w:hAnsi="Times New Roman"/>
          <w:i/>
          <w:iCs/>
          <w:sz w:val="24"/>
          <w:szCs w:val="24"/>
        </w:rPr>
        <w:t>«</w:t>
      </w:r>
      <w:r w:rsidRPr="00860C4C">
        <w:rPr>
          <w:rFonts w:ascii="Times New Roman" w:hAnsi="Times New Roman"/>
          <w:i/>
          <w:iCs/>
          <w:sz w:val="24"/>
          <w:szCs w:val="24"/>
        </w:rPr>
        <w:t>О безопасности пищевой продукции</w:t>
      </w:r>
      <w:r w:rsidR="009233AE">
        <w:rPr>
          <w:rFonts w:ascii="Times New Roman" w:hAnsi="Times New Roman"/>
          <w:i/>
          <w:iCs/>
          <w:sz w:val="24"/>
          <w:szCs w:val="24"/>
        </w:rPr>
        <w:t>»</w:t>
      </w:r>
      <w:r w:rsidRPr="00860C4C">
        <w:rPr>
          <w:rFonts w:ascii="Times New Roman" w:hAnsi="Times New Roman"/>
          <w:i/>
          <w:iCs/>
          <w:sz w:val="24"/>
          <w:szCs w:val="24"/>
        </w:rPr>
        <w:t xml:space="preserve"> (ТР ТС 021/2011), который распространяется</w:t>
      </w:r>
      <w:r w:rsidR="009233AE">
        <w:rPr>
          <w:rFonts w:ascii="Times New Roman" w:hAnsi="Times New Roman"/>
          <w:i/>
          <w:iCs/>
          <w:sz w:val="24"/>
          <w:szCs w:val="24"/>
        </w:rPr>
        <w:t xml:space="preserve"> </w:t>
      </w:r>
      <w:r w:rsidRPr="00860C4C">
        <w:rPr>
          <w:rFonts w:ascii="Times New Roman" w:hAnsi="Times New Roman"/>
          <w:i/>
          <w:iCs/>
          <w:sz w:val="24"/>
          <w:szCs w:val="24"/>
        </w:rPr>
        <w:t>на все страны Тамо</w:t>
      </w:r>
      <w:r>
        <w:rPr>
          <w:rFonts w:ascii="Times New Roman" w:hAnsi="Times New Roman"/>
          <w:i/>
          <w:iCs/>
          <w:sz w:val="24"/>
          <w:szCs w:val="24"/>
        </w:rPr>
        <w:t xml:space="preserve">женного союза. </w:t>
      </w:r>
      <w:r w:rsidRPr="00860C4C">
        <w:rPr>
          <w:rFonts w:ascii="Times New Roman" w:hAnsi="Times New Roman"/>
          <w:i/>
          <w:iCs/>
          <w:sz w:val="24"/>
          <w:szCs w:val="24"/>
        </w:rPr>
        <w:t>Одним из обязательных требований данного нормативного д</w:t>
      </w:r>
      <w:r w:rsidRPr="00860C4C">
        <w:rPr>
          <w:rFonts w:ascii="Times New Roman" w:hAnsi="Times New Roman"/>
          <w:i/>
          <w:iCs/>
          <w:sz w:val="24"/>
          <w:szCs w:val="24"/>
        </w:rPr>
        <w:t>о</w:t>
      </w:r>
      <w:r w:rsidRPr="00860C4C">
        <w:rPr>
          <w:rFonts w:ascii="Times New Roman" w:hAnsi="Times New Roman"/>
          <w:i/>
          <w:iCs/>
          <w:sz w:val="24"/>
          <w:szCs w:val="24"/>
        </w:rPr>
        <w:t>кумента является наличие на пищевом производстве внедренной</w:t>
      </w:r>
      <w:r>
        <w:rPr>
          <w:rFonts w:ascii="Times New Roman" w:hAnsi="Times New Roman"/>
          <w:i/>
          <w:iCs/>
          <w:sz w:val="24"/>
          <w:szCs w:val="24"/>
        </w:rPr>
        <w:t xml:space="preserve"> </w:t>
      </w:r>
      <w:r w:rsidRPr="00860C4C">
        <w:rPr>
          <w:rFonts w:ascii="Times New Roman" w:hAnsi="Times New Roman"/>
          <w:i/>
          <w:iCs/>
          <w:sz w:val="24"/>
          <w:szCs w:val="24"/>
        </w:rPr>
        <w:t xml:space="preserve">системы  HACCP (ГОСТ Р 51705.1-2001). </w:t>
      </w:r>
      <w:r w:rsidR="009233AE" w:rsidRPr="00A304FF">
        <w:rPr>
          <w:rFonts w:ascii="Times New Roman" w:hAnsi="Times New Roman"/>
          <w:iCs/>
          <w:sz w:val="24"/>
          <w:szCs w:val="24"/>
        </w:rPr>
        <w:t xml:space="preserve">ООО НПЦ «Агропищепром» поможет </w:t>
      </w:r>
      <w:r w:rsidR="00980E72">
        <w:rPr>
          <w:rFonts w:ascii="Times New Roman" w:hAnsi="Times New Roman"/>
          <w:iCs/>
          <w:sz w:val="24"/>
          <w:szCs w:val="24"/>
        </w:rPr>
        <w:t>обеспечить разработку и внедрение на производство принципов ХАССП</w:t>
      </w:r>
      <w:r w:rsidR="009233AE">
        <w:rPr>
          <w:rFonts w:ascii="Times New Roman" w:hAnsi="Times New Roman"/>
          <w:iCs/>
          <w:sz w:val="24"/>
          <w:szCs w:val="24"/>
        </w:rPr>
        <w:t xml:space="preserve"> с максимальной выгодой </w:t>
      </w:r>
      <w:r w:rsidR="009233AE" w:rsidRPr="00A304FF">
        <w:rPr>
          <w:rFonts w:ascii="Times New Roman" w:hAnsi="Times New Roman"/>
          <w:iCs/>
          <w:sz w:val="24"/>
          <w:szCs w:val="24"/>
        </w:rPr>
        <w:t>для Вашего</w:t>
      </w:r>
      <w:r w:rsidR="009233AE">
        <w:rPr>
          <w:rFonts w:ascii="Times New Roman" w:hAnsi="Times New Roman"/>
          <w:iCs/>
          <w:sz w:val="24"/>
          <w:szCs w:val="24"/>
        </w:rPr>
        <w:t xml:space="preserve"> </w:t>
      </w:r>
      <w:r w:rsidR="009233AE" w:rsidRPr="00A304FF">
        <w:rPr>
          <w:rFonts w:ascii="Times New Roman" w:hAnsi="Times New Roman"/>
          <w:iCs/>
          <w:sz w:val="24"/>
          <w:szCs w:val="24"/>
        </w:rPr>
        <w:t>предприятия.</w:t>
      </w:r>
      <w:r w:rsidR="00980E72" w:rsidRPr="00980E72">
        <w:rPr>
          <w:rFonts w:ascii="Times New Roman" w:hAnsi="Times New Roman"/>
          <w:b/>
          <w:bCs/>
          <w:iCs/>
          <w:sz w:val="24"/>
          <w:szCs w:val="24"/>
        </w:rPr>
        <w:t xml:space="preserve"> </w:t>
      </w:r>
      <w:r w:rsidR="00980E72" w:rsidRPr="00A304FF">
        <w:rPr>
          <w:rFonts w:ascii="Times New Roman" w:hAnsi="Times New Roman"/>
          <w:b/>
          <w:bCs/>
          <w:iCs/>
          <w:sz w:val="24"/>
          <w:szCs w:val="24"/>
        </w:rPr>
        <w:t>Уже сейчас Вы можете заказать у нас</w:t>
      </w:r>
      <w:r w:rsidR="00980E72" w:rsidRPr="00A304FF">
        <w:rPr>
          <w:rFonts w:ascii="Times New Roman" w:hAnsi="Times New Roman"/>
          <w:b/>
          <w:bCs/>
          <w:sz w:val="24"/>
          <w:szCs w:val="24"/>
        </w:rPr>
        <w:t xml:space="preserve"> </w:t>
      </w:r>
      <w:hyperlink r:id="rId22" w:tgtFrame="_blank" w:tooltip="Разработка ХАССП" w:history="1">
        <w:r w:rsidR="00980E72" w:rsidRPr="00A304FF">
          <w:rPr>
            <w:rFonts w:ascii="Times New Roman" w:hAnsi="Times New Roman"/>
            <w:b/>
            <w:bCs/>
            <w:sz w:val="24"/>
            <w:szCs w:val="24"/>
            <w:u w:val="single"/>
          </w:rPr>
          <w:t>разработку программы качества продукции по ХАССП</w:t>
        </w:r>
      </w:hyperlink>
      <w:r w:rsidR="00980E72" w:rsidRPr="00A304FF">
        <w:rPr>
          <w:rFonts w:ascii="Times New Roman" w:hAnsi="Times New Roman"/>
          <w:b/>
          <w:bCs/>
          <w:sz w:val="24"/>
          <w:szCs w:val="24"/>
        </w:rPr>
        <w:t>.</w:t>
      </w:r>
    </w:p>
    <w:p w:rsidR="00645B1C" w:rsidRPr="00A304FF" w:rsidRDefault="00645B1C" w:rsidP="00674253">
      <w:pPr>
        <w:pStyle w:val="a4"/>
        <w:spacing w:before="0" w:beforeAutospacing="0" w:after="0" w:afterAutospacing="0"/>
        <w:ind w:firstLine="709"/>
        <w:contextualSpacing/>
        <w:jc w:val="both"/>
        <w:rPr>
          <w:b/>
          <w:color w:val="C00000"/>
        </w:rPr>
      </w:pPr>
      <w:r w:rsidRPr="00860C4C">
        <w:lastRenderedPageBreak/>
        <w:t xml:space="preserve">Мы помогаем, как начинающим, так и опытным </w:t>
      </w:r>
      <w:r w:rsidR="00E01873">
        <w:t>предприятиям агропромышленного комплекса</w:t>
      </w:r>
      <w:r w:rsidRPr="00860C4C">
        <w:t xml:space="preserve">, </w:t>
      </w:r>
      <w:r w:rsidR="00E01873">
        <w:t xml:space="preserve">осуществляем консультирование по вопросам обновления нормативно-технической документации, сбору доказательственных материалов и </w:t>
      </w:r>
      <w:r w:rsidR="00E01873" w:rsidRPr="00B6512A">
        <w:rPr>
          <w:b/>
        </w:rPr>
        <w:t>регистрации деклар</w:t>
      </w:r>
      <w:r w:rsidR="00E01873" w:rsidRPr="00B6512A">
        <w:rPr>
          <w:b/>
        </w:rPr>
        <w:t>а</w:t>
      </w:r>
      <w:r w:rsidR="00E01873" w:rsidRPr="00B6512A">
        <w:rPr>
          <w:b/>
        </w:rPr>
        <w:t>ций</w:t>
      </w:r>
      <w:r w:rsidRPr="00860C4C">
        <w:t>. Опытные специал</w:t>
      </w:r>
      <w:r w:rsidR="00A304FF">
        <w:t>исты нашей компании помогут Вам</w:t>
      </w:r>
      <w:r w:rsidRPr="00860C4C">
        <w:t xml:space="preserve"> собрать нужную документацию. Уже в первые минуты обращения, Вы сможете оценить работу наших специалистов по до</w:t>
      </w:r>
      <w:r w:rsidRPr="00860C4C">
        <w:t>с</w:t>
      </w:r>
      <w:r w:rsidRPr="00860C4C">
        <w:t>тоинству. По всем интересующим вопросам, Вы можете связаться с нами по</w:t>
      </w:r>
      <w:r w:rsidR="00A304FF">
        <w:t xml:space="preserve"> контактным т</w:t>
      </w:r>
      <w:r w:rsidR="00A304FF">
        <w:t>е</w:t>
      </w:r>
      <w:r w:rsidR="00A304FF">
        <w:t xml:space="preserve">лефонам </w:t>
      </w:r>
      <w:r w:rsidR="00A304FF" w:rsidRPr="00E01873">
        <w:rPr>
          <w:rFonts w:asciiTheme="majorHAnsi" w:hAnsiTheme="majorHAnsi"/>
          <w:b/>
          <w:color w:val="C00000"/>
        </w:rPr>
        <w:t xml:space="preserve">8 (475-45) 5-09-80, </w:t>
      </w:r>
      <w:r w:rsidR="00A304FF" w:rsidRPr="00E01873">
        <w:rPr>
          <w:rStyle w:val="code"/>
          <w:rFonts w:asciiTheme="majorHAnsi" w:hAnsiTheme="majorHAnsi"/>
          <w:b/>
          <w:color w:val="C00000"/>
        </w:rPr>
        <w:t>8 (902)</w:t>
      </w:r>
      <w:r w:rsidR="00A304FF" w:rsidRPr="00E01873">
        <w:rPr>
          <w:rFonts w:asciiTheme="majorHAnsi" w:hAnsiTheme="majorHAnsi"/>
          <w:b/>
          <w:color w:val="C00000"/>
        </w:rPr>
        <w:t xml:space="preserve"> 734-48-79, 8-953-719-90-43</w:t>
      </w:r>
      <w:r w:rsidR="00A304FF" w:rsidRPr="00231953">
        <w:t>,</w:t>
      </w:r>
      <w:r w:rsidR="00A304FF">
        <w:rPr>
          <w:b/>
          <w:color w:val="C00000"/>
        </w:rPr>
        <w:t xml:space="preserve"> </w:t>
      </w:r>
      <w:r w:rsidRPr="00860C4C">
        <w:t>отправит</w:t>
      </w:r>
      <w:r w:rsidR="00A304FF">
        <w:t xml:space="preserve">ь сообщение по электронной почте:  </w:t>
      </w:r>
      <w:hyperlink r:id="rId23" w:history="1">
        <w:r w:rsidR="00A304FF" w:rsidRPr="00A304FF">
          <w:rPr>
            <w:rStyle w:val="ad"/>
            <w:rFonts w:asciiTheme="majorHAnsi" w:hAnsiTheme="majorHAnsi"/>
            <w:lang w:val="en-US"/>
          </w:rPr>
          <w:t>agropit</w:t>
        </w:r>
        <w:r w:rsidR="00A304FF" w:rsidRPr="00A304FF">
          <w:rPr>
            <w:rStyle w:val="ad"/>
            <w:rFonts w:asciiTheme="majorHAnsi" w:hAnsiTheme="majorHAnsi"/>
          </w:rPr>
          <w:t>@</w:t>
        </w:r>
        <w:r w:rsidR="00A304FF" w:rsidRPr="00A304FF">
          <w:rPr>
            <w:rStyle w:val="ad"/>
            <w:rFonts w:asciiTheme="majorHAnsi" w:hAnsiTheme="majorHAnsi"/>
            <w:lang w:val="en-US"/>
          </w:rPr>
          <w:t>mail</w:t>
        </w:r>
        <w:r w:rsidR="00A304FF" w:rsidRPr="00A304FF">
          <w:rPr>
            <w:rStyle w:val="ad"/>
            <w:rFonts w:asciiTheme="majorHAnsi" w:hAnsiTheme="majorHAnsi"/>
          </w:rPr>
          <w:t>.</w:t>
        </w:r>
        <w:r w:rsidR="00A304FF" w:rsidRPr="00A304FF">
          <w:rPr>
            <w:rStyle w:val="ad"/>
            <w:rFonts w:asciiTheme="majorHAnsi" w:hAnsiTheme="majorHAnsi"/>
            <w:lang w:val="en-US"/>
          </w:rPr>
          <w:t>ru</w:t>
        </w:r>
      </w:hyperlink>
      <w:r w:rsidR="00A304FF">
        <w:rPr>
          <w:rFonts w:asciiTheme="majorHAnsi" w:hAnsiTheme="majorHAnsi"/>
        </w:rPr>
        <w:t xml:space="preserve"> </w:t>
      </w:r>
      <w:r w:rsidR="00A304FF" w:rsidRPr="00A304FF">
        <w:t>или</w:t>
      </w:r>
      <w:r w:rsidR="00A304FF" w:rsidRPr="00A304FF">
        <w:rPr>
          <w:rFonts w:asciiTheme="majorHAnsi" w:hAnsiTheme="majorHAnsi"/>
        </w:rPr>
        <w:t xml:space="preserve"> </w:t>
      </w:r>
      <w:hyperlink r:id="rId24" w:history="1">
        <w:r w:rsidR="00A304FF" w:rsidRPr="00A304FF">
          <w:rPr>
            <w:rStyle w:val="ad"/>
            <w:rFonts w:asciiTheme="majorHAnsi" w:hAnsiTheme="majorHAnsi"/>
          </w:rPr>
          <w:t>tu@agropit.ru</w:t>
        </w:r>
      </w:hyperlink>
      <w:r w:rsidR="00A304FF" w:rsidRPr="00A304FF">
        <w:rPr>
          <w:rFonts w:asciiTheme="majorHAnsi" w:hAnsiTheme="majorHAnsi"/>
        </w:rPr>
        <w:t>;</w:t>
      </w:r>
      <w:r w:rsidR="00A304FF">
        <w:rPr>
          <w:rFonts w:asciiTheme="majorHAnsi" w:hAnsiTheme="majorHAnsi"/>
        </w:rPr>
        <w:t xml:space="preserve"> </w:t>
      </w:r>
      <w:r w:rsidR="000C476F" w:rsidRPr="000C476F">
        <w:t>или сформировать заявку на о</w:t>
      </w:r>
      <w:r w:rsidR="000C476F" w:rsidRPr="000C476F">
        <w:t>д</w:t>
      </w:r>
      <w:r w:rsidR="000C476F" w:rsidRPr="000C476F">
        <w:t>ном из наших сайтов:</w:t>
      </w:r>
      <w:r w:rsidR="000C476F">
        <w:t xml:space="preserve"> </w:t>
      </w:r>
      <w:hyperlink r:id="rId25" w:history="1">
        <w:r w:rsidR="000C476F" w:rsidRPr="00E01873">
          <w:rPr>
            <w:rStyle w:val="ad"/>
            <w:lang w:val="en-US"/>
          </w:rPr>
          <w:t>www</w:t>
        </w:r>
        <w:r w:rsidR="000C476F" w:rsidRPr="00E01873">
          <w:rPr>
            <w:rStyle w:val="ad"/>
          </w:rPr>
          <w:t>.</w:t>
        </w:r>
        <w:r w:rsidR="000C476F" w:rsidRPr="00E01873">
          <w:rPr>
            <w:rStyle w:val="ad"/>
            <w:lang w:val="en-US"/>
          </w:rPr>
          <w:t>agropit</w:t>
        </w:r>
        <w:r w:rsidR="000C476F" w:rsidRPr="00E01873">
          <w:rPr>
            <w:rStyle w:val="ad"/>
          </w:rPr>
          <w:t>.</w:t>
        </w:r>
        <w:r w:rsidR="000C476F" w:rsidRPr="00E01873">
          <w:rPr>
            <w:rStyle w:val="ad"/>
            <w:lang w:val="en-US"/>
          </w:rPr>
          <w:t>ru</w:t>
        </w:r>
      </w:hyperlink>
      <w:r w:rsidR="000C476F" w:rsidRPr="00E01873">
        <w:t xml:space="preserve">; </w:t>
      </w:r>
      <w:hyperlink r:id="rId26" w:history="1">
        <w:r w:rsidR="000C476F" w:rsidRPr="00E01873">
          <w:rPr>
            <w:rStyle w:val="ad"/>
            <w:lang w:val="en-US"/>
          </w:rPr>
          <w:t>www</w:t>
        </w:r>
        <w:r w:rsidR="000C476F" w:rsidRPr="00E01873">
          <w:rPr>
            <w:rStyle w:val="ad"/>
          </w:rPr>
          <w:t>.</w:t>
        </w:r>
        <w:r w:rsidR="000C476F" w:rsidRPr="00E01873">
          <w:rPr>
            <w:rStyle w:val="ad"/>
            <w:lang w:val="en-US"/>
          </w:rPr>
          <w:t>kupi</w:t>
        </w:r>
        <w:r w:rsidR="000C476F" w:rsidRPr="00E01873">
          <w:rPr>
            <w:rStyle w:val="ad"/>
          </w:rPr>
          <w:t>-</w:t>
        </w:r>
        <w:r w:rsidR="000C476F" w:rsidRPr="00E01873">
          <w:rPr>
            <w:rStyle w:val="ad"/>
            <w:lang w:val="en-US"/>
          </w:rPr>
          <w:t>tu</w:t>
        </w:r>
        <w:r w:rsidR="000C476F" w:rsidRPr="00E01873">
          <w:rPr>
            <w:rStyle w:val="ad"/>
          </w:rPr>
          <w:t>.</w:t>
        </w:r>
        <w:r w:rsidR="000C476F" w:rsidRPr="00E01873">
          <w:rPr>
            <w:rStyle w:val="ad"/>
            <w:lang w:val="en-US"/>
          </w:rPr>
          <w:t>ru</w:t>
        </w:r>
      </w:hyperlink>
      <w:r w:rsidR="000C476F" w:rsidRPr="00E01873">
        <w:t>.</w:t>
      </w:r>
      <w:r w:rsidR="000C476F" w:rsidRPr="000C476F">
        <w:t xml:space="preserve"> </w:t>
      </w:r>
    </w:p>
    <w:p w:rsidR="001476C8" w:rsidRPr="000C476F" w:rsidRDefault="001476C8" w:rsidP="00674253">
      <w:pPr>
        <w:pStyle w:val="2"/>
        <w:spacing w:before="0" w:after="0"/>
        <w:ind w:firstLine="709"/>
        <w:contextualSpacing/>
        <w:jc w:val="center"/>
        <w:rPr>
          <w:i w:val="0"/>
          <w:color w:val="C00000"/>
          <w:sz w:val="24"/>
          <w:szCs w:val="24"/>
        </w:rPr>
      </w:pPr>
      <w:r w:rsidRPr="000C476F">
        <w:rPr>
          <w:i w:val="0"/>
          <w:color w:val="C00000"/>
          <w:sz w:val="24"/>
          <w:szCs w:val="24"/>
        </w:rPr>
        <w:t>Заказать обратный звонок</w:t>
      </w:r>
    </w:p>
    <w:p w:rsidR="001476C8" w:rsidRPr="00860C4C" w:rsidRDefault="001476C8" w:rsidP="00674253">
      <w:pPr>
        <w:pStyle w:val="a4"/>
        <w:spacing w:before="0" w:beforeAutospacing="0" w:after="0" w:afterAutospacing="0"/>
        <w:ind w:firstLine="709"/>
        <w:contextualSpacing/>
        <w:jc w:val="both"/>
      </w:pPr>
      <w:r w:rsidRPr="00860C4C">
        <w:t xml:space="preserve">Если по каким-то причинам </w:t>
      </w:r>
      <w:r w:rsidR="00E01873">
        <w:t>В</w:t>
      </w:r>
      <w:r w:rsidRPr="00860C4C">
        <w:t xml:space="preserve">ам не удалось до нас дозвониться, оставьте свой номер телефона </w:t>
      </w:r>
      <w:r w:rsidR="000C476F">
        <w:t xml:space="preserve">по электронной почте </w:t>
      </w:r>
      <w:hyperlink r:id="rId27" w:history="1">
        <w:r w:rsidR="000C476F" w:rsidRPr="00A304FF">
          <w:rPr>
            <w:rStyle w:val="ad"/>
            <w:rFonts w:asciiTheme="majorHAnsi" w:hAnsiTheme="majorHAnsi"/>
            <w:lang w:val="en-US"/>
          </w:rPr>
          <w:t>agropit</w:t>
        </w:r>
        <w:r w:rsidR="000C476F" w:rsidRPr="00A304FF">
          <w:rPr>
            <w:rStyle w:val="ad"/>
            <w:rFonts w:asciiTheme="majorHAnsi" w:hAnsiTheme="majorHAnsi"/>
          </w:rPr>
          <w:t>@</w:t>
        </w:r>
        <w:r w:rsidR="000C476F" w:rsidRPr="00A304FF">
          <w:rPr>
            <w:rStyle w:val="ad"/>
            <w:rFonts w:asciiTheme="majorHAnsi" w:hAnsiTheme="majorHAnsi"/>
            <w:lang w:val="en-US"/>
          </w:rPr>
          <w:t>mail</w:t>
        </w:r>
        <w:r w:rsidR="000C476F" w:rsidRPr="00A304FF">
          <w:rPr>
            <w:rStyle w:val="ad"/>
            <w:rFonts w:asciiTheme="majorHAnsi" w:hAnsiTheme="majorHAnsi"/>
          </w:rPr>
          <w:t>.</w:t>
        </w:r>
        <w:r w:rsidR="000C476F" w:rsidRPr="00A304FF">
          <w:rPr>
            <w:rStyle w:val="ad"/>
            <w:rFonts w:asciiTheme="majorHAnsi" w:hAnsiTheme="majorHAnsi"/>
            <w:lang w:val="en-US"/>
          </w:rPr>
          <w:t>ru</w:t>
        </w:r>
      </w:hyperlink>
      <w:r w:rsidR="000C476F">
        <w:rPr>
          <w:rFonts w:asciiTheme="majorHAnsi" w:hAnsiTheme="majorHAnsi"/>
        </w:rPr>
        <w:t xml:space="preserve"> </w:t>
      </w:r>
      <w:r w:rsidRPr="00860C4C">
        <w:t xml:space="preserve">и специалисты нашего центра перезвонят в удобное для </w:t>
      </w:r>
      <w:r w:rsidR="00E01873">
        <w:t>В</w:t>
      </w:r>
      <w:r w:rsidRPr="00860C4C">
        <w:t>ас время.</w:t>
      </w:r>
    </w:p>
    <w:p w:rsidR="001476C8" w:rsidRDefault="001476C8" w:rsidP="00674253">
      <w:pPr>
        <w:spacing w:after="0" w:line="240" w:lineRule="auto"/>
        <w:ind w:firstLine="709"/>
        <w:contextualSpacing/>
        <w:jc w:val="both"/>
        <w:rPr>
          <w:rFonts w:ascii="Times New Roman" w:hAnsi="Times New Roman"/>
          <w:sz w:val="24"/>
          <w:szCs w:val="24"/>
        </w:rPr>
      </w:pPr>
      <w:r w:rsidRPr="00860C4C">
        <w:rPr>
          <w:rFonts w:ascii="Times New Roman" w:hAnsi="Times New Roman"/>
          <w:sz w:val="24"/>
          <w:szCs w:val="24"/>
        </w:rPr>
        <w:t xml:space="preserve">Каждый поступающий запрос обрабатывается не более получаса. Ни одна заявка не остается без ответа! Мы сохраняем все данные наших клиентов </w:t>
      </w:r>
      <w:r w:rsidR="00674253" w:rsidRPr="00A40450">
        <w:rPr>
          <w:rFonts w:ascii="Times New Roman" w:hAnsi="Times New Roman"/>
          <w:bCs/>
          <w:color w:val="000000"/>
          <w:sz w:val="24"/>
          <w:szCs w:val="24"/>
        </w:rPr>
        <w:t>–</w:t>
      </w:r>
      <w:r w:rsidRPr="00860C4C">
        <w:rPr>
          <w:rFonts w:ascii="Times New Roman" w:hAnsi="Times New Roman"/>
          <w:sz w:val="24"/>
          <w:szCs w:val="24"/>
        </w:rPr>
        <w:t xml:space="preserve"> при повторном обращении Вам не придется повторять вопрос и посылать документацию заново. </w:t>
      </w:r>
      <w:r w:rsidR="00674253">
        <w:rPr>
          <w:rFonts w:ascii="Times New Roman" w:hAnsi="Times New Roman"/>
          <w:sz w:val="24"/>
          <w:szCs w:val="24"/>
        </w:rPr>
        <w:t xml:space="preserve">Специалисты ООО НПЦ «АГРОПИЩЕПРОМ» </w:t>
      </w:r>
      <w:r w:rsidRPr="00860C4C">
        <w:rPr>
          <w:rFonts w:ascii="Times New Roman" w:hAnsi="Times New Roman"/>
          <w:sz w:val="24"/>
          <w:szCs w:val="24"/>
        </w:rPr>
        <w:t xml:space="preserve">дадут </w:t>
      </w:r>
      <w:r w:rsidR="00674253">
        <w:rPr>
          <w:rFonts w:ascii="Times New Roman" w:hAnsi="Times New Roman"/>
          <w:sz w:val="24"/>
          <w:szCs w:val="24"/>
        </w:rPr>
        <w:t>В</w:t>
      </w:r>
      <w:r w:rsidRPr="00860C4C">
        <w:rPr>
          <w:rFonts w:ascii="Times New Roman" w:hAnsi="Times New Roman"/>
          <w:sz w:val="24"/>
          <w:szCs w:val="24"/>
        </w:rPr>
        <w:t>ам грамотные, компетентные ответы на интересующие Вас, как производителя, во</w:t>
      </w:r>
      <w:r w:rsidR="00674253">
        <w:rPr>
          <w:rFonts w:ascii="Times New Roman" w:hAnsi="Times New Roman"/>
          <w:sz w:val="24"/>
          <w:szCs w:val="24"/>
        </w:rPr>
        <w:t>просы</w:t>
      </w:r>
      <w:r w:rsidRPr="00860C4C">
        <w:rPr>
          <w:rFonts w:ascii="Times New Roman" w:hAnsi="Times New Roman"/>
          <w:sz w:val="24"/>
          <w:szCs w:val="24"/>
        </w:rPr>
        <w:t>.</w:t>
      </w:r>
      <w:r w:rsidR="00674253">
        <w:rPr>
          <w:rFonts w:ascii="Times New Roman" w:hAnsi="Times New Roman"/>
          <w:sz w:val="24"/>
          <w:szCs w:val="24"/>
        </w:rPr>
        <w:t xml:space="preserve"> </w:t>
      </w:r>
      <w:r w:rsidRPr="00860C4C">
        <w:rPr>
          <w:rFonts w:ascii="Times New Roman" w:hAnsi="Times New Roman"/>
          <w:sz w:val="24"/>
          <w:szCs w:val="24"/>
        </w:rPr>
        <w:t xml:space="preserve">Вы всегда </w:t>
      </w:r>
      <w:r w:rsidR="00231953">
        <w:rPr>
          <w:rFonts w:ascii="Times New Roman" w:hAnsi="Times New Roman"/>
          <w:sz w:val="24"/>
          <w:szCs w:val="24"/>
        </w:rPr>
        <w:t>с</w:t>
      </w:r>
      <w:r w:rsidRPr="00860C4C">
        <w:rPr>
          <w:rFonts w:ascii="Times New Roman" w:hAnsi="Times New Roman"/>
          <w:sz w:val="24"/>
          <w:szCs w:val="24"/>
        </w:rPr>
        <w:t>можете получить бесплатную и полную ко</w:t>
      </w:r>
      <w:r w:rsidRPr="00860C4C">
        <w:rPr>
          <w:rFonts w:ascii="Times New Roman" w:hAnsi="Times New Roman"/>
          <w:sz w:val="24"/>
          <w:szCs w:val="24"/>
        </w:rPr>
        <w:t>н</w:t>
      </w:r>
      <w:r w:rsidRPr="00860C4C">
        <w:rPr>
          <w:rFonts w:ascii="Times New Roman" w:hAnsi="Times New Roman"/>
          <w:sz w:val="24"/>
          <w:szCs w:val="24"/>
        </w:rPr>
        <w:t>сультацию</w:t>
      </w:r>
      <w:r w:rsidR="00231953">
        <w:rPr>
          <w:rFonts w:ascii="Times New Roman" w:hAnsi="Times New Roman"/>
          <w:sz w:val="24"/>
          <w:szCs w:val="24"/>
        </w:rPr>
        <w:t xml:space="preserve"> наших специалистов</w:t>
      </w:r>
      <w:r w:rsidRPr="00860C4C">
        <w:rPr>
          <w:rFonts w:ascii="Times New Roman" w:hAnsi="Times New Roman"/>
          <w:sz w:val="24"/>
          <w:szCs w:val="24"/>
        </w:rPr>
        <w:t>!</w:t>
      </w:r>
    </w:p>
    <w:p w:rsidR="00645B1C" w:rsidRPr="00860C4C" w:rsidRDefault="00645B1C" w:rsidP="00860C4C">
      <w:pPr>
        <w:spacing w:after="0" w:line="240" w:lineRule="auto"/>
        <w:ind w:firstLine="709"/>
        <w:contextualSpacing/>
        <w:jc w:val="center"/>
        <w:rPr>
          <w:rFonts w:ascii="Times New Roman" w:hAnsi="Times New Roman"/>
          <w:b/>
          <w:sz w:val="24"/>
          <w:szCs w:val="24"/>
        </w:rPr>
      </w:pPr>
    </w:p>
    <w:p w:rsidR="00645B1C" w:rsidRPr="00860C4C" w:rsidRDefault="00645B1C" w:rsidP="00860C4C">
      <w:pPr>
        <w:pStyle w:val="a4"/>
        <w:spacing w:before="0" w:beforeAutospacing="0" w:after="0" w:afterAutospacing="0"/>
        <w:ind w:firstLine="709"/>
        <w:contextualSpacing/>
        <w:jc w:val="center"/>
      </w:pPr>
      <w:r w:rsidRPr="00860C4C">
        <w:rPr>
          <w:b/>
        </w:rPr>
        <w:tab/>
      </w:r>
      <w:r w:rsidRPr="00860C4C">
        <w:rPr>
          <w:rStyle w:val="a5"/>
        </w:rPr>
        <w:t xml:space="preserve">Коллектив </w:t>
      </w:r>
      <w:r w:rsidR="00674253">
        <w:rPr>
          <w:rStyle w:val="a5"/>
        </w:rPr>
        <w:t xml:space="preserve">Научно-производственного Центра «АГРОПИЩЕПРОМ» </w:t>
      </w:r>
      <w:r w:rsidRPr="00860C4C">
        <w:rPr>
          <w:rStyle w:val="a5"/>
        </w:rPr>
        <w:t>благодарит Вас за обращение в нашу компанию!</w:t>
      </w:r>
    </w:p>
    <w:p w:rsidR="00645B1C" w:rsidRDefault="00645B1C" w:rsidP="00645B1C">
      <w:pPr>
        <w:tabs>
          <w:tab w:val="left" w:pos="3756"/>
        </w:tabs>
        <w:spacing w:line="240" w:lineRule="auto"/>
        <w:contextualSpacing/>
        <w:rPr>
          <w:rFonts w:ascii="Verdana" w:hAnsi="Verdana"/>
          <w:b/>
          <w:sz w:val="28"/>
          <w:szCs w:val="28"/>
        </w:rPr>
      </w:pPr>
    </w:p>
    <w:p w:rsidR="00645B1C" w:rsidRDefault="000D135A" w:rsidP="00544C43">
      <w:pPr>
        <w:spacing w:line="240" w:lineRule="auto"/>
        <w:contextualSpacing/>
        <w:jc w:val="center"/>
        <w:rPr>
          <w:rFonts w:ascii="Verdana" w:hAnsi="Verdana"/>
          <w:b/>
          <w:sz w:val="28"/>
          <w:szCs w:val="28"/>
        </w:rPr>
      </w:pPr>
      <w:r>
        <w:rPr>
          <w:rFonts w:ascii="Verdana" w:hAnsi="Verdana"/>
          <w:b/>
          <w:sz w:val="28"/>
          <w:szCs w:val="28"/>
        </w:rPr>
        <w:br/>
      </w:r>
    </w:p>
    <w:p w:rsidR="000D135A" w:rsidRDefault="000D135A" w:rsidP="00544C43">
      <w:pPr>
        <w:spacing w:line="240" w:lineRule="auto"/>
        <w:contextualSpacing/>
        <w:jc w:val="center"/>
        <w:rPr>
          <w:rFonts w:ascii="Verdana" w:hAnsi="Verdana"/>
          <w:b/>
          <w:sz w:val="28"/>
          <w:szCs w:val="28"/>
        </w:rPr>
      </w:pPr>
    </w:p>
    <w:p w:rsidR="000D135A" w:rsidRDefault="000D135A" w:rsidP="00544C43">
      <w:pPr>
        <w:spacing w:line="240" w:lineRule="auto"/>
        <w:contextualSpacing/>
        <w:jc w:val="center"/>
        <w:rPr>
          <w:rFonts w:ascii="Verdana" w:hAnsi="Verdana"/>
          <w:b/>
          <w:sz w:val="28"/>
          <w:szCs w:val="28"/>
        </w:rPr>
      </w:pPr>
    </w:p>
    <w:p w:rsidR="000D135A" w:rsidRDefault="000D135A" w:rsidP="00544C43">
      <w:pPr>
        <w:spacing w:line="240" w:lineRule="auto"/>
        <w:contextualSpacing/>
        <w:jc w:val="center"/>
        <w:rPr>
          <w:rFonts w:ascii="Verdana" w:hAnsi="Verdana"/>
          <w:b/>
          <w:sz w:val="28"/>
          <w:szCs w:val="28"/>
        </w:rPr>
      </w:pPr>
    </w:p>
    <w:p w:rsidR="00674253" w:rsidRDefault="00674253" w:rsidP="00674253">
      <w:pPr>
        <w:pStyle w:val="a4"/>
        <w:jc w:val="center"/>
      </w:pPr>
      <w:r>
        <w:rPr>
          <w:rStyle w:val="a5"/>
        </w:rPr>
        <w:t>Реквизиты:</w:t>
      </w:r>
      <w:r>
        <w:br/>
        <w:t>Юр. адрес − 393761, Тамбовская область, г. Мичуринск, ул. Советская, д. 196</w:t>
      </w:r>
      <w:r>
        <w:br/>
        <w:t>ИНН  6827022361</w:t>
      </w:r>
      <w:r>
        <w:br/>
        <w:t>КПП  682701001</w:t>
      </w:r>
      <w:r>
        <w:br/>
        <w:t>р/счет  40702810350200000015</w:t>
      </w:r>
    </w:p>
    <w:p w:rsidR="00674253" w:rsidRDefault="00674253" w:rsidP="00674253">
      <w:pPr>
        <w:pStyle w:val="a4"/>
        <w:jc w:val="center"/>
      </w:pPr>
      <w:r>
        <w:t>Наименования банка получателя: Липецкий филиал ОАО АКБ «РОСБАНК» г. Липецк</w:t>
      </w:r>
      <w:r>
        <w:br/>
        <w:t>к/счет  30101810200000000709</w:t>
      </w:r>
      <w:r>
        <w:br/>
        <w:t>БИК    044206709</w:t>
      </w:r>
      <w:r>
        <w:br/>
        <w:t>ОГРН  1126827000410</w:t>
      </w:r>
      <w:r>
        <w:br/>
        <w:t>ОКПО 37676459</w:t>
      </w:r>
      <w:r>
        <w:br/>
        <w:t>ОКОГУ 4210014</w:t>
      </w:r>
      <w:r>
        <w:br/>
        <w:t>ОКАТО 68415000000</w:t>
      </w:r>
      <w:r>
        <w:br/>
        <w:t>ОКВЭД 74.30.4</w:t>
      </w:r>
    </w:p>
    <w:p w:rsidR="00674253" w:rsidRDefault="00674253" w:rsidP="00674253">
      <w:pPr>
        <w:pStyle w:val="a4"/>
        <w:jc w:val="center"/>
      </w:pPr>
      <w:r>
        <w:rPr>
          <w:rStyle w:val="a5"/>
        </w:rPr>
        <w:t xml:space="preserve">Генеральный директор: </w:t>
      </w:r>
      <w:r>
        <w:t> Максимова Татьяна Владимировна</w:t>
      </w:r>
    </w:p>
    <w:p w:rsidR="000D135A" w:rsidRPr="00674253" w:rsidRDefault="00674253" w:rsidP="00544C43">
      <w:pPr>
        <w:spacing w:line="240" w:lineRule="auto"/>
        <w:contextualSpacing/>
        <w:jc w:val="center"/>
        <w:rPr>
          <w:rFonts w:ascii="Verdana" w:hAnsi="Verdana"/>
          <w:b/>
          <w:sz w:val="2"/>
          <w:szCs w:val="16"/>
        </w:rPr>
      </w:pPr>
      <w:r>
        <w:rPr>
          <w:rFonts w:ascii="Verdana" w:hAnsi="Verdana"/>
          <w:b/>
          <w:sz w:val="28"/>
          <w:szCs w:val="28"/>
        </w:rPr>
        <w:br w:type="page"/>
      </w:r>
    </w:p>
    <w:tbl>
      <w:tblPr>
        <w:tblW w:w="5868" w:type="pct"/>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9"/>
        <w:gridCol w:w="9356"/>
      </w:tblGrid>
      <w:tr w:rsidR="00C36E45" w:rsidRPr="00FD378E" w:rsidTr="008734DB">
        <w:trPr>
          <w:trHeight w:val="537"/>
        </w:trPr>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FFFFFF" w:themeFill="background1"/>
          </w:tcPr>
          <w:p w:rsidR="00C36E45" w:rsidRPr="00091C52" w:rsidRDefault="000D135A" w:rsidP="00692B2F">
            <w:pPr>
              <w:spacing w:after="0" w:line="240" w:lineRule="auto"/>
              <w:contextualSpacing/>
              <w:jc w:val="center"/>
              <w:rPr>
                <w:rFonts w:asciiTheme="majorHAnsi" w:eastAsiaTheme="minorEastAsia" w:hAnsiTheme="majorHAnsi" w:cstheme="minorBidi"/>
                <w:b/>
                <w:caps/>
                <w:color w:val="C00000"/>
                <w:sz w:val="28"/>
                <w:szCs w:val="28"/>
              </w:rPr>
            </w:pPr>
            <w:r>
              <w:br w:type="page"/>
            </w:r>
            <w:r>
              <w:rPr>
                <w:rFonts w:ascii="Verdana" w:hAnsi="Verdana"/>
                <w:b/>
                <w:sz w:val="28"/>
                <w:szCs w:val="28"/>
              </w:rPr>
              <w:br w:type="page"/>
            </w:r>
            <w:r w:rsidR="00C36E45" w:rsidRPr="00091C52">
              <w:rPr>
                <w:rFonts w:asciiTheme="majorHAnsi" w:eastAsiaTheme="minorEastAsia" w:hAnsiTheme="majorHAnsi" w:cstheme="minorBidi"/>
                <w:b/>
                <w:caps/>
                <w:color w:val="C00000"/>
                <w:sz w:val="28"/>
                <w:szCs w:val="28"/>
              </w:rPr>
              <w:t>Название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091C52" w:rsidRDefault="00C36E45" w:rsidP="00F210C4">
            <w:pPr>
              <w:spacing w:after="0" w:line="240" w:lineRule="auto"/>
              <w:contextualSpacing/>
              <w:jc w:val="center"/>
              <w:rPr>
                <w:rFonts w:asciiTheme="majorHAnsi" w:eastAsiaTheme="minorEastAsia" w:hAnsiTheme="majorHAnsi" w:cstheme="minorBidi"/>
                <w:b/>
                <w:caps/>
                <w:color w:val="C00000"/>
                <w:sz w:val="28"/>
                <w:szCs w:val="28"/>
              </w:rPr>
            </w:pPr>
            <w:r w:rsidRPr="00091C52">
              <w:rPr>
                <w:rFonts w:asciiTheme="majorHAnsi" w:eastAsiaTheme="minorEastAsia" w:hAnsiTheme="majorHAnsi" w:cstheme="minorBidi"/>
                <w:b/>
                <w:caps/>
                <w:color w:val="C00000"/>
                <w:sz w:val="28"/>
                <w:szCs w:val="28"/>
              </w:rPr>
              <w:t>Ассортимент</w:t>
            </w:r>
          </w:p>
        </w:tc>
      </w:tr>
      <w:tr w:rsidR="00204A4C" w:rsidRPr="00FD378E" w:rsidTr="00C70048">
        <w:tc>
          <w:tcPr>
            <w:tcW w:w="5000" w:type="pct"/>
            <w:gridSpan w:val="2"/>
            <w:tcBorders>
              <w:top w:val="thinThickSmallGap" w:sz="12" w:space="0" w:color="auto"/>
              <w:left w:val="single" w:sz="4" w:space="0" w:color="auto"/>
              <w:bottom w:val="thinThickSmallGap" w:sz="12" w:space="0" w:color="auto"/>
              <w:right w:val="single" w:sz="4" w:space="0" w:color="auto"/>
            </w:tcBorders>
            <w:shd w:val="clear" w:color="auto" w:fill="000000" w:themeFill="text1"/>
          </w:tcPr>
          <w:p w:rsidR="00204A4C" w:rsidRPr="00091C52" w:rsidRDefault="00204A4C" w:rsidP="00F210C4">
            <w:pPr>
              <w:tabs>
                <w:tab w:val="left" w:pos="319"/>
              </w:tabs>
              <w:spacing w:after="0" w:line="240" w:lineRule="auto"/>
              <w:ind w:firstLine="744"/>
              <w:contextualSpacing/>
              <w:jc w:val="center"/>
              <w:rPr>
                <w:rFonts w:asciiTheme="majorHAnsi" w:eastAsiaTheme="minorEastAsia" w:hAnsiTheme="majorHAnsi" w:cstheme="minorBidi"/>
                <w:b/>
                <w:caps/>
                <w:sz w:val="40"/>
                <w:szCs w:val="40"/>
              </w:rPr>
            </w:pPr>
            <w:r w:rsidRPr="00091C52">
              <w:rPr>
                <w:rFonts w:asciiTheme="majorHAnsi" w:eastAsiaTheme="minorEastAsia" w:hAnsiTheme="majorHAnsi" w:cstheme="minorBidi"/>
                <w:b/>
                <w:caps/>
                <w:sz w:val="40"/>
                <w:szCs w:val="40"/>
              </w:rPr>
              <w:t>Полуфабрикаты из мяса и мяса птицы</w:t>
            </w:r>
          </w:p>
        </w:tc>
      </w:tr>
      <w:tr w:rsidR="00C36E45" w:rsidRPr="00FD378E" w:rsidTr="008734DB">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3F1D96">
            <w:pPr>
              <w:spacing w:after="0" w:line="240" w:lineRule="auto"/>
              <w:contextualSpacing/>
              <w:outlineLvl w:val="0"/>
              <w:rPr>
                <w:rFonts w:asciiTheme="majorHAnsi" w:hAnsiTheme="majorHAnsi"/>
                <w:b/>
                <w:bCs/>
                <w:kern w:val="36"/>
                <w:sz w:val="20"/>
                <w:szCs w:val="20"/>
              </w:rPr>
            </w:pPr>
            <w:r w:rsidRPr="00FD378E">
              <w:rPr>
                <w:rFonts w:asciiTheme="majorHAnsi" w:hAnsiTheme="majorHAnsi"/>
                <w:b/>
                <w:bCs/>
                <w:kern w:val="36"/>
                <w:sz w:val="20"/>
                <w:szCs w:val="20"/>
              </w:rPr>
              <w:t>083</w:t>
            </w:r>
          </w:p>
          <w:p w:rsidR="002F0016" w:rsidRDefault="002F0016" w:rsidP="003F1D96">
            <w:pPr>
              <w:spacing w:after="0" w:line="240" w:lineRule="auto"/>
              <w:contextualSpacing/>
              <w:outlineLvl w:val="0"/>
              <w:rPr>
                <w:rFonts w:asciiTheme="majorHAnsi" w:hAnsiTheme="majorHAnsi"/>
                <w:b/>
                <w:bCs/>
                <w:kern w:val="36"/>
                <w:sz w:val="20"/>
                <w:szCs w:val="20"/>
              </w:rPr>
            </w:pPr>
          </w:p>
          <w:p w:rsidR="00C36E45" w:rsidRPr="00062A90" w:rsidRDefault="00C36E45" w:rsidP="003F1D96">
            <w:pPr>
              <w:spacing w:after="0" w:line="240" w:lineRule="auto"/>
              <w:contextualSpacing/>
              <w:outlineLvl w:val="0"/>
              <w:rPr>
                <w:rFonts w:asciiTheme="majorHAnsi" w:hAnsiTheme="majorHAnsi"/>
                <w:b/>
                <w:bCs/>
                <w:kern w:val="36"/>
                <w:sz w:val="28"/>
                <w:szCs w:val="28"/>
              </w:rPr>
            </w:pPr>
            <w:r w:rsidRPr="00062A90">
              <w:rPr>
                <w:rFonts w:asciiTheme="majorHAnsi" w:hAnsiTheme="majorHAnsi"/>
                <w:b/>
                <w:bCs/>
                <w:kern w:val="36"/>
                <w:sz w:val="28"/>
                <w:szCs w:val="28"/>
              </w:rPr>
              <w:t>ПОЛУФАБР</w:t>
            </w:r>
            <w:r w:rsidRPr="00062A90">
              <w:rPr>
                <w:rFonts w:asciiTheme="majorHAnsi" w:hAnsiTheme="majorHAnsi"/>
                <w:b/>
                <w:bCs/>
                <w:kern w:val="36"/>
                <w:sz w:val="28"/>
                <w:szCs w:val="28"/>
              </w:rPr>
              <w:t>И</w:t>
            </w:r>
            <w:r w:rsidRPr="00062A90">
              <w:rPr>
                <w:rFonts w:asciiTheme="majorHAnsi" w:hAnsiTheme="majorHAnsi"/>
                <w:b/>
                <w:bCs/>
                <w:kern w:val="36"/>
                <w:sz w:val="28"/>
                <w:szCs w:val="28"/>
              </w:rPr>
              <w:t>КАТЫ ИЗ СУ</w:t>
            </w:r>
            <w:r w:rsidRPr="00062A90">
              <w:rPr>
                <w:rFonts w:asciiTheme="majorHAnsi" w:hAnsiTheme="majorHAnsi"/>
                <w:b/>
                <w:bCs/>
                <w:kern w:val="36"/>
                <w:sz w:val="28"/>
                <w:szCs w:val="28"/>
              </w:rPr>
              <w:t>Б</w:t>
            </w:r>
            <w:r w:rsidRPr="00062A90">
              <w:rPr>
                <w:rFonts w:asciiTheme="majorHAnsi" w:hAnsiTheme="majorHAnsi"/>
                <w:b/>
                <w:bCs/>
                <w:kern w:val="36"/>
                <w:sz w:val="28"/>
                <w:szCs w:val="28"/>
              </w:rPr>
              <w:t>ПР</w:t>
            </w:r>
            <w:r w:rsidRPr="00062A90">
              <w:rPr>
                <w:rFonts w:asciiTheme="majorHAnsi" w:hAnsiTheme="majorHAnsi"/>
                <w:b/>
                <w:bCs/>
                <w:kern w:val="36"/>
                <w:sz w:val="28"/>
                <w:szCs w:val="28"/>
              </w:rPr>
              <w:t>О</w:t>
            </w:r>
            <w:r w:rsidRPr="00062A90">
              <w:rPr>
                <w:rFonts w:asciiTheme="majorHAnsi" w:hAnsiTheme="majorHAnsi"/>
                <w:b/>
                <w:bCs/>
                <w:kern w:val="36"/>
                <w:sz w:val="28"/>
                <w:szCs w:val="28"/>
              </w:rPr>
              <w:t>ДУКТОВ МЯСНЫХ О</w:t>
            </w:r>
            <w:r w:rsidRPr="00062A90">
              <w:rPr>
                <w:rFonts w:asciiTheme="majorHAnsi" w:hAnsiTheme="majorHAnsi"/>
                <w:b/>
                <w:bCs/>
                <w:kern w:val="36"/>
                <w:sz w:val="28"/>
                <w:szCs w:val="28"/>
              </w:rPr>
              <w:t>Х</w:t>
            </w:r>
            <w:r w:rsidRPr="00062A90">
              <w:rPr>
                <w:rFonts w:asciiTheme="majorHAnsi" w:hAnsiTheme="majorHAnsi"/>
                <w:b/>
                <w:bCs/>
                <w:kern w:val="36"/>
                <w:sz w:val="28"/>
                <w:szCs w:val="28"/>
              </w:rPr>
              <w:t>ЛАЖДЕННЫЕ И ЗАМОР</w:t>
            </w:r>
            <w:r w:rsidRPr="00062A90">
              <w:rPr>
                <w:rFonts w:asciiTheme="majorHAnsi" w:hAnsiTheme="majorHAnsi"/>
                <w:b/>
                <w:bCs/>
                <w:kern w:val="36"/>
                <w:sz w:val="28"/>
                <w:szCs w:val="28"/>
              </w:rPr>
              <w:t>О</w:t>
            </w:r>
            <w:r w:rsidRPr="00062A90">
              <w:rPr>
                <w:rFonts w:asciiTheme="majorHAnsi" w:hAnsiTheme="majorHAnsi"/>
                <w:b/>
                <w:bCs/>
                <w:kern w:val="36"/>
                <w:sz w:val="28"/>
                <w:szCs w:val="28"/>
              </w:rPr>
              <w:t>ЖЕННЫЕ</w:t>
            </w:r>
          </w:p>
          <w:p w:rsidR="00020BFD" w:rsidRDefault="00020BFD" w:rsidP="003F1D96">
            <w:pPr>
              <w:spacing w:after="0" w:line="240" w:lineRule="auto"/>
              <w:contextualSpacing/>
              <w:outlineLvl w:val="0"/>
              <w:rPr>
                <w:rFonts w:asciiTheme="majorHAnsi" w:hAnsiTheme="majorHAnsi"/>
                <w:b/>
                <w:bCs/>
                <w:kern w:val="36"/>
                <w:sz w:val="20"/>
                <w:szCs w:val="20"/>
              </w:rPr>
            </w:pPr>
          </w:p>
          <w:p w:rsidR="00020BFD" w:rsidRDefault="00020BFD" w:rsidP="003F1D96">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 xml:space="preserve">Цена </w:t>
            </w:r>
            <w:r w:rsidR="003F1D96">
              <w:rPr>
                <w:rFonts w:asciiTheme="majorHAnsi" w:hAnsiTheme="majorHAnsi"/>
                <w:b/>
                <w:bCs/>
                <w:kern w:val="36"/>
                <w:sz w:val="20"/>
                <w:szCs w:val="20"/>
              </w:rPr>
              <w:t>комплекта</w:t>
            </w:r>
          </w:p>
          <w:p w:rsidR="00020BFD" w:rsidRDefault="00020BFD" w:rsidP="003F1D96">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20BFD" w:rsidRDefault="00CE37D9" w:rsidP="003F1D96">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020BFD" w:rsidRPr="00020BFD">
              <w:rPr>
                <w:rFonts w:asciiTheme="majorHAnsi" w:hAnsiTheme="majorHAnsi"/>
                <w:b/>
                <w:bCs/>
                <w:color w:val="C00000"/>
                <w:kern w:val="36"/>
                <w:sz w:val="36"/>
                <w:szCs w:val="36"/>
              </w:rPr>
              <w:t> 000 руб.</w:t>
            </w:r>
          </w:p>
          <w:p w:rsidR="00020BFD" w:rsidRPr="00652A4F" w:rsidRDefault="003F1D96" w:rsidP="00652A4F">
            <w:pPr>
              <w:spacing w:after="0" w:line="240" w:lineRule="auto"/>
              <w:contextualSpacing/>
              <w:outlineLvl w:val="0"/>
              <w:rPr>
                <w:rFonts w:asciiTheme="majorHAnsi" w:hAnsiTheme="majorHAnsi"/>
                <w:bCs/>
                <w:color w:val="808080" w:themeColor="background1" w:themeShade="80"/>
                <w:kern w:val="36"/>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94586B" w:rsidRDefault="00C36E45" w:rsidP="007F67C2">
            <w:pPr>
              <w:pStyle w:val="a4"/>
              <w:spacing w:before="0" w:beforeAutospacing="0" w:after="0" w:afterAutospacing="0"/>
              <w:ind w:firstLine="744"/>
              <w:contextualSpacing/>
              <w:jc w:val="both"/>
              <w:rPr>
                <w:b/>
                <w:color w:val="C00000"/>
              </w:rPr>
            </w:pPr>
            <w:r w:rsidRPr="00091C52">
              <w:rPr>
                <w:rStyle w:val="a6"/>
                <w:b/>
                <w:color w:val="C00000"/>
              </w:rPr>
              <w:t xml:space="preserve">Дата введения в действие </w:t>
            </w:r>
            <w:r w:rsidRPr="00091C52">
              <w:rPr>
                <w:b/>
                <w:color w:val="C00000"/>
              </w:rPr>
              <w:t xml:space="preserve">– </w:t>
            </w:r>
            <w:r w:rsidRPr="00091C52">
              <w:rPr>
                <w:rStyle w:val="a6"/>
                <w:b/>
                <w:color w:val="C00000"/>
              </w:rPr>
              <w:t>2013 год.</w:t>
            </w:r>
            <w:r>
              <w:rPr>
                <w:b/>
                <w:color w:val="C00000"/>
              </w:rPr>
              <w:t xml:space="preserve"> </w:t>
            </w:r>
            <w:r w:rsidRPr="00091C52">
              <w:rPr>
                <w:rStyle w:val="a6"/>
                <w:b/>
                <w:color w:val="C00000"/>
              </w:rPr>
              <w:t>Без ограничения срока действия.</w:t>
            </w:r>
          </w:p>
          <w:p w:rsidR="00C36E45" w:rsidRPr="0094586B" w:rsidRDefault="00C36E45" w:rsidP="00C14222">
            <w:pPr>
              <w:pStyle w:val="a4"/>
              <w:spacing w:before="0" w:beforeAutospacing="0" w:after="0" w:afterAutospacing="0"/>
              <w:ind w:firstLine="744"/>
              <w:contextualSpacing/>
              <w:jc w:val="both"/>
            </w:pPr>
            <w:r w:rsidRPr="0089535D">
              <w:t xml:space="preserve">Настоящие </w:t>
            </w:r>
            <w:r>
              <w:t xml:space="preserve">ТУ </w:t>
            </w:r>
            <w:r w:rsidRPr="0089535D">
              <w:t>распространяются на полуфабрикаты из субпродуктов говяжьих, бараньих, свиных (далее продукция). Продукция выпускается в охлажденном и замор</w:t>
            </w:r>
            <w:r w:rsidRPr="0089535D">
              <w:t>о</w:t>
            </w:r>
            <w:r w:rsidRPr="0089535D">
              <w:t>женном виде. Продукция предназначена для реализации в розничной и оптовой торг</w:t>
            </w:r>
            <w:r w:rsidRPr="0089535D">
              <w:t>о</w:t>
            </w:r>
            <w:r w:rsidRPr="0089535D">
              <w:t>вой сети, в предприятиях общественного питания.</w:t>
            </w:r>
          </w:p>
          <w:p w:rsidR="00C36E45" w:rsidRPr="0094586B" w:rsidRDefault="00C36E45" w:rsidP="00C14222">
            <w:pPr>
              <w:pStyle w:val="a4"/>
              <w:spacing w:before="0" w:beforeAutospacing="0" w:after="0" w:afterAutospacing="0"/>
              <w:ind w:firstLine="744"/>
              <w:contextualSpacing/>
              <w:jc w:val="both"/>
              <w:rPr>
                <w:rFonts w:eastAsiaTheme="minorEastAsia"/>
              </w:rPr>
            </w:pPr>
            <w:r w:rsidRPr="007F67C2">
              <w:rPr>
                <w:rFonts w:eastAsiaTheme="minorEastAsia"/>
                <w:b/>
                <w:caps/>
                <w:color w:val="C00000"/>
              </w:rPr>
              <w:t>Ассортимент.</w:t>
            </w:r>
            <w:r w:rsidRPr="007F67C2">
              <w:rPr>
                <w:rFonts w:eastAsiaTheme="minorEastAsia"/>
                <w:b/>
                <w:i/>
              </w:rPr>
              <w:t xml:space="preserve"> </w:t>
            </w:r>
            <w:r w:rsidRPr="0089535D">
              <w:rPr>
                <w:rFonts w:eastAsiaTheme="minorEastAsia"/>
                <w:b/>
              </w:rPr>
              <w:t>Печень (говяжья, баранья, свиная)</w:t>
            </w:r>
            <w:r w:rsidRPr="0089535D">
              <w:rPr>
                <w:rFonts w:eastAsiaTheme="minorEastAsia"/>
              </w:rPr>
              <w:t xml:space="preserve"> для жарки, для жарки в мучной панировке, для тушения, для запекания; ромштекс из печени (говяжьей, баран</w:t>
            </w:r>
            <w:r w:rsidRPr="0089535D">
              <w:rPr>
                <w:rFonts w:eastAsiaTheme="minorEastAsia"/>
              </w:rPr>
              <w:t>ь</w:t>
            </w:r>
            <w:r w:rsidRPr="0089535D">
              <w:rPr>
                <w:rFonts w:eastAsiaTheme="minorEastAsia"/>
              </w:rPr>
              <w:t>ей, свиной); ромштекс из печени (говяжьей, бараньей, свиной) в цветной панировке; шашлык из печени (говяжьей, бараньей, свиной); шашлык из печени (говяжьей, баран</w:t>
            </w:r>
            <w:r w:rsidRPr="0089535D">
              <w:rPr>
                <w:rFonts w:eastAsiaTheme="minorEastAsia"/>
              </w:rPr>
              <w:t>ь</w:t>
            </w:r>
            <w:r w:rsidRPr="0089535D">
              <w:rPr>
                <w:rFonts w:eastAsiaTheme="minorEastAsia"/>
              </w:rPr>
              <w:t xml:space="preserve">ей, свиной) в беконе; печень (говяжья, баранья, свиная) по-строгановски; поджарка из печени (говяжьей, бараньей, свиной); оладьи из печени (говяжьей, бараньей, свиной); котлеты, биточки из печени (говяжьей, бараньей, свиной); </w:t>
            </w:r>
            <w:r w:rsidRPr="0089535D">
              <w:rPr>
                <w:rFonts w:eastAsiaTheme="minorEastAsia"/>
                <w:b/>
              </w:rPr>
              <w:t>язык (говяжий, свиной, б</w:t>
            </w:r>
            <w:r w:rsidRPr="0089535D">
              <w:rPr>
                <w:rFonts w:eastAsiaTheme="minorEastAsia"/>
                <w:b/>
              </w:rPr>
              <w:t>а</w:t>
            </w:r>
            <w:r w:rsidRPr="0089535D">
              <w:rPr>
                <w:rFonts w:eastAsiaTheme="minorEastAsia"/>
                <w:b/>
              </w:rPr>
              <w:t>раний)</w:t>
            </w:r>
            <w:r w:rsidRPr="0089535D">
              <w:rPr>
                <w:rFonts w:eastAsiaTheme="minorEastAsia"/>
              </w:rPr>
              <w:t xml:space="preserve">; </w:t>
            </w:r>
            <w:r w:rsidRPr="0089535D">
              <w:rPr>
                <w:rFonts w:eastAsiaTheme="minorEastAsia"/>
                <w:b/>
              </w:rPr>
              <w:t>почки (говяжьи, бараньи, свиные)</w:t>
            </w:r>
            <w:r w:rsidRPr="0089535D">
              <w:rPr>
                <w:rFonts w:eastAsiaTheme="minorEastAsia"/>
              </w:rPr>
              <w:t xml:space="preserve"> для жарки; шницель из почек (говяжьих, бараньих, свиных); почки (говяжьи, бараньи, свиные) по-строгановски; шашлык из п</w:t>
            </w:r>
            <w:r w:rsidRPr="0089535D">
              <w:rPr>
                <w:rFonts w:eastAsiaTheme="minorEastAsia"/>
              </w:rPr>
              <w:t>о</w:t>
            </w:r>
            <w:r w:rsidRPr="0089535D">
              <w:rPr>
                <w:rFonts w:eastAsiaTheme="minorEastAsia"/>
              </w:rPr>
              <w:t xml:space="preserve">чек (говяжьих, бараньих, свиных); </w:t>
            </w:r>
            <w:r w:rsidRPr="0089535D">
              <w:rPr>
                <w:rFonts w:eastAsiaTheme="minorEastAsia"/>
                <w:b/>
              </w:rPr>
              <w:t>сердце (говяжье, баранье, свиное)</w:t>
            </w:r>
            <w:r w:rsidRPr="0089535D">
              <w:rPr>
                <w:rFonts w:eastAsiaTheme="minorEastAsia"/>
              </w:rPr>
              <w:t xml:space="preserve"> для жарки; сер</w:t>
            </w:r>
            <w:r w:rsidRPr="0089535D">
              <w:rPr>
                <w:rFonts w:eastAsiaTheme="minorEastAsia"/>
              </w:rPr>
              <w:t>д</w:t>
            </w:r>
            <w:r w:rsidRPr="0089535D">
              <w:rPr>
                <w:rFonts w:eastAsiaTheme="minorEastAsia"/>
              </w:rPr>
              <w:t xml:space="preserve">це (говяжье, баранье, свиное) для тушения; сердце (говяжье, баранье, свиное) по-строгановски; </w:t>
            </w:r>
            <w:r w:rsidRPr="0089535D">
              <w:rPr>
                <w:rFonts w:eastAsiaTheme="minorEastAsia"/>
                <w:b/>
              </w:rPr>
              <w:t>вымя</w:t>
            </w:r>
            <w:r w:rsidRPr="0089535D">
              <w:rPr>
                <w:rFonts w:eastAsiaTheme="minorEastAsia"/>
              </w:rPr>
              <w:t xml:space="preserve"> для жарки; шницель из вымени; вымя по-строгановски.</w:t>
            </w:r>
            <w:r>
              <w:rPr>
                <w:rFonts w:eastAsiaTheme="minorEastAsia"/>
              </w:rPr>
              <w:t xml:space="preserve"> </w:t>
            </w:r>
          </w:p>
          <w:p w:rsidR="00C36E45" w:rsidRPr="0094586B" w:rsidRDefault="00C36E45" w:rsidP="00C14222">
            <w:pPr>
              <w:pStyle w:val="a4"/>
              <w:spacing w:before="0" w:beforeAutospacing="0" w:after="0" w:afterAutospacing="0"/>
              <w:ind w:firstLine="744"/>
              <w:contextualSpacing/>
              <w:jc w:val="both"/>
              <w:rPr>
                <w:b/>
                <w:color w:val="C00000"/>
              </w:rPr>
            </w:pPr>
            <w:r w:rsidRPr="00091C52">
              <w:rPr>
                <w:rStyle w:val="a6"/>
                <w:b/>
                <w:color w:val="C00000"/>
              </w:rPr>
              <w:t>Предприятие-изготовитель имеет право дополнять наименование проду</w:t>
            </w:r>
            <w:r w:rsidRPr="00091C52">
              <w:rPr>
                <w:rStyle w:val="a6"/>
                <w:b/>
                <w:color w:val="C00000"/>
              </w:rPr>
              <w:t>к</w:t>
            </w:r>
            <w:r w:rsidRPr="00091C52">
              <w:rPr>
                <w:rStyle w:val="a6"/>
                <w:b/>
                <w:color w:val="C00000"/>
              </w:rPr>
              <w:t>ции именами собственными, фирменными или фантазийными названиями.</w:t>
            </w:r>
            <w:r>
              <w:rPr>
                <w:b/>
                <w:color w:val="C00000"/>
              </w:rPr>
              <w:t xml:space="preserve"> </w:t>
            </w:r>
          </w:p>
          <w:p w:rsidR="00C36E45" w:rsidRPr="00E12E43" w:rsidRDefault="00C36E45" w:rsidP="00C14222">
            <w:pPr>
              <w:pStyle w:val="a4"/>
              <w:spacing w:before="0" w:beforeAutospacing="0" w:after="0" w:afterAutospacing="0"/>
              <w:ind w:firstLine="744"/>
              <w:contextualSpacing/>
              <w:jc w:val="both"/>
            </w:pPr>
            <w:r w:rsidRPr="0089535D">
              <w:rPr>
                <w:rStyle w:val="a5"/>
              </w:rPr>
              <w:t>Срок годности охлажденной продукции</w:t>
            </w:r>
            <w:r w:rsidRPr="0089535D">
              <w:t> с момента изготовления при темпер</w:t>
            </w:r>
            <w:r w:rsidRPr="0089535D">
              <w:t>а</w:t>
            </w:r>
            <w:r w:rsidRPr="0089535D">
              <w:t>туре от 2°С до 6°С – не более 24 часов.</w:t>
            </w:r>
            <w:r>
              <w:t xml:space="preserve"> </w:t>
            </w:r>
            <w:r w:rsidRPr="0089535D">
              <w:rPr>
                <w:rStyle w:val="a5"/>
              </w:rPr>
              <w:t>Сроки годности замороженной продукции</w:t>
            </w:r>
            <w:r w:rsidRPr="0089535D">
              <w:t xml:space="preserve"> с момента изготовления при </w:t>
            </w:r>
            <w:r>
              <w:t xml:space="preserve">температуре не выше минус 18°С: </w:t>
            </w:r>
            <w:r w:rsidRPr="0089535D">
              <w:t>- весовой и негерметично упакован</w:t>
            </w:r>
            <w:r>
              <w:t>ной – не более 30 суток;</w:t>
            </w:r>
            <w:r w:rsidRPr="0089535D">
              <w:t xml:space="preserve"> упакованной герметично, в том числе с применением вакуума – не более 90 суток.</w:t>
            </w:r>
            <w:r>
              <w:t xml:space="preserve"> </w:t>
            </w:r>
            <w:r w:rsidRPr="0089535D">
              <w:t>Предприятие-изготовитель может устанавливать рекоме</w:t>
            </w:r>
            <w:r w:rsidRPr="0089535D">
              <w:t>н</w:t>
            </w:r>
            <w:r w:rsidRPr="0089535D">
              <w:t>дуемые сроки годности и условия хранения, гарантирующие сохранность, качество и безопасность продукции, по согласованию с уполномоченными органами в установле</w:t>
            </w:r>
            <w:r w:rsidRPr="0089535D">
              <w:t>н</w:t>
            </w:r>
            <w:r w:rsidRPr="0089535D">
              <w:t>ном порядке в соответствии с условиями производства, применяемыми сырьем и мат</w:t>
            </w:r>
            <w:r w:rsidRPr="0089535D">
              <w:t>е</w:t>
            </w:r>
            <w:r w:rsidRPr="0089535D">
              <w:t>риалами, а также другими факторами, влияющими на срок годности продукции.</w:t>
            </w:r>
          </w:p>
        </w:tc>
      </w:tr>
      <w:tr w:rsidR="00C36E45" w:rsidRPr="00FD378E" w:rsidTr="008734DB">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F210C4">
            <w:pPr>
              <w:spacing w:after="0" w:line="240" w:lineRule="auto"/>
              <w:contextualSpacing/>
              <w:rPr>
                <w:rFonts w:asciiTheme="majorHAnsi" w:hAnsiTheme="majorHAnsi"/>
                <w:b/>
                <w:sz w:val="20"/>
                <w:szCs w:val="20"/>
              </w:rPr>
            </w:pPr>
            <w:r w:rsidRPr="00F210C4">
              <w:rPr>
                <w:rFonts w:asciiTheme="majorHAnsi" w:hAnsiTheme="majorHAnsi"/>
                <w:b/>
                <w:sz w:val="20"/>
                <w:szCs w:val="20"/>
              </w:rPr>
              <w:t xml:space="preserve">077 </w:t>
            </w:r>
          </w:p>
          <w:p w:rsidR="00C36E45" w:rsidRDefault="00C36E45" w:rsidP="00F210C4">
            <w:pPr>
              <w:spacing w:after="0" w:line="240" w:lineRule="auto"/>
              <w:contextualSpacing/>
              <w:rPr>
                <w:rFonts w:asciiTheme="majorHAnsi" w:hAnsiTheme="majorHAnsi"/>
                <w:b/>
                <w:sz w:val="20"/>
                <w:szCs w:val="20"/>
              </w:rPr>
            </w:pPr>
          </w:p>
          <w:p w:rsidR="00083A1C" w:rsidRPr="00062A90" w:rsidRDefault="00C36E45" w:rsidP="00F210C4">
            <w:pPr>
              <w:spacing w:after="0" w:line="240" w:lineRule="auto"/>
              <w:contextualSpacing/>
              <w:rPr>
                <w:rFonts w:asciiTheme="majorHAnsi" w:hAnsiTheme="majorHAnsi"/>
                <w:b/>
                <w:sz w:val="28"/>
                <w:szCs w:val="28"/>
              </w:rPr>
            </w:pPr>
            <w:r w:rsidRPr="00062A90">
              <w:rPr>
                <w:rFonts w:asciiTheme="majorHAnsi" w:hAnsiTheme="majorHAnsi"/>
                <w:b/>
                <w:sz w:val="28"/>
                <w:szCs w:val="28"/>
              </w:rPr>
              <w:t>ПОЛУФАБР</w:t>
            </w:r>
            <w:r w:rsidRPr="00062A90">
              <w:rPr>
                <w:rFonts w:asciiTheme="majorHAnsi" w:hAnsiTheme="majorHAnsi"/>
                <w:b/>
                <w:sz w:val="28"/>
                <w:szCs w:val="28"/>
              </w:rPr>
              <w:t>И</w:t>
            </w:r>
            <w:r w:rsidRPr="00062A90">
              <w:rPr>
                <w:rFonts w:asciiTheme="majorHAnsi" w:hAnsiTheme="majorHAnsi"/>
                <w:b/>
                <w:sz w:val="28"/>
                <w:szCs w:val="28"/>
              </w:rPr>
              <w:t>КАТЫ МЯ</w:t>
            </w:r>
            <w:r w:rsidRPr="00062A90">
              <w:rPr>
                <w:rFonts w:asciiTheme="majorHAnsi" w:hAnsiTheme="majorHAnsi"/>
                <w:b/>
                <w:sz w:val="28"/>
                <w:szCs w:val="28"/>
              </w:rPr>
              <w:t>С</w:t>
            </w:r>
            <w:r w:rsidRPr="00062A90">
              <w:rPr>
                <w:rFonts w:asciiTheme="majorHAnsi" w:hAnsiTheme="majorHAnsi"/>
                <w:b/>
                <w:sz w:val="28"/>
                <w:szCs w:val="28"/>
              </w:rPr>
              <w:t>НЫЕ ДЛЯ ДЕ</w:t>
            </w:r>
            <w:r w:rsidRPr="00062A90">
              <w:rPr>
                <w:rFonts w:asciiTheme="majorHAnsi" w:hAnsiTheme="majorHAnsi"/>
                <w:b/>
                <w:sz w:val="28"/>
                <w:szCs w:val="28"/>
              </w:rPr>
              <w:t>Т</w:t>
            </w:r>
            <w:r w:rsidRPr="00062A90">
              <w:rPr>
                <w:rFonts w:asciiTheme="majorHAnsi" w:hAnsiTheme="majorHAnsi"/>
                <w:b/>
                <w:sz w:val="28"/>
                <w:szCs w:val="28"/>
              </w:rPr>
              <w:t>СКОГО ПИТ</w:t>
            </w:r>
            <w:r w:rsidRPr="00062A90">
              <w:rPr>
                <w:rFonts w:asciiTheme="majorHAnsi" w:hAnsiTheme="majorHAnsi"/>
                <w:b/>
                <w:sz w:val="28"/>
                <w:szCs w:val="28"/>
              </w:rPr>
              <w:t>А</w:t>
            </w:r>
            <w:r w:rsidRPr="00062A90">
              <w:rPr>
                <w:rFonts w:asciiTheme="majorHAnsi" w:hAnsiTheme="majorHAnsi"/>
                <w:b/>
                <w:sz w:val="28"/>
                <w:szCs w:val="28"/>
              </w:rPr>
              <w:t>НИЯ ОХЛА</w:t>
            </w:r>
            <w:r w:rsidRPr="00062A90">
              <w:rPr>
                <w:rFonts w:asciiTheme="majorHAnsi" w:hAnsiTheme="majorHAnsi"/>
                <w:b/>
                <w:sz w:val="28"/>
                <w:szCs w:val="28"/>
              </w:rPr>
              <w:t>Ж</w:t>
            </w:r>
            <w:r w:rsidRPr="00062A90">
              <w:rPr>
                <w:rFonts w:asciiTheme="majorHAnsi" w:hAnsiTheme="majorHAnsi"/>
                <w:b/>
                <w:sz w:val="28"/>
                <w:szCs w:val="28"/>
              </w:rPr>
              <w:t>ДЕННЫЕ И ЗАМОРОЖЕ</w:t>
            </w:r>
            <w:r w:rsidRPr="00062A90">
              <w:rPr>
                <w:rFonts w:asciiTheme="majorHAnsi" w:hAnsiTheme="majorHAnsi"/>
                <w:b/>
                <w:sz w:val="28"/>
                <w:szCs w:val="28"/>
              </w:rPr>
              <w:t>Н</w:t>
            </w:r>
            <w:r w:rsidRPr="00062A90">
              <w:rPr>
                <w:rFonts w:asciiTheme="majorHAnsi" w:hAnsiTheme="majorHAnsi"/>
                <w:b/>
                <w:sz w:val="28"/>
                <w:szCs w:val="28"/>
              </w:rPr>
              <w:t>НЫЕ</w:t>
            </w:r>
          </w:p>
          <w:p w:rsidR="00083A1C" w:rsidRDefault="00083A1C" w:rsidP="00F210C4">
            <w:pPr>
              <w:spacing w:after="0" w:line="240" w:lineRule="auto"/>
              <w:contextualSpacing/>
              <w:rPr>
                <w:rFonts w:asciiTheme="majorHAnsi" w:hAnsiTheme="majorHAnsi"/>
                <w:b/>
                <w:sz w:val="20"/>
                <w:szCs w:val="20"/>
              </w:rPr>
            </w:pPr>
          </w:p>
          <w:p w:rsidR="00083A1C" w:rsidRDefault="00C36E45" w:rsidP="00083A1C">
            <w:pPr>
              <w:spacing w:after="0" w:line="240" w:lineRule="auto"/>
              <w:contextualSpacing/>
              <w:outlineLvl w:val="0"/>
              <w:rPr>
                <w:rFonts w:asciiTheme="majorHAnsi" w:hAnsiTheme="majorHAnsi"/>
                <w:b/>
                <w:bCs/>
                <w:kern w:val="36"/>
                <w:sz w:val="20"/>
                <w:szCs w:val="20"/>
              </w:rPr>
            </w:pPr>
            <w:r w:rsidRPr="00F210C4">
              <w:rPr>
                <w:rFonts w:asciiTheme="majorHAnsi" w:hAnsiTheme="majorHAnsi"/>
                <w:b/>
                <w:sz w:val="20"/>
                <w:szCs w:val="20"/>
              </w:rPr>
              <w:t xml:space="preserve"> </w:t>
            </w:r>
            <w:r w:rsidR="00083A1C">
              <w:rPr>
                <w:rFonts w:asciiTheme="majorHAnsi" w:hAnsiTheme="majorHAnsi"/>
                <w:b/>
                <w:bCs/>
                <w:kern w:val="36"/>
                <w:sz w:val="20"/>
                <w:szCs w:val="20"/>
              </w:rPr>
              <w:t>Цена комплекта</w:t>
            </w:r>
          </w:p>
          <w:p w:rsidR="00083A1C" w:rsidRDefault="00083A1C" w:rsidP="00083A1C">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83A1C" w:rsidRDefault="00083A1C" w:rsidP="00083A1C">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83A1C" w:rsidRDefault="00083A1C" w:rsidP="00083A1C">
            <w:pPr>
              <w:spacing w:after="0" w:line="240" w:lineRule="auto"/>
              <w:contextualSpacing/>
              <w:outlineLvl w:val="0"/>
              <w:rPr>
                <w:rFonts w:asciiTheme="majorHAnsi" w:hAnsiTheme="majorHAnsi"/>
                <w:b/>
                <w:bCs/>
                <w:color w:val="C00000"/>
                <w:kern w:val="36"/>
                <w:sz w:val="36"/>
                <w:szCs w:val="36"/>
              </w:rPr>
            </w:pPr>
          </w:p>
          <w:p w:rsidR="00C36E45" w:rsidRPr="00652A4F" w:rsidRDefault="00083A1C" w:rsidP="00652A4F">
            <w:pPr>
              <w:spacing w:after="0" w:line="240" w:lineRule="auto"/>
              <w:contextualSpacing/>
              <w:rPr>
                <w:rFonts w:ascii="Verdana" w:eastAsiaTheme="minorEastAsia" w:hAnsi="Verdana" w:cstheme="minorBidi"/>
                <w:b/>
                <w:color w:val="808080" w:themeColor="background1" w:themeShade="80"/>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lastRenderedPageBreak/>
              <w:t>та готовых ТУ входят:</w:t>
            </w:r>
            <w:r w:rsidRPr="00652A4F">
              <w:rPr>
                <w:rFonts w:asciiTheme="majorHAnsi" w:hAnsiTheme="majorHAnsi"/>
                <w:b/>
                <w:color w:val="808080" w:themeColor="background1" w:themeShade="80"/>
                <w:sz w:val="20"/>
                <w:szCs w:val="20"/>
              </w:rPr>
              <w:br/>
            </w:r>
            <w:r w:rsidRPr="00652A4F">
              <w:rPr>
                <w:rFonts w:asciiTheme="majorHAnsi" w:hAnsiTheme="majorHAnsi"/>
                <w:color w:val="808080" w:themeColor="background1" w:themeShade="80"/>
                <w:sz w:val="20"/>
                <w:szCs w:val="20"/>
              </w:rP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8" w:space="0" w:color="auto"/>
            </w:tcBorders>
          </w:tcPr>
          <w:p w:rsidR="00C36E45" w:rsidRPr="0094586B" w:rsidRDefault="00C36E45" w:rsidP="007F67C2">
            <w:pPr>
              <w:pStyle w:val="a4"/>
              <w:spacing w:before="0" w:beforeAutospacing="0" w:after="0" w:afterAutospacing="0"/>
              <w:ind w:firstLine="744"/>
              <w:contextualSpacing/>
              <w:jc w:val="both"/>
              <w:rPr>
                <w:b/>
                <w:color w:val="C00000"/>
              </w:rPr>
            </w:pPr>
            <w:r w:rsidRPr="00091C52">
              <w:rPr>
                <w:rStyle w:val="a6"/>
                <w:b/>
                <w:color w:val="C00000"/>
              </w:rPr>
              <w:lastRenderedPageBreak/>
              <w:t xml:space="preserve">Дата введения в действие </w:t>
            </w:r>
            <w:r w:rsidRPr="00091C52">
              <w:rPr>
                <w:b/>
                <w:color w:val="C00000"/>
              </w:rPr>
              <w:t>–</w:t>
            </w:r>
            <w:r w:rsidRPr="00091C52">
              <w:rPr>
                <w:rStyle w:val="a6"/>
                <w:b/>
                <w:color w:val="C00000"/>
              </w:rPr>
              <w:t xml:space="preserve"> 2013 год.</w:t>
            </w:r>
            <w:r>
              <w:rPr>
                <w:b/>
                <w:color w:val="C00000"/>
              </w:rPr>
              <w:t xml:space="preserve"> </w:t>
            </w:r>
            <w:r w:rsidRPr="00091C52">
              <w:rPr>
                <w:rStyle w:val="a6"/>
                <w:b/>
                <w:color w:val="C00000"/>
              </w:rPr>
              <w:t>Без ограничения срока действия.</w:t>
            </w:r>
          </w:p>
          <w:p w:rsidR="00C36E45" w:rsidRPr="0094586B" w:rsidRDefault="00C36E45" w:rsidP="00C14222">
            <w:pPr>
              <w:pStyle w:val="a4"/>
              <w:spacing w:before="0" w:beforeAutospacing="0" w:after="0" w:afterAutospacing="0"/>
              <w:ind w:firstLine="744"/>
              <w:contextualSpacing/>
              <w:jc w:val="both"/>
            </w:pPr>
            <w:r w:rsidRPr="0089535D">
              <w:t xml:space="preserve">Настоящие </w:t>
            </w:r>
            <w:r>
              <w:t>ТУ</w:t>
            </w:r>
            <w:r w:rsidRPr="0089535D">
              <w:t xml:space="preserve"> распространяются на мясные полуфабрикаты (кусковые и рубл</w:t>
            </w:r>
            <w:r w:rsidRPr="0089535D">
              <w:t>е</w:t>
            </w:r>
            <w:r w:rsidRPr="0089535D">
              <w:t>ные) из говядины, конины, свинины и баранины для детского питания (далее полуфа</w:t>
            </w:r>
            <w:r w:rsidRPr="0089535D">
              <w:t>б</w:t>
            </w:r>
            <w:r w:rsidRPr="0089535D">
              <w:t>рикаты).</w:t>
            </w:r>
            <w:r>
              <w:t xml:space="preserve"> </w:t>
            </w:r>
            <w:r w:rsidRPr="0089535D">
              <w:t>Полуфабрикаты выпускают в охлажденном и замороженном виде.</w:t>
            </w:r>
            <w:r>
              <w:t xml:space="preserve"> </w:t>
            </w:r>
            <w:r w:rsidRPr="0089535D">
              <w:t>Полуфабр</w:t>
            </w:r>
            <w:r w:rsidRPr="0089535D">
              <w:t>и</w:t>
            </w:r>
            <w:r w:rsidRPr="0089535D">
              <w:t>каты предназначены для питания детей старше 3 лет, а также для реализации в розни</w:t>
            </w:r>
            <w:r w:rsidRPr="0089535D">
              <w:t>ч</w:t>
            </w:r>
            <w:r w:rsidRPr="0089535D">
              <w:t>ной и оптовой торговой сети и в предприятиях общественного питания.</w:t>
            </w:r>
            <w:r>
              <w:t xml:space="preserve"> </w:t>
            </w:r>
          </w:p>
          <w:p w:rsidR="00C36E45" w:rsidRPr="0094586B" w:rsidRDefault="00C36E45" w:rsidP="00C14222">
            <w:pPr>
              <w:pStyle w:val="a4"/>
              <w:spacing w:before="0" w:beforeAutospacing="0" w:after="0" w:afterAutospacing="0"/>
              <w:ind w:firstLine="744"/>
              <w:contextualSpacing/>
              <w:jc w:val="both"/>
            </w:pPr>
            <w:r w:rsidRPr="00175731">
              <w:rPr>
                <w:rFonts w:eastAsiaTheme="minorEastAsia"/>
                <w:b/>
                <w:caps/>
                <w:color w:val="C00000"/>
              </w:rPr>
              <w:t>Ассортимент.</w:t>
            </w:r>
            <w:r>
              <w:rPr>
                <w:rFonts w:eastAsiaTheme="minorEastAsia"/>
                <w:b/>
                <w:caps/>
                <w:color w:val="C00000"/>
              </w:rPr>
              <w:t xml:space="preserve"> </w:t>
            </w:r>
            <w:r w:rsidRPr="0089535D">
              <w:rPr>
                <w:b/>
                <w:bCs/>
              </w:rPr>
              <w:t>Группа – мясные полуфабрикаты.</w:t>
            </w:r>
            <w:r w:rsidRPr="0089535D">
              <w:t xml:space="preserve"> </w:t>
            </w:r>
            <w:r w:rsidRPr="0089535D">
              <w:rPr>
                <w:b/>
                <w:bCs/>
              </w:rPr>
              <w:t>Вид – кусковые.</w:t>
            </w:r>
            <w:r w:rsidRPr="0089535D">
              <w:t xml:space="preserve"> </w:t>
            </w:r>
            <w:r w:rsidRPr="0089535D">
              <w:rPr>
                <w:b/>
                <w:bCs/>
              </w:rPr>
              <w:t>По</w:t>
            </w:r>
            <w:r w:rsidRPr="0089535D">
              <w:rPr>
                <w:b/>
                <w:bCs/>
              </w:rPr>
              <w:t>д</w:t>
            </w:r>
            <w:r w:rsidRPr="0089535D">
              <w:rPr>
                <w:b/>
                <w:bCs/>
              </w:rPr>
              <w:t xml:space="preserve">вид – бескостные, </w:t>
            </w:r>
            <w:r w:rsidRPr="0089535D">
              <w:rPr>
                <w:b/>
                <w:bCs/>
                <w:caps/>
                <w:u w:val="single"/>
              </w:rPr>
              <w:t>крупнокусковые</w:t>
            </w:r>
            <w:r w:rsidRPr="0089535D">
              <w:rPr>
                <w:b/>
                <w:bCs/>
              </w:rPr>
              <w:t xml:space="preserve">. </w:t>
            </w:r>
            <w:r w:rsidRPr="0089535D">
              <w:rPr>
                <w:b/>
                <w:bCs/>
                <w:u w:val="single"/>
              </w:rPr>
              <w:t>Из говядины.</w:t>
            </w:r>
            <w:r w:rsidRPr="0089535D">
              <w:t xml:space="preserve"> </w:t>
            </w:r>
            <w:r w:rsidRPr="0089535D">
              <w:rPr>
                <w:b/>
                <w:bCs/>
              </w:rPr>
              <w:t>Категория А:</w:t>
            </w:r>
            <w:r w:rsidRPr="0089535D">
              <w:t xml:space="preserve"> вырезка г</w:t>
            </w:r>
            <w:r w:rsidRPr="0089535D">
              <w:t>о</w:t>
            </w:r>
            <w:r w:rsidRPr="0089535D">
              <w:t>вяжья; говядина от спинно-поясничной части; говядина от тазобедренной части; гов</w:t>
            </w:r>
            <w:r w:rsidRPr="0089535D">
              <w:t>я</w:t>
            </w:r>
            <w:r w:rsidRPr="0089535D">
              <w:t xml:space="preserve">дина от лопаточной части; говядина для тушения. </w:t>
            </w:r>
            <w:r w:rsidRPr="0089535D">
              <w:rPr>
                <w:b/>
                <w:bCs/>
              </w:rPr>
              <w:t>Категория Б:</w:t>
            </w:r>
            <w:r w:rsidRPr="0089535D">
              <w:t xml:space="preserve"> говядина от подлоп</w:t>
            </w:r>
            <w:r w:rsidRPr="0089535D">
              <w:t>а</w:t>
            </w:r>
            <w:r w:rsidRPr="0089535D">
              <w:t xml:space="preserve">точной части. </w:t>
            </w:r>
            <w:r w:rsidRPr="0089535D">
              <w:rPr>
                <w:b/>
                <w:bCs/>
              </w:rPr>
              <w:t>Категория В:</w:t>
            </w:r>
            <w:r w:rsidRPr="0089535D">
              <w:t xml:space="preserve"> говядина от грудной части; котлетное мясо говяжье; гов</w:t>
            </w:r>
            <w:r w:rsidRPr="0089535D">
              <w:t>я</w:t>
            </w:r>
            <w:r w:rsidRPr="0089535D">
              <w:t xml:space="preserve">дина для супа. </w:t>
            </w:r>
            <w:r w:rsidRPr="0089535D">
              <w:rPr>
                <w:b/>
                <w:bCs/>
                <w:u w:val="single"/>
              </w:rPr>
              <w:t>Из конины</w:t>
            </w:r>
            <w:r w:rsidRPr="0089535D">
              <w:rPr>
                <w:u w:val="single"/>
              </w:rPr>
              <w:t>.</w:t>
            </w:r>
            <w:r w:rsidRPr="0089535D">
              <w:t xml:space="preserve"> </w:t>
            </w:r>
            <w:r w:rsidRPr="0089535D">
              <w:rPr>
                <w:b/>
                <w:bCs/>
              </w:rPr>
              <w:t>Категория А:</w:t>
            </w:r>
            <w:r w:rsidRPr="0089535D">
              <w:t xml:space="preserve"> вырезка конская; конина от спинно-поясничной части; конина от тазобедренной части; конина от лопаточной части. </w:t>
            </w:r>
            <w:r w:rsidRPr="0089535D">
              <w:rPr>
                <w:b/>
                <w:bCs/>
              </w:rPr>
              <w:t>Кат</w:t>
            </w:r>
            <w:r w:rsidRPr="0089535D">
              <w:rPr>
                <w:b/>
                <w:bCs/>
              </w:rPr>
              <w:t>е</w:t>
            </w:r>
            <w:r w:rsidRPr="0089535D">
              <w:rPr>
                <w:b/>
                <w:bCs/>
              </w:rPr>
              <w:t>гория Б:</w:t>
            </w:r>
            <w:r w:rsidRPr="0089535D">
              <w:t xml:space="preserve"> конина от подлопаточной части. </w:t>
            </w:r>
            <w:r w:rsidRPr="0089535D">
              <w:rPr>
                <w:b/>
                <w:bCs/>
              </w:rPr>
              <w:t>Категория В:</w:t>
            </w:r>
            <w:r w:rsidRPr="0089535D">
              <w:t xml:space="preserve"> конина от грудной части; ко</w:t>
            </w:r>
            <w:r w:rsidRPr="0089535D">
              <w:t>т</w:t>
            </w:r>
            <w:r w:rsidRPr="0089535D">
              <w:t xml:space="preserve">летное мясо конское. </w:t>
            </w:r>
            <w:r w:rsidRPr="0089535D">
              <w:rPr>
                <w:b/>
                <w:bCs/>
                <w:u w:val="single"/>
              </w:rPr>
              <w:t>Из свинины</w:t>
            </w:r>
            <w:r w:rsidRPr="0089535D">
              <w:rPr>
                <w:u w:val="single"/>
              </w:rPr>
              <w:t>.</w:t>
            </w:r>
            <w:r w:rsidRPr="0089535D">
              <w:t xml:space="preserve"> </w:t>
            </w:r>
            <w:r w:rsidRPr="0089535D">
              <w:rPr>
                <w:b/>
                <w:bCs/>
              </w:rPr>
              <w:t>Категория А:</w:t>
            </w:r>
            <w:r w:rsidRPr="0089535D">
              <w:t xml:space="preserve"> вырезка свиная; свинина от спинно-поясничной части; свинина от тазобедренной части; свинина от лопаточной части. </w:t>
            </w:r>
            <w:r w:rsidRPr="0089535D">
              <w:rPr>
                <w:b/>
                <w:bCs/>
              </w:rPr>
              <w:t>К</w:t>
            </w:r>
            <w:r w:rsidRPr="0089535D">
              <w:rPr>
                <w:b/>
                <w:bCs/>
              </w:rPr>
              <w:t>а</w:t>
            </w:r>
            <w:r w:rsidRPr="0089535D">
              <w:rPr>
                <w:b/>
                <w:bCs/>
              </w:rPr>
              <w:t>тегория В:</w:t>
            </w:r>
            <w:r w:rsidRPr="0089535D">
              <w:t xml:space="preserve"> котлетное мясо свиное. </w:t>
            </w:r>
            <w:r w:rsidRPr="0089535D">
              <w:rPr>
                <w:b/>
                <w:bCs/>
                <w:u w:val="single"/>
              </w:rPr>
              <w:t>Из баранины</w:t>
            </w:r>
            <w:r w:rsidRPr="0089535D">
              <w:rPr>
                <w:u w:val="single"/>
              </w:rPr>
              <w:t>.</w:t>
            </w:r>
            <w:r w:rsidRPr="0089535D">
              <w:t xml:space="preserve"> </w:t>
            </w:r>
            <w:r w:rsidRPr="0089535D">
              <w:rPr>
                <w:b/>
                <w:bCs/>
              </w:rPr>
              <w:t>Категория А:</w:t>
            </w:r>
            <w:r w:rsidRPr="0089535D">
              <w:t xml:space="preserve"> вырезка баранья. </w:t>
            </w:r>
            <w:r w:rsidRPr="0089535D">
              <w:rPr>
                <w:b/>
                <w:bCs/>
              </w:rPr>
              <w:t>К</w:t>
            </w:r>
            <w:r w:rsidRPr="0089535D">
              <w:rPr>
                <w:b/>
                <w:bCs/>
              </w:rPr>
              <w:t>а</w:t>
            </w:r>
            <w:r w:rsidRPr="0089535D">
              <w:rPr>
                <w:b/>
                <w:bCs/>
              </w:rPr>
              <w:t>тегория Б:</w:t>
            </w:r>
            <w:r w:rsidRPr="0089535D">
              <w:t xml:space="preserve"> баранина от тазобедренной части; баранина от лопаточной части; баранина </w:t>
            </w:r>
            <w:r w:rsidRPr="0089535D">
              <w:lastRenderedPageBreak/>
              <w:t>от подлопаточной части.</w:t>
            </w:r>
            <w:r>
              <w:t xml:space="preserve"> </w:t>
            </w:r>
            <w:r w:rsidRPr="0089535D">
              <w:rPr>
                <w:b/>
                <w:bCs/>
              </w:rPr>
              <w:t>Группа – мясные полуфабрикаты</w:t>
            </w:r>
            <w:r w:rsidRPr="0089535D">
              <w:t xml:space="preserve">. </w:t>
            </w:r>
            <w:r w:rsidRPr="0089535D">
              <w:rPr>
                <w:b/>
                <w:bCs/>
              </w:rPr>
              <w:t>Вид – кусковые</w:t>
            </w:r>
            <w:r w:rsidRPr="0089535D">
              <w:t xml:space="preserve">. </w:t>
            </w:r>
            <w:r w:rsidRPr="0089535D">
              <w:rPr>
                <w:b/>
                <w:bCs/>
              </w:rPr>
              <w:t xml:space="preserve">Подвид – бескостные, </w:t>
            </w:r>
            <w:r w:rsidRPr="0089535D">
              <w:rPr>
                <w:b/>
                <w:bCs/>
                <w:caps/>
                <w:u w:val="single"/>
              </w:rPr>
              <w:t>порционные</w:t>
            </w:r>
            <w:r w:rsidRPr="0089535D">
              <w:rPr>
                <w:b/>
                <w:bCs/>
              </w:rPr>
              <w:t xml:space="preserve">. </w:t>
            </w:r>
            <w:r w:rsidRPr="0089535D">
              <w:rPr>
                <w:b/>
                <w:bCs/>
                <w:u w:val="single"/>
              </w:rPr>
              <w:t>Из говядины</w:t>
            </w:r>
            <w:r w:rsidRPr="0089535D">
              <w:rPr>
                <w:u w:val="single"/>
              </w:rPr>
              <w:t>.</w:t>
            </w:r>
            <w:r w:rsidRPr="0089535D">
              <w:t xml:space="preserve"> </w:t>
            </w:r>
            <w:r w:rsidRPr="0089535D">
              <w:rPr>
                <w:b/>
                <w:bCs/>
              </w:rPr>
              <w:t>Категория А:</w:t>
            </w:r>
            <w:r w:rsidRPr="0089535D">
              <w:t xml:space="preserve"> медальоны говяжьи; бифштекс говяжий; лангет говяжий; антрекот говяжий; ромштекс говяжий; говядина духовая; зразы говяжьи. </w:t>
            </w:r>
            <w:r w:rsidRPr="0089535D">
              <w:rPr>
                <w:b/>
                <w:bCs/>
                <w:u w:val="single"/>
              </w:rPr>
              <w:t>Из конины</w:t>
            </w:r>
            <w:r w:rsidRPr="0089535D">
              <w:t xml:space="preserve">. </w:t>
            </w:r>
            <w:r w:rsidRPr="0089535D">
              <w:rPr>
                <w:b/>
                <w:bCs/>
              </w:rPr>
              <w:t>Категория А:</w:t>
            </w:r>
            <w:r w:rsidRPr="0089535D">
              <w:t xml:space="preserve"> медальоны конские; бифштекс ко</w:t>
            </w:r>
            <w:r w:rsidRPr="0089535D">
              <w:t>н</w:t>
            </w:r>
            <w:r w:rsidRPr="0089535D">
              <w:t>ский; лангет конский; антрекот конский; ромштекс конский; конина духовая; зразы ко</w:t>
            </w:r>
            <w:r w:rsidRPr="0089535D">
              <w:t>н</w:t>
            </w:r>
            <w:r w:rsidRPr="0089535D">
              <w:t xml:space="preserve">ские. </w:t>
            </w:r>
            <w:r w:rsidRPr="0089535D">
              <w:rPr>
                <w:b/>
                <w:bCs/>
                <w:u w:val="single"/>
              </w:rPr>
              <w:t>Из свинины</w:t>
            </w:r>
            <w:r w:rsidRPr="0089535D">
              <w:t xml:space="preserve">. </w:t>
            </w:r>
            <w:r w:rsidRPr="0089535D">
              <w:rPr>
                <w:b/>
                <w:bCs/>
              </w:rPr>
              <w:t>Категория А:</w:t>
            </w:r>
            <w:r w:rsidRPr="0089535D">
              <w:t xml:space="preserve"> эскалоп свиной; шницель свиной. </w:t>
            </w:r>
            <w:r w:rsidRPr="0089535D">
              <w:rPr>
                <w:b/>
                <w:bCs/>
              </w:rPr>
              <w:t>Категория Б:</w:t>
            </w:r>
            <w:r w:rsidRPr="0089535D">
              <w:t xml:space="preserve"> св</w:t>
            </w:r>
            <w:r w:rsidRPr="0089535D">
              <w:t>и</w:t>
            </w:r>
            <w:r w:rsidRPr="0089535D">
              <w:t xml:space="preserve">нина духовая. </w:t>
            </w:r>
            <w:r w:rsidRPr="0089535D">
              <w:rPr>
                <w:b/>
                <w:bCs/>
                <w:u w:val="single"/>
              </w:rPr>
              <w:t>Из баранины</w:t>
            </w:r>
            <w:r w:rsidRPr="0089535D">
              <w:t xml:space="preserve">. </w:t>
            </w:r>
            <w:r w:rsidRPr="0089535D">
              <w:rPr>
                <w:b/>
                <w:bCs/>
              </w:rPr>
              <w:t>Категория А:</w:t>
            </w:r>
            <w:r w:rsidRPr="0089535D">
              <w:t xml:space="preserve"> эскалоп бараний; шницель бараний. </w:t>
            </w:r>
            <w:r w:rsidRPr="0089535D">
              <w:rPr>
                <w:b/>
                <w:bCs/>
              </w:rPr>
              <w:t>Кат</w:t>
            </w:r>
            <w:r w:rsidRPr="0089535D">
              <w:rPr>
                <w:b/>
                <w:bCs/>
              </w:rPr>
              <w:t>е</w:t>
            </w:r>
            <w:r w:rsidRPr="0089535D">
              <w:rPr>
                <w:b/>
                <w:bCs/>
              </w:rPr>
              <w:t>гория Б:</w:t>
            </w:r>
            <w:r w:rsidRPr="0089535D">
              <w:t xml:space="preserve"> баранина духовая.</w:t>
            </w:r>
            <w:r>
              <w:t xml:space="preserve"> </w:t>
            </w:r>
            <w:r w:rsidRPr="0089535D">
              <w:rPr>
                <w:b/>
                <w:bCs/>
              </w:rPr>
              <w:t>Группа – мясные полуфабрикаты</w:t>
            </w:r>
            <w:r w:rsidRPr="0089535D">
              <w:t xml:space="preserve">. </w:t>
            </w:r>
            <w:r w:rsidRPr="0089535D">
              <w:rPr>
                <w:b/>
                <w:bCs/>
              </w:rPr>
              <w:t>Вид – кусковые</w:t>
            </w:r>
            <w:r w:rsidRPr="0089535D">
              <w:t xml:space="preserve">. </w:t>
            </w:r>
            <w:r w:rsidRPr="0089535D">
              <w:rPr>
                <w:b/>
                <w:bCs/>
              </w:rPr>
              <w:t>По</w:t>
            </w:r>
            <w:r w:rsidRPr="0089535D">
              <w:rPr>
                <w:b/>
                <w:bCs/>
              </w:rPr>
              <w:t>д</w:t>
            </w:r>
            <w:r w:rsidRPr="0089535D">
              <w:rPr>
                <w:b/>
                <w:bCs/>
              </w:rPr>
              <w:t xml:space="preserve">вид – бескостные, </w:t>
            </w:r>
            <w:r w:rsidRPr="0089535D">
              <w:rPr>
                <w:b/>
                <w:bCs/>
                <w:caps/>
                <w:u w:val="single"/>
              </w:rPr>
              <w:t>мелкокусковые.</w:t>
            </w:r>
            <w:r w:rsidRPr="0089535D">
              <w:rPr>
                <w:b/>
                <w:bCs/>
              </w:rPr>
              <w:t xml:space="preserve"> </w:t>
            </w:r>
            <w:r w:rsidRPr="0089535D">
              <w:rPr>
                <w:b/>
                <w:bCs/>
                <w:u w:val="single"/>
              </w:rPr>
              <w:t>Из говядины</w:t>
            </w:r>
            <w:r w:rsidRPr="0089535D">
              <w:rPr>
                <w:b/>
                <w:bCs/>
              </w:rPr>
              <w:t>.</w:t>
            </w:r>
            <w:r w:rsidRPr="0089535D">
              <w:t xml:space="preserve"> </w:t>
            </w:r>
            <w:r w:rsidRPr="0089535D">
              <w:rPr>
                <w:b/>
                <w:bCs/>
              </w:rPr>
              <w:t>Категория А:</w:t>
            </w:r>
            <w:r w:rsidRPr="0089535D">
              <w:t xml:space="preserve"> бефстроганов из говядины; говядина для азу; говядина для поджарки; говядина для гуляша; говядина для плова; говядина для жаркого. </w:t>
            </w:r>
            <w:r w:rsidRPr="0089535D">
              <w:rPr>
                <w:b/>
                <w:bCs/>
                <w:u w:val="single"/>
              </w:rPr>
              <w:t>Из конины</w:t>
            </w:r>
            <w:r w:rsidRPr="0089535D">
              <w:rPr>
                <w:u w:val="single"/>
              </w:rPr>
              <w:t>.</w:t>
            </w:r>
            <w:r w:rsidRPr="0089535D">
              <w:t xml:space="preserve"> </w:t>
            </w:r>
            <w:r w:rsidRPr="0089535D">
              <w:rPr>
                <w:b/>
                <w:bCs/>
              </w:rPr>
              <w:t>Категория А:</w:t>
            </w:r>
            <w:r w:rsidRPr="0089535D">
              <w:t xml:space="preserve"> бефстроганов из конины; конина для азу; конина для поджарки; конина для гуляша; конина для плова; конина для жаркого. </w:t>
            </w:r>
            <w:r w:rsidRPr="0089535D">
              <w:rPr>
                <w:b/>
                <w:bCs/>
                <w:u w:val="single"/>
              </w:rPr>
              <w:t>Из свинины</w:t>
            </w:r>
            <w:r w:rsidRPr="0089535D">
              <w:t xml:space="preserve">. </w:t>
            </w:r>
            <w:r w:rsidRPr="0089535D">
              <w:rPr>
                <w:b/>
                <w:bCs/>
              </w:rPr>
              <w:t>Категория А:</w:t>
            </w:r>
            <w:r w:rsidRPr="0089535D">
              <w:t xml:space="preserve"> свинина для поджарки; свинина для гуляша; св</w:t>
            </w:r>
            <w:r w:rsidRPr="0089535D">
              <w:t>и</w:t>
            </w:r>
            <w:r w:rsidRPr="0089535D">
              <w:t xml:space="preserve">нина для жаркого. </w:t>
            </w:r>
            <w:r w:rsidRPr="0089535D">
              <w:rPr>
                <w:b/>
                <w:bCs/>
                <w:u w:val="single"/>
              </w:rPr>
              <w:t>Из баранины</w:t>
            </w:r>
            <w:r w:rsidRPr="0089535D">
              <w:rPr>
                <w:u w:val="single"/>
              </w:rPr>
              <w:t>.</w:t>
            </w:r>
            <w:r w:rsidRPr="0089535D">
              <w:t xml:space="preserve"> </w:t>
            </w:r>
            <w:r w:rsidRPr="0089535D">
              <w:rPr>
                <w:b/>
                <w:bCs/>
              </w:rPr>
              <w:t>Категория Б:</w:t>
            </w:r>
            <w:r w:rsidRPr="0089535D">
              <w:t xml:space="preserve"> баранина для поджарки; баранина для плова; баранина для жаркого; котлетное мясо баранье.</w:t>
            </w:r>
            <w:r>
              <w:t xml:space="preserve"> </w:t>
            </w:r>
            <w:r w:rsidRPr="0089535D">
              <w:rPr>
                <w:b/>
                <w:bCs/>
              </w:rPr>
              <w:t>Группа – мясные полуфабр</w:t>
            </w:r>
            <w:r w:rsidRPr="0089535D">
              <w:rPr>
                <w:b/>
                <w:bCs/>
              </w:rPr>
              <w:t>и</w:t>
            </w:r>
            <w:r w:rsidRPr="0089535D">
              <w:rPr>
                <w:b/>
                <w:bCs/>
              </w:rPr>
              <w:t>каты</w:t>
            </w:r>
            <w:r w:rsidRPr="0089535D">
              <w:t xml:space="preserve">. </w:t>
            </w:r>
            <w:r w:rsidRPr="0089535D">
              <w:rPr>
                <w:b/>
                <w:bCs/>
              </w:rPr>
              <w:t>Вид – рубленые</w:t>
            </w:r>
            <w:r w:rsidRPr="0089535D">
              <w:t xml:space="preserve">. </w:t>
            </w:r>
            <w:r w:rsidRPr="0089535D">
              <w:rPr>
                <w:b/>
                <w:bCs/>
              </w:rPr>
              <w:t xml:space="preserve">Подвид – </w:t>
            </w:r>
            <w:r w:rsidRPr="0089535D">
              <w:rPr>
                <w:b/>
                <w:bCs/>
                <w:caps/>
                <w:u w:val="single"/>
              </w:rPr>
              <w:t>формованные</w:t>
            </w:r>
            <w:r w:rsidRPr="0089535D">
              <w:t xml:space="preserve">. </w:t>
            </w:r>
            <w:r w:rsidRPr="0089535D">
              <w:rPr>
                <w:b/>
                <w:bCs/>
              </w:rPr>
              <w:t>Категория Б:</w:t>
            </w:r>
            <w:r w:rsidRPr="0089535D">
              <w:t xml:space="preserve"> фрикадельки из говядины; фрикадельки мясные. </w:t>
            </w:r>
            <w:r w:rsidRPr="0089535D">
              <w:rPr>
                <w:b/>
                <w:bCs/>
              </w:rPr>
              <w:t>Категория В:</w:t>
            </w:r>
            <w:r w:rsidRPr="0089535D">
              <w:t xml:space="preserve"> котлеты, биточки, шницели из говядины; «Городские»; «Домашние»; «Особые»; биточки по-белорусски; котлеты, биточки мясо-капустные; котлеты, биточки мясо-картофельные; голубцы ленивые; тефтели; тефтели из говядины; тефтели с рисом.</w:t>
            </w:r>
            <w:r>
              <w:t xml:space="preserve"> </w:t>
            </w:r>
            <w:r w:rsidRPr="0089535D">
              <w:rPr>
                <w:b/>
                <w:bCs/>
              </w:rPr>
              <w:t>Группа – мясные полуфабрикаты</w:t>
            </w:r>
            <w:r w:rsidRPr="0089535D">
              <w:t xml:space="preserve">. </w:t>
            </w:r>
            <w:r w:rsidRPr="0089535D">
              <w:rPr>
                <w:b/>
                <w:bCs/>
              </w:rPr>
              <w:t>Вид – рубленые</w:t>
            </w:r>
            <w:r w:rsidRPr="0089535D">
              <w:t xml:space="preserve">. </w:t>
            </w:r>
            <w:r w:rsidRPr="0089535D">
              <w:rPr>
                <w:b/>
                <w:bCs/>
              </w:rPr>
              <w:t xml:space="preserve">Подвид – </w:t>
            </w:r>
            <w:r w:rsidRPr="0089535D">
              <w:rPr>
                <w:b/>
                <w:bCs/>
                <w:caps/>
                <w:u w:val="single"/>
              </w:rPr>
              <w:t>неформованные</w:t>
            </w:r>
            <w:r w:rsidRPr="0089535D">
              <w:rPr>
                <w:u w:val="single"/>
              </w:rPr>
              <w:t>.</w:t>
            </w:r>
            <w:r w:rsidRPr="0089535D">
              <w:t xml:space="preserve"> </w:t>
            </w:r>
            <w:r w:rsidRPr="0089535D">
              <w:rPr>
                <w:b/>
                <w:bCs/>
              </w:rPr>
              <w:t>Категория Б:</w:t>
            </w:r>
            <w:r w:rsidRPr="0089535D">
              <w:t xml:space="preserve"> фарш бараний. </w:t>
            </w:r>
            <w:r w:rsidRPr="0089535D">
              <w:rPr>
                <w:b/>
                <w:bCs/>
              </w:rPr>
              <w:t>Категория В:</w:t>
            </w:r>
            <w:r w:rsidRPr="0089535D">
              <w:t xml:space="preserve"> фарш говяжий; фарш конский; фарш свиной.</w:t>
            </w:r>
            <w:r>
              <w:t xml:space="preserve"> </w:t>
            </w:r>
          </w:p>
          <w:p w:rsidR="00C36E45" w:rsidRPr="0094586B" w:rsidRDefault="00C36E45" w:rsidP="00C14222">
            <w:pPr>
              <w:pStyle w:val="a4"/>
              <w:spacing w:before="0" w:beforeAutospacing="0" w:after="0" w:afterAutospacing="0"/>
              <w:ind w:firstLine="744"/>
              <w:contextualSpacing/>
              <w:jc w:val="both"/>
              <w:rPr>
                <w:b/>
                <w:color w:val="C00000"/>
              </w:rPr>
            </w:pPr>
            <w:r w:rsidRPr="00091C52">
              <w:rPr>
                <w:rStyle w:val="a6"/>
                <w:b/>
                <w:color w:val="C00000"/>
              </w:rPr>
              <w:t>Предприятие-изготовитель имеет право заменять имена собственные, д</w:t>
            </w:r>
            <w:r w:rsidRPr="00091C52">
              <w:rPr>
                <w:rStyle w:val="a6"/>
                <w:b/>
                <w:color w:val="C00000"/>
              </w:rPr>
              <w:t>о</w:t>
            </w:r>
            <w:r w:rsidRPr="00091C52">
              <w:rPr>
                <w:rStyle w:val="a6"/>
                <w:b/>
                <w:color w:val="C00000"/>
              </w:rPr>
              <w:t>полнять наименование продукции своими фирменными или фантазийными назв</w:t>
            </w:r>
            <w:r w:rsidRPr="00091C52">
              <w:rPr>
                <w:rStyle w:val="a6"/>
                <w:b/>
                <w:color w:val="C00000"/>
              </w:rPr>
              <w:t>а</w:t>
            </w:r>
            <w:r w:rsidRPr="00091C52">
              <w:rPr>
                <w:rStyle w:val="a6"/>
                <w:b/>
                <w:color w:val="C00000"/>
              </w:rPr>
              <w:t>ниями.</w:t>
            </w:r>
            <w:r>
              <w:rPr>
                <w:b/>
                <w:color w:val="C00000"/>
              </w:rPr>
              <w:t xml:space="preserve"> </w:t>
            </w:r>
          </w:p>
          <w:p w:rsidR="00C36E45" w:rsidRPr="0089535D" w:rsidRDefault="00C36E45" w:rsidP="00C14222">
            <w:pPr>
              <w:pStyle w:val="a4"/>
              <w:spacing w:before="0" w:beforeAutospacing="0" w:after="0" w:afterAutospacing="0"/>
              <w:ind w:firstLine="744"/>
              <w:contextualSpacing/>
              <w:jc w:val="both"/>
            </w:pPr>
            <w:r w:rsidRPr="00CD3A87">
              <w:rPr>
                <w:b/>
              </w:rPr>
              <w:t>Срок годности охлажденных полуфабрикатов</w:t>
            </w:r>
            <w:r w:rsidRPr="0089535D">
              <w:t xml:space="preserve"> с момента изготовления при температуре от 0°С до 6°С</w:t>
            </w:r>
            <w:r>
              <w:t xml:space="preserve"> </w:t>
            </w:r>
            <w:r w:rsidRPr="0089535D">
              <w:t>не более 24 часов.</w:t>
            </w:r>
            <w:r>
              <w:t xml:space="preserve"> </w:t>
            </w:r>
            <w:r w:rsidRPr="0089535D">
              <w:t>Сроки годности замороженных полуфа</w:t>
            </w:r>
            <w:r w:rsidRPr="0089535D">
              <w:t>б</w:t>
            </w:r>
            <w:r w:rsidRPr="0089535D">
              <w:t>рикатов с момента изготовления при температуре не выше минус 18°С:</w:t>
            </w:r>
            <w:r>
              <w:t xml:space="preserve"> </w:t>
            </w:r>
            <w:r w:rsidRPr="0089535D">
              <w:t>- герметично упакованных, в том числе с применением вакуума – не более 90 суток</w:t>
            </w:r>
            <w:r>
              <w:t>;</w:t>
            </w:r>
            <w:r w:rsidRPr="0089535D">
              <w:t xml:space="preserve"> весовых и неге</w:t>
            </w:r>
            <w:r w:rsidRPr="0089535D">
              <w:t>р</w:t>
            </w:r>
            <w:r w:rsidRPr="0089535D">
              <w:t>метично упакованных – не более 30 суток.</w:t>
            </w:r>
            <w:r>
              <w:t xml:space="preserve"> </w:t>
            </w:r>
            <w:r w:rsidRPr="0089535D">
              <w:t>После вскрытия герметичной упаковки пр</w:t>
            </w:r>
            <w:r w:rsidRPr="0089535D">
              <w:t>о</w:t>
            </w:r>
            <w:r w:rsidRPr="0089535D">
              <w:t>дукт следует хранить не более 24 часов при температуре от 0°С до 6°С в пределах срока годности.</w:t>
            </w:r>
            <w:r>
              <w:t xml:space="preserve"> </w:t>
            </w:r>
            <w:r w:rsidRPr="0089535D">
              <w:rPr>
                <w:b/>
                <w:bCs/>
              </w:rPr>
              <w:t>Рекомендуемый срок годности</w:t>
            </w:r>
            <w:r w:rsidRPr="0089535D">
              <w:t xml:space="preserve"> </w:t>
            </w:r>
            <w:r w:rsidRPr="00811AC0">
              <w:rPr>
                <w:b/>
              </w:rPr>
              <w:t>охлажденных полуфабрикатов</w:t>
            </w:r>
            <w:r w:rsidRPr="0089535D">
              <w:t xml:space="preserve"> при темп</w:t>
            </w:r>
            <w:r w:rsidRPr="0089535D">
              <w:t>е</w:t>
            </w:r>
            <w:r w:rsidRPr="0089535D">
              <w:t>ратуре от 0°С до 6°С</w:t>
            </w:r>
            <w:r>
              <w:t xml:space="preserve"> </w:t>
            </w:r>
            <w:r w:rsidRPr="0089535D">
              <w:t>с момента изготовления не более 48 часов.</w:t>
            </w:r>
            <w:r>
              <w:t xml:space="preserve"> </w:t>
            </w:r>
            <w:r w:rsidRPr="00811AC0">
              <w:rPr>
                <w:bCs/>
              </w:rPr>
              <w:t>Рекомендуемый срок годности</w:t>
            </w:r>
            <w:r w:rsidRPr="0089535D">
              <w:t xml:space="preserve"> охлажденных полуфабрикатов, упакованных под вакуумом или с применением модифицированной газовой среды, при температуре от 0°С до 6°С</w:t>
            </w:r>
            <w:r>
              <w:t xml:space="preserve"> </w:t>
            </w:r>
            <w:r w:rsidRPr="0089535D">
              <w:t>с момента изготовл</w:t>
            </w:r>
            <w:r w:rsidRPr="0089535D">
              <w:t>е</w:t>
            </w:r>
            <w:r w:rsidRPr="0089535D">
              <w:t>ния не более 5 суток.</w:t>
            </w:r>
            <w:r>
              <w:t xml:space="preserve"> </w:t>
            </w:r>
            <w:r w:rsidRPr="0089535D">
              <w:rPr>
                <w:b/>
                <w:bCs/>
              </w:rPr>
              <w:t>Рекомендуемый срок годности</w:t>
            </w:r>
            <w:r w:rsidRPr="0089535D">
              <w:t xml:space="preserve"> </w:t>
            </w:r>
            <w:r w:rsidRPr="00811AC0">
              <w:rPr>
                <w:b/>
              </w:rPr>
              <w:t>замороженных полуфабрик</w:t>
            </w:r>
            <w:r w:rsidRPr="00811AC0">
              <w:rPr>
                <w:b/>
              </w:rPr>
              <w:t>а</w:t>
            </w:r>
            <w:r w:rsidRPr="00811AC0">
              <w:rPr>
                <w:b/>
              </w:rPr>
              <w:t>тов</w:t>
            </w:r>
            <w:r w:rsidRPr="0089535D">
              <w:t>, в том числе упакованных под вакуумом или с применением модифицированной г</w:t>
            </w:r>
            <w:r w:rsidRPr="0089535D">
              <w:t>а</w:t>
            </w:r>
            <w:r w:rsidRPr="0089535D">
              <w:t>зовой среды, при температуре не выше минус 10°С</w:t>
            </w:r>
            <w:r>
              <w:t xml:space="preserve"> </w:t>
            </w:r>
            <w:r w:rsidRPr="0089535D">
              <w:t>с момента изготовления не более 30 суток.</w:t>
            </w:r>
            <w:r>
              <w:t xml:space="preserve"> </w:t>
            </w:r>
            <w:r w:rsidRPr="0089535D">
              <w:t>Рекомендуемый срок годности полуфабрикатов, изготовленных с использован</w:t>
            </w:r>
            <w:r w:rsidRPr="0089535D">
              <w:t>и</w:t>
            </w:r>
            <w:r w:rsidRPr="0089535D">
              <w:t>ем новых видов упаковочных материалов, в т.ч. упакованных под вакуумом или с и</w:t>
            </w:r>
            <w:r w:rsidRPr="0089535D">
              <w:t>с</w:t>
            </w:r>
            <w:r w:rsidRPr="0089535D">
              <w:t>пользованием модифицированной атмосферы, может устанавливать изготовитель при наличии необходимых условий производства.</w:t>
            </w:r>
          </w:p>
        </w:tc>
      </w:tr>
      <w:tr w:rsidR="00C36E45" w:rsidRPr="00FD378E" w:rsidTr="008734DB">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F210C4">
            <w:pPr>
              <w:spacing w:after="0" w:line="240" w:lineRule="auto"/>
              <w:contextualSpacing/>
              <w:rPr>
                <w:rFonts w:asciiTheme="majorHAnsi" w:hAnsiTheme="majorHAnsi"/>
                <w:b/>
                <w:sz w:val="20"/>
                <w:szCs w:val="20"/>
              </w:rPr>
            </w:pPr>
            <w:r w:rsidRPr="00F210C4">
              <w:rPr>
                <w:rFonts w:asciiTheme="majorHAnsi" w:hAnsiTheme="majorHAnsi"/>
                <w:b/>
                <w:sz w:val="20"/>
                <w:szCs w:val="20"/>
              </w:rPr>
              <w:lastRenderedPageBreak/>
              <w:t xml:space="preserve">079 </w:t>
            </w:r>
          </w:p>
          <w:p w:rsidR="00C36E45" w:rsidRDefault="00C36E45" w:rsidP="00F210C4">
            <w:pPr>
              <w:spacing w:after="0" w:line="240" w:lineRule="auto"/>
              <w:contextualSpacing/>
              <w:rPr>
                <w:rFonts w:asciiTheme="majorHAnsi" w:hAnsiTheme="majorHAnsi"/>
                <w:b/>
                <w:sz w:val="20"/>
                <w:szCs w:val="20"/>
              </w:rPr>
            </w:pPr>
          </w:p>
          <w:p w:rsidR="00C36E45" w:rsidRPr="00062A90" w:rsidRDefault="00C36E45" w:rsidP="00F210C4">
            <w:pPr>
              <w:spacing w:after="0" w:line="240" w:lineRule="auto"/>
              <w:contextualSpacing/>
              <w:rPr>
                <w:rFonts w:asciiTheme="majorHAnsi" w:hAnsiTheme="majorHAnsi"/>
                <w:b/>
                <w:sz w:val="28"/>
                <w:szCs w:val="28"/>
              </w:rPr>
            </w:pPr>
            <w:r w:rsidRPr="00062A90">
              <w:rPr>
                <w:rFonts w:asciiTheme="majorHAnsi" w:hAnsiTheme="majorHAnsi"/>
                <w:b/>
                <w:sz w:val="28"/>
                <w:szCs w:val="28"/>
              </w:rPr>
              <w:t>ПОЛУФАБР</w:t>
            </w:r>
            <w:r w:rsidRPr="00062A90">
              <w:rPr>
                <w:rFonts w:asciiTheme="majorHAnsi" w:hAnsiTheme="majorHAnsi"/>
                <w:b/>
                <w:sz w:val="28"/>
                <w:szCs w:val="28"/>
              </w:rPr>
              <w:t>И</w:t>
            </w:r>
            <w:r w:rsidRPr="00062A90">
              <w:rPr>
                <w:rFonts w:asciiTheme="majorHAnsi" w:hAnsiTheme="majorHAnsi"/>
                <w:b/>
                <w:sz w:val="28"/>
                <w:szCs w:val="28"/>
              </w:rPr>
              <w:t>КАТЫ ИЗ ОЛ</w:t>
            </w:r>
            <w:r w:rsidRPr="00062A90">
              <w:rPr>
                <w:rFonts w:asciiTheme="majorHAnsi" w:hAnsiTheme="majorHAnsi"/>
                <w:b/>
                <w:sz w:val="28"/>
                <w:szCs w:val="28"/>
              </w:rPr>
              <w:t>Е</w:t>
            </w:r>
            <w:r w:rsidRPr="00062A90">
              <w:rPr>
                <w:rFonts w:asciiTheme="majorHAnsi" w:hAnsiTheme="majorHAnsi"/>
                <w:b/>
                <w:sz w:val="28"/>
                <w:szCs w:val="28"/>
              </w:rPr>
              <w:t>НИНЫ РУБЛ</w:t>
            </w:r>
            <w:r w:rsidRPr="00062A90">
              <w:rPr>
                <w:rFonts w:asciiTheme="majorHAnsi" w:hAnsiTheme="majorHAnsi"/>
                <w:b/>
                <w:sz w:val="28"/>
                <w:szCs w:val="28"/>
              </w:rPr>
              <w:t>Е</w:t>
            </w:r>
            <w:r w:rsidRPr="00062A90">
              <w:rPr>
                <w:rFonts w:asciiTheme="majorHAnsi" w:hAnsiTheme="majorHAnsi"/>
                <w:b/>
                <w:sz w:val="28"/>
                <w:szCs w:val="28"/>
              </w:rPr>
              <w:t xml:space="preserve">НЫЕ </w:t>
            </w:r>
          </w:p>
          <w:p w:rsidR="00DC752B" w:rsidRDefault="00DC752B" w:rsidP="00F210C4">
            <w:pPr>
              <w:spacing w:after="0" w:line="240" w:lineRule="auto"/>
              <w:contextualSpacing/>
              <w:rPr>
                <w:rFonts w:asciiTheme="majorHAnsi" w:hAnsiTheme="majorHAnsi"/>
                <w:b/>
                <w:sz w:val="20"/>
                <w:szCs w:val="20"/>
              </w:rPr>
            </w:pPr>
          </w:p>
          <w:p w:rsidR="00DC752B" w:rsidRDefault="00DC752B" w:rsidP="00DC7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DC752B" w:rsidRDefault="00DC752B" w:rsidP="00DC7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lastRenderedPageBreak/>
              <w:t>документов</w:t>
            </w:r>
          </w:p>
          <w:p w:rsidR="00DC752B" w:rsidRDefault="00CE37D9" w:rsidP="00DC752B">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DC752B" w:rsidRPr="00020BFD">
              <w:rPr>
                <w:rFonts w:asciiTheme="majorHAnsi" w:hAnsiTheme="majorHAnsi"/>
                <w:b/>
                <w:bCs/>
                <w:color w:val="C00000"/>
                <w:kern w:val="36"/>
                <w:sz w:val="36"/>
                <w:szCs w:val="36"/>
              </w:rPr>
              <w:t> 000 руб.</w:t>
            </w:r>
          </w:p>
          <w:p w:rsidR="00DC752B" w:rsidRDefault="00DC752B" w:rsidP="00DC752B">
            <w:pPr>
              <w:spacing w:after="0" w:line="240" w:lineRule="auto"/>
              <w:contextualSpacing/>
              <w:outlineLvl w:val="0"/>
              <w:rPr>
                <w:rFonts w:asciiTheme="majorHAnsi" w:hAnsiTheme="majorHAnsi"/>
                <w:b/>
                <w:bCs/>
                <w:color w:val="C00000"/>
                <w:kern w:val="36"/>
                <w:sz w:val="36"/>
                <w:szCs w:val="36"/>
              </w:rPr>
            </w:pPr>
          </w:p>
          <w:p w:rsidR="00DC752B" w:rsidRPr="00F210C4" w:rsidRDefault="00DC752B" w:rsidP="00DC752B">
            <w:pPr>
              <w:spacing w:after="0" w:line="240" w:lineRule="auto"/>
              <w:contextualSpacing/>
              <w:rPr>
                <w:rFonts w:asciiTheme="majorHAnsi" w:eastAsiaTheme="minorEastAsia" w:hAnsiTheme="majorHAnsi" w:cstheme="minorBidi"/>
                <w:b/>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8" w:space="0" w:color="auto"/>
            </w:tcBorders>
          </w:tcPr>
          <w:p w:rsidR="00C36E45" w:rsidRPr="0094586B" w:rsidRDefault="00C36E45" w:rsidP="00C14222">
            <w:pPr>
              <w:pStyle w:val="a4"/>
              <w:spacing w:before="0" w:beforeAutospacing="0" w:after="0" w:afterAutospacing="0"/>
              <w:ind w:firstLine="744"/>
              <w:contextualSpacing/>
              <w:jc w:val="both"/>
              <w:rPr>
                <w:b/>
                <w:color w:val="C00000"/>
              </w:rPr>
            </w:pPr>
            <w:r w:rsidRPr="00811AC0">
              <w:rPr>
                <w:rStyle w:val="a6"/>
                <w:b/>
                <w:color w:val="C00000"/>
              </w:rPr>
              <w:lastRenderedPageBreak/>
              <w:t xml:space="preserve">Дата введения в действие </w:t>
            </w:r>
            <w:r w:rsidRPr="00811AC0">
              <w:rPr>
                <w:b/>
                <w:color w:val="C00000"/>
              </w:rPr>
              <w:t>–</w:t>
            </w:r>
            <w:r w:rsidRPr="00811AC0">
              <w:rPr>
                <w:rStyle w:val="a6"/>
                <w:b/>
                <w:color w:val="C00000"/>
              </w:rPr>
              <w:t xml:space="preserve"> 2013 год.</w:t>
            </w:r>
            <w:r>
              <w:rPr>
                <w:b/>
                <w:color w:val="C00000"/>
              </w:rPr>
              <w:t xml:space="preserve"> </w:t>
            </w:r>
            <w:r w:rsidRPr="00811AC0">
              <w:rPr>
                <w:rStyle w:val="a6"/>
                <w:b/>
                <w:color w:val="C00000"/>
              </w:rPr>
              <w:t>Без ограничения срока действия.</w:t>
            </w:r>
            <w:r>
              <w:rPr>
                <w:b/>
                <w:color w:val="C00000"/>
              </w:rPr>
              <w:t xml:space="preserve"> </w:t>
            </w:r>
          </w:p>
          <w:p w:rsidR="00C36E45" w:rsidRPr="0094586B" w:rsidRDefault="00C36E45" w:rsidP="00C14222">
            <w:pPr>
              <w:pStyle w:val="a4"/>
              <w:spacing w:before="0" w:beforeAutospacing="0" w:after="0" w:afterAutospacing="0"/>
              <w:ind w:firstLine="744"/>
              <w:contextualSpacing/>
              <w:jc w:val="both"/>
            </w:pPr>
            <w:r w:rsidRPr="00811AC0">
              <w:t>Настоящие технические условия распространяются на мясные и мясосодерж</w:t>
            </w:r>
            <w:r w:rsidRPr="00811AC0">
              <w:t>а</w:t>
            </w:r>
            <w:r w:rsidRPr="00811AC0">
              <w:t>щие рубленые полуфабрикаты из оленины – мяса животных, относящихся к семейству оленевых: северного оленя (Pangifer tarandus), лося (Alces alces), косули (Capreolus), благородного оленя (Cervus elafus) в том числе ма</w:t>
            </w:r>
            <w:r w:rsidR="00C70048">
              <w:t xml:space="preserve">рала, изюбря (далее продукция). </w:t>
            </w:r>
            <w:r w:rsidRPr="00811AC0">
              <w:t>Пр</w:t>
            </w:r>
            <w:r w:rsidRPr="00811AC0">
              <w:t>о</w:t>
            </w:r>
            <w:r w:rsidRPr="00811AC0">
              <w:t>дукция выпускается в з</w:t>
            </w:r>
            <w:r w:rsidR="00C70048">
              <w:t xml:space="preserve">амороженном и охлажденном виде, </w:t>
            </w:r>
            <w:r w:rsidRPr="00811AC0">
              <w:t>предназначена для реализ</w:t>
            </w:r>
            <w:r w:rsidRPr="00811AC0">
              <w:t>а</w:t>
            </w:r>
            <w:r w:rsidRPr="00811AC0">
              <w:t>ции в розничной и оптовой торговой сети, в предприятиях общественного питания, а также для переработки в предприятиях пищевой промышленности и общественного п</w:t>
            </w:r>
            <w:r w:rsidRPr="00811AC0">
              <w:t>и</w:t>
            </w:r>
            <w:r w:rsidRPr="00811AC0">
              <w:lastRenderedPageBreak/>
              <w:t>тания.</w:t>
            </w:r>
            <w:r>
              <w:t xml:space="preserve"> </w:t>
            </w:r>
          </w:p>
          <w:p w:rsidR="00C36E45" w:rsidRPr="0094586B" w:rsidRDefault="00C36E45" w:rsidP="00C14222">
            <w:pPr>
              <w:pStyle w:val="a4"/>
              <w:spacing w:before="0" w:beforeAutospacing="0" w:after="0" w:afterAutospacing="0"/>
              <w:ind w:firstLine="744"/>
              <w:contextualSpacing/>
              <w:jc w:val="both"/>
              <w:rPr>
                <w:rStyle w:val="10"/>
                <w:color w:val="008000"/>
              </w:rPr>
            </w:pPr>
            <w:r w:rsidRPr="00175731">
              <w:rPr>
                <w:rFonts w:eastAsiaTheme="minorEastAsia"/>
                <w:b/>
                <w:caps/>
                <w:color w:val="C00000"/>
              </w:rPr>
              <w:t>Ассортимент.</w:t>
            </w:r>
            <w:r>
              <w:rPr>
                <w:rFonts w:eastAsiaTheme="minorEastAsia"/>
                <w:b/>
                <w:caps/>
                <w:color w:val="C00000"/>
              </w:rPr>
              <w:t xml:space="preserve"> </w:t>
            </w:r>
            <w:r w:rsidRPr="00811AC0">
              <w:rPr>
                <w:b/>
              </w:rPr>
              <w:t>Группа – мясные полуфабрикаты. Вид – рубленые. По</w:t>
            </w:r>
            <w:r w:rsidRPr="00811AC0">
              <w:rPr>
                <w:b/>
              </w:rPr>
              <w:t>д</w:t>
            </w:r>
            <w:r w:rsidRPr="00811AC0">
              <w:rPr>
                <w:b/>
              </w:rPr>
              <w:t>вид – весовые, фасованные.</w:t>
            </w:r>
            <w:r w:rsidRPr="00811AC0">
              <w:t xml:space="preserve"> </w:t>
            </w:r>
            <w:r w:rsidRPr="00811AC0">
              <w:rPr>
                <w:rStyle w:val="a5"/>
              </w:rPr>
              <w:t>Категория Б:</w:t>
            </w:r>
            <w:r w:rsidRPr="00811AC0">
              <w:t xml:space="preserve"> фарш из оленины; из оленины и говядины; из оленины и свинины. </w:t>
            </w:r>
            <w:r w:rsidRPr="00811AC0">
              <w:rPr>
                <w:rStyle w:val="a5"/>
              </w:rPr>
              <w:t>Категория В:</w:t>
            </w:r>
            <w:r w:rsidRPr="00811AC0">
              <w:t xml:space="preserve"> фарш из оленины с курицей, с индейкой, «Севе</w:t>
            </w:r>
            <w:r w:rsidRPr="00811AC0">
              <w:t>р</w:t>
            </w:r>
            <w:r w:rsidRPr="00811AC0">
              <w:t xml:space="preserve">ный», «Особый». </w:t>
            </w:r>
            <w:r w:rsidRPr="00811AC0">
              <w:rPr>
                <w:b/>
              </w:rPr>
              <w:t>Группа – мясные полуфабрикаты. Вид – рубленые. Подвид – фо</w:t>
            </w:r>
            <w:r w:rsidRPr="00811AC0">
              <w:rPr>
                <w:b/>
              </w:rPr>
              <w:t>р</w:t>
            </w:r>
            <w:r w:rsidRPr="00811AC0">
              <w:rPr>
                <w:b/>
              </w:rPr>
              <w:t xml:space="preserve">мованные. </w:t>
            </w:r>
            <w:r w:rsidRPr="00811AC0">
              <w:rPr>
                <w:rStyle w:val="a5"/>
              </w:rPr>
              <w:t>Категория В:</w:t>
            </w:r>
            <w:r w:rsidRPr="00811AC0">
              <w:t xml:space="preserve"> колбаски из оленины; из оленины с черносливом; из оленины со свининой; колбаски из оленины «Особые»; из оленины с курицей; из оленины с и</w:t>
            </w:r>
            <w:r w:rsidRPr="00811AC0">
              <w:t>н</w:t>
            </w:r>
            <w:r w:rsidRPr="00811AC0">
              <w:t xml:space="preserve">дейкой. Группа </w:t>
            </w:r>
            <w:r w:rsidRPr="00811AC0">
              <w:rPr>
                <w:b/>
              </w:rPr>
              <w:t>–</w:t>
            </w:r>
            <w:r w:rsidRPr="00811AC0">
              <w:t xml:space="preserve"> мясные полуфабрикаты. Вид – рубленые. Подвид – формованные п</w:t>
            </w:r>
            <w:r w:rsidRPr="00811AC0">
              <w:t>а</w:t>
            </w:r>
            <w:r w:rsidRPr="00811AC0">
              <w:t xml:space="preserve">нированные, не панированные. </w:t>
            </w:r>
            <w:r w:rsidRPr="00811AC0">
              <w:rPr>
                <w:rStyle w:val="a5"/>
              </w:rPr>
              <w:t>Категория В:</w:t>
            </w:r>
            <w:r w:rsidRPr="00811AC0">
              <w:t xml:space="preserve"> бифштекс рубленый из оленины; би</w:t>
            </w:r>
            <w:r w:rsidRPr="00811AC0">
              <w:t>ф</w:t>
            </w:r>
            <w:r w:rsidRPr="00811AC0">
              <w:t>штекс рубленый из оленины «Оригинальный»; котлеты из оленины «Северные»; тефт</w:t>
            </w:r>
            <w:r w:rsidRPr="00811AC0">
              <w:t>е</w:t>
            </w:r>
            <w:r w:rsidRPr="00811AC0">
              <w:t>ли из оленины «Северные»; ромштекс из оленины; фрикадельки из оленины; фрик</w:t>
            </w:r>
            <w:r w:rsidRPr="00811AC0">
              <w:t>а</w:t>
            </w:r>
            <w:r w:rsidRPr="00811AC0">
              <w:t xml:space="preserve">дельки из оленины с курицей; фрикадельки из оленины с индейкой. </w:t>
            </w:r>
            <w:r w:rsidRPr="00811AC0">
              <w:rPr>
                <w:rStyle w:val="a5"/>
              </w:rPr>
              <w:t>Категория Г:</w:t>
            </w:r>
            <w:r w:rsidRPr="00811AC0">
              <w:t xml:space="preserve"> ко</w:t>
            </w:r>
            <w:r w:rsidRPr="00811AC0">
              <w:t>т</w:t>
            </w:r>
            <w:r w:rsidRPr="00811AC0">
              <w:t>леты, биточки, шницели из оленины; котлеты, биточки из оленины с курицей; котлеты, биточки из оленины с индейкой; котлеты, биточки из оленины «Особые»; ежики из ол</w:t>
            </w:r>
            <w:r w:rsidRPr="00811AC0">
              <w:t>е</w:t>
            </w:r>
            <w:r w:rsidRPr="00811AC0">
              <w:t xml:space="preserve">нины; ежики из оленины с курицей; ежики из оленины с индейкой. </w:t>
            </w:r>
            <w:r w:rsidRPr="00811AC0">
              <w:rPr>
                <w:b/>
              </w:rPr>
              <w:t>Группа – мясос</w:t>
            </w:r>
            <w:r w:rsidRPr="00811AC0">
              <w:rPr>
                <w:b/>
              </w:rPr>
              <w:t>о</w:t>
            </w:r>
            <w:r w:rsidRPr="00811AC0">
              <w:rPr>
                <w:b/>
              </w:rPr>
              <w:t>держащие полуфабрикаты. Вид – рубленые. Подвид – формованные панирова</w:t>
            </w:r>
            <w:r w:rsidRPr="00811AC0">
              <w:rPr>
                <w:b/>
              </w:rPr>
              <w:t>н</w:t>
            </w:r>
            <w:r w:rsidRPr="00811AC0">
              <w:rPr>
                <w:b/>
              </w:rPr>
              <w:t>ные, не панированные.</w:t>
            </w:r>
            <w:r w:rsidRPr="00811AC0">
              <w:t xml:space="preserve"> </w:t>
            </w:r>
            <w:r w:rsidRPr="00811AC0">
              <w:rPr>
                <w:rStyle w:val="a5"/>
              </w:rPr>
              <w:t>Категория Г:</w:t>
            </w:r>
            <w:r w:rsidRPr="00811AC0">
              <w:t xml:space="preserve"> котлеты, биточки из оленины с рисом; котлеты, биточки из оленины с грибами; котлеты, биточки из оленины с картофелем; тефтели из оленины; тефтели из оленины с мясом птицы; голубцы ленивые из оленины. Группа – мясосодержащие полуфабрикаты</w:t>
            </w:r>
            <w:r w:rsidRPr="00811AC0">
              <w:rPr>
                <w:b/>
              </w:rPr>
              <w:t>. Вид – рубленые. Подвид – формованные фарш</w:t>
            </w:r>
            <w:r w:rsidRPr="00811AC0">
              <w:rPr>
                <w:b/>
              </w:rPr>
              <w:t>и</w:t>
            </w:r>
            <w:r w:rsidRPr="00811AC0">
              <w:rPr>
                <w:b/>
              </w:rPr>
              <w:t>рованные.</w:t>
            </w:r>
            <w:r w:rsidRPr="00811AC0">
              <w:t xml:space="preserve"> </w:t>
            </w:r>
            <w:r w:rsidRPr="00811AC0">
              <w:rPr>
                <w:rStyle w:val="a5"/>
              </w:rPr>
              <w:t>Категория Г:</w:t>
            </w:r>
            <w:r w:rsidRPr="00811AC0">
              <w:t xml:space="preserve"> зразы из оленины рубленые с луком и яйцом; зразы из олен</w:t>
            </w:r>
            <w:r w:rsidRPr="00811AC0">
              <w:t>и</w:t>
            </w:r>
            <w:r w:rsidRPr="00811AC0">
              <w:t>ны рубленые с сыром; зразы из оленины рубленые с грибами; рулет из оленины с ве</w:t>
            </w:r>
            <w:r w:rsidRPr="00811AC0">
              <w:t>т</w:t>
            </w:r>
            <w:r w:rsidRPr="00811AC0">
              <w:t>чиной; рулет из оленины с грибами; рулет из оленины с оливками.</w:t>
            </w:r>
            <w:r>
              <w:rPr>
                <w:rStyle w:val="10"/>
                <w:color w:val="008000"/>
              </w:rPr>
              <w:t xml:space="preserve"> </w:t>
            </w:r>
          </w:p>
          <w:p w:rsidR="00C36E45" w:rsidRPr="0094586B" w:rsidRDefault="00C36E45" w:rsidP="00C14222">
            <w:pPr>
              <w:pStyle w:val="a4"/>
              <w:spacing w:before="0" w:beforeAutospacing="0" w:after="0" w:afterAutospacing="0"/>
              <w:ind w:firstLine="744"/>
              <w:contextualSpacing/>
              <w:jc w:val="both"/>
            </w:pPr>
            <w:r w:rsidRPr="00811AC0">
              <w:rPr>
                <w:rStyle w:val="a6"/>
                <w:b/>
                <w:color w:val="C00000"/>
              </w:rPr>
              <w:t>Предприятие-изготовитель имеет право заменять имена собственные, а также дополнять наименование продукции своими фирменными или фантазийн</w:t>
            </w:r>
            <w:r w:rsidRPr="00811AC0">
              <w:rPr>
                <w:rStyle w:val="a6"/>
                <w:b/>
                <w:color w:val="C00000"/>
              </w:rPr>
              <w:t>ы</w:t>
            </w:r>
            <w:r w:rsidRPr="00811AC0">
              <w:rPr>
                <w:rStyle w:val="a6"/>
                <w:b/>
                <w:color w:val="C00000"/>
              </w:rPr>
              <w:t>ми названиями.</w:t>
            </w:r>
            <w:r>
              <w:rPr>
                <w:b/>
                <w:color w:val="C00000"/>
              </w:rPr>
              <w:t xml:space="preserve"> </w:t>
            </w:r>
            <w:r>
              <w:t>Примеры:</w:t>
            </w:r>
            <w:r>
              <w:rPr>
                <w:b/>
                <w:color w:val="C00000"/>
              </w:rPr>
              <w:t xml:space="preserve"> </w:t>
            </w:r>
            <w:r w:rsidRPr="00811AC0">
              <w:t>«Котлеты из оленины Северные» заменить на «Котлеты из оленины Таеж</w:t>
            </w:r>
            <w:r>
              <w:t xml:space="preserve">ные»; </w:t>
            </w:r>
            <w:r w:rsidRPr="00811AC0">
              <w:t>«Котлеты из оленины Особые» заменить на «Котлеты из оленины Особые фирменные».</w:t>
            </w:r>
            <w:r>
              <w:t xml:space="preserve"> </w:t>
            </w:r>
          </w:p>
          <w:p w:rsidR="00C36E45" w:rsidRPr="008A47DA" w:rsidRDefault="00C36E45" w:rsidP="00C14222">
            <w:pPr>
              <w:pStyle w:val="a4"/>
              <w:spacing w:before="0" w:beforeAutospacing="0" w:after="0" w:afterAutospacing="0"/>
              <w:ind w:firstLine="744"/>
              <w:contextualSpacing/>
              <w:jc w:val="both"/>
            </w:pPr>
            <w:r w:rsidRPr="00811AC0">
              <w:rPr>
                <w:rStyle w:val="a5"/>
              </w:rPr>
              <w:t>Сроки годности замороженной продукции</w:t>
            </w:r>
            <w:r w:rsidRPr="00811AC0">
              <w:t xml:space="preserve"> с момента изготовления при </w:t>
            </w:r>
            <w:r>
              <w:t>темп</w:t>
            </w:r>
            <w:r>
              <w:t>е</w:t>
            </w:r>
            <w:r>
              <w:t xml:space="preserve">ратуре не выше минус 18°С: </w:t>
            </w:r>
            <w:r w:rsidRPr="00811AC0">
              <w:t>весовой и негерметично у</w:t>
            </w:r>
            <w:r>
              <w:t xml:space="preserve">пакованной – не более 30 суток; </w:t>
            </w:r>
            <w:r w:rsidRPr="00811AC0">
              <w:t>герметично упакованной, в том числе с применением вакуума – не более 90 суток.</w:t>
            </w:r>
            <w:r>
              <w:t xml:space="preserve"> </w:t>
            </w:r>
            <w:r w:rsidRPr="00811AC0">
              <w:rPr>
                <w:rStyle w:val="a5"/>
              </w:rPr>
              <w:t>Срок годности охлажденной продукции</w:t>
            </w:r>
            <w:r w:rsidRPr="00811AC0">
              <w:t>, в том числе упакованной с применением вакуума, с момента изготовления при температуре от 2°С до 6°С не более 24 часов.</w:t>
            </w:r>
            <w:r>
              <w:t xml:space="preserve"> </w:t>
            </w:r>
            <w:r w:rsidRPr="00811AC0">
              <w:rPr>
                <w:rStyle w:val="a5"/>
              </w:rPr>
              <w:t>Рекоменду</w:t>
            </w:r>
            <w:r w:rsidRPr="00811AC0">
              <w:rPr>
                <w:rStyle w:val="a5"/>
              </w:rPr>
              <w:t>е</w:t>
            </w:r>
            <w:r w:rsidRPr="00811AC0">
              <w:rPr>
                <w:rStyle w:val="a5"/>
              </w:rPr>
              <w:t>мый срок годности замороженной продукции</w:t>
            </w:r>
            <w:r w:rsidRPr="00811AC0">
              <w:t> с момента изготовления при темпер</w:t>
            </w:r>
            <w:r w:rsidRPr="00811AC0">
              <w:t>а</w:t>
            </w:r>
            <w:r w:rsidRPr="00811AC0">
              <w:t>туре не выше минус 18°С – не более 120 суток.</w:t>
            </w:r>
            <w:r>
              <w:t xml:space="preserve"> </w:t>
            </w:r>
            <w:r w:rsidRPr="00811AC0">
              <w:rPr>
                <w:rStyle w:val="a5"/>
              </w:rPr>
              <w:t>Рекомендуемые сроки годности охл</w:t>
            </w:r>
            <w:r w:rsidRPr="00811AC0">
              <w:rPr>
                <w:rStyle w:val="a5"/>
              </w:rPr>
              <w:t>а</w:t>
            </w:r>
            <w:r w:rsidRPr="00811AC0">
              <w:rPr>
                <w:rStyle w:val="a5"/>
              </w:rPr>
              <w:t>жденной продукции</w:t>
            </w:r>
            <w:r w:rsidRPr="00811AC0">
              <w:t>, герметично упакованной, в том числе с применением вакуума или в модифицированной газовой</w:t>
            </w:r>
            <w:r>
              <w:t xml:space="preserve"> среде, с момента изготовления: </w:t>
            </w:r>
            <w:r w:rsidRPr="00811AC0">
              <w:t>при температуре от</w:t>
            </w:r>
            <w:r>
              <w:t xml:space="preserve"> 2ºС до 6ºС </w:t>
            </w:r>
            <w:r w:rsidRPr="00811AC0">
              <w:t>–</w:t>
            </w:r>
            <w:r>
              <w:t xml:space="preserve"> не более 5 суток; </w:t>
            </w:r>
            <w:r w:rsidRPr="00811AC0">
              <w:t>при температуре от минус</w:t>
            </w:r>
            <w:r>
              <w:t xml:space="preserve"> 1ºС до 4ºС </w:t>
            </w:r>
            <w:r w:rsidRPr="00811AC0">
              <w:t>–</w:t>
            </w:r>
            <w:r>
              <w:t xml:space="preserve"> не более 7 суток. </w:t>
            </w:r>
            <w:r w:rsidRPr="00811AC0">
              <w:t>Пре</w:t>
            </w:r>
            <w:r w:rsidRPr="00811AC0">
              <w:t>д</w:t>
            </w:r>
            <w:r w:rsidRPr="00811AC0">
              <w:t>приятие-и</w:t>
            </w:r>
            <w:r>
              <w:t xml:space="preserve">зготовитель может устанавливать </w:t>
            </w:r>
            <w:r w:rsidRPr="00811AC0">
              <w:t>иные</w:t>
            </w:r>
            <w:r>
              <w:t xml:space="preserve"> </w:t>
            </w:r>
            <w:r w:rsidRPr="00811AC0">
              <w:t>рекомендуемые сроки годности и у</w:t>
            </w:r>
            <w:r w:rsidRPr="00811AC0">
              <w:t>с</w:t>
            </w:r>
            <w:r w:rsidRPr="00811AC0">
              <w:t>ловия хранения, гарантирующие сохранность, качество и безопасность продукции, по согласованию с уполномоченными органами в установленном порядке в соответствии с условиями производства, применяемыми сырьем и материалами, а также другими фа</w:t>
            </w:r>
            <w:r w:rsidRPr="00811AC0">
              <w:t>к</w:t>
            </w:r>
            <w:r w:rsidRPr="00811AC0">
              <w:t>торами, влияющими на срок годности продукции.</w:t>
            </w:r>
          </w:p>
        </w:tc>
      </w:tr>
      <w:tr w:rsidR="00C36E45" w:rsidRPr="00FD378E" w:rsidTr="008734DB">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F210C4">
            <w:pPr>
              <w:spacing w:after="0" w:line="240" w:lineRule="auto"/>
              <w:rPr>
                <w:rFonts w:asciiTheme="majorHAnsi" w:hAnsiTheme="majorHAnsi"/>
                <w:b/>
                <w:sz w:val="20"/>
                <w:szCs w:val="20"/>
              </w:rPr>
            </w:pPr>
            <w:r w:rsidRPr="00F210C4">
              <w:rPr>
                <w:rFonts w:asciiTheme="majorHAnsi" w:hAnsiTheme="majorHAnsi"/>
                <w:b/>
                <w:sz w:val="20"/>
                <w:szCs w:val="20"/>
              </w:rPr>
              <w:lastRenderedPageBreak/>
              <w:t xml:space="preserve">303 </w:t>
            </w:r>
          </w:p>
          <w:p w:rsidR="00C36E45" w:rsidRDefault="00C36E45" w:rsidP="00F210C4">
            <w:pPr>
              <w:spacing w:after="0" w:line="240" w:lineRule="auto"/>
              <w:rPr>
                <w:rFonts w:asciiTheme="majorHAnsi" w:hAnsiTheme="majorHAnsi"/>
                <w:b/>
                <w:sz w:val="20"/>
                <w:szCs w:val="20"/>
              </w:rPr>
            </w:pPr>
          </w:p>
          <w:p w:rsidR="00C36E45" w:rsidRPr="00062A90" w:rsidRDefault="00C36E45" w:rsidP="00F210C4">
            <w:pPr>
              <w:spacing w:after="0" w:line="240" w:lineRule="auto"/>
              <w:rPr>
                <w:rFonts w:asciiTheme="majorHAnsi" w:hAnsiTheme="majorHAnsi"/>
                <w:b/>
                <w:sz w:val="28"/>
                <w:szCs w:val="28"/>
              </w:rPr>
            </w:pPr>
            <w:r w:rsidRPr="00062A90">
              <w:rPr>
                <w:rFonts w:asciiTheme="majorHAnsi" w:hAnsiTheme="majorHAnsi"/>
                <w:b/>
                <w:sz w:val="28"/>
                <w:szCs w:val="28"/>
              </w:rPr>
              <w:t>ПОЛУФАБР</w:t>
            </w:r>
            <w:r w:rsidRPr="00062A90">
              <w:rPr>
                <w:rFonts w:asciiTheme="majorHAnsi" w:hAnsiTheme="majorHAnsi"/>
                <w:b/>
                <w:sz w:val="28"/>
                <w:szCs w:val="28"/>
              </w:rPr>
              <w:t>И</w:t>
            </w:r>
            <w:r w:rsidRPr="00062A90">
              <w:rPr>
                <w:rFonts w:asciiTheme="majorHAnsi" w:hAnsiTheme="majorHAnsi"/>
                <w:b/>
                <w:sz w:val="28"/>
                <w:szCs w:val="28"/>
              </w:rPr>
              <w:t>КАТЫ РУ</w:t>
            </w:r>
            <w:r w:rsidRPr="00062A90">
              <w:rPr>
                <w:rFonts w:asciiTheme="majorHAnsi" w:hAnsiTheme="majorHAnsi"/>
                <w:b/>
                <w:sz w:val="28"/>
                <w:szCs w:val="28"/>
              </w:rPr>
              <w:t>Б</w:t>
            </w:r>
            <w:r w:rsidRPr="00062A90">
              <w:rPr>
                <w:rFonts w:asciiTheme="majorHAnsi" w:hAnsiTheme="majorHAnsi"/>
                <w:b/>
                <w:sz w:val="28"/>
                <w:szCs w:val="28"/>
              </w:rPr>
              <w:t>ЛЕННЫЕ ИЗ КОНИНЫ О</w:t>
            </w:r>
            <w:r w:rsidRPr="00062A90">
              <w:rPr>
                <w:rFonts w:asciiTheme="majorHAnsi" w:hAnsiTheme="majorHAnsi"/>
                <w:b/>
                <w:sz w:val="28"/>
                <w:szCs w:val="28"/>
              </w:rPr>
              <w:t>Х</w:t>
            </w:r>
            <w:r w:rsidRPr="00062A90">
              <w:rPr>
                <w:rFonts w:asciiTheme="majorHAnsi" w:hAnsiTheme="majorHAnsi"/>
                <w:b/>
                <w:sz w:val="28"/>
                <w:szCs w:val="28"/>
              </w:rPr>
              <w:t>ЛА</w:t>
            </w:r>
            <w:r w:rsidRPr="00062A90">
              <w:rPr>
                <w:rFonts w:asciiTheme="majorHAnsi" w:hAnsiTheme="majorHAnsi"/>
                <w:b/>
                <w:sz w:val="28"/>
                <w:szCs w:val="28"/>
              </w:rPr>
              <w:t>Ж</w:t>
            </w:r>
            <w:r w:rsidRPr="00062A90">
              <w:rPr>
                <w:rFonts w:asciiTheme="majorHAnsi" w:hAnsiTheme="majorHAnsi"/>
                <w:b/>
                <w:sz w:val="28"/>
                <w:szCs w:val="28"/>
              </w:rPr>
              <w:t xml:space="preserve">ДЕННЫЕ </w:t>
            </w:r>
            <w:r w:rsidRPr="00062A90">
              <w:rPr>
                <w:rFonts w:asciiTheme="majorHAnsi" w:hAnsiTheme="majorHAnsi"/>
                <w:b/>
                <w:sz w:val="28"/>
                <w:szCs w:val="28"/>
              </w:rPr>
              <w:lastRenderedPageBreak/>
              <w:t>И ЗАМОР</w:t>
            </w:r>
            <w:r w:rsidRPr="00062A90">
              <w:rPr>
                <w:rFonts w:asciiTheme="majorHAnsi" w:hAnsiTheme="majorHAnsi"/>
                <w:b/>
                <w:sz w:val="28"/>
                <w:szCs w:val="28"/>
              </w:rPr>
              <w:t>О</w:t>
            </w:r>
            <w:r w:rsidRPr="00062A90">
              <w:rPr>
                <w:rFonts w:asciiTheme="majorHAnsi" w:hAnsiTheme="majorHAnsi"/>
                <w:b/>
                <w:sz w:val="28"/>
                <w:szCs w:val="28"/>
              </w:rPr>
              <w:t xml:space="preserve">ЖЕННЫЕ </w:t>
            </w:r>
          </w:p>
          <w:p w:rsidR="00DC752B" w:rsidRDefault="00DC752B" w:rsidP="00F210C4">
            <w:pPr>
              <w:spacing w:after="0" w:line="240" w:lineRule="auto"/>
              <w:rPr>
                <w:rFonts w:asciiTheme="majorHAnsi" w:hAnsiTheme="majorHAnsi"/>
                <w:b/>
                <w:sz w:val="20"/>
                <w:szCs w:val="20"/>
              </w:rPr>
            </w:pPr>
          </w:p>
          <w:p w:rsidR="00DC752B" w:rsidRDefault="00DC752B" w:rsidP="00DC7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DC752B" w:rsidRDefault="00DC752B" w:rsidP="00DC7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DC752B" w:rsidRDefault="00DC752B" w:rsidP="00DC7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DC752B" w:rsidRDefault="00DC752B" w:rsidP="00DC752B">
            <w:pPr>
              <w:spacing w:after="0" w:line="240" w:lineRule="auto"/>
              <w:contextualSpacing/>
              <w:outlineLvl w:val="0"/>
              <w:rPr>
                <w:rFonts w:asciiTheme="majorHAnsi" w:hAnsiTheme="majorHAnsi"/>
                <w:b/>
                <w:bCs/>
                <w:color w:val="C00000"/>
                <w:kern w:val="36"/>
                <w:sz w:val="36"/>
                <w:szCs w:val="36"/>
              </w:rPr>
            </w:pPr>
          </w:p>
          <w:p w:rsidR="00DC752B" w:rsidRPr="00F210C4" w:rsidRDefault="00DC752B" w:rsidP="00DC752B">
            <w:pPr>
              <w:spacing w:after="0" w:line="240" w:lineRule="auto"/>
              <w:rPr>
                <w:rFonts w:asciiTheme="majorHAnsi" w:eastAsiaTheme="minorEastAsia" w:hAnsiTheme="majorHAnsi" w:cstheme="minorBidi"/>
                <w:b/>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8" w:space="0" w:color="auto"/>
            </w:tcBorders>
          </w:tcPr>
          <w:p w:rsidR="00C36E45" w:rsidRPr="0094586B" w:rsidRDefault="00C36E45" w:rsidP="00C14222">
            <w:pPr>
              <w:spacing w:after="0" w:line="240" w:lineRule="auto"/>
              <w:ind w:firstLine="744"/>
              <w:contextualSpacing/>
              <w:jc w:val="both"/>
              <w:rPr>
                <w:b/>
                <w:i/>
                <w:color w:val="C00000"/>
              </w:rPr>
            </w:pPr>
            <w:r w:rsidRPr="00CD3A87">
              <w:rPr>
                <w:rFonts w:ascii="Times New Roman" w:hAnsi="Times New Roman"/>
                <w:b/>
                <w:i/>
                <w:color w:val="C00000"/>
                <w:sz w:val="24"/>
                <w:szCs w:val="24"/>
              </w:rPr>
              <w:lastRenderedPageBreak/>
              <w:t xml:space="preserve">Дата введения в действие </w:t>
            </w:r>
            <w:r w:rsidRPr="00CD3A87">
              <w:rPr>
                <w:rFonts w:ascii="Times New Roman" w:hAnsi="Times New Roman"/>
                <w:b/>
                <w:bCs/>
                <w:color w:val="C00000"/>
                <w:sz w:val="24"/>
                <w:szCs w:val="24"/>
              </w:rPr>
              <w:t>–</w:t>
            </w:r>
            <w:r w:rsidRPr="00CD3A87">
              <w:rPr>
                <w:rFonts w:ascii="Times New Roman" w:hAnsi="Times New Roman"/>
                <w:b/>
                <w:i/>
                <w:color w:val="C00000"/>
                <w:sz w:val="24"/>
                <w:szCs w:val="24"/>
              </w:rPr>
              <w:t xml:space="preserve"> 2013 год. Без ограничения срока действия.</w:t>
            </w:r>
            <w:r>
              <w:rPr>
                <w:b/>
                <w:i/>
                <w:color w:val="C00000"/>
              </w:rPr>
              <w:t xml:space="preserve"> </w:t>
            </w:r>
          </w:p>
          <w:p w:rsidR="00C36E45" w:rsidRPr="00811AC0" w:rsidRDefault="00C36E45" w:rsidP="00C14222">
            <w:pPr>
              <w:spacing w:after="0" w:line="240" w:lineRule="auto"/>
              <w:ind w:firstLine="744"/>
              <w:contextualSpacing/>
              <w:jc w:val="both"/>
              <w:rPr>
                <w:rFonts w:ascii="Times New Roman" w:hAnsi="Times New Roman"/>
                <w:sz w:val="24"/>
                <w:szCs w:val="24"/>
              </w:rPr>
            </w:pPr>
            <w:r w:rsidRPr="00175731">
              <w:rPr>
                <w:rFonts w:ascii="Times New Roman" w:eastAsiaTheme="minorEastAsia" w:hAnsi="Times New Roman"/>
                <w:b/>
                <w:caps/>
                <w:color w:val="C00000"/>
                <w:sz w:val="24"/>
                <w:szCs w:val="24"/>
              </w:rPr>
              <w:t>Ассортимент.</w:t>
            </w:r>
            <w:r>
              <w:rPr>
                <w:rFonts w:ascii="Times New Roman" w:eastAsiaTheme="minorEastAsia" w:hAnsi="Times New Roman"/>
                <w:b/>
                <w:caps/>
                <w:color w:val="C00000"/>
                <w:sz w:val="24"/>
                <w:szCs w:val="24"/>
              </w:rPr>
              <w:t xml:space="preserve"> </w:t>
            </w:r>
            <w:r w:rsidRPr="00811AC0">
              <w:rPr>
                <w:rFonts w:ascii="Times New Roman" w:hAnsi="Times New Roman"/>
                <w:b/>
                <w:bCs/>
                <w:sz w:val="24"/>
                <w:szCs w:val="24"/>
              </w:rPr>
              <w:t>Группа – мясные полуфабрикаты. Вид – рубленые. По</w:t>
            </w:r>
            <w:r w:rsidRPr="00811AC0">
              <w:rPr>
                <w:rFonts w:ascii="Times New Roman" w:hAnsi="Times New Roman"/>
                <w:b/>
                <w:bCs/>
                <w:sz w:val="24"/>
                <w:szCs w:val="24"/>
              </w:rPr>
              <w:t>д</w:t>
            </w:r>
            <w:r w:rsidRPr="00811AC0">
              <w:rPr>
                <w:rFonts w:ascii="Times New Roman" w:hAnsi="Times New Roman"/>
                <w:b/>
                <w:bCs/>
                <w:sz w:val="24"/>
                <w:szCs w:val="24"/>
              </w:rPr>
              <w:t>вид – весовые и фасованные. Категория Б:</w:t>
            </w:r>
            <w:r w:rsidRPr="00811AC0">
              <w:rPr>
                <w:rFonts w:ascii="Times New Roman" w:hAnsi="Times New Roman"/>
                <w:sz w:val="24"/>
                <w:szCs w:val="24"/>
              </w:rPr>
              <w:t xml:space="preserve"> фарш для бифштексов из конины (жереб</w:t>
            </w:r>
            <w:r w:rsidRPr="00811AC0">
              <w:rPr>
                <w:rFonts w:ascii="Times New Roman" w:hAnsi="Times New Roman"/>
                <w:sz w:val="24"/>
                <w:szCs w:val="24"/>
              </w:rPr>
              <w:t>я</w:t>
            </w:r>
            <w:r w:rsidRPr="00811AC0">
              <w:rPr>
                <w:rFonts w:ascii="Times New Roman" w:hAnsi="Times New Roman"/>
                <w:sz w:val="24"/>
                <w:szCs w:val="24"/>
              </w:rPr>
              <w:t>тины); фарш из конины (жеребятины) натуральный; фарш Домашний из конины (жер</w:t>
            </w:r>
            <w:r w:rsidRPr="00811AC0">
              <w:rPr>
                <w:rFonts w:ascii="Times New Roman" w:hAnsi="Times New Roman"/>
                <w:sz w:val="24"/>
                <w:szCs w:val="24"/>
              </w:rPr>
              <w:t>е</w:t>
            </w:r>
            <w:r w:rsidRPr="00811AC0">
              <w:rPr>
                <w:rFonts w:ascii="Times New Roman" w:hAnsi="Times New Roman"/>
                <w:sz w:val="24"/>
                <w:szCs w:val="24"/>
              </w:rPr>
              <w:t xml:space="preserve">бятины); </w:t>
            </w:r>
            <w:r w:rsidRPr="00811AC0">
              <w:rPr>
                <w:rFonts w:ascii="Times New Roman" w:hAnsi="Times New Roman"/>
                <w:b/>
                <w:bCs/>
                <w:sz w:val="24"/>
                <w:szCs w:val="24"/>
              </w:rPr>
              <w:t>Категория В:</w:t>
            </w:r>
            <w:r w:rsidRPr="00811AC0">
              <w:rPr>
                <w:rFonts w:ascii="Times New Roman" w:hAnsi="Times New Roman"/>
                <w:sz w:val="24"/>
                <w:szCs w:val="24"/>
              </w:rPr>
              <w:t xml:space="preserve"> фарш для тефтелей с рисом из конины (жеребятины); фарш Особый из конины (жеребятины). </w:t>
            </w:r>
            <w:r w:rsidRPr="00811AC0">
              <w:rPr>
                <w:rFonts w:ascii="Times New Roman" w:hAnsi="Times New Roman"/>
                <w:b/>
                <w:bCs/>
                <w:sz w:val="24"/>
                <w:szCs w:val="24"/>
              </w:rPr>
              <w:t>Категория Г:</w:t>
            </w:r>
            <w:r w:rsidRPr="00811AC0">
              <w:rPr>
                <w:rFonts w:ascii="Times New Roman" w:hAnsi="Times New Roman"/>
                <w:sz w:val="24"/>
                <w:szCs w:val="24"/>
              </w:rPr>
              <w:t xml:space="preserve"> фарш для котлет и биточков из конины (жеребятины). </w:t>
            </w:r>
            <w:r w:rsidRPr="00811AC0">
              <w:rPr>
                <w:rFonts w:ascii="Times New Roman" w:hAnsi="Times New Roman"/>
                <w:b/>
                <w:bCs/>
                <w:sz w:val="24"/>
                <w:szCs w:val="24"/>
              </w:rPr>
              <w:t>Группа – мясные полуфабрикаты. Вид – рубленые. Подвид – форм</w:t>
            </w:r>
            <w:r w:rsidRPr="00811AC0">
              <w:rPr>
                <w:rFonts w:ascii="Times New Roman" w:hAnsi="Times New Roman"/>
                <w:b/>
                <w:bCs/>
                <w:sz w:val="24"/>
                <w:szCs w:val="24"/>
              </w:rPr>
              <w:t>о</w:t>
            </w:r>
            <w:r w:rsidRPr="00811AC0">
              <w:rPr>
                <w:rFonts w:ascii="Times New Roman" w:hAnsi="Times New Roman"/>
                <w:b/>
                <w:bCs/>
                <w:sz w:val="24"/>
                <w:szCs w:val="24"/>
              </w:rPr>
              <w:lastRenderedPageBreak/>
              <w:t>ванные. Категория Б:</w:t>
            </w:r>
            <w:r w:rsidRPr="00811AC0">
              <w:rPr>
                <w:rFonts w:ascii="Times New Roman" w:hAnsi="Times New Roman"/>
                <w:sz w:val="24"/>
                <w:szCs w:val="24"/>
              </w:rPr>
              <w:t xml:space="preserve"> бифштекс рубленый из конины (жеребятины); котлеты нат</w:t>
            </w:r>
            <w:r w:rsidRPr="00811AC0">
              <w:rPr>
                <w:rFonts w:ascii="Times New Roman" w:hAnsi="Times New Roman"/>
                <w:sz w:val="24"/>
                <w:szCs w:val="24"/>
              </w:rPr>
              <w:t>у</w:t>
            </w:r>
            <w:r w:rsidRPr="00811AC0">
              <w:rPr>
                <w:rFonts w:ascii="Times New Roman" w:hAnsi="Times New Roman"/>
                <w:sz w:val="24"/>
                <w:szCs w:val="24"/>
              </w:rPr>
              <w:t xml:space="preserve">ральные рубленые из конины (жеребятины); колбаски-гриль натуральные из конины (жеребятины); фрикадельки из конины (жеребятины) для мясного супа. </w:t>
            </w:r>
            <w:r w:rsidRPr="00811AC0">
              <w:rPr>
                <w:rFonts w:ascii="Times New Roman" w:hAnsi="Times New Roman"/>
                <w:b/>
                <w:bCs/>
                <w:sz w:val="24"/>
                <w:szCs w:val="24"/>
              </w:rPr>
              <w:t>Категория В:</w:t>
            </w:r>
            <w:r w:rsidRPr="00811AC0">
              <w:rPr>
                <w:rFonts w:ascii="Times New Roman" w:hAnsi="Times New Roman"/>
                <w:sz w:val="24"/>
                <w:szCs w:val="24"/>
              </w:rPr>
              <w:t xml:space="preserve"> шницель натуральный рубленый из конины (жеребятины); котлеты, биточки, шницели Домашние из конины (жеребятины); котлеты, биточки, шницели из конины (жеребят</w:t>
            </w:r>
            <w:r w:rsidRPr="00811AC0">
              <w:rPr>
                <w:rFonts w:ascii="Times New Roman" w:hAnsi="Times New Roman"/>
                <w:sz w:val="24"/>
                <w:szCs w:val="24"/>
              </w:rPr>
              <w:t>и</w:t>
            </w:r>
            <w:r w:rsidRPr="00811AC0">
              <w:rPr>
                <w:rFonts w:ascii="Times New Roman" w:hAnsi="Times New Roman"/>
                <w:sz w:val="24"/>
                <w:szCs w:val="24"/>
              </w:rPr>
              <w:t xml:space="preserve">ны) в панировке из специй; котлеты из конины (жеребятины) с чесноком; котлеты из конины (жеребятины) с грибами; котлеты из конины (жеребятины) с луком; котлеты Пикантные из конины (жеребятины) с паприкой. </w:t>
            </w:r>
            <w:r w:rsidRPr="00811AC0">
              <w:rPr>
                <w:rFonts w:ascii="Times New Roman" w:hAnsi="Times New Roman"/>
                <w:b/>
                <w:bCs/>
                <w:sz w:val="24"/>
                <w:szCs w:val="24"/>
              </w:rPr>
              <w:t>Группа – мясосодержащие полуфа</w:t>
            </w:r>
            <w:r w:rsidRPr="00811AC0">
              <w:rPr>
                <w:rFonts w:ascii="Times New Roman" w:hAnsi="Times New Roman"/>
                <w:b/>
                <w:bCs/>
                <w:sz w:val="24"/>
                <w:szCs w:val="24"/>
              </w:rPr>
              <w:t>б</w:t>
            </w:r>
            <w:r w:rsidRPr="00811AC0">
              <w:rPr>
                <w:rFonts w:ascii="Times New Roman" w:hAnsi="Times New Roman"/>
                <w:b/>
                <w:bCs/>
                <w:sz w:val="24"/>
                <w:szCs w:val="24"/>
              </w:rPr>
              <w:t>рикаты. Вид – рубленые. Подвид – весовые и фасованные. Категория Г:</w:t>
            </w:r>
            <w:r w:rsidRPr="00811AC0">
              <w:rPr>
                <w:rFonts w:ascii="Times New Roman" w:hAnsi="Times New Roman"/>
                <w:sz w:val="24"/>
                <w:szCs w:val="24"/>
              </w:rPr>
              <w:t xml:space="preserve"> фарш Г</w:t>
            </w:r>
            <w:r w:rsidRPr="00811AC0">
              <w:rPr>
                <w:rFonts w:ascii="Times New Roman" w:hAnsi="Times New Roman"/>
                <w:sz w:val="24"/>
                <w:szCs w:val="24"/>
              </w:rPr>
              <w:t>о</w:t>
            </w:r>
            <w:r w:rsidRPr="00811AC0">
              <w:rPr>
                <w:rFonts w:ascii="Times New Roman" w:hAnsi="Times New Roman"/>
                <w:sz w:val="24"/>
                <w:szCs w:val="24"/>
              </w:rPr>
              <w:t xml:space="preserve">родской из конины (жеребятины). </w:t>
            </w:r>
            <w:r w:rsidRPr="00811AC0">
              <w:rPr>
                <w:rFonts w:ascii="Times New Roman" w:hAnsi="Times New Roman"/>
                <w:b/>
                <w:bCs/>
                <w:sz w:val="24"/>
                <w:szCs w:val="24"/>
              </w:rPr>
              <w:t>Группа – мясосодержащие полуфабрикаты. Вид – рубленые. Подвид – формованные. Категория В:</w:t>
            </w:r>
            <w:r w:rsidRPr="00811AC0">
              <w:rPr>
                <w:rFonts w:ascii="Times New Roman" w:hAnsi="Times New Roman"/>
                <w:sz w:val="24"/>
                <w:szCs w:val="24"/>
              </w:rPr>
              <w:t xml:space="preserve"> котлеты, биточки Нежные из кон</w:t>
            </w:r>
            <w:r w:rsidRPr="00811AC0">
              <w:rPr>
                <w:rFonts w:ascii="Times New Roman" w:hAnsi="Times New Roman"/>
                <w:sz w:val="24"/>
                <w:szCs w:val="24"/>
              </w:rPr>
              <w:t>и</w:t>
            </w:r>
            <w:r w:rsidRPr="00811AC0">
              <w:rPr>
                <w:rFonts w:ascii="Times New Roman" w:hAnsi="Times New Roman"/>
                <w:sz w:val="24"/>
                <w:szCs w:val="24"/>
              </w:rPr>
              <w:t xml:space="preserve">ны (жеребятины). </w:t>
            </w:r>
            <w:r w:rsidRPr="00811AC0">
              <w:rPr>
                <w:rFonts w:ascii="Times New Roman" w:hAnsi="Times New Roman"/>
                <w:b/>
                <w:bCs/>
                <w:sz w:val="24"/>
                <w:szCs w:val="24"/>
              </w:rPr>
              <w:t>Категория Г:</w:t>
            </w:r>
            <w:r w:rsidRPr="00811AC0">
              <w:rPr>
                <w:rFonts w:ascii="Times New Roman" w:hAnsi="Times New Roman"/>
                <w:sz w:val="24"/>
                <w:szCs w:val="24"/>
              </w:rPr>
              <w:t xml:space="preserve"> котлеты, биточки из конины (жеребятины) с капустой; котлеты, биточки из конины (жеребятины) с картофелем; котлеты, биточки из конины (жеребятины) с тыквой; тефтели из конины (жеребятины) с рисом; котлеты, биточки из конины (жеребятины) с гречкой; котлеты, биточки из конины (жеребятины) с рисом. </w:t>
            </w:r>
            <w:r w:rsidRPr="00811AC0">
              <w:rPr>
                <w:rFonts w:ascii="Times New Roman" w:hAnsi="Times New Roman"/>
                <w:b/>
                <w:bCs/>
                <w:sz w:val="24"/>
                <w:szCs w:val="24"/>
              </w:rPr>
              <w:t>Группа – мясосодержащие полуфабрикаты. Вид – рубленые. Подвид – фаршир</w:t>
            </w:r>
            <w:r w:rsidRPr="00811AC0">
              <w:rPr>
                <w:rFonts w:ascii="Times New Roman" w:hAnsi="Times New Roman"/>
                <w:b/>
                <w:bCs/>
                <w:sz w:val="24"/>
                <w:szCs w:val="24"/>
              </w:rPr>
              <w:t>о</w:t>
            </w:r>
            <w:r w:rsidRPr="00811AC0">
              <w:rPr>
                <w:rFonts w:ascii="Times New Roman" w:hAnsi="Times New Roman"/>
                <w:b/>
                <w:bCs/>
                <w:sz w:val="24"/>
                <w:szCs w:val="24"/>
              </w:rPr>
              <w:t>ванные. С мясным покрытием категории В:</w:t>
            </w:r>
            <w:r w:rsidRPr="00811AC0">
              <w:rPr>
                <w:rFonts w:ascii="Times New Roman" w:hAnsi="Times New Roman"/>
                <w:sz w:val="24"/>
                <w:szCs w:val="24"/>
              </w:rPr>
              <w:t xml:space="preserve"> рулетики из конины (жеребятины), фа</w:t>
            </w:r>
            <w:r w:rsidRPr="00811AC0">
              <w:rPr>
                <w:rFonts w:ascii="Times New Roman" w:hAnsi="Times New Roman"/>
                <w:sz w:val="24"/>
                <w:szCs w:val="24"/>
              </w:rPr>
              <w:t>р</w:t>
            </w:r>
            <w:r w:rsidRPr="00811AC0">
              <w:rPr>
                <w:rFonts w:ascii="Times New Roman" w:hAnsi="Times New Roman"/>
                <w:sz w:val="24"/>
                <w:szCs w:val="24"/>
              </w:rPr>
              <w:t>шированные капустой, по-домашнему; рулетики из конины (жеребятины), фарширова</w:t>
            </w:r>
            <w:r w:rsidRPr="00811AC0">
              <w:rPr>
                <w:rFonts w:ascii="Times New Roman" w:hAnsi="Times New Roman"/>
                <w:sz w:val="24"/>
                <w:szCs w:val="24"/>
              </w:rPr>
              <w:t>н</w:t>
            </w:r>
            <w:r w:rsidRPr="00811AC0">
              <w:rPr>
                <w:rFonts w:ascii="Times New Roman" w:hAnsi="Times New Roman"/>
                <w:sz w:val="24"/>
                <w:szCs w:val="24"/>
              </w:rPr>
              <w:t>ные морковью и луком, по-домашнему; рулетики из конины (жеребятины), фаршир</w:t>
            </w:r>
            <w:r w:rsidRPr="00811AC0">
              <w:rPr>
                <w:rFonts w:ascii="Times New Roman" w:hAnsi="Times New Roman"/>
                <w:sz w:val="24"/>
                <w:szCs w:val="24"/>
              </w:rPr>
              <w:t>о</w:t>
            </w:r>
            <w:r w:rsidRPr="00811AC0">
              <w:rPr>
                <w:rFonts w:ascii="Times New Roman" w:hAnsi="Times New Roman"/>
                <w:sz w:val="24"/>
                <w:szCs w:val="24"/>
              </w:rPr>
              <w:t xml:space="preserve">ванные горошком и луком, по-домашнему; </w:t>
            </w:r>
            <w:r w:rsidRPr="00811AC0">
              <w:rPr>
                <w:rFonts w:ascii="Times New Roman" w:hAnsi="Times New Roman"/>
                <w:b/>
                <w:bCs/>
                <w:sz w:val="24"/>
                <w:szCs w:val="24"/>
              </w:rPr>
              <w:t>С мясосодержащим покрытием категории В:</w:t>
            </w:r>
            <w:r w:rsidRPr="00811AC0">
              <w:rPr>
                <w:rFonts w:ascii="Times New Roman" w:hAnsi="Times New Roman"/>
                <w:sz w:val="24"/>
                <w:szCs w:val="24"/>
              </w:rPr>
              <w:t xml:space="preserve"> зразы рубленые из конины (жеребятины) с луком и яйцом; зразы рубленые из кон</w:t>
            </w:r>
            <w:r w:rsidRPr="00811AC0">
              <w:rPr>
                <w:rFonts w:ascii="Times New Roman" w:hAnsi="Times New Roman"/>
                <w:sz w:val="24"/>
                <w:szCs w:val="24"/>
              </w:rPr>
              <w:t>и</w:t>
            </w:r>
            <w:r w:rsidRPr="00811AC0">
              <w:rPr>
                <w:rFonts w:ascii="Times New Roman" w:hAnsi="Times New Roman"/>
                <w:sz w:val="24"/>
                <w:szCs w:val="24"/>
              </w:rPr>
              <w:t>ны (жеребятины) с сыром; зразы рубленые из конины (жеребятины) с грибами; рулет из конины (жеребятины), фаршированный грибами; рулет из конины (жеребятины), фа</w:t>
            </w:r>
            <w:r w:rsidRPr="00811AC0">
              <w:rPr>
                <w:rFonts w:ascii="Times New Roman" w:hAnsi="Times New Roman"/>
                <w:sz w:val="24"/>
                <w:szCs w:val="24"/>
              </w:rPr>
              <w:t>р</w:t>
            </w:r>
            <w:r w:rsidRPr="00811AC0">
              <w:rPr>
                <w:rFonts w:ascii="Times New Roman" w:hAnsi="Times New Roman"/>
                <w:sz w:val="24"/>
                <w:szCs w:val="24"/>
              </w:rPr>
              <w:t>шированный оливками; рулет из конины (жеребятины), фаршированный ветчиной.</w:t>
            </w:r>
            <w:r>
              <w:rPr>
                <w:rFonts w:ascii="Times New Roman" w:hAnsi="Times New Roman"/>
                <w:sz w:val="24"/>
                <w:szCs w:val="24"/>
              </w:rPr>
              <w:t xml:space="preserve"> </w:t>
            </w:r>
            <w:r w:rsidRPr="00811AC0">
              <w:rPr>
                <w:rFonts w:ascii="Times New Roman" w:hAnsi="Times New Roman"/>
                <w:sz w:val="24"/>
                <w:szCs w:val="24"/>
              </w:rPr>
              <w:t>Ср</w:t>
            </w:r>
            <w:r w:rsidRPr="00811AC0">
              <w:rPr>
                <w:rFonts w:ascii="Times New Roman" w:hAnsi="Times New Roman"/>
                <w:sz w:val="24"/>
                <w:szCs w:val="24"/>
              </w:rPr>
              <w:t>о</w:t>
            </w:r>
            <w:r w:rsidRPr="00811AC0">
              <w:rPr>
                <w:rFonts w:ascii="Times New Roman" w:hAnsi="Times New Roman"/>
                <w:sz w:val="24"/>
                <w:szCs w:val="24"/>
              </w:rPr>
              <w:t xml:space="preserve">ки годности замороженной продукции с момента </w:t>
            </w:r>
            <w:r>
              <w:rPr>
                <w:rFonts w:ascii="Times New Roman" w:hAnsi="Times New Roman"/>
                <w:sz w:val="24"/>
                <w:szCs w:val="24"/>
              </w:rPr>
              <w:t xml:space="preserve">изготовления при температуре </w:t>
            </w:r>
            <w:r w:rsidRPr="00811AC0">
              <w:rPr>
                <w:rFonts w:ascii="Times New Roman" w:hAnsi="Times New Roman"/>
                <w:sz w:val="24"/>
                <w:szCs w:val="24"/>
              </w:rPr>
              <w:t>не в</w:t>
            </w:r>
            <w:r w:rsidRPr="00811AC0">
              <w:rPr>
                <w:rFonts w:ascii="Times New Roman" w:hAnsi="Times New Roman"/>
                <w:sz w:val="24"/>
                <w:szCs w:val="24"/>
              </w:rPr>
              <w:t>ы</w:t>
            </w:r>
            <w:r w:rsidRPr="00811AC0">
              <w:rPr>
                <w:rFonts w:ascii="Times New Roman" w:hAnsi="Times New Roman"/>
                <w:sz w:val="24"/>
                <w:szCs w:val="24"/>
              </w:rPr>
              <w:t>ше минус 18 °С:</w:t>
            </w:r>
            <w:r>
              <w:rPr>
                <w:rFonts w:ascii="Times New Roman" w:hAnsi="Times New Roman"/>
                <w:sz w:val="24"/>
                <w:szCs w:val="24"/>
              </w:rPr>
              <w:t xml:space="preserve"> </w:t>
            </w:r>
            <w:r w:rsidRPr="00811AC0">
              <w:rPr>
                <w:rFonts w:ascii="Times New Roman" w:hAnsi="Times New Roman"/>
                <w:sz w:val="24"/>
                <w:szCs w:val="24"/>
              </w:rPr>
              <w:t>весовой и негерметично упакованной – не более 30 суток;</w:t>
            </w:r>
            <w:r>
              <w:rPr>
                <w:rFonts w:ascii="Times New Roman" w:hAnsi="Times New Roman"/>
                <w:sz w:val="24"/>
                <w:szCs w:val="24"/>
              </w:rPr>
              <w:t xml:space="preserve"> </w:t>
            </w:r>
            <w:r w:rsidRPr="00811AC0">
              <w:rPr>
                <w:rFonts w:ascii="Times New Roman" w:hAnsi="Times New Roman"/>
                <w:sz w:val="24"/>
                <w:szCs w:val="24"/>
              </w:rPr>
              <w:t>герметично упакованной, в том числе с применением вакуумирования – не более 90 суток;</w:t>
            </w:r>
            <w:r>
              <w:rPr>
                <w:rFonts w:ascii="Times New Roman" w:hAnsi="Times New Roman"/>
                <w:sz w:val="24"/>
                <w:szCs w:val="24"/>
              </w:rPr>
              <w:t xml:space="preserve"> </w:t>
            </w:r>
            <w:r w:rsidRPr="00811AC0">
              <w:rPr>
                <w:rFonts w:ascii="Times New Roman" w:hAnsi="Times New Roman"/>
                <w:sz w:val="24"/>
                <w:szCs w:val="24"/>
              </w:rPr>
              <w:t>герм</w:t>
            </w:r>
            <w:r w:rsidRPr="00811AC0">
              <w:rPr>
                <w:rFonts w:ascii="Times New Roman" w:hAnsi="Times New Roman"/>
                <w:sz w:val="24"/>
                <w:szCs w:val="24"/>
              </w:rPr>
              <w:t>е</w:t>
            </w:r>
            <w:r w:rsidRPr="00811AC0">
              <w:rPr>
                <w:rFonts w:ascii="Times New Roman" w:hAnsi="Times New Roman"/>
                <w:sz w:val="24"/>
                <w:szCs w:val="24"/>
              </w:rPr>
              <w:t>тично упакованной с введением в рецептуру фаршей антиокислителей (по технологич</w:t>
            </w:r>
            <w:r w:rsidRPr="00811AC0">
              <w:rPr>
                <w:rFonts w:ascii="Times New Roman" w:hAnsi="Times New Roman"/>
                <w:sz w:val="24"/>
                <w:szCs w:val="24"/>
              </w:rPr>
              <w:t>е</w:t>
            </w:r>
            <w:r w:rsidRPr="00811AC0">
              <w:rPr>
                <w:rFonts w:ascii="Times New Roman" w:hAnsi="Times New Roman"/>
                <w:sz w:val="24"/>
                <w:szCs w:val="24"/>
              </w:rPr>
              <w:t>ской инструкции) – не более 180 суток.</w:t>
            </w:r>
            <w:r>
              <w:rPr>
                <w:rFonts w:ascii="Times New Roman" w:hAnsi="Times New Roman"/>
                <w:sz w:val="24"/>
                <w:szCs w:val="24"/>
              </w:rPr>
              <w:t xml:space="preserve"> </w:t>
            </w:r>
            <w:r w:rsidRPr="00175731">
              <w:rPr>
                <w:rFonts w:ascii="Times New Roman" w:hAnsi="Times New Roman"/>
                <w:sz w:val="24"/>
                <w:szCs w:val="24"/>
              </w:rPr>
              <w:t>Сроки годности охлажденной продукции с м</w:t>
            </w:r>
            <w:r w:rsidRPr="00175731">
              <w:rPr>
                <w:rFonts w:ascii="Times New Roman" w:hAnsi="Times New Roman"/>
                <w:sz w:val="24"/>
                <w:szCs w:val="24"/>
              </w:rPr>
              <w:t>о</w:t>
            </w:r>
            <w:r w:rsidRPr="00175731">
              <w:rPr>
                <w:rFonts w:ascii="Times New Roman" w:hAnsi="Times New Roman"/>
                <w:sz w:val="24"/>
                <w:szCs w:val="24"/>
              </w:rPr>
              <w:t>мента изготовления при темпе</w:t>
            </w:r>
            <w:r>
              <w:rPr>
                <w:rFonts w:ascii="Times New Roman" w:hAnsi="Times New Roman"/>
                <w:sz w:val="24"/>
                <w:szCs w:val="24"/>
              </w:rPr>
              <w:t xml:space="preserve">ратуре </w:t>
            </w:r>
            <w:r w:rsidRPr="00175731">
              <w:rPr>
                <w:rFonts w:ascii="Times New Roman" w:hAnsi="Times New Roman"/>
                <w:sz w:val="24"/>
                <w:szCs w:val="24"/>
              </w:rPr>
              <w:t>от минус 1°С до + 6°С</w:t>
            </w:r>
            <w:r>
              <w:rPr>
                <w:rFonts w:ascii="Times New Roman" w:hAnsi="Times New Roman"/>
                <w:sz w:val="24"/>
                <w:szCs w:val="24"/>
              </w:rPr>
              <w:t xml:space="preserve"> </w:t>
            </w:r>
            <w:r w:rsidRPr="00811AC0">
              <w:t>–</w:t>
            </w:r>
            <w:r>
              <w:rPr>
                <w:rFonts w:ascii="Times New Roman" w:hAnsi="Times New Roman"/>
                <w:sz w:val="24"/>
                <w:szCs w:val="24"/>
              </w:rPr>
              <w:t xml:space="preserve"> </w:t>
            </w:r>
            <w:r w:rsidRPr="00811AC0">
              <w:rPr>
                <w:rFonts w:ascii="Times New Roman" w:hAnsi="Times New Roman"/>
                <w:sz w:val="24"/>
                <w:szCs w:val="24"/>
              </w:rPr>
              <w:t>не более 24 часов.</w:t>
            </w:r>
          </w:p>
        </w:tc>
      </w:tr>
      <w:tr w:rsidR="00C36E45" w:rsidRPr="00FD378E" w:rsidTr="008734DB">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F210C4">
            <w:pPr>
              <w:spacing w:after="0" w:line="240" w:lineRule="auto"/>
              <w:rPr>
                <w:rFonts w:asciiTheme="majorHAnsi" w:hAnsiTheme="majorHAnsi"/>
                <w:b/>
                <w:sz w:val="20"/>
                <w:szCs w:val="20"/>
              </w:rPr>
            </w:pPr>
            <w:r w:rsidRPr="00F210C4">
              <w:rPr>
                <w:rFonts w:asciiTheme="majorHAnsi" w:hAnsiTheme="majorHAnsi"/>
                <w:b/>
                <w:sz w:val="20"/>
                <w:szCs w:val="20"/>
              </w:rPr>
              <w:lastRenderedPageBreak/>
              <w:t xml:space="preserve">087 </w:t>
            </w:r>
          </w:p>
          <w:p w:rsidR="00C36E45" w:rsidRDefault="00C36E45" w:rsidP="00F210C4">
            <w:pPr>
              <w:spacing w:after="0" w:line="240" w:lineRule="auto"/>
              <w:rPr>
                <w:rFonts w:asciiTheme="majorHAnsi" w:hAnsiTheme="majorHAnsi"/>
                <w:b/>
                <w:sz w:val="20"/>
                <w:szCs w:val="20"/>
              </w:rPr>
            </w:pPr>
          </w:p>
          <w:p w:rsidR="00C36E45" w:rsidRPr="00062A90" w:rsidRDefault="00C36E45" w:rsidP="00F210C4">
            <w:pPr>
              <w:spacing w:after="0" w:line="240" w:lineRule="auto"/>
              <w:rPr>
                <w:rFonts w:asciiTheme="majorHAnsi" w:hAnsiTheme="majorHAnsi"/>
                <w:b/>
                <w:sz w:val="28"/>
                <w:szCs w:val="28"/>
              </w:rPr>
            </w:pPr>
            <w:r w:rsidRPr="00062A90">
              <w:rPr>
                <w:rFonts w:asciiTheme="majorHAnsi" w:hAnsiTheme="majorHAnsi"/>
                <w:b/>
                <w:sz w:val="28"/>
                <w:szCs w:val="28"/>
              </w:rPr>
              <w:t>ПОЛУФАБР</w:t>
            </w:r>
            <w:r w:rsidRPr="00062A90">
              <w:rPr>
                <w:rFonts w:asciiTheme="majorHAnsi" w:hAnsiTheme="majorHAnsi"/>
                <w:b/>
                <w:sz w:val="28"/>
                <w:szCs w:val="28"/>
              </w:rPr>
              <w:t>И</w:t>
            </w:r>
            <w:r w:rsidRPr="00062A90">
              <w:rPr>
                <w:rFonts w:asciiTheme="majorHAnsi" w:hAnsiTheme="majorHAnsi"/>
                <w:b/>
                <w:sz w:val="28"/>
                <w:szCs w:val="28"/>
              </w:rPr>
              <w:t>КАТЫ ИЗ М</w:t>
            </w:r>
            <w:r w:rsidRPr="00062A90">
              <w:rPr>
                <w:rFonts w:asciiTheme="majorHAnsi" w:hAnsiTheme="majorHAnsi"/>
                <w:b/>
                <w:sz w:val="28"/>
                <w:szCs w:val="28"/>
              </w:rPr>
              <w:t>Я</w:t>
            </w:r>
            <w:r w:rsidRPr="00062A90">
              <w:rPr>
                <w:rFonts w:asciiTheme="majorHAnsi" w:hAnsiTheme="majorHAnsi"/>
                <w:b/>
                <w:sz w:val="28"/>
                <w:szCs w:val="28"/>
              </w:rPr>
              <w:t>СА КРОЛ</w:t>
            </w:r>
            <w:r w:rsidRPr="00062A90">
              <w:rPr>
                <w:rFonts w:asciiTheme="majorHAnsi" w:hAnsiTheme="majorHAnsi"/>
                <w:b/>
                <w:sz w:val="28"/>
                <w:szCs w:val="28"/>
              </w:rPr>
              <w:t>И</w:t>
            </w:r>
            <w:r w:rsidRPr="00062A90">
              <w:rPr>
                <w:rFonts w:asciiTheme="majorHAnsi" w:hAnsiTheme="majorHAnsi"/>
                <w:b/>
                <w:sz w:val="28"/>
                <w:szCs w:val="28"/>
              </w:rPr>
              <w:t>КОВ ОХЛАЖДЕ</w:t>
            </w:r>
            <w:r w:rsidRPr="00062A90">
              <w:rPr>
                <w:rFonts w:asciiTheme="majorHAnsi" w:hAnsiTheme="majorHAnsi"/>
                <w:b/>
                <w:sz w:val="28"/>
                <w:szCs w:val="28"/>
              </w:rPr>
              <w:t>Н</w:t>
            </w:r>
            <w:r w:rsidRPr="00062A90">
              <w:rPr>
                <w:rFonts w:asciiTheme="majorHAnsi" w:hAnsiTheme="majorHAnsi"/>
                <w:b/>
                <w:sz w:val="28"/>
                <w:szCs w:val="28"/>
              </w:rPr>
              <w:t>НЫЕ И ЗАМ</w:t>
            </w:r>
            <w:r w:rsidRPr="00062A90">
              <w:rPr>
                <w:rFonts w:asciiTheme="majorHAnsi" w:hAnsiTheme="majorHAnsi"/>
                <w:b/>
                <w:sz w:val="28"/>
                <w:szCs w:val="28"/>
              </w:rPr>
              <w:t>О</w:t>
            </w:r>
            <w:r w:rsidRPr="00062A90">
              <w:rPr>
                <w:rFonts w:asciiTheme="majorHAnsi" w:hAnsiTheme="majorHAnsi"/>
                <w:b/>
                <w:sz w:val="28"/>
                <w:szCs w:val="28"/>
              </w:rPr>
              <w:t xml:space="preserve">РОЖЕННЫЕ </w:t>
            </w:r>
          </w:p>
          <w:p w:rsidR="00DC752B" w:rsidRDefault="00DC752B" w:rsidP="00F210C4">
            <w:pPr>
              <w:spacing w:after="0" w:line="240" w:lineRule="auto"/>
              <w:rPr>
                <w:rFonts w:asciiTheme="majorHAnsi" w:hAnsiTheme="majorHAnsi"/>
                <w:b/>
                <w:sz w:val="20"/>
                <w:szCs w:val="20"/>
              </w:rPr>
            </w:pPr>
          </w:p>
          <w:p w:rsidR="00DC752B" w:rsidRDefault="00DC752B" w:rsidP="00DC7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DC752B" w:rsidRDefault="00DC752B" w:rsidP="00DC7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DC752B" w:rsidRDefault="00DC752B" w:rsidP="00DC7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DC752B" w:rsidRDefault="00DC752B" w:rsidP="00DC752B">
            <w:pPr>
              <w:spacing w:after="0" w:line="240" w:lineRule="auto"/>
              <w:contextualSpacing/>
              <w:outlineLvl w:val="0"/>
              <w:rPr>
                <w:rFonts w:asciiTheme="majorHAnsi" w:hAnsiTheme="majorHAnsi"/>
                <w:b/>
                <w:bCs/>
                <w:color w:val="C00000"/>
                <w:kern w:val="36"/>
                <w:sz w:val="36"/>
                <w:szCs w:val="36"/>
              </w:rPr>
            </w:pPr>
          </w:p>
          <w:p w:rsidR="00DC752B" w:rsidRPr="00F210C4" w:rsidRDefault="00DC752B" w:rsidP="00DC752B">
            <w:pPr>
              <w:spacing w:after="0" w:line="240" w:lineRule="auto"/>
              <w:rPr>
                <w:rFonts w:asciiTheme="majorHAnsi" w:eastAsiaTheme="minorEastAsia" w:hAnsiTheme="majorHAnsi" w:cstheme="minorBidi"/>
                <w:b/>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lastRenderedPageBreak/>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94586B" w:rsidRDefault="00C36E45" w:rsidP="00C14222">
            <w:pPr>
              <w:pStyle w:val="a4"/>
              <w:spacing w:before="0" w:beforeAutospacing="0" w:after="0" w:afterAutospacing="0"/>
              <w:ind w:firstLine="744"/>
              <w:contextualSpacing/>
              <w:jc w:val="both"/>
              <w:rPr>
                <w:b/>
                <w:i/>
                <w:iCs/>
                <w:color w:val="C00000"/>
              </w:rPr>
            </w:pPr>
            <w:r w:rsidRPr="00CD3A87">
              <w:rPr>
                <w:b/>
                <w:i/>
                <w:color w:val="C00000"/>
              </w:rPr>
              <w:lastRenderedPageBreak/>
              <w:t xml:space="preserve">Дата введения в действие </w:t>
            </w:r>
            <w:r w:rsidRPr="00CD3A87">
              <w:rPr>
                <w:b/>
                <w:bCs/>
                <w:color w:val="C00000"/>
              </w:rPr>
              <w:t>–</w:t>
            </w:r>
            <w:r w:rsidRPr="00CD3A87">
              <w:rPr>
                <w:b/>
                <w:i/>
                <w:color w:val="C00000"/>
              </w:rPr>
              <w:t xml:space="preserve"> 2013 год. Без ограничения срока действия.</w:t>
            </w:r>
            <w:r>
              <w:rPr>
                <w:b/>
                <w:i/>
                <w:iCs/>
                <w:color w:val="C00000"/>
              </w:rPr>
              <w:t xml:space="preserve"> </w:t>
            </w:r>
          </w:p>
          <w:p w:rsidR="00C36E45" w:rsidRPr="0094586B" w:rsidRDefault="00C36E45" w:rsidP="00C14222">
            <w:pPr>
              <w:pStyle w:val="a4"/>
              <w:spacing w:before="0" w:beforeAutospacing="0" w:after="0" w:afterAutospacing="0"/>
              <w:ind w:firstLine="744"/>
              <w:contextualSpacing/>
              <w:jc w:val="both"/>
            </w:pPr>
            <w:r w:rsidRPr="00811AC0">
              <w:t>Настоящие технические условия распространяются на кусковые и рубленые п</w:t>
            </w:r>
            <w:r w:rsidRPr="00811AC0">
              <w:t>о</w:t>
            </w:r>
            <w:r w:rsidRPr="00811AC0">
              <w:t>луфабрикаты из мяса кроликов охлажденные и замороженные (далее про</w:t>
            </w:r>
            <w:r>
              <w:t xml:space="preserve">дукция). </w:t>
            </w:r>
            <w:r w:rsidRPr="00811AC0">
              <w:t>Пр</w:t>
            </w:r>
            <w:r w:rsidRPr="00811AC0">
              <w:t>о</w:t>
            </w:r>
            <w:r w:rsidRPr="00811AC0">
              <w:t>дукция предназначена для реализации в розничной и оптовой торговой сети, а также для переработки в предприятиях пищевой промышленности и общественного питания.</w:t>
            </w:r>
            <w:r>
              <w:t xml:space="preserve"> </w:t>
            </w:r>
          </w:p>
          <w:p w:rsidR="00C36E45" w:rsidRPr="0094586B" w:rsidRDefault="00C36E45" w:rsidP="00C14222">
            <w:pPr>
              <w:pStyle w:val="a4"/>
              <w:spacing w:before="0" w:beforeAutospacing="0" w:after="0" w:afterAutospacing="0"/>
              <w:ind w:firstLine="744"/>
              <w:contextualSpacing/>
              <w:jc w:val="both"/>
            </w:pPr>
            <w:r w:rsidRPr="00175731">
              <w:rPr>
                <w:rStyle w:val="a5"/>
                <w:caps/>
                <w:color w:val="C00000"/>
              </w:rPr>
              <w:t>Ассортимент.</w:t>
            </w:r>
            <w:r>
              <w:rPr>
                <w:rStyle w:val="a5"/>
              </w:rPr>
              <w:t xml:space="preserve"> </w:t>
            </w:r>
            <w:r w:rsidRPr="00811AC0">
              <w:rPr>
                <w:rStyle w:val="a5"/>
              </w:rPr>
              <w:t>Полуфабрикаты кусковые (крупнокусковые и порцио</w:t>
            </w:r>
            <w:r w:rsidRPr="00811AC0">
              <w:rPr>
                <w:rStyle w:val="a5"/>
              </w:rPr>
              <w:t>н</w:t>
            </w:r>
            <w:r w:rsidRPr="00811AC0">
              <w:rPr>
                <w:rStyle w:val="a5"/>
              </w:rPr>
              <w:t>ные):</w:t>
            </w:r>
            <w:r w:rsidRPr="00811AC0">
              <w:t xml:space="preserve"> тушка кролика; кролик – половина тушки задняя; кролик – половина тушки п</w:t>
            </w:r>
            <w:r w:rsidRPr="00811AC0">
              <w:t>е</w:t>
            </w:r>
            <w:r w:rsidRPr="00811AC0">
              <w:t>редняя; лопатка кролика; грудка кролика; окорочка (ножки) кролика; бедро кролика; филе кролика; филе кролика шпигованное; котлета натуральная из кролика; филе кр</w:t>
            </w:r>
            <w:r w:rsidRPr="00811AC0">
              <w:t>о</w:t>
            </w:r>
            <w:r w:rsidRPr="00811AC0">
              <w:t>лика со специями; кролик-гриль; кролик маринованный; кролик в майонезе; кролик м</w:t>
            </w:r>
            <w:r w:rsidRPr="00811AC0">
              <w:t>а</w:t>
            </w:r>
            <w:r w:rsidRPr="00811AC0">
              <w:t xml:space="preserve">ринованный «Банды Нью-Йорка»; рулетики из мяса кролика; рулетики из мяса кролика с перцем; рулетики из мяса кролика «Пикантные»; рулетики из мяса кролика с грибами; рулетики из мяса кролика с черносливом; рулетики из мяса кролика с сыром; рулетики из мяса кролика с зеленью; рулетики из мяса кролика с сыром и зеленью; рулетики из мяса кролика с грецким орехом; рулетики из мяса кролика с беконом. </w:t>
            </w:r>
            <w:r w:rsidRPr="00811AC0">
              <w:rPr>
                <w:rStyle w:val="a5"/>
              </w:rPr>
              <w:t>Полуфабрикаты порционные панированные:</w:t>
            </w:r>
            <w:r w:rsidRPr="00811AC0">
              <w:t xml:space="preserve"> филе кролика панированное; филе кролика панированное в специях; котлета натуральная панированная; котлета натуральная панированная в сп</w:t>
            </w:r>
            <w:r w:rsidRPr="00811AC0">
              <w:t>е</w:t>
            </w:r>
            <w:r w:rsidRPr="00811AC0">
              <w:t xml:space="preserve">циях; зразы из кролика с сыром; кролик по-столичному. </w:t>
            </w:r>
            <w:r w:rsidRPr="00811AC0">
              <w:rPr>
                <w:rStyle w:val="a5"/>
              </w:rPr>
              <w:t>Полуфабрикаты мелкокуск</w:t>
            </w:r>
            <w:r w:rsidRPr="00811AC0">
              <w:rPr>
                <w:rStyle w:val="a5"/>
              </w:rPr>
              <w:t>о</w:t>
            </w:r>
            <w:r w:rsidRPr="00811AC0">
              <w:rPr>
                <w:rStyle w:val="a5"/>
              </w:rPr>
              <w:t>вые:</w:t>
            </w:r>
            <w:r w:rsidRPr="00811AC0">
              <w:t xml:space="preserve"> рагу из кролика; кролик для плова; кролик для тушения; бефстроганов из кролика; поджарка из кролика; шашлык из кролика; шашлык из кролика маринованный; шашлык </w:t>
            </w:r>
            <w:r w:rsidRPr="00811AC0">
              <w:lastRenderedPageBreak/>
              <w:t>из кролика маринованный с овощами; шашлык из кролика в майонезе; шашлык из кр</w:t>
            </w:r>
            <w:r w:rsidRPr="00811AC0">
              <w:t>о</w:t>
            </w:r>
            <w:r w:rsidRPr="00811AC0">
              <w:t xml:space="preserve">лика в маринаде; набор для бульона из кролика. </w:t>
            </w:r>
            <w:r w:rsidRPr="00811AC0">
              <w:rPr>
                <w:rStyle w:val="a5"/>
              </w:rPr>
              <w:t>Полуфабрикаты рубленые:</w:t>
            </w:r>
            <w:r w:rsidRPr="00811AC0">
              <w:t xml:space="preserve"> котлеты натуральные рубленые из мяса кролика; бифштекс натуральный рубленый из мяса кр</w:t>
            </w:r>
            <w:r w:rsidRPr="00811AC0">
              <w:t>о</w:t>
            </w:r>
            <w:r w:rsidRPr="00811AC0">
              <w:t>лика; котлеты, биточки, шницели из мяса кролика; котлеты из мяса кролика по-домашнему; котлеты из мяса кролика с грибами; кнели из мяса кролика; зразы рубленые из мяса кролика с сыром; зразы рубленые из мяса кролика с зеленью; тефтели из мяса кролика; голубцы ленивые из мяса кролика; люля-кебаб из мяса кролика; колбаски из мяса кролика; колбаски из мяса кролика «Сибирские»; колбаски из мяса кролика «Г</w:t>
            </w:r>
            <w:r w:rsidRPr="00811AC0">
              <w:t>о</w:t>
            </w:r>
            <w:r w:rsidRPr="00811AC0">
              <w:t>родские»; купаты из мяса кролика; купаты из мяса кролика «По-деревенски»; купаты из мяса кролика «Сельские»; колбаски-гриль из мяса кролика; фарш из мяса кролика; фарш из мяса кролика «По-домашнему»; фарш из мяса кролика «По-сибирски».</w:t>
            </w:r>
            <w:r>
              <w:t xml:space="preserve"> </w:t>
            </w:r>
          </w:p>
          <w:p w:rsidR="00C36E45" w:rsidRPr="0094586B" w:rsidRDefault="00C36E45" w:rsidP="00C14222">
            <w:pPr>
              <w:pStyle w:val="a4"/>
              <w:spacing w:before="0" w:beforeAutospacing="0" w:after="0" w:afterAutospacing="0"/>
              <w:ind w:firstLine="744"/>
              <w:contextualSpacing/>
              <w:jc w:val="both"/>
            </w:pPr>
            <w:r w:rsidRPr="00175731">
              <w:rPr>
                <w:rStyle w:val="a6"/>
                <w:b/>
                <w:color w:val="C00000"/>
              </w:rPr>
              <w:t>Предприятие-изготовитель имеет право заменять имена собственные, а также дополнять наименование продукции своими фирменными или фантазийн</w:t>
            </w:r>
            <w:r w:rsidRPr="00175731">
              <w:rPr>
                <w:rStyle w:val="a6"/>
                <w:b/>
                <w:color w:val="C00000"/>
              </w:rPr>
              <w:t>ы</w:t>
            </w:r>
            <w:r w:rsidRPr="00175731">
              <w:rPr>
                <w:rStyle w:val="a6"/>
                <w:b/>
                <w:color w:val="C00000"/>
              </w:rPr>
              <w:t>ми названиями.</w:t>
            </w:r>
            <w:r>
              <w:rPr>
                <w:b/>
                <w:color w:val="C00000"/>
              </w:rPr>
              <w:t xml:space="preserve"> </w:t>
            </w:r>
            <w:r>
              <w:t>Примеры:</w:t>
            </w:r>
            <w:r>
              <w:rPr>
                <w:b/>
                <w:color w:val="C00000"/>
              </w:rPr>
              <w:t xml:space="preserve"> </w:t>
            </w:r>
            <w:r w:rsidRPr="00811AC0">
              <w:t>«Котлеты из мяса кролика «Сибирские» заменить на «Котл</w:t>
            </w:r>
            <w:r w:rsidRPr="00811AC0">
              <w:t>е</w:t>
            </w:r>
            <w:r w:rsidRPr="00811AC0">
              <w:t>ты из мяса кро</w:t>
            </w:r>
            <w:r>
              <w:t xml:space="preserve">лика «Особые»; </w:t>
            </w:r>
            <w:r w:rsidRPr="00811AC0">
              <w:t>«Котлеты из мяса кролика» заменить на «Котлеты из м</w:t>
            </w:r>
            <w:r w:rsidRPr="00811AC0">
              <w:t>я</w:t>
            </w:r>
            <w:r w:rsidRPr="00811AC0">
              <w:t>са кролика «Деревенские».</w:t>
            </w:r>
            <w:r>
              <w:t xml:space="preserve"> </w:t>
            </w:r>
          </w:p>
          <w:p w:rsidR="00C36E45" w:rsidRPr="00811AC0" w:rsidRDefault="00C36E45" w:rsidP="00C14222">
            <w:pPr>
              <w:pStyle w:val="a4"/>
              <w:spacing w:before="0" w:beforeAutospacing="0" w:after="0" w:afterAutospacing="0"/>
              <w:ind w:firstLine="744"/>
              <w:contextualSpacing/>
              <w:jc w:val="both"/>
            </w:pPr>
            <w:r w:rsidRPr="00811AC0">
              <w:rPr>
                <w:rStyle w:val="a5"/>
              </w:rPr>
              <w:t>Сроки годности замороженной продукции</w:t>
            </w:r>
            <w:r w:rsidRPr="00811AC0">
              <w:t> с момента изготовления при т</w:t>
            </w:r>
            <w:r>
              <w:t>емп</w:t>
            </w:r>
            <w:r>
              <w:t>е</w:t>
            </w:r>
            <w:r>
              <w:t xml:space="preserve">ратуре не выше минус 18°С: </w:t>
            </w:r>
            <w:r w:rsidRPr="00811AC0">
              <w:t>весовой и негерметично упакованной – не бо</w:t>
            </w:r>
            <w:r>
              <w:t>лее 30 суток;</w:t>
            </w:r>
            <w:r w:rsidRPr="00811AC0">
              <w:t xml:space="preserve"> герметично упакованной, в том числе с применением вакуума – не более 90 суток.</w:t>
            </w:r>
            <w:r>
              <w:t xml:space="preserve"> </w:t>
            </w:r>
            <w:r w:rsidRPr="00811AC0">
              <w:rPr>
                <w:rStyle w:val="a5"/>
              </w:rPr>
              <w:t>Ср</w:t>
            </w:r>
            <w:r w:rsidRPr="00811AC0">
              <w:rPr>
                <w:rStyle w:val="a5"/>
              </w:rPr>
              <w:t>о</w:t>
            </w:r>
            <w:r w:rsidRPr="00811AC0">
              <w:rPr>
                <w:rStyle w:val="a5"/>
              </w:rPr>
              <w:t>ки годности охлажденной продукции</w:t>
            </w:r>
            <w:r w:rsidRPr="00811AC0">
              <w:t>, в том числе упакованной с применением ваку</w:t>
            </w:r>
            <w:r w:rsidRPr="00811AC0">
              <w:t>у</w:t>
            </w:r>
            <w:r w:rsidRPr="00811AC0">
              <w:t>ма, с момента изготовления</w:t>
            </w:r>
            <w:r>
              <w:t xml:space="preserve"> при температуре от 2°С до 6°С: </w:t>
            </w:r>
            <w:r w:rsidRPr="00811AC0">
              <w:t>полуфабрикаты крупноку</w:t>
            </w:r>
            <w:r w:rsidRPr="00811AC0">
              <w:t>с</w:t>
            </w:r>
            <w:r w:rsidRPr="00811AC0">
              <w:t>ковые бескостные, порционные без паниров</w:t>
            </w:r>
            <w:r>
              <w:t xml:space="preserve">ки – не более 48 часов; </w:t>
            </w:r>
            <w:r w:rsidRPr="00811AC0">
              <w:t>полуфабрикаты крупнокусковые мясокостные, полуфабрикаты порционные в панировке, мелкокуск</w:t>
            </w:r>
            <w:r w:rsidRPr="00811AC0">
              <w:t>о</w:t>
            </w:r>
            <w:r w:rsidRPr="00811AC0">
              <w:t>вые – не более 36 ча</w:t>
            </w:r>
            <w:r>
              <w:t xml:space="preserve">сов; </w:t>
            </w:r>
            <w:r w:rsidRPr="00811AC0">
              <w:t>полуфабрикаты маринованные, с соусами, рубленые, набор д</w:t>
            </w:r>
            <w:r>
              <w:t xml:space="preserve">ля бульона – не более 24 часов. </w:t>
            </w:r>
            <w:r w:rsidRPr="00811AC0">
              <w:t>Рекомендуемый </w:t>
            </w:r>
            <w:r w:rsidRPr="00811AC0">
              <w:rPr>
                <w:rStyle w:val="a5"/>
              </w:rPr>
              <w:t>срок годности замороженной проду</w:t>
            </w:r>
            <w:r w:rsidRPr="00811AC0">
              <w:rPr>
                <w:rStyle w:val="a5"/>
              </w:rPr>
              <w:t>к</w:t>
            </w:r>
            <w:r w:rsidRPr="00811AC0">
              <w:rPr>
                <w:rStyle w:val="a5"/>
              </w:rPr>
              <w:t>ции</w:t>
            </w:r>
            <w:r w:rsidRPr="00811AC0">
              <w:t> с момента изготовления при температуре не выше м</w:t>
            </w:r>
            <w:r>
              <w:t xml:space="preserve">инус 18°С – не более 120 суток. </w:t>
            </w:r>
            <w:r w:rsidRPr="00811AC0">
              <w:t>Рекомендуемые </w:t>
            </w:r>
            <w:r w:rsidRPr="00811AC0">
              <w:rPr>
                <w:rStyle w:val="a5"/>
              </w:rPr>
              <w:t>сроки годности охлажденной продукции</w:t>
            </w:r>
            <w:r w:rsidRPr="00811AC0">
              <w:t>, герметично упакованной с применением вакуума или в модифицированной газовой среде, с момента изготовления</w:t>
            </w:r>
            <w:r>
              <w:t xml:space="preserve"> при температуре от 2ºС до 6ºС: </w:t>
            </w:r>
            <w:r w:rsidRPr="00811AC0">
              <w:t>полуфабрикаты крупнокусковые, порционные бе</w:t>
            </w:r>
            <w:r>
              <w:t>з пан</w:t>
            </w:r>
            <w:r>
              <w:t>и</w:t>
            </w:r>
            <w:r>
              <w:t xml:space="preserve">ровки – не более 7 суток; </w:t>
            </w:r>
            <w:r w:rsidRPr="00811AC0">
              <w:t>полуфабрикаты порционные в панировк</w:t>
            </w:r>
            <w:r>
              <w:t xml:space="preserve">е – не более 3 суток; </w:t>
            </w:r>
            <w:r w:rsidRPr="00811AC0">
              <w:t>полуфабрикаты ме</w:t>
            </w:r>
            <w:r>
              <w:t xml:space="preserve">лкокусковые – не более 5 суток; </w:t>
            </w:r>
            <w:r w:rsidRPr="00811AC0">
              <w:t>полуфабрикаты маринованные, с с</w:t>
            </w:r>
            <w:r w:rsidRPr="00811AC0">
              <w:t>о</w:t>
            </w:r>
            <w:r w:rsidRPr="00811AC0">
              <w:t>усами, рубленые – не более 3 суток.</w:t>
            </w:r>
            <w:r>
              <w:t xml:space="preserve"> </w:t>
            </w:r>
            <w:r w:rsidRPr="00811AC0">
              <w:rPr>
                <w:rStyle w:val="a5"/>
              </w:rPr>
              <w:t>Предприятие-изготовитель может устанавл</w:t>
            </w:r>
            <w:r w:rsidRPr="00811AC0">
              <w:rPr>
                <w:rStyle w:val="a5"/>
              </w:rPr>
              <w:t>и</w:t>
            </w:r>
            <w:r w:rsidRPr="00811AC0">
              <w:rPr>
                <w:rStyle w:val="a5"/>
              </w:rPr>
              <w:t>вать иные рекомендуемые сроки годности и условия хранения</w:t>
            </w:r>
            <w:r w:rsidRPr="00811AC0">
              <w:t>, гарантирующие с</w:t>
            </w:r>
            <w:r w:rsidRPr="00811AC0">
              <w:t>о</w:t>
            </w:r>
            <w:r w:rsidRPr="00811AC0">
              <w:t>хранность, качество и безопасность продукции, по согласованию с уполномоченными органами в установленном порядке в соответствии с условиями производства, прим</w:t>
            </w:r>
            <w:r w:rsidRPr="00811AC0">
              <w:t>е</w:t>
            </w:r>
            <w:r w:rsidRPr="00811AC0">
              <w:t>няемыми сырьем и материалами, а также другими факторами, влияющими на срок го</w:t>
            </w:r>
            <w:r w:rsidRPr="00811AC0">
              <w:t>д</w:t>
            </w:r>
            <w:r w:rsidRPr="00811AC0">
              <w:t>ности продукции.</w:t>
            </w:r>
          </w:p>
        </w:tc>
      </w:tr>
      <w:tr w:rsidR="00C36E45" w:rsidRPr="00FD378E" w:rsidTr="00C26AC5">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F210C4">
            <w:pPr>
              <w:spacing w:after="0" w:line="240" w:lineRule="auto"/>
              <w:rPr>
                <w:rFonts w:asciiTheme="majorHAnsi" w:hAnsiTheme="majorHAnsi"/>
                <w:b/>
                <w:sz w:val="20"/>
                <w:szCs w:val="20"/>
              </w:rPr>
            </w:pPr>
            <w:r w:rsidRPr="00F210C4">
              <w:rPr>
                <w:rFonts w:asciiTheme="majorHAnsi" w:hAnsiTheme="majorHAnsi"/>
                <w:b/>
                <w:sz w:val="20"/>
                <w:szCs w:val="20"/>
              </w:rPr>
              <w:lastRenderedPageBreak/>
              <w:t xml:space="preserve">060 </w:t>
            </w:r>
          </w:p>
          <w:p w:rsidR="00C36E45" w:rsidRDefault="00C36E45" w:rsidP="00F210C4">
            <w:pPr>
              <w:spacing w:after="0" w:line="240" w:lineRule="auto"/>
              <w:rPr>
                <w:rFonts w:asciiTheme="majorHAnsi" w:hAnsiTheme="majorHAnsi"/>
                <w:b/>
                <w:sz w:val="20"/>
                <w:szCs w:val="20"/>
              </w:rPr>
            </w:pPr>
          </w:p>
          <w:p w:rsidR="00C36E45" w:rsidRPr="00062A90" w:rsidRDefault="00C36E45" w:rsidP="00F210C4">
            <w:pPr>
              <w:spacing w:after="0" w:line="240" w:lineRule="auto"/>
              <w:rPr>
                <w:rFonts w:asciiTheme="majorHAnsi" w:hAnsiTheme="majorHAnsi"/>
                <w:b/>
                <w:sz w:val="24"/>
                <w:szCs w:val="24"/>
              </w:rPr>
            </w:pPr>
            <w:r w:rsidRPr="00062A90">
              <w:rPr>
                <w:rFonts w:asciiTheme="majorHAnsi" w:hAnsiTheme="majorHAnsi"/>
                <w:b/>
                <w:sz w:val="24"/>
                <w:szCs w:val="24"/>
              </w:rPr>
              <w:t>ПОЛУФАБРИК</w:t>
            </w:r>
            <w:r w:rsidRPr="00062A90">
              <w:rPr>
                <w:rFonts w:asciiTheme="majorHAnsi" w:hAnsiTheme="majorHAnsi"/>
                <w:b/>
                <w:sz w:val="24"/>
                <w:szCs w:val="24"/>
              </w:rPr>
              <w:t>А</w:t>
            </w:r>
            <w:r w:rsidRPr="00062A90">
              <w:rPr>
                <w:rFonts w:asciiTheme="majorHAnsi" w:hAnsiTheme="majorHAnsi"/>
                <w:b/>
                <w:sz w:val="24"/>
                <w:szCs w:val="24"/>
              </w:rPr>
              <w:t>ТЫ В ТЕСТЕ С ФАРШАМИ ИЗ МЯСА И СУБПР</w:t>
            </w:r>
            <w:r w:rsidRPr="00062A90">
              <w:rPr>
                <w:rFonts w:asciiTheme="majorHAnsi" w:hAnsiTheme="majorHAnsi"/>
                <w:b/>
                <w:sz w:val="24"/>
                <w:szCs w:val="24"/>
              </w:rPr>
              <w:t>О</w:t>
            </w:r>
            <w:r w:rsidRPr="00062A90">
              <w:rPr>
                <w:rFonts w:asciiTheme="majorHAnsi" w:hAnsiTheme="majorHAnsi"/>
                <w:b/>
                <w:sz w:val="24"/>
                <w:szCs w:val="24"/>
              </w:rPr>
              <w:t>ДУКТОВ ПТИЦЫ ЗАМОР</w:t>
            </w:r>
            <w:r w:rsidRPr="00062A90">
              <w:rPr>
                <w:rFonts w:asciiTheme="majorHAnsi" w:hAnsiTheme="majorHAnsi"/>
                <w:b/>
                <w:sz w:val="24"/>
                <w:szCs w:val="24"/>
              </w:rPr>
              <w:t>О</w:t>
            </w:r>
            <w:r w:rsidRPr="00062A90">
              <w:rPr>
                <w:rFonts w:asciiTheme="majorHAnsi" w:hAnsiTheme="majorHAnsi"/>
                <w:b/>
                <w:sz w:val="24"/>
                <w:szCs w:val="24"/>
              </w:rPr>
              <w:t xml:space="preserve">ЖЕННЫЕ </w:t>
            </w:r>
          </w:p>
          <w:p w:rsidR="00DC752B" w:rsidRDefault="00DC752B" w:rsidP="00F210C4">
            <w:pPr>
              <w:spacing w:after="0" w:line="240" w:lineRule="auto"/>
              <w:rPr>
                <w:rFonts w:asciiTheme="majorHAnsi" w:hAnsiTheme="majorHAnsi"/>
                <w:b/>
                <w:sz w:val="20"/>
                <w:szCs w:val="20"/>
              </w:rPr>
            </w:pPr>
          </w:p>
          <w:p w:rsidR="00DC752B" w:rsidRDefault="00DC752B" w:rsidP="00DC7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DC752B" w:rsidRDefault="00DC752B" w:rsidP="00DC7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DC752B" w:rsidRDefault="00DC752B" w:rsidP="00DC7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DC752B" w:rsidRPr="00F210C4" w:rsidRDefault="00DC752B" w:rsidP="00DC752B">
            <w:pPr>
              <w:spacing w:after="0" w:line="240" w:lineRule="auto"/>
              <w:rPr>
                <w:rFonts w:asciiTheme="majorHAnsi" w:eastAsiaTheme="minorEastAsia" w:hAnsiTheme="majorHAnsi" w:cstheme="minorBidi"/>
                <w:b/>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r>
            <w:r w:rsidRPr="00652A4F">
              <w:rPr>
                <w:rFonts w:asciiTheme="majorHAnsi" w:hAnsiTheme="majorHAnsi"/>
                <w:color w:val="808080" w:themeColor="background1" w:themeShade="80"/>
                <w:sz w:val="20"/>
                <w:szCs w:val="20"/>
              </w:rPr>
              <w:lastRenderedPageBreak/>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CD3A87" w:rsidRDefault="00C36E45" w:rsidP="00C14222">
            <w:pPr>
              <w:pStyle w:val="a4"/>
              <w:spacing w:before="0" w:beforeAutospacing="0" w:after="0" w:afterAutospacing="0"/>
              <w:ind w:firstLine="744"/>
              <w:contextualSpacing/>
              <w:jc w:val="both"/>
              <w:rPr>
                <w:b/>
                <w:color w:val="C00000"/>
              </w:rPr>
            </w:pPr>
            <w:r w:rsidRPr="00175731">
              <w:rPr>
                <w:rStyle w:val="a6"/>
                <w:b/>
                <w:color w:val="C00000"/>
              </w:rPr>
              <w:lastRenderedPageBreak/>
              <w:t>Дата введения в действие-2013 год.</w:t>
            </w:r>
            <w:r>
              <w:rPr>
                <w:b/>
                <w:color w:val="C00000"/>
              </w:rPr>
              <w:t xml:space="preserve"> </w:t>
            </w:r>
            <w:r w:rsidRPr="00175731">
              <w:rPr>
                <w:rStyle w:val="a6"/>
                <w:b/>
                <w:color w:val="C00000"/>
              </w:rPr>
              <w:t>Без ограничения срока действия</w:t>
            </w:r>
            <w:r>
              <w:rPr>
                <w:rStyle w:val="a6"/>
                <w:b/>
                <w:color w:val="C00000"/>
              </w:rPr>
              <w:t>.</w:t>
            </w:r>
            <w:r>
              <w:rPr>
                <w:b/>
                <w:color w:val="C00000"/>
              </w:rPr>
              <w:t xml:space="preserve"> </w:t>
            </w:r>
          </w:p>
          <w:p w:rsidR="00C36E45" w:rsidRDefault="00C36E45" w:rsidP="00C14222">
            <w:pPr>
              <w:pStyle w:val="a4"/>
              <w:spacing w:before="0" w:beforeAutospacing="0" w:after="0" w:afterAutospacing="0"/>
              <w:ind w:firstLine="744"/>
              <w:contextualSpacing/>
              <w:jc w:val="both"/>
              <w:rPr>
                <w:rFonts w:eastAsiaTheme="minorEastAsia"/>
              </w:rPr>
            </w:pPr>
            <w:r w:rsidRPr="00175731">
              <w:rPr>
                <w:rFonts w:eastAsiaTheme="minorEastAsia"/>
                <w:b/>
                <w:caps/>
                <w:color w:val="C00000"/>
              </w:rPr>
              <w:t>Ассортимент.</w:t>
            </w:r>
            <w:r>
              <w:rPr>
                <w:rFonts w:eastAsiaTheme="minorEastAsia"/>
                <w:b/>
                <w:caps/>
                <w:color w:val="C00000"/>
              </w:rPr>
              <w:t xml:space="preserve"> </w:t>
            </w:r>
            <w:r w:rsidRPr="00811AC0">
              <w:rPr>
                <w:rFonts w:eastAsiaTheme="minorEastAsia"/>
                <w:b/>
                <w:caps/>
              </w:rPr>
              <w:t>Пельмени</w:t>
            </w:r>
            <w:r w:rsidRPr="00811AC0">
              <w:rPr>
                <w:rFonts w:eastAsiaTheme="minorEastAsia"/>
              </w:rPr>
              <w:t xml:space="preserve"> с курицей; с курицей Пастушьи; Домашние; Аппетитные; Пикантные; Деликатесные; Великан; Малышок; пельмени с курицей и грибами; с курицей и капустой; с курицей, капустой и грибами; с курицей и сыром; с курицей и гречкой; с курицей и горохом; с куриной печенью; с курицей и потрошками; с курицей и сердечками; с куриными потрошками; с куриными сердечками; пельмени с индейкой; пельмени с уткой; пельмени с мясом гуся; пельмени с мясом птицы; пельм</w:t>
            </w:r>
            <w:r w:rsidRPr="00811AC0">
              <w:rPr>
                <w:rFonts w:eastAsiaTheme="minorEastAsia"/>
              </w:rPr>
              <w:t>е</w:t>
            </w:r>
            <w:r w:rsidRPr="00811AC0">
              <w:rPr>
                <w:rFonts w:eastAsiaTheme="minorEastAsia"/>
              </w:rPr>
              <w:t xml:space="preserve">ни с гусиной печенью; с утиной печенью; </w:t>
            </w:r>
            <w:r w:rsidRPr="00811AC0">
              <w:rPr>
                <w:rFonts w:eastAsiaTheme="minorEastAsia"/>
                <w:b/>
                <w:caps/>
              </w:rPr>
              <w:t>равиоли</w:t>
            </w:r>
            <w:r w:rsidRPr="00811AC0">
              <w:rPr>
                <w:rFonts w:eastAsiaTheme="minorEastAsia"/>
              </w:rPr>
              <w:t xml:space="preserve"> с индейкой; равиоли с курицей; с курицей и сыром; с курицей и гречкой; с курицей и горохом; с мясом птицы и зеленью; равиоли с мясом птицы и грецким орехом; </w:t>
            </w:r>
            <w:r w:rsidRPr="00811AC0">
              <w:rPr>
                <w:rFonts w:eastAsiaTheme="minorEastAsia"/>
                <w:b/>
                <w:caps/>
              </w:rPr>
              <w:t>хинкали</w:t>
            </w:r>
            <w:r w:rsidRPr="00811AC0">
              <w:rPr>
                <w:rFonts w:eastAsiaTheme="minorEastAsia"/>
              </w:rPr>
              <w:t xml:space="preserve"> с курицей; хинкали с индейкой; </w:t>
            </w:r>
            <w:r w:rsidRPr="00811AC0">
              <w:rPr>
                <w:rFonts w:eastAsiaTheme="minorEastAsia"/>
                <w:b/>
                <w:caps/>
              </w:rPr>
              <w:t>манты</w:t>
            </w:r>
            <w:r w:rsidRPr="00811AC0">
              <w:rPr>
                <w:rFonts w:eastAsiaTheme="minorEastAsia"/>
              </w:rPr>
              <w:t xml:space="preserve"> с курицей; Восточные; с индейкой; </w:t>
            </w:r>
            <w:r w:rsidRPr="00811AC0">
              <w:rPr>
                <w:rFonts w:eastAsiaTheme="minorEastAsia"/>
                <w:b/>
                <w:caps/>
              </w:rPr>
              <w:t>чебуреки</w:t>
            </w:r>
            <w:r w:rsidRPr="00811AC0">
              <w:rPr>
                <w:rFonts w:eastAsiaTheme="minorEastAsia"/>
              </w:rPr>
              <w:t xml:space="preserve"> с курицей; с индейкой; </w:t>
            </w:r>
            <w:r w:rsidRPr="00811AC0">
              <w:rPr>
                <w:rFonts w:eastAsiaTheme="minorEastAsia"/>
                <w:b/>
                <w:caps/>
              </w:rPr>
              <w:t>самса</w:t>
            </w:r>
            <w:r w:rsidRPr="00811AC0">
              <w:rPr>
                <w:rFonts w:eastAsiaTheme="minorEastAsia"/>
              </w:rPr>
              <w:t xml:space="preserve"> с курицей; </w:t>
            </w:r>
            <w:r w:rsidRPr="00811AC0">
              <w:rPr>
                <w:rFonts w:eastAsiaTheme="minorEastAsia"/>
                <w:b/>
                <w:caps/>
              </w:rPr>
              <w:t>самса</w:t>
            </w:r>
            <w:r w:rsidRPr="00811AC0">
              <w:rPr>
                <w:rFonts w:eastAsiaTheme="minorEastAsia"/>
              </w:rPr>
              <w:t xml:space="preserve"> с курицей и картофелем.</w:t>
            </w:r>
            <w:r>
              <w:rPr>
                <w:rFonts w:eastAsiaTheme="minorEastAsia"/>
              </w:rPr>
              <w:t xml:space="preserve"> </w:t>
            </w:r>
          </w:p>
          <w:p w:rsidR="00C36E45" w:rsidRDefault="00C36E45" w:rsidP="00C14222">
            <w:pPr>
              <w:pStyle w:val="a4"/>
              <w:spacing w:before="0" w:beforeAutospacing="0" w:after="0" w:afterAutospacing="0"/>
              <w:ind w:firstLine="744"/>
              <w:contextualSpacing/>
              <w:jc w:val="both"/>
            </w:pPr>
            <w:r w:rsidRPr="00175731">
              <w:rPr>
                <w:rStyle w:val="a6"/>
                <w:b/>
                <w:color w:val="C00000"/>
              </w:rPr>
              <w:t>Предприятие изготовитель имеет право дополнять наименование проду</w:t>
            </w:r>
            <w:r w:rsidRPr="00175731">
              <w:rPr>
                <w:rStyle w:val="a6"/>
                <w:b/>
                <w:color w:val="C00000"/>
              </w:rPr>
              <w:t>к</w:t>
            </w:r>
            <w:r w:rsidRPr="00175731">
              <w:rPr>
                <w:rStyle w:val="a6"/>
                <w:b/>
                <w:color w:val="C00000"/>
              </w:rPr>
              <w:lastRenderedPageBreak/>
              <w:t>ции или заменять имена собственные своими фирменными или фантазийными н</w:t>
            </w:r>
            <w:r w:rsidRPr="00175731">
              <w:rPr>
                <w:rStyle w:val="a6"/>
                <w:b/>
                <w:color w:val="C00000"/>
              </w:rPr>
              <w:t>а</w:t>
            </w:r>
            <w:r w:rsidRPr="00175731">
              <w:rPr>
                <w:rStyle w:val="a6"/>
                <w:b/>
                <w:color w:val="C00000"/>
              </w:rPr>
              <w:t>званиями.</w:t>
            </w:r>
            <w:r>
              <w:rPr>
                <w:b/>
                <w:color w:val="C00000"/>
              </w:rPr>
              <w:t xml:space="preserve"> </w:t>
            </w:r>
            <w:r>
              <w:t xml:space="preserve">Примеры: Вариант 1: </w:t>
            </w:r>
            <w:r w:rsidRPr="00811AC0">
              <w:t>«Пельмени с курицей» заменить на</w:t>
            </w:r>
            <w:r>
              <w:t xml:space="preserve"> «Пельмени с кур</w:t>
            </w:r>
            <w:r>
              <w:t>и</w:t>
            </w:r>
            <w:r>
              <w:t xml:space="preserve">цей Сибирские»; Вариант 2: </w:t>
            </w:r>
            <w:r w:rsidRPr="00811AC0">
              <w:t>«Пельмени с курицей Деликатесные» заменить на «Пел</w:t>
            </w:r>
            <w:r w:rsidRPr="00811AC0">
              <w:t>ь</w:t>
            </w:r>
            <w:r w:rsidRPr="00811AC0">
              <w:t>мени с курицей Гурман».</w:t>
            </w:r>
            <w:r>
              <w:t xml:space="preserve"> </w:t>
            </w:r>
          </w:p>
          <w:p w:rsidR="00C36E45" w:rsidRPr="00811AC0" w:rsidRDefault="00C36E45" w:rsidP="00C14222">
            <w:pPr>
              <w:pStyle w:val="a4"/>
              <w:spacing w:before="0" w:beforeAutospacing="0" w:after="0" w:afterAutospacing="0"/>
              <w:ind w:firstLine="744"/>
              <w:contextualSpacing/>
              <w:jc w:val="both"/>
            </w:pPr>
            <w:r w:rsidRPr="00811AC0">
              <w:rPr>
                <w:rStyle w:val="a5"/>
              </w:rPr>
              <w:t>Сроки годности продукции</w:t>
            </w:r>
            <w:r w:rsidRPr="00811AC0">
              <w:t> с момента изготовления при температу</w:t>
            </w:r>
            <w:r>
              <w:t xml:space="preserve">ре не выше минус 18ºС: </w:t>
            </w:r>
            <w:r w:rsidRPr="00811AC0">
              <w:t>герметично у</w:t>
            </w:r>
            <w:r>
              <w:t>пакованной – не более 90 суток;</w:t>
            </w:r>
            <w:r w:rsidRPr="00811AC0">
              <w:t xml:space="preserve"> негерметично упакованной</w:t>
            </w:r>
            <w:r>
              <w:t xml:space="preserve"> и весовой – не более 30 суток. </w:t>
            </w:r>
            <w:r w:rsidRPr="00811AC0">
              <w:t>Предприятие-изготовитель может устанавливать сроки годности и условия хранения полуфабрикатов, гарантирующие сохранность, качество и безопасность продукции, по согласованию с уполномоченными органами в установле</w:t>
            </w:r>
            <w:r w:rsidRPr="00811AC0">
              <w:t>н</w:t>
            </w:r>
            <w:r w:rsidRPr="00811AC0">
              <w:t>ном порядке в соответствии с условиями производства, применяемыми сырьем и мат</w:t>
            </w:r>
            <w:r w:rsidRPr="00811AC0">
              <w:t>е</w:t>
            </w:r>
            <w:r w:rsidRPr="00811AC0">
              <w:t>риалами, а также другими факторами, влияющими на срок годности продукции.</w:t>
            </w:r>
            <w:r>
              <w:t xml:space="preserve"> </w:t>
            </w:r>
            <w:r w:rsidRPr="00811AC0">
              <w:rPr>
                <w:rStyle w:val="a5"/>
              </w:rPr>
              <w:t>Рек</w:t>
            </w:r>
            <w:r w:rsidRPr="00811AC0">
              <w:rPr>
                <w:rStyle w:val="a5"/>
              </w:rPr>
              <w:t>о</w:t>
            </w:r>
            <w:r w:rsidRPr="00811AC0">
              <w:rPr>
                <w:rStyle w:val="a5"/>
              </w:rPr>
              <w:t>мендуемые сроки</w:t>
            </w:r>
            <w:r w:rsidRPr="00811AC0">
              <w:t> годности герметично упакованной продукции при температуре не выше минус 18ºС – не более 120 суток.</w:t>
            </w:r>
          </w:p>
        </w:tc>
      </w:tr>
      <w:tr w:rsidR="00C36E45" w:rsidRPr="00FD378E" w:rsidTr="00C26AC5">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F210C4">
            <w:pPr>
              <w:spacing w:after="0" w:line="240" w:lineRule="auto"/>
              <w:rPr>
                <w:rFonts w:asciiTheme="majorHAnsi" w:hAnsiTheme="majorHAnsi"/>
                <w:b/>
                <w:sz w:val="20"/>
                <w:szCs w:val="20"/>
              </w:rPr>
            </w:pPr>
            <w:r w:rsidRPr="00F210C4">
              <w:rPr>
                <w:rFonts w:asciiTheme="majorHAnsi" w:hAnsiTheme="majorHAnsi"/>
                <w:b/>
                <w:sz w:val="20"/>
                <w:szCs w:val="20"/>
              </w:rPr>
              <w:lastRenderedPageBreak/>
              <w:t xml:space="preserve">030 </w:t>
            </w:r>
          </w:p>
          <w:p w:rsidR="00C36E45" w:rsidRDefault="00C36E45" w:rsidP="00F210C4">
            <w:pPr>
              <w:spacing w:after="0" w:line="240" w:lineRule="auto"/>
              <w:rPr>
                <w:rFonts w:asciiTheme="majorHAnsi" w:hAnsiTheme="majorHAnsi"/>
                <w:b/>
                <w:sz w:val="20"/>
                <w:szCs w:val="20"/>
              </w:rPr>
            </w:pPr>
          </w:p>
          <w:p w:rsidR="00C36E45" w:rsidRPr="00062A90" w:rsidRDefault="00C36E45" w:rsidP="00F210C4">
            <w:pPr>
              <w:spacing w:after="0" w:line="240" w:lineRule="auto"/>
              <w:rPr>
                <w:rFonts w:asciiTheme="majorHAnsi" w:hAnsiTheme="majorHAnsi"/>
                <w:b/>
                <w:sz w:val="28"/>
                <w:szCs w:val="28"/>
              </w:rPr>
            </w:pPr>
            <w:r w:rsidRPr="00062A90">
              <w:rPr>
                <w:rFonts w:asciiTheme="majorHAnsi" w:hAnsiTheme="majorHAnsi"/>
                <w:b/>
                <w:sz w:val="28"/>
                <w:szCs w:val="28"/>
              </w:rPr>
              <w:t>ПОЛУФАБР</w:t>
            </w:r>
            <w:r w:rsidRPr="00062A90">
              <w:rPr>
                <w:rFonts w:asciiTheme="majorHAnsi" w:hAnsiTheme="majorHAnsi"/>
                <w:b/>
                <w:sz w:val="28"/>
                <w:szCs w:val="28"/>
              </w:rPr>
              <w:t>И</w:t>
            </w:r>
            <w:r w:rsidRPr="00062A90">
              <w:rPr>
                <w:rFonts w:asciiTheme="majorHAnsi" w:hAnsiTheme="majorHAnsi"/>
                <w:b/>
                <w:sz w:val="28"/>
                <w:szCs w:val="28"/>
              </w:rPr>
              <w:t>КАТЫ МЯ</w:t>
            </w:r>
            <w:r w:rsidRPr="00062A90">
              <w:rPr>
                <w:rFonts w:asciiTheme="majorHAnsi" w:hAnsiTheme="majorHAnsi"/>
                <w:b/>
                <w:sz w:val="28"/>
                <w:szCs w:val="28"/>
              </w:rPr>
              <w:t>С</w:t>
            </w:r>
            <w:r w:rsidRPr="00062A90">
              <w:rPr>
                <w:rFonts w:asciiTheme="majorHAnsi" w:hAnsiTheme="majorHAnsi"/>
                <w:b/>
                <w:sz w:val="28"/>
                <w:szCs w:val="28"/>
              </w:rPr>
              <w:t>НЫЕ И МЯС</w:t>
            </w:r>
            <w:r w:rsidRPr="00062A90">
              <w:rPr>
                <w:rFonts w:asciiTheme="majorHAnsi" w:hAnsiTheme="majorHAnsi"/>
                <w:b/>
                <w:sz w:val="28"/>
                <w:szCs w:val="28"/>
              </w:rPr>
              <w:t>О</w:t>
            </w:r>
            <w:r w:rsidRPr="00062A90">
              <w:rPr>
                <w:rFonts w:asciiTheme="majorHAnsi" w:hAnsiTheme="majorHAnsi"/>
                <w:b/>
                <w:sz w:val="28"/>
                <w:szCs w:val="28"/>
              </w:rPr>
              <w:t xml:space="preserve">СОДЕРЖАЩИЕ </w:t>
            </w:r>
          </w:p>
          <w:p w:rsidR="00C36E45" w:rsidRPr="002F0016" w:rsidRDefault="00C36E45" w:rsidP="00F210C4">
            <w:pPr>
              <w:spacing w:after="0" w:line="240" w:lineRule="auto"/>
              <w:rPr>
                <w:rFonts w:asciiTheme="majorHAnsi" w:hAnsiTheme="majorHAnsi"/>
                <w:b/>
              </w:rPr>
            </w:pPr>
            <w:r w:rsidRPr="00062A90">
              <w:rPr>
                <w:rFonts w:asciiTheme="majorHAnsi" w:hAnsiTheme="majorHAnsi"/>
                <w:b/>
                <w:sz w:val="28"/>
                <w:szCs w:val="28"/>
              </w:rPr>
              <w:t>(кусковые и ру</w:t>
            </w:r>
            <w:r w:rsidRPr="00062A90">
              <w:rPr>
                <w:rFonts w:asciiTheme="majorHAnsi" w:hAnsiTheme="majorHAnsi"/>
                <w:b/>
                <w:sz w:val="28"/>
                <w:szCs w:val="28"/>
              </w:rPr>
              <w:t>б</w:t>
            </w:r>
            <w:r w:rsidRPr="00062A90">
              <w:rPr>
                <w:rFonts w:asciiTheme="majorHAnsi" w:hAnsiTheme="majorHAnsi"/>
                <w:b/>
                <w:sz w:val="28"/>
                <w:szCs w:val="28"/>
              </w:rPr>
              <w:t>ленные)</w:t>
            </w:r>
          </w:p>
          <w:p w:rsidR="00DC752B" w:rsidRDefault="00DC752B" w:rsidP="00F210C4">
            <w:pPr>
              <w:spacing w:after="0" w:line="240" w:lineRule="auto"/>
              <w:rPr>
                <w:rFonts w:asciiTheme="majorHAnsi" w:hAnsiTheme="majorHAnsi"/>
                <w:b/>
                <w:sz w:val="20"/>
                <w:szCs w:val="20"/>
              </w:rPr>
            </w:pPr>
          </w:p>
          <w:p w:rsidR="00DC752B" w:rsidRDefault="00DC752B" w:rsidP="00DC7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DC752B" w:rsidRDefault="00DC752B" w:rsidP="00DC7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DC752B" w:rsidRDefault="00DC752B" w:rsidP="00DC7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w:t>
            </w:r>
            <w:r w:rsidR="00CE37D9">
              <w:rPr>
                <w:rFonts w:asciiTheme="majorHAnsi" w:hAnsiTheme="majorHAnsi"/>
                <w:b/>
                <w:bCs/>
                <w:color w:val="C00000"/>
                <w:kern w:val="36"/>
                <w:sz w:val="36"/>
                <w:szCs w:val="36"/>
              </w:rPr>
              <w:t>5</w:t>
            </w:r>
            <w:r w:rsidRPr="00020BFD">
              <w:rPr>
                <w:rFonts w:asciiTheme="majorHAnsi" w:hAnsiTheme="majorHAnsi"/>
                <w:b/>
                <w:bCs/>
                <w:color w:val="C00000"/>
                <w:kern w:val="36"/>
                <w:sz w:val="36"/>
                <w:szCs w:val="36"/>
              </w:rPr>
              <w:t> 000 руб.</w:t>
            </w:r>
          </w:p>
          <w:p w:rsidR="00DC752B" w:rsidRDefault="00DC752B" w:rsidP="00DC752B">
            <w:pPr>
              <w:spacing w:after="0" w:line="240" w:lineRule="auto"/>
              <w:contextualSpacing/>
              <w:outlineLvl w:val="0"/>
              <w:rPr>
                <w:rFonts w:asciiTheme="majorHAnsi" w:hAnsiTheme="majorHAnsi"/>
                <w:b/>
                <w:bCs/>
                <w:color w:val="C00000"/>
                <w:kern w:val="36"/>
                <w:sz w:val="36"/>
                <w:szCs w:val="36"/>
              </w:rPr>
            </w:pPr>
          </w:p>
          <w:p w:rsidR="00DC752B" w:rsidRPr="00FD378E" w:rsidRDefault="00DC752B" w:rsidP="00DC752B">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pPr>
            <w:r w:rsidRPr="003A4080">
              <w:rPr>
                <w:rStyle w:val="a6"/>
                <w:b/>
                <w:color w:val="C00000"/>
              </w:rPr>
              <w:t xml:space="preserve">Дата введения в действие </w:t>
            </w:r>
            <w:r w:rsidRPr="00C74CE5">
              <w:rPr>
                <w:b/>
                <w:color w:val="C00000"/>
              </w:rPr>
              <w:t>–</w:t>
            </w:r>
            <w:r w:rsidRPr="003A4080">
              <w:rPr>
                <w:rStyle w:val="a6"/>
                <w:b/>
                <w:color w:val="C00000"/>
              </w:rPr>
              <w:t xml:space="preserve"> 2013 год.</w:t>
            </w:r>
            <w:r>
              <w:rPr>
                <w:b/>
                <w:color w:val="C00000"/>
              </w:rPr>
              <w:t xml:space="preserve"> </w:t>
            </w:r>
            <w:r w:rsidRPr="003A4080">
              <w:rPr>
                <w:rStyle w:val="a6"/>
                <w:b/>
                <w:color w:val="C00000"/>
              </w:rPr>
              <w:t>Без ограничения срока действия</w:t>
            </w:r>
            <w:r>
              <w:rPr>
                <w:rStyle w:val="a6"/>
                <w:b/>
                <w:color w:val="C00000"/>
              </w:rPr>
              <w:t>.</w:t>
            </w:r>
            <w:r>
              <w:t xml:space="preserve"> </w:t>
            </w:r>
          </w:p>
          <w:p w:rsidR="00C36E45" w:rsidRDefault="00C36E45" w:rsidP="00C14222">
            <w:pPr>
              <w:pStyle w:val="a4"/>
              <w:spacing w:before="0" w:beforeAutospacing="0" w:after="0" w:afterAutospacing="0"/>
              <w:ind w:firstLine="744"/>
              <w:contextualSpacing/>
              <w:jc w:val="both"/>
            </w:pPr>
            <w:r w:rsidRPr="00811AC0">
              <w:t>Настоящие технические условия распространяются на рубленные и кусковые мясные и мясосодержащие полуфабрикаты панированные и не панированные изгото</w:t>
            </w:r>
            <w:r w:rsidRPr="00811AC0">
              <w:t>в</w:t>
            </w:r>
            <w:r w:rsidRPr="00811AC0">
              <w:t>ленные из мяса свинины, говядины, баранины, козлятины, конины, оленины, лося (д</w:t>
            </w:r>
            <w:r w:rsidRPr="00811AC0">
              <w:t>а</w:t>
            </w:r>
            <w:r w:rsidRPr="00811AC0">
              <w:t xml:space="preserve">лее по тексту </w:t>
            </w:r>
            <w:r>
              <w:t>–</w:t>
            </w:r>
            <w:r w:rsidRPr="00811AC0">
              <w:t xml:space="preserve"> полуфабрикаты) с добавлением или без добавления мяса птицы, соевого белка, круп, овощей, фруктов, молока (сливок), сыра, грибов, орехов, масла (растител</w:t>
            </w:r>
            <w:r w:rsidRPr="00811AC0">
              <w:t>ь</w:t>
            </w:r>
            <w:r w:rsidRPr="00811AC0">
              <w:t>ного, животного происхождения), томат-пасты, муки, крахмала, зелени, пищевых и вк</w:t>
            </w:r>
            <w:r w:rsidRPr="00811AC0">
              <w:t>у</w:t>
            </w:r>
            <w:r w:rsidRPr="00811AC0">
              <w:t>совых добавок, предназначенные для реализации в розничной торговой сети и предпр</w:t>
            </w:r>
            <w:r w:rsidRPr="00811AC0">
              <w:t>и</w:t>
            </w:r>
            <w:r w:rsidRPr="00811AC0">
              <w:t>ятиях общественного питания, для пригото</w:t>
            </w:r>
            <w:r>
              <w:t>вления различных блюд и закусок</w:t>
            </w:r>
            <w:r w:rsidRPr="00811AC0">
              <w:t>.</w:t>
            </w:r>
            <w:r>
              <w:t xml:space="preserve"> </w:t>
            </w:r>
            <w:r w:rsidRPr="00811AC0">
              <w:t>Проду</w:t>
            </w:r>
            <w:r w:rsidRPr="00811AC0">
              <w:t>к</w:t>
            </w:r>
            <w:r w:rsidRPr="00811AC0">
              <w:t>ция выпускается в замороженном или охлажденном виде, на предприятиях мясо</w:t>
            </w:r>
            <w:r>
              <w:t>перер</w:t>
            </w:r>
            <w:r>
              <w:t>а</w:t>
            </w:r>
            <w:r>
              <w:t xml:space="preserve">батывающей промышленности, </w:t>
            </w:r>
            <w:r w:rsidRPr="00811AC0">
              <w:t>готова к употреблению после термической обработ</w:t>
            </w:r>
            <w:r>
              <w:t xml:space="preserve">ки, </w:t>
            </w:r>
            <w:r w:rsidRPr="00811AC0">
              <w:t>предназначена для реализации в розничной и оптовой торговой сети, в предприятиях общественного питания для приготовления кулинарных блюд из мяса.</w:t>
            </w:r>
            <w:r>
              <w:t xml:space="preserve"> </w:t>
            </w:r>
          </w:p>
          <w:p w:rsidR="00C36E45" w:rsidRDefault="00C36E45" w:rsidP="00C14222">
            <w:pPr>
              <w:pStyle w:val="a4"/>
              <w:spacing w:before="0" w:beforeAutospacing="0" w:after="0" w:afterAutospacing="0"/>
              <w:ind w:firstLine="744"/>
              <w:contextualSpacing/>
              <w:jc w:val="both"/>
            </w:pPr>
            <w:r w:rsidRPr="00175731">
              <w:rPr>
                <w:rFonts w:eastAsiaTheme="minorEastAsia"/>
                <w:b/>
                <w:caps/>
                <w:color w:val="C00000"/>
              </w:rPr>
              <w:t>Ассортимент.</w:t>
            </w:r>
            <w:r>
              <w:rPr>
                <w:rFonts w:eastAsiaTheme="minorEastAsia"/>
                <w:b/>
                <w:caps/>
                <w:color w:val="C00000"/>
              </w:rPr>
              <w:t xml:space="preserve"> </w:t>
            </w:r>
            <w:r w:rsidRPr="00811AC0">
              <w:rPr>
                <w:b/>
                <w:bCs/>
              </w:rPr>
              <w:t xml:space="preserve">Группа </w:t>
            </w:r>
            <w:r w:rsidRPr="00811AC0">
              <w:rPr>
                <w:i/>
                <w:iCs/>
              </w:rPr>
              <w:t>–</w:t>
            </w:r>
            <w:r w:rsidRPr="00811AC0">
              <w:rPr>
                <w:b/>
                <w:bCs/>
              </w:rPr>
              <w:t xml:space="preserve"> мясные полуфабрикаты.</w:t>
            </w:r>
            <w:r w:rsidRPr="00811AC0">
              <w:t xml:space="preserve"> </w:t>
            </w:r>
            <w:r w:rsidRPr="00811AC0">
              <w:rPr>
                <w:i/>
                <w:iCs/>
              </w:rPr>
              <w:t>Вид – кусковые.</w:t>
            </w:r>
            <w:r w:rsidRPr="00811AC0">
              <w:t xml:space="preserve"> </w:t>
            </w:r>
            <w:r w:rsidRPr="00811AC0">
              <w:rPr>
                <w:i/>
                <w:iCs/>
              </w:rPr>
              <w:t>Подвид – бескостные, мясокостные (крупнокусковые полуфабрикаты) из говядины (телят</w:t>
            </w:r>
            <w:r w:rsidRPr="00811AC0">
              <w:rPr>
                <w:i/>
                <w:iCs/>
              </w:rPr>
              <w:t>и</w:t>
            </w:r>
            <w:r w:rsidRPr="00811AC0">
              <w:rPr>
                <w:i/>
                <w:iCs/>
              </w:rPr>
              <w:t>ны).</w:t>
            </w:r>
            <w:r w:rsidRPr="00811AC0">
              <w:t xml:space="preserve"> </w:t>
            </w:r>
            <w:r w:rsidRPr="00811AC0">
              <w:rPr>
                <w:i/>
                <w:iCs/>
              </w:rPr>
              <w:t xml:space="preserve">Категория А: </w:t>
            </w:r>
            <w:r w:rsidRPr="00811AC0">
              <w:t>блочное мясо. Спинно-поясничная часть; Тазобедренная часть; Лоп</w:t>
            </w:r>
            <w:r w:rsidRPr="00811AC0">
              <w:t>а</w:t>
            </w:r>
            <w:r w:rsidRPr="00811AC0">
              <w:t>точная часть; Грудинка; Подлопаточная часть; Покромка; вырезка; спинно-поясничная часть; длиннейшая мышца спины; тазобедренная часть (верхний, внутренний, боковой, наружный кусок); лопаточная часть; подлопаточная часть; грудинка; покромка; котле</w:t>
            </w:r>
            <w:r w:rsidRPr="00811AC0">
              <w:t>т</w:t>
            </w:r>
            <w:r w:rsidRPr="00811AC0">
              <w:t>ное мясо; ростбиф (говядина или телятина для жарки); говядина (телятина) для туш</w:t>
            </w:r>
            <w:r w:rsidRPr="00811AC0">
              <w:t>е</w:t>
            </w:r>
            <w:r w:rsidRPr="00811AC0">
              <w:t xml:space="preserve">ния; для варки; филей говядины (телятины) на кости; филей говядины (телятины) без кости; говядина (телятина) односортная; сортовой разруб говядины: </w:t>
            </w:r>
            <w:r w:rsidRPr="00811AC0">
              <w:rPr>
                <w:i/>
                <w:iCs/>
              </w:rPr>
              <w:t>1 сорт:</w:t>
            </w:r>
            <w:r w:rsidRPr="00811AC0">
              <w:t xml:space="preserve"> тазобе</w:t>
            </w:r>
            <w:r w:rsidRPr="00811AC0">
              <w:t>д</w:t>
            </w:r>
            <w:r w:rsidRPr="00811AC0">
              <w:t>ренный (оковалок, огузок, кострец); поясничный (антрекот); спинной; лопаточный (л</w:t>
            </w:r>
            <w:r w:rsidRPr="00811AC0">
              <w:t>о</w:t>
            </w:r>
            <w:r w:rsidRPr="00811AC0">
              <w:t xml:space="preserve">патка, предплечный край); грудинная часть; </w:t>
            </w:r>
            <w:r w:rsidRPr="00811AC0">
              <w:rPr>
                <w:i/>
                <w:iCs/>
              </w:rPr>
              <w:t>2 сорт:</w:t>
            </w:r>
            <w:r w:rsidRPr="00811AC0">
              <w:t xml:space="preserve"> шейный; пашина; </w:t>
            </w:r>
            <w:r w:rsidRPr="00811AC0">
              <w:rPr>
                <w:i/>
                <w:iCs/>
              </w:rPr>
              <w:t>3 сорт:</w:t>
            </w:r>
            <w:r w:rsidRPr="00811AC0">
              <w:t xml:space="preserve"> зарез; голяшка передняя; голяшка задняя. </w:t>
            </w:r>
            <w:r w:rsidRPr="00811AC0">
              <w:rPr>
                <w:i/>
                <w:iCs/>
              </w:rPr>
              <w:t>Категория В:</w:t>
            </w:r>
            <w:r w:rsidRPr="00811AC0">
              <w:t xml:space="preserve"> грудинка на кости. </w:t>
            </w:r>
            <w:r w:rsidRPr="00811AC0">
              <w:rPr>
                <w:b/>
                <w:bCs/>
              </w:rPr>
              <w:t xml:space="preserve">Группа </w:t>
            </w:r>
            <w:r w:rsidRPr="00811AC0">
              <w:rPr>
                <w:i/>
                <w:iCs/>
              </w:rPr>
              <w:t>–</w:t>
            </w:r>
            <w:r w:rsidRPr="00811AC0">
              <w:rPr>
                <w:b/>
                <w:bCs/>
              </w:rPr>
              <w:t xml:space="preserve"> мясные полуфабрикаты</w:t>
            </w:r>
            <w:r w:rsidRPr="00811AC0">
              <w:t xml:space="preserve">. </w:t>
            </w:r>
            <w:r w:rsidRPr="00811AC0">
              <w:rPr>
                <w:i/>
                <w:iCs/>
              </w:rPr>
              <w:t>Вид – кусковые</w:t>
            </w:r>
            <w:r>
              <w:rPr>
                <w:i/>
                <w:iCs/>
              </w:rPr>
              <w:t xml:space="preserve"> </w:t>
            </w:r>
            <w:r w:rsidRPr="00811AC0">
              <w:rPr>
                <w:i/>
                <w:iCs/>
              </w:rPr>
              <w:t>Подвид – бескостные, мясокостные (крупнокусковые полуфабрикаты) из конины.</w:t>
            </w:r>
            <w:r w:rsidRPr="00811AC0">
              <w:t xml:space="preserve"> </w:t>
            </w:r>
            <w:r w:rsidRPr="00811AC0">
              <w:rPr>
                <w:i/>
                <w:iCs/>
              </w:rPr>
              <w:t>Категория А:</w:t>
            </w:r>
            <w:r w:rsidRPr="00811AC0">
              <w:t xml:space="preserve"> блочное мясо. Спинно-поясничная часть; Т</w:t>
            </w:r>
            <w:r w:rsidRPr="00811AC0">
              <w:t>а</w:t>
            </w:r>
            <w:r w:rsidRPr="00811AC0">
              <w:t>зобедренная часть; Лопаточная часть; Грудинка; Подлопаточная часть; Покромка; в</w:t>
            </w:r>
            <w:r w:rsidRPr="00811AC0">
              <w:t>ы</w:t>
            </w:r>
            <w:r w:rsidRPr="00811AC0">
              <w:t>резка; спинно-поясничная часть;</w:t>
            </w:r>
            <w:r>
              <w:t xml:space="preserve"> </w:t>
            </w:r>
            <w:r w:rsidRPr="00811AC0">
              <w:t>длиннейшая мышца спины; тазобедренная часть (вер</w:t>
            </w:r>
            <w:r w:rsidRPr="00811AC0">
              <w:t>х</w:t>
            </w:r>
            <w:r w:rsidRPr="00811AC0">
              <w:t>ний, внутренний, боковой, наружный кусок); лопаточная часть; подлопаточная часть; грудинка; покромка; котлетное мясо; ростбиф (конина для жарки); конина для тушения; конина для варки; филей конский на кости; конина односортная; сортовой разруб кон</w:t>
            </w:r>
            <w:r w:rsidRPr="00811AC0">
              <w:t>и</w:t>
            </w:r>
            <w:r w:rsidRPr="00811AC0">
              <w:t xml:space="preserve">ны: </w:t>
            </w:r>
            <w:r w:rsidRPr="00811AC0">
              <w:rPr>
                <w:i/>
                <w:iCs/>
              </w:rPr>
              <w:t>1 сорт:</w:t>
            </w:r>
            <w:r w:rsidRPr="00811AC0">
              <w:t xml:space="preserve"> тазобедренный (оковалок, огузок, кострец); поясничный (антрекот); спи</w:t>
            </w:r>
            <w:r w:rsidRPr="00811AC0">
              <w:t>н</w:t>
            </w:r>
            <w:r w:rsidRPr="00811AC0">
              <w:t xml:space="preserve">ной; лопаточный (лопатка, предплечный край); грудинная часть; </w:t>
            </w:r>
            <w:r w:rsidRPr="00811AC0">
              <w:rPr>
                <w:i/>
                <w:iCs/>
              </w:rPr>
              <w:t>2 сорт:</w:t>
            </w:r>
            <w:r w:rsidRPr="00811AC0">
              <w:t xml:space="preserve"> шейный; п</w:t>
            </w:r>
            <w:r w:rsidRPr="00811AC0">
              <w:t>а</w:t>
            </w:r>
            <w:r w:rsidRPr="00811AC0">
              <w:t xml:space="preserve">шина; </w:t>
            </w:r>
            <w:r w:rsidRPr="00811AC0">
              <w:rPr>
                <w:i/>
                <w:iCs/>
              </w:rPr>
              <w:t>3 сорт:</w:t>
            </w:r>
            <w:r w:rsidRPr="00811AC0">
              <w:t xml:space="preserve"> зарез; голяшка передняя; голяшка задняя. </w:t>
            </w:r>
            <w:r w:rsidRPr="00811AC0">
              <w:rPr>
                <w:b/>
                <w:bCs/>
              </w:rPr>
              <w:t xml:space="preserve">Группа </w:t>
            </w:r>
            <w:r w:rsidRPr="00811AC0">
              <w:rPr>
                <w:i/>
                <w:iCs/>
              </w:rPr>
              <w:t>–</w:t>
            </w:r>
            <w:r w:rsidRPr="00811AC0">
              <w:rPr>
                <w:b/>
                <w:bCs/>
              </w:rPr>
              <w:t xml:space="preserve"> мясные полуфабр</w:t>
            </w:r>
            <w:r w:rsidRPr="00811AC0">
              <w:rPr>
                <w:b/>
                <w:bCs/>
              </w:rPr>
              <w:t>и</w:t>
            </w:r>
            <w:r w:rsidRPr="00811AC0">
              <w:rPr>
                <w:b/>
                <w:bCs/>
              </w:rPr>
              <w:t>каты.</w:t>
            </w:r>
            <w:r w:rsidRPr="00811AC0">
              <w:t xml:space="preserve"> </w:t>
            </w:r>
            <w:r w:rsidRPr="00811AC0">
              <w:rPr>
                <w:i/>
                <w:iCs/>
              </w:rPr>
              <w:t>Вид – кусковые.</w:t>
            </w:r>
            <w:r w:rsidRPr="00811AC0">
              <w:t xml:space="preserve"> </w:t>
            </w:r>
            <w:r w:rsidRPr="00811AC0">
              <w:rPr>
                <w:i/>
                <w:iCs/>
              </w:rPr>
              <w:t>Подвид – бескостные, мясокостные (крупнокусковые полуфа</w:t>
            </w:r>
            <w:r w:rsidRPr="00811AC0">
              <w:rPr>
                <w:i/>
                <w:iCs/>
              </w:rPr>
              <w:t>б</w:t>
            </w:r>
            <w:r w:rsidRPr="00811AC0">
              <w:rPr>
                <w:i/>
                <w:iCs/>
              </w:rPr>
              <w:t>рикаты) из свинины.</w:t>
            </w:r>
            <w:r w:rsidRPr="00811AC0">
              <w:t xml:space="preserve"> </w:t>
            </w:r>
            <w:r w:rsidRPr="00811AC0">
              <w:rPr>
                <w:i/>
                <w:iCs/>
              </w:rPr>
              <w:t>Категория А:</w:t>
            </w:r>
            <w:r w:rsidRPr="00811AC0">
              <w:t xml:space="preserve"> вырезка; окорок свиной без кости (филей); карбонат; </w:t>
            </w:r>
            <w:r w:rsidRPr="00811AC0">
              <w:lastRenderedPageBreak/>
              <w:t xml:space="preserve">сортовой разруб свинины: </w:t>
            </w:r>
            <w:r w:rsidRPr="00811AC0">
              <w:rPr>
                <w:i/>
                <w:iCs/>
              </w:rPr>
              <w:t xml:space="preserve">1 сорт: </w:t>
            </w:r>
            <w:r w:rsidRPr="00811AC0">
              <w:t xml:space="preserve">поясничная часть с пашиной. </w:t>
            </w:r>
            <w:r w:rsidRPr="00811AC0">
              <w:rPr>
                <w:i/>
                <w:iCs/>
              </w:rPr>
              <w:t>Категория Б:</w:t>
            </w:r>
            <w:r w:rsidRPr="00811AC0">
              <w:t xml:space="preserve"> блочное мясо. Тазобедренная часть; Лопаточная часть; Шейно-подлопаточная часть; Окорок; Подлопаточная часть; Шея; Щековина; Свиная обрезь; корейка; тазобедренная часть; лопаточная часть; шейно-подлопаточная часть; свинина для жарки; окорок свиной на кости; рулет из шеи свиной с чесноком; поросята молочные (четвертины); свиная о</w:t>
            </w:r>
            <w:r w:rsidRPr="00811AC0">
              <w:t>б</w:t>
            </w:r>
            <w:r w:rsidRPr="00811AC0">
              <w:t xml:space="preserve">резь; щековина (баки); шея; подлопаточная часть; свинина односортная мясная; блочное мясо. Окорок при шприцевании 15%; </w:t>
            </w:r>
            <w:r w:rsidRPr="00811AC0">
              <w:rPr>
                <w:i/>
                <w:iCs/>
              </w:rPr>
              <w:t>сортовой разруб свинины:</w:t>
            </w:r>
            <w:r w:rsidRPr="00811AC0">
              <w:t xml:space="preserve"> </w:t>
            </w:r>
            <w:r w:rsidRPr="00811AC0">
              <w:rPr>
                <w:i/>
                <w:iCs/>
              </w:rPr>
              <w:t>1 сорт:</w:t>
            </w:r>
            <w:r w:rsidRPr="00811AC0">
              <w:t xml:space="preserve"> лопаточная часть; спинная (корейка); окорок; </w:t>
            </w:r>
            <w:r w:rsidRPr="00811AC0">
              <w:rPr>
                <w:i/>
                <w:iCs/>
              </w:rPr>
              <w:t>2 сорт:</w:t>
            </w:r>
            <w:r w:rsidRPr="00811AC0">
              <w:t xml:space="preserve"> рулька (предплечье); голяшка. </w:t>
            </w:r>
            <w:r w:rsidRPr="00811AC0">
              <w:rPr>
                <w:i/>
                <w:iCs/>
              </w:rPr>
              <w:t>Категория В:</w:t>
            </w:r>
            <w:r w:rsidRPr="00811AC0">
              <w:t xml:space="preserve"> блочное мясо. Корейка; котлетное мясо; сортовой разруб свинины: </w:t>
            </w:r>
            <w:r w:rsidRPr="00811AC0">
              <w:rPr>
                <w:i/>
                <w:iCs/>
              </w:rPr>
              <w:t>1 сорт:</w:t>
            </w:r>
            <w:r w:rsidRPr="00811AC0">
              <w:t xml:space="preserve"> грудинка; свинина односортная жирная; </w:t>
            </w:r>
            <w:r w:rsidRPr="00811AC0">
              <w:rPr>
                <w:i/>
                <w:iCs/>
              </w:rPr>
              <w:t>Блочное мясо при шприцевании 15%:</w:t>
            </w:r>
            <w:r w:rsidRPr="00811AC0">
              <w:t xml:space="preserve"> Корейка; Лопато</w:t>
            </w:r>
            <w:r w:rsidRPr="00811AC0">
              <w:t>ч</w:t>
            </w:r>
            <w:r w:rsidRPr="00811AC0">
              <w:t xml:space="preserve">ная часть; Шея; Подлопаточная часть; </w:t>
            </w:r>
            <w:r w:rsidRPr="00811AC0">
              <w:rPr>
                <w:i/>
                <w:iCs/>
              </w:rPr>
              <w:t>Блочное мясо при шприцевании 20%:</w:t>
            </w:r>
            <w:r w:rsidRPr="00811AC0">
              <w:t xml:space="preserve"> Окорок; К</w:t>
            </w:r>
            <w:r w:rsidRPr="00811AC0">
              <w:t>о</w:t>
            </w:r>
            <w:r w:rsidRPr="00811AC0">
              <w:t xml:space="preserve">рейка; Лопаточная часть; Шея; Подлопаточная часть; </w:t>
            </w:r>
            <w:r w:rsidRPr="00811AC0">
              <w:rPr>
                <w:i/>
                <w:iCs/>
              </w:rPr>
              <w:t>Блочное мясо при шприцевании 25%:</w:t>
            </w:r>
            <w:r w:rsidRPr="00811AC0">
              <w:t xml:space="preserve"> Окорок; Корейка; Лопаточная часть; Шея; Подлопаточная часть; </w:t>
            </w:r>
            <w:r w:rsidRPr="00811AC0">
              <w:rPr>
                <w:i/>
                <w:iCs/>
              </w:rPr>
              <w:t>Блочное мясо при шприцевании 30%:</w:t>
            </w:r>
            <w:r w:rsidRPr="00811AC0">
              <w:t xml:space="preserve"> Окорок; Корейка; Лопаточная часть; Шея; Подлопаточная часть; рулька свиная. </w:t>
            </w:r>
            <w:r w:rsidRPr="00811AC0">
              <w:rPr>
                <w:i/>
                <w:iCs/>
              </w:rPr>
              <w:t>Категория Г:</w:t>
            </w:r>
            <w:r w:rsidRPr="00811AC0">
              <w:t xml:space="preserve"> Грудинка; Свинина жирная. </w:t>
            </w:r>
            <w:r w:rsidRPr="00811AC0">
              <w:rPr>
                <w:i/>
                <w:iCs/>
              </w:rPr>
              <w:t>Категория Д:</w:t>
            </w:r>
            <w:r w:rsidRPr="00811AC0">
              <w:t xml:space="preserve"> сало-шпик; блочное мясо. Шкурка свиная; Грудинка при шприцевании 15%; шкурка свиная; кость пищевая. </w:t>
            </w:r>
            <w:r w:rsidRPr="00811AC0">
              <w:rPr>
                <w:b/>
                <w:bCs/>
              </w:rPr>
              <w:t xml:space="preserve">Группа </w:t>
            </w:r>
            <w:r w:rsidRPr="00811AC0">
              <w:rPr>
                <w:i/>
                <w:iCs/>
              </w:rPr>
              <w:t>–</w:t>
            </w:r>
            <w:r w:rsidRPr="00811AC0">
              <w:rPr>
                <w:b/>
                <w:bCs/>
              </w:rPr>
              <w:t xml:space="preserve"> мясные полуфабрикаты.</w:t>
            </w:r>
            <w:r w:rsidRPr="00811AC0">
              <w:t xml:space="preserve"> </w:t>
            </w:r>
            <w:r w:rsidRPr="00811AC0">
              <w:rPr>
                <w:i/>
                <w:iCs/>
              </w:rPr>
              <w:t>Вид – кусковые.</w:t>
            </w:r>
            <w:r w:rsidRPr="00811AC0">
              <w:t xml:space="preserve"> </w:t>
            </w:r>
            <w:r w:rsidRPr="00811AC0">
              <w:rPr>
                <w:i/>
                <w:iCs/>
              </w:rPr>
              <w:t>Подвид – бескостные, мясокостные (крупнокусковые полуфабрикаты.)</w:t>
            </w:r>
            <w:r w:rsidRPr="00811AC0">
              <w:t xml:space="preserve"> </w:t>
            </w:r>
            <w:r w:rsidRPr="00811AC0">
              <w:rPr>
                <w:i/>
                <w:iCs/>
              </w:rPr>
              <w:t>Баранина.</w:t>
            </w:r>
            <w:r w:rsidRPr="00811AC0">
              <w:t xml:space="preserve"> </w:t>
            </w:r>
            <w:r w:rsidRPr="00811AC0">
              <w:rPr>
                <w:i/>
                <w:iCs/>
              </w:rPr>
              <w:t>Категория А:</w:t>
            </w:r>
            <w:r w:rsidRPr="00811AC0">
              <w:t xml:space="preserve"> тазобедренная часть; котлетное мясо; жиго (баранина для жарки); баранье седло для запекания; филей бараний на кости; окорок бараний с костью; баранина (шея) на кости; лопатка баранья; рулет из шеи бараньей маринованный. </w:t>
            </w:r>
            <w:r w:rsidRPr="00811AC0">
              <w:rPr>
                <w:b/>
                <w:i/>
                <w:iCs/>
              </w:rPr>
              <w:t>Баранина, свинина, говядина (оленина), кон</w:t>
            </w:r>
            <w:r w:rsidRPr="00811AC0">
              <w:rPr>
                <w:b/>
                <w:i/>
                <w:iCs/>
              </w:rPr>
              <w:t>и</w:t>
            </w:r>
            <w:r w:rsidRPr="00811AC0">
              <w:rPr>
                <w:b/>
                <w:i/>
                <w:iCs/>
              </w:rPr>
              <w:t>на</w:t>
            </w:r>
            <w:r w:rsidRPr="00811AC0">
              <w:rPr>
                <w:i/>
                <w:iCs/>
              </w:rPr>
              <w:t>:</w:t>
            </w:r>
            <w:r w:rsidRPr="00811AC0">
              <w:t xml:space="preserve"> </w:t>
            </w:r>
            <w:r w:rsidRPr="00811AC0">
              <w:rPr>
                <w:i/>
                <w:iCs/>
              </w:rPr>
              <w:t>Категория А:</w:t>
            </w:r>
            <w:r w:rsidRPr="00811AC0">
              <w:t xml:space="preserve"> вырезка: из говядины (оленины), из свинины, из конины, из баран</w:t>
            </w:r>
            <w:r w:rsidRPr="00811AC0">
              <w:t>и</w:t>
            </w:r>
            <w:r w:rsidRPr="00811AC0">
              <w:t>ны; филей: из говядины (оленины), из свинины, из конины, из баранины; шейка: гов</w:t>
            </w:r>
            <w:r w:rsidRPr="00811AC0">
              <w:t>я</w:t>
            </w:r>
            <w:r w:rsidRPr="00811AC0">
              <w:t>жья (оленья), конская; грудинка конская; окорок (верхний, внутренний, наружный, б</w:t>
            </w:r>
            <w:r w:rsidRPr="00811AC0">
              <w:t>о</w:t>
            </w:r>
            <w:r w:rsidRPr="00811AC0">
              <w:t>ковой) из говядины (оленины), из конины, из баранины; лопатка: говяжья, (оленья), б</w:t>
            </w:r>
            <w:r w:rsidRPr="00811AC0">
              <w:t>а</w:t>
            </w:r>
            <w:r w:rsidRPr="00811AC0">
              <w:t>ранья, конская; мясо для запекания и гриля; жаркое шпигованное из свинины, из гов</w:t>
            </w:r>
            <w:r w:rsidRPr="00811AC0">
              <w:t>я</w:t>
            </w:r>
            <w:r w:rsidRPr="00811AC0">
              <w:t xml:space="preserve">дины. </w:t>
            </w:r>
            <w:r w:rsidRPr="00811AC0">
              <w:rPr>
                <w:i/>
                <w:iCs/>
              </w:rPr>
              <w:t>Категория Б:</w:t>
            </w:r>
            <w:r w:rsidRPr="00811AC0">
              <w:t xml:space="preserve"> грудинка говяжья (оленья), баранья; окорок (верхний, внутренний, наружный, боковой): из говядины (оленины), из свинины; лопатка свиная. </w:t>
            </w:r>
            <w:r w:rsidRPr="00811AC0">
              <w:rPr>
                <w:i/>
                <w:iCs/>
              </w:rPr>
              <w:t>Категория В:</w:t>
            </w:r>
            <w:r w:rsidRPr="00811AC0">
              <w:t xml:space="preserve"> шейка свиная; </w:t>
            </w:r>
            <w:r w:rsidRPr="00811AC0">
              <w:rPr>
                <w:i/>
                <w:iCs/>
              </w:rPr>
              <w:t>Категория Г:</w:t>
            </w:r>
            <w:r w:rsidRPr="00811AC0">
              <w:t xml:space="preserve"> грудинка свиная; </w:t>
            </w:r>
            <w:r w:rsidRPr="00811AC0">
              <w:rPr>
                <w:i/>
                <w:iCs/>
              </w:rPr>
              <w:t>Категория Д:</w:t>
            </w:r>
            <w:r>
              <w:rPr>
                <w:i/>
                <w:iCs/>
              </w:rPr>
              <w:t xml:space="preserve"> </w:t>
            </w:r>
            <w:r w:rsidRPr="00811AC0">
              <w:t>шпик хребтовый; шпик б</w:t>
            </w:r>
            <w:r w:rsidRPr="00811AC0">
              <w:t>о</w:t>
            </w:r>
            <w:r w:rsidRPr="00811AC0">
              <w:t xml:space="preserve">ковой. </w:t>
            </w:r>
            <w:r w:rsidRPr="00811AC0">
              <w:rPr>
                <w:b/>
                <w:bCs/>
              </w:rPr>
              <w:t xml:space="preserve">Группа </w:t>
            </w:r>
            <w:r w:rsidRPr="00811AC0">
              <w:rPr>
                <w:i/>
                <w:iCs/>
              </w:rPr>
              <w:t>–</w:t>
            </w:r>
            <w:r w:rsidRPr="00811AC0">
              <w:rPr>
                <w:b/>
                <w:bCs/>
              </w:rPr>
              <w:t xml:space="preserve"> мясные полуфабрикаты.</w:t>
            </w:r>
            <w:r w:rsidRPr="00811AC0">
              <w:t xml:space="preserve"> </w:t>
            </w:r>
            <w:r w:rsidRPr="00811AC0">
              <w:rPr>
                <w:i/>
                <w:iCs/>
              </w:rPr>
              <w:t>Вид – кусковые.</w:t>
            </w:r>
            <w:r w:rsidRPr="00811AC0">
              <w:t xml:space="preserve"> </w:t>
            </w:r>
            <w:r w:rsidRPr="00811AC0">
              <w:rPr>
                <w:i/>
                <w:iCs/>
              </w:rPr>
              <w:t>Подвид – бескостные, м</w:t>
            </w:r>
            <w:r w:rsidRPr="00811AC0">
              <w:rPr>
                <w:i/>
                <w:iCs/>
              </w:rPr>
              <w:t>я</w:t>
            </w:r>
            <w:r w:rsidRPr="00811AC0">
              <w:rPr>
                <w:i/>
                <w:iCs/>
              </w:rPr>
              <w:t>сокостные (крупнокусковые полуфабрикаты)</w:t>
            </w:r>
            <w:r w:rsidRPr="00811AC0">
              <w:t xml:space="preserve">. </w:t>
            </w:r>
            <w:r w:rsidRPr="00811AC0">
              <w:rPr>
                <w:i/>
                <w:iCs/>
              </w:rPr>
              <w:t>Мясо фасованное.</w:t>
            </w:r>
            <w:r w:rsidRPr="00811AC0">
              <w:t xml:space="preserve"> </w:t>
            </w:r>
            <w:r w:rsidRPr="00811AC0">
              <w:rPr>
                <w:i/>
                <w:iCs/>
              </w:rPr>
              <w:t>Категория А:</w:t>
            </w:r>
            <w:r w:rsidRPr="00811AC0">
              <w:t xml:space="preserve"> говяд</w:t>
            </w:r>
            <w:r w:rsidRPr="00811AC0">
              <w:t>и</w:t>
            </w:r>
            <w:r w:rsidRPr="00811AC0">
              <w:t>на: тазобед</w:t>
            </w:r>
            <w:r w:rsidRPr="00811AC0">
              <w:softHyphen/>
              <w:t>ренная часть, поясничная часть, спинная часть, лопаточная часть, плечевая часть, грудная часть, шейная часть, зарез, голяшка, рулька; баранина: тазобедренная часть, лопаточная часть, грудная часть; оленина: тазобедренная часть, спинная часть, поясничная часть; конина: тазобедренная часть, поясничная часть, спинная часть, лоп</w:t>
            </w:r>
            <w:r w:rsidRPr="00811AC0">
              <w:t>а</w:t>
            </w:r>
            <w:r w:rsidRPr="00811AC0">
              <w:t xml:space="preserve">точная часть, плечевая часть, грудная часть, шейная часть. </w:t>
            </w:r>
            <w:r w:rsidRPr="00811AC0">
              <w:rPr>
                <w:i/>
                <w:iCs/>
              </w:rPr>
              <w:t>Категория Б:</w:t>
            </w:r>
            <w:r w:rsidRPr="00811AC0">
              <w:t xml:space="preserve"> свинина: ок</w:t>
            </w:r>
            <w:r w:rsidRPr="00811AC0">
              <w:t>о</w:t>
            </w:r>
            <w:r w:rsidRPr="00811AC0">
              <w:t xml:space="preserve">рок обрезной, шейно-лопаточная часть обрезная; баранина: спинная часть, шейная часть. </w:t>
            </w:r>
            <w:r w:rsidRPr="00811AC0">
              <w:rPr>
                <w:i/>
                <w:iCs/>
              </w:rPr>
              <w:t>Категория В</w:t>
            </w:r>
            <w:r w:rsidRPr="00811AC0">
              <w:t xml:space="preserve">: свинина: корейка обрезная, рулька, голяшка. </w:t>
            </w:r>
            <w:r w:rsidRPr="00811AC0">
              <w:rPr>
                <w:i/>
                <w:iCs/>
              </w:rPr>
              <w:t>Категория Г</w:t>
            </w:r>
            <w:r w:rsidRPr="00811AC0">
              <w:t xml:space="preserve">: свинина: грудинка необрезная. </w:t>
            </w:r>
            <w:r w:rsidRPr="00811AC0">
              <w:rPr>
                <w:b/>
                <w:bCs/>
              </w:rPr>
              <w:t xml:space="preserve">Группа </w:t>
            </w:r>
            <w:r w:rsidRPr="00811AC0">
              <w:rPr>
                <w:i/>
                <w:iCs/>
              </w:rPr>
              <w:t>–</w:t>
            </w:r>
            <w:r w:rsidRPr="00811AC0">
              <w:rPr>
                <w:b/>
                <w:bCs/>
              </w:rPr>
              <w:t xml:space="preserve"> мясные полуфабрикаты.</w:t>
            </w:r>
            <w:r w:rsidRPr="00811AC0">
              <w:t xml:space="preserve"> </w:t>
            </w:r>
            <w:r w:rsidRPr="00811AC0">
              <w:rPr>
                <w:i/>
                <w:iCs/>
              </w:rPr>
              <w:t>Вид – кусковые.</w:t>
            </w:r>
            <w:r w:rsidRPr="00811AC0">
              <w:t xml:space="preserve"> </w:t>
            </w:r>
            <w:r w:rsidRPr="00811AC0">
              <w:rPr>
                <w:i/>
                <w:iCs/>
              </w:rPr>
              <w:t>Подвид – п</w:t>
            </w:r>
            <w:r w:rsidRPr="00811AC0">
              <w:rPr>
                <w:i/>
                <w:iCs/>
              </w:rPr>
              <w:t>о</w:t>
            </w:r>
            <w:r w:rsidRPr="00811AC0">
              <w:rPr>
                <w:i/>
                <w:iCs/>
              </w:rPr>
              <w:t>луфабрикаты порционные</w:t>
            </w:r>
            <w:r w:rsidRPr="00811AC0">
              <w:t xml:space="preserve">. </w:t>
            </w:r>
            <w:r w:rsidRPr="00811AC0">
              <w:rPr>
                <w:i/>
                <w:iCs/>
              </w:rPr>
              <w:t>Категория А. Говядина(оленина):</w:t>
            </w:r>
            <w:r w:rsidRPr="00811AC0">
              <w:t xml:space="preserve"> бифштекс; лангет; антр</w:t>
            </w:r>
            <w:r w:rsidRPr="00811AC0">
              <w:t>е</w:t>
            </w:r>
            <w:r w:rsidRPr="00811AC0">
              <w:t xml:space="preserve">кот; говядина (духовая); говядина гриль; </w:t>
            </w:r>
            <w:r w:rsidRPr="00811AC0">
              <w:rPr>
                <w:i/>
                <w:iCs/>
              </w:rPr>
              <w:t>Конина:</w:t>
            </w:r>
            <w:r w:rsidRPr="00811AC0">
              <w:t xml:space="preserve"> бифштекс; филе; лангет; антрекот; котлета отбивная из конины. </w:t>
            </w:r>
            <w:r w:rsidRPr="00811AC0">
              <w:rPr>
                <w:i/>
                <w:iCs/>
              </w:rPr>
              <w:t>Баранина:</w:t>
            </w:r>
            <w:r w:rsidRPr="00811AC0">
              <w:t xml:space="preserve"> баранина (козлятина) духовая; котлета нат</w:t>
            </w:r>
            <w:r w:rsidRPr="00811AC0">
              <w:t>у</w:t>
            </w:r>
            <w:r w:rsidRPr="00811AC0">
              <w:t xml:space="preserve">ральная из баранины (козлятины); баранина гриль; баранина Барбекю; </w:t>
            </w:r>
            <w:r w:rsidRPr="00811AC0">
              <w:rPr>
                <w:i/>
                <w:iCs/>
              </w:rPr>
              <w:t>Категория Б:</w:t>
            </w:r>
            <w:r w:rsidRPr="00811AC0">
              <w:t xml:space="preserve"> </w:t>
            </w:r>
            <w:r w:rsidRPr="00811AC0">
              <w:rPr>
                <w:i/>
                <w:iCs/>
              </w:rPr>
              <w:t>Свинина:</w:t>
            </w:r>
            <w:r w:rsidRPr="00811AC0">
              <w:t xml:space="preserve"> свинина духовая; котлета натуральная из свинины; эскалоп; свинина гриль; </w:t>
            </w:r>
            <w:r w:rsidRPr="00811AC0">
              <w:rPr>
                <w:i/>
                <w:iCs/>
              </w:rPr>
              <w:t>Категория Д:.</w:t>
            </w:r>
            <w:r w:rsidRPr="00811AC0">
              <w:t xml:space="preserve"> </w:t>
            </w:r>
            <w:r w:rsidRPr="00811AC0">
              <w:rPr>
                <w:i/>
                <w:iCs/>
              </w:rPr>
              <w:t>Свинина:</w:t>
            </w:r>
            <w:r w:rsidRPr="00811AC0">
              <w:t xml:space="preserve"> ребра свиные для гриля в специях. </w:t>
            </w:r>
            <w:r w:rsidRPr="00811AC0">
              <w:rPr>
                <w:i/>
                <w:iCs/>
              </w:rPr>
              <w:t>Категория Г:</w:t>
            </w:r>
            <w:r w:rsidRPr="00811AC0">
              <w:t xml:space="preserve"> ребра бараньи для гриля в специях; ребра бараньи маринованные; ребра бараньи острые для жарки; ребра бараньи пряные для жарки. </w:t>
            </w:r>
            <w:r w:rsidRPr="00811AC0">
              <w:rPr>
                <w:b/>
                <w:bCs/>
              </w:rPr>
              <w:t xml:space="preserve">Группа </w:t>
            </w:r>
            <w:r w:rsidRPr="00811AC0">
              <w:rPr>
                <w:i/>
                <w:iCs/>
              </w:rPr>
              <w:t>–</w:t>
            </w:r>
            <w:r w:rsidRPr="00811AC0">
              <w:rPr>
                <w:b/>
                <w:bCs/>
              </w:rPr>
              <w:t xml:space="preserve"> мясные полуфабрикаты.</w:t>
            </w:r>
            <w:r w:rsidRPr="00811AC0">
              <w:t xml:space="preserve"> </w:t>
            </w:r>
            <w:r w:rsidRPr="00811AC0">
              <w:rPr>
                <w:i/>
                <w:iCs/>
              </w:rPr>
              <w:t>Вид – кусковые.</w:t>
            </w:r>
            <w:r w:rsidRPr="00811AC0">
              <w:t xml:space="preserve"> </w:t>
            </w:r>
            <w:r w:rsidRPr="00811AC0">
              <w:rPr>
                <w:i/>
                <w:iCs/>
              </w:rPr>
              <w:t>Подвид – мелкокусковые из конины.</w:t>
            </w:r>
            <w:r w:rsidRPr="00811AC0">
              <w:t xml:space="preserve"> </w:t>
            </w:r>
            <w:r w:rsidRPr="00811AC0">
              <w:rPr>
                <w:i/>
                <w:iCs/>
              </w:rPr>
              <w:t>Категория А:</w:t>
            </w:r>
            <w:r w:rsidRPr="00811AC0">
              <w:t xml:space="preserve"> гуляш; азу; конина для шашлыка; поджарка. </w:t>
            </w:r>
            <w:r w:rsidRPr="00811AC0">
              <w:rPr>
                <w:i/>
                <w:iCs/>
              </w:rPr>
              <w:t>Категория Б:</w:t>
            </w:r>
            <w:r w:rsidRPr="00811AC0">
              <w:t xml:space="preserve"> шашлык из конины маринованный со специями; шашлык из конины маринованный в уксусе; шашлык из конины маринованный в майонезе. </w:t>
            </w:r>
            <w:r w:rsidRPr="00811AC0">
              <w:rPr>
                <w:i/>
                <w:iCs/>
              </w:rPr>
              <w:t>Кат</w:t>
            </w:r>
            <w:r w:rsidRPr="00811AC0">
              <w:rPr>
                <w:i/>
                <w:iCs/>
              </w:rPr>
              <w:t>е</w:t>
            </w:r>
            <w:r w:rsidRPr="00811AC0">
              <w:rPr>
                <w:i/>
                <w:iCs/>
              </w:rPr>
              <w:t>гория В:</w:t>
            </w:r>
            <w:r w:rsidRPr="00811AC0">
              <w:t xml:space="preserve"> рагу из конины. </w:t>
            </w:r>
            <w:r w:rsidRPr="00811AC0">
              <w:rPr>
                <w:i/>
                <w:iCs/>
              </w:rPr>
              <w:t>Категория Г:</w:t>
            </w:r>
            <w:r w:rsidRPr="00811AC0">
              <w:t xml:space="preserve"> суповой набор из конины. </w:t>
            </w:r>
            <w:r w:rsidRPr="00811AC0">
              <w:rPr>
                <w:b/>
                <w:bCs/>
              </w:rPr>
              <w:t xml:space="preserve">Группа </w:t>
            </w:r>
            <w:r w:rsidRPr="00811AC0">
              <w:rPr>
                <w:i/>
                <w:iCs/>
              </w:rPr>
              <w:t>–</w:t>
            </w:r>
            <w:r w:rsidRPr="00811AC0">
              <w:rPr>
                <w:b/>
                <w:bCs/>
              </w:rPr>
              <w:t xml:space="preserve"> мясные п</w:t>
            </w:r>
            <w:r w:rsidRPr="00811AC0">
              <w:rPr>
                <w:b/>
                <w:bCs/>
              </w:rPr>
              <w:t>о</w:t>
            </w:r>
            <w:r w:rsidRPr="00811AC0">
              <w:rPr>
                <w:b/>
                <w:bCs/>
              </w:rPr>
              <w:lastRenderedPageBreak/>
              <w:t>луфабрикаты.</w:t>
            </w:r>
            <w:r w:rsidRPr="00811AC0">
              <w:t xml:space="preserve"> </w:t>
            </w:r>
            <w:r w:rsidRPr="00811AC0">
              <w:rPr>
                <w:i/>
                <w:iCs/>
              </w:rPr>
              <w:t>Вид – мясокостные мелкокусковые.</w:t>
            </w:r>
            <w:r w:rsidRPr="00811AC0">
              <w:t xml:space="preserve"> </w:t>
            </w:r>
            <w:r w:rsidRPr="00811AC0">
              <w:rPr>
                <w:i/>
                <w:iCs/>
              </w:rPr>
              <w:t>Подвид – мелкокусковые из свинины.</w:t>
            </w:r>
            <w:r w:rsidRPr="00811AC0">
              <w:t xml:space="preserve"> </w:t>
            </w:r>
            <w:r w:rsidRPr="00811AC0">
              <w:rPr>
                <w:i/>
                <w:iCs/>
              </w:rPr>
              <w:t>Категория А:</w:t>
            </w:r>
            <w:r w:rsidRPr="00811AC0">
              <w:t xml:space="preserve"> бефстроганов. </w:t>
            </w:r>
            <w:r w:rsidRPr="00811AC0">
              <w:rPr>
                <w:i/>
                <w:iCs/>
              </w:rPr>
              <w:t>Категория Б:</w:t>
            </w:r>
            <w:r w:rsidRPr="00811AC0">
              <w:t xml:space="preserve"> поджарка из свинины; свинина для шашл</w:t>
            </w:r>
            <w:r w:rsidRPr="00811AC0">
              <w:t>ы</w:t>
            </w:r>
            <w:r w:rsidRPr="00811AC0">
              <w:t xml:space="preserve">ка; гуляш из свинины; свинина для плова; набор для холодца. </w:t>
            </w:r>
            <w:r w:rsidRPr="00811AC0">
              <w:rPr>
                <w:i/>
                <w:iCs/>
              </w:rPr>
              <w:t>Категория В:</w:t>
            </w:r>
            <w:r w:rsidRPr="00811AC0">
              <w:t xml:space="preserve"> шашлык из свинины маринованный в уксусе; шашлык из свинины маринованный в томатах со сп</w:t>
            </w:r>
            <w:r w:rsidRPr="00811AC0">
              <w:t>е</w:t>
            </w:r>
            <w:r w:rsidRPr="00811AC0">
              <w:t xml:space="preserve">циями; шашлык из свинины в соевом соусе; шашлык из свинины в вине и специях; шашлык из свинины в майонезе. </w:t>
            </w:r>
            <w:r w:rsidRPr="00811AC0">
              <w:rPr>
                <w:i/>
                <w:iCs/>
              </w:rPr>
              <w:t>Категория Д:</w:t>
            </w:r>
            <w:r w:rsidRPr="00811AC0">
              <w:t xml:space="preserve"> рагу из свинины; набор: для борща, для шурпы; </w:t>
            </w:r>
            <w:r w:rsidRPr="00811AC0">
              <w:rPr>
                <w:i/>
                <w:iCs/>
              </w:rPr>
              <w:t>Категория Г:</w:t>
            </w:r>
            <w:r w:rsidRPr="00811AC0">
              <w:t xml:space="preserve"> рагу из свинины; набор для бульона свиной. </w:t>
            </w:r>
            <w:r w:rsidRPr="00811AC0">
              <w:rPr>
                <w:b/>
                <w:bCs/>
              </w:rPr>
              <w:t xml:space="preserve">Группа </w:t>
            </w:r>
            <w:r w:rsidRPr="00811AC0">
              <w:rPr>
                <w:i/>
                <w:iCs/>
              </w:rPr>
              <w:t>–</w:t>
            </w:r>
            <w:r w:rsidRPr="00811AC0">
              <w:rPr>
                <w:b/>
                <w:bCs/>
              </w:rPr>
              <w:t xml:space="preserve"> мясные полуфабрикаты.</w:t>
            </w:r>
            <w:r w:rsidRPr="00811AC0">
              <w:t xml:space="preserve"> </w:t>
            </w:r>
            <w:r w:rsidRPr="00811AC0">
              <w:rPr>
                <w:i/>
                <w:iCs/>
              </w:rPr>
              <w:t>Вид – бескостные мелкокусковые;</w:t>
            </w:r>
            <w:r w:rsidRPr="00811AC0">
              <w:t xml:space="preserve"> </w:t>
            </w:r>
            <w:r w:rsidRPr="00811AC0">
              <w:rPr>
                <w:i/>
                <w:iCs/>
              </w:rPr>
              <w:t>Категория А:</w:t>
            </w:r>
            <w:r w:rsidRPr="00811AC0">
              <w:t xml:space="preserve"> </w:t>
            </w:r>
            <w:r w:rsidRPr="00811AC0">
              <w:rPr>
                <w:i/>
                <w:iCs/>
              </w:rPr>
              <w:t>Из свинины:</w:t>
            </w:r>
            <w:r w:rsidRPr="00811AC0">
              <w:t xml:space="preserve"> бефс</w:t>
            </w:r>
            <w:r w:rsidRPr="00811AC0">
              <w:t>т</w:t>
            </w:r>
            <w:r w:rsidRPr="00811AC0">
              <w:t xml:space="preserve">роганов; отбивная из свинины; отбивная для гриля «Фантазия»; бифштекс; бифштекс городской; бифштекс молодежный; бифштекс новый; бифштекс «Лакомство пастора»; бифштекс с миндалем; бифштекс по-гречески. </w:t>
            </w:r>
            <w:r w:rsidRPr="00811AC0">
              <w:rPr>
                <w:i/>
                <w:iCs/>
              </w:rPr>
              <w:t>Говядина (телятина):</w:t>
            </w:r>
            <w:r w:rsidRPr="00811AC0">
              <w:t xml:space="preserve"> бефстроганов (г</w:t>
            </w:r>
            <w:r w:rsidRPr="00811AC0">
              <w:t>о</w:t>
            </w:r>
            <w:r w:rsidRPr="00811AC0">
              <w:t>вядина, телятина); поджарка из говядины (телятины); азу из говядины (телятины); г</w:t>
            </w:r>
            <w:r w:rsidRPr="00811AC0">
              <w:t>у</w:t>
            </w:r>
            <w:r w:rsidRPr="00811AC0">
              <w:t>ляш из говядины (телятины); бифштекс из говядины (телятины); гуляш говядина (2); отбивная (из свинины, из говядины); отбивная для гриля «Фантазия» (из свинины, из говядины, из оленины, из лосятины); лангет; антрекот; шницель (из свинины, из гов</w:t>
            </w:r>
            <w:r w:rsidRPr="00811AC0">
              <w:t>я</w:t>
            </w:r>
            <w:r w:rsidRPr="00811AC0">
              <w:t xml:space="preserve">дины, из оленины, из лосятины) </w:t>
            </w:r>
            <w:r w:rsidRPr="00811AC0">
              <w:rPr>
                <w:i/>
                <w:iCs/>
              </w:rPr>
              <w:t>Категория Б:</w:t>
            </w:r>
            <w:r w:rsidRPr="00811AC0">
              <w:t xml:space="preserve"> </w:t>
            </w:r>
            <w:r w:rsidRPr="00811AC0">
              <w:rPr>
                <w:i/>
                <w:iCs/>
              </w:rPr>
              <w:t>Из свинины:</w:t>
            </w:r>
            <w:r w:rsidRPr="00811AC0">
              <w:t xml:space="preserve"> лангет; антрекот; поджарка из свинины; свинина для шашлыка; гуляш из свинины; свинина для плова. </w:t>
            </w:r>
            <w:r w:rsidRPr="00811AC0">
              <w:rPr>
                <w:i/>
                <w:iCs/>
              </w:rPr>
              <w:t>Из говядины (телятины):</w:t>
            </w:r>
            <w:r w:rsidRPr="00811AC0">
              <w:t xml:space="preserve"> шашлык из говядины (телятины) маринованный в уксусе; шашлык из г</w:t>
            </w:r>
            <w:r w:rsidRPr="00811AC0">
              <w:t>о</w:t>
            </w:r>
            <w:r w:rsidRPr="00811AC0">
              <w:t>вядины (телятины) маринованный в томатах со специями; шашлык из говядины (тел</w:t>
            </w:r>
            <w:r w:rsidRPr="00811AC0">
              <w:t>я</w:t>
            </w:r>
            <w:r w:rsidRPr="00811AC0">
              <w:t>тины) в соевом соусе; из говядины (телятины) в вине и специях; из говядины (телятины) в майонезе; из говядины (телятины) маринованный в уксусе; маринованный в томатах со специями; в соевом соусе; в вине и специях; в майонезе; шницель пряный из свин</w:t>
            </w:r>
            <w:r w:rsidRPr="00811AC0">
              <w:t>и</w:t>
            </w:r>
            <w:r w:rsidRPr="00811AC0">
              <w:t xml:space="preserve">ны, из говядины, из оленины (лосятины);шейка баранья; грудинка говяжья (оленья). </w:t>
            </w:r>
            <w:r w:rsidRPr="00811AC0">
              <w:rPr>
                <w:i/>
                <w:iCs/>
              </w:rPr>
              <w:t>Категория В</w:t>
            </w:r>
            <w:r w:rsidRPr="00811AC0">
              <w:t xml:space="preserve">: </w:t>
            </w:r>
            <w:r w:rsidRPr="00811AC0">
              <w:rPr>
                <w:i/>
                <w:iCs/>
              </w:rPr>
              <w:t>Из свинины:</w:t>
            </w:r>
            <w:r w:rsidRPr="00811AC0">
              <w:t xml:space="preserve"> </w:t>
            </w:r>
            <w:r w:rsidRPr="00811AC0">
              <w:rPr>
                <w:i/>
                <w:iCs/>
              </w:rPr>
              <w:t>Категория В:</w:t>
            </w:r>
            <w:r w:rsidRPr="00811AC0">
              <w:t xml:space="preserve"> шашлык свиной; шашлык по-домашнему; шашлык из свинины маринованный в уксусе; маринованный в томатах со специями; шашлык из свинины в соевом соусе; в вине и специях; в майонезе; шашлык свиной; по-домашнему; гуляш из свинины; поджарка из свинины; жаркое шпигованное; шейка св</w:t>
            </w:r>
            <w:r w:rsidRPr="00811AC0">
              <w:t>и</w:t>
            </w:r>
            <w:r w:rsidRPr="00811AC0">
              <w:t xml:space="preserve">ная; шпик: хребтовый и боковой; мясо для запекания и гриля. </w:t>
            </w:r>
            <w:r w:rsidRPr="00811AC0">
              <w:rPr>
                <w:i/>
                <w:iCs/>
              </w:rPr>
              <w:t>Из говядины (телятины):</w:t>
            </w:r>
            <w:r w:rsidRPr="00811AC0">
              <w:t xml:space="preserve"> рагу из говядины (телятины); мясо для запекания и гриля; жаркое шпигованное; </w:t>
            </w:r>
            <w:r w:rsidRPr="00811AC0">
              <w:rPr>
                <w:b/>
                <w:bCs/>
              </w:rPr>
              <w:t xml:space="preserve">Группа </w:t>
            </w:r>
            <w:r w:rsidRPr="00811AC0">
              <w:rPr>
                <w:i/>
                <w:iCs/>
              </w:rPr>
              <w:t>–</w:t>
            </w:r>
            <w:r w:rsidRPr="00811AC0">
              <w:rPr>
                <w:b/>
                <w:bCs/>
              </w:rPr>
              <w:t xml:space="preserve"> мясные полуфабрикаты.</w:t>
            </w:r>
            <w:r w:rsidRPr="00811AC0">
              <w:t xml:space="preserve"> </w:t>
            </w:r>
            <w:r w:rsidRPr="00811AC0">
              <w:rPr>
                <w:i/>
                <w:iCs/>
              </w:rPr>
              <w:t>Вид – бескостные мелкокусковые;</w:t>
            </w:r>
            <w:r w:rsidRPr="00811AC0">
              <w:t xml:space="preserve"> </w:t>
            </w:r>
            <w:r w:rsidRPr="00811AC0">
              <w:rPr>
                <w:i/>
                <w:iCs/>
              </w:rPr>
              <w:t>Категория В: шницель пряный из свинины, из говядины, из оленины (лосятины).</w:t>
            </w:r>
            <w:r w:rsidRPr="00811AC0">
              <w:t xml:space="preserve"> </w:t>
            </w:r>
            <w:r w:rsidRPr="00811AC0">
              <w:rPr>
                <w:i/>
                <w:iCs/>
              </w:rPr>
              <w:t>Бифштекс:</w:t>
            </w:r>
            <w:r w:rsidRPr="00811AC0">
              <w:t xml:space="preserve"> бифштекс; би</w:t>
            </w:r>
            <w:r w:rsidRPr="00811AC0">
              <w:t>ф</w:t>
            </w:r>
            <w:r w:rsidRPr="00811AC0">
              <w:t xml:space="preserve">штекс городской; говяжий; молодежный; новый; «Лакомство пастора»; с миндалем; по-гречески. </w:t>
            </w:r>
            <w:r w:rsidRPr="00811AC0">
              <w:rPr>
                <w:i/>
                <w:iCs/>
              </w:rPr>
              <w:t>Шницель:</w:t>
            </w:r>
            <w:r w:rsidRPr="00811AC0">
              <w:t xml:space="preserve"> говяжий; по-киевски; по-венски; шницель софи; бородинский; д</w:t>
            </w:r>
            <w:r w:rsidRPr="00811AC0">
              <w:t>е</w:t>
            </w:r>
            <w:r w:rsidRPr="00811AC0">
              <w:t xml:space="preserve">ревенский; крестьянский; казанский; слободской; посольский; пряный. </w:t>
            </w:r>
            <w:r w:rsidRPr="00811AC0">
              <w:rPr>
                <w:i/>
                <w:iCs/>
              </w:rPr>
              <w:t xml:space="preserve">Гуляш: </w:t>
            </w:r>
            <w:r w:rsidRPr="00811AC0">
              <w:t>из гов</w:t>
            </w:r>
            <w:r w:rsidRPr="00811AC0">
              <w:t>я</w:t>
            </w:r>
            <w:r w:rsidRPr="00811AC0">
              <w:t xml:space="preserve">дины; из свинины; </w:t>
            </w:r>
            <w:r w:rsidRPr="00811AC0">
              <w:rPr>
                <w:i/>
                <w:iCs/>
              </w:rPr>
              <w:t>Поджарка:</w:t>
            </w:r>
            <w:r w:rsidRPr="00811AC0">
              <w:t xml:space="preserve"> из свинины; из баранины. </w:t>
            </w:r>
            <w:r w:rsidRPr="00811AC0">
              <w:rPr>
                <w:i/>
                <w:iCs/>
              </w:rPr>
              <w:t>Категория Г:</w:t>
            </w:r>
            <w:r w:rsidRPr="00811AC0">
              <w:t xml:space="preserve"> набор для бул</w:t>
            </w:r>
            <w:r w:rsidRPr="00811AC0">
              <w:t>ь</w:t>
            </w:r>
            <w:r w:rsidRPr="00811AC0">
              <w:t xml:space="preserve">она. </w:t>
            </w:r>
            <w:r w:rsidRPr="00811AC0">
              <w:rPr>
                <w:b/>
                <w:bCs/>
              </w:rPr>
              <w:t xml:space="preserve">Группа </w:t>
            </w:r>
            <w:r w:rsidRPr="00811AC0">
              <w:rPr>
                <w:i/>
                <w:iCs/>
              </w:rPr>
              <w:t>–</w:t>
            </w:r>
            <w:r w:rsidRPr="00811AC0">
              <w:rPr>
                <w:b/>
                <w:bCs/>
              </w:rPr>
              <w:t xml:space="preserve"> мясные полуфабрикаты.</w:t>
            </w:r>
            <w:r w:rsidRPr="00811AC0">
              <w:t xml:space="preserve"> </w:t>
            </w:r>
            <w:r w:rsidRPr="00811AC0">
              <w:rPr>
                <w:i/>
                <w:iCs/>
              </w:rPr>
              <w:t>Вид – кусковые.</w:t>
            </w:r>
            <w:r w:rsidRPr="00811AC0">
              <w:t xml:space="preserve"> </w:t>
            </w:r>
            <w:r w:rsidRPr="00811AC0">
              <w:rPr>
                <w:i/>
                <w:iCs/>
              </w:rPr>
              <w:t>Подвид – мелкокусковые из баранины.</w:t>
            </w:r>
            <w:r w:rsidRPr="00811AC0">
              <w:t xml:space="preserve"> </w:t>
            </w:r>
            <w:r w:rsidRPr="00811AC0">
              <w:rPr>
                <w:i/>
                <w:iCs/>
              </w:rPr>
              <w:t>Категория А:</w:t>
            </w:r>
            <w:r w:rsidRPr="00811AC0">
              <w:t xml:space="preserve"> бефстроганов; баранина (козлятина) для шашлыка; набор для харчо из баранины; баранина для плова. </w:t>
            </w:r>
            <w:r w:rsidRPr="00811AC0">
              <w:rPr>
                <w:i/>
                <w:iCs/>
              </w:rPr>
              <w:t>Категория Б:</w:t>
            </w:r>
            <w:r w:rsidRPr="00811AC0">
              <w:t xml:space="preserve"> шашлык из баранины марин</w:t>
            </w:r>
            <w:r w:rsidRPr="00811AC0">
              <w:t>о</w:t>
            </w:r>
            <w:r w:rsidRPr="00811AC0">
              <w:t xml:space="preserve">ванный в уксусе; маринованный в томатах со специями; в томатном соусе; в горчице. </w:t>
            </w:r>
            <w:r w:rsidRPr="00811AC0">
              <w:rPr>
                <w:i/>
                <w:iCs/>
              </w:rPr>
              <w:t>Категория В:</w:t>
            </w:r>
            <w:r w:rsidRPr="00811AC0">
              <w:t xml:space="preserve"> шашлык из баранины в майонезе. </w:t>
            </w:r>
            <w:r w:rsidRPr="00811AC0">
              <w:rPr>
                <w:i/>
                <w:iCs/>
              </w:rPr>
              <w:t>Категория Г:</w:t>
            </w:r>
            <w:r w:rsidRPr="00811AC0">
              <w:t xml:space="preserve"> рагу из баранины (козл</w:t>
            </w:r>
            <w:r w:rsidRPr="00811AC0">
              <w:t>я</w:t>
            </w:r>
            <w:r w:rsidRPr="00811AC0">
              <w:t xml:space="preserve">тины); набор для бульона бараний. </w:t>
            </w:r>
            <w:r w:rsidRPr="00811AC0">
              <w:rPr>
                <w:b/>
                <w:bCs/>
              </w:rPr>
              <w:t xml:space="preserve">Группа </w:t>
            </w:r>
            <w:r w:rsidRPr="00811AC0">
              <w:rPr>
                <w:i/>
                <w:iCs/>
              </w:rPr>
              <w:t>–</w:t>
            </w:r>
            <w:r w:rsidRPr="00811AC0">
              <w:rPr>
                <w:b/>
                <w:bCs/>
              </w:rPr>
              <w:t xml:space="preserve"> мясные полуфабрикаты.</w:t>
            </w:r>
            <w:r w:rsidRPr="00811AC0">
              <w:t xml:space="preserve"> </w:t>
            </w:r>
            <w:r w:rsidRPr="00811AC0">
              <w:rPr>
                <w:i/>
                <w:iCs/>
              </w:rPr>
              <w:t>Вид – кусковые.</w:t>
            </w:r>
            <w:r w:rsidRPr="00811AC0">
              <w:t xml:space="preserve"> </w:t>
            </w:r>
            <w:r w:rsidRPr="00811AC0">
              <w:rPr>
                <w:i/>
                <w:iCs/>
              </w:rPr>
              <w:t>Подвид – порционные панированные из говядины.</w:t>
            </w:r>
            <w:r w:rsidRPr="00811AC0">
              <w:t xml:space="preserve"> </w:t>
            </w:r>
            <w:r w:rsidRPr="00811AC0">
              <w:rPr>
                <w:i/>
                <w:iCs/>
              </w:rPr>
              <w:t>Категория А:</w:t>
            </w:r>
            <w:r w:rsidRPr="00811AC0">
              <w:t xml:space="preserve"> ромштекс; ромштекс в цветной панировке. </w:t>
            </w:r>
            <w:r w:rsidRPr="00811AC0">
              <w:rPr>
                <w:b/>
                <w:bCs/>
              </w:rPr>
              <w:t xml:space="preserve">Группа </w:t>
            </w:r>
            <w:r w:rsidRPr="00811AC0">
              <w:rPr>
                <w:i/>
                <w:iCs/>
              </w:rPr>
              <w:t>–</w:t>
            </w:r>
            <w:r w:rsidRPr="00811AC0">
              <w:rPr>
                <w:b/>
                <w:bCs/>
              </w:rPr>
              <w:t xml:space="preserve"> мясные полуфабрикаты.</w:t>
            </w:r>
            <w:r w:rsidRPr="00811AC0">
              <w:t xml:space="preserve"> </w:t>
            </w:r>
            <w:r w:rsidRPr="00811AC0">
              <w:rPr>
                <w:i/>
                <w:iCs/>
              </w:rPr>
              <w:t>Вид – кусковые.</w:t>
            </w:r>
            <w:r w:rsidRPr="00811AC0">
              <w:t xml:space="preserve"> </w:t>
            </w:r>
            <w:r w:rsidRPr="00811AC0">
              <w:rPr>
                <w:i/>
                <w:iCs/>
              </w:rPr>
              <w:t>Подвид – по</w:t>
            </w:r>
            <w:r w:rsidRPr="00811AC0">
              <w:rPr>
                <w:i/>
                <w:iCs/>
              </w:rPr>
              <w:t>р</w:t>
            </w:r>
            <w:r w:rsidRPr="00811AC0">
              <w:rPr>
                <w:i/>
                <w:iCs/>
              </w:rPr>
              <w:t>ционные панированные из свинины.</w:t>
            </w:r>
            <w:r w:rsidRPr="00811AC0">
              <w:t xml:space="preserve"> </w:t>
            </w:r>
            <w:r w:rsidRPr="00811AC0">
              <w:rPr>
                <w:i/>
                <w:iCs/>
              </w:rPr>
              <w:t>Категория Б:</w:t>
            </w:r>
            <w:r w:rsidRPr="00811AC0">
              <w:t xml:space="preserve"> шницель натуральный из свинины. </w:t>
            </w:r>
            <w:r w:rsidRPr="00811AC0">
              <w:rPr>
                <w:i/>
                <w:iCs/>
              </w:rPr>
              <w:t>Категория В:</w:t>
            </w:r>
            <w:r w:rsidRPr="00811AC0">
              <w:t xml:space="preserve"> котлета отбивная из свинины. </w:t>
            </w:r>
            <w:r w:rsidRPr="00811AC0">
              <w:rPr>
                <w:b/>
                <w:bCs/>
              </w:rPr>
              <w:t xml:space="preserve">Группа </w:t>
            </w:r>
            <w:r w:rsidRPr="00811AC0">
              <w:rPr>
                <w:i/>
                <w:iCs/>
              </w:rPr>
              <w:t>–</w:t>
            </w:r>
            <w:r w:rsidRPr="00811AC0">
              <w:rPr>
                <w:b/>
                <w:bCs/>
              </w:rPr>
              <w:t xml:space="preserve"> мясные полуфабрикаты.</w:t>
            </w:r>
            <w:r w:rsidRPr="00811AC0">
              <w:t xml:space="preserve"> </w:t>
            </w:r>
            <w:r w:rsidRPr="00811AC0">
              <w:rPr>
                <w:i/>
                <w:iCs/>
              </w:rPr>
              <w:t>Вид – кусковые.</w:t>
            </w:r>
            <w:r w:rsidRPr="00811AC0">
              <w:t xml:space="preserve"> </w:t>
            </w:r>
            <w:r w:rsidRPr="00811AC0">
              <w:rPr>
                <w:i/>
                <w:iCs/>
              </w:rPr>
              <w:t>Подвид – полуфабрикаты порционные панированные из баранины</w:t>
            </w:r>
            <w:r w:rsidRPr="00811AC0">
              <w:t xml:space="preserve">. </w:t>
            </w:r>
            <w:r w:rsidRPr="00811AC0">
              <w:rPr>
                <w:i/>
                <w:iCs/>
              </w:rPr>
              <w:t>Категория Б:</w:t>
            </w:r>
            <w:r w:rsidRPr="00811AC0">
              <w:t xml:space="preserve"> котлета отбивная из баранины. </w:t>
            </w:r>
            <w:r w:rsidRPr="00811AC0">
              <w:rPr>
                <w:b/>
                <w:bCs/>
              </w:rPr>
              <w:t>Полуфабрикаты рубленые:</w:t>
            </w:r>
            <w:r w:rsidRPr="00811AC0">
              <w:t xml:space="preserve"> </w:t>
            </w:r>
            <w:r w:rsidRPr="00811AC0">
              <w:rPr>
                <w:i/>
                <w:iCs/>
              </w:rPr>
              <w:t>Категория А:</w:t>
            </w:r>
            <w:r w:rsidRPr="00811AC0">
              <w:t xml:space="preserve"> зразы с ветчиной; фарш «Особый» (говяжий, олений лосиный, любительский); фарш конский; </w:t>
            </w:r>
            <w:r w:rsidRPr="00811AC0">
              <w:rPr>
                <w:i/>
                <w:iCs/>
              </w:rPr>
              <w:t>Категория Б:</w:t>
            </w:r>
            <w:r w:rsidRPr="00811AC0">
              <w:t xml:space="preserve"> мясные фрикадельки; мясные тефтели; зразы с сыром; зразы с яйцом; б</w:t>
            </w:r>
            <w:r w:rsidRPr="00811AC0">
              <w:t>и</w:t>
            </w:r>
            <w:r w:rsidRPr="00811AC0">
              <w:t xml:space="preserve">точки сочные; биточки острые; биточки домашние; люля-кебаб мясной экзотический; фарш «Особый» нежный; фарш говяжий, бараний, домашний, олений (лосиный). </w:t>
            </w:r>
            <w:r w:rsidRPr="00811AC0">
              <w:rPr>
                <w:i/>
                <w:iCs/>
              </w:rPr>
              <w:t>Кат</w:t>
            </w:r>
            <w:r w:rsidRPr="00811AC0">
              <w:rPr>
                <w:i/>
                <w:iCs/>
              </w:rPr>
              <w:t>е</w:t>
            </w:r>
            <w:r w:rsidRPr="00811AC0">
              <w:rPr>
                <w:i/>
                <w:iCs/>
              </w:rPr>
              <w:lastRenderedPageBreak/>
              <w:t>гория В:</w:t>
            </w:r>
            <w:r w:rsidRPr="00811AC0">
              <w:t xml:space="preserve"> зразы с грибами; фарш «Особый» свиной; фарш свиной. </w:t>
            </w:r>
            <w:r w:rsidRPr="00811AC0">
              <w:rPr>
                <w:i/>
                <w:iCs/>
              </w:rPr>
              <w:t>Категория Г</w:t>
            </w:r>
            <w:r w:rsidRPr="00811AC0">
              <w:t>: фарш «Особый» старомосковский; фарш «Особый» котлетный; «ежики»; люля-кебаб мясос</w:t>
            </w:r>
            <w:r w:rsidRPr="00811AC0">
              <w:t>о</w:t>
            </w:r>
            <w:r w:rsidRPr="00811AC0">
              <w:t xml:space="preserve">держащий по-восточному; </w:t>
            </w:r>
            <w:r w:rsidRPr="00811AC0">
              <w:rPr>
                <w:b/>
                <w:bCs/>
              </w:rPr>
              <w:t>Полуфабрикаты рубленые формованные:</w:t>
            </w:r>
            <w:r w:rsidRPr="00811AC0">
              <w:t xml:space="preserve"> </w:t>
            </w:r>
            <w:r w:rsidRPr="00811AC0">
              <w:rPr>
                <w:i/>
                <w:iCs/>
              </w:rPr>
              <w:t>Категория А:</w:t>
            </w:r>
            <w:r w:rsidRPr="00811AC0">
              <w:t xml:space="preserve"> бифштекс: мясной говяжий; фарш мясной: говяжий, фермерский, столичный, восто</w:t>
            </w:r>
            <w:r w:rsidRPr="00811AC0">
              <w:t>ч</w:t>
            </w:r>
            <w:r w:rsidRPr="00811AC0">
              <w:t xml:space="preserve">ный. </w:t>
            </w:r>
            <w:r w:rsidRPr="00811AC0">
              <w:rPr>
                <w:i/>
                <w:iCs/>
              </w:rPr>
              <w:t>Категория Б:</w:t>
            </w:r>
            <w:r w:rsidRPr="00811AC0">
              <w:t xml:space="preserve"> бифштекс: мясной «Молодежный»; мясной «Городской»; мясной с миндалем, мясной по-гречески; фрикадельки мясные останкинские; люля-кебаб мясной оригинальный; фарш мясной для пельменей; колбаски маленькие мясные: кебабчета, чевашици; </w:t>
            </w:r>
            <w:r w:rsidRPr="00811AC0">
              <w:rPr>
                <w:i/>
                <w:iCs/>
              </w:rPr>
              <w:t>Категория В:</w:t>
            </w:r>
            <w:r w:rsidRPr="00811AC0">
              <w:t xml:space="preserve"> котлеты мясосодержащие «Московские»; котлеты мясные «Т</w:t>
            </w:r>
            <w:r w:rsidRPr="00811AC0">
              <w:t>а</w:t>
            </w:r>
            <w:r w:rsidRPr="00811AC0">
              <w:t>тарские»; «Мусульманские»; «Киевские»; «Домашние»; «Полтавские»; «Охотничьи»; «Деревенские», «Славянские»; «Дачные»; «Гордон-блю»; «Приятные»; котлеты мясос</w:t>
            </w:r>
            <w:r w:rsidRPr="00811AC0">
              <w:t>о</w:t>
            </w:r>
            <w:r w:rsidRPr="00811AC0">
              <w:t>держащие «Крестьянские»; «По-домашнему»; котлеты мясные; зразы по-селянски: мя</w:t>
            </w:r>
            <w:r w:rsidRPr="00811AC0">
              <w:t>с</w:t>
            </w:r>
            <w:r w:rsidRPr="00811AC0">
              <w:t>ные с грибами, мясосодержащие с сыром, мясные с луком и яйцами, мясные с зеленью, мясосодержащие с капустой, мясные с фасолью и орехами, мясосодержащие с морк</w:t>
            </w:r>
            <w:r w:rsidRPr="00811AC0">
              <w:t>о</w:t>
            </w:r>
            <w:r w:rsidRPr="00811AC0">
              <w:t>вью и орехами; бифштекс: мясной «Новый», мясной «Лакомство пастора»; шницель: мясосодержащий говяжий, мясной по-киевски, мясосодержащий по-венски, мясной с</w:t>
            </w:r>
            <w:r w:rsidRPr="00811AC0">
              <w:t>о</w:t>
            </w:r>
            <w:r w:rsidRPr="00811AC0">
              <w:t>фи; котлеты мясные; колбаски Берлинские; колбаски Деревенские; колбаски Лионские; колбаски Провансальские; колбаски Сицилийские; колбаски из оленины; биточки мя</w:t>
            </w:r>
            <w:r w:rsidRPr="00811AC0">
              <w:t>с</w:t>
            </w:r>
            <w:r w:rsidRPr="00811AC0">
              <w:t>ные: по-домашнему, загородные; фрикадельки мясные: киевские, деревенские, бабу</w:t>
            </w:r>
            <w:r w:rsidRPr="00811AC0">
              <w:t>ш</w:t>
            </w:r>
            <w:r w:rsidRPr="00811AC0">
              <w:t xml:space="preserve">кины, любительские, праздничные, по-румынски, по-русски; ежики мясные нежные; люля-кебаб мясной говяжий; фарш мясной для котлет, для пельменей, для бифштексов; колбаски маленькие мясные: балканские, походные; рулет из фарша мясной: семейный, столичный, с луком, элегант, северный; изделия из фарша мясные: «лягушка по-швабски», палочки из фарша, «Ложный заяц». </w:t>
            </w:r>
            <w:r w:rsidRPr="00811AC0">
              <w:rPr>
                <w:i/>
                <w:iCs/>
              </w:rPr>
              <w:t xml:space="preserve">Категория Г; </w:t>
            </w:r>
            <w:r w:rsidRPr="00811AC0">
              <w:t>котлеты мясные «Пикник»; котлеты мясосодержащие «Старорусские»; котлеты мясные «Столовые»; котлеты мя</w:t>
            </w:r>
            <w:r w:rsidRPr="00811AC0">
              <w:t>с</w:t>
            </w:r>
            <w:r w:rsidRPr="00811AC0">
              <w:t>ные «Аппетитные»; котлеты мясосодержащие; шницель мясной «Бородинский», «Дер</w:t>
            </w:r>
            <w:r w:rsidRPr="00811AC0">
              <w:t>е</w:t>
            </w:r>
            <w:r w:rsidRPr="00811AC0">
              <w:t>венский», «Казанский», «Слободской»; шницель мясосодержащий: «Крестьянский», «Посольский»; биточки мясосодержащие с сыром «Восторг»; фрикадельки мясные по-итальянски; ежики мясные: вкусные, закусочные, волшебные; люля-кебаб мясосоде</w:t>
            </w:r>
            <w:r w:rsidRPr="00811AC0">
              <w:t>р</w:t>
            </w:r>
            <w:r w:rsidRPr="00811AC0">
              <w:t xml:space="preserve">жащий южный; голубцы мясосодержащие: сельские, домашние; Категория Д: голубцы мясосодержащие деревенские; </w:t>
            </w:r>
            <w:r w:rsidRPr="00811AC0">
              <w:rPr>
                <w:b/>
                <w:bCs/>
              </w:rPr>
              <w:t>Полуфабрикаты в оболочке.</w:t>
            </w:r>
            <w:r w:rsidRPr="00811AC0">
              <w:t xml:space="preserve"> </w:t>
            </w:r>
            <w:r w:rsidRPr="00811AC0">
              <w:rPr>
                <w:i/>
                <w:iCs/>
              </w:rPr>
              <w:t>Категория Б:</w:t>
            </w:r>
            <w:r w:rsidRPr="00811AC0">
              <w:t xml:space="preserve"> колбаски для жарки (купаты): «Домашние», «Сергеевские», «Южные», с сыром, любительские с сыром, «Апепетитные», купаты по-домашнему, охотничьи колбаски для жарки. </w:t>
            </w:r>
            <w:r w:rsidRPr="00811AC0">
              <w:rPr>
                <w:i/>
                <w:iCs/>
              </w:rPr>
              <w:t>Кат</w:t>
            </w:r>
            <w:r w:rsidRPr="00811AC0">
              <w:rPr>
                <w:i/>
                <w:iCs/>
              </w:rPr>
              <w:t>е</w:t>
            </w:r>
            <w:r w:rsidRPr="00811AC0">
              <w:rPr>
                <w:i/>
                <w:iCs/>
              </w:rPr>
              <w:t>гория Г:</w:t>
            </w:r>
            <w:r w:rsidRPr="00811AC0">
              <w:t xml:space="preserve"> Купаты с курицей. </w:t>
            </w:r>
            <w:r w:rsidRPr="00811AC0">
              <w:rPr>
                <w:b/>
                <w:bCs/>
              </w:rPr>
              <w:t>Группа – мясные полуфабрикаты.</w:t>
            </w:r>
            <w:r w:rsidRPr="00811AC0">
              <w:t xml:space="preserve"> </w:t>
            </w:r>
            <w:r w:rsidRPr="00811AC0">
              <w:rPr>
                <w:i/>
                <w:iCs/>
              </w:rPr>
              <w:t>Вид – рубленые.</w:t>
            </w:r>
            <w:r w:rsidRPr="00811AC0">
              <w:t xml:space="preserve"> </w:t>
            </w:r>
            <w:r w:rsidRPr="00811AC0">
              <w:rPr>
                <w:i/>
                <w:iCs/>
              </w:rPr>
              <w:t>По</w:t>
            </w:r>
            <w:r w:rsidRPr="00811AC0">
              <w:rPr>
                <w:i/>
                <w:iCs/>
              </w:rPr>
              <w:t>д</w:t>
            </w:r>
            <w:r w:rsidRPr="00811AC0">
              <w:rPr>
                <w:i/>
                <w:iCs/>
              </w:rPr>
              <w:t>вид – весовые, фасованные.</w:t>
            </w:r>
            <w:r w:rsidRPr="00811AC0">
              <w:t xml:space="preserve"> </w:t>
            </w:r>
            <w:r w:rsidRPr="00811AC0">
              <w:rPr>
                <w:i/>
                <w:iCs/>
              </w:rPr>
              <w:t>Категория А:</w:t>
            </w:r>
            <w:r w:rsidRPr="00811AC0">
              <w:t xml:space="preserve"> фарш говяжий натуральный. </w:t>
            </w:r>
            <w:r w:rsidRPr="00811AC0">
              <w:rPr>
                <w:i/>
                <w:iCs/>
              </w:rPr>
              <w:t>Категория Б:</w:t>
            </w:r>
            <w:r w:rsidRPr="00811AC0">
              <w:t xml:space="preserve"> фарш для бифштексов; фарш домашний; фарш свиной натуральный; фарш Новосиби</w:t>
            </w:r>
            <w:r w:rsidRPr="00811AC0">
              <w:t>р</w:t>
            </w:r>
            <w:r w:rsidRPr="00811AC0">
              <w:t xml:space="preserve">ский. </w:t>
            </w:r>
            <w:r w:rsidRPr="00811AC0">
              <w:rPr>
                <w:i/>
                <w:iCs/>
              </w:rPr>
              <w:t>Категория В:</w:t>
            </w:r>
            <w:r w:rsidRPr="00811AC0">
              <w:t xml:space="preserve"> фарш для котлет и биточков; фарш особый; фарш Уральский. </w:t>
            </w:r>
            <w:r w:rsidRPr="00811AC0">
              <w:rPr>
                <w:b/>
                <w:bCs/>
              </w:rPr>
              <w:t xml:space="preserve">Группа </w:t>
            </w:r>
            <w:r w:rsidRPr="00811AC0">
              <w:rPr>
                <w:i/>
                <w:iCs/>
              </w:rPr>
              <w:t>–</w:t>
            </w:r>
            <w:r w:rsidRPr="00811AC0">
              <w:rPr>
                <w:b/>
                <w:bCs/>
              </w:rPr>
              <w:t xml:space="preserve"> мясные полуфабрикаты</w:t>
            </w:r>
            <w:r w:rsidRPr="00811AC0">
              <w:t xml:space="preserve">. </w:t>
            </w:r>
            <w:r w:rsidRPr="00811AC0">
              <w:rPr>
                <w:i/>
                <w:iCs/>
              </w:rPr>
              <w:t>Вид – рубленые.</w:t>
            </w:r>
            <w:r w:rsidRPr="00811AC0">
              <w:t xml:space="preserve"> </w:t>
            </w:r>
            <w:r w:rsidRPr="00811AC0">
              <w:rPr>
                <w:i/>
                <w:iCs/>
              </w:rPr>
              <w:t>Подвид – формованные панир</w:t>
            </w:r>
            <w:r w:rsidRPr="00811AC0">
              <w:rPr>
                <w:i/>
                <w:iCs/>
              </w:rPr>
              <w:t>о</w:t>
            </w:r>
            <w:r w:rsidRPr="00811AC0">
              <w:rPr>
                <w:i/>
                <w:iCs/>
              </w:rPr>
              <w:t>ванные, не панированные.</w:t>
            </w:r>
            <w:r w:rsidRPr="00811AC0">
              <w:t xml:space="preserve"> </w:t>
            </w:r>
            <w:r w:rsidRPr="00811AC0">
              <w:rPr>
                <w:i/>
                <w:iCs/>
              </w:rPr>
              <w:t>Категория Б:</w:t>
            </w:r>
            <w:r w:rsidRPr="00811AC0">
              <w:t xml:space="preserve"> бифштекс рубленый; котлеты Полтавские; ко</w:t>
            </w:r>
            <w:r w:rsidRPr="00811AC0">
              <w:t>т</w:t>
            </w:r>
            <w:r w:rsidRPr="00811AC0">
              <w:t>леты по-итальянски; колбаски Баварские; колбаски Тирольские; колбаски-гриль нат</w:t>
            </w:r>
            <w:r w:rsidRPr="00811AC0">
              <w:t>у</w:t>
            </w:r>
            <w:r w:rsidRPr="00811AC0">
              <w:t xml:space="preserve">ральные; люля-кебаб; фрикадельки для мясного супа; фрикадельки для куриного супа. </w:t>
            </w:r>
            <w:r w:rsidRPr="00811AC0">
              <w:rPr>
                <w:i/>
                <w:iCs/>
              </w:rPr>
              <w:t>Категория В:</w:t>
            </w:r>
            <w:r w:rsidRPr="00811AC0">
              <w:t xml:space="preserve"> бифштекс Адмиралтейский; Ермак; колбаски Барбекю; Нюрнбергские; Украинские; котлеты Семейные; Московские; котлеты натуральные рубленые со сла</w:t>
            </w:r>
            <w:r w:rsidRPr="00811AC0">
              <w:t>д</w:t>
            </w:r>
            <w:r w:rsidRPr="00811AC0">
              <w:t>ким перцем; натуральные рубленые; Пикантные с паприкой; с грибами; с луком; с че</w:t>
            </w:r>
            <w:r w:rsidRPr="00811AC0">
              <w:t>с</w:t>
            </w:r>
            <w:r w:rsidRPr="00811AC0">
              <w:t xml:space="preserve">ноком; котлеты, биточки, шницели Домашние; в панировке из специй; купаты; люля-кебаб (2 вариант); ромштекс Аристократ; ромштекс Люкс; рулетики мясные с грибами и луком; с сыром; шницель натуральный рубленый. </w:t>
            </w:r>
            <w:r w:rsidRPr="00811AC0">
              <w:rPr>
                <w:i/>
                <w:iCs/>
              </w:rPr>
              <w:t>Категория Г:</w:t>
            </w:r>
            <w:r w:rsidRPr="00811AC0">
              <w:t xml:space="preserve"> колбаски Домашние; Мюнхенские; котлеты Аппетитные; шницель печеночный. </w:t>
            </w:r>
            <w:r w:rsidRPr="00811AC0">
              <w:rPr>
                <w:b/>
                <w:bCs/>
              </w:rPr>
              <w:t>Группа – мясосодержащие полуфабрикаты.</w:t>
            </w:r>
            <w:r w:rsidRPr="00811AC0">
              <w:t xml:space="preserve"> </w:t>
            </w:r>
            <w:r w:rsidRPr="00811AC0">
              <w:rPr>
                <w:i/>
                <w:iCs/>
              </w:rPr>
              <w:t>Вид – рубленые.</w:t>
            </w:r>
            <w:r w:rsidRPr="00811AC0">
              <w:t xml:space="preserve"> </w:t>
            </w:r>
            <w:r w:rsidRPr="00811AC0">
              <w:rPr>
                <w:i/>
                <w:iCs/>
              </w:rPr>
              <w:t>Подвид – весовые, фасованные</w:t>
            </w:r>
            <w:r w:rsidRPr="00811AC0">
              <w:t xml:space="preserve">. </w:t>
            </w:r>
            <w:r w:rsidRPr="00811AC0">
              <w:rPr>
                <w:i/>
                <w:iCs/>
              </w:rPr>
              <w:t>Категория В:</w:t>
            </w:r>
            <w:r w:rsidRPr="00811AC0">
              <w:t xml:space="preserve"> фарш для тефтелей с рисом. </w:t>
            </w:r>
            <w:r w:rsidRPr="00811AC0">
              <w:rPr>
                <w:i/>
                <w:iCs/>
              </w:rPr>
              <w:t>Категория Г:</w:t>
            </w:r>
            <w:r w:rsidRPr="00811AC0">
              <w:t xml:space="preserve"> фарш Городской. </w:t>
            </w:r>
            <w:r w:rsidRPr="00811AC0">
              <w:rPr>
                <w:b/>
                <w:bCs/>
              </w:rPr>
              <w:t xml:space="preserve">Группа </w:t>
            </w:r>
            <w:r w:rsidRPr="00811AC0">
              <w:rPr>
                <w:i/>
                <w:iCs/>
              </w:rPr>
              <w:t>–</w:t>
            </w:r>
            <w:r w:rsidRPr="00811AC0">
              <w:rPr>
                <w:b/>
                <w:bCs/>
              </w:rPr>
              <w:t xml:space="preserve"> мясосодержащие п</w:t>
            </w:r>
            <w:r w:rsidRPr="00811AC0">
              <w:rPr>
                <w:b/>
                <w:bCs/>
              </w:rPr>
              <w:t>о</w:t>
            </w:r>
            <w:r w:rsidRPr="00811AC0">
              <w:rPr>
                <w:b/>
                <w:bCs/>
              </w:rPr>
              <w:t>луфабрикаты.</w:t>
            </w:r>
            <w:r w:rsidRPr="00811AC0">
              <w:t xml:space="preserve"> </w:t>
            </w:r>
            <w:r w:rsidRPr="00811AC0">
              <w:rPr>
                <w:i/>
                <w:iCs/>
              </w:rPr>
              <w:t>Вид – рубленые.</w:t>
            </w:r>
            <w:r w:rsidRPr="00811AC0">
              <w:t xml:space="preserve"> </w:t>
            </w:r>
            <w:r w:rsidRPr="00811AC0">
              <w:rPr>
                <w:i/>
                <w:iCs/>
              </w:rPr>
              <w:t>Подвид – формованные панированные, не панирова</w:t>
            </w:r>
            <w:r w:rsidRPr="00811AC0">
              <w:rPr>
                <w:i/>
                <w:iCs/>
              </w:rPr>
              <w:t>н</w:t>
            </w:r>
            <w:r w:rsidRPr="00811AC0">
              <w:rPr>
                <w:i/>
                <w:iCs/>
              </w:rPr>
              <w:t>ные, в оболочке.</w:t>
            </w:r>
            <w:r w:rsidRPr="00811AC0">
              <w:t xml:space="preserve"> </w:t>
            </w:r>
            <w:r w:rsidRPr="00811AC0">
              <w:rPr>
                <w:i/>
                <w:iCs/>
              </w:rPr>
              <w:t>Категория Б:</w:t>
            </w:r>
            <w:r w:rsidRPr="00811AC0">
              <w:t xml:space="preserve"> колбаски бистро для гриля; бистро с сыром; колбаски </w:t>
            </w:r>
            <w:r w:rsidRPr="00811AC0">
              <w:lastRenderedPageBreak/>
              <w:t xml:space="preserve">шашлычные; </w:t>
            </w:r>
            <w:r w:rsidRPr="00811AC0">
              <w:rPr>
                <w:i/>
                <w:iCs/>
              </w:rPr>
              <w:t>Категория В:</w:t>
            </w:r>
            <w:r w:rsidRPr="00811AC0">
              <w:t xml:space="preserve"> биточки Городские; голубцы ленивые; ёжики; котлеты Д</w:t>
            </w:r>
            <w:r w:rsidRPr="00811AC0">
              <w:t>е</w:t>
            </w:r>
            <w:r w:rsidRPr="00811AC0">
              <w:t xml:space="preserve">ревенские; Новосибирские; Украинские; Классика; «Пикантные»; котлеты, биточки Нежные; фрикадельки «Вкусные»; </w:t>
            </w:r>
            <w:r w:rsidRPr="00811AC0">
              <w:rPr>
                <w:i/>
                <w:iCs/>
              </w:rPr>
              <w:t>Категория Г:</w:t>
            </w:r>
            <w:r w:rsidRPr="00811AC0">
              <w:t xml:space="preserve"> котлеты Особые; По-домашнему; Осенние; Охотничьи; котлеты, биточки мясные с гречкой; с капустой; с рисом; с ты</w:t>
            </w:r>
            <w:r w:rsidRPr="00811AC0">
              <w:t>к</w:t>
            </w:r>
            <w:r w:rsidRPr="00811AC0">
              <w:t>вой; мясо-картофельные; котлеты «Столовые»; «Бистро»; «Нежные»; «Каргопольские»; «Гатчинские»; «по-Киевски»; тефтели с рисом; тефтели Хабаровские; голубцы ленивые № 2; ёжики мясные; шницель Сытный; шницель печеночный № 2; шницель любител</w:t>
            </w:r>
            <w:r w:rsidRPr="00811AC0">
              <w:t>ь</w:t>
            </w:r>
            <w:r w:rsidRPr="00811AC0">
              <w:t xml:space="preserve">ский; </w:t>
            </w:r>
            <w:r w:rsidRPr="00811AC0">
              <w:rPr>
                <w:b/>
                <w:bCs/>
              </w:rPr>
              <w:t>Группа – мясосодержащие полуфабрикаты.</w:t>
            </w:r>
            <w:r w:rsidRPr="00811AC0">
              <w:t xml:space="preserve"> </w:t>
            </w:r>
            <w:r w:rsidRPr="00811AC0">
              <w:rPr>
                <w:i/>
                <w:iCs/>
              </w:rPr>
              <w:t>Вид – рубленые.</w:t>
            </w:r>
            <w:r w:rsidRPr="00811AC0">
              <w:t xml:space="preserve"> </w:t>
            </w:r>
            <w:r w:rsidRPr="00811AC0">
              <w:rPr>
                <w:i/>
                <w:iCs/>
              </w:rPr>
              <w:t>Подвид – форм</w:t>
            </w:r>
            <w:r w:rsidRPr="00811AC0">
              <w:rPr>
                <w:i/>
                <w:iCs/>
              </w:rPr>
              <w:t>о</w:t>
            </w:r>
            <w:r w:rsidRPr="00811AC0">
              <w:rPr>
                <w:i/>
                <w:iCs/>
              </w:rPr>
              <w:t>ванные фаршированные</w:t>
            </w:r>
            <w:r w:rsidRPr="00811AC0">
              <w:t xml:space="preserve">. </w:t>
            </w:r>
            <w:r w:rsidRPr="00811AC0">
              <w:rPr>
                <w:i/>
                <w:iCs/>
              </w:rPr>
              <w:t>Категория В:</w:t>
            </w:r>
            <w:r w:rsidRPr="00811AC0">
              <w:t xml:space="preserve"> зразы рубленые с грибами; зразы рубленые с л</w:t>
            </w:r>
            <w:r w:rsidRPr="00811AC0">
              <w:t>у</w:t>
            </w:r>
            <w:r w:rsidRPr="00811AC0">
              <w:t>ком и яйцом; зразы рубленые с сыром; рулет мясной, фаршированный ветчиной; рулет мясной, фаршированный грибами; рулет мясной, фаршированный оливками; рулетики мясные, фаршированные горошком и луком; фаршированные капустой; морковью и л</w:t>
            </w:r>
            <w:r w:rsidRPr="00811AC0">
              <w:t>у</w:t>
            </w:r>
            <w:r w:rsidRPr="00811AC0">
              <w:t xml:space="preserve">ком. </w:t>
            </w:r>
            <w:r w:rsidRPr="00811AC0">
              <w:rPr>
                <w:i/>
                <w:iCs/>
              </w:rPr>
              <w:t>Категория Г:</w:t>
            </w:r>
            <w:r w:rsidRPr="00811AC0">
              <w:t xml:space="preserve"> котлета с черносливом; перец фаршированный; голубцы; </w:t>
            </w:r>
            <w:r w:rsidRPr="00811AC0">
              <w:rPr>
                <w:b/>
                <w:bCs/>
              </w:rPr>
              <w:t>Группа – мясосодержащие полуфабрикаты.</w:t>
            </w:r>
            <w:r w:rsidRPr="00811AC0">
              <w:t xml:space="preserve"> Вид-рубленые. Подвид – весовые фасованные. К</w:t>
            </w:r>
            <w:r w:rsidRPr="00811AC0">
              <w:t>а</w:t>
            </w:r>
            <w:r w:rsidRPr="00811AC0">
              <w:t>тегория Б: фарш говяжий; фарш домашний; Категория В: фарш свиной; фарш для га</w:t>
            </w:r>
            <w:r w:rsidRPr="00811AC0">
              <w:t>м</w:t>
            </w:r>
            <w:r w:rsidRPr="00811AC0">
              <w:t xml:space="preserve">бургеров; Категория Г: фарш с мясом птицы; фарш для пельменей; для голубцов; для котлет; для печеночных оладьев; из говяжьих субпродуктов; из бараньих субпродуктов. </w:t>
            </w:r>
            <w:r w:rsidRPr="00811AC0">
              <w:rPr>
                <w:b/>
                <w:bCs/>
              </w:rPr>
              <w:t>Ассортимент продукции, полученный путем распила замороженного сырья.</w:t>
            </w:r>
            <w:r w:rsidRPr="00811AC0">
              <w:t xml:space="preserve"> </w:t>
            </w:r>
            <w:r w:rsidRPr="00811AC0">
              <w:rPr>
                <w:i/>
                <w:iCs/>
              </w:rPr>
              <w:t xml:space="preserve">Группа </w:t>
            </w:r>
            <w:r w:rsidRPr="00811AC0">
              <w:rPr>
                <w:b/>
                <w:bCs/>
              </w:rPr>
              <w:t>–</w:t>
            </w:r>
            <w:r w:rsidRPr="00811AC0">
              <w:rPr>
                <w:i/>
                <w:iCs/>
              </w:rPr>
              <w:t xml:space="preserve"> мясные полуфабрикаты.</w:t>
            </w:r>
            <w:r w:rsidRPr="00811AC0">
              <w:t xml:space="preserve"> </w:t>
            </w:r>
            <w:r w:rsidRPr="00811AC0">
              <w:rPr>
                <w:i/>
                <w:iCs/>
              </w:rPr>
              <w:t>Вид – кусковые.</w:t>
            </w:r>
            <w:r w:rsidRPr="00811AC0">
              <w:t xml:space="preserve"> </w:t>
            </w:r>
            <w:r w:rsidRPr="00811AC0">
              <w:rPr>
                <w:i/>
                <w:iCs/>
              </w:rPr>
              <w:t>Подвид – бескостные, мясокостные (кру</w:t>
            </w:r>
            <w:r w:rsidRPr="00811AC0">
              <w:rPr>
                <w:i/>
                <w:iCs/>
              </w:rPr>
              <w:t>п</w:t>
            </w:r>
            <w:r w:rsidRPr="00811AC0">
              <w:rPr>
                <w:i/>
                <w:iCs/>
              </w:rPr>
              <w:t>нокусковые полуфабрикаты) из говядины (телятины).</w:t>
            </w:r>
            <w:r w:rsidRPr="00811AC0">
              <w:t xml:space="preserve"> </w:t>
            </w:r>
            <w:r w:rsidRPr="00811AC0">
              <w:rPr>
                <w:i/>
                <w:iCs/>
              </w:rPr>
              <w:t>Категория А:</w:t>
            </w:r>
            <w:r w:rsidRPr="00811AC0">
              <w:t xml:space="preserve"> вырезка Экстра; спинно-поясничная часть Экстра; длиннейшая мышца спины Экстра; тазобедренная часть Экстра; лопаточная часть Экстра; подлопаточная часть Экстра; грудинка Экстра; покромка Экстра; котлетное мясо Экстра; ростбиф (говядина или телятина для жарки) Экстра; говядина (телятина) для тушения Экстра; говядина (телятина) для варки Экстра; филей говядины (телятины) на кости Экстра; филей говядины (телятины) без кости Эк</w:t>
            </w:r>
            <w:r w:rsidRPr="00811AC0">
              <w:t>с</w:t>
            </w:r>
            <w:r w:rsidRPr="00811AC0">
              <w:t xml:space="preserve">тра; говядина или телятина (телятина) односортная Экстра. </w:t>
            </w:r>
            <w:r w:rsidRPr="00811AC0">
              <w:rPr>
                <w:i/>
                <w:iCs/>
              </w:rPr>
              <w:t>Категория В:</w:t>
            </w:r>
            <w:r w:rsidRPr="00811AC0">
              <w:t xml:space="preserve"> грудинка на кости Экстра; сортовой разруб говядины (телятины): </w:t>
            </w:r>
            <w:r w:rsidRPr="00811AC0">
              <w:rPr>
                <w:i/>
                <w:iCs/>
              </w:rPr>
              <w:t>1 сорт:</w:t>
            </w:r>
            <w:r w:rsidRPr="00811AC0">
              <w:t xml:space="preserve"> тазобедренный (оковалок, огузок, кострец) Экстра; поясничный (антрекот) Экстра; спинной Экстра; лопаточный (лопатка, предплечный край) Экстра; грудинная часть Экстра; </w:t>
            </w:r>
            <w:r w:rsidRPr="00811AC0">
              <w:rPr>
                <w:i/>
                <w:iCs/>
              </w:rPr>
              <w:t>2 сорт:</w:t>
            </w:r>
            <w:r w:rsidRPr="00811AC0">
              <w:t xml:space="preserve"> шейный Экстра; пашина Экстра; </w:t>
            </w:r>
            <w:r w:rsidRPr="00811AC0">
              <w:rPr>
                <w:i/>
                <w:iCs/>
              </w:rPr>
              <w:t>3 сорт:</w:t>
            </w:r>
            <w:r w:rsidRPr="00811AC0">
              <w:t xml:space="preserve"> зарез Экстра; голяшка передняя Экстра; голяшка задняя Экстра. </w:t>
            </w:r>
            <w:r w:rsidRPr="00811AC0">
              <w:rPr>
                <w:b/>
                <w:bCs/>
              </w:rPr>
              <w:t>Группа – мясные полуфабрикаты.</w:t>
            </w:r>
            <w:r w:rsidRPr="00811AC0">
              <w:t xml:space="preserve"> </w:t>
            </w:r>
            <w:r w:rsidRPr="00811AC0">
              <w:rPr>
                <w:i/>
                <w:iCs/>
              </w:rPr>
              <w:t>Вид – кусковые полуфабрикаты.</w:t>
            </w:r>
            <w:r w:rsidRPr="00811AC0">
              <w:t xml:space="preserve"> </w:t>
            </w:r>
            <w:r w:rsidRPr="00811AC0">
              <w:rPr>
                <w:i/>
                <w:iCs/>
              </w:rPr>
              <w:t xml:space="preserve">Подвид </w:t>
            </w:r>
            <w:r w:rsidRPr="00811AC0">
              <w:rPr>
                <w:b/>
                <w:bCs/>
              </w:rPr>
              <w:t>–</w:t>
            </w:r>
            <w:r w:rsidRPr="00811AC0">
              <w:rPr>
                <w:i/>
                <w:iCs/>
              </w:rPr>
              <w:t xml:space="preserve"> беск</w:t>
            </w:r>
            <w:r w:rsidRPr="00811AC0">
              <w:rPr>
                <w:i/>
                <w:iCs/>
              </w:rPr>
              <w:t>о</w:t>
            </w:r>
            <w:r w:rsidRPr="00811AC0">
              <w:rPr>
                <w:i/>
                <w:iCs/>
              </w:rPr>
              <w:t>стные, мясокостные (крупнокусковые полуфабрикаты) из свинины.</w:t>
            </w:r>
            <w:r w:rsidRPr="00811AC0">
              <w:t xml:space="preserve"> </w:t>
            </w:r>
            <w:r w:rsidRPr="00811AC0">
              <w:rPr>
                <w:i/>
                <w:iCs/>
              </w:rPr>
              <w:t>Категория А:</w:t>
            </w:r>
            <w:r w:rsidRPr="00811AC0">
              <w:t xml:space="preserve"> в</w:t>
            </w:r>
            <w:r w:rsidRPr="00811AC0">
              <w:t>ы</w:t>
            </w:r>
            <w:r w:rsidRPr="00811AC0">
              <w:t>резка Экстра; окорок свиной без кости Экстра; карбонат Экстра; сортовой разруб св</w:t>
            </w:r>
            <w:r w:rsidRPr="00811AC0">
              <w:t>и</w:t>
            </w:r>
            <w:r w:rsidRPr="00811AC0">
              <w:t xml:space="preserve">нины. </w:t>
            </w:r>
            <w:r w:rsidRPr="00811AC0">
              <w:rPr>
                <w:i/>
                <w:iCs/>
              </w:rPr>
              <w:t xml:space="preserve">1 сорт: </w:t>
            </w:r>
            <w:r w:rsidRPr="00811AC0">
              <w:t xml:space="preserve">поясничная часть с пашиной Экстра. </w:t>
            </w:r>
            <w:r w:rsidRPr="00811AC0">
              <w:rPr>
                <w:i/>
                <w:iCs/>
              </w:rPr>
              <w:t>Категория Б:</w:t>
            </w:r>
            <w:r w:rsidRPr="00811AC0">
              <w:t xml:space="preserve"> корейка Экстра; таз</w:t>
            </w:r>
            <w:r w:rsidRPr="00811AC0">
              <w:t>о</w:t>
            </w:r>
            <w:r w:rsidRPr="00811AC0">
              <w:t>бедренная часть Экстра; лопаточная часть Экстра; шейно-подлопаточная часть Экстра; свинина для жарки Экстра; окорок свиной на кости Экстра; поросята молочные (четве</w:t>
            </w:r>
            <w:r w:rsidRPr="00811AC0">
              <w:t>р</w:t>
            </w:r>
            <w:r w:rsidRPr="00811AC0">
              <w:t xml:space="preserve">тины) Экстра; шея Экстра; подлопаточная часть Экстра; свинина односортная мясная Экстра; </w:t>
            </w:r>
            <w:r w:rsidRPr="00811AC0">
              <w:rPr>
                <w:i/>
                <w:iCs/>
              </w:rPr>
              <w:t>сортовой разруб свинины:</w:t>
            </w:r>
            <w:r w:rsidRPr="00811AC0">
              <w:t xml:space="preserve"> </w:t>
            </w:r>
            <w:r w:rsidRPr="00811AC0">
              <w:rPr>
                <w:i/>
                <w:iCs/>
              </w:rPr>
              <w:t>1 сорт:</w:t>
            </w:r>
            <w:r w:rsidRPr="00811AC0">
              <w:t xml:space="preserve"> лопаточная часть Экстра; спинная часть (к</w:t>
            </w:r>
            <w:r w:rsidRPr="00811AC0">
              <w:t>о</w:t>
            </w:r>
            <w:r w:rsidRPr="00811AC0">
              <w:t xml:space="preserve">рейка) Экстра; окорок Экстра; </w:t>
            </w:r>
            <w:r w:rsidRPr="00811AC0">
              <w:rPr>
                <w:i/>
                <w:iCs/>
              </w:rPr>
              <w:t>2 сорт:</w:t>
            </w:r>
            <w:r w:rsidRPr="00811AC0">
              <w:t xml:space="preserve"> рулька (предплечье) Экстра; голяшка Экстра. </w:t>
            </w:r>
            <w:r w:rsidRPr="00811AC0">
              <w:rPr>
                <w:i/>
                <w:iCs/>
              </w:rPr>
              <w:t>Категория В:</w:t>
            </w:r>
            <w:r w:rsidRPr="00811AC0">
              <w:t xml:space="preserve"> котлетное мясо Экстра; </w:t>
            </w:r>
            <w:r w:rsidRPr="00811AC0">
              <w:rPr>
                <w:i/>
                <w:iCs/>
              </w:rPr>
              <w:t>сортовой разруб свинины:</w:t>
            </w:r>
            <w:r w:rsidRPr="00811AC0">
              <w:t xml:space="preserve"> </w:t>
            </w:r>
            <w:r w:rsidRPr="00811AC0">
              <w:rPr>
                <w:i/>
                <w:iCs/>
              </w:rPr>
              <w:t>1 сорт:</w:t>
            </w:r>
            <w:r w:rsidRPr="00811AC0">
              <w:t xml:space="preserve"> грудинка Эк</w:t>
            </w:r>
            <w:r w:rsidRPr="00811AC0">
              <w:t>с</w:t>
            </w:r>
            <w:r w:rsidRPr="00811AC0">
              <w:t xml:space="preserve">тра; свинина односортная жирная Экстра. </w:t>
            </w:r>
            <w:r w:rsidRPr="00811AC0">
              <w:rPr>
                <w:i/>
                <w:iCs/>
              </w:rPr>
              <w:t>Категория Г:</w:t>
            </w:r>
            <w:r w:rsidRPr="00811AC0">
              <w:t xml:space="preserve"> грудинка Экстра; свинина жи</w:t>
            </w:r>
            <w:r w:rsidRPr="00811AC0">
              <w:t>р</w:t>
            </w:r>
            <w:r w:rsidRPr="00811AC0">
              <w:t xml:space="preserve">ная Экстра; </w:t>
            </w:r>
            <w:r w:rsidRPr="00811AC0">
              <w:rPr>
                <w:i/>
                <w:iCs/>
              </w:rPr>
              <w:t>Категория Д:</w:t>
            </w:r>
            <w:r w:rsidRPr="00811AC0">
              <w:t xml:space="preserve"> сало-шпик Экстра; кость пищевая свиная. </w:t>
            </w:r>
            <w:r w:rsidRPr="00811AC0">
              <w:rPr>
                <w:b/>
                <w:bCs/>
              </w:rPr>
              <w:t>Группа – мясные полуфабрикаты.</w:t>
            </w:r>
            <w:r w:rsidRPr="00811AC0">
              <w:t xml:space="preserve"> </w:t>
            </w:r>
            <w:r w:rsidRPr="00811AC0">
              <w:rPr>
                <w:i/>
                <w:iCs/>
              </w:rPr>
              <w:t>Вид – кусковые полуфабрикаты.</w:t>
            </w:r>
            <w:r w:rsidRPr="00811AC0">
              <w:t xml:space="preserve"> </w:t>
            </w:r>
            <w:r w:rsidRPr="00811AC0">
              <w:rPr>
                <w:i/>
                <w:iCs/>
              </w:rPr>
              <w:t>Подвид – бескостные, мясокостные (крупнокусковые полуфабрикаты) из баранины.</w:t>
            </w:r>
            <w:r w:rsidRPr="00811AC0">
              <w:t xml:space="preserve"> </w:t>
            </w:r>
            <w:r w:rsidRPr="00811AC0">
              <w:rPr>
                <w:i/>
                <w:iCs/>
              </w:rPr>
              <w:t>Категория А:</w:t>
            </w:r>
            <w:r w:rsidRPr="00811AC0">
              <w:t xml:space="preserve"> тазобедренная часть Эк</w:t>
            </w:r>
            <w:r w:rsidRPr="00811AC0">
              <w:t>с</w:t>
            </w:r>
            <w:r w:rsidRPr="00811AC0">
              <w:t>тра; котлетное мясо Экстра; жиго (баранина для жарки) Экстра; баранье седло для зап</w:t>
            </w:r>
            <w:r w:rsidRPr="00811AC0">
              <w:t>е</w:t>
            </w:r>
            <w:r w:rsidRPr="00811AC0">
              <w:t>кания Экстра; филей бараний на кости Экстра; окорок бараний с костью Экстра; бар</w:t>
            </w:r>
            <w:r w:rsidRPr="00811AC0">
              <w:t>а</w:t>
            </w:r>
            <w:r w:rsidRPr="00811AC0">
              <w:t xml:space="preserve">нина (шея) на кости Экстра; лопатка баранья Экстра. </w:t>
            </w:r>
            <w:r w:rsidRPr="00811AC0">
              <w:rPr>
                <w:i/>
                <w:iCs/>
              </w:rPr>
              <w:t>Категория Б:</w:t>
            </w:r>
            <w:r w:rsidRPr="00811AC0">
              <w:t xml:space="preserve"> корейка Экстра; грудинка Экстра. </w:t>
            </w:r>
            <w:r w:rsidRPr="00811AC0">
              <w:rPr>
                <w:b/>
                <w:bCs/>
              </w:rPr>
              <w:t>Группа – мясные полуфабрикаты.</w:t>
            </w:r>
            <w:r w:rsidRPr="00811AC0">
              <w:t xml:space="preserve"> </w:t>
            </w:r>
            <w:r w:rsidRPr="00811AC0">
              <w:rPr>
                <w:i/>
                <w:iCs/>
              </w:rPr>
              <w:t xml:space="preserve">Вид </w:t>
            </w:r>
            <w:r w:rsidRPr="00811AC0">
              <w:rPr>
                <w:b/>
                <w:bCs/>
              </w:rPr>
              <w:t>–</w:t>
            </w:r>
            <w:r w:rsidRPr="00811AC0">
              <w:rPr>
                <w:i/>
                <w:iCs/>
              </w:rPr>
              <w:t xml:space="preserve"> кусковые полуфабрикаты.</w:t>
            </w:r>
            <w:r w:rsidRPr="00811AC0">
              <w:t xml:space="preserve"> </w:t>
            </w:r>
            <w:r w:rsidRPr="00811AC0">
              <w:rPr>
                <w:i/>
                <w:iCs/>
              </w:rPr>
              <w:t xml:space="preserve">Подвид </w:t>
            </w:r>
            <w:r w:rsidRPr="00811AC0">
              <w:rPr>
                <w:b/>
                <w:bCs/>
              </w:rPr>
              <w:t>–</w:t>
            </w:r>
            <w:r w:rsidRPr="00811AC0">
              <w:rPr>
                <w:i/>
                <w:iCs/>
              </w:rPr>
              <w:t xml:space="preserve"> полуфабрикаты порционные.</w:t>
            </w:r>
            <w:r w:rsidRPr="00811AC0">
              <w:t xml:space="preserve"> </w:t>
            </w:r>
            <w:r w:rsidRPr="00811AC0">
              <w:rPr>
                <w:i/>
                <w:iCs/>
              </w:rPr>
              <w:t>Категория А:</w:t>
            </w:r>
            <w:r w:rsidRPr="00811AC0">
              <w:t xml:space="preserve"> мясо для бифштекса; мясо для ф</w:t>
            </w:r>
            <w:r w:rsidRPr="00811AC0">
              <w:t>и</w:t>
            </w:r>
            <w:r w:rsidRPr="00811AC0">
              <w:t xml:space="preserve">ле; мясо для лангета; мясо для антрекота; мясо для говядины (телятины) духовой; мясо для баранины (козлятины) духовой; говядина (телятина) Барбекю; баранина Барбекю. </w:t>
            </w:r>
            <w:r w:rsidRPr="00811AC0">
              <w:rPr>
                <w:i/>
                <w:iCs/>
              </w:rPr>
              <w:lastRenderedPageBreak/>
              <w:t>Категория Б:</w:t>
            </w:r>
            <w:r w:rsidRPr="00811AC0">
              <w:t xml:space="preserve"> мясо для свинины духовой; мясо для эскалопа; свинина Барбекю. </w:t>
            </w:r>
            <w:r w:rsidRPr="00811AC0">
              <w:rPr>
                <w:b/>
                <w:bCs/>
              </w:rPr>
              <w:t>Группа – мясные полуфабрикаты.</w:t>
            </w:r>
            <w:r w:rsidRPr="00811AC0">
              <w:t xml:space="preserve"> </w:t>
            </w:r>
            <w:r w:rsidRPr="00811AC0">
              <w:rPr>
                <w:i/>
                <w:iCs/>
              </w:rPr>
              <w:t>Вид – кусковые полуфабрикаты.</w:t>
            </w:r>
            <w:r w:rsidRPr="00811AC0">
              <w:t xml:space="preserve"> </w:t>
            </w:r>
            <w:r w:rsidRPr="00811AC0">
              <w:rPr>
                <w:i/>
                <w:iCs/>
              </w:rPr>
              <w:t xml:space="preserve">Подвид </w:t>
            </w:r>
            <w:r w:rsidRPr="00811AC0">
              <w:rPr>
                <w:b/>
                <w:bCs/>
              </w:rPr>
              <w:t xml:space="preserve">– </w:t>
            </w:r>
            <w:r w:rsidRPr="00811AC0">
              <w:rPr>
                <w:i/>
                <w:iCs/>
              </w:rPr>
              <w:t>полуфабрикаты мелкокусковые.</w:t>
            </w:r>
            <w:r w:rsidRPr="00811AC0">
              <w:t xml:space="preserve"> </w:t>
            </w:r>
            <w:r w:rsidRPr="00811AC0">
              <w:rPr>
                <w:i/>
                <w:iCs/>
              </w:rPr>
              <w:t>Категория А:</w:t>
            </w:r>
            <w:r w:rsidRPr="00811AC0">
              <w:t xml:space="preserve"> бефстроганов по-домашнему; поджарка из говядины (т</w:t>
            </w:r>
            <w:r w:rsidRPr="00811AC0">
              <w:t>е</w:t>
            </w:r>
            <w:r w:rsidRPr="00811AC0">
              <w:t>лятины) по-домашнему; говядина (телятина) для шашлыка Экстра; баранина (козлят</w:t>
            </w:r>
            <w:r w:rsidRPr="00811AC0">
              <w:t>и</w:t>
            </w:r>
            <w:r w:rsidRPr="00811AC0">
              <w:t>на) для шашлыка Экстра; азу из говядины (телятины) по-домашнему; гуляш из говяд</w:t>
            </w:r>
            <w:r w:rsidRPr="00811AC0">
              <w:t>и</w:t>
            </w:r>
            <w:r w:rsidRPr="00811AC0">
              <w:t xml:space="preserve">ны (телятины) по-домашнему; баранина для плова по-домашнему. </w:t>
            </w:r>
            <w:r w:rsidRPr="00811AC0">
              <w:rPr>
                <w:i/>
                <w:iCs/>
              </w:rPr>
              <w:t>Категория Б:</w:t>
            </w:r>
            <w:r w:rsidRPr="00811AC0">
              <w:t xml:space="preserve"> по</w:t>
            </w:r>
            <w:r w:rsidRPr="00811AC0">
              <w:t>д</w:t>
            </w:r>
            <w:r w:rsidRPr="00811AC0">
              <w:t xml:space="preserve">жарка из свинины по-домашнему; свинина для шашлыка Экстра; гуляш из свинины по-домашнему; свинина для плова по-домашнему. </w:t>
            </w:r>
            <w:r w:rsidRPr="00811AC0">
              <w:rPr>
                <w:b/>
                <w:bCs/>
              </w:rPr>
              <w:t>Группа – мясосодержащие полуфа</w:t>
            </w:r>
            <w:r w:rsidRPr="00811AC0">
              <w:rPr>
                <w:b/>
                <w:bCs/>
              </w:rPr>
              <w:t>б</w:t>
            </w:r>
            <w:r w:rsidRPr="00811AC0">
              <w:rPr>
                <w:b/>
                <w:bCs/>
              </w:rPr>
              <w:t>рикаты.</w:t>
            </w:r>
            <w:r w:rsidRPr="00811AC0">
              <w:t xml:space="preserve"> </w:t>
            </w:r>
            <w:r w:rsidRPr="00811AC0">
              <w:rPr>
                <w:i/>
                <w:iCs/>
              </w:rPr>
              <w:t>Вид – рубленые.</w:t>
            </w:r>
            <w:r w:rsidRPr="00811AC0">
              <w:t xml:space="preserve"> </w:t>
            </w:r>
            <w:r w:rsidRPr="00811AC0">
              <w:rPr>
                <w:i/>
                <w:iCs/>
              </w:rPr>
              <w:t>Подвид – формованные панированные, не панированные.</w:t>
            </w:r>
            <w:r w:rsidRPr="00811AC0">
              <w:t xml:space="preserve"> </w:t>
            </w:r>
            <w:r w:rsidRPr="00811AC0">
              <w:rPr>
                <w:i/>
                <w:iCs/>
              </w:rPr>
              <w:t>К</w:t>
            </w:r>
            <w:r w:rsidRPr="00811AC0">
              <w:rPr>
                <w:i/>
                <w:iCs/>
              </w:rPr>
              <w:t>а</w:t>
            </w:r>
            <w:r w:rsidRPr="00811AC0">
              <w:rPr>
                <w:i/>
                <w:iCs/>
              </w:rPr>
              <w:t>тегория В:</w:t>
            </w:r>
            <w:r w:rsidRPr="00811AC0">
              <w:t xml:space="preserve"> биточки Городские; голубцы ленивые; ёжики; котлеты Деревенские; котл</w:t>
            </w:r>
            <w:r w:rsidRPr="00811AC0">
              <w:t>е</w:t>
            </w:r>
            <w:r w:rsidRPr="00811AC0">
              <w:t xml:space="preserve">ты Новосибирские; котлеты Украинские; котлеты Классика; котлеты, биточки Нежные. </w:t>
            </w:r>
            <w:r w:rsidRPr="00811AC0">
              <w:rPr>
                <w:i/>
                <w:iCs/>
              </w:rPr>
              <w:t>Категория Г:</w:t>
            </w:r>
            <w:r w:rsidRPr="00811AC0">
              <w:t xml:space="preserve"> котлеты Особые; котлеты По-домашнему; котлеты Осенние; котлеты Охотничьи; котлеты, биточки мясные с гречкой; котлеты, биточки мясные с капустой; котлеты, биточки мясные с рисом; котлеты, биточки мясные с тыквой; котлеты, биточки мясо-картофельные; тефтели с рисом; тефтели Хабаровские; шницель Сытный. </w:t>
            </w:r>
            <w:r w:rsidRPr="00811AC0">
              <w:rPr>
                <w:b/>
                <w:bCs/>
              </w:rPr>
              <w:t>Группа – мясосодержащие полуфабрикаты.</w:t>
            </w:r>
            <w:r w:rsidRPr="00811AC0">
              <w:t xml:space="preserve"> </w:t>
            </w:r>
            <w:r w:rsidRPr="00811AC0">
              <w:rPr>
                <w:i/>
                <w:iCs/>
              </w:rPr>
              <w:t>Вид – рубленые.</w:t>
            </w:r>
            <w:r w:rsidRPr="00811AC0">
              <w:t xml:space="preserve"> </w:t>
            </w:r>
            <w:r w:rsidRPr="00811AC0">
              <w:rPr>
                <w:i/>
                <w:iCs/>
              </w:rPr>
              <w:t>Подвид – формованные фарш</w:t>
            </w:r>
            <w:r w:rsidRPr="00811AC0">
              <w:rPr>
                <w:i/>
                <w:iCs/>
              </w:rPr>
              <w:t>и</w:t>
            </w:r>
            <w:r w:rsidRPr="00811AC0">
              <w:rPr>
                <w:i/>
                <w:iCs/>
              </w:rPr>
              <w:t>рованные</w:t>
            </w:r>
            <w:r w:rsidRPr="00811AC0">
              <w:t xml:space="preserve">. </w:t>
            </w:r>
            <w:r w:rsidRPr="00811AC0">
              <w:rPr>
                <w:i/>
                <w:iCs/>
              </w:rPr>
              <w:t>Категория В</w:t>
            </w:r>
            <w:r w:rsidRPr="00811AC0">
              <w:t>: зразы рубленые с грибами; зразы рубленые с луком и яйцом; зразы рубленые с сыром; рулет мясной, фаршированный ветчиной; рулет мясной, фа</w:t>
            </w:r>
            <w:r w:rsidRPr="00811AC0">
              <w:t>р</w:t>
            </w:r>
            <w:r w:rsidRPr="00811AC0">
              <w:t>шированный грибами; рулет мясной, фаршированный оливками; рулетики мясные, фаршированные горошком и луком; рулетики мясные, фаршированные капустой; рул</w:t>
            </w:r>
            <w:r w:rsidRPr="00811AC0">
              <w:t>е</w:t>
            </w:r>
            <w:r w:rsidRPr="00811AC0">
              <w:t xml:space="preserve">тики мясные, фаршированные морковью и луком. </w:t>
            </w:r>
            <w:r w:rsidRPr="00811AC0">
              <w:rPr>
                <w:i/>
                <w:iCs/>
              </w:rPr>
              <w:t>Категория Г:</w:t>
            </w:r>
            <w:r w:rsidRPr="00811AC0">
              <w:t xml:space="preserve"> котлета с черносливом.</w:t>
            </w:r>
            <w:r>
              <w:t xml:space="preserve"> </w:t>
            </w:r>
          </w:p>
          <w:p w:rsidR="00C36E45" w:rsidRDefault="00C36E45" w:rsidP="00C14222">
            <w:pPr>
              <w:pStyle w:val="a4"/>
              <w:spacing w:before="0" w:beforeAutospacing="0" w:after="0" w:afterAutospacing="0"/>
              <w:ind w:firstLine="744"/>
              <w:contextualSpacing/>
              <w:jc w:val="both"/>
              <w:rPr>
                <w:b/>
                <w:color w:val="C00000"/>
              </w:rPr>
            </w:pPr>
            <w:r w:rsidRPr="003A4080">
              <w:rPr>
                <w:rStyle w:val="a6"/>
                <w:b/>
                <w:color w:val="C00000"/>
              </w:rPr>
              <w:t>Предприятие-изготовитель имеет право дополнять наименование проду</w:t>
            </w:r>
            <w:r w:rsidRPr="003A4080">
              <w:rPr>
                <w:rStyle w:val="a6"/>
                <w:b/>
                <w:color w:val="C00000"/>
              </w:rPr>
              <w:t>к</w:t>
            </w:r>
            <w:r w:rsidRPr="003A4080">
              <w:rPr>
                <w:rStyle w:val="a6"/>
                <w:b/>
                <w:color w:val="C00000"/>
              </w:rPr>
              <w:t>ции или заменять имена собственные своими фирменными или фантазийными н</w:t>
            </w:r>
            <w:r w:rsidRPr="003A4080">
              <w:rPr>
                <w:rStyle w:val="a6"/>
                <w:b/>
                <w:color w:val="C00000"/>
              </w:rPr>
              <w:t>а</w:t>
            </w:r>
            <w:r w:rsidRPr="003A4080">
              <w:rPr>
                <w:rStyle w:val="a6"/>
                <w:b/>
                <w:color w:val="C00000"/>
              </w:rPr>
              <w:t>званиями</w:t>
            </w:r>
            <w:r>
              <w:rPr>
                <w:rStyle w:val="a6"/>
                <w:b/>
                <w:color w:val="C00000"/>
              </w:rPr>
              <w:t>.</w:t>
            </w:r>
            <w:r>
              <w:rPr>
                <w:b/>
                <w:color w:val="C00000"/>
              </w:rPr>
              <w:t xml:space="preserve"> </w:t>
            </w:r>
          </w:p>
          <w:p w:rsidR="00C36E45" w:rsidRPr="00811AC0" w:rsidRDefault="00C36E45" w:rsidP="00C14222">
            <w:pPr>
              <w:pStyle w:val="a4"/>
              <w:spacing w:before="0" w:beforeAutospacing="0" w:after="0" w:afterAutospacing="0"/>
              <w:ind w:firstLine="744"/>
              <w:contextualSpacing/>
              <w:jc w:val="both"/>
            </w:pPr>
            <w:r w:rsidRPr="00CD3A87">
              <w:rPr>
                <w:b/>
              </w:rPr>
              <w:t>Сроки годности</w:t>
            </w:r>
            <w:r w:rsidRPr="00811AC0">
              <w:t xml:space="preserve"> охлажденной продукции, в том числе упакованной с примен</w:t>
            </w:r>
            <w:r w:rsidRPr="00811AC0">
              <w:t>е</w:t>
            </w:r>
            <w:r w:rsidRPr="00811AC0">
              <w:t>нием вакуума с момента изготовления при температуре +2-6</w:t>
            </w:r>
            <w:r w:rsidRPr="00811AC0">
              <w:rPr>
                <w:vertAlign w:val="superscript"/>
              </w:rPr>
              <w:t>0</w:t>
            </w:r>
            <w:r w:rsidRPr="00811AC0">
              <w:t>С:</w:t>
            </w:r>
            <w:r>
              <w:t xml:space="preserve"> </w:t>
            </w:r>
            <w:r w:rsidRPr="00811AC0">
              <w:t>крупнокусковые пол</w:t>
            </w:r>
            <w:r w:rsidRPr="00811AC0">
              <w:t>у</w:t>
            </w:r>
            <w:r w:rsidRPr="00811AC0">
              <w:t>фабрикаты – не более 48 часов;</w:t>
            </w:r>
            <w:r>
              <w:t xml:space="preserve"> </w:t>
            </w:r>
            <w:r w:rsidRPr="00811AC0">
              <w:t>порционные полуфабрикаты без панировки – не более 36 часов;</w:t>
            </w:r>
            <w:r>
              <w:t xml:space="preserve"> </w:t>
            </w:r>
            <w:r w:rsidRPr="00811AC0">
              <w:t>порционные полуфабрикаты в панировке – не более 24 часов;</w:t>
            </w:r>
            <w:r>
              <w:t xml:space="preserve"> </w:t>
            </w:r>
            <w:r w:rsidRPr="00811AC0">
              <w:t>мелкокусковые по</w:t>
            </w:r>
            <w:r>
              <w:t xml:space="preserve">луфабрикаты – не более 24 часов; </w:t>
            </w:r>
            <w:r w:rsidRPr="00811AC0">
              <w:t>мелкокусковые полуфабрикаты рубленые – не б</w:t>
            </w:r>
            <w:r w:rsidRPr="00811AC0">
              <w:t>о</w:t>
            </w:r>
            <w:r w:rsidRPr="00811AC0">
              <w:t>лее 24 часов.</w:t>
            </w:r>
            <w:r>
              <w:t xml:space="preserve"> </w:t>
            </w:r>
            <w:r w:rsidRPr="00811AC0">
              <w:t>Сроки годности замороженной продукции с момента изготовления при температуре не выше минус 10</w:t>
            </w:r>
            <w:r w:rsidRPr="00811AC0">
              <w:rPr>
                <w:vertAlign w:val="superscript"/>
              </w:rPr>
              <w:t>0</w:t>
            </w:r>
            <w:r w:rsidRPr="00811AC0">
              <w:t>С:</w:t>
            </w:r>
            <w:r>
              <w:t xml:space="preserve"> </w:t>
            </w:r>
            <w:r w:rsidRPr="00811AC0">
              <w:t>весовой и негерметично упакованной – не более 30 суток;</w:t>
            </w:r>
            <w:r>
              <w:t xml:space="preserve"> </w:t>
            </w:r>
            <w:r w:rsidRPr="00811AC0">
              <w:t>герметично упакованной, в том числе с применением вакуума – не более 90 с</w:t>
            </w:r>
            <w:r w:rsidRPr="00811AC0">
              <w:t>у</w:t>
            </w:r>
            <w:r w:rsidRPr="00811AC0">
              <w:t>ток;</w:t>
            </w:r>
            <w:r>
              <w:t xml:space="preserve"> </w:t>
            </w:r>
            <w:r w:rsidRPr="00811AC0">
              <w:t>Сроки годности замороженной продукции с момента изготовления при температуре не выше минус 18</w:t>
            </w:r>
            <w:r w:rsidRPr="00811AC0">
              <w:rPr>
                <w:vertAlign w:val="superscript"/>
              </w:rPr>
              <w:t>0</w:t>
            </w:r>
            <w:r w:rsidRPr="00811AC0">
              <w:t>С:</w:t>
            </w:r>
            <w:r>
              <w:t xml:space="preserve"> </w:t>
            </w:r>
            <w:r w:rsidRPr="00811AC0">
              <w:t>весовой и негерметично упакованной – не более 90 суток;</w:t>
            </w:r>
            <w:r>
              <w:t xml:space="preserve"> </w:t>
            </w:r>
            <w:r w:rsidRPr="00811AC0">
              <w:t>герм</w:t>
            </w:r>
            <w:r w:rsidRPr="00811AC0">
              <w:t>е</w:t>
            </w:r>
            <w:r w:rsidRPr="00811AC0">
              <w:t>тично упакованной, в том числе с применением вакуума – не более 180 суток;</w:t>
            </w:r>
            <w:r>
              <w:t xml:space="preserve"> </w:t>
            </w:r>
            <w:r w:rsidRPr="00811AC0">
              <w:t>герм</w:t>
            </w:r>
            <w:r w:rsidRPr="00811AC0">
              <w:t>е</w:t>
            </w:r>
            <w:r w:rsidRPr="00811AC0">
              <w:t>тично упакованной, в том числе с применением газовой модифицированной среды – не более 180 суток;</w:t>
            </w:r>
            <w:r>
              <w:t xml:space="preserve"> </w:t>
            </w:r>
            <w:r w:rsidRPr="00811AC0">
              <w:t>герметично упакованной с введением в рецептуру фаршей антиокисл</w:t>
            </w:r>
            <w:r w:rsidRPr="00811AC0">
              <w:t>и</w:t>
            </w:r>
            <w:r w:rsidRPr="00811AC0">
              <w:t>телей – не более 180 суток.</w:t>
            </w:r>
            <w:r>
              <w:t xml:space="preserve"> </w:t>
            </w:r>
            <w:r w:rsidRPr="00811AC0">
              <w:t>Рекомендуемые сроки годности охлажденной продукции, упакованной с применением вакуума или с применением модифицированной газовой среды, с момента изготовления при температуре от +2</w:t>
            </w:r>
            <w:r w:rsidRPr="00811AC0">
              <w:rPr>
                <w:vertAlign w:val="superscript"/>
              </w:rPr>
              <w:t>0</w:t>
            </w:r>
            <w:r w:rsidRPr="00811AC0">
              <w:t>С – до + 6</w:t>
            </w:r>
            <w:r w:rsidRPr="00811AC0">
              <w:rPr>
                <w:vertAlign w:val="superscript"/>
              </w:rPr>
              <w:t>0</w:t>
            </w:r>
            <w:r w:rsidRPr="00811AC0">
              <w:t>С:</w:t>
            </w:r>
            <w:r>
              <w:t xml:space="preserve"> </w:t>
            </w:r>
            <w:r w:rsidRPr="00811AC0">
              <w:t>крупнокусковые полуфабрикаты – не более 10 суток;</w:t>
            </w:r>
            <w:r>
              <w:t xml:space="preserve"> </w:t>
            </w:r>
            <w:r w:rsidRPr="00811AC0">
              <w:t>порционные полуфабрикаты без панировки – не более 10 суток;</w:t>
            </w:r>
            <w:r>
              <w:t xml:space="preserve"> </w:t>
            </w:r>
            <w:r w:rsidRPr="00811AC0">
              <w:t>порционные полуфабрикаты в панировке – не более 5 суток;</w:t>
            </w:r>
            <w:r>
              <w:t xml:space="preserve"> </w:t>
            </w:r>
            <w:r w:rsidRPr="00811AC0">
              <w:t>мелкоку</w:t>
            </w:r>
            <w:r w:rsidRPr="00811AC0">
              <w:t>с</w:t>
            </w:r>
            <w:r w:rsidRPr="00811AC0">
              <w:t>ковые полуфабрикаты – не более 5 суток;</w:t>
            </w:r>
            <w:r>
              <w:t xml:space="preserve"> </w:t>
            </w:r>
            <w:r w:rsidRPr="00811AC0">
              <w:t>мелкокусковые полуфабрикаты рубленые – не более 5 суток</w:t>
            </w:r>
            <w:r>
              <w:t xml:space="preserve"> </w:t>
            </w:r>
            <w:r w:rsidRPr="00811AC0">
              <w:t>Рекомендуемые сроки годности охлажденной продукции,</w:t>
            </w:r>
            <w:r>
              <w:t xml:space="preserve"> </w:t>
            </w:r>
            <w:r w:rsidRPr="00811AC0">
              <w:t>герметично упакованной с введением в рецептуру фаршей антиокислителей с момента изготовления при температуре от +2</w:t>
            </w:r>
            <w:r w:rsidRPr="00811AC0">
              <w:rPr>
                <w:vertAlign w:val="superscript"/>
              </w:rPr>
              <w:t>0</w:t>
            </w:r>
            <w:r w:rsidRPr="00811AC0">
              <w:t>С – до + 6</w:t>
            </w:r>
            <w:r w:rsidRPr="00811AC0">
              <w:rPr>
                <w:vertAlign w:val="superscript"/>
              </w:rPr>
              <w:t>0</w:t>
            </w:r>
            <w:r w:rsidRPr="00811AC0">
              <w:t>С</w:t>
            </w:r>
            <w:r>
              <w:t>;</w:t>
            </w:r>
            <w:r w:rsidRPr="00811AC0">
              <w:t xml:space="preserve"> мелкокусковые полуфабрикаты рубленые в т.ч. п</w:t>
            </w:r>
            <w:r w:rsidRPr="00811AC0">
              <w:t>а</w:t>
            </w:r>
            <w:r w:rsidRPr="00811AC0">
              <w:t>нированные – не более 10 суток.</w:t>
            </w:r>
            <w:r>
              <w:t xml:space="preserve"> </w:t>
            </w:r>
            <w:r w:rsidRPr="00811AC0">
              <w:t>Рекомендуемые сроки годности охлажденной проду</w:t>
            </w:r>
            <w:r w:rsidRPr="00811AC0">
              <w:t>к</w:t>
            </w:r>
            <w:r w:rsidRPr="00811AC0">
              <w:t>ции,</w:t>
            </w:r>
            <w:r>
              <w:t xml:space="preserve"> </w:t>
            </w:r>
            <w:r w:rsidRPr="00811AC0">
              <w:t>герметично упакованной с применением вакуума или с применением модифицир</w:t>
            </w:r>
            <w:r w:rsidRPr="00811AC0">
              <w:t>о</w:t>
            </w:r>
            <w:r w:rsidRPr="00811AC0">
              <w:t>ванной газовой среды с введением в рецептуру фаршей антиокислителей с момента и</w:t>
            </w:r>
            <w:r w:rsidRPr="00811AC0">
              <w:t>з</w:t>
            </w:r>
            <w:r w:rsidRPr="00811AC0">
              <w:t>готовления при температуре от +2</w:t>
            </w:r>
            <w:r w:rsidRPr="00811AC0">
              <w:rPr>
                <w:vertAlign w:val="superscript"/>
              </w:rPr>
              <w:t>0</w:t>
            </w:r>
            <w:r w:rsidRPr="00811AC0">
              <w:t>С – до + 6</w:t>
            </w:r>
            <w:r w:rsidRPr="00811AC0">
              <w:rPr>
                <w:vertAlign w:val="superscript"/>
              </w:rPr>
              <w:t>0</w:t>
            </w:r>
            <w:r>
              <w:t xml:space="preserve">С; </w:t>
            </w:r>
            <w:r w:rsidRPr="00811AC0">
              <w:t>мелкокусковые полуфабрикаты рубл</w:t>
            </w:r>
            <w:r w:rsidRPr="00811AC0">
              <w:t>е</w:t>
            </w:r>
            <w:r w:rsidRPr="00811AC0">
              <w:t>ные в т.ч. панированные – не более 30 суток.</w:t>
            </w:r>
            <w:r>
              <w:t xml:space="preserve"> </w:t>
            </w:r>
            <w:r w:rsidRPr="00811AC0">
              <w:t>При отсутствии холода продукция хран</w:t>
            </w:r>
            <w:r w:rsidRPr="00811AC0">
              <w:t>е</w:t>
            </w:r>
            <w:r w:rsidRPr="00811AC0">
              <w:lastRenderedPageBreak/>
              <w:t>нию и реализации не подлежит.</w:t>
            </w:r>
            <w:r>
              <w:t xml:space="preserve"> </w:t>
            </w:r>
            <w:r w:rsidRPr="00811AC0">
              <w:t>Размороженная и повторно замороженная продукция к реализации не допускается.</w:t>
            </w:r>
          </w:p>
        </w:tc>
      </w:tr>
      <w:tr w:rsidR="00C36E45" w:rsidRPr="00FD378E" w:rsidTr="00C26AC5">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F210C4">
            <w:pPr>
              <w:spacing w:after="0" w:line="240" w:lineRule="auto"/>
              <w:rPr>
                <w:rFonts w:asciiTheme="majorHAnsi" w:hAnsiTheme="majorHAnsi"/>
                <w:b/>
                <w:sz w:val="20"/>
                <w:szCs w:val="20"/>
              </w:rPr>
            </w:pPr>
            <w:r w:rsidRPr="00F210C4">
              <w:rPr>
                <w:rFonts w:asciiTheme="majorHAnsi" w:hAnsiTheme="majorHAnsi"/>
                <w:b/>
                <w:sz w:val="20"/>
                <w:szCs w:val="20"/>
              </w:rPr>
              <w:lastRenderedPageBreak/>
              <w:t>031</w:t>
            </w:r>
          </w:p>
          <w:p w:rsidR="00C36E45" w:rsidRDefault="00C36E45" w:rsidP="00F210C4">
            <w:pPr>
              <w:spacing w:after="0" w:line="240" w:lineRule="auto"/>
              <w:rPr>
                <w:rFonts w:asciiTheme="majorHAnsi" w:hAnsiTheme="majorHAnsi"/>
                <w:b/>
                <w:sz w:val="20"/>
                <w:szCs w:val="20"/>
              </w:rPr>
            </w:pPr>
          </w:p>
          <w:p w:rsidR="00DC752B" w:rsidRPr="00062A90" w:rsidRDefault="00C36E45" w:rsidP="00F210C4">
            <w:pPr>
              <w:spacing w:after="0" w:line="240" w:lineRule="auto"/>
              <w:rPr>
                <w:rFonts w:asciiTheme="majorHAnsi" w:hAnsiTheme="majorHAnsi"/>
                <w:b/>
                <w:sz w:val="28"/>
                <w:szCs w:val="28"/>
              </w:rPr>
            </w:pPr>
            <w:r w:rsidRPr="00062A90">
              <w:rPr>
                <w:rFonts w:asciiTheme="majorHAnsi" w:hAnsiTheme="majorHAnsi"/>
                <w:b/>
                <w:sz w:val="28"/>
                <w:szCs w:val="28"/>
              </w:rPr>
              <w:t>ПОЛУФАБР</w:t>
            </w:r>
            <w:r w:rsidRPr="00062A90">
              <w:rPr>
                <w:rFonts w:asciiTheme="majorHAnsi" w:hAnsiTheme="majorHAnsi"/>
                <w:b/>
                <w:sz w:val="28"/>
                <w:szCs w:val="28"/>
              </w:rPr>
              <w:t>И</w:t>
            </w:r>
            <w:r w:rsidRPr="00062A90">
              <w:rPr>
                <w:rFonts w:asciiTheme="majorHAnsi" w:hAnsiTheme="majorHAnsi"/>
                <w:b/>
                <w:sz w:val="28"/>
                <w:szCs w:val="28"/>
              </w:rPr>
              <w:t>КАТЫ ИЗ М</w:t>
            </w:r>
            <w:r w:rsidRPr="00062A90">
              <w:rPr>
                <w:rFonts w:asciiTheme="majorHAnsi" w:hAnsiTheme="majorHAnsi"/>
                <w:b/>
                <w:sz w:val="28"/>
                <w:szCs w:val="28"/>
              </w:rPr>
              <w:t>Я</w:t>
            </w:r>
            <w:r w:rsidRPr="00062A90">
              <w:rPr>
                <w:rFonts w:asciiTheme="majorHAnsi" w:hAnsiTheme="majorHAnsi"/>
                <w:b/>
                <w:sz w:val="28"/>
                <w:szCs w:val="28"/>
              </w:rPr>
              <w:t>СА ПТИЦЫ НАТУРАЛ</w:t>
            </w:r>
            <w:r w:rsidRPr="00062A90">
              <w:rPr>
                <w:rFonts w:asciiTheme="majorHAnsi" w:hAnsiTheme="majorHAnsi"/>
                <w:b/>
                <w:sz w:val="28"/>
                <w:szCs w:val="28"/>
              </w:rPr>
              <w:t>Ь</w:t>
            </w:r>
            <w:r w:rsidRPr="00062A90">
              <w:rPr>
                <w:rFonts w:asciiTheme="majorHAnsi" w:hAnsiTheme="majorHAnsi"/>
                <w:b/>
                <w:sz w:val="28"/>
                <w:szCs w:val="28"/>
              </w:rPr>
              <w:t>НЫЕ ОХЛА</w:t>
            </w:r>
            <w:r w:rsidRPr="00062A90">
              <w:rPr>
                <w:rFonts w:asciiTheme="majorHAnsi" w:hAnsiTheme="majorHAnsi"/>
                <w:b/>
                <w:sz w:val="28"/>
                <w:szCs w:val="28"/>
              </w:rPr>
              <w:t>Ж</w:t>
            </w:r>
            <w:r w:rsidRPr="00062A90">
              <w:rPr>
                <w:rFonts w:asciiTheme="majorHAnsi" w:hAnsiTheme="majorHAnsi"/>
                <w:b/>
                <w:sz w:val="28"/>
                <w:szCs w:val="28"/>
              </w:rPr>
              <w:t>ДЕННЫЕ И ЗАМОРОЖЕ</w:t>
            </w:r>
            <w:r w:rsidRPr="00062A90">
              <w:rPr>
                <w:rFonts w:asciiTheme="majorHAnsi" w:hAnsiTheme="majorHAnsi"/>
                <w:b/>
                <w:sz w:val="28"/>
                <w:szCs w:val="28"/>
              </w:rPr>
              <w:t>Н</w:t>
            </w:r>
            <w:r w:rsidRPr="00062A90">
              <w:rPr>
                <w:rFonts w:asciiTheme="majorHAnsi" w:hAnsiTheme="majorHAnsi"/>
                <w:b/>
                <w:sz w:val="28"/>
                <w:szCs w:val="28"/>
              </w:rPr>
              <w:t>НЫЕ</w:t>
            </w:r>
          </w:p>
          <w:p w:rsidR="00DC752B" w:rsidRDefault="00DC752B" w:rsidP="00F210C4">
            <w:pPr>
              <w:spacing w:after="0" w:line="240" w:lineRule="auto"/>
              <w:rPr>
                <w:rFonts w:asciiTheme="majorHAnsi" w:hAnsiTheme="majorHAnsi"/>
                <w:b/>
                <w:sz w:val="20"/>
                <w:szCs w:val="20"/>
              </w:rPr>
            </w:pPr>
          </w:p>
          <w:p w:rsidR="00C36E45" w:rsidRDefault="00C36E45" w:rsidP="00F210C4">
            <w:pPr>
              <w:spacing w:after="0" w:line="240" w:lineRule="auto"/>
              <w:rPr>
                <w:rFonts w:asciiTheme="majorHAnsi" w:hAnsiTheme="majorHAnsi"/>
                <w:b/>
                <w:sz w:val="20"/>
                <w:szCs w:val="20"/>
              </w:rPr>
            </w:pPr>
            <w:r w:rsidRPr="00F210C4">
              <w:rPr>
                <w:rFonts w:asciiTheme="majorHAnsi" w:hAnsiTheme="majorHAnsi"/>
                <w:b/>
                <w:sz w:val="20"/>
                <w:szCs w:val="20"/>
              </w:rPr>
              <w:t xml:space="preserve"> </w:t>
            </w:r>
          </w:p>
          <w:p w:rsidR="00DC752B" w:rsidRDefault="00DC752B" w:rsidP="00DC7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DC752B" w:rsidRDefault="00DC752B" w:rsidP="00DC7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DC752B" w:rsidRDefault="00DC752B" w:rsidP="00DC7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DC752B" w:rsidRDefault="00DC752B" w:rsidP="00DC752B">
            <w:pPr>
              <w:spacing w:after="0" w:line="240" w:lineRule="auto"/>
              <w:contextualSpacing/>
              <w:outlineLvl w:val="0"/>
              <w:rPr>
                <w:rFonts w:asciiTheme="majorHAnsi" w:hAnsiTheme="majorHAnsi"/>
                <w:b/>
                <w:bCs/>
                <w:color w:val="C00000"/>
                <w:kern w:val="36"/>
                <w:sz w:val="36"/>
                <w:szCs w:val="36"/>
              </w:rPr>
            </w:pPr>
          </w:p>
          <w:p w:rsidR="00DC752B" w:rsidRPr="00F210C4" w:rsidRDefault="00DC752B" w:rsidP="00DC752B">
            <w:pPr>
              <w:spacing w:after="0" w:line="240" w:lineRule="auto"/>
              <w:rPr>
                <w:rFonts w:asciiTheme="majorHAnsi" w:eastAsiaTheme="minorEastAsia" w:hAnsiTheme="majorHAnsi" w:cstheme="minorBidi"/>
                <w:b/>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rStyle w:val="a6"/>
                <w:b/>
                <w:color w:val="C00000"/>
              </w:rPr>
            </w:pPr>
            <w:r w:rsidRPr="003A4080">
              <w:rPr>
                <w:rStyle w:val="a6"/>
                <w:b/>
                <w:color w:val="C00000"/>
              </w:rPr>
              <w:t xml:space="preserve">Дата введения в действие </w:t>
            </w:r>
            <w:r w:rsidRPr="00907703">
              <w:rPr>
                <w:color w:val="C00000"/>
              </w:rPr>
              <w:t>–</w:t>
            </w:r>
            <w:r>
              <w:rPr>
                <w:rStyle w:val="a6"/>
                <w:b/>
                <w:color w:val="C00000"/>
              </w:rPr>
              <w:t xml:space="preserve"> </w:t>
            </w:r>
            <w:r w:rsidRPr="003A4080">
              <w:rPr>
                <w:rStyle w:val="a6"/>
                <w:b/>
                <w:color w:val="C00000"/>
              </w:rPr>
              <w:t>2012 год.</w:t>
            </w:r>
            <w:r>
              <w:rPr>
                <w:b/>
                <w:color w:val="C00000"/>
              </w:rPr>
              <w:t xml:space="preserve"> </w:t>
            </w:r>
            <w:r w:rsidRPr="003A4080">
              <w:rPr>
                <w:rStyle w:val="a6"/>
                <w:b/>
                <w:color w:val="C00000"/>
              </w:rPr>
              <w:t>Без ограничения срока действия.</w:t>
            </w:r>
            <w:r>
              <w:rPr>
                <w:rStyle w:val="a6"/>
                <w:b/>
                <w:color w:val="C00000"/>
              </w:rPr>
              <w:t xml:space="preserve"> </w:t>
            </w:r>
          </w:p>
          <w:p w:rsidR="00C36E45" w:rsidRDefault="00C36E45" w:rsidP="00C14222">
            <w:pPr>
              <w:pStyle w:val="a4"/>
              <w:spacing w:before="0" w:beforeAutospacing="0" w:after="0" w:afterAutospacing="0"/>
              <w:ind w:firstLine="744"/>
              <w:contextualSpacing/>
              <w:jc w:val="both"/>
            </w:pPr>
            <w:r w:rsidRPr="00175731">
              <w:rPr>
                <w:rFonts w:eastAsiaTheme="minorEastAsia"/>
                <w:b/>
                <w:caps/>
                <w:color w:val="C00000"/>
              </w:rPr>
              <w:t>Ассортимент.</w:t>
            </w:r>
            <w:r>
              <w:rPr>
                <w:rFonts w:eastAsiaTheme="minorEastAsia"/>
                <w:b/>
                <w:caps/>
                <w:color w:val="C00000"/>
              </w:rPr>
              <w:t xml:space="preserve"> </w:t>
            </w:r>
            <w:r w:rsidRPr="00811AC0">
              <w:rPr>
                <w:rStyle w:val="a6"/>
                <w:b/>
                <w:bCs/>
              </w:rPr>
              <w:t>Тушки, части тушек кур, цыплят, цыплят-бройлеров:</w:t>
            </w:r>
            <w:r w:rsidRPr="00811AC0">
              <w:t xml:space="preserve"> к</w:t>
            </w:r>
            <w:r w:rsidRPr="00811AC0">
              <w:t>у</w:t>
            </w:r>
            <w:r w:rsidRPr="00811AC0">
              <w:t>рица, подготовленная к тепловой обработке; грудка куриная; окорочок куриный; курица – четвертина задняя; курица для плова; крылышко целое; крылышко-плечо; крылышко – локтевая часть; голень куриная; бедро куриное; кожа шеи для фарширования; шейки куриные; цыплята – табака; окорочок-гриль; филе куриное; филе куриное панирова</w:t>
            </w:r>
            <w:r w:rsidRPr="00811AC0">
              <w:t>н</w:t>
            </w:r>
            <w:r w:rsidRPr="00811AC0">
              <w:t>ное; грудка куриная панированная; окорочок куриный панированный; крылья куриные острые; бедро куриное панированное; набор для бульона куриный; набор пищевых ко</w:t>
            </w:r>
            <w:r w:rsidRPr="00811AC0">
              <w:t>с</w:t>
            </w:r>
            <w:r w:rsidRPr="00811AC0">
              <w:t>тей; курица для шашлыка; шашлык куриный в майонезе; кожа куриная; кожа куриная, замороженная в блоках; суповой набор куриный.</w:t>
            </w:r>
            <w:r>
              <w:t xml:space="preserve"> </w:t>
            </w:r>
            <w:r w:rsidRPr="00811AC0">
              <w:rPr>
                <w:rStyle w:val="a6"/>
                <w:b/>
                <w:bCs/>
              </w:rPr>
              <w:t>Кусковые (бескостные и мясокос</w:t>
            </w:r>
            <w:r w:rsidRPr="00811AC0">
              <w:rPr>
                <w:rStyle w:val="a6"/>
                <w:b/>
                <w:bCs/>
              </w:rPr>
              <w:t>т</w:t>
            </w:r>
            <w:r w:rsidRPr="00811AC0">
              <w:rPr>
                <w:rStyle w:val="a6"/>
                <w:b/>
                <w:bCs/>
              </w:rPr>
              <w:t>ные) из кур, цыплят, цыплят-бройлеров:</w:t>
            </w:r>
            <w:r w:rsidRPr="00811AC0">
              <w:t xml:space="preserve"> шашлык куриный маринованный; курица для рагу; чахохбили; котлета столичная; котлета куриная натуральная; куриная натуральная панированная; натуральная в специях; в специях панированная; курица для жарки по-гавайски; курица для жарки по-мексикански; курица для жарки с грибами; поджарка из курицы натуральная; поджарки из курицы с маринадом; гуляш из курицы натуральный; гуляш из курицы в специях; окорочок куриный бескостный; мясо «Строгановское» к</w:t>
            </w:r>
            <w:r w:rsidRPr="00811AC0">
              <w:t>у</w:t>
            </w:r>
            <w:r w:rsidRPr="00811AC0">
              <w:t>риное; шашлык куриный «Нежный»; колобок куриный; рулет куриный «Деликате</w:t>
            </w:r>
            <w:r w:rsidRPr="00811AC0">
              <w:t>с</w:t>
            </w:r>
            <w:r w:rsidRPr="00811AC0">
              <w:t>ный».</w:t>
            </w:r>
            <w:r>
              <w:t xml:space="preserve"> </w:t>
            </w:r>
            <w:r w:rsidRPr="00811AC0">
              <w:rPr>
                <w:rStyle w:val="a6"/>
                <w:b/>
                <w:bCs/>
              </w:rPr>
              <w:t>Фаршированные из кур, цыплят, цыплят-бройлеров:</w:t>
            </w:r>
            <w:r w:rsidRPr="00811AC0">
              <w:t xml:space="preserve"> </w:t>
            </w:r>
            <w:r w:rsidRPr="00811AC0">
              <w:rPr>
                <w:b/>
              </w:rPr>
              <w:t>котлета куриная</w:t>
            </w:r>
            <w:r w:rsidRPr="00811AC0">
              <w:t xml:space="preserve"> по-киевски; натуральная с грибами; с грибами панированная; с сыром; с сыром панирова</w:t>
            </w:r>
            <w:r w:rsidRPr="00811AC0">
              <w:t>н</w:t>
            </w:r>
            <w:r w:rsidRPr="00811AC0">
              <w:t>ная; с луком и яйцом; с луком и яйцом панированная; по-гавайски; по-гавайски панир</w:t>
            </w:r>
            <w:r w:rsidRPr="00811AC0">
              <w:t>о</w:t>
            </w:r>
            <w:r w:rsidRPr="00811AC0">
              <w:t>ванная; с грецким орехом; с грецким орехом панированная; с черносливом; с черносл</w:t>
            </w:r>
            <w:r w:rsidRPr="00811AC0">
              <w:t>и</w:t>
            </w:r>
            <w:r w:rsidRPr="00811AC0">
              <w:t xml:space="preserve">вом панированная; </w:t>
            </w:r>
            <w:r w:rsidRPr="00811AC0">
              <w:rPr>
                <w:b/>
              </w:rPr>
              <w:t>рулет куриный</w:t>
            </w:r>
            <w:r w:rsidRPr="00811AC0">
              <w:t xml:space="preserve"> натуральный с грибами; с грибами панированный; с сыром; с сыром панированный; с луком и яйцом; с луком и яйцом панированный; по-гавайски; по-гавайски панированный; с грецким орехом; с грецким орехом панирова</w:t>
            </w:r>
            <w:r w:rsidRPr="00811AC0">
              <w:t>н</w:t>
            </w:r>
            <w:r w:rsidRPr="00811AC0">
              <w:t xml:space="preserve">ный; с черносливом; с черносливом панированный; </w:t>
            </w:r>
            <w:r w:rsidRPr="00811AC0">
              <w:rPr>
                <w:b/>
              </w:rPr>
              <w:t>ножка куриная</w:t>
            </w:r>
            <w:r w:rsidRPr="00811AC0">
              <w:t xml:space="preserve"> с грибами; </w:t>
            </w:r>
            <w:r w:rsidRPr="00811AC0">
              <w:rPr>
                <w:b/>
              </w:rPr>
              <w:t>отби</w:t>
            </w:r>
            <w:r w:rsidRPr="00811AC0">
              <w:rPr>
                <w:b/>
              </w:rPr>
              <w:t>в</w:t>
            </w:r>
            <w:r w:rsidRPr="00811AC0">
              <w:rPr>
                <w:b/>
              </w:rPr>
              <w:t>ная куриная</w:t>
            </w:r>
            <w:r w:rsidRPr="00811AC0">
              <w:t xml:space="preserve"> Купеческая; </w:t>
            </w:r>
            <w:r w:rsidRPr="00811AC0">
              <w:rPr>
                <w:b/>
              </w:rPr>
              <w:t>трубочка куриная</w:t>
            </w:r>
            <w:r w:rsidRPr="00811AC0">
              <w:t>; котлета куриная натуральная с печенью</w:t>
            </w:r>
            <w:r>
              <w:t xml:space="preserve">. </w:t>
            </w:r>
            <w:r w:rsidRPr="00811AC0">
              <w:rPr>
                <w:rStyle w:val="a6"/>
                <w:b/>
                <w:bCs/>
              </w:rPr>
              <w:t>Тушки, части тушек индеек, индюшат:</w:t>
            </w:r>
            <w:r w:rsidRPr="00811AC0">
              <w:t xml:space="preserve"> индейка, подготовленная к тепловой обр</w:t>
            </w:r>
            <w:r w:rsidRPr="00811AC0">
              <w:t>а</w:t>
            </w:r>
            <w:r w:rsidRPr="00811AC0">
              <w:t>ботке; индейка – задняя часть; задняя четвертина; окорочок индейки (индюшат); инде</w:t>
            </w:r>
            <w:r w:rsidRPr="00811AC0">
              <w:t>й</w:t>
            </w:r>
            <w:r w:rsidRPr="00811AC0">
              <w:t>ка для плова; индейки (индюшат) филе; грудка; бедро; голень; крыло целое; крыло пл</w:t>
            </w:r>
            <w:r w:rsidRPr="00811AC0">
              <w:t>е</w:t>
            </w:r>
            <w:r w:rsidRPr="00811AC0">
              <w:t>чевая и локтевая часть; крыло локтевая часть; крыло локтевая часть и кисть; крыло пл</w:t>
            </w:r>
            <w:r w:rsidRPr="00811AC0">
              <w:t>е</w:t>
            </w:r>
            <w:r w:rsidRPr="00811AC0">
              <w:t xml:space="preserve">чевая часть; крыло кисть; голень индейки (индюшат) гриль; крылья индейки (индюшат) острые; бедро индейки (индюшат) панированное; </w:t>
            </w:r>
            <w:r w:rsidRPr="00811AC0">
              <w:rPr>
                <w:rStyle w:val="a6"/>
                <w:b/>
                <w:bCs/>
              </w:rPr>
              <w:t>Кусковые (бескостные и мясокос</w:t>
            </w:r>
            <w:r w:rsidRPr="00811AC0">
              <w:rPr>
                <w:rStyle w:val="a6"/>
                <w:b/>
                <w:bCs/>
              </w:rPr>
              <w:t>т</w:t>
            </w:r>
            <w:r w:rsidRPr="00811AC0">
              <w:rPr>
                <w:rStyle w:val="a6"/>
                <w:b/>
                <w:bCs/>
              </w:rPr>
              <w:t>ные) из индейки, индюшат:</w:t>
            </w:r>
            <w:r w:rsidRPr="00811AC0">
              <w:t xml:space="preserve"> индейка для шашлыка; шашлык из индейки маринова</w:t>
            </w:r>
            <w:r w:rsidRPr="00811AC0">
              <w:t>н</w:t>
            </w:r>
            <w:r w:rsidRPr="00811AC0">
              <w:t>ный; шашлык из индейки в маринаде промпроизводства (Барбекю, Чили-Вили, Сливо</w:t>
            </w:r>
            <w:r w:rsidRPr="00811AC0">
              <w:t>ч</w:t>
            </w:r>
            <w:r w:rsidRPr="00811AC0">
              <w:t>ный и др.); из индейки в майонезе;</w:t>
            </w:r>
            <w:r>
              <w:t xml:space="preserve"> </w:t>
            </w:r>
            <w:r w:rsidRPr="00811AC0">
              <w:t>рагу из индейки;</w:t>
            </w:r>
            <w:r>
              <w:t xml:space="preserve"> </w:t>
            </w:r>
            <w:r w:rsidRPr="00811AC0">
              <w:t>котлета из индейки натуральная; натуральная панированная; в специях; поджарка из индейки натуральная; в маринаде; гуляш из индейки натуральный; набор для бульона из индейки; набор пищевых костей (индейка)</w:t>
            </w:r>
            <w:r>
              <w:t xml:space="preserve">. </w:t>
            </w:r>
            <w:r w:rsidRPr="00811AC0">
              <w:rPr>
                <w:rStyle w:val="a6"/>
                <w:b/>
                <w:bCs/>
              </w:rPr>
              <w:t>Фаршированные из индейки, индюшат:</w:t>
            </w:r>
            <w:r w:rsidRPr="00811AC0">
              <w:t xml:space="preserve"> </w:t>
            </w:r>
            <w:r w:rsidRPr="00811AC0">
              <w:rPr>
                <w:b/>
              </w:rPr>
              <w:t>котлета</w:t>
            </w:r>
            <w:r w:rsidRPr="00811AC0">
              <w:t xml:space="preserve"> </w:t>
            </w:r>
            <w:r w:rsidRPr="00811AC0">
              <w:rPr>
                <w:b/>
              </w:rPr>
              <w:t>из индейки натуральная</w:t>
            </w:r>
            <w:r w:rsidRPr="00811AC0">
              <w:t xml:space="preserve"> с грибами; с грибами панированная; с сыром; с сыром панированная; с луком и яйцом; с луком и яйцом панированная; с черносливом; с черносливом панированная; </w:t>
            </w:r>
            <w:r w:rsidRPr="00811AC0">
              <w:rPr>
                <w:b/>
              </w:rPr>
              <w:t>рулет из индейки натуральный</w:t>
            </w:r>
            <w:r w:rsidRPr="00811AC0">
              <w:t xml:space="preserve"> с грибами; с грибами панированный; с сыром; сыром панир</w:t>
            </w:r>
            <w:r w:rsidRPr="00811AC0">
              <w:t>о</w:t>
            </w:r>
            <w:r w:rsidRPr="00811AC0">
              <w:t>ванный; с луком и яйцом; с луком и яйцом панированный; с черносливом; с черносл</w:t>
            </w:r>
            <w:r w:rsidRPr="00811AC0">
              <w:t>и</w:t>
            </w:r>
            <w:r w:rsidRPr="00811AC0">
              <w:t xml:space="preserve">вом панированный; </w:t>
            </w:r>
            <w:r w:rsidRPr="00811AC0">
              <w:rPr>
                <w:b/>
              </w:rPr>
              <w:t>индейка фаршированная</w:t>
            </w:r>
            <w:r w:rsidRPr="00811AC0">
              <w:t xml:space="preserve"> черносливом; гречкой; гречкой с гриб</w:t>
            </w:r>
            <w:r w:rsidRPr="00811AC0">
              <w:t>а</w:t>
            </w:r>
            <w:r w:rsidRPr="00811AC0">
              <w:t>ми; рисом с грибами; яблоками</w:t>
            </w:r>
            <w:r>
              <w:t xml:space="preserve">. </w:t>
            </w:r>
            <w:r w:rsidRPr="00811AC0">
              <w:rPr>
                <w:rStyle w:val="a6"/>
                <w:b/>
                <w:bCs/>
              </w:rPr>
              <w:t>Тушки, части тушек перепелов:</w:t>
            </w:r>
            <w:r>
              <w:t xml:space="preserve"> </w:t>
            </w:r>
            <w:r w:rsidRPr="00811AC0">
              <w:t>перепёлка, подгото</w:t>
            </w:r>
            <w:r w:rsidRPr="00811AC0">
              <w:t>в</w:t>
            </w:r>
            <w:r w:rsidRPr="00811AC0">
              <w:t>ленная к тепловой обработке;</w:t>
            </w:r>
            <w:r>
              <w:t xml:space="preserve"> </w:t>
            </w:r>
            <w:r w:rsidRPr="00811AC0">
              <w:t>перепёлка для плова;</w:t>
            </w:r>
            <w:r>
              <w:t xml:space="preserve"> </w:t>
            </w:r>
            <w:r w:rsidRPr="00811AC0">
              <w:t>перепёлка-табака</w:t>
            </w:r>
            <w:r>
              <w:t xml:space="preserve">. </w:t>
            </w:r>
            <w:r w:rsidRPr="00811AC0">
              <w:rPr>
                <w:rStyle w:val="a6"/>
                <w:b/>
                <w:bCs/>
              </w:rPr>
              <w:t>Кусковые (беск</w:t>
            </w:r>
            <w:r w:rsidRPr="00811AC0">
              <w:rPr>
                <w:rStyle w:val="a6"/>
                <w:b/>
                <w:bCs/>
              </w:rPr>
              <w:t>о</w:t>
            </w:r>
            <w:r w:rsidRPr="00811AC0">
              <w:rPr>
                <w:rStyle w:val="a6"/>
                <w:b/>
                <w:bCs/>
              </w:rPr>
              <w:t>стные и мясокостные) из перепелов:</w:t>
            </w:r>
            <w:r>
              <w:t xml:space="preserve"> </w:t>
            </w:r>
            <w:r w:rsidRPr="00811AC0">
              <w:t>рагу из перепёлки</w:t>
            </w:r>
            <w:r>
              <w:t xml:space="preserve">. </w:t>
            </w:r>
            <w:r w:rsidRPr="00811AC0">
              <w:rPr>
                <w:rStyle w:val="a6"/>
                <w:b/>
                <w:bCs/>
              </w:rPr>
              <w:t>Тушки, части тушек гусей, гусят:</w:t>
            </w:r>
            <w:r>
              <w:t xml:space="preserve"> </w:t>
            </w:r>
            <w:r w:rsidRPr="00811AC0">
              <w:t>гусь, подготовленный к тепловой обработке;</w:t>
            </w:r>
            <w:r>
              <w:t xml:space="preserve"> </w:t>
            </w:r>
            <w:r w:rsidRPr="00811AC0">
              <w:t xml:space="preserve">гусь </w:t>
            </w:r>
            <w:r>
              <w:t>–</w:t>
            </w:r>
            <w:r w:rsidRPr="00811AC0">
              <w:t xml:space="preserve"> задняя четвертина;</w:t>
            </w:r>
            <w:r>
              <w:t xml:space="preserve"> </w:t>
            </w:r>
            <w:r w:rsidRPr="00811AC0">
              <w:t>гусь для плова;</w:t>
            </w:r>
            <w:r>
              <w:t xml:space="preserve"> </w:t>
            </w:r>
            <w:r w:rsidRPr="00811AC0">
              <w:t>филе гуся;</w:t>
            </w:r>
            <w:r>
              <w:t xml:space="preserve"> </w:t>
            </w:r>
            <w:r w:rsidRPr="00811AC0">
              <w:t>грудка гуся;</w:t>
            </w:r>
            <w:r>
              <w:t xml:space="preserve"> </w:t>
            </w:r>
            <w:r w:rsidRPr="00811AC0">
              <w:t>бедро гуся;</w:t>
            </w:r>
            <w:r>
              <w:t xml:space="preserve"> </w:t>
            </w:r>
            <w:r w:rsidRPr="00811AC0">
              <w:t>голень гуся;</w:t>
            </w:r>
            <w:r>
              <w:t xml:space="preserve"> </w:t>
            </w:r>
            <w:r w:rsidRPr="00811AC0">
              <w:t>окорочок гуся;</w:t>
            </w:r>
            <w:r>
              <w:t xml:space="preserve"> </w:t>
            </w:r>
            <w:r w:rsidRPr="00811AC0">
              <w:t>бедро гуся пан</w:t>
            </w:r>
            <w:r w:rsidRPr="00811AC0">
              <w:t>и</w:t>
            </w:r>
            <w:r w:rsidRPr="00811AC0">
              <w:lastRenderedPageBreak/>
              <w:t>рованное</w:t>
            </w:r>
            <w:r>
              <w:t xml:space="preserve">. </w:t>
            </w:r>
            <w:r w:rsidRPr="00811AC0">
              <w:rPr>
                <w:rStyle w:val="a6"/>
                <w:b/>
                <w:bCs/>
              </w:rPr>
              <w:t>Кусковые (бескостные и мясокостные) из гусей, гусят:</w:t>
            </w:r>
            <w:r>
              <w:t xml:space="preserve"> </w:t>
            </w:r>
            <w:r w:rsidRPr="00811AC0">
              <w:t>рагу из гуся;</w:t>
            </w:r>
            <w:r>
              <w:t xml:space="preserve"> </w:t>
            </w:r>
            <w:r w:rsidRPr="00811AC0">
              <w:t>набор для бульона из гуся;</w:t>
            </w:r>
            <w:r>
              <w:t xml:space="preserve"> </w:t>
            </w:r>
            <w:r w:rsidRPr="00811AC0">
              <w:t>набор пищевых костей (гусь)</w:t>
            </w:r>
            <w:r>
              <w:t xml:space="preserve">. </w:t>
            </w:r>
            <w:r w:rsidRPr="00811AC0">
              <w:rPr>
                <w:rStyle w:val="a6"/>
                <w:b/>
                <w:bCs/>
              </w:rPr>
              <w:t>Фаршированные из гусей, гусят:</w:t>
            </w:r>
            <w:r>
              <w:t xml:space="preserve"> </w:t>
            </w:r>
            <w:r w:rsidRPr="00811AC0">
              <w:t>гусь фаршированный черносливом;</w:t>
            </w:r>
            <w:r>
              <w:t xml:space="preserve"> </w:t>
            </w:r>
            <w:r w:rsidRPr="00811AC0">
              <w:t>гусь фаршированный гречкой;</w:t>
            </w:r>
            <w:r>
              <w:t xml:space="preserve"> </w:t>
            </w:r>
            <w:r w:rsidRPr="00811AC0">
              <w:t>гусь фаршированный гречкой с грибами;</w:t>
            </w:r>
            <w:r>
              <w:t xml:space="preserve"> </w:t>
            </w:r>
            <w:r w:rsidRPr="00811AC0">
              <w:t>гусь фаршированный рисом с грибами;</w:t>
            </w:r>
            <w:r>
              <w:t xml:space="preserve"> </w:t>
            </w:r>
            <w:r w:rsidRPr="00811AC0">
              <w:t>гусь фаршированный ябл</w:t>
            </w:r>
            <w:r w:rsidRPr="00811AC0">
              <w:t>о</w:t>
            </w:r>
            <w:r w:rsidRPr="00811AC0">
              <w:t>ками</w:t>
            </w:r>
            <w:r>
              <w:t xml:space="preserve">. </w:t>
            </w:r>
            <w:r w:rsidRPr="00811AC0">
              <w:rPr>
                <w:rStyle w:val="a6"/>
                <w:b/>
                <w:bCs/>
              </w:rPr>
              <w:t>Тушки, части тушек уток:</w:t>
            </w:r>
            <w:r>
              <w:t xml:space="preserve"> </w:t>
            </w:r>
            <w:r w:rsidRPr="00811AC0">
              <w:t>утка, подготовленная к тепловой обработке;</w:t>
            </w:r>
            <w:r>
              <w:t xml:space="preserve"> </w:t>
            </w:r>
            <w:r w:rsidRPr="00811AC0">
              <w:t xml:space="preserve">утка </w:t>
            </w:r>
            <w:r>
              <w:t>–</w:t>
            </w:r>
            <w:r w:rsidRPr="00811AC0">
              <w:t xml:space="preserve"> задняя четвертина;</w:t>
            </w:r>
            <w:r>
              <w:t xml:space="preserve"> </w:t>
            </w:r>
            <w:r w:rsidRPr="00811AC0">
              <w:t>утка для плова;</w:t>
            </w:r>
            <w:r>
              <w:t xml:space="preserve"> </w:t>
            </w:r>
            <w:r w:rsidRPr="00811AC0">
              <w:t>филе утки;</w:t>
            </w:r>
            <w:r>
              <w:t xml:space="preserve"> </w:t>
            </w:r>
            <w:r w:rsidRPr="00811AC0">
              <w:t>грудка утки;</w:t>
            </w:r>
            <w:r>
              <w:t xml:space="preserve"> </w:t>
            </w:r>
            <w:r w:rsidRPr="00811AC0">
              <w:t>бедро утки;</w:t>
            </w:r>
            <w:r>
              <w:t xml:space="preserve"> </w:t>
            </w:r>
            <w:r w:rsidRPr="00811AC0">
              <w:t>голень утки;</w:t>
            </w:r>
            <w:r>
              <w:t xml:space="preserve"> </w:t>
            </w:r>
            <w:r w:rsidRPr="00811AC0">
              <w:t>окорочок утки;</w:t>
            </w:r>
            <w:r>
              <w:t xml:space="preserve"> </w:t>
            </w:r>
            <w:r w:rsidRPr="00811AC0">
              <w:t>бедро утки панированное</w:t>
            </w:r>
            <w:r>
              <w:t xml:space="preserve">. </w:t>
            </w:r>
            <w:r w:rsidRPr="00811AC0">
              <w:rPr>
                <w:rStyle w:val="a6"/>
                <w:b/>
                <w:bCs/>
              </w:rPr>
              <w:t>Кусковые (бескостные и мясокостные) из уток:</w:t>
            </w:r>
            <w:r>
              <w:t xml:space="preserve"> </w:t>
            </w:r>
            <w:r w:rsidRPr="00811AC0">
              <w:t>утка для шашлыка;</w:t>
            </w:r>
            <w:r>
              <w:t xml:space="preserve"> </w:t>
            </w:r>
            <w:r w:rsidRPr="00811AC0">
              <w:t>шашлык из утки маринованный;</w:t>
            </w:r>
            <w:r>
              <w:t xml:space="preserve"> </w:t>
            </w:r>
            <w:r w:rsidRPr="00811AC0">
              <w:t>шашлык из утки в маринаде промпроизводства (Барбекю, Чили-Вили, Сливочный и др.);</w:t>
            </w:r>
            <w:r>
              <w:t xml:space="preserve"> </w:t>
            </w:r>
            <w:r w:rsidRPr="00811AC0">
              <w:t>рагу из утки;</w:t>
            </w:r>
            <w:r>
              <w:t xml:space="preserve"> </w:t>
            </w:r>
            <w:r w:rsidRPr="00811AC0">
              <w:t>котлета из у</w:t>
            </w:r>
            <w:r w:rsidRPr="00811AC0">
              <w:t>т</w:t>
            </w:r>
            <w:r w:rsidRPr="00811AC0">
              <w:t>ки натуральная;</w:t>
            </w:r>
            <w:r>
              <w:t xml:space="preserve"> </w:t>
            </w:r>
            <w:r w:rsidRPr="00811AC0">
              <w:t>котлета из утки натуральная панированная;</w:t>
            </w:r>
            <w:r>
              <w:t xml:space="preserve"> </w:t>
            </w:r>
            <w:r w:rsidRPr="00811AC0">
              <w:t>котлета из утки натуральная в специях;</w:t>
            </w:r>
            <w:r>
              <w:t xml:space="preserve"> </w:t>
            </w:r>
            <w:r w:rsidRPr="00811AC0">
              <w:t>поджарка из утки натуральная;</w:t>
            </w:r>
            <w:r>
              <w:t xml:space="preserve"> </w:t>
            </w:r>
            <w:r w:rsidRPr="00811AC0">
              <w:t>поджарка из утки в маринаде;</w:t>
            </w:r>
            <w:r>
              <w:t xml:space="preserve"> </w:t>
            </w:r>
            <w:r w:rsidRPr="00811AC0">
              <w:t>гуляш из утки натуральный;</w:t>
            </w:r>
            <w:r>
              <w:t xml:space="preserve"> </w:t>
            </w:r>
            <w:r w:rsidRPr="00811AC0">
              <w:t>набор для бульона из утки;</w:t>
            </w:r>
            <w:r>
              <w:t xml:space="preserve"> </w:t>
            </w:r>
            <w:r w:rsidRPr="00811AC0">
              <w:t>набор пищевых костей (утка);</w:t>
            </w:r>
            <w:r>
              <w:t xml:space="preserve"> </w:t>
            </w:r>
            <w:r w:rsidRPr="00811AC0">
              <w:rPr>
                <w:rStyle w:val="a6"/>
                <w:b/>
                <w:bCs/>
              </w:rPr>
              <w:t>Фарширова</w:t>
            </w:r>
            <w:r w:rsidRPr="00811AC0">
              <w:rPr>
                <w:rStyle w:val="a6"/>
                <w:b/>
                <w:bCs/>
              </w:rPr>
              <w:t>н</w:t>
            </w:r>
            <w:r w:rsidRPr="00811AC0">
              <w:rPr>
                <w:rStyle w:val="a6"/>
                <w:b/>
                <w:bCs/>
              </w:rPr>
              <w:t>ные из уток:</w:t>
            </w:r>
            <w:r>
              <w:t xml:space="preserve"> </w:t>
            </w:r>
            <w:r w:rsidRPr="00811AC0">
              <w:t>утка фаршированная черносливом;</w:t>
            </w:r>
            <w:r>
              <w:t xml:space="preserve"> </w:t>
            </w:r>
            <w:r w:rsidRPr="00811AC0">
              <w:t>утка фаршированная гречкой;</w:t>
            </w:r>
            <w:r>
              <w:t xml:space="preserve"> </w:t>
            </w:r>
            <w:r w:rsidRPr="00811AC0">
              <w:t>утка фаршированная гречкой с грибами;</w:t>
            </w:r>
            <w:r>
              <w:t xml:space="preserve"> </w:t>
            </w:r>
            <w:r w:rsidRPr="00811AC0">
              <w:t>утка фаршированная рисом с грибами;</w:t>
            </w:r>
            <w:r>
              <w:t xml:space="preserve"> </w:t>
            </w:r>
            <w:r w:rsidRPr="00811AC0">
              <w:t>утка фарш</w:t>
            </w:r>
            <w:r w:rsidRPr="00811AC0">
              <w:t>и</w:t>
            </w:r>
            <w:r w:rsidRPr="00811AC0">
              <w:t>рованная яблоками.</w:t>
            </w:r>
            <w:r>
              <w:t xml:space="preserve"> </w:t>
            </w:r>
          </w:p>
          <w:p w:rsidR="00C36E45" w:rsidRDefault="00C36E45" w:rsidP="00C14222">
            <w:pPr>
              <w:pStyle w:val="a4"/>
              <w:spacing w:before="0" w:beforeAutospacing="0" w:after="0" w:afterAutospacing="0"/>
              <w:ind w:firstLine="744"/>
              <w:contextualSpacing/>
              <w:jc w:val="both"/>
              <w:rPr>
                <w:b/>
                <w:color w:val="C00000"/>
              </w:rPr>
            </w:pPr>
            <w:r w:rsidRPr="003A4080">
              <w:rPr>
                <w:rStyle w:val="a6"/>
                <w:b/>
                <w:color w:val="C00000"/>
              </w:rPr>
              <w:t>Предприятие</w:t>
            </w:r>
            <w:r w:rsidR="00C70048">
              <w:rPr>
                <w:rStyle w:val="a6"/>
                <w:b/>
                <w:color w:val="C00000"/>
              </w:rPr>
              <w:t>-</w:t>
            </w:r>
            <w:r w:rsidRPr="003A4080">
              <w:rPr>
                <w:rStyle w:val="a6"/>
                <w:b/>
                <w:color w:val="C00000"/>
              </w:rPr>
              <w:t>изготовитель имеет право: дополнять наименование проду</w:t>
            </w:r>
            <w:r w:rsidRPr="003A4080">
              <w:rPr>
                <w:rStyle w:val="a6"/>
                <w:b/>
                <w:color w:val="C00000"/>
              </w:rPr>
              <w:t>к</w:t>
            </w:r>
            <w:r w:rsidRPr="003A4080">
              <w:rPr>
                <w:rStyle w:val="a6"/>
                <w:b/>
                <w:color w:val="C00000"/>
              </w:rPr>
              <w:t>ции своим фирменным, торговым или фантазийным названием</w:t>
            </w:r>
            <w:r>
              <w:rPr>
                <w:rStyle w:val="a6"/>
                <w:b/>
                <w:color w:val="C00000"/>
              </w:rPr>
              <w:t>;</w:t>
            </w:r>
            <w:r w:rsidRPr="003A4080">
              <w:rPr>
                <w:rStyle w:val="a6"/>
                <w:b/>
                <w:color w:val="C00000"/>
              </w:rPr>
              <w:t xml:space="preserve"> заменить имя со</w:t>
            </w:r>
            <w:r w:rsidRPr="003A4080">
              <w:rPr>
                <w:rStyle w:val="a6"/>
                <w:b/>
                <w:color w:val="C00000"/>
              </w:rPr>
              <w:t>б</w:t>
            </w:r>
            <w:r w:rsidRPr="003A4080">
              <w:rPr>
                <w:rStyle w:val="a6"/>
                <w:b/>
                <w:color w:val="C00000"/>
              </w:rPr>
              <w:t>ственное продукции, указанное в ТУ, на свое фирменное или фантазийное название</w:t>
            </w:r>
            <w:r>
              <w:rPr>
                <w:rStyle w:val="a6"/>
                <w:b/>
                <w:color w:val="C00000"/>
              </w:rPr>
              <w:t>;</w:t>
            </w:r>
            <w:r w:rsidRPr="003A4080">
              <w:rPr>
                <w:rStyle w:val="a6"/>
                <w:b/>
                <w:color w:val="C00000"/>
              </w:rPr>
              <w:t xml:space="preserve"> заменять слово «курица» на «цыплёнок» или «цыплёнок-бройлер»</w:t>
            </w:r>
            <w:r>
              <w:rPr>
                <w:rStyle w:val="a6"/>
                <w:b/>
                <w:color w:val="C00000"/>
              </w:rPr>
              <w:t>;</w:t>
            </w:r>
            <w:r w:rsidRPr="003A4080">
              <w:rPr>
                <w:rStyle w:val="a6"/>
                <w:b/>
                <w:color w:val="C00000"/>
              </w:rPr>
              <w:t xml:space="preserve"> заменять слово «куриная» на «цыплят» («из цыплят») или «цыплят-бройлеров» («из цыплят-бройлеров»).</w:t>
            </w:r>
            <w:r>
              <w:rPr>
                <w:b/>
                <w:color w:val="C00000"/>
              </w:rPr>
              <w:t xml:space="preserve"> </w:t>
            </w:r>
          </w:p>
          <w:p w:rsidR="00C36E45" w:rsidRPr="00811AC0" w:rsidRDefault="00C36E45" w:rsidP="00C14222">
            <w:pPr>
              <w:pStyle w:val="a4"/>
              <w:spacing w:before="0" w:beforeAutospacing="0" w:after="0" w:afterAutospacing="0"/>
              <w:ind w:firstLine="744"/>
              <w:contextualSpacing/>
              <w:jc w:val="both"/>
            </w:pPr>
            <w:r w:rsidRPr="00811AC0">
              <w:rPr>
                <w:rStyle w:val="a5"/>
              </w:rPr>
              <w:t>Сроки годности замороженной продукции</w:t>
            </w:r>
            <w:r w:rsidRPr="00811AC0">
              <w:t xml:space="preserve"> с момента изготовления при темп</w:t>
            </w:r>
            <w:r w:rsidRPr="00811AC0">
              <w:t>е</w:t>
            </w:r>
            <w:r w:rsidRPr="00811AC0">
              <w:t xml:space="preserve">ратуре не выше минус 18 </w:t>
            </w:r>
            <w:r w:rsidRPr="00811AC0">
              <w:rPr>
                <w:vertAlign w:val="superscript"/>
              </w:rPr>
              <w:t>0</w:t>
            </w:r>
            <w:r w:rsidRPr="00811AC0">
              <w:t>С:</w:t>
            </w:r>
            <w:r>
              <w:t xml:space="preserve"> </w:t>
            </w:r>
            <w:r w:rsidRPr="00811AC0">
              <w:t>негерметично упакованной – 30 дней;</w:t>
            </w:r>
            <w:r>
              <w:t xml:space="preserve"> </w:t>
            </w:r>
            <w:r w:rsidRPr="00811AC0">
              <w:t>г</w:t>
            </w:r>
            <w:r>
              <w:t>ерметично упак</w:t>
            </w:r>
            <w:r>
              <w:t>о</w:t>
            </w:r>
            <w:r>
              <w:t xml:space="preserve">ванной – 90 дней. </w:t>
            </w:r>
            <w:r w:rsidRPr="00811AC0">
              <w:rPr>
                <w:rStyle w:val="a5"/>
              </w:rPr>
              <w:t>Сроки годности охлажденной продукции</w:t>
            </w:r>
            <w:r w:rsidRPr="00811AC0">
              <w:t xml:space="preserve"> с момента изготовления при температуре от +2 до +6 </w:t>
            </w:r>
            <w:r w:rsidRPr="00811AC0">
              <w:rPr>
                <w:vertAlign w:val="superscript"/>
              </w:rPr>
              <w:t>0</w:t>
            </w:r>
            <w:r w:rsidRPr="00811AC0">
              <w:t>С:</w:t>
            </w:r>
            <w:r>
              <w:t xml:space="preserve"> </w:t>
            </w:r>
            <w:r w:rsidRPr="00811AC0">
              <w:t>набор для бульона – не более 12 часов;</w:t>
            </w:r>
            <w:r>
              <w:t xml:space="preserve"> </w:t>
            </w:r>
            <w:r w:rsidRPr="00811AC0">
              <w:t>кости пищевые – не более 12 часов;</w:t>
            </w:r>
            <w:r>
              <w:t xml:space="preserve"> </w:t>
            </w:r>
            <w:r w:rsidRPr="00811AC0">
              <w:t>п/ф панированные, в специях, в соусах – не более 24 часов;</w:t>
            </w:r>
            <w:r>
              <w:t xml:space="preserve"> </w:t>
            </w:r>
            <w:r w:rsidRPr="00811AC0">
              <w:t>остал</w:t>
            </w:r>
            <w:r w:rsidRPr="00811AC0">
              <w:t>ь</w:t>
            </w:r>
            <w:r w:rsidRPr="00811AC0">
              <w:t>ные – не более 48 часов.</w:t>
            </w:r>
            <w:r>
              <w:t xml:space="preserve"> </w:t>
            </w:r>
            <w:r w:rsidRPr="00811AC0">
              <w:rPr>
                <w:b/>
                <w:bCs/>
              </w:rPr>
              <w:t>Рекомендуемый срок годности охлажденных полуфабрик</w:t>
            </w:r>
            <w:r w:rsidRPr="00811AC0">
              <w:rPr>
                <w:b/>
                <w:bCs/>
              </w:rPr>
              <w:t>а</w:t>
            </w:r>
            <w:r w:rsidRPr="00811AC0">
              <w:rPr>
                <w:b/>
                <w:bCs/>
              </w:rPr>
              <w:t>тов без панировки, упакованных с применением вакуума,</w:t>
            </w:r>
            <w:r w:rsidRPr="00811AC0">
              <w:t xml:space="preserve"> при температуре от +2 до +6</w:t>
            </w:r>
            <w:r w:rsidRPr="00811AC0">
              <w:rPr>
                <w:vertAlign w:val="superscript"/>
              </w:rPr>
              <w:t>0</w:t>
            </w:r>
            <w:r w:rsidRPr="00811AC0">
              <w:t>С – не более 5 дней.</w:t>
            </w:r>
            <w:r>
              <w:t xml:space="preserve"> </w:t>
            </w:r>
            <w:r w:rsidRPr="00811AC0">
              <w:t>При отсутствии холода продукция хранению и реализации не подлежит.</w:t>
            </w:r>
            <w:r>
              <w:t xml:space="preserve"> </w:t>
            </w:r>
            <w:r w:rsidRPr="00811AC0">
              <w:t>Размороженная и повторно замороженная продукция к реализации не допу</w:t>
            </w:r>
            <w:r w:rsidRPr="00811AC0">
              <w:t>с</w:t>
            </w:r>
            <w:r w:rsidRPr="00811AC0">
              <w:t>кается.</w:t>
            </w:r>
            <w:r>
              <w:t xml:space="preserve"> </w:t>
            </w:r>
            <w:r w:rsidRPr="00811AC0">
              <w:rPr>
                <w:b/>
                <w:bCs/>
              </w:rPr>
              <w:t>Рекомендуемый срок годности замороженной продукции</w:t>
            </w:r>
            <w:r w:rsidRPr="00811AC0">
              <w:t xml:space="preserve"> при температуре не выше минус 12 </w:t>
            </w:r>
            <w:r w:rsidRPr="00811AC0">
              <w:rPr>
                <w:vertAlign w:val="superscript"/>
              </w:rPr>
              <w:t>0</w:t>
            </w:r>
            <w:r w:rsidRPr="00811AC0">
              <w:t>С:</w:t>
            </w:r>
            <w:r>
              <w:t xml:space="preserve"> </w:t>
            </w:r>
            <w:r w:rsidRPr="00811AC0">
              <w:t>тушек в потребительской таре – не более 9 месяцев;</w:t>
            </w:r>
            <w:r>
              <w:t xml:space="preserve"> </w:t>
            </w:r>
            <w:r w:rsidRPr="00811AC0">
              <w:t>частей тушек – не более 3 месяцев.</w:t>
            </w:r>
            <w:r>
              <w:t xml:space="preserve"> </w:t>
            </w:r>
            <w:r w:rsidRPr="00811AC0">
              <w:rPr>
                <w:b/>
                <w:bCs/>
              </w:rPr>
              <w:t>Рекомендуемый срок годности замороженной продукции</w:t>
            </w:r>
            <w:r w:rsidRPr="00811AC0">
              <w:t xml:space="preserve"> (тушек птицы) при температуре не выше минус 25</w:t>
            </w:r>
            <w:r w:rsidRPr="00811AC0">
              <w:rPr>
                <w:vertAlign w:val="superscript"/>
              </w:rPr>
              <w:t>0</w:t>
            </w:r>
            <w:r w:rsidRPr="00811AC0">
              <w:t>С – не более 12 месяцев.</w:t>
            </w:r>
          </w:p>
        </w:tc>
      </w:tr>
      <w:tr w:rsidR="00C36E45" w:rsidRPr="00FD378E" w:rsidTr="00C26AC5">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F210C4">
            <w:pPr>
              <w:spacing w:after="0" w:line="240" w:lineRule="auto"/>
              <w:rPr>
                <w:rFonts w:asciiTheme="majorHAnsi" w:hAnsiTheme="majorHAnsi"/>
                <w:b/>
                <w:bCs/>
                <w:kern w:val="36"/>
                <w:sz w:val="20"/>
                <w:szCs w:val="20"/>
              </w:rPr>
            </w:pPr>
            <w:r w:rsidRPr="00C71D6D">
              <w:rPr>
                <w:rFonts w:asciiTheme="majorHAnsi" w:hAnsiTheme="majorHAnsi"/>
                <w:b/>
                <w:bCs/>
                <w:kern w:val="36"/>
                <w:sz w:val="20"/>
                <w:szCs w:val="20"/>
              </w:rPr>
              <w:lastRenderedPageBreak/>
              <w:t>045</w:t>
            </w:r>
          </w:p>
          <w:p w:rsidR="00C36E45" w:rsidRDefault="00C36E45" w:rsidP="00F210C4">
            <w:pPr>
              <w:spacing w:after="0" w:line="240" w:lineRule="auto"/>
              <w:rPr>
                <w:rFonts w:asciiTheme="majorHAnsi" w:hAnsiTheme="majorHAnsi"/>
                <w:b/>
                <w:bCs/>
                <w:kern w:val="36"/>
                <w:sz w:val="20"/>
                <w:szCs w:val="20"/>
              </w:rPr>
            </w:pPr>
          </w:p>
          <w:p w:rsidR="00C36E45" w:rsidRPr="00062A90" w:rsidRDefault="00C36E45" w:rsidP="00DC752B">
            <w:pPr>
              <w:spacing w:after="0" w:line="240" w:lineRule="auto"/>
              <w:rPr>
                <w:rFonts w:asciiTheme="majorHAnsi" w:hAnsiTheme="majorHAnsi"/>
                <w:b/>
                <w:bCs/>
                <w:kern w:val="36"/>
                <w:sz w:val="28"/>
                <w:szCs w:val="28"/>
              </w:rPr>
            </w:pPr>
            <w:r w:rsidRPr="00062A90">
              <w:rPr>
                <w:rFonts w:asciiTheme="majorHAnsi" w:hAnsiTheme="majorHAnsi"/>
                <w:b/>
                <w:bCs/>
                <w:kern w:val="36"/>
                <w:sz w:val="28"/>
                <w:szCs w:val="28"/>
              </w:rPr>
              <w:t>ПОЛУФАБР</w:t>
            </w:r>
            <w:r w:rsidRPr="00062A90">
              <w:rPr>
                <w:rFonts w:asciiTheme="majorHAnsi" w:hAnsiTheme="majorHAnsi"/>
                <w:b/>
                <w:bCs/>
                <w:kern w:val="36"/>
                <w:sz w:val="28"/>
                <w:szCs w:val="28"/>
              </w:rPr>
              <w:t>И</w:t>
            </w:r>
            <w:r w:rsidRPr="00062A90">
              <w:rPr>
                <w:rFonts w:asciiTheme="majorHAnsi" w:hAnsiTheme="majorHAnsi"/>
                <w:b/>
                <w:bCs/>
                <w:kern w:val="36"/>
                <w:sz w:val="28"/>
                <w:szCs w:val="28"/>
              </w:rPr>
              <w:t>КАТЫ ИЗ М</w:t>
            </w:r>
            <w:r w:rsidRPr="00062A90">
              <w:rPr>
                <w:rFonts w:asciiTheme="majorHAnsi" w:hAnsiTheme="majorHAnsi"/>
                <w:b/>
                <w:bCs/>
                <w:kern w:val="36"/>
                <w:sz w:val="28"/>
                <w:szCs w:val="28"/>
              </w:rPr>
              <w:t>Я</w:t>
            </w:r>
            <w:r w:rsidRPr="00062A90">
              <w:rPr>
                <w:rFonts w:asciiTheme="majorHAnsi" w:hAnsiTheme="majorHAnsi"/>
                <w:b/>
                <w:bCs/>
                <w:kern w:val="36"/>
                <w:sz w:val="28"/>
                <w:szCs w:val="28"/>
              </w:rPr>
              <w:t>СА ПТИЦЫ РУБЛЕНЫЕ</w:t>
            </w:r>
          </w:p>
          <w:p w:rsidR="00DC752B" w:rsidRDefault="00DC752B" w:rsidP="00DC752B">
            <w:pPr>
              <w:spacing w:after="0" w:line="240" w:lineRule="auto"/>
              <w:rPr>
                <w:rFonts w:asciiTheme="majorHAnsi" w:hAnsiTheme="majorHAnsi"/>
                <w:b/>
                <w:bCs/>
                <w:kern w:val="36"/>
                <w:sz w:val="20"/>
                <w:szCs w:val="20"/>
              </w:rPr>
            </w:pPr>
          </w:p>
          <w:p w:rsidR="00DC752B" w:rsidRDefault="00DC752B" w:rsidP="00DC7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DC752B" w:rsidRDefault="00DC752B" w:rsidP="00DC7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DC752B" w:rsidRDefault="00DC752B" w:rsidP="00DC7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DC752B" w:rsidRDefault="00DC752B" w:rsidP="00DC752B">
            <w:pPr>
              <w:spacing w:after="0" w:line="240" w:lineRule="auto"/>
              <w:contextualSpacing/>
              <w:outlineLvl w:val="0"/>
              <w:rPr>
                <w:rFonts w:asciiTheme="majorHAnsi" w:hAnsiTheme="majorHAnsi"/>
                <w:b/>
                <w:bCs/>
                <w:color w:val="C00000"/>
                <w:kern w:val="36"/>
                <w:sz w:val="36"/>
                <w:szCs w:val="36"/>
              </w:rPr>
            </w:pPr>
          </w:p>
          <w:p w:rsidR="00DC752B" w:rsidRPr="00C71D6D" w:rsidRDefault="00DC752B" w:rsidP="00DC752B">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 xml:space="preserve">2. Технологическая  </w:t>
            </w:r>
            <w:r w:rsidRPr="00652A4F">
              <w:rPr>
                <w:rFonts w:asciiTheme="majorHAnsi" w:hAnsiTheme="majorHAnsi"/>
                <w:color w:val="808080" w:themeColor="background1" w:themeShade="80"/>
                <w:sz w:val="20"/>
                <w:szCs w:val="20"/>
              </w:rPr>
              <w:lastRenderedPageBreak/>
              <w:t>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b/>
                <w:color w:val="C00000"/>
              </w:rPr>
            </w:pPr>
            <w:r w:rsidRPr="003A4080">
              <w:rPr>
                <w:rStyle w:val="a6"/>
                <w:b/>
                <w:color w:val="C00000"/>
              </w:rPr>
              <w:lastRenderedPageBreak/>
              <w:t xml:space="preserve">Дата введения в действие </w:t>
            </w:r>
            <w:r w:rsidRPr="00907703">
              <w:rPr>
                <w:color w:val="C00000"/>
              </w:rPr>
              <w:t>–</w:t>
            </w:r>
            <w:r>
              <w:t xml:space="preserve"> </w:t>
            </w:r>
            <w:r w:rsidRPr="003A4080">
              <w:rPr>
                <w:rStyle w:val="a6"/>
                <w:b/>
                <w:color w:val="C00000"/>
              </w:rPr>
              <w:t>2012 год</w:t>
            </w:r>
            <w:r>
              <w:rPr>
                <w:rStyle w:val="a6"/>
                <w:b/>
                <w:color w:val="C00000"/>
              </w:rPr>
              <w:t>.</w:t>
            </w:r>
            <w:r>
              <w:rPr>
                <w:b/>
                <w:color w:val="C00000"/>
              </w:rPr>
              <w:t xml:space="preserve"> </w:t>
            </w:r>
            <w:r w:rsidRPr="003A4080">
              <w:rPr>
                <w:rStyle w:val="a6"/>
                <w:b/>
                <w:color w:val="C00000"/>
              </w:rPr>
              <w:t>Без ограничения срока действия.</w:t>
            </w:r>
            <w:r>
              <w:rPr>
                <w:b/>
                <w:color w:val="C00000"/>
              </w:rPr>
              <w:t xml:space="preserve"> </w:t>
            </w:r>
          </w:p>
          <w:p w:rsidR="00C36E45" w:rsidRDefault="00C36E45" w:rsidP="00C14222">
            <w:pPr>
              <w:pStyle w:val="a4"/>
              <w:spacing w:before="0" w:beforeAutospacing="0" w:after="0" w:afterAutospacing="0"/>
              <w:ind w:firstLine="744"/>
              <w:contextualSpacing/>
              <w:jc w:val="both"/>
            </w:pPr>
            <w:r w:rsidRPr="00D11209">
              <w:rPr>
                <w:rStyle w:val="a5"/>
                <w:caps/>
                <w:color w:val="C00000"/>
              </w:rPr>
              <w:t>Ассортимент.</w:t>
            </w:r>
            <w:r>
              <w:rPr>
                <w:rStyle w:val="a5"/>
              </w:rPr>
              <w:t xml:space="preserve"> </w:t>
            </w:r>
            <w:r w:rsidRPr="00811AC0">
              <w:rPr>
                <w:rStyle w:val="a5"/>
              </w:rPr>
              <w:t>Полуфабрикаты</w:t>
            </w:r>
            <w:r w:rsidRPr="00811AC0">
              <w:t xml:space="preserve"> </w:t>
            </w:r>
            <w:r w:rsidRPr="00811AC0">
              <w:rPr>
                <w:rStyle w:val="a5"/>
              </w:rPr>
              <w:t>рубленые</w:t>
            </w:r>
            <w:r w:rsidRPr="00811AC0">
              <w:t xml:space="preserve"> </w:t>
            </w:r>
            <w:r w:rsidRPr="00811AC0">
              <w:rPr>
                <w:rStyle w:val="a5"/>
              </w:rPr>
              <w:t>формованные</w:t>
            </w:r>
            <w:r>
              <w:t xml:space="preserve">: </w:t>
            </w:r>
            <w:r w:rsidRPr="00811AC0">
              <w:t>кот</w:t>
            </w:r>
            <w:r>
              <w:t>леты кур</w:t>
            </w:r>
            <w:r>
              <w:t>и</w:t>
            </w:r>
            <w:r>
              <w:t>ные; биточки куриные;</w:t>
            </w:r>
            <w:r w:rsidRPr="00811AC0">
              <w:t xml:space="preserve"> котлеты из индей</w:t>
            </w:r>
            <w:r>
              <w:t>ки; биточки из индейки; шницель из индейки; котлеты из утки; котлеты куриные по-домашнему;</w:t>
            </w:r>
            <w:r w:rsidRPr="00811AC0">
              <w:t xml:space="preserve"> кот</w:t>
            </w:r>
            <w:r>
              <w:t>леты из утки по-домашнему;</w:t>
            </w:r>
            <w:r w:rsidRPr="00811AC0">
              <w:t xml:space="preserve"> к</w:t>
            </w:r>
            <w:r>
              <w:t>о</w:t>
            </w:r>
            <w:r>
              <w:t>т</w:t>
            </w:r>
            <w:r>
              <w:t>леты из индейки по-домашнему; биточки куриные по-домашнему; котлеты куриные с грибами; биточки куриные с грибами; котлеты из индейки с грибами; биточки из инде</w:t>
            </w:r>
            <w:r>
              <w:t>й</w:t>
            </w:r>
            <w:r>
              <w:t>ки с грибами;</w:t>
            </w:r>
            <w:r w:rsidRPr="00811AC0">
              <w:t xml:space="preserve"> кот</w:t>
            </w:r>
            <w:r>
              <w:t>леты куриные с зеленью; биточки куриные с зеленью; котлеты из и</w:t>
            </w:r>
            <w:r>
              <w:t>н</w:t>
            </w:r>
            <w:r>
              <w:t>дейки с зеленью; биточки из индейки с зеленью; голубцы ленивые из курицы;</w:t>
            </w:r>
            <w:r w:rsidRPr="00811AC0">
              <w:t xml:space="preserve"> голуб</w:t>
            </w:r>
            <w:r>
              <w:t>цы ленивые из индейки;</w:t>
            </w:r>
            <w:r w:rsidRPr="00811AC0">
              <w:t xml:space="preserve"> голубцы ленивые из мяса птицы</w:t>
            </w:r>
            <w:r>
              <w:t>; тефтели куриные; тефтели из и</w:t>
            </w:r>
            <w:r>
              <w:t>н</w:t>
            </w:r>
            <w:r>
              <w:t>дейки; тефтели из мяса птицы; котлета из птицы Спутник;</w:t>
            </w:r>
            <w:r w:rsidRPr="00811AC0">
              <w:t xml:space="preserve"> кот</w:t>
            </w:r>
            <w:r>
              <w:t>лета из птицы Нежная; котлета куриная Оригинальная; крокеты куриные; крокеты из мяса птицы; нагетсы из курицы;</w:t>
            </w:r>
            <w:r w:rsidRPr="00811AC0">
              <w:t xml:space="preserve"> сигаретки курин</w:t>
            </w:r>
            <w:r>
              <w:t>ые;</w:t>
            </w:r>
            <w:r w:rsidRPr="00811AC0">
              <w:t xml:space="preserve"> палочки ку</w:t>
            </w:r>
            <w:r>
              <w:t>риные; палочки из индейки; кнели куриные; кнели из индейки; кнели из мяса птицы; фрикадельки куриные; люля-кебаб из индейки;</w:t>
            </w:r>
            <w:r w:rsidRPr="00811AC0">
              <w:t xml:space="preserve"> люля-кебаб из кури</w:t>
            </w:r>
            <w:r>
              <w:t>цы; люля-кебаб из птицы; зразы куриные с грибами;</w:t>
            </w:r>
            <w:r w:rsidRPr="00811AC0">
              <w:t xml:space="preserve"> зразы из инде</w:t>
            </w:r>
            <w:r w:rsidRPr="00811AC0">
              <w:t>й</w:t>
            </w:r>
            <w:r w:rsidRPr="00811AC0">
              <w:t xml:space="preserve">ки с грибами; </w:t>
            </w:r>
            <w:r>
              <w:t>зразы куриные с луком и яйцом;</w:t>
            </w:r>
            <w:r w:rsidRPr="00811AC0">
              <w:t xml:space="preserve"> зра</w:t>
            </w:r>
            <w:r>
              <w:t>зы из индейки с луком и яйцом;</w:t>
            </w:r>
            <w:r w:rsidRPr="00811AC0">
              <w:t xml:space="preserve"> зра</w:t>
            </w:r>
            <w:r>
              <w:t>зы куриные с морковью и луком;</w:t>
            </w:r>
            <w:r w:rsidRPr="00811AC0">
              <w:t xml:space="preserve"> зразы </w:t>
            </w:r>
            <w:r>
              <w:t xml:space="preserve">из индейки с морковью и луком; зразы куриные с </w:t>
            </w:r>
            <w:r>
              <w:lastRenderedPageBreak/>
              <w:t>сыром; зразы из индейки с сыром;</w:t>
            </w:r>
            <w:r w:rsidRPr="00811AC0">
              <w:t xml:space="preserve"> з</w:t>
            </w:r>
            <w:r>
              <w:t>разы куриные с сыром и зеленью;</w:t>
            </w:r>
            <w:r w:rsidRPr="00811AC0">
              <w:t xml:space="preserve"> зразы из индейки с сы</w:t>
            </w:r>
            <w:r>
              <w:t>ром и зеленью;</w:t>
            </w:r>
            <w:r w:rsidRPr="00811AC0">
              <w:t xml:space="preserve"> зразы курин</w:t>
            </w:r>
            <w:r>
              <w:t>ые со свеклой и грецким орехом;</w:t>
            </w:r>
            <w:r w:rsidRPr="00811AC0">
              <w:t xml:space="preserve"> зразы из индей</w:t>
            </w:r>
            <w:r>
              <w:t>ки со свеклой и грецким орехом;</w:t>
            </w:r>
            <w:r w:rsidRPr="00811AC0">
              <w:t xml:space="preserve"> зразы кури</w:t>
            </w:r>
            <w:r>
              <w:t>ные с черносливом;</w:t>
            </w:r>
            <w:r w:rsidRPr="00811AC0">
              <w:t xml:space="preserve"> </w:t>
            </w:r>
            <w:r>
              <w:t>зразы из индейки с черносл</w:t>
            </w:r>
            <w:r>
              <w:t>и</w:t>
            </w:r>
            <w:r>
              <w:t>вом;</w:t>
            </w:r>
            <w:r w:rsidRPr="00811AC0">
              <w:t xml:space="preserve"> зразы куриные с черно</w:t>
            </w:r>
            <w:r>
              <w:t>сливом и грецким орехом;</w:t>
            </w:r>
            <w:r w:rsidRPr="00811AC0">
              <w:t xml:space="preserve"> зразы из индейки с черносливом и грецким оре</w:t>
            </w:r>
            <w:r>
              <w:t>хом;</w:t>
            </w:r>
            <w:r w:rsidRPr="00811AC0">
              <w:t xml:space="preserve"> зраз</w:t>
            </w:r>
            <w:r>
              <w:t>ы куриные с корейской морковью;</w:t>
            </w:r>
            <w:r w:rsidRPr="00811AC0">
              <w:t xml:space="preserve"> зразы из индейки с корейской морковью</w:t>
            </w:r>
            <w:r>
              <w:t xml:space="preserve">. </w:t>
            </w:r>
            <w:r w:rsidRPr="00811AC0">
              <w:rPr>
                <w:rStyle w:val="a5"/>
              </w:rPr>
              <w:t>Полуфабрикаты</w:t>
            </w:r>
            <w:r w:rsidRPr="00811AC0">
              <w:t xml:space="preserve"> </w:t>
            </w:r>
            <w:r w:rsidRPr="00811AC0">
              <w:rPr>
                <w:rStyle w:val="a5"/>
              </w:rPr>
              <w:t>рубленые</w:t>
            </w:r>
            <w:r w:rsidRPr="00811AC0">
              <w:t xml:space="preserve"> </w:t>
            </w:r>
            <w:r w:rsidRPr="00811AC0">
              <w:rPr>
                <w:rStyle w:val="a5"/>
              </w:rPr>
              <w:t>в</w:t>
            </w:r>
            <w:r w:rsidRPr="00811AC0">
              <w:t xml:space="preserve"> </w:t>
            </w:r>
            <w:r w:rsidRPr="00811AC0">
              <w:rPr>
                <w:rStyle w:val="a5"/>
              </w:rPr>
              <w:t>оболочке</w:t>
            </w:r>
            <w:r>
              <w:t>: колбаски куриные;</w:t>
            </w:r>
            <w:r w:rsidRPr="00811AC0">
              <w:t xml:space="preserve"> кол</w:t>
            </w:r>
            <w:r>
              <w:t>баски из и</w:t>
            </w:r>
            <w:r>
              <w:t>н</w:t>
            </w:r>
            <w:r>
              <w:t>дейки; колбаски из мяса птицы; колбаски из птицы Сибирские; купаты куриные;</w:t>
            </w:r>
            <w:r w:rsidRPr="00811AC0">
              <w:t xml:space="preserve"> купаты</w:t>
            </w:r>
            <w:r>
              <w:t xml:space="preserve"> из индейки; купаты из мяса птицы;</w:t>
            </w:r>
            <w:r w:rsidRPr="00811AC0">
              <w:t xml:space="preserve"> колбаски из птицы для гриля</w:t>
            </w:r>
            <w:r>
              <w:t xml:space="preserve">. </w:t>
            </w:r>
            <w:r w:rsidRPr="00811AC0">
              <w:rPr>
                <w:rStyle w:val="a5"/>
              </w:rPr>
              <w:t>Полуфабрикаты</w:t>
            </w:r>
            <w:r w:rsidRPr="00811AC0">
              <w:t xml:space="preserve"> </w:t>
            </w:r>
            <w:r w:rsidRPr="00811AC0">
              <w:rPr>
                <w:rStyle w:val="a5"/>
              </w:rPr>
              <w:t>ру</w:t>
            </w:r>
            <w:r w:rsidRPr="00811AC0">
              <w:rPr>
                <w:rStyle w:val="a5"/>
              </w:rPr>
              <w:t>б</w:t>
            </w:r>
            <w:r w:rsidRPr="00811AC0">
              <w:rPr>
                <w:rStyle w:val="a5"/>
              </w:rPr>
              <w:t>леные</w:t>
            </w:r>
            <w:r w:rsidRPr="00811AC0">
              <w:t xml:space="preserve"> </w:t>
            </w:r>
            <w:r w:rsidRPr="00811AC0">
              <w:rPr>
                <w:rStyle w:val="a5"/>
              </w:rPr>
              <w:t>неформованные</w:t>
            </w:r>
            <w:r w:rsidRPr="00811AC0">
              <w:t xml:space="preserve"> фарш кури</w:t>
            </w:r>
            <w:r>
              <w:t>ный; фарш из индейки; фарш из утки;</w:t>
            </w:r>
            <w:r w:rsidRPr="00811AC0">
              <w:t xml:space="preserve"> фарш из мяса птицы.</w:t>
            </w:r>
            <w:r>
              <w:t xml:space="preserve"> </w:t>
            </w:r>
          </w:p>
          <w:p w:rsidR="00C36E45" w:rsidRDefault="00C36E45" w:rsidP="00C14222">
            <w:pPr>
              <w:pStyle w:val="a4"/>
              <w:spacing w:before="0" w:beforeAutospacing="0" w:after="0" w:afterAutospacing="0"/>
              <w:ind w:firstLine="744"/>
              <w:contextualSpacing/>
              <w:jc w:val="both"/>
              <w:rPr>
                <w:b/>
                <w:color w:val="C00000"/>
              </w:rPr>
            </w:pPr>
            <w:r w:rsidRPr="003A4080">
              <w:rPr>
                <w:rStyle w:val="a6"/>
                <w:b/>
                <w:color w:val="C00000"/>
              </w:rPr>
              <w:t>Предприятие</w:t>
            </w:r>
            <w:r w:rsidR="00C70048">
              <w:rPr>
                <w:rStyle w:val="a6"/>
                <w:b/>
                <w:color w:val="C00000"/>
              </w:rPr>
              <w:t>-</w:t>
            </w:r>
            <w:r w:rsidRPr="003A4080">
              <w:rPr>
                <w:rStyle w:val="a6"/>
                <w:b/>
                <w:color w:val="C00000"/>
              </w:rPr>
              <w:t>изготовитель имеет право в наименовании продукции допо</w:t>
            </w:r>
            <w:r w:rsidRPr="003A4080">
              <w:rPr>
                <w:rStyle w:val="a6"/>
                <w:b/>
                <w:color w:val="C00000"/>
              </w:rPr>
              <w:t>л</w:t>
            </w:r>
            <w:r w:rsidRPr="003A4080">
              <w:rPr>
                <w:rStyle w:val="a6"/>
                <w:b/>
                <w:color w:val="C00000"/>
              </w:rPr>
              <w:t>нять или заменять имена собственные своими фирменными или фантазийными названиями.</w:t>
            </w:r>
            <w:r>
              <w:rPr>
                <w:b/>
                <w:color w:val="C00000"/>
              </w:rPr>
              <w:t xml:space="preserve"> </w:t>
            </w:r>
          </w:p>
          <w:p w:rsidR="00C36E45" w:rsidRPr="00811AC0" w:rsidRDefault="00C36E45" w:rsidP="00C14222">
            <w:pPr>
              <w:pStyle w:val="a4"/>
              <w:spacing w:before="0" w:beforeAutospacing="0" w:after="0" w:afterAutospacing="0"/>
              <w:ind w:firstLine="744"/>
              <w:contextualSpacing/>
              <w:jc w:val="both"/>
            </w:pPr>
            <w:r w:rsidRPr="00811AC0">
              <w:t>Сроки годности замороженной продукции с момента изготовления при темпер</w:t>
            </w:r>
            <w:r w:rsidRPr="00811AC0">
              <w:t>а</w:t>
            </w:r>
            <w:r w:rsidRPr="00811AC0">
              <w:t>туре не выше минус 18ºС:</w:t>
            </w:r>
            <w:r>
              <w:t xml:space="preserve"> </w:t>
            </w:r>
            <w:r w:rsidRPr="00811AC0">
              <w:t>герметично упакованной, в том числе с применени</w:t>
            </w:r>
            <w:r>
              <w:t xml:space="preserve">ем вакуума – не более 90 суток; </w:t>
            </w:r>
            <w:r w:rsidRPr="00811AC0">
              <w:t>негерметично упакованной</w:t>
            </w:r>
            <w:r>
              <w:t xml:space="preserve"> и весовой – не более 30 суток. </w:t>
            </w:r>
            <w:r w:rsidRPr="00811AC0">
              <w:t>Сроки годности охлажденной п</w:t>
            </w:r>
            <w:r>
              <w:t xml:space="preserve">родукции при температуре 2-6ºС: фарши – не более 12 часов; </w:t>
            </w:r>
            <w:r w:rsidRPr="00811AC0">
              <w:t>остальная продукция – не более 18 ча</w:t>
            </w:r>
            <w:r>
              <w:t xml:space="preserve">сов. </w:t>
            </w:r>
            <w:r w:rsidRPr="00811AC0">
              <w:t>Предприятие-изготовитель может устанавл</w:t>
            </w:r>
            <w:r w:rsidRPr="00811AC0">
              <w:t>и</w:t>
            </w:r>
            <w:r w:rsidRPr="00811AC0">
              <w:t>вать сроки годности и условия хранения полуфабрикатов, гарантирующие сохранность, качество и безопасность продукции, по согласованию с уполномоченными органами в установленном порядке в соответствии с условиями производства, применяемыми сырьем и материалами, а также другими факторами, влияющ</w:t>
            </w:r>
            <w:r>
              <w:t>ими на срок годности пр</w:t>
            </w:r>
            <w:r>
              <w:t>о</w:t>
            </w:r>
            <w:r>
              <w:t xml:space="preserve">дукции. </w:t>
            </w:r>
            <w:r w:rsidRPr="00811AC0">
              <w:t>Рекомендуемые сроки годности замороженной продукции, герметично упак</w:t>
            </w:r>
            <w:r w:rsidRPr="00811AC0">
              <w:t>о</w:t>
            </w:r>
            <w:r w:rsidRPr="00811AC0">
              <w:t>ванной, в том числе под вакуумом, при температуре не выше минус 18ºС – не более 120 суток (с подтверждением).</w:t>
            </w:r>
          </w:p>
        </w:tc>
      </w:tr>
      <w:tr w:rsidR="00C36E45" w:rsidRPr="00FD378E" w:rsidTr="00C26AC5">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F210C4">
            <w:pPr>
              <w:spacing w:after="0" w:line="240" w:lineRule="auto"/>
              <w:rPr>
                <w:rFonts w:asciiTheme="majorHAnsi" w:hAnsiTheme="majorHAnsi"/>
                <w:b/>
                <w:bCs/>
                <w:caps/>
                <w:kern w:val="36"/>
                <w:sz w:val="20"/>
                <w:szCs w:val="20"/>
              </w:rPr>
            </w:pPr>
            <w:r w:rsidRPr="00C71D6D">
              <w:rPr>
                <w:rFonts w:asciiTheme="majorHAnsi" w:hAnsiTheme="majorHAnsi"/>
                <w:b/>
                <w:bCs/>
                <w:caps/>
                <w:kern w:val="36"/>
                <w:sz w:val="20"/>
                <w:szCs w:val="20"/>
              </w:rPr>
              <w:lastRenderedPageBreak/>
              <w:t>044</w:t>
            </w:r>
          </w:p>
          <w:p w:rsidR="00C36E45" w:rsidRDefault="00C36E45" w:rsidP="00F210C4">
            <w:pPr>
              <w:spacing w:after="0" w:line="240" w:lineRule="auto"/>
              <w:rPr>
                <w:rFonts w:asciiTheme="majorHAnsi" w:hAnsiTheme="majorHAnsi"/>
                <w:b/>
                <w:bCs/>
                <w:caps/>
                <w:kern w:val="36"/>
                <w:sz w:val="20"/>
                <w:szCs w:val="20"/>
              </w:rPr>
            </w:pPr>
          </w:p>
          <w:p w:rsidR="00C36E45" w:rsidRPr="00062A90" w:rsidRDefault="00C36E45" w:rsidP="00F210C4">
            <w:pPr>
              <w:spacing w:after="0" w:line="240" w:lineRule="auto"/>
              <w:rPr>
                <w:rFonts w:asciiTheme="majorHAnsi" w:hAnsiTheme="majorHAnsi"/>
                <w:b/>
                <w:bCs/>
                <w:caps/>
                <w:kern w:val="36"/>
                <w:sz w:val="28"/>
                <w:szCs w:val="28"/>
              </w:rPr>
            </w:pPr>
            <w:r w:rsidRPr="00062A90">
              <w:rPr>
                <w:rFonts w:asciiTheme="majorHAnsi" w:hAnsiTheme="majorHAnsi"/>
                <w:b/>
                <w:bCs/>
                <w:caps/>
                <w:kern w:val="36"/>
                <w:sz w:val="28"/>
                <w:szCs w:val="28"/>
              </w:rPr>
              <w:t>Полуфабр</w:t>
            </w:r>
            <w:r w:rsidRPr="00062A90">
              <w:rPr>
                <w:rFonts w:asciiTheme="majorHAnsi" w:hAnsiTheme="majorHAnsi"/>
                <w:b/>
                <w:bCs/>
                <w:caps/>
                <w:kern w:val="36"/>
                <w:sz w:val="28"/>
                <w:szCs w:val="28"/>
              </w:rPr>
              <w:t>и</w:t>
            </w:r>
            <w:r w:rsidRPr="00062A90">
              <w:rPr>
                <w:rFonts w:asciiTheme="majorHAnsi" w:hAnsiTheme="majorHAnsi"/>
                <w:b/>
                <w:bCs/>
                <w:caps/>
                <w:kern w:val="36"/>
                <w:sz w:val="28"/>
                <w:szCs w:val="28"/>
              </w:rPr>
              <w:t>каты мя</w:t>
            </w:r>
            <w:r w:rsidRPr="00062A90">
              <w:rPr>
                <w:rFonts w:asciiTheme="majorHAnsi" w:hAnsiTheme="majorHAnsi"/>
                <w:b/>
                <w:bCs/>
                <w:caps/>
                <w:kern w:val="36"/>
                <w:sz w:val="28"/>
                <w:szCs w:val="28"/>
              </w:rPr>
              <w:t>с</w:t>
            </w:r>
            <w:r w:rsidRPr="00062A90">
              <w:rPr>
                <w:rFonts w:asciiTheme="majorHAnsi" w:hAnsiTheme="majorHAnsi"/>
                <w:b/>
                <w:bCs/>
                <w:caps/>
                <w:kern w:val="36"/>
                <w:sz w:val="28"/>
                <w:szCs w:val="28"/>
              </w:rPr>
              <w:t>ные и мяс</w:t>
            </w:r>
            <w:r w:rsidRPr="00062A90">
              <w:rPr>
                <w:rFonts w:asciiTheme="majorHAnsi" w:hAnsiTheme="majorHAnsi"/>
                <w:b/>
                <w:bCs/>
                <w:caps/>
                <w:kern w:val="36"/>
                <w:sz w:val="28"/>
                <w:szCs w:val="28"/>
              </w:rPr>
              <w:t>о</w:t>
            </w:r>
            <w:r w:rsidRPr="00062A90">
              <w:rPr>
                <w:rFonts w:asciiTheme="majorHAnsi" w:hAnsiTheme="majorHAnsi"/>
                <w:b/>
                <w:bCs/>
                <w:caps/>
                <w:kern w:val="36"/>
                <w:sz w:val="28"/>
                <w:szCs w:val="28"/>
              </w:rPr>
              <w:t>содержащие охлажде</w:t>
            </w:r>
            <w:r w:rsidRPr="00062A90">
              <w:rPr>
                <w:rFonts w:asciiTheme="majorHAnsi" w:hAnsiTheme="majorHAnsi"/>
                <w:b/>
                <w:bCs/>
                <w:caps/>
                <w:kern w:val="36"/>
                <w:sz w:val="28"/>
                <w:szCs w:val="28"/>
              </w:rPr>
              <w:t>н</w:t>
            </w:r>
            <w:r w:rsidRPr="00062A90">
              <w:rPr>
                <w:rFonts w:asciiTheme="majorHAnsi" w:hAnsiTheme="majorHAnsi"/>
                <w:b/>
                <w:bCs/>
                <w:caps/>
                <w:kern w:val="36"/>
                <w:sz w:val="28"/>
                <w:szCs w:val="28"/>
              </w:rPr>
              <w:t>ные и зам</w:t>
            </w:r>
            <w:r w:rsidRPr="00062A90">
              <w:rPr>
                <w:rFonts w:asciiTheme="majorHAnsi" w:hAnsiTheme="majorHAnsi"/>
                <w:b/>
                <w:bCs/>
                <w:caps/>
                <w:kern w:val="36"/>
                <w:sz w:val="28"/>
                <w:szCs w:val="28"/>
              </w:rPr>
              <w:t>о</w:t>
            </w:r>
            <w:r w:rsidRPr="00062A90">
              <w:rPr>
                <w:rFonts w:asciiTheme="majorHAnsi" w:hAnsiTheme="majorHAnsi"/>
                <w:b/>
                <w:bCs/>
                <w:caps/>
                <w:kern w:val="36"/>
                <w:sz w:val="28"/>
                <w:szCs w:val="28"/>
              </w:rPr>
              <w:t xml:space="preserve">роженные </w:t>
            </w:r>
          </w:p>
          <w:p w:rsidR="00DC752B" w:rsidRDefault="00DC752B" w:rsidP="00F210C4">
            <w:pPr>
              <w:spacing w:after="0" w:line="240" w:lineRule="auto"/>
              <w:rPr>
                <w:rFonts w:asciiTheme="majorHAnsi" w:hAnsiTheme="majorHAnsi"/>
                <w:b/>
                <w:bCs/>
                <w:caps/>
                <w:kern w:val="36"/>
                <w:sz w:val="20"/>
                <w:szCs w:val="20"/>
              </w:rPr>
            </w:pPr>
          </w:p>
          <w:p w:rsidR="00DC752B" w:rsidRDefault="00DC752B" w:rsidP="00DC7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DC752B" w:rsidRDefault="00DC752B" w:rsidP="00DC7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DC752B" w:rsidRDefault="00DC752B" w:rsidP="00DC7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DC752B" w:rsidRDefault="00DC752B" w:rsidP="00DC752B">
            <w:pPr>
              <w:spacing w:after="0" w:line="240" w:lineRule="auto"/>
              <w:contextualSpacing/>
              <w:outlineLvl w:val="0"/>
              <w:rPr>
                <w:rFonts w:asciiTheme="majorHAnsi" w:hAnsiTheme="majorHAnsi"/>
                <w:b/>
                <w:bCs/>
                <w:color w:val="C00000"/>
                <w:kern w:val="36"/>
                <w:sz w:val="36"/>
                <w:szCs w:val="36"/>
              </w:rPr>
            </w:pPr>
          </w:p>
          <w:p w:rsidR="00DC752B" w:rsidRPr="00C71D6D" w:rsidRDefault="00DC752B" w:rsidP="00DC752B">
            <w:pPr>
              <w:spacing w:after="0" w:line="240" w:lineRule="auto"/>
              <w:rPr>
                <w:rFonts w:asciiTheme="majorHAnsi" w:eastAsiaTheme="minorEastAsia" w:hAnsiTheme="majorHAnsi" w:cstheme="minorBidi"/>
                <w:caps/>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r>
            <w:r w:rsidRPr="00652A4F">
              <w:rPr>
                <w:rFonts w:asciiTheme="majorHAnsi" w:hAnsiTheme="majorHAnsi"/>
                <w:color w:val="808080" w:themeColor="background1" w:themeShade="80"/>
                <w:sz w:val="20"/>
                <w:szCs w:val="20"/>
              </w:rPr>
              <w:lastRenderedPageBreak/>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rStyle w:val="a6"/>
                <w:b/>
                <w:color w:val="C00000"/>
              </w:rPr>
            </w:pPr>
            <w:r w:rsidRPr="00E75A45">
              <w:rPr>
                <w:rStyle w:val="a6"/>
                <w:b/>
                <w:color w:val="C00000"/>
              </w:rPr>
              <w:lastRenderedPageBreak/>
              <w:t>Дата введения в действие</w:t>
            </w:r>
            <w:r>
              <w:rPr>
                <w:rStyle w:val="a6"/>
                <w:b/>
                <w:color w:val="C00000"/>
              </w:rPr>
              <w:t xml:space="preserve"> </w:t>
            </w:r>
            <w:r w:rsidRPr="00427C50">
              <w:rPr>
                <w:color w:val="C00000"/>
              </w:rPr>
              <w:t>–</w:t>
            </w:r>
            <w:r>
              <w:rPr>
                <w:rStyle w:val="a6"/>
                <w:b/>
                <w:color w:val="C00000"/>
              </w:rPr>
              <w:t xml:space="preserve"> </w:t>
            </w:r>
            <w:r w:rsidRPr="00E75A45">
              <w:rPr>
                <w:rStyle w:val="a6"/>
                <w:b/>
                <w:color w:val="C00000"/>
              </w:rPr>
              <w:t>2012 год.</w:t>
            </w:r>
            <w:r>
              <w:rPr>
                <w:b/>
                <w:color w:val="C00000"/>
              </w:rPr>
              <w:t xml:space="preserve"> </w:t>
            </w:r>
            <w:r w:rsidRPr="00E75A45">
              <w:rPr>
                <w:rStyle w:val="a6"/>
                <w:b/>
                <w:color w:val="C00000"/>
              </w:rPr>
              <w:t>Без ограничения срока действия.</w:t>
            </w:r>
            <w:r>
              <w:rPr>
                <w:rStyle w:val="a6"/>
                <w:b/>
                <w:color w:val="C00000"/>
              </w:rPr>
              <w:t xml:space="preserve"> </w:t>
            </w:r>
          </w:p>
          <w:p w:rsidR="00C36E45" w:rsidRDefault="00C36E45" w:rsidP="00C14222">
            <w:pPr>
              <w:pStyle w:val="a4"/>
              <w:spacing w:before="0" w:beforeAutospacing="0" w:after="0" w:afterAutospacing="0"/>
              <w:ind w:firstLine="744"/>
              <w:contextualSpacing/>
              <w:jc w:val="both"/>
            </w:pPr>
            <w:r w:rsidRPr="00811AC0">
              <w:t>Настоящая технологическая инструкция распространяется на полуфабрикаты мясные и мясосодержащие, охлажденные и замороженные, вырабатываемые ручным и машинным способом из мяса говядины, свинины, птицы, предназначенных для перер</w:t>
            </w:r>
            <w:r w:rsidRPr="00811AC0">
              <w:t>а</w:t>
            </w:r>
            <w:r w:rsidRPr="00811AC0">
              <w:t>ботки в готовые блюда на предприятиях общественного питания, в домашних условиях и для реализации через розничную торговую сеть.</w:t>
            </w:r>
            <w:r>
              <w:t xml:space="preserve"> </w:t>
            </w:r>
            <w:r w:rsidRPr="00811AC0">
              <w:t>Полуфабрикаты натуральные и ру</w:t>
            </w:r>
            <w:r w:rsidRPr="00811AC0">
              <w:t>б</w:t>
            </w:r>
            <w:r w:rsidRPr="00811AC0">
              <w:t>леные выпускают в охлажденном или замороженном состоянии в следующем ассорт</w:t>
            </w:r>
            <w:r w:rsidRPr="00811AC0">
              <w:t>и</w:t>
            </w:r>
            <w:r w:rsidRPr="00811AC0">
              <w:t>менте:</w:t>
            </w:r>
            <w:r>
              <w:t xml:space="preserve"> </w:t>
            </w:r>
          </w:p>
          <w:p w:rsidR="00C36E45" w:rsidRDefault="00C36E45" w:rsidP="00C14222">
            <w:pPr>
              <w:pStyle w:val="a4"/>
              <w:spacing w:before="0" w:beforeAutospacing="0" w:after="0" w:afterAutospacing="0"/>
              <w:ind w:firstLine="744"/>
              <w:contextualSpacing/>
              <w:jc w:val="both"/>
            </w:pPr>
            <w:r w:rsidRPr="00D11209">
              <w:rPr>
                <w:rStyle w:val="a5"/>
                <w:caps/>
                <w:color w:val="C00000"/>
              </w:rPr>
              <w:t>Ассортимент.</w:t>
            </w:r>
            <w:r>
              <w:rPr>
                <w:rStyle w:val="a5"/>
                <w:caps/>
                <w:color w:val="C00000"/>
              </w:rPr>
              <w:t xml:space="preserve"> </w:t>
            </w:r>
            <w:r w:rsidRPr="00811AC0">
              <w:rPr>
                <w:rStyle w:val="a6"/>
                <w:b/>
                <w:bCs/>
              </w:rPr>
              <w:t>Полуфабрикаты натуральные</w:t>
            </w:r>
            <w:r>
              <w:rPr>
                <w:rStyle w:val="a6"/>
                <w:b/>
                <w:bCs/>
              </w:rPr>
              <w:t xml:space="preserve">: - </w:t>
            </w:r>
            <w:r w:rsidRPr="00811AC0">
              <w:rPr>
                <w:rStyle w:val="a6"/>
                <w:b/>
                <w:bCs/>
              </w:rPr>
              <w:t>бескостные</w:t>
            </w:r>
            <w:r>
              <w:t xml:space="preserve"> </w:t>
            </w:r>
            <w:r w:rsidRPr="00811AC0">
              <w:rPr>
                <w:rStyle w:val="a5"/>
              </w:rPr>
              <w:t>крупноку</w:t>
            </w:r>
            <w:r w:rsidRPr="00811AC0">
              <w:rPr>
                <w:rStyle w:val="a5"/>
              </w:rPr>
              <w:t>с</w:t>
            </w:r>
            <w:r w:rsidRPr="00811AC0">
              <w:rPr>
                <w:rStyle w:val="a5"/>
              </w:rPr>
              <w:t>ковые:</w:t>
            </w:r>
            <w:r w:rsidRPr="00811AC0">
              <w:t xml:space="preserve"> вырезка «Экстра»;</w:t>
            </w:r>
            <w:r>
              <w:t xml:space="preserve"> </w:t>
            </w:r>
            <w:r w:rsidRPr="00811AC0">
              <w:t>говядина «Юбилейная»;</w:t>
            </w:r>
            <w:r>
              <w:t xml:space="preserve"> </w:t>
            </w:r>
            <w:r w:rsidRPr="00811AC0">
              <w:t>говядина «Для запекания»;</w:t>
            </w:r>
            <w:r>
              <w:t xml:space="preserve"> </w:t>
            </w:r>
            <w:r w:rsidRPr="00811AC0">
              <w:t>говядина «По-домашнему»;</w:t>
            </w:r>
            <w:r>
              <w:t xml:space="preserve"> </w:t>
            </w:r>
            <w:r w:rsidRPr="00811AC0">
              <w:t>говядина «Для студня»</w:t>
            </w:r>
            <w:r>
              <w:t>;</w:t>
            </w:r>
            <w:r>
              <w:rPr>
                <w:rStyle w:val="a5"/>
              </w:rPr>
              <w:t xml:space="preserve"> </w:t>
            </w:r>
            <w:r w:rsidRPr="00811AC0">
              <w:rPr>
                <w:rStyle w:val="a5"/>
              </w:rPr>
              <w:t>порционные:</w:t>
            </w:r>
            <w:r>
              <w:t xml:space="preserve"> </w:t>
            </w:r>
            <w:r w:rsidRPr="00811AC0">
              <w:t>говядина «Экстра»;</w:t>
            </w:r>
            <w:r>
              <w:t xml:space="preserve"> </w:t>
            </w:r>
            <w:r w:rsidRPr="00811AC0">
              <w:t>бифштекс натуральный «Экстра»;</w:t>
            </w:r>
            <w:r>
              <w:t xml:space="preserve"> </w:t>
            </w:r>
            <w:r w:rsidRPr="00811AC0">
              <w:t>лангет «Экстра»;</w:t>
            </w:r>
            <w:r>
              <w:t xml:space="preserve"> </w:t>
            </w:r>
            <w:r w:rsidRPr="00811AC0">
              <w:t>антрекот «Экстра»;</w:t>
            </w:r>
            <w:r>
              <w:t xml:space="preserve"> </w:t>
            </w:r>
            <w:r w:rsidRPr="00811AC0">
              <w:t>ромштекс «Экстра»;</w:t>
            </w:r>
            <w:r>
              <w:t xml:space="preserve"> </w:t>
            </w:r>
            <w:r w:rsidRPr="00811AC0">
              <w:t>гов</w:t>
            </w:r>
            <w:r w:rsidRPr="00811AC0">
              <w:t>я</w:t>
            </w:r>
            <w:r w:rsidRPr="00811AC0">
              <w:t>дина духовая «Экстра»</w:t>
            </w:r>
            <w:r>
              <w:t>;</w:t>
            </w:r>
            <w:r w:rsidRPr="00E75A45">
              <w:rPr>
                <w:rStyle w:val="a5"/>
                <w:b w:val="0"/>
              </w:rPr>
              <w:t xml:space="preserve"> </w:t>
            </w:r>
            <w:r w:rsidRPr="00811AC0">
              <w:rPr>
                <w:rStyle w:val="a5"/>
              </w:rPr>
              <w:t>фаршированные:</w:t>
            </w:r>
            <w:r>
              <w:t xml:space="preserve"> </w:t>
            </w:r>
            <w:r w:rsidRPr="00811AC0">
              <w:t>зразы «Ароматные»; зразы</w:t>
            </w:r>
            <w:r>
              <w:t xml:space="preserve"> </w:t>
            </w:r>
            <w:r w:rsidRPr="00811AC0">
              <w:t>«Оригинальные»</w:t>
            </w:r>
            <w:r>
              <w:t xml:space="preserve">; </w:t>
            </w:r>
            <w:r w:rsidRPr="00811AC0">
              <w:rPr>
                <w:rStyle w:val="a5"/>
              </w:rPr>
              <w:t>мелкокусковые:</w:t>
            </w:r>
            <w:r>
              <w:t xml:space="preserve"> </w:t>
            </w:r>
            <w:r w:rsidRPr="00811AC0">
              <w:t>бефстроганов «Экстра»;</w:t>
            </w:r>
            <w:r>
              <w:t xml:space="preserve"> </w:t>
            </w:r>
            <w:r w:rsidRPr="00811AC0">
              <w:t>азу</w:t>
            </w:r>
            <w:r>
              <w:t xml:space="preserve"> </w:t>
            </w:r>
            <w:r w:rsidRPr="00811AC0">
              <w:t>«Экстра»;</w:t>
            </w:r>
            <w:r>
              <w:t xml:space="preserve"> </w:t>
            </w:r>
            <w:r w:rsidRPr="00811AC0">
              <w:t>поджарка «Экстра»;</w:t>
            </w:r>
            <w:r>
              <w:t xml:space="preserve"> </w:t>
            </w:r>
            <w:r w:rsidRPr="00811AC0">
              <w:t>гуляш «Экстра»;</w:t>
            </w:r>
            <w:r>
              <w:t xml:space="preserve"> </w:t>
            </w:r>
            <w:r w:rsidRPr="00811AC0">
              <w:t>шашлык «Пикантный»</w:t>
            </w:r>
            <w:r>
              <w:t xml:space="preserve">. </w:t>
            </w:r>
            <w:r w:rsidRPr="00811AC0">
              <w:rPr>
                <w:rStyle w:val="a6"/>
                <w:b/>
                <w:bCs/>
              </w:rPr>
              <w:t>Полуфабрикаты натуральные мясокостные:</w:t>
            </w:r>
            <w:r w:rsidRPr="00811AC0">
              <w:t xml:space="preserve"> з</w:t>
            </w:r>
            <w:r w:rsidRPr="00811AC0">
              <w:t>а</w:t>
            </w:r>
            <w:r w:rsidRPr="00811AC0">
              <w:t>правка борщовая из говядины;</w:t>
            </w:r>
            <w:r>
              <w:t xml:space="preserve"> </w:t>
            </w:r>
            <w:r w:rsidRPr="00811AC0">
              <w:t>рагу из говядины;</w:t>
            </w:r>
            <w:r>
              <w:t xml:space="preserve"> </w:t>
            </w:r>
            <w:r w:rsidRPr="00811AC0">
              <w:t>набор для бульона</w:t>
            </w:r>
            <w:r>
              <w:t xml:space="preserve">. </w:t>
            </w:r>
            <w:r w:rsidRPr="00811AC0">
              <w:rPr>
                <w:rStyle w:val="a6"/>
                <w:b/>
                <w:bCs/>
              </w:rPr>
              <w:t>Полуфабрикаты</w:t>
            </w:r>
            <w:r>
              <w:rPr>
                <w:rStyle w:val="a6"/>
                <w:b/>
                <w:bCs/>
              </w:rPr>
              <w:t xml:space="preserve"> </w:t>
            </w:r>
            <w:r w:rsidRPr="00811AC0">
              <w:rPr>
                <w:rStyle w:val="a6"/>
                <w:b/>
                <w:bCs/>
              </w:rPr>
              <w:t>рубленые:</w:t>
            </w:r>
            <w:r>
              <w:t xml:space="preserve"> - </w:t>
            </w:r>
            <w:r w:rsidRPr="00811AC0">
              <w:rPr>
                <w:rStyle w:val="a5"/>
              </w:rPr>
              <w:t>в панировке:</w:t>
            </w:r>
            <w:r w:rsidRPr="00811AC0">
              <w:t xml:space="preserve"> биточки «Крестьянские»; биточки «Домашние»;</w:t>
            </w:r>
            <w:r>
              <w:t xml:space="preserve"> </w:t>
            </w:r>
            <w:r w:rsidRPr="00811AC0">
              <w:t>шницель «Экстра»;</w:t>
            </w:r>
            <w:r>
              <w:t xml:space="preserve"> </w:t>
            </w:r>
            <w:r w:rsidRPr="00811AC0">
              <w:t>шницель «Любительский»;</w:t>
            </w:r>
            <w:r>
              <w:t xml:space="preserve"> </w:t>
            </w:r>
            <w:r w:rsidRPr="00811AC0">
              <w:t>котлеты «Охотничьи»;</w:t>
            </w:r>
            <w:r>
              <w:t xml:space="preserve"> </w:t>
            </w:r>
            <w:r w:rsidRPr="00811AC0">
              <w:t>котлеты «Домашние»;</w:t>
            </w:r>
            <w:r>
              <w:t xml:space="preserve"> </w:t>
            </w:r>
            <w:r w:rsidRPr="00811AC0">
              <w:t>ко</w:t>
            </w:r>
            <w:r w:rsidRPr="00811AC0">
              <w:t>т</w:t>
            </w:r>
            <w:r w:rsidRPr="00811AC0">
              <w:t>леты «Киевские»;</w:t>
            </w:r>
            <w:r>
              <w:t xml:space="preserve"> </w:t>
            </w:r>
            <w:r w:rsidRPr="00811AC0">
              <w:t>котлеты «Московские»;</w:t>
            </w:r>
            <w:r>
              <w:t xml:space="preserve"> </w:t>
            </w:r>
            <w:r w:rsidRPr="00811AC0">
              <w:t>котлеты «Ориги</w:t>
            </w:r>
            <w:r>
              <w:t xml:space="preserve">нальные»; </w:t>
            </w:r>
            <w:r w:rsidRPr="00811AC0">
              <w:t>котлеты «Каз</w:t>
            </w:r>
            <w:r w:rsidRPr="00811AC0">
              <w:t>а</w:t>
            </w:r>
            <w:r w:rsidRPr="00811AC0">
              <w:t>чьи»;</w:t>
            </w:r>
            <w:r>
              <w:t xml:space="preserve"> </w:t>
            </w:r>
            <w:r w:rsidRPr="00811AC0">
              <w:t>котлеты «Ароматные»;</w:t>
            </w:r>
            <w:r>
              <w:t xml:space="preserve"> </w:t>
            </w:r>
            <w:r w:rsidRPr="00811AC0">
              <w:t>котлеты «Чесночные»;</w:t>
            </w:r>
            <w:r>
              <w:t xml:space="preserve"> </w:t>
            </w:r>
            <w:r w:rsidRPr="00811AC0">
              <w:t>полуфабрикат для гамбургера;</w:t>
            </w:r>
            <w:r>
              <w:t xml:space="preserve"> </w:t>
            </w:r>
            <w:r w:rsidRPr="00811AC0">
              <w:t>бу</w:t>
            </w:r>
            <w:r w:rsidRPr="00811AC0">
              <w:t>р</w:t>
            </w:r>
            <w:r w:rsidRPr="00811AC0">
              <w:t>гер «Экстра».</w:t>
            </w:r>
            <w:r>
              <w:t xml:space="preserve"> - </w:t>
            </w:r>
            <w:r w:rsidRPr="00811AC0">
              <w:rPr>
                <w:rStyle w:val="a5"/>
              </w:rPr>
              <w:t>не панированные:</w:t>
            </w:r>
            <w:r>
              <w:t xml:space="preserve"> </w:t>
            </w:r>
            <w:r w:rsidRPr="00811AC0">
              <w:t>бифштекс «Особый»;</w:t>
            </w:r>
            <w:r>
              <w:t xml:space="preserve"> </w:t>
            </w:r>
            <w:r w:rsidRPr="00811AC0">
              <w:t>бифштекс «Ростовский»;</w:t>
            </w:r>
            <w:r>
              <w:t xml:space="preserve"> </w:t>
            </w:r>
            <w:r w:rsidRPr="00811AC0">
              <w:t>би</w:t>
            </w:r>
            <w:r w:rsidRPr="00811AC0">
              <w:t>ф</w:t>
            </w:r>
            <w:r w:rsidRPr="00811AC0">
              <w:t>штекс «Городской»;</w:t>
            </w:r>
            <w:r>
              <w:t xml:space="preserve"> </w:t>
            </w:r>
            <w:r w:rsidRPr="00811AC0">
              <w:t>люля-кебаб «Экстра»;</w:t>
            </w:r>
            <w:r>
              <w:t xml:space="preserve"> </w:t>
            </w:r>
            <w:r w:rsidRPr="00811AC0">
              <w:t>фрикадельки «Самарские»</w:t>
            </w:r>
            <w:r>
              <w:t xml:space="preserve">; </w:t>
            </w:r>
            <w:r w:rsidRPr="00811AC0">
              <w:rPr>
                <w:rStyle w:val="a5"/>
              </w:rPr>
              <w:t>весовые и фас</w:t>
            </w:r>
            <w:r w:rsidRPr="00811AC0">
              <w:rPr>
                <w:rStyle w:val="a5"/>
              </w:rPr>
              <w:t>о</w:t>
            </w:r>
            <w:r w:rsidRPr="00811AC0">
              <w:rPr>
                <w:rStyle w:val="a5"/>
              </w:rPr>
              <w:t>ванные:</w:t>
            </w:r>
            <w:r>
              <w:t xml:space="preserve"> </w:t>
            </w:r>
            <w:r w:rsidRPr="00811AC0">
              <w:rPr>
                <w:rStyle w:val="a5"/>
              </w:rPr>
              <w:t>фарш:</w:t>
            </w:r>
            <w:r w:rsidRPr="00811AC0">
              <w:t xml:space="preserve"> «Для начинки»; «Для бифштексов»; «Для биточков»; «Для люля-кебаб»; «Для шницелей»; «Для купат»; «Для котлет»; «Для завтрака»; «Туристский»; «Столовый»; «Любительский»;</w:t>
            </w:r>
            <w:r>
              <w:t xml:space="preserve"> </w:t>
            </w:r>
            <w:r w:rsidRPr="00811AC0">
              <w:t>«Городской».</w:t>
            </w:r>
            <w:r>
              <w:t xml:space="preserve"> -</w:t>
            </w:r>
            <w:r w:rsidRPr="00811AC0">
              <w:rPr>
                <w:rStyle w:val="a5"/>
              </w:rPr>
              <w:t> в оболочке:</w:t>
            </w:r>
            <w:r>
              <w:t xml:space="preserve"> </w:t>
            </w:r>
            <w:r w:rsidRPr="00811AC0">
              <w:t>купаты «Д</w:t>
            </w:r>
            <w:r>
              <w:t xml:space="preserve">омашние», </w:t>
            </w:r>
            <w:r w:rsidRPr="00811AC0">
              <w:t>«Да</w:t>
            </w:r>
            <w:r w:rsidRPr="00811AC0">
              <w:t>ч</w:t>
            </w:r>
            <w:r w:rsidRPr="00811AC0">
              <w:lastRenderedPageBreak/>
              <w:t>ные»</w:t>
            </w:r>
            <w:r>
              <w:t>,</w:t>
            </w:r>
            <w:r w:rsidRPr="00811AC0">
              <w:t xml:space="preserve"> «Для гриля»</w:t>
            </w:r>
            <w:r>
              <w:t>,</w:t>
            </w:r>
            <w:r w:rsidRPr="00811AC0">
              <w:t xml:space="preserve"> «Купеческие».</w:t>
            </w:r>
            <w:r>
              <w:t xml:space="preserve"> </w:t>
            </w:r>
          </w:p>
          <w:p w:rsidR="00C36E45" w:rsidRDefault="00C36E45" w:rsidP="00C14222">
            <w:pPr>
              <w:pStyle w:val="a4"/>
              <w:spacing w:before="0" w:beforeAutospacing="0" w:after="0" w:afterAutospacing="0"/>
              <w:ind w:firstLine="744"/>
              <w:contextualSpacing/>
              <w:jc w:val="both"/>
              <w:rPr>
                <w:b/>
                <w:color w:val="C00000"/>
              </w:rPr>
            </w:pPr>
            <w:r w:rsidRPr="00C4495C">
              <w:rPr>
                <w:rStyle w:val="a6"/>
                <w:b/>
                <w:color w:val="C00000"/>
              </w:rPr>
              <w:t>Предприятие-изготовитель имеет право дополнять наименование проду</w:t>
            </w:r>
            <w:r w:rsidRPr="00C4495C">
              <w:rPr>
                <w:rStyle w:val="a6"/>
                <w:b/>
                <w:color w:val="C00000"/>
              </w:rPr>
              <w:t>к</w:t>
            </w:r>
            <w:r w:rsidRPr="00C4495C">
              <w:rPr>
                <w:rStyle w:val="a6"/>
                <w:b/>
                <w:color w:val="C00000"/>
              </w:rPr>
              <w:t>ции своим фирменным или фантазийным названием.</w:t>
            </w:r>
            <w:r>
              <w:rPr>
                <w:b/>
                <w:color w:val="C00000"/>
              </w:rPr>
              <w:t xml:space="preserve"> </w:t>
            </w:r>
          </w:p>
          <w:p w:rsidR="00C36E45" w:rsidRPr="00C4495C" w:rsidRDefault="00C36E45" w:rsidP="00C14222">
            <w:pPr>
              <w:pStyle w:val="a4"/>
              <w:spacing w:before="0" w:beforeAutospacing="0" w:after="0" w:afterAutospacing="0"/>
              <w:ind w:firstLine="744"/>
              <w:contextualSpacing/>
              <w:jc w:val="both"/>
            </w:pPr>
            <w:r w:rsidRPr="00811AC0">
              <w:t>Сроки годности полуфабрикатов устанавливает предприятие-изготовитель по с</w:t>
            </w:r>
            <w:r w:rsidRPr="00811AC0">
              <w:t>о</w:t>
            </w:r>
            <w:r w:rsidRPr="00811AC0">
              <w:t>гласованию с территориальными органами Минздравсоцразвития России.</w:t>
            </w:r>
          </w:p>
        </w:tc>
      </w:tr>
      <w:tr w:rsidR="00C36E45" w:rsidRPr="00FD378E" w:rsidTr="00C26AC5">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F210C4">
            <w:pPr>
              <w:spacing w:after="0" w:line="240" w:lineRule="auto"/>
              <w:rPr>
                <w:rFonts w:asciiTheme="majorHAnsi" w:hAnsiTheme="majorHAnsi"/>
                <w:b/>
                <w:bCs/>
                <w:kern w:val="36"/>
                <w:sz w:val="20"/>
                <w:szCs w:val="20"/>
              </w:rPr>
            </w:pPr>
            <w:r w:rsidRPr="00C71D6D">
              <w:rPr>
                <w:rFonts w:asciiTheme="majorHAnsi" w:hAnsiTheme="majorHAnsi"/>
                <w:b/>
                <w:bCs/>
                <w:kern w:val="36"/>
                <w:sz w:val="20"/>
                <w:szCs w:val="20"/>
              </w:rPr>
              <w:lastRenderedPageBreak/>
              <w:t>031</w:t>
            </w:r>
          </w:p>
          <w:p w:rsidR="00C36E45" w:rsidRDefault="00C36E45" w:rsidP="00F210C4">
            <w:pPr>
              <w:spacing w:after="0" w:line="240" w:lineRule="auto"/>
              <w:rPr>
                <w:rFonts w:asciiTheme="majorHAnsi" w:hAnsiTheme="majorHAnsi"/>
                <w:b/>
                <w:bCs/>
                <w:kern w:val="36"/>
                <w:sz w:val="20"/>
                <w:szCs w:val="20"/>
              </w:rPr>
            </w:pPr>
          </w:p>
          <w:p w:rsidR="00C36E45" w:rsidRPr="00062A90" w:rsidRDefault="00C36E45" w:rsidP="00F210C4">
            <w:pPr>
              <w:spacing w:after="0" w:line="240" w:lineRule="auto"/>
              <w:rPr>
                <w:rFonts w:asciiTheme="majorHAnsi" w:hAnsiTheme="majorHAnsi"/>
                <w:b/>
                <w:bCs/>
                <w:kern w:val="36"/>
                <w:sz w:val="28"/>
                <w:szCs w:val="28"/>
              </w:rPr>
            </w:pPr>
            <w:r w:rsidRPr="00062A90">
              <w:rPr>
                <w:rFonts w:asciiTheme="majorHAnsi" w:hAnsiTheme="majorHAnsi"/>
                <w:b/>
                <w:bCs/>
                <w:kern w:val="36"/>
                <w:sz w:val="28"/>
                <w:szCs w:val="28"/>
              </w:rPr>
              <w:t>ПОЛУФАБР</w:t>
            </w:r>
            <w:r w:rsidRPr="00062A90">
              <w:rPr>
                <w:rFonts w:asciiTheme="majorHAnsi" w:hAnsiTheme="majorHAnsi"/>
                <w:b/>
                <w:bCs/>
                <w:kern w:val="36"/>
                <w:sz w:val="28"/>
                <w:szCs w:val="28"/>
              </w:rPr>
              <w:t>И</w:t>
            </w:r>
            <w:r w:rsidRPr="00062A90">
              <w:rPr>
                <w:rFonts w:asciiTheme="majorHAnsi" w:hAnsiTheme="majorHAnsi"/>
                <w:b/>
                <w:bCs/>
                <w:kern w:val="36"/>
                <w:sz w:val="28"/>
                <w:szCs w:val="28"/>
              </w:rPr>
              <w:t>КАТЫ ИЗ ОЛ</w:t>
            </w:r>
            <w:r w:rsidRPr="00062A90">
              <w:rPr>
                <w:rFonts w:asciiTheme="majorHAnsi" w:hAnsiTheme="majorHAnsi"/>
                <w:b/>
                <w:bCs/>
                <w:kern w:val="36"/>
                <w:sz w:val="28"/>
                <w:szCs w:val="28"/>
              </w:rPr>
              <w:t>Е</w:t>
            </w:r>
            <w:r w:rsidRPr="00062A90">
              <w:rPr>
                <w:rFonts w:asciiTheme="majorHAnsi" w:hAnsiTheme="majorHAnsi"/>
                <w:b/>
                <w:bCs/>
                <w:kern w:val="36"/>
                <w:sz w:val="28"/>
                <w:szCs w:val="28"/>
              </w:rPr>
              <w:t>НИНЫ НАТ</w:t>
            </w:r>
            <w:r w:rsidRPr="00062A90">
              <w:rPr>
                <w:rFonts w:asciiTheme="majorHAnsi" w:hAnsiTheme="majorHAnsi"/>
                <w:b/>
                <w:bCs/>
                <w:kern w:val="36"/>
                <w:sz w:val="28"/>
                <w:szCs w:val="28"/>
              </w:rPr>
              <w:t>У</w:t>
            </w:r>
            <w:r w:rsidRPr="00062A90">
              <w:rPr>
                <w:rFonts w:asciiTheme="majorHAnsi" w:hAnsiTheme="majorHAnsi"/>
                <w:b/>
                <w:bCs/>
                <w:kern w:val="36"/>
                <w:sz w:val="28"/>
                <w:szCs w:val="28"/>
              </w:rPr>
              <w:t xml:space="preserve">РАЛЬНЫЕ </w:t>
            </w:r>
          </w:p>
          <w:p w:rsidR="00DC752B" w:rsidRDefault="00DC752B" w:rsidP="00F210C4">
            <w:pPr>
              <w:spacing w:after="0" w:line="240" w:lineRule="auto"/>
              <w:rPr>
                <w:rFonts w:asciiTheme="majorHAnsi" w:hAnsiTheme="majorHAnsi"/>
                <w:b/>
                <w:bCs/>
                <w:kern w:val="36"/>
                <w:sz w:val="20"/>
                <w:szCs w:val="20"/>
              </w:rPr>
            </w:pPr>
          </w:p>
          <w:p w:rsidR="00DC752B" w:rsidRDefault="00DC752B" w:rsidP="00DC7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DC752B" w:rsidRDefault="00DC752B" w:rsidP="00DC7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DC752B" w:rsidRDefault="00DC752B" w:rsidP="00DC7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DC752B" w:rsidRDefault="00DC752B" w:rsidP="00DC752B">
            <w:pPr>
              <w:spacing w:after="0" w:line="240" w:lineRule="auto"/>
              <w:contextualSpacing/>
              <w:outlineLvl w:val="0"/>
              <w:rPr>
                <w:rFonts w:asciiTheme="majorHAnsi" w:hAnsiTheme="majorHAnsi"/>
                <w:b/>
                <w:bCs/>
                <w:color w:val="C00000"/>
                <w:kern w:val="36"/>
                <w:sz w:val="36"/>
                <w:szCs w:val="36"/>
              </w:rPr>
            </w:pPr>
          </w:p>
          <w:p w:rsidR="00DC752B" w:rsidRPr="00C71D6D" w:rsidRDefault="00DC752B" w:rsidP="00DC752B">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rStyle w:val="a6"/>
                <w:b/>
                <w:color w:val="C00000"/>
              </w:rPr>
            </w:pPr>
            <w:r w:rsidRPr="00F13510">
              <w:rPr>
                <w:rStyle w:val="a6"/>
                <w:b/>
                <w:color w:val="C00000"/>
              </w:rPr>
              <w:t xml:space="preserve">Дата введения в действие </w:t>
            </w:r>
            <w:r w:rsidRPr="00427C50">
              <w:rPr>
                <w:color w:val="C00000"/>
              </w:rPr>
              <w:t>–</w:t>
            </w:r>
            <w:r>
              <w:rPr>
                <w:rStyle w:val="a6"/>
                <w:b/>
                <w:color w:val="C00000"/>
              </w:rPr>
              <w:t xml:space="preserve"> </w:t>
            </w:r>
            <w:r w:rsidRPr="00F13510">
              <w:rPr>
                <w:rStyle w:val="a6"/>
                <w:b/>
                <w:color w:val="C00000"/>
              </w:rPr>
              <w:t>2012 год.</w:t>
            </w:r>
            <w:r>
              <w:rPr>
                <w:b/>
                <w:color w:val="C00000"/>
              </w:rPr>
              <w:t xml:space="preserve"> </w:t>
            </w:r>
            <w:r w:rsidRPr="00F13510">
              <w:rPr>
                <w:rStyle w:val="a6"/>
                <w:b/>
                <w:color w:val="C00000"/>
              </w:rPr>
              <w:t>Без ограничения срока действия</w:t>
            </w:r>
            <w:r>
              <w:rPr>
                <w:rStyle w:val="a6"/>
                <w:b/>
                <w:color w:val="C00000"/>
              </w:rPr>
              <w:t xml:space="preserve">. </w:t>
            </w:r>
          </w:p>
          <w:p w:rsidR="00C36E45" w:rsidRDefault="00C36E45" w:rsidP="00C14222">
            <w:pPr>
              <w:pStyle w:val="a4"/>
              <w:spacing w:before="0" w:beforeAutospacing="0" w:after="0" w:afterAutospacing="0"/>
              <w:ind w:firstLine="744"/>
              <w:contextualSpacing/>
              <w:jc w:val="both"/>
            </w:pPr>
            <w:r w:rsidRPr="00D11209">
              <w:rPr>
                <w:rStyle w:val="a5"/>
                <w:caps/>
                <w:color w:val="C00000"/>
              </w:rPr>
              <w:t>Ассортимент.</w:t>
            </w:r>
            <w:r>
              <w:rPr>
                <w:rStyle w:val="a5"/>
                <w:caps/>
                <w:color w:val="C00000"/>
              </w:rPr>
              <w:t xml:space="preserve"> </w:t>
            </w:r>
            <w:r w:rsidRPr="00811AC0">
              <w:rPr>
                <w:rStyle w:val="a5"/>
              </w:rPr>
              <w:t>Продукция охлажденная или замороженная</w:t>
            </w:r>
            <w:r>
              <w:t xml:space="preserve">. </w:t>
            </w:r>
            <w:r w:rsidRPr="00811AC0">
              <w:rPr>
                <w:rStyle w:val="a5"/>
              </w:rPr>
              <w:t>Группа – мясные полуфабрикаты.</w:t>
            </w:r>
            <w:r>
              <w:t xml:space="preserve"> </w:t>
            </w:r>
            <w:r w:rsidRPr="00811AC0">
              <w:rPr>
                <w:rStyle w:val="a5"/>
              </w:rPr>
              <w:t>Вид – кусковые.</w:t>
            </w:r>
            <w:r>
              <w:t xml:space="preserve"> </w:t>
            </w:r>
            <w:r w:rsidRPr="00811AC0">
              <w:rPr>
                <w:rStyle w:val="a5"/>
              </w:rPr>
              <w:t>Подвид – бескостные крупнокусковые:</w:t>
            </w:r>
            <w:r>
              <w:t xml:space="preserve"> </w:t>
            </w:r>
            <w:r w:rsidRPr="00811AC0">
              <w:rPr>
                <w:rStyle w:val="a5"/>
              </w:rPr>
              <w:t>Категория А:</w:t>
            </w:r>
            <w:r>
              <w:t xml:space="preserve"> ростбиф из оленины; оленина для тушения; оленина для варки; </w:t>
            </w:r>
            <w:r w:rsidRPr="00811AC0">
              <w:t>оленина для жарки.</w:t>
            </w:r>
            <w:r>
              <w:t xml:space="preserve"> </w:t>
            </w:r>
            <w:r w:rsidRPr="00811AC0">
              <w:rPr>
                <w:rStyle w:val="a5"/>
              </w:rPr>
              <w:t>Подвид – мясокостные, крупнокусковые:</w:t>
            </w:r>
            <w:r>
              <w:t xml:space="preserve"> </w:t>
            </w:r>
            <w:r w:rsidRPr="00811AC0">
              <w:rPr>
                <w:rStyle w:val="a5"/>
              </w:rPr>
              <w:t>Категория Б:</w:t>
            </w:r>
            <w:r>
              <w:t xml:space="preserve"> шея на кости; л</w:t>
            </w:r>
            <w:r>
              <w:t>о</w:t>
            </w:r>
            <w:r>
              <w:t>патка на кости;</w:t>
            </w:r>
            <w:r w:rsidRPr="00811AC0">
              <w:t xml:space="preserve"> тазобе</w:t>
            </w:r>
            <w:r>
              <w:t>дренная часть на кости; спинная часть на кости;</w:t>
            </w:r>
            <w:r w:rsidRPr="00811AC0">
              <w:t xml:space="preserve"> ребра.</w:t>
            </w:r>
            <w:r>
              <w:t xml:space="preserve"> </w:t>
            </w:r>
            <w:r w:rsidRPr="00811AC0">
              <w:rPr>
                <w:rStyle w:val="a5"/>
              </w:rPr>
              <w:t>Категория Г:</w:t>
            </w:r>
            <w:r w:rsidRPr="00811AC0">
              <w:t xml:space="preserve"> суповой набор из оленины.</w:t>
            </w:r>
            <w:r>
              <w:t xml:space="preserve"> </w:t>
            </w:r>
            <w:r w:rsidRPr="00811AC0">
              <w:rPr>
                <w:rStyle w:val="a5"/>
              </w:rPr>
              <w:t>Подвид – порционные:</w:t>
            </w:r>
            <w:r>
              <w:t xml:space="preserve"> </w:t>
            </w:r>
            <w:r w:rsidRPr="00811AC0">
              <w:rPr>
                <w:rStyle w:val="a5"/>
              </w:rPr>
              <w:t>Категория А:</w:t>
            </w:r>
            <w:r>
              <w:t xml:space="preserve"> бифштекс из ол</w:t>
            </w:r>
            <w:r>
              <w:t>е</w:t>
            </w:r>
            <w:r>
              <w:t>нины; филе из оленины; лангет из оленины; антрекот из оленины;</w:t>
            </w:r>
            <w:r w:rsidRPr="00811AC0">
              <w:t xml:space="preserve"> </w:t>
            </w:r>
            <w:r>
              <w:t>котлета натуральная из оленины;</w:t>
            </w:r>
            <w:r w:rsidRPr="00811AC0">
              <w:t xml:space="preserve"> </w:t>
            </w:r>
            <w:r>
              <w:t>оленина духовая;</w:t>
            </w:r>
            <w:r w:rsidRPr="00811AC0">
              <w:t xml:space="preserve"> оленина гриль.</w:t>
            </w:r>
            <w:r>
              <w:t xml:space="preserve"> </w:t>
            </w:r>
            <w:r w:rsidRPr="00811AC0">
              <w:rPr>
                <w:rStyle w:val="a5"/>
              </w:rPr>
              <w:t>Подвид – мелкокусковые бескостные:</w:t>
            </w:r>
            <w:r>
              <w:t xml:space="preserve"> </w:t>
            </w:r>
            <w:r w:rsidRPr="00811AC0">
              <w:rPr>
                <w:rStyle w:val="a5"/>
              </w:rPr>
              <w:t>Категория А:</w:t>
            </w:r>
            <w:r>
              <w:t xml:space="preserve"> бефстроганов из оленины; поджарка из оленины; азу из оленины; гуляш из оленины; плов из оленины;</w:t>
            </w:r>
            <w:r w:rsidRPr="00811AC0">
              <w:t xml:space="preserve"> оленина для шашлыка.</w:t>
            </w:r>
            <w:r>
              <w:t xml:space="preserve"> </w:t>
            </w:r>
            <w:r w:rsidRPr="00811AC0">
              <w:rPr>
                <w:rStyle w:val="a5"/>
              </w:rPr>
              <w:t>Категория Б:</w:t>
            </w:r>
            <w:r w:rsidRPr="00811AC0">
              <w:t xml:space="preserve"> шашлык из олен</w:t>
            </w:r>
            <w:r w:rsidRPr="00811AC0">
              <w:t>и</w:t>
            </w:r>
            <w:r w:rsidRPr="00811AC0">
              <w:t>ны маринованны</w:t>
            </w:r>
            <w:r>
              <w:t>й в уксусе;</w:t>
            </w:r>
            <w:r w:rsidRPr="00811AC0">
              <w:t xml:space="preserve"> шашлык из оленины маринованный в уксусе с пряно</w:t>
            </w:r>
            <w:r>
              <w:t>стями;</w:t>
            </w:r>
            <w:r w:rsidRPr="00811AC0">
              <w:t xml:space="preserve"> шашлык из оленины мари</w:t>
            </w:r>
            <w:r>
              <w:t>нованный в томатах со специями;</w:t>
            </w:r>
            <w:r w:rsidRPr="00811AC0">
              <w:t xml:space="preserve"> ша</w:t>
            </w:r>
            <w:r>
              <w:t>шлык из оленины в с</w:t>
            </w:r>
            <w:r>
              <w:t>о</w:t>
            </w:r>
            <w:r>
              <w:t>евом соусе;</w:t>
            </w:r>
            <w:r w:rsidRPr="00811AC0">
              <w:t xml:space="preserve"> шашл</w:t>
            </w:r>
            <w:r>
              <w:t>ык из оленины в вине и специях;</w:t>
            </w:r>
            <w:r w:rsidRPr="00811AC0">
              <w:t xml:space="preserve"> шашлык из оленины в майонезе.</w:t>
            </w:r>
            <w:r>
              <w:t xml:space="preserve"> </w:t>
            </w:r>
            <w:r w:rsidRPr="00811AC0">
              <w:rPr>
                <w:rStyle w:val="a5"/>
              </w:rPr>
              <w:t>Подвид – мелкокусковые мясокостные:</w:t>
            </w:r>
            <w:r>
              <w:t xml:space="preserve"> </w:t>
            </w:r>
            <w:r w:rsidRPr="00811AC0">
              <w:rPr>
                <w:rStyle w:val="a5"/>
              </w:rPr>
              <w:t>Категория Б:</w:t>
            </w:r>
            <w:r w:rsidRPr="00811AC0">
              <w:t xml:space="preserve"> рагу из оленины.</w:t>
            </w:r>
            <w:r>
              <w:t xml:space="preserve"> </w:t>
            </w:r>
            <w:r w:rsidRPr="00811AC0">
              <w:rPr>
                <w:rStyle w:val="a5"/>
              </w:rPr>
              <w:t>Категория Г:</w:t>
            </w:r>
            <w:r w:rsidRPr="00811AC0">
              <w:t xml:space="preserve"> набор для бульона из оленины.</w:t>
            </w:r>
            <w:r>
              <w:t xml:space="preserve"> </w:t>
            </w:r>
            <w:r w:rsidRPr="00811AC0">
              <w:rPr>
                <w:rStyle w:val="a5"/>
              </w:rPr>
              <w:t xml:space="preserve">Подвид </w:t>
            </w:r>
            <w:r>
              <w:rPr>
                <w:rStyle w:val="a5"/>
              </w:rPr>
              <w:t>–</w:t>
            </w:r>
            <w:r w:rsidRPr="00811AC0">
              <w:rPr>
                <w:rStyle w:val="a5"/>
              </w:rPr>
              <w:t xml:space="preserve"> порционные панированные:</w:t>
            </w:r>
            <w:r>
              <w:t xml:space="preserve"> </w:t>
            </w:r>
            <w:r w:rsidRPr="00811AC0">
              <w:rPr>
                <w:rStyle w:val="a5"/>
              </w:rPr>
              <w:t>Категория Б:</w:t>
            </w:r>
            <w:r>
              <w:t xml:space="preserve"> ромштекс из оленины;</w:t>
            </w:r>
            <w:r w:rsidRPr="00811AC0">
              <w:t xml:space="preserve"> ромштекс </w:t>
            </w:r>
            <w:r>
              <w:t>из оленины в цветной панировке; котлета отбивная из оленины;</w:t>
            </w:r>
            <w:r w:rsidRPr="00811AC0">
              <w:t xml:space="preserve"> шницель натуральный из оленины.</w:t>
            </w:r>
            <w:r>
              <w:t xml:space="preserve"> </w:t>
            </w:r>
            <w:r w:rsidRPr="00811AC0">
              <w:rPr>
                <w:rStyle w:val="a5"/>
              </w:rPr>
              <w:t>Продукция, полученная путем расп</w:t>
            </w:r>
            <w:r w:rsidRPr="00811AC0">
              <w:rPr>
                <w:rStyle w:val="a5"/>
              </w:rPr>
              <w:t>и</w:t>
            </w:r>
            <w:r w:rsidRPr="00811AC0">
              <w:rPr>
                <w:rStyle w:val="a5"/>
              </w:rPr>
              <w:t>ла замороженного сырья</w:t>
            </w:r>
            <w:r>
              <w:t xml:space="preserve">. </w:t>
            </w:r>
            <w:r w:rsidRPr="00811AC0">
              <w:rPr>
                <w:rStyle w:val="a5"/>
              </w:rPr>
              <w:t>Группа – мясные полуфабрикаты.</w:t>
            </w:r>
            <w:r>
              <w:t xml:space="preserve"> </w:t>
            </w:r>
            <w:r w:rsidRPr="00811AC0">
              <w:rPr>
                <w:rStyle w:val="a5"/>
              </w:rPr>
              <w:t>Вид – кусковые.</w:t>
            </w:r>
            <w:r>
              <w:t xml:space="preserve"> </w:t>
            </w:r>
            <w:r w:rsidRPr="00811AC0">
              <w:rPr>
                <w:rStyle w:val="a5"/>
              </w:rPr>
              <w:t>По</w:t>
            </w:r>
            <w:r w:rsidRPr="00811AC0">
              <w:rPr>
                <w:rStyle w:val="a5"/>
              </w:rPr>
              <w:t>д</w:t>
            </w:r>
            <w:r w:rsidRPr="00811AC0">
              <w:rPr>
                <w:rStyle w:val="a5"/>
              </w:rPr>
              <w:t>вид – бескостные, мясокостные (крупнокусковые):</w:t>
            </w:r>
            <w:r>
              <w:t xml:space="preserve"> </w:t>
            </w:r>
            <w:r w:rsidRPr="00811AC0">
              <w:rPr>
                <w:rStyle w:val="a5"/>
              </w:rPr>
              <w:t>Категория А:</w:t>
            </w:r>
            <w:r>
              <w:t xml:space="preserve"> ростбиф из олен</w:t>
            </w:r>
            <w:r>
              <w:t>и</w:t>
            </w:r>
            <w:r>
              <w:t>ны Экстра;</w:t>
            </w:r>
            <w:r w:rsidRPr="00811AC0">
              <w:t xml:space="preserve"> оленина для тушения Экс</w:t>
            </w:r>
            <w:r>
              <w:t>тра; оленина для варки Экстра;</w:t>
            </w:r>
            <w:r w:rsidRPr="00811AC0">
              <w:t xml:space="preserve"> оленина для жарки Экстра.</w:t>
            </w:r>
            <w:r>
              <w:t xml:space="preserve"> </w:t>
            </w:r>
            <w:r w:rsidRPr="00811AC0">
              <w:rPr>
                <w:rStyle w:val="a5"/>
              </w:rPr>
              <w:t>Подвид – порционные:</w:t>
            </w:r>
            <w:r>
              <w:t xml:space="preserve"> </w:t>
            </w:r>
            <w:r w:rsidRPr="00811AC0">
              <w:rPr>
                <w:rStyle w:val="a5"/>
              </w:rPr>
              <w:t>Категория А:</w:t>
            </w:r>
            <w:r>
              <w:t xml:space="preserve"> </w:t>
            </w:r>
            <w:r w:rsidRPr="00811AC0">
              <w:t>мясо для бифштекса из олени</w:t>
            </w:r>
            <w:r>
              <w:t>ны; мясо для филе из оленины; мясо для лангета из оленины;</w:t>
            </w:r>
            <w:r w:rsidRPr="00811AC0">
              <w:t xml:space="preserve"> мясо для антре</w:t>
            </w:r>
            <w:r>
              <w:t>кота из оленины;</w:t>
            </w:r>
            <w:r w:rsidRPr="00811AC0">
              <w:t xml:space="preserve"> м</w:t>
            </w:r>
            <w:r w:rsidRPr="00811AC0">
              <w:t>я</w:t>
            </w:r>
            <w:r w:rsidRPr="00811AC0">
              <w:t>со для оленины духовой.</w:t>
            </w:r>
            <w:r>
              <w:t xml:space="preserve"> </w:t>
            </w:r>
            <w:r w:rsidRPr="00811AC0">
              <w:rPr>
                <w:rStyle w:val="a5"/>
              </w:rPr>
              <w:t>Подвид – мелкокусковые:</w:t>
            </w:r>
            <w:r>
              <w:t xml:space="preserve"> </w:t>
            </w:r>
            <w:r w:rsidRPr="00811AC0">
              <w:rPr>
                <w:rStyle w:val="a5"/>
              </w:rPr>
              <w:t>Категория А:</w:t>
            </w:r>
            <w:r w:rsidRPr="00811AC0">
              <w:t xml:space="preserve"> </w:t>
            </w:r>
            <w:r>
              <w:t>бефстроганов из оленины Экстра; поджарка из оленины Экстра; оленина для шашлыка Экстра; азу из оленины Экстра; гуляш из оленины Экстра;</w:t>
            </w:r>
            <w:r w:rsidRPr="00811AC0">
              <w:t xml:space="preserve"> плов из оленины Экстра.</w:t>
            </w:r>
            <w:r>
              <w:t xml:space="preserve"> </w:t>
            </w:r>
          </w:p>
          <w:p w:rsidR="00C36E45" w:rsidRDefault="00C36E45" w:rsidP="00C14222">
            <w:pPr>
              <w:pStyle w:val="a4"/>
              <w:spacing w:before="0" w:beforeAutospacing="0" w:after="0" w:afterAutospacing="0"/>
              <w:ind w:firstLine="744"/>
              <w:contextualSpacing/>
              <w:jc w:val="both"/>
              <w:rPr>
                <w:b/>
                <w:color w:val="C00000"/>
              </w:rPr>
            </w:pPr>
            <w:r w:rsidRPr="00512350">
              <w:rPr>
                <w:rStyle w:val="a6"/>
                <w:b/>
                <w:color w:val="C00000"/>
              </w:rPr>
              <w:t>Предприятие-изготовитель имеет право дополнять наименование проду</w:t>
            </w:r>
            <w:r w:rsidRPr="00512350">
              <w:rPr>
                <w:rStyle w:val="a6"/>
                <w:b/>
                <w:color w:val="C00000"/>
              </w:rPr>
              <w:t>к</w:t>
            </w:r>
            <w:r w:rsidRPr="00512350">
              <w:rPr>
                <w:rStyle w:val="a6"/>
                <w:b/>
                <w:color w:val="C00000"/>
              </w:rPr>
              <w:t>ции своими фирменными или фантазийными названиями.</w:t>
            </w:r>
            <w:r>
              <w:rPr>
                <w:b/>
                <w:color w:val="C00000"/>
              </w:rPr>
              <w:t xml:space="preserve"> </w:t>
            </w:r>
          </w:p>
          <w:p w:rsidR="00C36E45" w:rsidRPr="00A3159E" w:rsidRDefault="00C36E45" w:rsidP="00CD3A87">
            <w:pPr>
              <w:pStyle w:val="a4"/>
              <w:spacing w:before="0" w:beforeAutospacing="0" w:after="0" w:afterAutospacing="0"/>
              <w:ind w:firstLine="744"/>
              <w:contextualSpacing/>
              <w:jc w:val="both"/>
            </w:pPr>
            <w:r w:rsidRPr="00811AC0">
              <w:rPr>
                <w:rStyle w:val="a5"/>
              </w:rPr>
              <w:t>Сроки годности замороженной</w:t>
            </w:r>
            <w:r w:rsidRPr="00811AC0">
              <w:t xml:space="preserve"> </w:t>
            </w:r>
            <w:r w:rsidRPr="00811AC0">
              <w:rPr>
                <w:rStyle w:val="a5"/>
              </w:rPr>
              <w:t>продукции</w:t>
            </w:r>
            <w:r w:rsidRPr="00811AC0">
              <w:t xml:space="preserve"> с момента изготовления при </w:t>
            </w:r>
            <w:r>
              <w:t>темп</w:t>
            </w:r>
            <w:r>
              <w:t>е</w:t>
            </w:r>
            <w:r>
              <w:t xml:space="preserve">ратуре не выше минус 18ºС: </w:t>
            </w:r>
            <w:r w:rsidRPr="00811AC0">
              <w:t>весовой и негерметично у</w:t>
            </w:r>
            <w:r>
              <w:t xml:space="preserve">пакованной – не более 30 суток; </w:t>
            </w:r>
            <w:r w:rsidRPr="00811AC0">
              <w:t>герметично упакованной, в том числе с применением вакуума – не более 90 суток; Ср</w:t>
            </w:r>
            <w:r w:rsidRPr="00811AC0">
              <w:t>о</w:t>
            </w:r>
            <w:r w:rsidRPr="00811AC0">
              <w:t>ки годности охлажденной продукции, в том числе упакованной с применением вакуума, с момента изгот</w:t>
            </w:r>
            <w:r>
              <w:t xml:space="preserve">овления при температуре +2-6ºС: </w:t>
            </w:r>
            <w:r w:rsidRPr="00811AC0">
              <w:t>полуфабрикаты крупнокусковые, по</w:t>
            </w:r>
            <w:r w:rsidRPr="00811AC0">
              <w:t>р</w:t>
            </w:r>
            <w:r w:rsidRPr="00811AC0">
              <w:t>ционные без панировки – не более 48 часов</w:t>
            </w:r>
            <w:r>
              <w:t xml:space="preserve">; </w:t>
            </w:r>
            <w:r w:rsidRPr="00811AC0">
              <w:t>полуфабрикаты порционные в панировке и мелкокусковые – не бо</w:t>
            </w:r>
            <w:r>
              <w:t xml:space="preserve">лее 36 часов; </w:t>
            </w:r>
            <w:r w:rsidRPr="00811AC0">
              <w:t>полуфабрикаты мелкокусковые маринованные, н</w:t>
            </w:r>
            <w:r w:rsidRPr="00811AC0">
              <w:t>а</w:t>
            </w:r>
            <w:r w:rsidRPr="00811AC0">
              <w:t>боры для бульона – не более 24 часов.</w:t>
            </w:r>
            <w:r>
              <w:t xml:space="preserve"> </w:t>
            </w:r>
            <w:r w:rsidRPr="00811AC0">
              <w:rPr>
                <w:rStyle w:val="a5"/>
              </w:rPr>
              <w:t>Рекомендуемый срок годности замороженной продукции</w:t>
            </w:r>
            <w:r w:rsidRPr="00811AC0">
              <w:t xml:space="preserve"> с момента изготовления при </w:t>
            </w:r>
            <w:r>
              <w:t>температуре не выше минус 18ºС</w:t>
            </w:r>
            <w:r w:rsidRPr="00811AC0">
              <w:t xml:space="preserve"> упакованной с применением вакуума – не более 120 суток.</w:t>
            </w:r>
            <w:r>
              <w:t xml:space="preserve"> </w:t>
            </w:r>
            <w:r w:rsidRPr="00811AC0">
              <w:rPr>
                <w:rStyle w:val="a5"/>
              </w:rPr>
              <w:t>Рекомендуемые сроки годности охла</w:t>
            </w:r>
            <w:r w:rsidRPr="00811AC0">
              <w:rPr>
                <w:rStyle w:val="a5"/>
              </w:rPr>
              <w:t>ж</w:t>
            </w:r>
            <w:r w:rsidRPr="00811AC0">
              <w:rPr>
                <w:rStyle w:val="a5"/>
              </w:rPr>
              <w:t>денной продукции</w:t>
            </w:r>
            <w:r w:rsidRPr="00811AC0">
              <w:t>, в том числе упакованной с применением вакуума, с момента изг</w:t>
            </w:r>
            <w:r w:rsidRPr="00811AC0">
              <w:t>о</w:t>
            </w:r>
            <w:r w:rsidRPr="00811AC0">
              <w:t>товления при темпера</w:t>
            </w:r>
            <w:r>
              <w:t xml:space="preserve">туре +2- 6ºС: </w:t>
            </w:r>
            <w:r w:rsidRPr="00811AC0">
              <w:t>полуфабрикаты крупнокусковые, порционные без па</w:t>
            </w:r>
            <w:r>
              <w:t xml:space="preserve">нировки – не более 96 часов; </w:t>
            </w:r>
            <w:r w:rsidRPr="00811AC0">
              <w:t>полуфабрикаты порционные в панировке и мелкокуск</w:t>
            </w:r>
            <w:r w:rsidRPr="00811AC0">
              <w:t>о</w:t>
            </w:r>
            <w:r w:rsidRPr="00811AC0">
              <w:t>вые – не бо</w:t>
            </w:r>
            <w:r>
              <w:t xml:space="preserve">лее 72 часов; </w:t>
            </w:r>
            <w:r w:rsidRPr="00811AC0">
              <w:t>полуфабрикаты мелкокусковые маринованные – не более 48 часов.</w:t>
            </w:r>
          </w:p>
        </w:tc>
      </w:tr>
      <w:tr w:rsidR="00C36E45" w:rsidRPr="00FD378E" w:rsidTr="00C26AC5">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F210C4">
            <w:pPr>
              <w:spacing w:after="0" w:line="240" w:lineRule="auto"/>
              <w:rPr>
                <w:rFonts w:asciiTheme="majorHAnsi" w:hAnsiTheme="majorHAnsi"/>
                <w:b/>
                <w:bCs/>
                <w:kern w:val="36"/>
                <w:sz w:val="20"/>
                <w:szCs w:val="20"/>
              </w:rPr>
            </w:pPr>
            <w:r w:rsidRPr="00C71D6D">
              <w:rPr>
                <w:rFonts w:asciiTheme="majorHAnsi" w:hAnsiTheme="majorHAnsi"/>
                <w:b/>
                <w:bCs/>
                <w:kern w:val="36"/>
                <w:sz w:val="20"/>
                <w:szCs w:val="20"/>
              </w:rPr>
              <w:t>021</w:t>
            </w:r>
          </w:p>
          <w:p w:rsidR="00C36E45" w:rsidRPr="00062A90" w:rsidRDefault="00C36E45" w:rsidP="00F210C4">
            <w:pPr>
              <w:spacing w:after="0" w:line="240" w:lineRule="auto"/>
              <w:rPr>
                <w:rFonts w:asciiTheme="majorHAnsi" w:hAnsiTheme="majorHAnsi"/>
                <w:b/>
                <w:bCs/>
                <w:kern w:val="36"/>
                <w:sz w:val="28"/>
                <w:szCs w:val="28"/>
              </w:rPr>
            </w:pPr>
            <w:r w:rsidRPr="00062A90">
              <w:rPr>
                <w:rFonts w:asciiTheme="majorHAnsi" w:hAnsiTheme="majorHAnsi"/>
                <w:b/>
                <w:bCs/>
                <w:kern w:val="36"/>
                <w:sz w:val="28"/>
                <w:szCs w:val="28"/>
              </w:rPr>
              <w:t>ПОЛУФАБР</w:t>
            </w:r>
            <w:r w:rsidRPr="00062A90">
              <w:rPr>
                <w:rFonts w:asciiTheme="majorHAnsi" w:hAnsiTheme="majorHAnsi"/>
                <w:b/>
                <w:bCs/>
                <w:kern w:val="36"/>
                <w:sz w:val="28"/>
                <w:szCs w:val="28"/>
              </w:rPr>
              <w:t>И</w:t>
            </w:r>
            <w:r w:rsidRPr="00062A90">
              <w:rPr>
                <w:rFonts w:asciiTheme="majorHAnsi" w:hAnsiTheme="majorHAnsi"/>
                <w:b/>
                <w:bCs/>
                <w:kern w:val="36"/>
                <w:sz w:val="28"/>
                <w:szCs w:val="28"/>
              </w:rPr>
              <w:lastRenderedPageBreak/>
              <w:t>КАТЫ ИЗ М</w:t>
            </w:r>
            <w:r w:rsidRPr="00062A90">
              <w:rPr>
                <w:rFonts w:asciiTheme="majorHAnsi" w:hAnsiTheme="majorHAnsi"/>
                <w:b/>
                <w:bCs/>
                <w:kern w:val="36"/>
                <w:sz w:val="28"/>
                <w:szCs w:val="28"/>
              </w:rPr>
              <w:t>Я</w:t>
            </w:r>
            <w:r w:rsidRPr="00062A90">
              <w:rPr>
                <w:rFonts w:asciiTheme="majorHAnsi" w:hAnsiTheme="majorHAnsi"/>
                <w:b/>
                <w:bCs/>
                <w:kern w:val="36"/>
                <w:sz w:val="28"/>
                <w:szCs w:val="28"/>
              </w:rPr>
              <w:t xml:space="preserve">СА ПТИЦЫ </w:t>
            </w:r>
          </w:p>
          <w:p w:rsidR="00DC752B" w:rsidRDefault="00DC752B" w:rsidP="00F210C4">
            <w:pPr>
              <w:spacing w:after="0" w:line="240" w:lineRule="auto"/>
              <w:rPr>
                <w:rFonts w:asciiTheme="majorHAnsi" w:hAnsiTheme="majorHAnsi"/>
                <w:b/>
                <w:bCs/>
                <w:kern w:val="36"/>
                <w:sz w:val="20"/>
                <w:szCs w:val="20"/>
              </w:rPr>
            </w:pPr>
          </w:p>
          <w:p w:rsidR="00DC752B" w:rsidRDefault="00DC752B" w:rsidP="00DC7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DC752B" w:rsidRDefault="00DC752B" w:rsidP="00DC7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DC752B" w:rsidRDefault="00DC752B" w:rsidP="00DC7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DC752B" w:rsidRDefault="00DC752B" w:rsidP="00DC752B">
            <w:pPr>
              <w:spacing w:after="0" w:line="240" w:lineRule="auto"/>
              <w:contextualSpacing/>
              <w:outlineLvl w:val="0"/>
              <w:rPr>
                <w:rFonts w:asciiTheme="majorHAnsi" w:hAnsiTheme="majorHAnsi"/>
                <w:b/>
                <w:bCs/>
                <w:color w:val="C00000"/>
                <w:kern w:val="36"/>
                <w:sz w:val="36"/>
                <w:szCs w:val="36"/>
              </w:rPr>
            </w:pPr>
          </w:p>
          <w:p w:rsidR="00DC752B" w:rsidRPr="00C71D6D" w:rsidRDefault="00DC752B" w:rsidP="00DC752B">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rStyle w:val="a6"/>
                <w:b/>
                <w:color w:val="C00000"/>
              </w:rPr>
            </w:pPr>
            <w:r w:rsidRPr="004B18FA">
              <w:rPr>
                <w:rStyle w:val="a6"/>
                <w:b/>
                <w:color w:val="C00000"/>
              </w:rPr>
              <w:lastRenderedPageBreak/>
              <w:t>Дата введения в действие</w:t>
            </w:r>
            <w:r w:rsidRPr="00427C50">
              <w:rPr>
                <w:rStyle w:val="a6"/>
                <w:b/>
                <w:color w:val="C00000"/>
              </w:rPr>
              <w:t xml:space="preserve"> </w:t>
            </w:r>
            <w:r w:rsidRPr="00427C50">
              <w:rPr>
                <w:color w:val="C00000"/>
              </w:rPr>
              <w:t>–</w:t>
            </w:r>
            <w:r>
              <w:rPr>
                <w:rStyle w:val="a6"/>
                <w:b/>
                <w:color w:val="C00000"/>
              </w:rPr>
              <w:t xml:space="preserve"> </w:t>
            </w:r>
            <w:r w:rsidRPr="004B18FA">
              <w:rPr>
                <w:rStyle w:val="a6"/>
                <w:b/>
                <w:color w:val="C00000"/>
              </w:rPr>
              <w:t>2012 год.</w:t>
            </w:r>
            <w:r>
              <w:rPr>
                <w:b/>
                <w:color w:val="C00000"/>
              </w:rPr>
              <w:t xml:space="preserve"> </w:t>
            </w:r>
            <w:r w:rsidRPr="004B18FA">
              <w:rPr>
                <w:rStyle w:val="a6"/>
                <w:b/>
                <w:color w:val="C00000"/>
              </w:rPr>
              <w:t>Без ограничения срока действия</w:t>
            </w:r>
            <w:r>
              <w:rPr>
                <w:rStyle w:val="a6"/>
                <w:b/>
                <w:color w:val="C00000"/>
              </w:rPr>
              <w:t xml:space="preserve">. </w:t>
            </w:r>
          </w:p>
          <w:p w:rsidR="00C36E45" w:rsidRDefault="00C36E45" w:rsidP="00C14222">
            <w:pPr>
              <w:pStyle w:val="a4"/>
              <w:spacing w:before="0" w:beforeAutospacing="0" w:after="0" w:afterAutospacing="0"/>
              <w:ind w:firstLine="744"/>
              <w:contextualSpacing/>
              <w:jc w:val="both"/>
              <w:rPr>
                <w:b/>
                <w:color w:val="C00000"/>
              </w:rPr>
            </w:pPr>
            <w:r w:rsidRPr="00D11209">
              <w:rPr>
                <w:rStyle w:val="a5"/>
                <w:caps/>
                <w:color w:val="C00000"/>
              </w:rPr>
              <w:t>Ассортимент.</w:t>
            </w:r>
            <w:r>
              <w:rPr>
                <w:rStyle w:val="a5"/>
                <w:bCs w:val="0"/>
                <w:color w:val="C00000"/>
              </w:rPr>
              <w:t xml:space="preserve"> </w:t>
            </w:r>
            <w:r>
              <w:rPr>
                <w:rStyle w:val="a5"/>
              </w:rPr>
              <w:t>Полуфабрикаты из мяса птицы</w:t>
            </w:r>
            <w:r w:rsidRPr="00811AC0">
              <w:rPr>
                <w:rStyle w:val="a5"/>
              </w:rPr>
              <w:t xml:space="preserve"> натуральные </w:t>
            </w:r>
            <w:r w:rsidRPr="006D01EA">
              <w:rPr>
                <w:rStyle w:val="a5"/>
                <w:caps/>
              </w:rPr>
              <w:t>куск</w:t>
            </w:r>
            <w:r w:rsidRPr="006D01EA">
              <w:rPr>
                <w:rStyle w:val="a5"/>
                <w:caps/>
              </w:rPr>
              <w:t>о</w:t>
            </w:r>
            <w:r w:rsidRPr="006D01EA">
              <w:rPr>
                <w:rStyle w:val="a5"/>
                <w:caps/>
              </w:rPr>
              <w:lastRenderedPageBreak/>
              <w:t>вые бескостные</w:t>
            </w:r>
            <w:r w:rsidRPr="00811AC0">
              <w:rPr>
                <w:rStyle w:val="a5"/>
              </w:rPr>
              <w:t xml:space="preserve">: </w:t>
            </w:r>
            <w:r w:rsidRPr="00811AC0">
              <w:t>шашлык;</w:t>
            </w:r>
            <w:r>
              <w:rPr>
                <w:b/>
                <w:color w:val="C00000"/>
              </w:rPr>
              <w:t xml:space="preserve"> </w:t>
            </w:r>
            <w:r w:rsidRPr="00811AC0">
              <w:t>бастурма;</w:t>
            </w:r>
            <w:r>
              <w:rPr>
                <w:b/>
                <w:color w:val="C00000"/>
              </w:rPr>
              <w:t xml:space="preserve"> </w:t>
            </w:r>
            <w:r w:rsidRPr="00811AC0">
              <w:t>рулетик «Деревенский»;</w:t>
            </w:r>
            <w:r>
              <w:rPr>
                <w:b/>
                <w:color w:val="C00000"/>
              </w:rPr>
              <w:t xml:space="preserve"> </w:t>
            </w:r>
            <w:r w:rsidRPr="00811AC0">
              <w:t>котлета натурал</w:t>
            </w:r>
            <w:r w:rsidRPr="00811AC0">
              <w:t>ь</w:t>
            </w:r>
            <w:r w:rsidRPr="00811AC0">
              <w:t>ная;</w:t>
            </w:r>
            <w:r>
              <w:rPr>
                <w:b/>
                <w:color w:val="C00000"/>
              </w:rPr>
              <w:t xml:space="preserve"> </w:t>
            </w:r>
            <w:r w:rsidRPr="00811AC0">
              <w:t>эскалоп;</w:t>
            </w:r>
            <w:r>
              <w:rPr>
                <w:b/>
                <w:color w:val="C00000"/>
              </w:rPr>
              <w:t xml:space="preserve"> </w:t>
            </w:r>
            <w:r w:rsidRPr="00811AC0">
              <w:t>отбивная «Особая»;</w:t>
            </w:r>
            <w:r>
              <w:rPr>
                <w:b/>
                <w:color w:val="C00000"/>
              </w:rPr>
              <w:t xml:space="preserve"> </w:t>
            </w:r>
            <w:r w:rsidRPr="00811AC0">
              <w:t>отбивная «Пикантная»;</w:t>
            </w:r>
            <w:r>
              <w:rPr>
                <w:b/>
                <w:color w:val="C00000"/>
              </w:rPr>
              <w:t xml:space="preserve"> </w:t>
            </w:r>
            <w:r w:rsidRPr="00811AC0">
              <w:t>отбивная «По-милански»;</w:t>
            </w:r>
            <w:r>
              <w:rPr>
                <w:b/>
                <w:color w:val="C00000"/>
              </w:rPr>
              <w:t xml:space="preserve"> </w:t>
            </w:r>
            <w:r w:rsidRPr="00811AC0">
              <w:t>на</w:t>
            </w:r>
            <w:r w:rsidRPr="00811AC0">
              <w:t>г</w:t>
            </w:r>
            <w:r w:rsidRPr="00811AC0">
              <w:t>гетсы;</w:t>
            </w:r>
            <w:r>
              <w:rPr>
                <w:b/>
                <w:color w:val="C00000"/>
              </w:rPr>
              <w:t xml:space="preserve"> </w:t>
            </w:r>
            <w:r w:rsidRPr="00811AC0">
              <w:t>медальоны;</w:t>
            </w:r>
            <w:r>
              <w:rPr>
                <w:b/>
                <w:color w:val="C00000"/>
              </w:rPr>
              <w:t xml:space="preserve"> </w:t>
            </w:r>
            <w:r w:rsidRPr="00811AC0">
              <w:t>стейк «Люкс»</w:t>
            </w:r>
            <w:r>
              <w:t>;</w:t>
            </w:r>
            <w:r>
              <w:rPr>
                <w:b/>
                <w:color w:val="C00000"/>
              </w:rPr>
              <w:t xml:space="preserve"> </w:t>
            </w:r>
            <w:r w:rsidRPr="00811AC0">
              <w:rPr>
                <w:rStyle w:val="a5"/>
              </w:rPr>
              <w:t>натуральные:</w:t>
            </w:r>
            <w:r w:rsidRPr="00811AC0">
              <w:t xml:space="preserve"> тушки,</w:t>
            </w:r>
            <w:r>
              <w:rPr>
                <w:b/>
                <w:color w:val="C00000"/>
              </w:rPr>
              <w:t xml:space="preserve"> </w:t>
            </w:r>
            <w:r w:rsidRPr="00811AC0">
              <w:t>полутушки и части тушек пт</w:t>
            </w:r>
            <w:r w:rsidRPr="00811AC0">
              <w:t>и</w:t>
            </w:r>
            <w:r w:rsidRPr="00811AC0">
              <w:t>цы в обсыпке;</w:t>
            </w:r>
            <w:r>
              <w:rPr>
                <w:b/>
                <w:color w:val="C00000"/>
              </w:rPr>
              <w:t xml:space="preserve"> </w:t>
            </w:r>
            <w:r w:rsidRPr="00811AC0">
              <w:t>птица-гриль;</w:t>
            </w:r>
            <w:r>
              <w:rPr>
                <w:b/>
                <w:color w:val="C00000"/>
              </w:rPr>
              <w:t xml:space="preserve"> </w:t>
            </w:r>
            <w:r w:rsidRPr="00811AC0">
              <w:rPr>
                <w:rStyle w:val="a5"/>
              </w:rPr>
              <w:t xml:space="preserve">натуральные </w:t>
            </w:r>
            <w:r w:rsidRPr="006D01EA">
              <w:rPr>
                <w:rStyle w:val="a5"/>
                <w:caps/>
              </w:rPr>
              <w:t>кусковые мясокостные</w:t>
            </w:r>
            <w:r w:rsidRPr="00811AC0">
              <w:rPr>
                <w:rStyle w:val="a5"/>
              </w:rPr>
              <w:t>:</w:t>
            </w:r>
            <w:r>
              <w:rPr>
                <w:b/>
                <w:color w:val="C00000"/>
              </w:rPr>
              <w:t xml:space="preserve"> </w:t>
            </w:r>
            <w:r w:rsidRPr="00811AC0">
              <w:t>набор для лапши;</w:t>
            </w:r>
            <w:r>
              <w:rPr>
                <w:b/>
                <w:color w:val="C00000"/>
              </w:rPr>
              <w:t xml:space="preserve"> </w:t>
            </w:r>
            <w:r w:rsidRPr="00811AC0">
              <w:t>набор для рагу;</w:t>
            </w:r>
            <w:r>
              <w:rPr>
                <w:b/>
                <w:color w:val="C00000"/>
              </w:rPr>
              <w:t xml:space="preserve"> </w:t>
            </w:r>
            <w:r w:rsidRPr="00811AC0">
              <w:t>набор для супа;</w:t>
            </w:r>
            <w:r>
              <w:rPr>
                <w:b/>
                <w:color w:val="C00000"/>
              </w:rPr>
              <w:t xml:space="preserve"> </w:t>
            </w:r>
            <w:r w:rsidRPr="00811AC0">
              <w:t>набор для харчо;</w:t>
            </w:r>
            <w:r>
              <w:rPr>
                <w:b/>
                <w:color w:val="C00000"/>
              </w:rPr>
              <w:t xml:space="preserve"> </w:t>
            </w:r>
            <w:r w:rsidRPr="00811AC0">
              <w:t>набор для чахохбили;</w:t>
            </w:r>
            <w:r>
              <w:rPr>
                <w:b/>
                <w:color w:val="C00000"/>
              </w:rPr>
              <w:t xml:space="preserve"> </w:t>
            </w:r>
            <w:r w:rsidRPr="00811AC0">
              <w:rPr>
                <w:rStyle w:val="a5"/>
              </w:rPr>
              <w:t>нат</w:t>
            </w:r>
            <w:r w:rsidRPr="00811AC0">
              <w:rPr>
                <w:rStyle w:val="a5"/>
              </w:rPr>
              <w:t>у</w:t>
            </w:r>
            <w:r w:rsidRPr="00811AC0">
              <w:rPr>
                <w:rStyle w:val="a5"/>
              </w:rPr>
              <w:t>ральные фаршированные:</w:t>
            </w:r>
            <w:r>
              <w:rPr>
                <w:b/>
                <w:color w:val="C00000"/>
              </w:rPr>
              <w:t xml:space="preserve"> </w:t>
            </w:r>
            <w:r w:rsidRPr="00811AC0">
              <w:t>окорочок с сюрпризом;</w:t>
            </w:r>
            <w:r>
              <w:rPr>
                <w:b/>
                <w:color w:val="C00000"/>
              </w:rPr>
              <w:t xml:space="preserve"> </w:t>
            </w:r>
            <w:r w:rsidRPr="00811AC0">
              <w:t>филе-конверт фаршированный;</w:t>
            </w:r>
            <w:r>
              <w:rPr>
                <w:b/>
                <w:color w:val="C00000"/>
              </w:rPr>
              <w:t xml:space="preserve"> </w:t>
            </w:r>
            <w:r w:rsidRPr="00811AC0">
              <w:t>м</w:t>
            </w:r>
            <w:r w:rsidRPr="00811AC0">
              <w:t>я</w:t>
            </w:r>
            <w:r w:rsidRPr="00811AC0">
              <w:t>со «По-мичурински»;</w:t>
            </w:r>
            <w:r>
              <w:rPr>
                <w:b/>
                <w:color w:val="C00000"/>
              </w:rPr>
              <w:t xml:space="preserve"> </w:t>
            </w:r>
            <w:r w:rsidRPr="00811AC0">
              <w:t>шницель «Праздничный»;</w:t>
            </w:r>
            <w:r>
              <w:rPr>
                <w:b/>
                <w:color w:val="C00000"/>
              </w:rPr>
              <w:t xml:space="preserve"> </w:t>
            </w:r>
            <w:r w:rsidRPr="00811AC0">
              <w:t>отбивная «Секрет»;</w:t>
            </w:r>
            <w:r>
              <w:rPr>
                <w:b/>
                <w:color w:val="C00000"/>
              </w:rPr>
              <w:t xml:space="preserve"> </w:t>
            </w:r>
            <w:r w:rsidRPr="00811AC0">
              <w:t>отбивная «По-венски»;</w:t>
            </w:r>
            <w:r>
              <w:rPr>
                <w:b/>
                <w:color w:val="C00000"/>
              </w:rPr>
              <w:t xml:space="preserve"> </w:t>
            </w:r>
            <w:r w:rsidRPr="00811AC0">
              <w:rPr>
                <w:rStyle w:val="a5"/>
              </w:rPr>
              <w:t>шейка фаршированная:</w:t>
            </w:r>
            <w:r>
              <w:t xml:space="preserve"> </w:t>
            </w:r>
            <w:r w:rsidRPr="00811AC0">
              <w:t>«Популярная»,</w:t>
            </w:r>
            <w:r>
              <w:t xml:space="preserve"> </w:t>
            </w:r>
            <w:r w:rsidRPr="00811AC0">
              <w:t>«Деликатесная»,</w:t>
            </w:r>
            <w:r>
              <w:t xml:space="preserve"> </w:t>
            </w:r>
            <w:r w:rsidRPr="00811AC0">
              <w:t>«По-деревенски»,</w:t>
            </w:r>
            <w:r>
              <w:t xml:space="preserve"> </w:t>
            </w:r>
            <w:r w:rsidRPr="00811AC0">
              <w:t>«Заказная»,</w:t>
            </w:r>
            <w:r>
              <w:t xml:space="preserve"> </w:t>
            </w:r>
            <w:r w:rsidRPr="00811AC0">
              <w:t>«Новинка»,</w:t>
            </w:r>
            <w:r>
              <w:t xml:space="preserve"> </w:t>
            </w:r>
            <w:r w:rsidRPr="00811AC0">
              <w:t>«Дачная»,</w:t>
            </w:r>
            <w:r>
              <w:t xml:space="preserve"> </w:t>
            </w:r>
            <w:r w:rsidRPr="00811AC0">
              <w:t>«Обычная»,</w:t>
            </w:r>
            <w:r>
              <w:t xml:space="preserve"> </w:t>
            </w:r>
            <w:r w:rsidRPr="00811AC0">
              <w:t>«Молодежная»;</w:t>
            </w:r>
            <w:r>
              <w:t xml:space="preserve"> </w:t>
            </w:r>
            <w:r w:rsidRPr="00811AC0">
              <w:t>мешочек из курицы с рисом и беконом;</w:t>
            </w:r>
            <w:r>
              <w:t xml:space="preserve"> </w:t>
            </w:r>
            <w:r w:rsidRPr="00811AC0">
              <w:t>мешочек из курицы с мятной начинкой;</w:t>
            </w:r>
            <w:r>
              <w:t xml:space="preserve"> </w:t>
            </w:r>
            <w:r w:rsidRPr="00811AC0">
              <w:t>котлета по-киевски с маслом и зеленью;</w:t>
            </w:r>
            <w:r>
              <w:t xml:space="preserve"> </w:t>
            </w:r>
            <w:r w:rsidRPr="00811AC0">
              <w:t>котлета по-киевски с сыром, майонезом;</w:t>
            </w:r>
            <w:r>
              <w:t xml:space="preserve"> </w:t>
            </w:r>
            <w:r w:rsidRPr="00811AC0">
              <w:t>котлета «Де валяй» с куриным фаршем и оливками;</w:t>
            </w:r>
            <w:r>
              <w:t xml:space="preserve"> </w:t>
            </w:r>
            <w:r w:rsidRPr="00811AC0">
              <w:t>котлета «Де валяй» с фаршем копченой колбасы;</w:t>
            </w:r>
            <w:r>
              <w:t xml:space="preserve"> </w:t>
            </w:r>
            <w:r w:rsidRPr="00811AC0">
              <w:t>филе куриное фаршированное;</w:t>
            </w:r>
            <w:r>
              <w:t xml:space="preserve"> </w:t>
            </w:r>
            <w:r w:rsidRPr="00811AC0">
              <w:rPr>
                <w:rStyle w:val="a5"/>
              </w:rPr>
              <w:t>рулет куриный:</w:t>
            </w:r>
            <w:r>
              <w:t xml:space="preserve"> </w:t>
            </w:r>
            <w:r w:rsidRPr="00811AC0">
              <w:t>со шпинатом, сыром и творогом;</w:t>
            </w:r>
            <w:r>
              <w:t xml:space="preserve"> </w:t>
            </w:r>
            <w:r w:rsidRPr="00811AC0">
              <w:t>с куриным фаршем и ветчиной;</w:t>
            </w:r>
            <w:r>
              <w:t xml:space="preserve"> </w:t>
            </w:r>
            <w:r w:rsidRPr="00811AC0">
              <w:t>с черносливом и курагой;</w:t>
            </w:r>
            <w:r>
              <w:t xml:space="preserve"> </w:t>
            </w:r>
            <w:r w:rsidRPr="00811AC0">
              <w:t>с грибами и яйцом;</w:t>
            </w:r>
            <w:r>
              <w:t xml:space="preserve"> </w:t>
            </w:r>
            <w:r w:rsidRPr="00811AC0">
              <w:t>трубочка с болгарским пе</w:t>
            </w:r>
            <w:r w:rsidRPr="00811AC0">
              <w:t>р</w:t>
            </w:r>
            <w:r w:rsidRPr="00811AC0">
              <w:t>цем;</w:t>
            </w:r>
            <w:r>
              <w:t xml:space="preserve"> </w:t>
            </w:r>
            <w:r w:rsidRPr="00811AC0">
              <w:t>трубочка с овощами;</w:t>
            </w:r>
            <w:r>
              <w:t xml:space="preserve"> </w:t>
            </w:r>
            <w:r w:rsidRPr="00811AC0">
              <w:t>трубочка с овощами и грибами;</w:t>
            </w:r>
            <w:r>
              <w:t xml:space="preserve"> </w:t>
            </w:r>
            <w:r w:rsidRPr="00811AC0">
              <w:t>ножка куриная фарширова</w:t>
            </w:r>
            <w:r w:rsidRPr="00811AC0">
              <w:t>н</w:t>
            </w:r>
            <w:r w:rsidRPr="00811AC0">
              <w:t>ная:</w:t>
            </w:r>
            <w:r>
              <w:t xml:space="preserve"> </w:t>
            </w:r>
            <w:r w:rsidRPr="00811AC0">
              <w:t>сыром и зеленым луком:</w:t>
            </w:r>
            <w:r>
              <w:t xml:space="preserve"> </w:t>
            </w:r>
            <w:r w:rsidRPr="00811AC0">
              <w:t>сыром и яйцами;</w:t>
            </w:r>
            <w:r>
              <w:t xml:space="preserve"> </w:t>
            </w:r>
            <w:r w:rsidRPr="00811AC0">
              <w:t>фаршем колбасы копченой и грибами;</w:t>
            </w:r>
            <w:r>
              <w:t xml:space="preserve"> </w:t>
            </w:r>
            <w:r w:rsidRPr="00811AC0">
              <w:t>черносливом и яблоками</w:t>
            </w:r>
            <w:r>
              <w:t>;</w:t>
            </w:r>
            <w:r>
              <w:rPr>
                <w:b/>
                <w:color w:val="C00000"/>
              </w:rPr>
              <w:t xml:space="preserve"> </w:t>
            </w:r>
            <w:r w:rsidRPr="006D01EA">
              <w:rPr>
                <w:rStyle w:val="a5"/>
                <w:caps/>
              </w:rPr>
              <w:t>рубленые</w:t>
            </w:r>
            <w:r w:rsidRPr="00811AC0">
              <w:t>:</w:t>
            </w:r>
            <w:r>
              <w:rPr>
                <w:b/>
                <w:color w:val="C00000"/>
              </w:rPr>
              <w:t xml:space="preserve"> </w:t>
            </w:r>
            <w:r w:rsidRPr="00811AC0">
              <w:t>фарш мяса птицы;</w:t>
            </w:r>
            <w:r>
              <w:rPr>
                <w:b/>
                <w:color w:val="C00000"/>
              </w:rPr>
              <w:t xml:space="preserve"> </w:t>
            </w:r>
            <w:r w:rsidRPr="00811AC0">
              <w:t>люляшка;</w:t>
            </w:r>
            <w:r>
              <w:rPr>
                <w:b/>
                <w:color w:val="C00000"/>
              </w:rPr>
              <w:t xml:space="preserve"> </w:t>
            </w:r>
            <w:r w:rsidRPr="00811AC0">
              <w:t>котлета «Сел</w:t>
            </w:r>
            <w:r w:rsidRPr="00811AC0">
              <w:t>ь</w:t>
            </w:r>
            <w:r w:rsidRPr="00811AC0">
              <w:t>ская»;</w:t>
            </w:r>
            <w:r>
              <w:rPr>
                <w:b/>
                <w:color w:val="C00000"/>
              </w:rPr>
              <w:t xml:space="preserve"> </w:t>
            </w:r>
            <w:r w:rsidRPr="00811AC0">
              <w:t>орешек;</w:t>
            </w:r>
            <w:r>
              <w:rPr>
                <w:b/>
                <w:color w:val="C00000"/>
              </w:rPr>
              <w:t xml:space="preserve"> </w:t>
            </w:r>
            <w:r w:rsidRPr="00811AC0">
              <w:t>фрикадельки;</w:t>
            </w:r>
            <w:r>
              <w:rPr>
                <w:b/>
                <w:color w:val="C00000"/>
              </w:rPr>
              <w:t xml:space="preserve"> </w:t>
            </w:r>
            <w:r w:rsidRPr="00811AC0">
              <w:t>ежик из фарша;</w:t>
            </w:r>
            <w:r>
              <w:rPr>
                <w:b/>
                <w:color w:val="C00000"/>
              </w:rPr>
              <w:t xml:space="preserve"> </w:t>
            </w:r>
            <w:r w:rsidRPr="00811AC0">
              <w:t>котлеты Пожарские;</w:t>
            </w:r>
            <w:r>
              <w:rPr>
                <w:b/>
                <w:color w:val="C00000"/>
              </w:rPr>
              <w:t xml:space="preserve"> </w:t>
            </w:r>
            <w:r w:rsidRPr="00811AC0">
              <w:t>голубцы: с мясом;</w:t>
            </w:r>
            <w:r>
              <w:rPr>
                <w:b/>
                <w:color w:val="C00000"/>
              </w:rPr>
              <w:t xml:space="preserve"> </w:t>
            </w:r>
            <w:r w:rsidRPr="00811AC0">
              <w:t>л</w:t>
            </w:r>
            <w:r w:rsidRPr="00811AC0">
              <w:t>е</w:t>
            </w:r>
            <w:r w:rsidRPr="00811AC0">
              <w:t>нивые; долма;</w:t>
            </w:r>
            <w:r>
              <w:rPr>
                <w:b/>
                <w:color w:val="C00000"/>
              </w:rPr>
              <w:t xml:space="preserve"> </w:t>
            </w:r>
            <w:r w:rsidRPr="00811AC0">
              <w:t>колбаска;</w:t>
            </w:r>
            <w:r>
              <w:rPr>
                <w:b/>
                <w:color w:val="C00000"/>
              </w:rPr>
              <w:t xml:space="preserve"> </w:t>
            </w:r>
            <w:r w:rsidRPr="00811AC0">
              <w:t>колбаски шашлычные;</w:t>
            </w:r>
            <w:r>
              <w:rPr>
                <w:b/>
                <w:color w:val="C00000"/>
              </w:rPr>
              <w:t xml:space="preserve"> </w:t>
            </w:r>
            <w:r w:rsidRPr="00811AC0">
              <w:t>купаты колбаски для жарки;</w:t>
            </w:r>
            <w:r>
              <w:rPr>
                <w:b/>
                <w:color w:val="C00000"/>
              </w:rPr>
              <w:t xml:space="preserve"> </w:t>
            </w:r>
            <w:r w:rsidRPr="00811AC0">
              <w:t>люля-кебаб;</w:t>
            </w:r>
            <w:r>
              <w:rPr>
                <w:b/>
                <w:color w:val="C00000"/>
              </w:rPr>
              <w:t xml:space="preserve"> </w:t>
            </w:r>
            <w:r w:rsidRPr="00811AC0">
              <w:rPr>
                <w:rStyle w:val="a5"/>
              </w:rPr>
              <w:t>зразы:</w:t>
            </w:r>
            <w:r>
              <w:rPr>
                <w:b/>
                <w:color w:val="C00000"/>
              </w:rPr>
              <w:t xml:space="preserve"> </w:t>
            </w:r>
            <w:r w:rsidRPr="00811AC0">
              <w:t>с грибами;</w:t>
            </w:r>
            <w:r>
              <w:rPr>
                <w:b/>
                <w:color w:val="C00000"/>
              </w:rPr>
              <w:t xml:space="preserve"> </w:t>
            </w:r>
            <w:r w:rsidRPr="00811AC0">
              <w:t>с сыром;</w:t>
            </w:r>
            <w:r>
              <w:rPr>
                <w:b/>
                <w:color w:val="C00000"/>
              </w:rPr>
              <w:t xml:space="preserve"> </w:t>
            </w:r>
            <w:r w:rsidRPr="00811AC0">
              <w:t>с луком и яйцами;</w:t>
            </w:r>
            <w:r>
              <w:rPr>
                <w:b/>
                <w:color w:val="C00000"/>
              </w:rPr>
              <w:t xml:space="preserve"> </w:t>
            </w:r>
            <w:r w:rsidRPr="00811AC0">
              <w:t>с ветчиной и хреном;</w:t>
            </w:r>
            <w:r>
              <w:rPr>
                <w:b/>
                <w:color w:val="C00000"/>
              </w:rPr>
              <w:t xml:space="preserve"> </w:t>
            </w:r>
            <w:r w:rsidRPr="00811AC0">
              <w:t>с зеленью;</w:t>
            </w:r>
            <w:r>
              <w:rPr>
                <w:b/>
                <w:color w:val="C00000"/>
              </w:rPr>
              <w:t xml:space="preserve"> </w:t>
            </w:r>
            <w:r w:rsidRPr="00811AC0">
              <w:t>с капустой;</w:t>
            </w:r>
            <w:r>
              <w:rPr>
                <w:b/>
                <w:color w:val="C00000"/>
              </w:rPr>
              <w:t xml:space="preserve"> </w:t>
            </w:r>
            <w:r w:rsidRPr="00811AC0">
              <w:t>с фасолью и орехами;</w:t>
            </w:r>
            <w:r>
              <w:rPr>
                <w:b/>
                <w:color w:val="C00000"/>
              </w:rPr>
              <w:t xml:space="preserve"> </w:t>
            </w:r>
            <w:r w:rsidRPr="00811AC0">
              <w:t>с морковью и орехами;</w:t>
            </w:r>
            <w:r>
              <w:rPr>
                <w:b/>
                <w:color w:val="C00000"/>
              </w:rPr>
              <w:t xml:space="preserve"> </w:t>
            </w:r>
            <w:r w:rsidRPr="00811AC0">
              <w:rPr>
                <w:rStyle w:val="a5"/>
              </w:rPr>
              <w:t>рулет:</w:t>
            </w:r>
            <w:r>
              <w:rPr>
                <w:b/>
                <w:color w:val="C00000"/>
              </w:rPr>
              <w:t xml:space="preserve"> </w:t>
            </w:r>
            <w:r w:rsidRPr="00811AC0">
              <w:t>«Посольский»;</w:t>
            </w:r>
            <w:r>
              <w:rPr>
                <w:b/>
                <w:color w:val="C00000"/>
              </w:rPr>
              <w:t xml:space="preserve"> </w:t>
            </w:r>
            <w:r w:rsidRPr="00811AC0">
              <w:t>«Покро</w:t>
            </w:r>
            <w:r w:rsidRPr="00811AC0">
              <w:t>в</w:t>
            </w:r>
            <w:r w:rsidRPr="00811AC0">
              <w:t>ский»;</w:t>
            </w:r>
            <w:r>
              <w:rPr>
                <w:b/>
                <w:color w:val="C00000"/>
              </w:rPr>
              <w:t xml:space="preserve"> </w:t>
            </w:r>
            <w:r w:rsidRPr="00811AC0">
              <w:t>«Школьный»; «Павловский»;</w:t>
            </w:r>
            <w:r>
              <w:rPr>
                <w:b/>
                <w:color w:val="C00000"/>
              </w:rPr>
              <w:t xml:space="preserve"> </w:t>
            </w:r>
            <w:r w:rsidRPr="00811AC0">
              <w:t>галантин;</w:t>
            </w:r>
            <w:r>
              <w:rPr>
                <w:b/>
                <w:color w:val="C00000"/>
              </w:rPr>
              <w:t xml:space="preserve"> </w:t>
            </w:r>
            <w:r w:rsidRPr="00811AC0">
              <w:t>палочки из фарша с карри;</w:t>
            </w:r>
            <w:r>
              <w:rPr>
                <w:b/>
                <w:color w:val="C00000"/>
              </w:rPr>
              <w:t xml:space="preserve"> </w:t>
            </w:r>
            <w:r w:rsidRPr="00811AC0">
              <w:rPr>
                <w:rStyle w:val="a5"/>
              </w:rPr>
              <w:t>шницель:</w:t>
            </w:r>
            <w:r>
              <w:rPr>
                <w:b/>
                <w:color w:val="C00000"/>
              </w:rPr>
              <w:t xml:space="preserve"> </w:t>
            </w:r>
            <w:r w:rsidRPr="00811AC0">
              <w:t>«Деревенский»,</w:t>
            </w:r>
            <w:r>
              <w:rPr>
                <w:b/>
                <w:color w:val="C00000"/>
              </w:rPr>
              <w:t xml:space="preserve"> </w:t>
            </w:r>
            <w:r w:rsidRPr="00811AC0">
              <w:t>«Люкс»;</w:t>
            </w:r>
            <w:r>
              <w:rPr>
                <w:b/>
                <w:color w:val="C00000"/>
              </w:rPr>
              <w:t xml:space="preserve"> </w:t>
            </w:r>
            <w:r w:rsidRPr="00811AC0">
              <w:t>бургер;</w:t>
            </w:r>
            <w:r>
              <w:rPr>
                <w:b/>
                <w:color w:val="C00000"/>
              </w:rPr>
              <w:t xml:space="preserve"> </w:t>
            </w:r>
            <w:r w:rsidRPr="00811AC0">
              <w:t>крокеты;</w:t>
            </w:r>
            <w:r>
              <w:rPr>
                <w:b/>
                <w:color w:val="C00000"/>
              </w:rPr>
              <w:t xml:space="preserve"> </w:t>
            </w:r>
            <w:r w:rsidRPr="00811AC0">
              <w:t>биточки;</w:t>
            </w:r>
            <w:r>
              <w:rPr>
                <w:b/>
                <w:color w:val="C00000"/>
              </w:rPr>
              <w:t xml:space="preserve"> </w:t>
            </w:r>
            <w:r w:rsidRPr="00811AC0">
              <w:t>биточки с морковью;</w:t>
            </w:r>
            <w:r>
              <w:rPr>
                <w:b/>
                <w:color w:val="C00000"/>
              </w:rPr>
              <w:t xml:space="preserve"> </w:t>
            </w:r>
            <w:r w:rsidRPr="00811AC0">
              <w:t>котлеты на шпажках;</w:t>
            </w:r>
            <w:r>
              <w:rPr>
                <w:b/>
                <w:color w:val="C00000"/>
              </w:rPr>
              <w:t xml:space="preserve"> </w:t>
            </w:r>
            <w:r w:rsidRPr="00811AC0">
              <w:t>каштанчик с начинкой;</w:t>
            </w:r>
            <w:r>
              <w:rPr>
                <w:b/>
                <w:color w:val="C00000"/>
              </w:rPr>
              <w:t xml:space="preserve"> </w:t>
            </w:r>
            <w:r w:rsidRPr="00811AC0">
              <w:t>котлетка «Два в одном»;</w:t>
            </w:r>
            <w:r>
              <w:rPr>
                <w:b/>
                <w:color w:val="C00000"/>
              </w:rPr>
              <w:t xml:space="preserve"> </w:t>
            </w:r>
            <w:r w:rsidRPr="00811AC0">
              <w:t>батончик с печенью;</w:t>
            </w:r>
            <w:r>
              <w:rPr>
                <w:b/>
                <w:color w:val="C00000"/>
              </w:rPr>
              <w:t xml:space="preserve"> </w:t>
            </w:r>
            <w:r w:rsidRPr="00811AC0">
              <w:t>медал</w:t>
            </w:r>
            <w:r w:rsidRPr="00811AC0">
              <w:t>ь</w:t>
            </w:r>
            <w:r w:rsidRPr="00811AC0">
              <w:t>оны.</w:t>
            </w:r>
            <w:r>
              <w:rPr>
                <w:b/>
                <w:color w:val="C00000"/>
              </w:rPr>
              <w:t xml:space="preserve"> </w:t>
            </w:r>
            <w:r w:rsidRPr="00811AC0">
              <w:rPr>
                <w:rStyle w:val="a5"/>
              </w:rPr>
              <w:t>натуральные маринованные:</w:t>
            </w:r>
            <w:r>
              <w:rPr>
                <w:b/>
                <w:color w:val="C00000"/>
              </w:rPr>
              <w:t xml:space="preserve"> </w:t>
            </w:r>
            <w:r w:rsidRPr="00811AC0">
              <w:t>тушки, полутушки птицы «Оригинальные»;</w:t>
            </w:r>
            <w:r>
              <w:rPr>
                <w:b/>
                <w:color w:val="C00000"/>
              </w:rPr>
              <w:t xml:space="preserve"> </w:t>
            </w:r>
            <w:r w:rsidRPr="00811AC0">
              <w:t>цыпл</w:t>
            </w:r>
            <w:r w:rsidRPr="00811AC0">
              <w:t>я</w:t>
            </w:r>
            <w:r w:rsidRPr="00811AC0">
              <w:t>та по-любительски «Оригинальные»;</w:t>
            </w:r>
            <w:r>
              <w:rPr>
                <w:b/>
                <w:color w:val="C00000"/>
              </w:rPr>
              <w:t xml:space="preserve"> </w:t>
            </w:r>
            <w:r w:rsidRPr="00811AC0">
              <w:t>цыплята-табака «Оригинальные»;</w:t>
            </w:r>
            <w:r>
              <w:rPr>
                <w:b/>
                <w:color w:val="C00000"/>
              </w:rPr>
              <w:t xml:space="preserve"> </w:t>
            </w:r>
            <w:r w:rsidRPr="00811AC0">
              <w:rPr>
                <w:rStyle w:val="a5"/>
              </w:rPr>
              <w:t>части тушек:</w:t>
            </w:r>
            <w:r>
              <w:rPr>
                <w:b/>
                <w:color w:val="C00000"/>
              </w:rPr>
              <w:t xml:space="preserve"> </w:t>
            </w:r>
            <w:r w:rsidRPr="00811AC0">
              <w:t>окорочок «Оригинальный»,</w:t>
            </w:r>
            <w:r>
              <w:rPr>
                <w:b/>
                <w:color w:val="C00000"/>
              </w:rPr>
              <w:t xml:space="preserve"> </w:t>
            </w:r>
            <w:r w:rsidRPr="00811AC0">
              <w:t>бедро «Оригинальное»,</w:t>
            </w:r>
            <w:r>
              <w:rPr>
                <w:b/>
                <w:color w:val="C00000"/>
              </w:rPr>
              <w:t xml:space="preserve"> </w:t>
            </w:r>
            <w:r w:rsidRPr="00811AC0">
              <w:t>голень «Оригинальная»,</w:t>
            </w:r>
            <w:r>
              <w:rPr>
                <w:b/>
                <w:color w:val="C00000"/>
              </w:rPr>
              <w:t xml:space="preserve"> </w:t>
            </w:r>
            <w:r w:rsidRPr="00811AC0">
              <w:t>крылашки «Оригинальные», грудка «Оригинальная»,</w:t>
            </w:r>
            <w:r>
              <w:rPr>
                <w:b/>
                <w:color w:val="C00000"/>
              </w:rPr>
              <w:t xml:space="preserve"> </w:t>
            </w:r>
            <w:r w:rsidRPr="00811AC0">
              <w:t>филе с косточкой «Оригинальное»;</w:t>
            </w:r>
            <w:r>
              <w:rPr>
                <w:b/>
                <w:color w:val="C00000"/>
              </w:rPr>
              <w:t xml:space="preserve"> </w:t>
            </w:r>
            <w:r w:rsidRPr="00811AC0">
              <w:rPr>
                <w:rStyle w:val="a5"/>
              </w:rPr>
              <w:t>нат</w:t>
            </w:r>
            <w:r w:rsidRPr="00811AC0">
              <w:rPr>
                <w:rStyle w:val="a5"/>
              </w:rPr>
              <w:t>у</w:t>
            </w:r>
            <w:r w:rsidRPr="00811AC0">
              <w:rPr>
                <w:rStyle w:val="a5"/>
              </w:rPr>
              <w:t>ральные кусковые бескостные маринованные:</w:t>
            </w:r>
            <w:r>
              <w:rPr>
                <w:b/>
                <w:color w:val="C00000"/>
              </w:rPr>
              <w:t xml:space="preserve"> </w:t>
            </w:r>
            <w:r w:rsidRPr="00811AC0">
              <w:t>мясо грудки птицы «Оригинальное»;</w:t>
            </w:r>
            <w:r>
              <w:rPr>
                <w:b/>
                <w:color w:val="C00000"/>
              </w:rPr>
              <w:t xml:space="preserve"> </w:t>
            </w:r>
            <w:r w:rsidRPr="00811AC0">
              <w:t>рагу из мяса птицы «Оригинальное»;</w:t>
            </w:r>
            <w:r>
              <w:rPr>
                <w:b/>
                <w:color w:val="C00000"/>
              </w:rPr>
              <w:t xml:space="preserve"> </w:t>
            </w:r>
            <w:r w:rsidRPr="00811AC0">
              <w:t>мясо окорочков птицы «Оригинальное»;</w:t>
            </w:r>
            <w:r>
              <w:rPr>
                <w:b/>
                <w:color w:val="C00000"/>
              </w:rPr>
              <w:t xml:space="preserve"> </w:t>
            </w:r>
            <w:r w:rsidRPr="00811AC0">
              <w:t>набор для бульона «Оригинальный»;</w:t>
            </w:r>
            <w:r>
              <w:rPr>
                <w:b/>
                <w:color w:val="C00000"/>
              </w:rPr>
              <w:t xml:space="preserve"> </w:t>
            </w:r>
            <w:r w:rsidRPr="00811AC0">
              <w:t>мясо птицы для харчо «Оригинальное»;</w:t>
            </w:r>
            <w:r>
              <w:rPr>
                <w:b/>
                <w:color w:val="C00000"/>
              </w:rPr>
              <w:t xml:space="preserve"> </w:t>
            </w:r>
            <w:r w:rsidRPr="00811AC0">
              <w:t>мясо птицы для шашлыка «Оригинальное»;</w:t>
            </w:r>
            <w:r>
              <w:rPr>
                <w:b/>
                <w:color w:val="C00000"/>
              </w:rPr>
              <w:t xml:space="preserve"> </w:t>
            </w:r>
            <w:r w:rsidRPr="00811AC0">
              <w:t>мясо птицы для чахохбили «Оригинальное».</w:t>
            </w:r>
            <w:r>
              <w:rPr>
                <w:b/>
                <w:color w:val="C00000"/>
              </w:rPr>
              <w:t xml:space="preserve"> </w:t>
            </w:r>
          </w:p>
          <w:p w:rsidR="00C36E45" w:rsidRDefault="00C36E45" w:rsidP="00CD3A87">
            <w:pPr>
              <w:pStyle w:val="a4"/>
              <w:spacing w:before="0" w:beforeAutospacing="0" w:after="0" w:afterAutospacing="0"/>
              <w:ind w:firstLine="744"/>
              <w:contextualSpacing/>
              <w:jc w:val="center"/>
            </w:pPr>
            <w:r w:rsidRPr="00811AC0">
              <w:rPr>
                <w:b/>
                <w:bCs/>
                <w:color w:val="0000FF"/>
              </w:rPr>
              <w:t>Изменение № 1 2013 год.</w:t>
            </w:r>
          </w:p>
          <w:p w:rsidR="00C36E45" w:rsidRDefault="00C36E45" w:rsidP="00C14222">
            <w:pPr>
              <w:pStyle w:val="a4"/>
              <w:spacing w:before="0" w:beforeAutospacing="0" w:after="0" w:afterAutospacing="0"/>
              <w:ind w:firstLine="744"/>
              <w:contextualSpacing/>
              <w:jc w:val="both"/>
            </w:pPr>
            <w:r>
              <w:rPr>
                <w:b/>
                <w:bCs/>
              </w:rPr>
              <w:t>Н</w:t>
            </w:r>
            <w:r w:rsidRPr="00811AC0">
              <w:rPr>
                <w:b/>
                <w:bCs/>
              </w:rPr>
              <w:t>атуральные:</w:t>
            </w:r>
            <w:r>
              <w:t xml:space="preserve"> </w:t>
            </w:r>
            <w:r w:rsidRPr="00811AC0">
              <w:t>полутушка (четвертина передняя, четвертина задняя, грудка, окорочок, крылья, голень, бедро) курицы (цыпленка, цыпленка-бройлера) в обсыпке, специях (или без них).</w:t>
            </w:r>
            <w:r>
              <w:t xml:space="preserve"> </w:t>
            </w:r>
            <w:r>
              <w:rPr>
                <w:b/>
                <w:bCs/>
              </w:rPr>
              <w:t>Н</w:t>
            </w:r>
            <w:r w:rsidRPr="00811AC0">
              <w:rPr>
                <w:b/>
                <w:bCs/>
              </w:rPr>
              <w:t>атуральные кусковые мясокостные:</w:t>
            </w:r>
            <w:r>
              <w:t xml:space="preserve"> </w:t>
            </w:r>
            <w:r w:rsidRPr="00811AC0">
              <w:t>курица для жарки «По-Климовки»;</w:t>
            </w:r>
            <w:r>
              <w:t xml:space="preserve"> </w:t>
            </w:r>
            <w:r w:rsidRPr="00811AC0">
              <w:t>поджарка из курицы «По-Климовски»;</w:t>
            </w:r>
            <w:r>
              <w:t xml:space="preserve"> </w:t>
            </w:r>
            <w:r w:rsidRPr="00811AC0">
              <w:t>гуляш из курицы;</w:t>
            </w:r>
            <w:r>
              <w:t xml:space="preserve"> </w:t>
            </w:r>
            <w:r w:rsidRPr="00811AC0">
              <w:t>набор для бульона из курицы (цыпленка, цыпленка-бройлера).</w:t>
            </w:r>
            <w:r>
              <w:t xml:space="preserve"> </w:t>
            </w:r>
            <w:r>
              <w:rPr>
                <w:b/>
                <w:bCs/>
              </w:rPr>
              <w:t>Н</w:t>
            </w:r>
            <w:r w:rsidRPr="00811AC0">
              <w:rPr>
                <w:b/>
                <w:bCs/>
              </w:rPr>
              <w:t>атуральные кусковые бескостные:</w:t>
            </w:r>
            <w:r>
              <w:t xml:space="preserve"> </w:t>
            </w:r>
            <w:r w:rsidRPr="00811AC0">
              <w:t>шашлык куриный в майонезе «По-Климовски»;</w:t>
            </w:r>
            <w:r>
              <w:t xml:space="preserve"> </w:t>
            </w:r>
            <w:r w:rsidRPr="00811AC0">
              <w:t>филе курицы (цыпленка, цыпленка-бройлера) в кляре;</w:t>
            </w:r>
            <w:r>
              <w:t xml:space="preserve"> </w:t>
            </w:r>
            <w:r w:rsidRPr="00811AC0">
              <w:t>курица (цыпленок, цыпленок-бройлер) «По-Столичному»;</w:t>
            </w:r>
            <w:r>
              <w:t xml:space="preserve"> </w:t>
            </w:r>
            <w:r w:rsidRPr="00811AC0">
              <w:t>мясо к</w:t>
            </w:r>
            <w:r w:rsidRPr="00811AC0">
              <w:t>у</w:t>
            </w:r>
            <w:r w:rsidRPr="00811AC0">
              <w:t>рицы (цыпленка, цыпленка-бройлера) для шаурмы;</w:t>
            </w:r>
            <w:r>
              <w:t xml:space="preserve"> </w:t>
            </w:r>
            <w:r w:rsidRPr="00811AC0">
              <w:t>курица (цыпленок, цыпленок-бройлер) «По-Климовски»;</w:t>
            </w:r>
            <w:r>
              <w:t xml:space="preserve"> </w:t>
            </w:r>
            <w:r w:rsidRPr="00811AC0">
              <w:t>курица для жарки «По-Климовки»;</w:t>
            </w:r>
            <w:r>
              <w:t xml:space="preserve"> </w:t>
            </w:r>
            <w:r w:rsidRPr="00811AC0">
              <w:t>поджарка из курицы «По-Климовски»;</w:t>
            </w:r>
            <w:r>
              <w:t xml:space="preserve"> </w:t>
            </w:r>
            <w:r w:rsidRPr="00811AC0">
              <w:t>гуляш из курицы.</w:t>
            </w:r>
            <w:r>
              <w:t xml:space="preserve"> </w:t>
            </w:r>
            <w:r>
              <w:rPr>
                <w:b/>
                <w:bCs/>
              </w:rPr>
              <w:t>Р</w:t>
            </w:r>
            <w:r w:rsidRPr="00811AC0">
              <w:rPr>
                <w:b/>
                <w:bCs/>
              </w:rPr>
              <w:t>убленые формованные:</w:t>
            </w:r>
            <w:r>
              <w:t xml:space="preserve"> </w:t>
            </w:r>
            <w:r w:rsidRPr="00811AC0">
              <w:t>котлета «Деликатесная» из мяса курицы (цыпленка, цыпленка-бройлера);</w:t>
            </w:r>
            <w:r>
              <w:t xml:space="preserve"> </w:t>
            </w:r>
            <w:r w:rsidRPr="00811AC0">
              <w:t>котлеты «Киевские» из мяса курицы (цыпленка, цыпленка-бройлера);</w:t>
            </w:r>
            <w:r>
              <w:t xml:space="preserve"> </w:t>
            </w:r>
            <w:r w:rsidRPr="00811AC0">
              <w:t>котлеты «Рубленные» из мяса курицы (цыпленка, цы</w:t>
            </w:r>
            <w:r w:rsidRPr="00811AC0">
              <w:t>п</w:t>
            </w:r>
            <w:r w:rsidRPr="00811AC0">
              <w:t>ленка-бройлера);</w:t>
            </w:r>
            <w:r>
              <w:t xml:space="preserve"> </w:t>
            </w:r>
            <w:r w:rsidRPr="00811AC0">
              <w:t>котлеты «Особые» из мяса курицы (цыпленка, цыпленка-бройлера);</w:t>
            </w:r>
            <w:r>
              <w:t xml:space="preserve"> </w:t>
            </w:r>
            <w:r w:rsidRPr="00811AC0">
              <w:t>котлеты «Ассорти» из мяса курицы (цыпленка, цыпленка-бройлера);</w:t>
            </w:r>
            <w:r>
              <w:t xml:space="preserve"> </w:t>
            </w:r>
            <w:r w:rsidRPr="00811AC0">
              <w:t>котлеты «По-Климовски» из мяса курицы (цыпленка, цыпленка-бройлера);</w:t>
            </w:r>
            <w:r>
              <w:t xml:space="preserve"> </w:t>
            </w:r>
            <w:r w:rsidRPr="00811AC0">
              <w:t>котлета «По-Череповецки» из мяса курицы (цыпленка, цыпленка-бройлера);</w:t>
            </w:r>
            <w:r>
              <w:t xml:space="preserve"> </w:t>
            </w:r>
            <w:r w:rsidRPr="00811AC0">
              <w:t>котлета «Чесночная» из мяса курицы (цыпленка, цыпленка-бройлера);</w:t>
            </w:r>
            <w:r>
              <w:t xml:space="preserve"> </w:t>
            </w:r>
            <w:r w:rsidRPr="00811AC0">
              <w:t>котлета «Чиполино» из мяса курицы (ц</w:t>
            </w:r>
            <w:r w:rsidRPr="00811AC0">
              <w:t>ы</w:t>
            </w:r>
            <w:r w:rsidRPr="00811AC0">
              <w:t>пленка, цыпленка-бройлера);</w:t>
            </w:r>
            <w:r>
              <w:t xml:space="preserve"> </w:t>
            </w:r>
            <w:r w:rsidRPr="00811AC0">
              <w:t>котлета «Купеческая» из мяса курицы (цыпленка, цыпле</w:t>
            </w:r>
            <w:r w:rsidRPr="00811AC0">
              <w:t>н</w:t>
            </w:r>
            <w:r w:rsidRPr="00811AC0">
              <w:lastRenderedPageBreak/>
              <w:t>ка-бройлера);</w:t>
            </w:r>
            <w:r>
              <w:t xml:space="preserve"> </w:t>
            </w:r>
            <w:r w:rsidRPr="00811AC0">
              <w:t>шницель куриный рубленый;</w:t>
            </w:r>
            <w:r>
              <w:t xml:space="preserve"> </w:t>
            </w:r>
            <w:r w:rsidRPr="00811AC0">
              <w:t>бифштекс из мяса курицы (цыпленка, цы</w:t>
            </w:r>
            <w:r w:rsidRPr="00811AC0">
              <w:t>п</w:t>
            </w:r>
            <w:r w:rsidRPr="00811AC0">
              <w:t>ленка-бройлера);</w:t>
            </w:r>
            <w:r>
              <w:t xml:space="preserve"> </w:t>
            </w:r>
            <w:r w:rsidRPr="00811AC0">
              <w:t>биточки «Здоровье» из мяса курицы (цыпленка, цыпленка-бройлера);</w:t>
            </w:r>
            <w:r>
              <w:t xml:space="preserve"> </w:t>
            </w:r>
            <w:r w:rsidRPr="00811AC0">
              <w:t>тефтели из мяса курицы (цыпленка, цыпленка-бройлера);</w:t>
            </w:r>
            <w:r>
              <w:t xml:space="preserve"> </w:t>
            </w:r>
            <w:r w:rsidRPr="00811AC0">
              <w:t>колбаски куриные;</w:t>
            </w:r>
            <w:r>
              <w:t xml:space="preserve"> </w:t>
            </w:r>
            <w:r w:rsidRPr="00811AC0">
              <w:t>фарш к</w:t>
            </w:r>
            <w:r w:rsidRPr="00811AC0">
              <w:t>у</w:t>
            </w:r>
            <w:r w:rsidRPr="00811AC0">
              <w:t>риный «По-Климовски»;</w:t>
            </w:r>
            <w:r>
              <w:t xml:space="preserve"> </w:t>
            </w:r>
            <w:r w:rsidRPr="00811AC0">
              <w:t>купаты «Дачные» из мяса курицы (цыпленка, цыпленка-бройлера);</w:t>
            </w:r>
            <w:r>
              <w:t xml:space="preserve"> </w:t>
            </w:r>
            <w:r w:rsidRPr="00811AC0">
              <w:t>купаты «Пикник» из мяса курицы (цыпленка, цыпленка-бройлера);</w:t>
            </w:r>
            <w:r>
              <w:t xml:space="preserve"> </w:t>
            </w:r>
            <w:r w:rsidRPr="00811AC0">
              <w:t>купаты «Гриль» из мяса курицы (цыпленка, цыпленка-бройлера);</w:t>
            </w:r>
            <w:r>
              <w:t xml:space="preserve"> </w:t>
            </w:r>
            <w:r w:rsidRPr="00811AC0">
              <w:t>рулет «Заказной» из мяса к</w:t>
            </w:r>
            <w:r w:rsidRPr="00811AC0">
              <w:t>у</w:t>
            </w:r>
            <w:r w:rsidRPr="00811AC0">
              <w:t>рицы (цыпленка, цыпленка-бройлера).</w:t>
            </w:r>
            <w:r>
              <w:t xml:space="preserve"> </w:t>
            </w:r>
          </w:p>
          <w:p w:rsidR="00C36E45" w:rsidRDefault="00C36E45" w:rsidP="00C14222">
            <w:pPr>
              <w:pStyle w:val="a4"/>
              <w:spacing w:before="0" w:beforeAutospacing="0" w:after="0" w:afterAutospacing="0"/>
              <w:ind w:firstLine="744"/>
              <w:contextualSpacing/>
              <w:jc w:val="both"/>
              <w:rPr>
                <w:b/>
                <w:color w:val="C00000"/>
              </w:rPr>
            </w:pPr>
            <w:r w:rsidRPr="006D01EA">
              <w:rPr>
                <w:rStyle w:val="a6"/>
                <w:b/>
                <w:color w:val="C00000"/>
              </w:rPr>
              <w:t>Предприятие-изготовитель может дополнять наименование продукции своим фирменным или фантазийным названием.</w:t>
            </w:r>
            <w:r>
              <w:rPr>
                <w:b/>
                <w:color w:val="C00000"/>
              </w:rPr>
              <w:t xml:space="preserve"> </w:t>
            </w:r>
          </w:p>
          <w:p w:rsidR="00C36E45" w:rsidRPr="00811AC0" w:rsidRDefault="00C36E45" w:rsidP="00C14222">
            <w:pPr>
              <w:pStyle w:val="a4"/>
              <w:spacing w:before="0" w:beforeAutospacing="0" w:after="0" w:afterAutospacing="0"/>
              <w:ind w:firstLine="744"/>
              <w:contextualSpacing/>
              <w:jc w:val="both"/>
            </w:pPr>
            <w:r w:rsidRPr="00811AC0">
              <w:rPr>
                <w:rStyle w:val="a5"/>
              </w:rPr>
              <w:t>Срок годности</w:t>
            </w:r>
            <w:r w:rsidRPr="00811AC0">
              <w:t xml:space="preserve"> при температуре хранения от 0 до 60С:</w:t>
            </w:r>
            <w:r>
              <w:t xml:space="preserve"> </w:t>
            </w:r>
            <w:r w:rsidRPr="00811AC0">
              <w:t>натуральных – не более 48 часов;</w:t>
            </w:r>
            <w:r>
              <w:t xml:space="preserve"> </w:t>
            </w:r>
            <w:r w:rsidRPr="00811AC0">
              <w:t>натуральных кусковых мясокостных без панировки – не более 48 часов;</w:t>
            </w:r>
            <w:r>
              <w:t xml:space="preserve"> </w:t>
            </w:r>
            <w:r w:rsidRPr="00811AC0">
              <w:t>нат</w:t>
            </w:r>
            <w:r w:rsidRPr="00811AC0">
              <w:t>у</w:t>
            </w:r>
            <w:r w:rsidRPr="00811AC0">
              <w:t>ральных кусковых бескостных без панировки – не более 48 часов;</w:t>
            </w:r>
            <w:r>
              <w:t xml:space="preserve"> </w:t>
            </w:r>
            <w:r w:rsidRPr="00811AC0">
              <w:t>натуральных куск</w:t>
            </w:r>
            <w:r w:rsidRPr="00811AC0">
              <w:t>о</w:t>
            </w:r>
            <w:r w:rsidRPr="00811AC0">
              <w:t>вых мясокостных в панировке – не более 24 часов;</w:t>
            </w:r>
            <w:r>
              <w:t xml:space="preserve"> </w:t>
            </w:r>
            <w:r w:rsidRPr="00811AC0">
              <w:t>натуральных кусковых бескостных в панировке – не более 24 часов;</w:t>
            </w:r>
            <w:r>
              <w:t xml:space="preserve"> </w:t>
            </w:r>
            <w:r w:rsidRPr="00811AC0">
              <w:t>рубленных – не более 18 часов; натуральных мясокос</w:t>
            </w:r>
            <w:r w:rsidRPr="00811AC0">
              <w:t>т</w:t>
            </w:r>
            <w:r w:rsidRPr="00811AC0">
              <w:t>ных и бескостных упакованных под вакуумом в тару из полимерных пленочных мат</w:t>
            </w:r>
            <w:r w:rsidRPr="00811AC0">
              <w:t>е</w:t>
            </w:r>
            <w:r w:rsidRPr="00811AC0">
              <w:t>риалов – не более 5 суток; при температуре не выше минус 100С – не более 30 суток.</w:t>
            </w:r>
            <w:r>
              <w:t xml:space="preserve"> П</w:t>
            </w:r>
            <w:r w:rsidRPr="00811AC0">
              <w:t>ри температуре не выше минус 180С – не более 120 суток</w:t>
            </w:r>
            <w:r>
              <w:t xml:space="preserve"> </w:t>
            </w:r>
            <w:r w:rsidRPr="00811AC0">
              <w:t>в модифицированной газ</w:t>
            </w:r>
            <w:r w:rsidRPr="00811AC0">
              <w:t>о</w:t>
            </w:r>
            <w:r w:rsidRPr="00811AC0">
              <w:t>вой среде – не более 5 месяцев.</w:t>
            </w:r>
          </w:p>
        </w:tc>
      </w:tr>
      <w:tr w:rsidR="00C36E45" w:rsidRPr="00FD378E" w:rsidTr="00C26AC5">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E666EF">
            <w:pPr>
              <w:spacing w:before="100" w:beforeAutospacing="1" w:after="100" w:afterAutospacing="1" w:line="240" w:lineRule="auto"/>
              <w:outlineLvl w:val="0"/>
              <w:rPr>
                <w:rFonts w:asciiTheme="majorHAnsi" w:hAnsiTheme="majorHAnsi"/>
                <w:b/>
                <w:bCs/>
                <w:kern w:val="36"/>
                <w:sz w:val="20"/>
                <w:szCs w:val="20"/>
              </w:rPr>
            </w:pPr>
            <w:r w:rsidRPr="00E666EF">
              <w:rPr>
                <w:rFonts w:asciiTheme="majorHAnsi" w:hAnsiTheme="majorHAnsi"/>
                <w:b/>
                <w:bCs/>
                <w:kern w:val="36"/>
                <w:sz w:val="20"/>
                <w:szCs w:val="20"/>
              </w:rPr>
              <w:lastRenderedPageBreak/>
              <w:t>004</w:t>
            </w:r>
          </w:p>
          <w:p w:rsidR="00C36E45" w:rsidRPr="00062A90" w:rsidRDefault="00C36E45" w:rsidP="00E666EF">
            <w:pPr>
              <w:spacing w:before="100" w:beforeAutospacing="1" w:after="100" w:afterAutospacing="1" w:line="240" w:lineRule="auto"/>
              <w:outlineLvl w:val="0"/>
              <w:rPr>
                <w:rFonts w:asciiTheme="majorHAnsi" w:hAnsiTheme="majorHAnsi"/>
                <w:b/>
                <w:bCs/>
                <w:kern w:val="36"/>
                <w:sz w:val="28"/>
                <w:szCs w:val="28"/>
              </w:rPr>
            </w:pPr>
            <w:r w:rsidRPr="00062A90">
              <w:rPr>
                <w:rFonts w:asciiTheme="majorHAnsi" w:hAnsiTheme="majorHAnsi"/>
                <w:b/>
                <w:bCs/>
                <w:kern w:val="36"/>
                <w:sz w:val="28"/>
                <w:szCs w:val="28"/>
              </w:rPr>
              <w:t>ПОЛУФАБР</w:t>
            </w:r>
            <w:r w:rsidRPr="00062A90">
              <w:rPr>
                <w:rFonts w:asciiTheme="majorHAnsi" w:hAnsiTheme="majorHAnsi"/>
                <w:b/>
                <w:bCs/>
                <w:kern w:val="36"/>
                <w:sz w:val="28"/>
                <w:szCs w:val="28"/>
              </w:rPr>
              <w:t>И</w:t>
            </w:r>
            <w:r w:rsidRPr="00062A90">
              <w:rPr>
                <w:rFonts w:asciiTheme="majorHAnsi" w:hAnsiTheme="majorHAnsi"/>
                <w:b/>
                <w:bCs/>
                <w:kern w:val="36"/>
                <w:sz w:val="28"/>
                <w:szCs w:val="28"/>
              </w:rPr>
              <w:t>КАТЫ МЯ</w:t>
            </w:r>
            <w:r w:rsidRPr="00062A90">
              <w:rPr>
                <w:rFonts w:asciiTheme="majorHAnsi" w:hAnsiTheme="majorHAnsi"/>
                <w:b/>
                <w:bCs/>
                <w:kern w:val="36"/>
                <w:sz w:val="28"/>
                <w:szCs w:val="28"/>
              </w:rPr>
              <w:t>С</w:t>
            </w:r>
            <w:r w:rsidRPr="00062A90">
              <w:rPr>
                <w:rFonts w:asciiTheme="majorHAnsi" w:hAnsiTheme="majorHAnsi"/>
                <w:b/>
                <w:bCs/>
                <w:kern w:val="36"/>
                <w:sz w:val="28"/>
                <w:szCs w:val="28"/>
              </w:rPr>
              <w:t>НЫЕ И МЯС</w:t>
            </w:r>
            <w:r w:rsidRPr="00062A90">
              <w:rPr>
                <w:rFonts w:asciiTheme="majorHAnsi" w:hAnsiTheme="majorHAnsi"/>
                <w:b/>
                <w:bCs/>
                <w:kern w:val="36"/>
                <w:sz w:val="28"/>
                <w:szCs w:val="28"/>
              </w:rPr>
              <w:t>О</w:t>
            </w:r>
            <w:r w:rsidRPr="00062A90">
              <w:rPr>
                <w:rFonts w:asciiTheme="majorHAnsi" w:hAnsiTheme="majorHAnsi"/>
                <w:b/>
                <w:bCs/>
                <w:kern w:val="36"/>
                <w:sz w:val="28"/>
                <w:szCs w:val="28"/>
              </w:rPr>
              <w:t>СОДЕРЖАЩИЕ РУБЛЕНЫЕ ОХЛАЖДЕ</w:t>
            </w:r>
            <w:r w:rsidRPr="00062A90">
              <w:rPr>
                <w:rFonts w:asciiTheme="majorHAnsi" w:hAnsiTheme="majorHAnsi"/>
                <w:b/>
                <w:bCs/>
                <w:kern w:val="36"/>
                <w:sz w:val="28"/>
                <w:szCs w:val="28"/>
              </w:rPr>
              <w:t>Н</w:t>
            </w:r>
            <w:r w:rsidRPr="00062A90">
              <w:rPr>
                <w:rFonts w:asciiTheme="majorHAnsi" w:hAnsiTheme="majorHAnsi"/>
                <w:b/>
                <w:bCs/>
                <w:kern w:val="36"/>
                <w:sz w:val="28"/>
                <w:szCs w:val="28"/>
              </w:rPr>
              <w:t>НЫЕ И ЗАМ</w:t>
            </w:r>
            <w:r w:rsidRPr="00062A90">
              <w:rPr>
                <w:rFonts w:asciiTheme="majorHAnsi" w:hAnsiTheme="majorHAnsi"/>
                <w:b/>
                <w:bCs/>
                <w:kern w:val="36"/>
                <w:sz w:val="28"/>
                <w:szCs w:val="28"/>
              </w:rPr>
              <w:t>О</w:t>
            </w:r>
            <w:r w:rsidRPr="00062A90">
              <w:rPr>
                <w:rFonts w:asciiTheme="majorHAnsi" w:hAnsiTheme="majorHAnsi"/>
                <w:b/>
                <w:bCs/>
                <w:kern w:val="36"/>
                <w:sz w:val="28"/>
                <w:szCs w:val="28"/>
              </w:rPr>
              <w:t>РОЖЕННЫЕ</w:t>
            </w:r>
          </w:p>
          <w:p w:rsidR="00DC752B" w:rsidRDefault="00DC752B" w:rsidP="00DC752B">
            <w:pPr>
              <w:spacing w:after="0" w:line="240" w:lineRule="auto"/>
              <w:contextualSpacing/>
              <w:outlineLvl w:val="0"/>
              <w:rPr>
                <w:rFonts w:asciiTheme="majorHAnsi" w:hAnsiTheme="majorHAnsi"/>
                <w:b/>
                <w:bCs/>
                <w:kern w:val="36"/>
                <w:sz w:val="20"/>
                <w:szCs w:val="20"/>
              </w:rPr>
            </w:pPr>
          </w:p>
          <w:p w:rsidR="00DC752B" w:rsidRDefault="00DC752B" w:rsidP="00DC7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DC752B" w:rsidRDefault="00DC752B" w:rsidP="00DC7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DC752B" w:rsidRDefault="00DC752B" w:rsidP="00DC7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DC752B" w:rsidRDefault="00DC752B" w:rsidP="00DC752B">
            <w:pPr>
              <w:spacing w:after="0" w:line="240" w:lineRule="auto"/>
              <w:contextualSpacing/>
              <w:outlineLvl w:val="0"/>
              <w:rPr>
                <w:rFonts w:asciiTheme="majorHAnsi" w:hAnsiTheme="majorHAnsi"/>
                <w:b/>
                <w:bCs/>
                <w:color w:val="C00000"/>
                <w:kern w:val="36"/>
                <w:sz w:val="36"/>
                <w:szCs w:val="36"/>
              </w:rPr>
            </w:pPr>
          </w:p>
          <w:p w:rsidR="00DC752B" w:rsidRDefault="00DC752B" w:rsidP="00DC752B">
            <w:pPr>
              <w:spacing w:before="100" w:beforeAutospacing="1" w:after="100" w:afterAutospacing="1" w:line="240" w:lineRule="auto"/>
              <w:outlineLvl w:val="0"/>
              <w:rPr>
                <w:rFonts w:asciiTheme="majorHAnsi" w:hAnsiTheme="majorHAnsi"/>
                <w:b/>
                <w:bCs/>
                <w:kern w:val="36"/>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p w:rsidR="00DC752B" w:rsidRPr="00E666EF" w:rsidRDefault="00DC752B" w:rsidP="00E666EF">
            <w:pPr>
              <w:spacing w:before="100" w:beforeAutospacing="1" w:after="100" w:afterAutospacing="1" w:line="240" w:lineRule="auto"/>
              <w:outlineLvl w:val="0"/>
              <w:rPr>
                <w:rFonts w:asciiTheme="majorHAnsi" w:hAnsiTheme="majorHAnsi"/>
                <w:b/>
                <w:bCs/>
                <w:kern w:val="36"/>
                <w:sz w:val="20"/>
                <w:szCs w:val="20"/>
              </w:rPr>
            </w:pP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D3A87">
            <w:pPr>
              <w:pStyle w:val="a4"/>
              <w:spacing w:before="0" w:beforeAutospacing="0" w:after="0" w:afterAutospacing="0"/>
              <w:ind w:firstLine="744"/>
              <w:contextualSpacing/>
              <w:jc w:val="both"/>
              <w:rPr>
                <w:b/>
                <w:i/>
                <w:color w:val="C00000"/>
              </w:rPr>
            </w:pPr>
            <w:r w:rsidRPr="00CD3A87">
              <w:rPr>
                <w:b/>
                <w:i/>
                <w:color w:val="C00000"/>
              </w:rPr>
              <w:lastRenderedPageBreak/>
              <w:t xml:space="preserve">Дата введения в действие </w:t>
            </w:r>
            <w:r w:rsidRPr="00CD3A87">
              <w:rPr>
                <w:b/>
                <w:bCs/>
                <w:color w:val="C00000"/>
              </w:rPr>
              <w:t>–</w:t>
            </w:r>
            <w:r w:rsidRPr="00CD3A87">
              <w:rPr>
                <w:b/>
                <w:i/>
                <w:color w:val="C00000"/>
              </w:rPr>
              <w:t xml:space="preserve"> 201</w:t>
            </w:r>
            <w:r>
              <w:rPr>
                <w:b/>
                <w:i/>
                <w:color w:val="C00000"/>
              </w:rPr>
              <w:t>2</w:t>
            </w:r>
            <w:r w:rsidRPr="00CD3A87">
              <w:rPr>
                <w:b/>
                <w:i/>
                <w:color w:val="C00000"/>
              </w:rPr>
              <w:t xml:space="preserve"> год. Без ограничения срока действия.</w:t>
            </w:r>
          </w:p>
          <w:p w:rsidR="00C36E45" w:rsidRDefault="00C36E45" w:rsidP="00CD3A87">
            <w:pPr>
              <w:pStyle w:val="a4"/>
              <w:spacing w:before="0" w:beforeAutospacing="0" w:after="0" w:afterAutospacing="0"/>
              <w:ind w:firstLine="744"/>
              <w:contextualSpacing/>
              <w:jc w:val="both"/>
            </w:pPr>
            <w:r w:rsidRPr="00932AA5">
              <w:rPr>
                <w:rStyle w:val="a5"/>
                <w:caps/>
                <w:color w:val="C00000"/>
              </w:rPr>
              <w:t>Ассортимент</w:t>
            </w:r>
            <w:r>
              <w:rPr>
                <w:rStyle w:val="a5"/>
                <w:caps/>
                <w:color w:val="C00000"/>
              </w:rPr>
              <w:t>.</w:t>
            </w:r>
            <w:r>
              <w:rPr>
                <w:caps/>
                <w:color w:val="C00000"/>
              </w:rPr>
              <w:t xml:space="preserve"> </w:t>
            </w:r>
            <w:r w:rsidRPr="00811AC0">
              <w:rPr>
                <w:rStyle w:val="a5"/>
              </w:rPr>
              <w:t>Группа – мясные полуфабрикаты.</w:t>
            </w:r>
            <w:r>
              <w:rPr>
                <w:caps/>
                <w:color w:val="C00000"/>
              </w:rPr>
              <w:t xml:space="preserve"> </w:t>
            </w:r>
            <w:r w:rsidRPr="00811AC0">
              <w:rPr>
                <w:rStyle w:val="a5"/>
              </w:rPr>
              <w:t>Вид – рубленые.</w:t>
            </w:r>
            <w:r>
              <w:rPr>
                <w:caps/>
                <w:color w:val="C00000"/>
              </w:rPr>
              <w:t xml:space="preserve"> </w:t>
            </w:r>
            <w:r w:rsidRPr="00811AC0">
              <w:rPr>
                <w:rStyle w:val="a5"/>
              </w:rPr>
              <w:t>По</w:t>
            </w:r>
            <w:r w:rsidRPr="00811AC0">
              <w:rPr>
                <w:rStyle w:val="a5"/>
              </w:rPr>
              <w:t>д</w:t>
            </w:r>
            <w:r w:rsidRPr="00811AC0">
              <w:rPr>
                <w:rStyle w:val="a5"/>
              </w:rPr>
              <w:t>вид – весовые, фасованные.</w:t>
            </w:r>
            <w:r>
              <w:rPr>
                <w:caps/>
                <w:color w:val="C00000"/>
              </w:rPr>
              <w:t xml:space="preserve"> </w:t>
            </w:r>
            <w:r w:rsidRPr="00811AC0">
              <w:rPr>
                <w:rStyle w:val="a5"/>
              </w:rPr>
              <w:t>Категория А:</w:t>
            </w:r>
            <w:r>
              <w:rPr>
                <w:caps/>
                <w:color w:val="C00000"/>
              </w:rPr>
              <w:t xml:space="preserve"> </w:t>
            </w:r>
            <w:r w:rsidRPr="00811AC0">
              <w:t>фарш говяжий натуральный.</w:t>
            </w:r>
            <w:r>
              <w:rPr>
                <w:caps/>
                <w:color w:val="C00000"/>
              </w:rPr>
              <w:t xml:space="preserve"> </w:t>
            </w:r>
            <w:r w:rsidRPr="00811AC0">
              <w:rPr>
                <w:rStyle w:val="a5"/>
              </w:rPr>
              <w:t>Категория Б:</w:t>
            </w:r>
            <w:r>
              <w:rPr>
                <w:caps/>
                <w:color w:val="C00000"/>
              </w:rPr>
              <w:t xml:space="preserve"> </w:t>
            </w:r>
            <w:r w:rsidRPr="00811AC0">
              <w:t>фарш для бифштексов;</w:t>
            </w:r>
            <w:r>
              <w:rPr>
                <w:caps/>
                <w:color w:val="C00000"/>
              </w:rPr>
              <w:t xml:space="preserve"> </w:t>
            </w:r>
            <w:r w:rsidRPr="00811AC0">
              <w:t>фарш домашний;</w:t>
            </w:r>
            <w:r>
              <w:rPr>
                <w:caps/>
                <w:color w:val="C00000"/>
              </w:rPr>
              <w:t xml:space="preserve"> </w:t>
            </w:r>
            <w:r w:rsidRPr="00811AC0">
              <w:t>фарш свиной натуральный;</w:t>
            </w:r>
            <w:r>
              <w:rPr>
                <w:caps/>
                <w:color w:val="C00000"/>
              </w:rPr>
              <w:t xml:space="preserve"> </w:t>
            </w:r>
            <w:r w:rsidRPr="00811AC0">
              <w:t>фарш Новосиби</w:t>
            </w:r>
            <w:r w:rsidRPr="00811AC0">
              <w:t>р</w:t>
            </w:r>
            <w:r w:rsidRPr="00811AC0">
              <w:t>ский.</w:t>
            </w:r>
            <w:r>
              <w:rPr>
                <w:caps/>
                <w:color w:val="C00000"/>
              </w:rPr>
              <w:t xml:space="preserve"> </w:t>
            </w:r>
            <w:r w:rsidRPr="00811AC0">
              <w:rPr>
                <w:rStyle w:val="a5"/>
              </w:rPr>
              <w:t>Категория В:</w:t>
            </w:r>
            <w:r>
              <w:rPr>
                <w:caps/>
                <w:color w:val="C00000"/>
              </w:rPr>
              <w:t xml:space="preserve"> </w:t>
            </w:r>
            <w:r w:rsidRPr="00811AC0">
              <w:t>фарш для котлет и биточков;</w:t>
            </w:r>
            <w:r>
              <w:rPr>
                <w:caps/>
                <w:color w:val="C00000"/>
              </w:rPr>
              <w:t xml:space="preserve"> </w:t>
            </w:r>
            <w:r w:rsidRPr="00811AC0">
              <w:t>фарш особый;</w:t>
            </w:r>
            <w:r>
              <w:rPr>
                <w:caps/>
                <w:color w:val="C00000"/>
              </w:rPr>
              <w:t xml:space="preserve"> </w:t>
            </w:r>
            <w:r w:rsidRPr="00811AC0">
              <w:t>фарш Уральский.</w:t>
            </w:r>
            <w:r>
              <w:rPr>
                <w:caps/>
                <w:color w:val="C00000"/>
              </w:rPr>
              <w:t xml:space="preserve"> </w:t>
            </w:r>
            <w:r w:rsidRPr="00811AC0">
              <w:rPr>
                <w:rStyle w:val="a5"/>
              </w:rPr>
              <w:t xml:space="preserve">Группа </w:t>
            </w:r>
            <w:r w:rsidRPr="00811AC0">
              <w:t>–</w:t>
            </w:r>
            <w:r w:rsidRPr="00811AC0">
              <w:rPr>
                <w:rStyle w:val="a5"/>
              </w:rPr>
              <w:t xml:space="preserve"> мясные полуфабрикаты;</w:t>
            </w:r>
            <w:r>
              <w:rPr>
                <w:caps/>
                <w:color w:val="C00000"/>
              </w:rPr>
              <w:t xml:space="preserve"> </w:t>
            </w:r>
            <w:r w:rsidRPr="00811AC0">
              <w:rPr>
                <w:rStyle w:val="a5"/>
              </w:rPr>
              <w:t>Вид – рубленые.</w:t>
            </w:r>
            <w:r>
              <w:rPr>
                <w:caps/>
                <w:color w:val="C00000"/>
              </w:rPr>
              <w:t xml:space="preserve"> </w:t>
            </w:r>
            <w:r w:rsidRPr="00811AC0">
              <w:rPr>
                <w:rStyle w:val="a5"/>
              </w:rPr>
              <w:t>Подвид – формованные.</w:t>
            </w:r>
            <w:r>
              <w:rPr>
                <w:caps/>
                <w:color w:val="C00000"/>
              </w:rPr>
              <w:t xml:space="preserve"> </w:t>
            </w:r>
            <w:r w:rsidRPr="00811AC0">
              <w:rPr>
                <w:rStyle w:val="a5"/>
              </w:rPr>
              <w:t>Кат</w:t>
            </w:r>
            <w:r w:rsidRPr="00811AC0">
              <w:rPr>
                <w:rStyle w:val="a5"/>
              </w:rPr>
              <w:t>е</w:t>
            </w:r>
            <w:r w:rsidRPr="00811AC0">
              <w:rPr>
                <w:rStyle w:val="a5"/>
              </w:rPr>
              <w:t>гория В:</w:t>
            </w:r>
            <w:r>
              <w:rPr>
                <w:caps/>
                <w:color w:val="C00000"/>
              </w:rPr>
              <w:t xml:space="preserve"> </w:t>
            </w:r>
            <w:r w:rsidRPr="00811AC0">
              <w:t>колбаски Берлинские;</w:t>
            </w:r>
            <w:r>
              <w:rPr>
                <w:caps/>
                <w:color w:val="C00000"/>
              </w:rPr>
              <w:t xml:space="preserve"> </w:t>
            </w:r>
            <w:r w:rsidRPr="00811AC0">
              <w:t>колбаски Деревенские;</w:t>
            </w:r>
            <w:r>
              <w:rPr>
                <w:caps/>
                <w:color w:val="C00000"/>
              </w:rPr>
              <w:t xml:space="preserve"> </w:t>
            </w:r>
            <w:r w:rsidRPr="00811AC0">
              <w:t>колбаски Лионские;</w:t>
            </w:r>
            <w:r>
              <w:rPr>
                <w:caps/>
                <w:color w:val="C00000"/>
              </w:rPr>
              <w:t xml:space="preserve"> </w:t>
            </w:r>
            <w:r w:rsidRPr="00811AC0">
              <w:t>колбаски Провансальские; колбаски Сицилийские; колбаски из оленины.</w:t>
            </w:r>
            <w:r>
              <w:rPr>
                <w:caps/>
                <w:color w:val="C00000"/>
              </w:rPr>
              <w:t xml:space="preserve"> </w:t>
            </w:r>
            <w:r w:rsidRPr="00811AC0">
              <w:rPr>
                <w:rStyle w:val="a5"/>
              </w:rPr>
              <w:t xml:space="preserve">Группа </w:t>
            </w:r>
            <w:r w:rsidRPr="00811AC0">
              <w:t>–</w:t>
            </w:r>
            <w:r w:rsidRPr="00811AC0">
              <w:rPr>
                <w:rStyle w:val="a5"/>
              </w:rPr>
              <w:t xml:space="preserve"> мясные п</w:t>
            </w:r>
            <w:r w:rsidRPr="00811AC0">
              <w:rPr>
                <w:rStyle w:val="a5"/>
              </w:rPr>
              <w:t>о</w:t>
            </w:r>
            <w:r w:rsidRPr="00811AC0">
              <w:rPr>
                <w:rStyle w:val="a5"/>
              </w:rPr>
              <w:t>луфабрикаты.</w:t>
            </w:r>
            <w:r>
              <w:rPr>
                <w:caps/>
                <w:color w:val="C00000"/>
              </w:rPr>
              <w:t xml:space="preserve"> </w:t>
            </w:r>
            <w:r w:rsidRPr="00811AC0">
              <w:rPr>
                <w:rStyle w:val="a5"/>
              </w:rPr>
              <w:t>Вид – рубленые.</w:t>
            </w:r>
            <w:r>
              <w:rPr>
                <w:caps/>
                <w:color w:val="C00000"/>
              </w:rPr>
              <w:t xml:space="preserve"> </w:t>
            </w:r>
            <w:r w:rsidRPr="00811AC0">
              <w:rPr>
                <w:rStyle w:val="a5"/>
              </w:rPr>
              <w:t>Подвид – формованные панированные, не панир</w:t>
            </w:r>
            <w:r w:rsidRPr="00811AC0">
              <w:rPr>
                <w:rStyle w:val="a5"/>
              </w:rPr>
              <w:t>о</w:t>
            </w:r>
            <w:r w:rsidRPr="00811AC0">
              <w:rPr>
                <w:rStyle w:val="a5"/>
              </w:rPr>
              <w:t>ванные.</w:t>
            </w:r>
            <w:r>
              <w:rPr>
                <w:caps/>
                <w:color w:val="C00000"/>
              </w:rPr>
              <w:t xml:space="preserve"> </w:t>
            </w:r>
            <w:r w:rsidRPr="00811AC0">
              <w:rPr>
                <w:rStyle w:val="a5"/>
              </w:rPr>
              <w:t>Категория Б:</w:t>
            </w:r>
            <w:r>
              <w:rPr>
                <w:caps/>
                <w:color w:val="C00000"/>
              </w:rPr>
              <w:t xml:space="preserve"> </w:t>
            </w:r>
            <w:r w:rsidRPr="00811AC0">
              <w:t>бифштекс рубленый;</w:t>
            </w:r>
            <w:r>
              <w:rPr>
                <w:caps/>
                <w:color w:val="C00000"/>
              </w:rPr>
              <w:t xml:space="preserve"> </w:t>
            </w:r>
            <w:r w:rsidRPr="00811AC0">
              <w:t>котлеты Полтавские;</w:t>
            </w:r>
            <w:r>
              <w:rPr>
                <w:caps/>
                <w:color w:val="C00000"/>
              </w:rPr>
              <w:t xml:space="preserve"> </w:t>
            </w:r>
            <w:r w:rsidRPr="00811AC0">
              <w:t>колбаски Баварские; колбаски Тирольские;</w:t>
            </w:r>
            <w:r>
              <w:rPr>
                <w:caps/>
                <w:color w:val="C00000"/>
              </w:rPr>
              <w:t xml:space="preserve"> </w:t>
            </w:r>
            <w:r w:rsidRPr="00811AC0">
              <w:t>колбаски-гриль натуральные; люля-кебаб; фрикадельки для мя</w:t>
            </w:r>
            <w:r w:rsidRPr="00811AC0">
              <w:t>с</w:t>
            </w:r>
            <w:r w:rsidRPr="00811AC0">
              <w:t>ного супа; фрикадельки для куриного супа.</w:t>
            </w:r>
            <w:r>
              <w:rPr>
                <w:caps/>
                <w:color w:val="C00000"/>
              </w:rPr>
              <w:t xml:space="preserve"> </w:t>
            </w:r>
            <w:r w:rsidRPr="00811AC0">
              <w:rPr>
                <w:rStyle w:val="a5"/>
              </w:rPr>
              <w:t>Категория В:</w:t>
            </w:r>
            <w:r w:rsidRPr="00811AC0">
              <w:t xml:space="preserve"> бифштекс Адмиралтейский; бифштекс Ермак; колбаски Барбекю; колбаски Нюрнбергские; колбаски Украинские; котлеты Семейные; котлеты Московские; котлеты натуральные рубленые со сладким перцем;</w:t>
            </w:r>
            <w:r>
              <w:rPr>
                <w:caps/>
                <w:color w:val="C00000"/>
              </w:rPr>
              <w:t xml:space="preserve"> </w:t>
            </w:r>
            <w:r w:rsidRPr="00811AC0">
              <w:t>котлеты натуральные рубленые;</w:t>
            </w:r>
            <w:r>
              <w:rPr>
                <w:caps/>
                <w:color w:val="C00000"/>
              </w:rPr>
              <w:t xml:space="preserve"> </w:t>
            </w:r>
            <w:r w:rsidRPr="00811AC0">
              <w:t>котлеты Пикантные с паприкой;</w:t>
            </w:r>
            <w:r>
              <w:rPr>
                <w:caps/>
                <w:color w:val="C00000"/>
              </w:rPr>
              <w:t xml:space="preserve"> </w:t>
            </w:r>
            <w:r w:rsidRPr="00811AC0">
              <w:t>котлеты с грибами;</w:t>
            </w:r>
            <w:r>
              <w:rPr>
                <w:caps/>
                <w:color w:val="C00000"/>
              </w:rPr>
              <w:t xml:space="preserve"> </w:t>
            </w:r>
            <w:r w:rsidRPr="00811AC0">
              <w:t>котлеты с луком;</w:t>
            </w:r>
            <w:r>
              <w:rPr>
                <w:caps/>
                <w:color w:val="C00000"/>
              </w:rPr>
              <w:t xml:space="preserve"> </w:t>
            </w:r>
            <w:r w:rsidRPr="00811AC0">
              <w:t>котлеты с чесноком;</w:t>
            </w:r>
            <w:r>
              <w:rPr>
                <w:caps/>
                <w:color w:val="C00000"/>
              </w:rPr>
              <w:t xml:space="preserve"> </w:t>
            </w:r>
            <w:r w:rsidRPr="00811AC0">
              <w:t>котлеты, биточки, шницели Домашние;</w:t>
            </w:r>
            <w:r>
              <w:rPr>
                <w:caps/>
                <w:color w:val="C00000"/>
              </w:rPr>
              <w:t xml:space="preserve"> </w:t>
            </w:r>
            <w:r w:rsidRPr="00811AC0">
              <w:t>котлеты, биточки, шницели в панировке из специй;</w:t>
            </w:r>
            <w:r>
              <w:rPr>
                <w:caps/>
                <w:color w:val="C00000"/>
              </w:rPr>
              <w:t xml:space="preserve"> </w:t>
            </w:r>
            <w:r w:rsidRPr="00811AC0">
              <w:t>купаты;</w:t>
            </w:r>
            <w:r>
              <w:rPr>
                <w:caps/>
                <w:color w:val="C00000"/>
              </w:rPr>
              <w:t xml:space="preserve"> </w:t>
            </w:r>
            <w:r w:rsidRPr="00811AC0">
              <w:t>люля-кебаб (2 вариант);</w:t>
            </w:r>
            <w:r>
              <w:rPr>
                <w:caps/>
                <w:color w:val="C00000"/>
              </w:rPr>
              <w:t xml:space="preserve"> </w:t>
            </w:r>
            <w:r w:rsidRPr="00811AC0">
              <w:t>ромштекс Аристократ;</w:t>
            </w:r>
            <w:r>
              <w:rPr>
                <w:caps/>
                <w:color w:val="C00000"/>
              </w:rPr>
              <w:t xml:space="preserve"> </w:t>
            </w:r>
            <w:r w:rsidRPr="00811AC0">
              <w:t>ромштекс Люкс;</w:t>
            </w:r>
            <w:r>
              <w:rPr>
                <w:caps/>
                <w:color w:val="C00000"/>
              </w:rPr>
              <w:t xml:space="preserve"> </w:t>
            </w:r>
            <w:r w:rsidRPr="00811AC0">
              <w:t>рулетики мясные с грибами и луком;</w:t>
            </w:r>
            <w:r>
              <w:rPr>
                <w:caps/>
                <w:color w:val="C00000"/>
              </w:rPr>
              <w:t xml:space="preserve"> </w:t>
            </w:r>
            <w:r w:rsidRPr="00811AC0">
              <w:t>рулетики мясные с сыром;</w:t>
            </w:r>
            <w:r>
              <w:rPr>
                <w:caps/>
                <w:color w:val="C00000"/>
              </w:rPr>
              <w:t xml:space="preserve"> </w:t>
            </w:r>
            <w:r w:rsidRPr="00811AC0">
              <w:t>шницель натуральный рубленый.</w:t>
            </w:r>
            <w:r>
              <w:rPr>
                <w:caps/>
                <w:color w:val="C00000"/>
              </w:rPr>
              <w:t xml:space="preserve"> </w:t>
            </w:r>
            <w:r w:rsidRPr="00811AC0">
              <w:rPr>
                <w:rStyle w:val="a5"/>
              </w:rPr>
              <w:t>Категория Г:</w:t>
            </w:r>
            <w:r>
              <w:rPr>
                <w:caps/>
                <w:color w:val="C00000"/>
              </w:rPr>
              <w:t xml:space="preserve"> </w:t>
            </w:r>
            <w:r w:rsidRPr="00811AC0">
              <w:t>колбаски Домашние;</w:t>
            </w:r>
            <w:r>
              <w:rPr>
                <w:caps/>
                <w:color w:val="C00000"/>
              </w:rPr>
              <w:t xml:space="preserve"> </w:t>
            </w:r>
            <w:r w:rsidRPr="00811AC0">
              <w:t>колбаски Мюнхенские;</w:t>
            </w:r>
            <w:r>
              <w:rPr>
                <w:caps/>
                <w:color w:val="C00000"/>
              </w:rPr>
              <w:t xml:space="preserve"> </w:t>
            </w:r>
            <w:r w:rsidRPr="00811AC0">
              <w:t>котлеты Аппетитные;</w:t>
            </w:r>
            <w:r>
              <w:rPr>
                <w:caps/>
                <w:color w:val="C00000"/>
              </w:rPr>
              <w:t xml:space="preserve"> </w:t>
            </w:r>
            <w:r w:rsidRPr="00811AC0">
              <w:t>шницель печеночный.</w:t>
            </w:r>
            <w:r>
              <w:rPr>
                <w:caps/>
                <w:color w:val="C00000"/>
              </w:rPr>
              <w:t xml:space="preserve"> </w:t>
            </w:r>
            <w:r w:rsidRPr="00811AC0">
              <w:rPr>
                <w:rStyle w:val="a5"/>
              </w:rPr>
              <w:t>Группа – мясос</w:t>
            </w:r>
            <w:r w:rsidRPr="00811AC0">
              <w:rPr>
                <w:rStyle w:val="a5"/>
              </w:rPr>
              <w:t>о</w:t>
            </w:r>
            <w:r w:rsidRPr="00811AC0">
              <w:rPr>
                <w:rStyle w:val="a5"/>
              </w:rPr>
              <w:t>держащие полуфабрикаты.</w:t>
            </w:r>
            <w:r>
              <w:rPr>
                <w:caps/>
                <w:color w:val="C00000"/>
              </w:rPr>
              <w:t xml:space="preserve"> </w:t>
            </w:r>
            <w:r w:rsidRPr="00811AC0">
              <w:rPr>
                <w:rStyle w:val="a5"/>
              </w:rPr>
              <w:t>Вид – рубленые.</w:t>
            </w:r>
            <w:r>
              <w:rPr>
                <w:caps/>
                <w:color w:val="C00000"/>
              </w:rPr>
              <w:t xml:space="preserve"> </w:t>
            </w:r>
            <w:r w:rsidRPr="00811AC0">
              <w:rPr>
                <w:rStyle w:val="a5"/>
              </w:rPr>
              <w:t>Подвид – весовые, фасованные</w:t>
            </w:r>
            <w:r>
              <w:rPr>
                <w:caps/>
                <w:color w:val="C00000"/>
              </w:rPr>
              <w:t xml:space="preserve">. </w:t>
            </w:r>
            <w:r w:rsidRPr="00811AC0">
              <w:rPr>
                <w:rStyle w:val="a5"/>
              </w:rPr>
              <w:t>Кат</w:t>
            </w:r>
            <w:r w:rsidRPr="00811AC0">
              <w:rPr>
                <w:rStyle w:val="a5"/>
              </w:rPr>
              <w:t>е</w:t>
            </w:r>
            <w:r w:rsidRPr="00811AC0">
              <w:rPr>
                <w:rStyle w:val="a5"/>
              </w:rPr>
              <w:t>гория В:</w:t>
            </w:r>
            <w:r>
              <w:rPr>
                <w:caps/>
                <w:color w:val="C00000"/>
              </w:rPr>
              <w:t xml:space="preserve"> </w:t>
            </w:r>
            <w:r w:rsidRPr="00811AC0">
              <w:t>фарш для тефтелей с рисом.</w:t>
            </w:r>
            <w:r>
              <w:rPr>
                <w:caps/>
                <w:color w:val="C00000"/>
              </w:rPr>
              <w:t xml:space="preserve"> </w:t>
            </w:r>
            <w:r w:rsidRPr="00811AC0">
              <w:rPr>
                <w:rStyle w:val="a5"/>
              </w:rPr>
              <w:t>Категория Г:</w:t>
            </w:r>
            <w:r>
              <w:rPr>
                <w:caps/>
                <w:color w:val="C00000"/>
              </w:rPr>
              <w:t xml:space="preserve"> </w:t>
            </w:r>
            <w:r w:rsidRPr="00811AC0">
              <w:t>фарш Городской.</w:t>
            </w:r>
            <w:r>
              <w:rPr>
                <w:caps/>
                <w:color w:val="C00000"/>
              </w:rPr>
              <w:t xml:space="preserve"> </w:t>
            </w:r>
            <w:r w:rsidRPr="00811AC0">
              <w:rPr>
                <w:rStyle w:val="a5"/>
              </w:rPr>
              <w:t xml:space="preserve">Группа </w:t>
            </w:r>
            <w:r w:rsidRPr="00811AC0">
              <w:t>–</w:t>
            </w:r>
            <w:r w:rsidRPr="00811AC0">
              <w:rPr>
                <w:rStyle w:val="a5"/>
              </w:rPr>
              <w:t xml:space="preserve"> мяс</w:t>
            </w:r>
            <w:r w:rsidRPr="00811AC0">
              <w:rPr>
                <w:rStyle w:val="a5"/>
              </w:rPr>
              <w:t>о</w:t>
            </w:r>
            <w:r w:rsidRPr="00811AC0">
              <w:rPr>
                <w:rStyle w:val="a5"/>
              </w:rPr>
              <w:t>содержащие полуфабрикаты.</w:t>
            </w:r>
            <w:r>
              <w:t xml:space="preserve"> </w:t>
            </w:r>
            <w:r w:rsidRPr="00811AC0">
              <w:rPr>
                <w:rStyle w:val="a5"/>
              </w:rPr>
              <w:t>Вид – рубленые.</w:t>
            </w:r>
            <w:r>
              <w:t xml:space="preserve"> </w:t>
            </w:r>
            <w:r w:rsidRPr="00811AC0">
              <w:rPr>
                <w:rStyle w:val="a5"/>
              </w:rPr>
              <w:t>Подвид – формованные панирова</w:t>
            </w:r>
            <w:r w:rsidRPr="00811AC0">
              <w:rPr>
                <w:rStyle w:val="a5"/>
              </w:rPr>
              <w:t>н</w:t>
            </w:r>
            <w:r w:rsidRPr="00811AC0">
              <w:rPr>
                <w:rStyle w:val="a5"/>
              </w:rPr>
              <w:t>ные, не панированные.</w:t>
            </w:r>
            <w:r>
              <w:t xml:space="preserve"> </w:t>
            </w:r>
            <w:r w:rsidRPr="00811AC0">
              <w:rPr>
                <w:rStyle w:val="a5"/>
              </w:rPr>
              <w:t>Категория В:</w:t>
            </w:r>
            <w:r>
              <w:t xml:space="preserve"> </w:t>
            </w:r>
            <w:r w:rsidRPr="00811AC0">
              <w:t>биточки Городские;</w:t>
            </w:r>
            <w:r>
              <w:t xml:space="preserve"> </w:t>
            </w:r>
            <w:r w:rsidRPr="00811AC0">
              <w:t>голубцы ленивые;</w:t>
            </w:r>
            <w:r>
              <w:t xml:space="preserve"> </w:t>
            </w:r>
            <w:r w:rsidRPr="00811AC0">
              <w:t>ёжики;</w:t>
            </w:r>
            <w:r>
              <w:t xml:space="preserve"> </w:t>
            </w:r>
            <w:r w:rsidRPr="00811AC0">
              <w:t>котлеты Деревенские;</w:t>
            </w:r>
            <w:r>
              <w:t xml:space="preserve"> </w:t>
            </w:r>
            <w:r w:rsidRPr="00811AC0">
              <w:t>котлеты Новосибирские;</w:t>
            </w:r>
            <w:r>
              <w:t xml:space="preserve"> </w:t>
            </w:r>
            <w:r w:rsidRPr="00811AC0">
              <w:t>котлеты Украинские;</w:t>
            </w:r>
            <w:r>
              <w:t xml:space="preserve"> </w:t>
            </w:r>
            <w:r w:rsidRPr="00811AC0">
              <w:t>котлеты Классика;</w:t>
            </w:r>
            <w:r>
              <w:t xml:space="preserve"> </w:t>
            </w:r>
            <w:r w:rsidRPr="00811AC0">
              <w:t>котлеты, биточки Нежные.</w:t>
            </w:r>
            <w:r>
              <w:t xml:space="preserve"> </w:t>
            </w:r>
            <w:r w:rsidRPr="00811AC0">
              <w:rPr>
                <w:rStyle w:val="a5"/>
              </w:rPr>
              <w:t>Категория Г:</w:t>
            </w:r>
            <w:r>
              <w:t xml:space="preserve"> </w:t>
            </w:r>
            <w:r w:rsidRPr="00811AC0">
              <w:t>котлеты Особые;</w:t>
            </w:r>
            <w:r>
              <w:t xml:space="preserve"> </w:t>
            </w:r>
            <w:r w:rsidRPr="00811AC0">
              <w:t>По-домашнему;</w:t>
            </w:r>
            <w:r>
              <w:t xml:space="preserve"> </w:t>
            </w:r>
            <w:r w:rsidRPr="00811AC0">
              <w:t>Осенние;</w:t>
            </w:r>
            <w:r>
              <w:t xml:space="preserve"> </w:t>
            </w:r>
            <w:r w:rsidRPr="00811AC0">
              <w:t>Охотничьи;</w:t>
            </w:r>
            <w:r>
              <w:t xml:space="preserve"> </w:t>
            </w:r>
            <w:r w:rsidRPr="00811AC0">
              <w:t>котлеты, биточки мясные с гречкой;</w:t>
            </w:r>
            <w:r>
              <w:t xml:space="preserve"> </w:t>
            </w:r>
            <w:r w:rsidRPr="00811AC0">
              <w:t>котлеты, биточки мясные с капустой;</w:t>
            </w:r>
            <w:r>
              <w:t xml:space="preserve"> </w:t>
            </w:r>
            <w:r w:rsidRPr="00811AC0">
              <w:t>котлеты, биточки мясные с рисом;</w:t>
            </w:r>
            <w:r>
              <w:t xml:space="preserve"> </w:t>
            </w:r>
            <w:r w:rsidRPr="00811AC0">
              <w:t>котлеты, биточки мясные с тыквой;</w:t>
            </w:r>
            <w:r>
              <w:t xml:space="preserve"> </w:t>
            </w:r>
            <w:r w:rsidRPr="00811AC0">
              <w:t>котлеты, биточки мясо-картофельные;</w:t>
            </w:r>
            <w:r>
              <w:t xml:space="preserve"> </w:t>
            </w:r>
            <w:r w:rsidRPr="00811AC0">
              <w:t>тефтели с рисом;</w:t>
            </w:r>
            <w:r>
              <w:t xml:space="preserve"> </w:t>
            </w:r>
            <w:r w:rsidRPr="00811AC0">
              <w:t>тефтели Хабаровские;</w:t>
            </w:r>
            <w:r>
              <w:t xml:space="preserve"> </w:t>
            </w:r>
            <w:r w:rsidRPr="00811AC0">
              <w:t>шницель Сытный.</w:t>
            </w:r>
            <w:r>
              <w:t xml:space="preserve"> </w:t>
            </w:r>
            <w:r w:rsidRPr="00811AC0">
              <w:rPr>
                <w:rStyle w:val="a5"/>
              </w:rPr>
              <w:t>Группа – мясосодержащие полуфабрикаты.</w:t>
            </w:r>
            <w:r>
              <w:t xml:space="preserve"> </w:t>
            </w:r>
            <w:r w:rsidRPr="00811AC0">
              <w:rPr>
                <w:rStyle w:val="a5"/>
              </w:rPr>
              <w:t>Вид – рубленые.</w:t>
            </w:r>
            <w:r>
              <w:t xml:space="preserve"> </w:t>
            </w:r>
            <w:r w:rsidRPr="00811AC0">
              <w:rPr>
                <w:rStyle w:val="a5"/>
              </w:rPr>
              <w:t>Подвид – формованные фа</w:t>
            </w:r>
            <w:r w:rsidRPr="00811AC0">
              <w:rPr>
                <w:rStyle w:val="a5"/>
              </w:rPr>
              <w:t>р</w:t>
            </w:r>
            <w:r w:rsidRPr="00811AC0">
              <w:rPr>
                <w:rStyle w:val="a5"/>
              </w:rPr>
              <w:t>шированные</w:t>
            </w:r>
            <w:r>
              <w:rPr>
                <w:rStyle w:val="a5"/>
              </w:rPr>
              <w:t>.</w:t>
            </w:r>
            <w:r>
              <w:t xml:space="preserve"> </w:t>
            </w:r>
            <w:r w:rsidRPr="00811AC0">
              <w:rPr>
                <w:rStyle w:val="a5"/>
              </w:rPr>
              <w:t>Категория В:</w:t>
            </w:r>
            <w:r>
              <w:t xml:space="preserve"> </w:t>
            </w:r>
            <w:r w:rsidRPr="00811AC0">
              <w:t>зразы рубленые с грибами;</w:t>
            </w:r>
            <w:r>
              <w:t xml:space="preserve"> </w:t>
            </w:r>
            <w:r w:rsidRPr="00811AC0">
              <w:t>зразы рубленые с луком и я</w:t>
            </w:r>
            <w:r w:rsidRPr="00811AC0">
              <w:t>й</w:t>
            </w:r>
            <w:r w:rsidRPr="00811AC0">
              <w:t>цом;</w:t>
            </w:r>
            <w:r>
              <w:t xml:space="preserve"> </w:t>
            </w:r>
            <w:r w:rsidRPr="00811AC0">
              <w:t>зразы рубленые с сыром;</w:t>
            </w:r>
            <w:r>
              <w:t xml:space="preserve"> </w:t>
            </w:r>
            <w:r w:rsidRPr="00811AC0">
              <w:t>рулет мясной, фаршированный ветчиной;</w:t>
            </w:r>
            <w:r>
              <w:t xml:space="preserve"> </w:t>
            </w:r>
            <w:r w:rsidRPr="00811AC0">
              <w:t xml:space="preserve">рулет мясной, </w:t>
            </w:r>
            <w:r w:rsidRPr="00811AC0">
              <w:lastRenderedPageBreak/>
              <w:t>фаршированный грибами;</w:t>
            </w:r>
            <w:r>
              <w:t xml:space="preserve"> </w:t>
            </w:r>
            <w:r w:rsidRPr="00811AC0">
              <w:t>рулет мясной, фаршированный оливками;</w:t>
            </w:r>
            <w:r>
              <w:t xml:space="preserve"> </w:t>
            </w:r>
            <w:r w:rsidRPr="00811AC0">
              <w:t>рулетики мясные, фаршированные горошком и луком;</w:t>
            </w:r>
            <w:r>
              <w:t xml:space="preserve"> </w:t>
            </w:r>
            <w:r w:rsidRPr="00811AC0">
              <w:t>рулетики мясные, фаршированные капустой;</w:t>
            </w:r>
            <w:r>
              <w:t xml:space="preserve"> </w:t>
            </w:r>
            <w:r w:rsidRPr="00811AC0">
              <w:t>рул</w:t>
            </w:r>
            <w:r w:rsidRPr="00811AC0">
              <w:t>е</w:t>
            </w:r>
            <w:r w:rsidRPr="00811AC0">
              <w:t>тики мясные, фаршированные морковью и луком.</w:t>
            </w:r>
            <w:r>
              <w:t xml:space="preserve"> </w:t>
            </w:r>
            <w:r w:rsidRPr="00811AC0">
              <w:rPr>
                <w:rStyle w:val="a5"/>
              </w:rPr>
              <w:t>Категория Г:</w:t>
            </w:r>
            <w:r w:rsidRPr="00811AC0">
              <w:t xml:space="preserve"> котлета с черносливом.</w:t>
            </w:r>
            <w:r>
              <w:t xml:space="preserve"> </w:t>
            </w:r>
          </w:p>
          <w:p w:rsidR="00C36E45" w:rsidRDefault="00C36E45" w:rsidP="00CD3A87">
            <w:pPr>
              <w:pStyle w:val="a4"/>
              <w:spacing w:before="0" w:beforeAutospacing="0" w:after="0" w:afterAutospacing="0"/>
              <w:ind w:firstLine="744"/>
              <w:contextualSpacing/>
              <w:jc w:val="both"/>
              <w:rPr>
                <w:b/>
                <w:i/>
                <w:color w:val="C00000"/>
              </w:rPr>
            </w:pPr>
            <w:r w:rsidRPr="00303943">
              <w:rPr>
                <w:b/>
                <w:i/>
                <w:color w:val="C00000"/>
              </w:rPr>
              <w:t>Предприятие изготовитель имеет право в наименовании продукции допо</w:t>
            </w:r>
            <w:r w:rsidRPr="00303943">
              <w:rPr>
                <w:b/>
                <w:i/>
                <w:color w:val="C00000"/>
              </w:rPr>
              <w:t>л</w:t>
            </w:r>
            <w:r w:rsidRPr="00303943">
              <w:rPr>
                <w:b/>
                <w:i/>
                <w:color w:val="C00000"/>
              </w:rPr>
              <w:t>нять или заменять имена собственные своими фирменными или фантазийными названиями.</w:t>
            </w:r>
            <w:r>
              <w:rPr>
                <w:b/>
                <w:i/>
                <w:color w:val="C00000"/>
              </w:rPr>
              <w:t xml:space="preserve"> </w:t>
            </w:r>
          </w:p>
          <w:p w:rsidR="00C36E45" w:rsidRPr="00811AC0" w:rsidRDefault="00C36E45" w:rsidP="00CD3A87">
            <w:pPr>
              <w:pStyle w:val="a4"/>
              <w:spacing w:before="0" w:beforeAutospacing="0" w:after="0" w:afterAutospacing="0"/>
              <w:ind w:firstLine="744"/>
              <w:contextualSpacing/>
              <w:jc w:val="both"/>
            </w:pPr>
            <w:r w:rsidRPr="00811AC0">
              <w:rPr>
                <w:rStyle w:val="a5"/>
              </w:rPr>
              <w:t>Сроки годности</w:t>
            </w:r>
            <w:r w:rsidRPr="00811AC0">
              <w:t xml:space="preserve"> охлажденной продукции с момента изготовления при темпер</w:t>
            </w:r>
            <w:r w:rsidRPr="00811AC0">
              <w:t>а</w:t>
            </w:r>
            <w:r w:rsidRPr="00811AC0">
              <w:t>туре от +2</w:t>
            </w:r>
            <w:r w:rsidRPr="00811AC0">
              <w:rPr>
                <w:vertAlign w:val="superscript"/>
              </w:rPr>
              <w:t>0</w:t>
            </w:r>
            <w:r w:rsidRPr="00811AC0">
              <w:t>С до +6</w:t>
            </w:r>
            <w:r w:rsidRPr="00811AC0">
              <w:rPr>
                <w:vertAlign w:val="superscript"/>
              </w:rPr>
              <w:t>0</w:t>
            </w:r>
            <w:r w:rsidRPr="00811AC0">
              <w:t>С – не более 24 часов.</w:t>
            </w:r>
            <w:r>
              <w:t xml:space="preserve"> </w:t>
            </w:r>
            <w:r w:rsidRPr="00811AC0">
              <w:rPr>
                <w:rStyle w:val="a5"/>
              </w:rPr>
              <w:t>Сроки годности</w:t>
            </w:r>
            <w:r w:rsidRPr="00811AC0">
              <w:t xml:space="preserve"> замороженной продукции с момента изготовления при температуре не выше минус 18</w:t>
            </w:r>
            <w:r w:rsidRPr="00811AC0">
              <w:rPr>
                <w:vertAlign w:val="superscript"/>
              </w:rPr>
              <w:t>0</w:t>
            </w:r>
            <w:r w:rsidRPr="00811AC0">
              <w:t>С:</w:t>
            </w:r>
            <w:r>
              <w:t xml:space="preserve"> </w:t>
            </w:r>
            <w:r w:rsidRPr="00811AC0">
              <w:t>весовой и негерметично упакованной – не более 30 суток;</w:t>
            </w:r>
            <w:r>
              <w:t xml:space="preserve"> </w:t>
            </w:r>
            <w:r w:rsidRPr="00811AC0">
              <w:t>герметично упакованной – не более 90 суток;</w:t>
            </w:r>
            <w:r>
              <w:t xml:space="preserve"> </w:t>
            </w:r>
            <w:r w:rsidRPr="00811AC0">
              <w:t>герм</w:t>
            </w:r>
            <w:r w:rsidRPr="00811AC0">
              <w:t>е</w:t>
            </w:r>
            <w:r w:rsidRPr="00811AC0">
              <w:t>тично упакованной с введением в рецептуру фаршей антиокислителей в соответствии с технологической инструкцией – не более 180 суток.</w:t>
            </w:r>
          </w:p>
        </w:tc>
      </w:tr>
      <w:tr w:rsidR="00C36E45" w:rsidRPr="00FD378E" w:rsidTr="00C26AC5">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Pr="00F210C4" w:rsidRDefault="00C36E45" w:rsidP="00F210C4">
            <w:pPr>
              <w:spacing w:after="0" w:line="240" w:lineRule="auto"/>
              <w:rPr>
                <w:rFonts w:asciiTheme="majorHAnsi" w:hAnsiTheme="majorHAnsi"/>
                <w:b/>
                <w:sz w:val="20"/>
                <w:szCs w:val="20"/>
              </w:rPr>
            </w:pPr>
            <w:r w:rsidRPr="00F210C4">
              <w:rPr>
                <w:rFonts w:asciiTheme="majorHAnsi" w:hAnsiTheme="majorHAnsi"/>
                <w:b/>
                <w:sz w:val="20"/>
                <w:szCs w:val="20"/>
              </w:rPr>
              <w:lastRenderedPageBreak/>
              <w:t>003</w:t>
            </w:r>
          </w:p>
          <w:p w:rsidR="00C36E45" w:rsidRPr="00F210C4" w:rsidRDefault="00C36E45" w:rsidP="00F210C4">
            <w:pPr>
              <w:spacing w:after="0" w:line="240" w:lineRule="auto"/>
              <w:rPr>
                <w:rFonts w:asciiTheme="majorHAnsi" w:hAnsiTheme="majorHAnsi"/>
                <w:b/>
                <w:sz w:val="20"/>
                <w:szCs w:val="20"/>
              </w:rPr>
            </w:pPr>
          </w:p>
          <w:p w:rsidR="00DC752B" w:rsidRPr="00062A90" w:rsidRDefault="00C36E45" w:rsidP="00F210C4">
            <w:pPr>
              <w:spacing w:after="0" w:line="240" w:lineRule="auto"/>
              <w:rPr>
                <w:rFonts w:asciiTheme="majorHAnsi" w:hAnsiTheme="majorHAnsi"/>
                <w:b/>
                <w:sz w:val="28"/>
                <w:szCs w:val="28"/>
              </w:rPr>
            </w:pPr>
            <w:r w:rsidRPr="00062A90">
              <w:rPr>
                <w:rFonts w:asciiTheme="majorHAnsi" w:hAnsiTheme="majorHAnsi"/>
                <w:b/>
                <w:sz w:val="28"/>
                <w:szCs w:val="28"/>
              </w:rPr>
              <w:t>ПОЛУФАБР</w:t>
            </w:r>
            <w:r w:rsidRPr="00062A90">
              <w:rPr>
                <w:rFonts w:asciiTheme="majorHAnsi" w:hAnsiTheme="majorHAnsi"/>
                <w:b/>
                <w:sz w:val="28"/>
                <w:szCs w:val="28"/>
              </w:rPr>
              <w:t>И</w:t>
            </w:r>
            <w:r w:rsidRPr="00062A90">
              <w:rPr>
                <w:rFonts w:asciiTheme="majorHAnsi" w:hAnsiTheme="majorHAnsi"/>
                <w:b/>
                <w:sz w:val="28"/>
                <w:szCs w:val="28"/>
              </w:rPr>
              <w:t>КАТЫ МЯ</w:t>
            </w:r>
            <w:r w:rsidRPr="00062A90">
              <w:rPr>
                <w:rFonts w:asciiTheme="majorHAnsi" w:hAnsiTheme="majorHAnsi"/>
                <w:b/>
                <w:sz w:val="28"/>
                <w:szCs w:val="28"/>
              </w:rPr>
              <w:t>С</w:t>
            </w:r>
            <w:r w:rsidRPr="00062A90">
              <w:rPr>
                <w:rFonts w:asciiTheme="majorHAnsi" w:hAnsiTheme="majorHAnsi"/>
                <w:b/>
                <w:sz w:val="28"/>
                <w:szCs w:val="28"/>
              </w:rPr>
              <w:t>НЫЕ И МЯС</w:t>
            </w:r>
            <w:r w:rsidRPr="00062A90">
              <w:rPr>
                <w:rFonts w:asciiTheme="majorHAnsi" w:hAnsiTheme="majorHAnsi"/>
                <w:b/>
                <w:sz w:val="28"/>
                <w:szCs w:val="28"/>
              </w:rPr>
              <w:t>О</w:t>
            </w:r>
            <w:r w:rsidRPr="00062A90">
              <w:rPr>
                <w:rFonts w:asciiTheme="majorHAnsi" w:hAnsiTheme="majorHAnsi"/>
                <w:b/>
                <w:sz w:val="28"/>
                <w:szCs w:val="28"/>
              </w:rPr>
              <w:t>СОДЕРЖАЩИЕ КУСКОВЫЕ ОХЛАЖДЕ</w:t>
            </w:r>
            <w:r w:rsidRPr="00062A90">
              <w:rPr>
                <w:rFonts w:asciiTheme="majorHAnsi" w:hAnsiTheme="majorHAnsi"/>
                <w:b/>
                <w:sz w:val="28"/>
                <w:szCs w:val="28"/>
              </w:rPr>
              <w:t>Н</w:t>
            </w:r>
            <w:r w:rsidRPr="00062A90">
              <w:rPr>
                <w:rFonts w:asciiTheme="majorHAnsi" w:hAnsiTheme="majorHAnsi"/>
                <w:b/>
                <w:sz w:val="28"/>
                <w:szCs w:val="28"/>
              </w:rPr>
              <w:t>НЫЕ И ЗАМ</w:t>
            </w:r>
            <w:r w:rsidRPr="00062A90">
              <w:rPr>
                <w:rFonts w:asciiTheme="majorHAnsi" w:hAnsiTheme="majorHAnsi"/>
                <w:b/>
                <w:sz w:val="28"/>
                <w:szCs w:val="28"/>
              </w:rPr>
              <w:t>О</w:t>
            </w:r>
            <w:r w:rsidRPr="00062A90">
              <w:rPr>
                <w:rFonts w:asciiTheme="majorHAnsi" w:hAnsiTheme="majorHAnsi"/>
                <w:b/>
                <w:sz w:val="28"/>
                <w:szCs w:val="28"/>
              </w:rPr>
              <w:t>РОЖЕННЫЕ</w:t>
            </w:r>
          </w:p>
          <w:p w:rsidR="00DC752B" w:rsidRDefault="00DC752B" w:rsidP="00F210C4">
            <w:pPr>
              <w:spacing w:after="0" w:line="240" w:lineRule="auto"/>
              <w:rPr>
                <w:rFonts w:asciiTheme="majorHAnsi" w:hAnsiTheme="majorHAnsi"/>
                <w:b/>
                <w:sz w:val="20"/>
                <w:szCs w:val="20"/>
              </w:rPr>
            </w:pPr>
          </w:p>
          <w:p w:rsidR="00DC752B" w:rsidRDefault="00C36E45" w:rsidP="00DC752B">
            <w:pPr>
              <w:spacing w:after="0" w:line="240" w:lineRule="auto"/>
              <w:contextualSpacing/>
              <w:outlineLvl w:val="0"/>
              <w:rPr>
                <w:rFonts w:asciiTheme="majorHAnsi" w:hAnsiTheme="majorHAnsi"/>
                <w:b/>
                <w:bCs/>
                <w:kern w:val="36"/>
                <w:sz w:val="20"/>
                <w:szCs w:val="20"/>
              </w:rPr>
            </w:pPr>
            <w:r>
              <w:rPr>
                <w:rFonts w:asciiTheme="majorHAnsi" w:hAnsiTheme="majorHAnsi"/>
                <w:sz w:val="20"/>
                <w:szCs w:val="20"/>
              </w:rPr>
              <w:t xml:space="preserve"> </w:t>
            </w:r>
            <w:r w:rsidR="00DC752B">
              <w:rPr>
                <w:rFonts w:asciiTheme="majorHAnsi" w:hAnsiTheme="majorHAnsi"/>
                <w:b/>
                <w:bCs/>
                <w:kern w:val="36"/>
                <w:sz w:val="20"/>
                <w:szCs w:val="20"/>
              </w:rPr>
              <w:t>Цена комплекта</w:t>
            </w:r>
          </w:p>
          <w:p w:rsidR="00DC752B" w:rsidRDefault="00DC752B" w:rsidP="00DC7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DC752B" w:rsidRDefault="00DC752B" w:rsidP="00DC7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DC752B" w:rsidRDefault="00DC752B" w:rsidP="00DC752B">
            <w:pPr>
              <w:spacing w:after="0" w:line="240" w:lineRule="auto"/>
              <w:contextualSpacing/>
              <w:outlineLvl w:val="0"/>
              <w:rPr>
                <w:rFonts w:asciiTheme="majorHAnsi" w:hAnsiTheme="majorHAnsi"/>
                <w:b/>
                <w:bCs/>
                <w:color w:val="C00000"/>
                <w:kern w:val="36"/>
                <w:sz w:val="36"/>
                <w:szCs w:val="36"/>
              </w:rPr>
            </w:pPr>
          </w:p>
          <w:p w:rsidR="00C36E45" w:rsidRPr="00E666EF" w:rsidRDefault="00DC752B" w:rsidP="00DC752B">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rStyle w:val="a6"/>
                <w:b/>
                <w:color w:val="C00000"/>
              </w:rPr>
            </w:pPr>
            <w:r w:rsidRPr="00303943">
              <w:rPr>
                <w:rStyle w:val="a6"/>
                <w:b/>
                <w:color w:val="C00000"/>
              </w:rPr>
              <w:t xml:space="preserve">Дата введения в действие </w:t>
            </w:r>
            <w:r w:rsidRPr="00303943">
              <w:rPr>
                <w:b/>
                <w:color w:val="C00000"/>
              </w:rPr>
              <w:t>–</w:t>
            </w:r>
            <w:r w:rsidRPr="00303943">
              <w:rPr>
                <w:rStyle w:val="a6"/>
                <w:b/>
                <w:color w:val="C00000"/>
              </w:rPr>
              <w:t xml:space="preserve"> 2012 год.</w:t>
            </w:r>
            <w:r>
              <w:rPr>
                <w:b/>
                <w:color w:val="C00000"/>
              </w:rPr>
              <w:t xml:space="preserve"> </w:t>
            </w:r>
            <w:r w:rsidRPr="00303943">
              <w:rPr>
                <w:rStyle w:val="a6"/>
                <w:b/>
                <w:color w:val="C00000"/>
              </w:rPr>
              <w:t>Без ограничения срока действия.</w:t>
            </w:r>
            <w:r>
              <w:rPr>
                <w:rStyle w:val="a6"/>
                <w:b/>
                <w:color w:val="C00000"/>
              </w:rPr>
              <w:t xml:space="preserve"> </w:t>
            </w:r>
          </w:p>
          <w:p w:rsidR="00C36E45" w:rsidRDefault="00C36E45" w:rsidP="00CD3A87">
            <w:pPr>
              <w:pStyle w:val="a4"/>
              <w:spacing w:before="0" w:beforeAutospacing="0" w:after="0" w:afterAutospacing="0"/>
              <w:ind w:firstLine="744"/>
              <w:contextualSpacing/>
              <w:jc w:val="both"/>
            </w:pPr>
            <w:r w:rsidRPr="00303943">
              <w:rPr>
                <w:rStyle w:val="a5"/>
                <w:caps/>
                <w:color w:val="C00000"/>
              </w:rPr>
              <w:t>Ассортимент</w:t>
            </w:r>
            <w:r>
              <w:rPr>
                <w:rStyle w:val="a5"/>
                <w:caps/>
                <w:color w:val="C00000"/>
              </w:rPr>
              <w:t xml:space="preserve">. </w:t>
            </w:r>
            <w:r w:rsidRPr="00811AC0">
              <w:rPr>
                <w:rStyle w:val="a5"/>
              </w:rPr>
              <w:t xml:space="preserve">Группа </w:t>
            </w:r>
            <w:r w:rsidRPr="00811AC0">
              <w:t>–</w:t>
            </w:r>
            <w:r w:rsidRPr="00811AC0">
              <w:rPr>
                <w:rStyle w:val="a5"/>
              </w:rPr>
              <w:t xml:space="preserve"> мясные полуфабрикаты.</w:t>
            </w:r>
            <w:r>
              <w:rPr>
                <w:caps/>
                <w:color w:val="C00000"/>
              </w:rPr>
              <w:t xml:space="preserve"> </w:t>
            </w:r>
            <w:r w:rsidRPr="00811AC0">
              <w:rPr>
                <w:rStyle w:val="a5"/>
              </w:rPr>
              <w:t>Вид – кусковые.</w:t>
            </w:r>
            <w:r>
              <w:rPr>
                <w:caps/>
                <w:color w:val="C00000"/>
              </w:rPr>
              <w:t xml:space="preserve"> </w:t>
            </w:r>
            <w:r w:rsidRPr="00811AC0">
              <w:rPr>
                <w:rStyle w:val="a5"/>
              </w:rPr>
              <w:t>По</w:t>
            </w:r>
            <w:r w:rsidRPr="00811AC0">
              <w:rPr>
                <w:rStyle w:val="a5"/>
              </w:rPr>
              <w:t>д</w:t>
            </w:r>
            <w:r w:rsidRPr="00811AC0">
              <w:rPr>
                <w:rStyle w:val="a5"/>
              </w:rPr>
              <w:t>вид – бескостные, мясокостные (крупнокусковые полуфабрикаты) из говядины (телятины).</w:t>
            </w:r>
            <w:r>
              <w:rPr>
                <w:caps/>
                <w:color w:val="C00000"/>
              </w:rPr>
              <w:t xml:space="preserve"> </w:t>
            </w:r>
            <w:r w:rsidRPr="00811AC0">
              <w:rPr>
                <w:rStyle w:val="a5"/>
              </w:rPr>
              <w:t>Категория А:</w:t>
            </w:r>
            <w:r>
              <w:rPr>
                <w:caps/>
                <w:color w:val="C00000"/>
              </w:rPr>
              <w:t xml:space="preserve"> </w:t>
            </w:r>
            <w:r w:rsidRPr="00811AC0">
              <w:t>блочное мясо. Спинно-поясничная часть;</w:t>
            </w:r>
            <w:r>
              <w:rPr>
                <w:caps/>
                <w:color w:val="C00000"/>
              </w:rPr>
              <w:t xml:space="preserve"> </w:t>
            </w:r>
            <w:r w:rsidRPr="00811AC0">
              <w:t>блочное мясо. Т</w:t>
            </w:r>
            <w:r w:rsidRPr="00811AC0">
              <w:t>а</w:t>
            </w:r>
            <w:r w:rsidRPr="00811AC0">
              <w:t>зобедренная часть;</w:t>
            </w:r>
            <w:r>
              <w:rPr>
                <w:caps/>
                <w:color w:val="C00000"/>
              </w:rPr>
              <w:t xml:space="preserve"> </w:t>
            </w:r>
            <w:r w:rsidRPr="00811AC0">
              <w:t>блочное мясо. Лопаточная часть;</w:t>
            </w:r>
            <w:r>
              <w:rPr>
                <w:caps/>
                <w:color w:val="C00000"/>
              </w:rPr>
              <w:t xml:space="preserve"> </w:t>
            </w:r>
            <w:r w:rsidRPr="00811AC0">
              <w:t>блочное мясо. Грудинка;</w:t>
            </w:r>
            <w:r>
              <w:rPr>
                <w:caps/>
                <w:color w:val="C00000"/>
              </w:rPr>
              <w:t xml:space="preserve"> </w:t>
            </w:r>
            <w:r w:rsidRPr="00811AC0">
              <w:t>блочное мясо. Подлопаточная часть;</w:t>
            </w:r>
            <w:r>
              <w:rPr>
                <w:caps/>
                <w:color w:val="C00000"/>
              </w:rPr>
              <w:t xml:space="preserve"> </w:t>
            </w:r>
            <w:r w:rsidRPr="00811AC0">
              <w:t>блочное мясо. Покромка;</w:t>
            </w:r>
            <w:r>
              <w:rPr>
                <w:caps/>
                <w:color w:val="C00000"/>
              </w:rPr>
              <w:t xml:space="preserve"> </w:t>
            </w:r>
            <w:r w:rsidRPr="00811AC0">
              <w:t>вырезка;</w:t>
            </w:r>
            <w:r>
              <w:rPr>
                <w:caps/>
                <w:color w:val="C00000"/>
              </w:rPr>
              <w:t xml:space="preserve"> </w:t>
            </w:r>
            <w:r w:rsidRPr="00811AC0">
              <w:t>спинно-поясничная часть;</w:t>
            </w:r>
            <w:r>
              <w:rPr>
                <w:caps/>
                <w:color w:val="C00000"/>
              </w:rPr>
              <w:t xml:space="preserve"> </w:t>
            </w:r>
            <w:r w:rsidRPr="00811AC0">
              <w:t>длиннейшая мышца спины;</w:t>
            </w:r>
            <w:r>
              <w:rPr>
                <w:caps/>
                <w:color w:val="C00000"/>
              </w:rPr>
              <w:t xml:space="preserve"> </w:t>
            </w:r>
            <w:r w:rsidRPr="00811AC0">
              <w:t>тазобедренная часть (верхний, внутренний, боковой, наружный кусок);</w:t>
            </w:r>
            <w:r>
              <w:rPr>
                <w:caps/>
                <w:color w:val="C00000"/>
              </w:rPr>
              <w:t xml:space="preserve"> </w:t>
            </w:r>
            <w:r w:rsidRPr="00811AC0">
              <w:t>лопаточная часть;</w:t>
            </w:r>
            <w:r>
              <w:rPr>
                <w:caps/>
                <w:color w:val="C00000"/>
              </w:rPr>
              <w:t xml:space="preserve"> </w:t>
            </w:r>
            <w:r w:rsidRPr="00811AC0">
              <w:t>подлопаточная часть;</w:t>
            </w:r>
            <w:r>
              <w:rPr>
                <w:caps/>
                <w:color w:val="C00000"/>
              </w:rPr>
              <w:t xml:space="preserve"> </w:t>
            </w:r>
            <w:r w:rsidRPr="00811AC0">
              <w:t>грудинка;</w:t>
            </w:r>
            <w:r>
              <w:rPr>
                <w:caps/>
                <w:color w:val="C00000"/>
              </w:rPr>
              <w:t xml:space="preserve"> </w:t>
            </w:r>
            <w:r w:rsidRPr="00811AC0">
              <w:t>покромка;</w:t>
            </w:r>
            <w:r>
              <w:rPr>
                <w:caps/>
                <w:color w:val="C00000"/>
              </w:rPr>
              <w:t xml:space="preserve"> </w:t>
            </w:r>
            <w:r w:rsidRPr="00811AC0">
              <w:t>котле</w:t>
            </w:r>
            <w:r w:rsidRPr="00811AC0">
              <w:t>т</w:t>
            </w:r>
            <w:r w:rsidRPr="00811AC0">
              <w:t>ное мясо;</w:t>
            </w:r>
            <w:r>
              <w:rPr>
                <w:caps/>
                <w:color w:val="C00000"/>
              </w:rPr>
              <w:t xml:space="preserve"> </w:t>
            </w:r>
            <w:r w:rsidRPr="00811AC0">
              <w:t>ростбиф (говядина или телятина для жарки);</w:t>
            </w:r>
            <w:r>
              <w:rPr>
                <w:caps/>
                <w:color w:val="C00000"/>
              </w:rPr>
              <w:t xml:space="preserve"> </w:t>
            </w:r>
            <w:r w:rsidRPr="00811AC0">
              <w:t>говядина (телятина) для туш</w:t>
            </w:r>
            <w:r w:rsidRPr="00811AC0">
              <w:t>е</w:t>
            </w:r>
            <w:r w:rsidRPr="00811AC0">
              <w:t>ния;</w:t>
            </w:r>
            <w:r>
              <w:rPr>
                <w:caps/>
                <w:color w:val="C00000"/>
              </w:rPr>
              <w:t xml:space="preserve"> </w:t>
            </w:r>
            <w:r w:rsidRPr="00811AC0">
              <w:t>говядина (телятина) для варки;</w:t>
            </w:r>
            <w:r>
              <w:rPr>
                <w:caps/>
                <w:color w:val="C00000"/>
              </w:rPr>
              <w:t xml:space="preserve"> </w:t>
            </w:r>
            <w:r w:rsidRPr="00811AC0">
              <w:t>филей говядины (телятины) на кости;</w:t>
            </w:r>
            <w:r>
              <w:rPr>
                <w:caps/>
                <w:color w:val="C00000"/>
              </w:rPr>
              <w:t xml:space="preserve"> </w:t>
            </w:r>
            <w:r w:rsidRPr="00811AC0">
              <w:t>филей гов</w:t>
            </w:r>
            <w:r w:rsidRPr="00811AC0">
              <w:t>я</w:t>
            </w:r>
            <w:r w:rsidRPr="00811AC0">
              <w:t>дины (телятины) без кости;</w:t>
            </w:r>
            <w:r>
              <w:rPr>
                <w:caps/>
                <w:color w:val="C00000"/>
              </w:rPr>
              <w:t xml:space="preserve"> </w:t>
            </w:r>
            <w:r w:rsidRPr="00811AC0">
              <w:t>говядина (телятина) односортная</w:t>
            </w:r>
            <w:r>
              <w:t xml:space="preserve">. </w:t>
            </w:r>
            <w:r>
              <w:rPr>
                <w:rStyle w:val="a6"/>
                <w:b/>
              </w:rPr>
              <w:t>С</w:t>
            </w:r>
            <w:r w:rsidRPr="00303943">
              <w:rPr>
                <w:rStyle w:val="a6"/>
                <w:b/>
              </w:rPr>
              <w:t>ортовой разруб говяд</w:t>
            </w:r>
            <w:r w:rsidRPr="00303943">
              <w:rPr>
                <w:rStyle w:val="a6"/>
                <w:b/>
              </w:rPr>
              <w:t>и</w:t>
            </w:r>
            <w:r w:rsidRPr="00303943">
              <w:rPr>
                <w:rStyle w:val="a6"/>
                <w:b/>
              </w:rPr>
              <w:t>ны</w:t>
            </w:r>
            <w:r w:rsidRPr="00811AC0">
              <w:rPr>
                <w:rStyle w:val="a6"/>
              </w:rPr>
              <w:t>:</w:t>
            </w:r>
            <w:r>
              <w:rPr>
                <w:caps/>
                <w:color w:val="C00000"/>
              </w:rPr>
              <w:t xml:space="preserve"> </w:t>
            </w:r>
            <w:r w:rsidRPr="00303943">
              <w:rPr>
                <w:rStyle w:val="a6"/>
                <w:b/>
              </w:rPr>
              <w:t>1 сорт</w:t>
            </w:r>
            <w:r w:rsidRPr="00811AC0">
              <w:rPr>
                <w:rStyle w:val="a6"/>
              </w:rPr>
              <w:t>:</w:t>
            </w:r>
            <w:r>
              <w:rPr>
                <w:caps/>
                <w:color w:val="C00000"/>
              </w:rPr>
              <w:t xml:space="preserve"> </w:t>
            </w:r>
            <w:r w:rsidRPr="00811AC0">
              <w:t>тазобедренный (оковалок, огузок, кострец);</w:t>
            </w:r>
            <w:r>
              <w:rPr>
                <w:caps/>
                <w:color w:val="C00000"/>
              </w:rPr>
              <w:t xml:space="preserve"> </w:t>
            </w:r>
            <w:r w:rsidRPr="00811AC0">
              <w:t>поясничный (антрекот);</w:t>
            </w:r>
            <w:r>
              <w:rPr>
                <w:caps/>
                <w:color w:val="C00000"/>
              </w:rPr>
              <w:t xml:space="preserve"> </w:t>
            </w:r>
            <w:r w:rsidRPr="00811AC0">
              <w:t>спи</w:t>
            </w:r>
            <w:r w:rsidRPr="00811AC0">
              <w:t>н</w:t>
            </w:r>
            <w:r w:rsidRPr="00811AC0">
              <w:t>ной;</w:t>
            </w:r>
            <w:r>
              <w:rPr>
                <w:caps/>
                <w:color w:val="C00000"/>
              </w:rPr>
              <w:t xml:space="preserve"> </w:t>
            </w:r>
            <w:r w:rsidRPr="00811AC0">
              <w:t>лопаточный (лопатка, предплечный край);</w:t>
            </w:r>
            <w:r>
              <w:rPr>
                <w:caps/>
                <w:color w:val="C00000"/>
              </w:rPr>
              <w:t xml:space="preserve"> </w:t>
            </w:r>
            <w:r w:rsidRPr="00811AC0">
              <w:t>грудинная часть;</w:t>
            </w:r>
            <w:r>
              <w:rPr>
                <w:caps/>
                <w:color w:val="C00000"/>
              </w:rPr>
              <w:t xml:space="preserve"> </w:t>
            </w:r>
            <w:r w:rsidRPr="00303943">
              <w:rPr>
                <w:rStyle w:val="a6"/>
                <w:b/>
              </w:rPr>
              <w:t>2 сорт</w:t>
            </w:r>
            <w:r w:rsidRPr="00811AC0">
              <w:rPr>
                <w:rStyle w:val="a6"/>
              </w:rPr>
              <w:t>:</w:t>
            </w:r>
            <w:r>
              <w:rPr>
                <w:caps/>
                <w:color w:val="C00000"/>
              </w:rPr>
              <w:t xml:space="preserve"> </w:t>
            </w:r>
            <w:r w:rsidRPr="00811AC0">
              <w:t>шейный;</w:t>
            </w:r>
            <w:r>
              <w:rPr>
                <w:caps/>
                <w:color w:val="C00000"/>
              </w:rPr>
              <w:t xml:space="preserve"> </w:t>
            </w:r>
            <w:r w:rsidRPr="00811AC0">
              <w:t>п</w:t>
            </w:r>
            <w:r w:rsidRPr="00811AC0">
              <w:t>а</w:t>
            </w:r>
            <w:r w:rsidRPr="00811AC0">
              <w:t>шина;</w:t>
            </w:r>
            <w:r>
              <w:rPr>
                <w:caps/>
                <w:color w:val="C00000"/>
              </w:rPr>
              <w:t xml:space="preserve"> </w:t>
            </w:r>
            <w:r w:rsidRPr="00303943">
              <w:rPr>
                <w:rStyle w:val="a6"/>
                <w:b/>
              </w:rPr>
              <w:t>3 сорт</w:t>
            </w:r>
            <w:r w:rsidRPr="00811AC0">
              <w:rPr>
                <w:rStyle w:val="a6"/>
              </w:rPr>
              <w:t>:</w:t>
            </w:r>
            <w:r>
              <w:rPr>
                <w:caps/>
                <w:color w:val="C00000"/>
              </w:rPr>
              <w:t xml:space="preserve"> </w:t>
            </w:r>
            <w:r w:rsidRPr="00811AC0">
              <w:t>зарез;</w:t>
            </w:r>
            <w:r>
              <w:rPr>
                <w:caps/>
                <w:color w:val="C00000"/>
              </w:rPr>
              <w:t xml:space="preserve"> </w:t>
            </w:r>
            <w:r w:rsidRPr="00811AC0">
              <w:t>голяшка передняя;</w:t>
            </w:r>
            <w:r>
              <w:rPr>
                <w:caps/>
                <w:color w:val="C00000"/>
              </w:rPr>
              <w:t xml:space="preserve"> </w:t>
            </w:r>
            <w:r w:rsidRPr="00811AC0">
              <w:t>голяшка задняя.</w:t>
            </w:r>
            <w:r>
              <w:t xml:space="preserve"> </w:t>
            </w:r>
            <w:r w:rsidRPr="00811AC0">
              <w:rPr>
                <w:rStyle w:val="a5"/>
              </w:rPr>
              <w:t>Категория В:</w:t>
            </w:r>
            <w:r>
              <w:t xml:space="preserve"> </w:t>
            </w:r>
            <w:r w:rsidRPr="00811AC0">
              <w:t>грудинка на ко</w:t>
            </w:r>
            <w:r w:rsidRPr="00811AC0">
              <w:t>с</w:t>
            </w:r>
            <w:r w:rsidRPr="00811AC0">
              <w:t>ти.</w:t>
            </w:r>
            <w:r>
              <w:t xml:space="preserve"> </w:t>
            </w:r>
            <w:r w:rsidRPr="00811AC0">
              <w:rPr>
                <w:rStyle w:val="a5"/>
              </w:rPr>
              <w:t xml:space="preserve">Группа </w:t>
            </w:r>
            <w:r>
              <w:rPr>
                <w:rStyle w:val="a5"/>
              </w:rPr>
              <w:t>–</w:t>
            </w:r>
            <w:r w:rsidRPr="00811AC0">
              <w:rPr>
                <w:rStyle w:val="a5"/>
              </w:rPr>
              <w:t xml:space="preserve"> мясные полуфабрикаты.</w:t>
            </w:r>
            <w:r>
              <w:t xml:space="preserve"> </w:t>
            </w:r>
            <w:r w:rsidRPr="00811AC0">
              <w:rPr>
                <w:rStyle w:val="a5"/>
              </w:rPr>
              <w:t>Вид – кусковые</w:t>
            </w:r>
            <w:r>
              <w:rPr>
                <w:rStyle w:val="a5"/>
              </w:rPr>
              <w:t xml:space="preserve">. </w:t>
            </w:r>
            <w:r w:rsidRPr="00811AC0">
              <w:rPr>
                <w:rStyle w:val="a5"/>
              </w:rPr>
              <w:t>Подвид – бескостные, мяс</w:t>
            </w:r>
            <w:r w:rsidRPr="00811AC0">
              <w:rPr>
                <w:rStyle w:val="a5"/>
              </w:rPr>
              <w:t>о</w:t>
            </w:r>
            <w:r w:rsidRPr="00811AC0">
              <w:rPr>
                <w:rStyle w:val="a5"/>
              </w:rPr>
              <w:t>костные (крупнокусковые полуфабрикаты) из конины.</w:t>
            </w:r>
            <w:r>
              <w:t xml:space="preserve"> </w:t>
            </w:r>
            <w:r w:rsidRPr="00811AC0">
              <w:rPr>
                <w:rStyle w:val="a5"/>
              </w:rPr>
              <w:t>Категория А:</w:t>
            </w:r>
            <w:r>
              <w:t xml:space="preserve"> </w:t>
            </w:r>
            <w:r w:rsidRPr="00811AC0">
              <w:t>блочное мясо. Спинно-поясничная часть;</w:t>
            </w:r>
            <w:r>
              <w:t xml:space="preserve"> </w:t>
            </w:r>
            <w:r w:rsidRPr="00811AC0">
              <w:t>блочное мясо. Тазобедренная часть;</w:t>
            </w:r>
            <w:r>
              <w:t xml:space="preserve"> </w:t>
            </w:r>
            <w:r w:rsidRPr="00811AC0">
              <w:t>блочное мясо. Лопато</w:t>
            </w:r>
            <w:r w:rsidRPr="00811AC0">
              <w:t>ч</w:t>
            </w:r>
            <w:r w:rsidRPr="00811AC0">
              <w:t>ная часть;</w:t>
            </w:r>
            <w:r>
              <w:t xml:space="preserve"> </w:t>
            </w:r>
            <w:r w:rsidRPr="00811AC0">
              <w:t>блочное мясо. Грудинка;</w:t>
            </w:r>
            <w:r>
              <w:t xml:space="preserve"> </w:t>
            </w:r>
            <w:r w:rsidRPr="00811AC0">
              <w:t>блочное мясо. Подлопаточная часть;</w:t>
            </w:r>
            <w:r>
              <w:t xml:space="preserve"> </w:t>
            </w:r>
            <w:r w:rsidRPr="00811AC0">
              <w:t>блочное мясо. Покромка;</w:t>
            </w:r>
            <w:r>
              <w:t xml:space="preserve"> </w:t>
            </w:r>
            <w:r w:rsidRPr="00811AC0">
              <w:t>вырезка;</w:t>
            </w:r>
            <w:r>
              <w:t xml:space="preserve"> </w:t>
            </w:r>
            <w:r w:rsidRPr="00811AC0">
              <w:t>спинно-поясничная часть;</w:t>
            </w:r>
            <w:r>
              <w:t xml:space="preserve"> </w:t>
            </w:r>
            <w:r w:rsidRPr="00811AC0">
              <w:t>длиннейшая мышца спины;</w:t>
            </w:r>
            <w:r>
              <w:t xml:space="preserve"> </w:t>
            </w:r>
            <w:r w:rsidRPr="00811AC0">
              <w:t>тазобедре</w:t>
            </w:r>
            <w:r w:rsidRPr="00811AC0">
              <w:t>н</w:t>
            </w:r>
            <w:r w:rsidRPr="00811AC0">
              <w:t>ная часть (верхний, внутренний, боковой, наружный кусок);</w:t>
            </w:r>
            <w:r>
              <w:t xml:space="preserve"> </w:t>
            </w:r>
            <w:r w:rsidRPr="00811AC0">
              <w:t>лопаточная часть;</w:t>
            </w:r>
            <w:r>
              <w:t xml:space="preserve"> </w:t>
            </w:r>
            <w:r w:rsidRPr="00811AC0">
              <w:t>подлоп</w:t>
            </w:r>
            <w:r w:rsidRPr="00811AC0">
              <w:t>а</w:t>
            </w:r>
            <w:r w:rsidRPr="00811AC0">
              <w:t>точная часть;</w:t>
            </w:r>
            <w:r>
              <w:t xml:space="preserve"> </w:t>
            </w:r>
            <w:r w:rsidRPr="00811AC0">
              <w:t>грудинка;</w:t>
            </w:r>
            <w:r>
              <w:t xml:space="preserve"> </w:t>
            </w:r>
            <w:r w:rsidRPr="00811AC0">
              <w:t>покромка;</w:t>
            </w:r>
            <w:r>
              <w:t xml:space="preserve"> </w:t>
            </w:r>
            <w:r w:rsidRPr="00811AC0">
              <w:t>котлетное мясо;</w:t>
            </w:r>
            <w:r>
              <w:t xml:space="preserve"> </w:t>
            </w:r>
            <w:r w:rsidRPr="00811AC0">
              <w:t>ростбиф (конина для жарки);</w:t>
            </w:r>
            <w:r>
              <w:t xml:space="preserve"> </w:t>
            </w:r>
            <w:r w:rsidRPr="00811AC0">
              <w:t>конина для тушения;</w:t>
            </w:r>
            <w:r>
              <w:t xml:space="preserve"> </w:t>
            </w:r>
            <w:r w:rsidRPr="00811AC0">
              <w:t>конина для варки;</w:t>
            </w:r>
            <w:r>
              <w:t xml:space="preserve"> </w:t>
            </w:r>
            <w:r w:rsidRPr="00811AC0">
              <w:t>филей конский на кости;</w:t>
            </w:r>
            <w:r>
              <w:t xml:space="preserve"> </w:t>
            </w:r>
            <w:r w:rsidRPr="00811AC0">
              <w:t>конина односортная</w:t>
            </w:r>
            <w:r>
              <w:t xml:space="preserve">. </w:t>
            </w:r>
            <w:r w:rsidRPr="00303943">
              <w:rPr>
                <w:rStyle w:val="a6"/>
                <w:b/>
              </w:rPr>
              <w:t>Сорт</w:t>
            </w:r>
            <w:r w:rsidRPr="00303943">
              <w:rPr>
                <w:rStyle w:val="a6"/>
                <w:b/>
              </w:rPr>
              <w:t>о</w:t>
            </w:r>
            <w:r w:rsidRPr="00303943">
              <w:rPr>
                <w:rStyle w:val="a6"/>
                <w:b/>
              </w:rPr>
              <w:t>вой разруб конины:</w:t>
            </w:r>
            <w:r>
              <w:t xml:space="preserve"> </w:t>
            </w:r>
            <w:r w:rsidRPr="00303943">
              <w:rPr>
                <w:rStyle w:val="a6"/>
                <w:b/>
              </w:rPr>
              <w:t>1 сорт</w:t>
            </w:r>
            <w:r w:rsidRPr="00811AC0">
              <w:rPr>
                <w:rStyle w:val="a6"/>
              </w:rPr>
              <w:t>:</w:t>
            </w:r>
            <w:r>
              <w:t xml:space="preserve"> </w:t>
            </w:r>
            <w:r w:rsidRPr="00811AC0">
              <w:t>тазобедренный (оковалок, огузок, кострец);</w:t>
            </w:r>
            <w:r>
              <w:t xml:space="preserve"> </w:t>
            </w:r>
            <w:r w:rsidRPr="00811AC0">
              <w:t>поясничный (антрекот);</w:t>
            </w:r>
            <w:r>
              <w:t xml:space="preserve"> </w:t>
            </w:r>
            <w:r w:rsidRPr="00811AC0">
              <w:t>спинной;</w:t>
            </w:r>
            <w:r>
              <w:t xml:space="preserve"> </w:t>
            </w:r>
            <w:r w:rsidRPr="00811AC0">
              <w:t>лопаточный (лопатка, предплечный край);</w:t>
            </w:r>
            <w:r>
              <w:t xml:space="preserve"> </w:t>
            </w:r>
            <w:r w:rsidRPr="00811AC0">
              <w:t>грудинная часть;</w:t>
            </w:r>
            <w:r>
              <w:t xml:space="preserve"> </w:t>
            </w:r>
            <w:r w:rsidRPr="00303943">
              <w:rPr>
                <w:rStyle w:val="a6"/>
                <w:b/>
              </w:rPr>
              <w:t>2 сорт</w:t>
            </w:r>
            <w:r w:rsidRPr="00811AC0">
              <w:rPr>
                <w:rStyle w:val="a6"/>
              </w:rPr>
              <w:t>:</w:t>
            </w:r>
            <w:r>
              <w:t xml:space="preserve"> </w:t>
            </w:r>
            <w:r w:rsidRPr="00811AC0">
              <w:t>шейный;</w:t>
            </w:r>
            <w:r>
              <w:t xml:space="preserve"> </w:t>
            </w:r>
            <w:r w:rsidRPr="00811AC0">
              <w:t>пашина;</w:t>
            </w:r>
            <w:r>
              <w:t xml:space="preserve"> </w:t>
            </w:r>
            <w:r w:rsidRPr="00303943">
              <w:rPr>
                <w:rStyle w:val="a6"/>
                <w:b/>
              </w:rPr>
              <w:t>3 сорт</w:t>
            </w:r>
            <w:r w:rsidRPr="00811AC0">
              <w:rPr>
                <w:rStyle w:val="a6"/>
              </w:rPr>
              <w:t>:</w:t>
            </w:r>
            <w:r>
              <w:t xml:space="preserve"> </w:t>
            </w:r>
            <w:r w:rsidRPr="00811AC0">
              <w:t>зарез;</w:t>
            </w:r>
            <w:r>
              <w:t xml:space="preserve"> </w:t>
            </w:r>
            <w:r w:rsidRPr="00811AC0">
              <w:t>голяшка передняя;</w:t>
            </w:r>
            <w:r>
              <w:t xml:space="preserve"> </w:t>
            </w:r>
            <w:r w:rsidRPr="00811AC0">
              <w:t>голяшка задняя.</w:t>
            </w:r>
            <w:r>
              <w:t xml:space="preserve"> </w:t>
            </w:r>
            <w:r w:rsidRPr="00811AC0">
              <w:rPr>
                <w:rStyle w:val="a5"/>
              </w:rPr>
              <w:t xml:space="preserve">Группа </w:t>
            </w:r>
            <w:r w:rsidRPr="00811AC0">
              <w:t>–</w:t>
            </w:r>
            <w:r w:rsidRPr="00811AC0">
              <w:rPr>
                <w:rStyle w:val="a5"/>
              </w:rPr>
              <w:t xml:space="preserve"> мясные полуфабрикаты.</w:t>
            </w:r>
            <w:r>
              <w:t xml:space="preserve"> </w:t>
            </w:r>
            <w:r w:rsidRPr="00811AC0">
              <w:rPr>
                <w:rStyle w:val="a5"/>
              </w:rPr>
              <w:t>Вид – кусковые.</w:t>
            </w:r>
            <w:r>
              <w:t xml:space="preserve"> </w:t>
            </w:r>
            <w:r w:rsidRPr="00811AC0">
              <w:rPr>
                <w:rStyle w:val="a5"/>
              </w:rPr>
              <w:t xml:space="preserve">Подвид </w:t>
            </w:r>
            <w:r w:rsidRPr="00811AC0">
              <w:t>–</w:t>
            </w:r>
            <w:r w:rsidRPr="00811AC0">
              <w:rPr>
                <w:rStyle w:val="a5"/>
              </w:rPr>
              <w:t xml:space="preserve"> бескостные, мясокостные (крупнокусковые полуфабрикаты) из свинины.</w:t>
            </w:r>
            <w:r>
              <w:t xml:space="preserve"> </w:t>
            </w:r>
            <w:r w:rsidRPr="00811AC0">
              <w:rPr>
                <w:rStyle w:val="a5"/>
              </w:rPr>
              <w:t>Категория А:</w:t>
            </w:r>
            <w:r>
              <w:t xml:space="preserve"> </w:t>
            </w:r>
            <w:r w:rsidRPr="00811AC0">
              <w:t>вырезка;</w:t>
            </w:r>
            <w:r>
              <w:t xml:space="preserve"> </w:t>
            </w:r>
            <w:r w:rsidRPr="00811AC0">
              <w:t>окорок св</w:t>
            </w:r>
            <w:r w:rsidRPr="00811AC0">
              <w:t>и</w:t>
            </w:r>
            <w:r w:rsidRPr="00811AC0">
              <w:t>ной без кости (филей);</w:t>
            </w:r>
            <w:r>
              <w:t xml:space="preserve"> </w:t>
            </w:r>
            <w:r w:rsidRPr="00811AC0">
              <w:t>карбонат</w:t>
            </w:r>
            <w:r>
              <w:t xml:space="preserve">. </w:t>
            </w:r>
            <w:r w:rsidRPr="00303943">
              <w:rPr>
                <w:rStyle w:val="a6"/>
                <w:b/>
              </w:rPr>
              <w:t>Сортовой разруб свинины:</w:t>
            </w:r>
            <w:r>
              <w:t xml:space="preserve"> </w:t>
            </w:r>
            <w:r w:rsidRPr="00811AC0">
              <w:rPr>
                <w:rStyle w:val="a6"/>
              </w:rPr>
              <w:t xml:space="preserve">1 сорт: </w:t>
            </w:r>
            <w:r w:rsidRPr="00811AC0">
              <w:t>поясничная часть с пашиной.</w:t>
            </w:r>
            <w:r>
              <w:t xml:space="preserve"> </w:t>
            </w:r>
            <w:r w:rsidRPr="00811AC0">
              <w:rPr>
                <w:rStyle w:val="a5"/>
              </w:rPr>
              <w:t>Категория Б:</w:t>
            </w:r>
            <w:r>
              <w:t xml:space="preserve"> </w:t>
            </w:r>
            <w:r w:rsidRPr="00811AC0">
              <w:t>блочное мясо. Тазобедренная часть;</w:t>
            </w:r>
            <w:r>
              <w:t xml:space="preserve"> </w:t>
            </w:r>
            <w:r w:rsidRPr="00811AC0">
              <w:t>блочное мясо. Лопато</w:t>
            </w:r>
            <w:r w:rsidRPr="00811AC0">
              <w:t>ч</w:t>
            </w:r>
            <w:r w:rsidRPr="00811AC0">
              <w:t>ная часть;</w:t>
            </w:r>
            <w:r>
              <w:t xml:space="preserve"> </w:t>
            </w:r>
            <w:r w:rsidRPr="00811AC0">
              <w:t>блочное мясо. Шейно-подлопаточная часть;</w:t>
            </w:r>
            <w:r>
              <w:t xml:space="preserve"> </w:t>
            </w:r>
            <w:r w:rsidRPr="00811AC0">
              <w:t>блочное мясо. Окорок;</w:t>
            </w:r>
            <w:r>
              <w:t xml:space="preserve"> </w:t>
            </w:r>
            <w:r w:rsidRPr="00811AC0">
              <w:t>блочное мясо. Подлопаточная часть;</w:t>
            </w:r>
            <w:r>
              <w:t xml:space="preserve"> </w:t>
            </w:r>
            <w:r w:rsidRPr="00811AC0">
              <w:t>блочное мясо. Шея;</w:t>
            </w:r>
            <w:r>
              <w:t xml:space="preserve"> </w:t>
            </w:r>
            <w:r w:rsidRPr="00811AC0">
              <w:t>блочное мясо. Щековина;</w:t>
            </w:r>
            <w:r>
              <w:t xml:space="preserve"> </w:t>
            </w:r>
            <w:r w:rsidRPr="00811AC0">
              <w:t>блочное м</w:t>
            </w:r>
            <w:r w:rsidRPr="00811AC0">
              <w:t>я</w:t>
            </w:r>
            <w:r w:rsidRPr="00811AC0">
              <w:t>со. Свиная обрезь;</w:t>
            </w:r>
            <w:r>
              <w:t xml:space="preserve"> </w:t>
            </w:r>
            <w:r w:rsidRPr="00811AC0">
              <w:t>корейка;</w:t>
            </w:r>
            <w:r>
              <w:t xml:space="preserve"> </w:t>
            </w:r>
            <w:r w:rsidRPr="00811AC0">
              <w:t>тазобедренная часть;</w:t>
            </w:r>
            <w:r>
              <w:t xml:space="preserve"> </w:t>
            </w:r>
            <w:r w:rsidRPr="00811AC0">
              <w:t>лопаточная часть;</w:t>
            </w:r>
            <w:r>
              <w:t xml:space="preserve"> </w:t>
            </w:r>
            <w:r w:rsidRPr="00811AC0">
              <w:t>шейно-подлопаточная часть;</w:t>
            </w:r>
            <w:r>
              <w:t xml:space="preserve"> </w:t>
            </w:r>
            <w:r w:rsidRPr="00811AC0">
              <w:t>свинина для жарки;</w:t>
            </w:r>
            <w:r>
              <w:t xml:space="preserve"> </w:t>
            </w:r>
            <w:r w:rsidRPr="00811AC0">
              <w:t>окорок свиной на кости;</w:t>
            </w:r>
            <w:r>
              <w:t xml:space="preserve"> </w:t>
            </w:r>
            <w:r w:rsidRPr="00811AC0">
              <w:t>рулет из шеи свиной с чесноком;</w:t>
            </w:r>
            <w:r>
              <w:t xml:space="preserve"> </w:t>
            </w:r>
            <w:r w:rsidRPr="00811AC0">
              <w:t>поросята молочные (четвертины);</w:t>
            </w:r>
            <w:r>
              <w:t xml:space="preserve"> </w:t>
            </w:r>
            <w:r w:rsidRPr="00811AC0">
              <w:t>свиная обрезь;</w:t>
            </w:r>
            <w:r>
              <w:t xml:space="preserve"> </w:t>
            </w:r>
            <w:r w:rsidRPr="00811AC0">
              <w:t>щековина (баки);</w:t>
            </w:r>
            <w:r>
              <w:t xml:space="preserve"> </w:t>
            </w:r>
            <w:r w:rsidRPr="00811AC0">
              <w:t>шея;</w:t>
            </w:r>
            <w:r>
              <w:t xml:space="preserve"> </w:t>
            </w:r>
            <w:r w:rsidRPr="00811AC0">
              <w:t>подлопаточная часть;</w:t>
            </w:r>
            <w:r>
              <w:t xml:space="preserve"> </w:t>
            </w:r>
            <w:r w:rsidRPr="00811AC0">
              <w:t>свинина односортная мясная;</w:t>
            </w:r>
            <w:r>
              <w:t xml:space="preserve"> </w:t>
            </w:r>
            <w:r w:rsidRPr="00811AC0">
              <w:t>блочное мясо. Окорок при шприц</w:t>
            </w:r>
            <w:r w:rsidRPr="00811AC0">
              <w:t>е</w:t>
            </w:r>
            <w:r w:rsidRPr="00811AC0">
              <w:t>вании 15%</w:t>
            </w:r>
            <w:r>
              <w:t xml:space="preserve">. </w:t>
            </w:r>
            <w:r w:rsidRPr="00303943">
              <w:rPr>
                <w:rStyle w:val="a6"/>
                <w:b/>
              </w:rPr>
              <w:t>Сортовой разруб свинины</w:t>
            </w:r>
            <w:r w:rsidRPr="00811AC0">
              <w:rPr>
                <w:rStyle w:val="a6"/>
              </w:rPr>
              <w:t>:</w:t>
            </w:r>
            <w:r>
              <w:t xml:space="preserve"> </w:t>
            </w:r>
            <w:r w:rsidRPr="00811AC0">
              <w:rPr>
                <w:rStyle w:val="a6"/>
              </w:rPr>
              <w:t>1 сорт:</w:t>
            </w:r>
            <w:r>
              <w:t xml:space="preserve"> </w:t>
            </w:r>
            <w:r w:rsidRPr="00811AC0">
              <w:t>лопаточная часть;</w:t>
            </w:r>
            <w:r>
              <w:t xml:space="preserve"> </w:t>
            </w:r>
            <w:r w:rsidRPr="00811AC0">
              <w:t>спинная (корейка);</w:t>
            </w:r>
            <w:r>
              <w:t xml:space="preserve"> </w:t>
            </w:r>
            <w:r w:rsidRPr="00811AC0">
              <w:t>окорок;</w:t>
            </w:r>
            <w:r>
              <w:t xml:space="preserve"> </w:t>
            </w:r>
            <w:r w:rsidRPr="00811AC0">
              <w:rPr>
                <w:rStyle w:val="a6"/>
              </w:rPr>
              <w:t>2 сорт:</w:t>
            </w:r>
            <w:r>
              <w:t xml:space="preserve"> </w:t>
            </w:r>
            <w:r w:rsidRPr="00811AC0">
              <w:t>рулька (предплечье);</w:t>
            </w:r>
            <w:r>
              <w:t xml:space="preserve"> </w:t>
            </w:r>
            <w:r w:rsidRPr="00811AC0">
              <w:t>голяшка.</w:t>
            </w:r>
            <w:r>
              <w:t xml:space="preserve"> </w:t>
            </w:r>
            <w:r w:rsidRPr="00811AC0">
              <w:rPr>
                <w:rStyle w:val="a5"/>
              </w:rPr>
              <w:t>Категория В:</w:t>
            </w:r>
            <w:r>
              <w:t xml:space="preserve"> </w:t>
            </w:r>
            <w:r w:rsidRPr="00811AC0">
              <w:t>блочное мясо. Корейка;</w:t>
            </w:r>
            <w:r>
              <w:t xml:space="preserve"> </w:t>
            </w:r>
            <w:r w:rsidRPr="00811AC0">
              <w:t>котлетное мясо</w:t>
            </w:r>
            <w:r>
              <w:t xml:space="preserve">. </w:t>
            </w:r>
            <w:r w:rsidRPr="009A0935">
              <w:rPr>
                <w:b/>
                <w:i/>
              </w:rPr>
              <w:t>С</w:t>
            </w:r>
            <w:r w:rsidRPr="009A0935">
              <w:rPr>
                <w:rStyle w:val="a6"/>
                <w:b/>
              </w:rPr>
              <w:t>ортовой разруб свинины</w:t>
            </w:r>
            <w:r w:rsidRPr="00811AC0">
              <w:rPr>
                <w:rStyle w:val="a6"/>
              </w:rPr>
              <w:t>:</w:t>
            </w:r>
            <w:r>
              <w:t xml:space="preserve"> </w:t>
            </w:r>
            <w:r w:rsidRPr="00811AC0">
              <w:rPr>
                <w:rStyle w:val="a6"/>
              </w:rPr>
              <w:t>1 сорт:</w:t>
            </w:r>
            <w:r>
              <w:t xml:space="preserve"> </w:t>
            </w:r>
            <w:r w:rsidRPr="00811AC0">
              <w:t>грудинка;</w:t>
            </w:r>
            <w:r>
              <w:t xml:space="preserve"> </w:t>
            </w:r>
            <w:r w:rsidRPr="00811AC0">
              <w:t xml:space="preserve">свинина односортная </w:t>
            </w:r>
            <w:r w:rsidRPr="00811AC0">
              <w:lastRenderedPageBreak/>
              <w:t>жирная</w:t>
            </w:r>
            <w:r>
              <w:t xml:space="preserve">. </w:t>
            </w:r>
            <w:r w:rsidRPr="00811AC0">
              <w:rPr>
                <w:rStyle w:val="a6"/>
              </w:rPr>
              <w:t>Блочное мясо при шприцевании 15%:</w:t>
            </w:r>
            <w:r>
              <w:t xml:space="preserve"> </w:t>
            </w:r>
            <w:r w:rsidRPr="00811AC0">
              <w:t>блочное мясо. Корейка;</w:t>
            </w:r>
            <w:r>
              <w:t xml:space="preserve"> </w:t>
            </w:r>
            <w:r w:rsidRPr="00811AC0">
              <w:t>блочное мясо. Л</w:t>
            </w:r>
            <w:r w:rsidRPr="00811AC0">
              <w:t>о</w:t>
            </w:r>
            <w:r w:rsidRPr="00811AC0">
              <w:t>паточная часть;</w:t>
            </w:r>
            <w:r>
              <w:t xml:space="preserve"> </w:t>
            </w:r>
            <w:r w:rsidRPr="00811AC0">
              <w:t>блочное мясо. Шея;</w:t>
            </w:r>
            <w:r>
              <w:t xml:space="preserve"> </w:t>
            </w:r>
            <w:r w:rsidRPr="00811AC0">
              <w:t>блочное мясо. Подлопаточная часть;</w:t>
            </w:r>
            <w:r>
              <w:t xml:space="preserve"> </w:t>
            </w:r>
            <w:r w:rsidRPr="00811AC0">
              <w:rPr>
                <w:rStyle w:val="a6"/>
              </w:rPr>
              <w:t>Блочное мясо при шприцевании 20%:</w:t>
            </w:r>
            <w:r>
              <w:t xml:space="preserve"> </w:t>
            </w:r>
            <w:r w:rsidRPr="00811AC0">
              <w:t>блочное мясо. Окорок;</w:t>
            </w:r>
            <w:r>
              <w:t xml:space="preserve"> </w:t>
            </w:r>
            <w:r w:rsidRPr="00811AC0">
              <w:t>блочное мясо. Корейка;</w:t>
            </w:r>
            <w:r>
              <w:t xml:space="preserve"> </w:t>
            </w:r>
            <w:r w:rsidRPr="00811AC0">
              <w:t>блочное мясо. Лопаточная часть;</w:t>
            </w:r>
            <w:r>
              <w:t xml:space="preserve"> </w:t>
            </w:r>
            <w:r w:rsidRPr="00811AC0">
              <w:t>блочное мясо. Шея;</w:t>
            </w:r>
            <w:r>
              <w:t xml:space="preserve"> </w:t>
            </w:r>
            <w:r w:rsidRPr="00811AC0">
              <w:t>блочное мясо. Подлопаточная часть;</w:t>
            </w:r>
            <w:r>
              <w:t xml:space="preserve"> </w:t>
            </w:r>
            <w:r w:rsidRPr="00811AC0">
              <w:rPr>
                <w:rStyle w:val="a6"/>
              </w:rPr>
              <w:t>Блочное м</w:t>
            </w:r>
            <w:r w:rsidRPr="00811AC0">
              <w:rPr>
                <w:rStyle w:val="a6"/>
              </w:rPr>
              <w:t>я</w:t>
            </w:r>
            <w:r w:rsidRPr="00811AC0">
              <w:rPr>
                <w:rStyle w:val="a6"/>
              </w:rPr>
              <w:t>со при шприцевании 25%:</w:t>
            </w:r>
            <w:r>
              <w:t xml:space="preserve"> </w:t>
            </w:r>
            <w:r w:rsidRPr="00811AC0">
              <w:t>блочное мясо. Окорок;</w:t>
            </w:r>
            <w:r>
              <w:t xml:space="preserve"> </w:t>
            </w:r>
            <w:r w:rsidRPr="00811AC0">
              <w:t>блочное мясо. Корейка;</w:t>
            </w:r>
            <w:r>
              <w:t xml:space="preserve"> </w:t>
            </w:r>
            <w:r w:rsidRPr="00811AC0">
              <w:t>блочное мясо. Лопаточная часть;</w:t>
            </w:r>
            <w:r>
              <w:t xml:space="preserve"> </w:t>
            </w:r>
            <w:r w:rsidRPr="00811AC0">
              <w:t>блочное мясо. Шея;</w:t>
            </w:r>
            <w:r>
              <w:t xml:space="preserve"> </w:t>
            </w:r>
            <w:r w:rsidRPr="00811AC0">
              <w:t>блочное мясо. Подлопаточная часть;</w:t>
            </w:r>
            <w:r>
              <w:t xml:space="preserve"> </w:t>
            </w:r>
            <w:r w:rsidRPr="00811AC0">
              <w:rPr>
                <w:rStyle w:val="a6"/>
              </w:rPr>
              <w:t>Блочное м</w:t>
            </w:r>
            <w:r w:rsidRPr="00811AC0">
              <w:rPr>
                <w:rStyle w:val="a6"/>
              </w:rPr>
              <w:t>я</w:t>
            </w:r>
            <w:r w:rsidRPr="00811AC0">
              <w:rPr>
                <w:rStyle w:val="a6"/>
              </w:rPr>
              <w:t>со при шприцевании 30%:</w:t>
            </w:r>
            <w:r>
              <w:t xml:space="preserve"> </w:t>
            </w:r>
            <w:r w:rsidRPr="00811AC0">
              <w:t>блочное мясо. Окорок;</w:t>
            </w:r>
            <w:r>
              <w:t xml:space="preserve"> </w:t>
            </w:r>
            <w:r w:rsidRPr="00811AC0">
              <w:t>блочное мясо. Корейка;</w:t>
            </w:r>
            <w:r>
              <w:t xml:space="preserve"> </w:t>
            </w:r>
            <w:r w:rsidRPr="00811AC0">
              <w:t>блочное мясо. Лопаточная часть;</w:t>
            </w:r>
            <w:r>
              <w:t xml:space="preserve"> </w:t>
            </w:r>
            <w:r w:rsidRPr="00811AC0">
              <w:t>блочное мясо. Шея;</w:t>
            </w:r>
            <w:r>
              <w:t xml:space="preserve"> </w:t>
            </w:r>
            <w:r w:rsidRPr="00811AC0">
              <w:t>блочное мясо. Подлопаточная часть;</w:t>
            </w:r>
            <w:r>
              <w:t xml:space="preserve"> </w:t>
            </w:r>
            <w:r w:rsidRPr="00811AC0">
              <w:t>рулька св</w:t>
            </w:r>
            <w:r w:rsidRPr="00811AC0">
              <w:t>и</w:t>
            </w:r>
            <w:r w:rsidRPr="00811AC0">
              <w:t>ная.</w:t>
            </w:r>
            <w:r>
              <w:t xml:space="preserve"> </w:t>
            </w:r>
            <w:r w:rsidRPr="00811AC0">
              <w:rPr>
                <w:rStyle w:val="a5"/>
              </w:rPr>
              <w:t>Категория Г:</w:t>
            </w:r>
            <w:r>
              <w:t xml:space="preserve"> </w:t>
            </w:r>
            <w:r w:rsidRPr="00811AC0">
              <w:t>блочное мясо. Грудинка;</w:t>
            </w:r>
            <w:r>
              <w:t xml:space="preserve"> </w:t>
            </w:r>
            <w:r w:rsidRPr="00811AC0">
              <w:t>блочное мясо. Свинина жирная;</w:t>
            </w:r>
            <w:r>
              <w:t xml:space="preserve"> </w:t>
            </w:r>
            <w:r w:rsidRPr="00811AC0">
              <w:t>грудинка;</w:t>
            </w:r>
            <w:r>
              <w:t xml:space="preserve"> </w:t>
            </w:r>
            <w:r w:rsidRPr="00811AC0">
              <w:t>свинина жирная.</w:t>
            </w:r>
            <w:r>
              <w:t xml:space="preserve"> </w:t>
            </w:r>
            <w:r w:rsidRPr="00811AC0">
              <w:rPr>
                <w:rStyle w:val="a5"/>
              </w:rPr>
              <w:t>Категория Д:</w:t>
            </w:r>
            <w:r>
              <w:t xml:space="preserve"> </w:t>
            </w:r>
            <w:r w:rsidRPr="00811AC0">
              <w:t>сало-шпик;</w:t>
            </w:r>
            <w:r>
              <w:t xml:space="preserve"> </w:t>
            </w:r>
            <w:r w:rsidRPr="00811AC0">
              <w:t>блочное мясо. Шкурка свиная;</w:t>
            </w:r>
            <w:r>
              <w:t xml:space="preserve"> </w:t>
            </w:r>
            <w:r w:rsidRPr="00811AC0">
              <w:t>блочное м</w:t>
            </w:r>
            <w:r w:rsidRPr="00811AC0">
              <w:t>я</w:t>
            </w:r>
            <w:r w:rsidRPr="00811AC0">
              <w:t>со. Грудинка при шприцевании 15%;</w:t>
            </w:r>
            <w:r>
              <w:t xml:space="preserve"> </w:t>
            </w:r>
            <w:r w:rsidRPr="00811AC0">
              <w:t>шкурка свиная;</w:t>
            </w:r>
            <w:r>
              <w:t xml:space="preserve"> </w:t>
            </w:r>
            <w:r w:rsidRPr="00811AC0">
              <w:t>кость пищевая.</w:t>
            </w:r>
            <w:r>
              <w:t xml:space="preserve"> </w:t>
            </w:r>
            <w:r w:rsidRPr="00811AC0">
              <w:rPr>
                <w:rStyle w:val="a5"/>
              </w:rPr>
              <w:t xml:space="preserve">Группа </w:t>
            </w:r>
            <w:r w:rsidRPr="00811AC0">
              <w:t>–</w:t>
            </w:r>
            <w:r w:rsidRPr="00811AC0">
              <w:rPr>
                <w:rStyle w:val="a5"/>
              </w:rPr>
              <w:t xml:space="preserve"> мясные полуфабрикаты.</w:t>
            </w:r>
            <w:r>
              <w:t xml:space="preserve"> </w:t>
            </w:r>
            <w:r w:rsidRPr="00811AC0">
              <w:rPr>
                <w:rStyle w:val="a5"/>
              </w:rPr>
              <w:t>Вид – кусковые.</w:t>
            </w:r>
            <w:r>
              <w:t xml:space="preserve"> </w:t>
            </w:r>
            <w:r w:rsidRPr="00811AC0">
              <w:rPr>
                <w:rStyle w:val="a5"/>
              </w:rPr>
              <w:t xml:space="preserve">Подвид </w:t>
            </w:r>
            <w:r w:rsidRPr="00811AC0">
              <w:t>–</w:t>
            </w:r>
            <w:r w:rsidRPr="00811AC0">
              <w:rPr>
                <w:rStyle w:val="a5"/>
              </w:rPr>
              <w:t xml:space="preserve"> бескостные, мясокостные (крупноку</w:t>
            </w:r>
            <w:r w:rsidRPr="00811AC0">
              <w:rPr>
                <w:rStyle w:val="a5"/>
              </w:rPr>
              <w:t>с</w:t>
            </w:r>
            <w:r w:rsidRPr="00811AC0">
              <w:rPr>
                <w:rStyle w:val="a5"/>
              </w:rPr>
              <w:t>ковые полуфабрикаты) из баранины.</w:t>
            </w:r>
            <w:r>
              <w:t xml:space="preserve"> </w:t>
            </w:r>
            <w:r w:rsidRPr="00811AC0">
              <w:rPr>
                <w:rStyle w:val="a5"/>
              </w:rPr>
              <w:t>Категория А:</w:t>
            </w:r>
            <w:r>
              <w:t xml:space="preserve"> </w:t>
            </w:r>
            <w:r w:rsidRPr="00811AC0">
              <w:t>тазобедренная часть;</w:t>
            </w:r>
            <w:r>
              <w:t xml:space="preserve"> </w:t>
            </w:r>
            <w:r w:rsidRPr="00811AC0">
              <w:t>котлетное мясо;</w:t>
            </w:r>
            <w:r>
              <w:t xml:space="preserve"> </w:t>
            </w:r>
            <w:r w:rsidRPr="00811AC0">
              <w:t>жиго (баранина для жарки);</w:t>
            </w:r>
            <w:r>
              <w:t xml:space="preserve"> </w:t>
            </w:r>
            <w:r w:rsidRPr="00811AC0">
              <w:t>баранье седло для запекания;</w:t>
            </w:r>
            <w:r>
              <w:t xml:space="preserve"> </w:t>
            </w:r>
            <w:r w:rsidRPr="00811AC0">
              <w:t>филей бараний на кости;</w:t>
            </w:r>
            <w:r>
              <w:t xml:space="preserve"> </w:t>
            </w:r>
            <w:r w:rsidRPr="00811AC0">
              <w:t>окорок бараний с костью;</w:t>
            </w:r>
            <w:r>
              <w:t xml:space="preserve"> </w:t>
            </w:r>
            <w:r w:rsidRPr="00811AC0">
              <w:t>баранина (шея) на кости;</w:t>
            </w:r>
            <w:r>
              <w:t xml:space="preserve"> </w:t>
            </w:r>
            <w:r w:rsidRPr="00811AC0">
              <w:t>лопатка баранья;</w:t>
            </w:r>
            <w:r>
              <w:t xml:space="preserve"> </w:t>
            </w:r>
            <w:r w:rsidRPr="00811AC0">
              <w:t>рулет из шеи б</w:t>
            </w:r>
            <w:r w:rsidRPr="00811AC0">
              <w:t>а</w:t>
            </w:r>
            <w:r w:rsidRPr="00811AC0">
              <w:t>раньей маринованный.</w:t>
            </w:r>
            <w:r>
              <w:t xml:space="preserve"> </w:t>
            </w:r>
            <w:r w:rsidRPr="00811AC0">
              <w:rPr>
                <w:rStyle w:val="a5"/>
              </w:rPr>
              <w:t>Категория Б:</w:t>
            </w:r>
            <w:r>
              <w:t xml:space="preserve"> </w:t>
            </w:r>
            <w:r w:rsidRPr="00811AC0">
              <w:t>корейка;</w:t>
            </w:r>
            <w:r>
              <w:t xml:space="preserve"> </w:t>
            </w:r>
            <w:r w:rsidRPr="00811AC0">
              <w:t>грудинка.</w:t>
            </w:r>
            <w:r>
              <w:t xml:space="preserve"> </w:t>
            </w:r>
            <w:r w:rsidRPr="00811AC0">
              <w:rPr>
                <w:rStyle w:val="a5"/>
              </w:rPr>
              <w:t xml:space="preserve">Группа </w:t>
            </w:r>
            <w:r w:rsidRPr="00811AC0">
              <w:t>–</w:t>
            </w:r>
            <w:r w:rsidRPr="00811AC0">
              <w:rPr>
                <w:rStyle w:val="a5"/>
              </w:rPr>
              <w:t xml:space="preserve"> мясные полуфа</w:t>
            </w:r>
            <w:r w:rsidRPr="00811AC0">
              <w:rPr>
                <w:rStyle w:val="a5"/>
              </w:rPr>
              <w:t>б</w:t>
            </w:r>
            <w:r w:rsidRPr="00811AC0">
              <w:rPr>
                <w:rStyle w:val="a5"/>
              </w:rPr>
              <w:t>рикаты.</w:t>
            </w:r>
            <w:r>
              <w:t xml:space="preserve"> </w:t>
            </w:r>
            <w:r w:rsidRPr="00811AC0">
              <w:rPr>
                <w:rStyle w:val="a5"/>
              </w:rPr>
              <w:t xml:space="preserve">Вид </w:t>
            </w:r>
            <w:r w:rsidRPr="00811AC0">
              <w:t>–</w:t>
            </w:r>
            <w:r w:rsidRPr="00811AC0">
              <w:rPr>
                <w:rStyle w:val="a5"/>
              </w:rPr>
              <w:t xml:space="preserve"> кусковые.</w:t>
            </w:r>
            <w:r>
              <w:t xml:space="preserve"> </w:t>
            </w:r>
            <w:r w:rsidRPr="00811AC0">
              <w:rPr>
                <w:rStyle w:val="a5"/>
              </w:rPr>
              <w:t xml:space="preserve">Подвид </w:t>
            </w:r>
            <w:r w:rsidRPr="00811AC0">
              <w:t>–</w:t>
            </w:r>
            <w:r w:rsidRPr="00811AC0">
              <w:rPr>
                <w:rStyle w:val="a5"/>
              </w:rPr>
              <w:t xml:space="preserve"> полуфабрикаты порционные из говядины (т</w:t>
            </w:r>
            <w:r w:rsidRPr="00811AC0">
              <w:rPr>
                <w:rStyle w:val="a5"/>
              </w:rPr>
              <w:t>е</w:t>
            </w:r>
            <w:r w:rsidRPr="00811AC0">
              <w:rPr>
                <w:rStyle w:val="a5"/>
              </w:rPr>
              <w:t>лятины).</w:t>
            </w:r>
            <w:r>
              <w:t xml:space="preserve"> </w:t>
            </w:r>
            <w:r w:rsidRPr="00811AC0">
              <w:rPr>
                <w:rStyle w:val="a5"/>
              </w:rPr>
              <w:t>Категория А:</w:t>
            </w:r>
            <w:r>
              <w:t xml:space="preserve"> </w:t>
            </w:r>
            <w:r w:rsidRPr="00811AC0">
              <w:t>бифштекс;</w:t>
            </w:r>
            <w:r>
              <w:t xml:space="preserve"> </w:t>
            </w:r>
            <w:r w:rsidRPr="00811AC0">
              <w:t>филе;</w:t>
            </w:r>
            <w:r>
              <w:t xml:space="preserve"> </w:t>
            </w:r>
            <w:r w:rsidRPr="00811AC0">
              <w:t>лангет;</w:t>
            </w:r>
            <w:r>
              <w:t xml:space="preserve"> </w:t>
            </w:r>
            <w:r w:rsidRPr="00811AC0">
              <w:t>антрекот;</w:t>
            </w:r>
            <w:r>
              <w:t xml:space="preserve"> </w:t>
            </w:r>
            <w:r w:rsidRPr="00811AC0">
              <w:t>говядина (телятина) дух</w:t>
            </w:r>
            <w:r w:rsidRPr="00811AC0">
              <w:t>о</w:t>
            </w:r>
            <w:r w:rsidRPr="00811AC0">
              <w:t>вая;</w:t>
            </w:r>
            <w:r>
              <w:t xml:space="preserve"> </w:t>
            </w:r>
            <w:r w:rsidRPr="00811AC0">
              <w:t>говядина (телятина) гриль.</w:t>
            </w:r>
            <w:r>
              <w:t xml:space="preserve"> </w:t>
            </w:r>
            <w:r w:rsidRPr="00811AC0">
              <w:rPr>
                <w:rStyle w:val="a5"/>
              </w:rPr>
              <w:t xml:space="preserve">Группа </w:t>
            </w:r>
            <w:r w:rsidRPr="00811AC0">
              <w:t>–</w:t>
            </w:r>
            <w:r w:rsidRPr="00811AC0">
              <w:rPr>
                <w:rStyle w:val="a5"/>
              </w:rPr>
              <w:t xml:space="preserve"> мясные полуфабрикаты.</w:t>
            </w:r>
            <w:r>
              <w:t xml:space="preserve"> </w:t>
            </w:r>
            <w:r w:rsidRPr="00811AC0">
              <w:rPr>
                <w:rStyle w:val="a5"/>
              </w:rPr>
              <w:t xml:space="preserve">Вид </w:t>
            </w:r>
            <w:r w:rsidRPr="00811AC0">
              <w:t>–</w:t>
            </w:r>
            <w:r w:rsidRPr="00811AC0">
              <w:rPr>
                <w:rStyle w:val="a5"/>
              </w:rPr>
              <w:t xml:space="preserve"> кусковые.</w:t>
            </w:r>
            <w:r>
              <w:t xml:space="preserve"> </w:t>
            </w:r>
            <w:r w:rsidRPr="00811AC0">
              <w:rPr>
                <w:rStyle w:val="a5"/>
              </w:rPr>
              <w:t xml:space="preserve">Подвид </w:t>
            </w:r>
            <w:r w:rsidRPr="00811AC0">
              <w:t>–</w:t>
            </w:r>
            <w:r w:rsidRPr="00811AC0">
              <w:rPr>
                <w:rStyle w:val="a5"/>
              </w:rPr>
              <w:t xml:space="preserve"> полуфабрикаты порционные из конины.</w:t>
            </w:r>
            <w:r>
              <w:t xml:space="preserve"> </w:t>
            </w:r>
            <w:r w:rsidRPr="00811AC0">
              <w:rPr>
                <w:rStyle w:val="a5"/>
              </w:rPr>
              <w:t>Категория А:</w:t>
            </w:r>
            <w:r>
              <w:t xml:space="preserve"> </w:t>
            </w:r>
            <w:r w:rsidRPr="00811AC0">
              <w:t>бифштекс;</w:t>
            </w:r>
            <w:r>
              <w:t xml:space="preserve"> </w:t>
            </w:r>
            <w:r w:rsidRPr="00811AC0">
              <w:t>филе;</w:t>
            </w:r>
            <w:r>
              <w:t xml:space="preserve"> </w:t>
            </w:r>
            <w:r w:rsidRPr="00811AC0">
              <w:t>лангет;</w:t>
            </w:r>
            <w:r>
              <w:t xml:space="preserve"> </w:t>
            </w:r>
            <w:r w:rsidRPr="00811AC0">
              <w:t>антрекот;</w:t>
            </w:r>
            <w:r>
              <w:t xml:space="preserve"> </w:t>
            </w:r>
            <w:r w:rsidRPr="00811AC0">
              <w:t>котлета отбивная из конины.</w:t>
            </w:r>
            <w:r>
              <w:t xml:space="preserve"> </w:t>
            </w:r>
            <w:r w:rsidRPr="00811AC0">
              <w:rPr>
                <w:rStyle w:val="a5"/>
              </w:rPr>
              <w:t xml:space="preserve">Группа </w:t>
            </w:r>
            <w:r w:rsidRPr="00811AC0">
              <w:t>–</w:t>
            </w:r>
            <w:r w:rsidRPr="00811AC0">
              <w:rPr>
                <w:rStyle w:val="a5"/>
              </w:rPr>
              <w:t xml:space="preserve"> мясные полуфабрикаты.</w:t>
            </w:r>
            <w:r>
              <w:t xml:space="preserve"> </w:t>
            </w:r>
            <w:r w:rsidRPr="00811AC0">
              <w:rPr>
                <w:rStyle w:val="a5"/>
              </w:rPr>
              <w:t xml:space="preserve">Вид </w:t>
            </w:r>
            <w:r w:rsidRPr="00811AC0">
              <w:t>–</w:t>
            </w:r>
            <w:r w:rsidRPr="00811AC0">
              <w:rPr>
                <w:rStyle w:val="a5"/>
              </w:rPr>
              <w:t xml:space="preserve"> кусковые.</w:t>
            </w:r>
            <w:r>
              <w:t xml:space="preserve"> </w:t>
            </w:r>
            <w:r w:rsidRPr="00811AC0">
              <w:rPr>
                <w:rStyle w:val="a5"/>
              </w:rPr>
              <w:t xml:space="preserve">Подвид </w:t>
            </w:r>
            <w:r w:rsidRPr="00811AC0">
              <w:t>–</w:t>
            </w:r>
            <w:r w:rsidRPr="00811AC0">
              <w:rPr>
                <w:rStyle w:val="a5"/>
              </w:rPr>
              <w:t xml:space="preserve"> полуфабрикаты порционные из свинины</w:t>
            </w:r>
            <w:r>
              <w:t xml:space="preserve">. </w:t>
            </w:r>
            <w:r w:rsidRPr="00811AC0">
              <w:rPr>
                <w:rStyle w:val="a5"/>
              </w:rPr>
              <w:t>Категория Б:</w:t>
            </w:r>
            <w:r>
              <w:t xml:space="preserve"> </w:t>
            </w:r>
            <w:r w:rsidRPr="00811AC0">
              <w:t>св</w:t>
            </w:r>
            <w:r w:rsidRPr="00811AC0">
              <w:t>и</w:t>
            </w:r>
            <w:r w:rsidRPr="00811AC0">
              <w:t>нина духовая;</w:t>
            </w:r>
            <w:r>
              <w:t xml:space="preserve"> </w:t>
            </w:r>
            <w:r w:rsidRPr="00811AC0">
              <w:t>котлета натуральная из свинины;</w:t>
            </w:r>
            <w:r>
              <w:t xml:space="preserve"> </w:t>
            </w:r>
            <w:r w:rsidRPr="00811AC0">
              <w:t>эскалоп;</w:t>
            </w:r>
            <w:r>
              <w:t xml:space="preserve"> </w:t>
            </w:r>
            <w:r w:rsidRPr="00811AC0">
              <w:t>свинина гриль.</w:t>
            </w:r>
            <w:r>
              <w:t xml:space="preserve"> </w:t>
            </w:r>
            <w:r w:rsidRPr="00811AC0">
              <w:rPr>
                <w:rStyle w:val="a5"/>
              </w:rPr>
              <w:t>Категория Д:</w:t>
            </w:r>
            <w:r>
              <w:t xml:space="preserve"> </w:t>
            </w:r>
            <w:r w:rsidRPr="00811AC0">
              <w:t>ребра свиные для гриля в специях.</w:t>
            </w:r>
            <w:r>
              <w:t xml:space="preserve"> </w:t>
            </w:r>
            <w:r w:rsidRPr="00811AC0">
              <w:rPr>
                <w:rStyle w:val="a5"/>
              </w:rPr>
              <w:t xml:space="preserve">Группа </w:t>
            </w:r>
            <w:r w:rsidRPr="00811AC0">
              <w:t>–</w:t>
            </w:r>
            <w:r w:rsidRPr="00811AC0">
              <w:rPr>
                <w:rStyle w:val="a5"/>
              </w:rPr>
              <w:t xml:space="preserve"> мясные полуфабрикаты.</w:t>
            </w:r>
            <w:r>
              <w:t xml:space="preserve"> </w:t>
            </w:r>
            <w:r w:rsidRPr="00811AC0">
              <w:rPr>
                <w:rStyle w:val="a5"/>
              </w:rPr>
              <w:t xml:space="preserve">Вид </w:t>
            </w:r>
            <w:r w:rsidRPr="00811AC0">
              <w:t>–</w:t>
            </w:r>
            <w:r w:rsidRPr="00811AC0">
              <w:rPr>
                <w:rStyle w:val="a5"/>
              </w:rPr>
              <w:t xml:space="preserve"> куск</w:t>
            </w:r>
            <w:r w:rsidRPr="00811AC0">
              <w:rPr>
                <w:rStyle w:val="a5"/>
              </w:rPr>
              <w:t>о</w:t>
            </w:r>
            <w:r w:rsidRPr="00811AC0">
              <w:rPr>
                <w:rStyle w:val="a5"/>
              </w:rPr>
              <w:t>вые.</w:t>
            </w:r>
            <w:r>
              <w:t xml:space="preserve"> </w:t>
            </w:r>
            <w:r w:rsidRPr="00811AC0">
              <w:rPr>
                <w:rStyle w:val="a5"/>
              </w:rPr>
              <w:t xml:space="preserve">Подвид </w:t>
            </w:r>
            <w:r w:rsidRPr="00811AC0">
              <w:t>–</w:t>
            </w:r>
            <w:r w:rsidRPr="00811AC0">
              <w:rPr>
                <w:rStyle w:val="a5"/>
              </w:rPr>
              <w:t xml:space="preserve"> полуфабрикаты порционные из баранины.</w:t>
            </w:r>
            <w:r>
              <w:t xml:space="preserve"> </w:t>
            </w:r>
            <w:r w:rsidRPr="00811AC0">
              <w:rPr>
                <w:rStyle w:val="a5"/>
              </w:rPr>
              <w:t>Категория А:</w:t>
            </w:r>
            <w:r>
              <w:t xml:space="preserve"> </w:t>
            </w:r>
            <w:r w:rsidRPr="00811AC0">
              <w:t>баранина (козлятина) духовая;</w:t>
            </w:r>
            <w:r>
              <w:t xml:space="preserve"> </w:t>
            </w:r>
            <w:r w:rsidRPr="00811AC0">
              <w:t>котлета натуральная из баранины (козлятины);</w:t>
            </w:r>
            <w:r>
              <w:t xml:space="preserve"> баранина гриль; </w:t>
            </w:r>
            <w:r w:rsidRPr="00811AC0">
              <w:t>б</w:t>
            </w:r>
            <w:r w:rsidRPr="00811AC0">
              <w:t>а</w:t>
            </w:r>
            <w:r w:rsidRPr="00811AC0">
              <w:t>ранина Барбекю.</w:t>
            </w:r>
            <w:r>
              <w:t xml:space="preserve"> </w:t>
            </w:r>
            <w:r w:rsidRPr="00811AC0">
              <w:rPr>
                <w:rStyle w:val="a5"/>
              </w:rPr>
              <w:t>Категория Г:</w:t>
            </w:r>
            <w:r>
              <w:t xml:space="preserve"> </w:t>
            </w:r>
            <w:r w:rsidRPr="00811AC0">
              <w:t>ребра бараньи для гриля в специях;</w:t>
            </w:r>
            <w:r>
              <w:t xml:space="preserve"> </w:t>
            </w:r>
            <w:r w:rsidRPr="00811AC0">
              <w:t>ребра бараньи мар</w:t>
            </w:r>
            <w:r w:rsidRPr="00811AC0">
              <w:t>и</w:t>
            </w:r>
            <w:r w:rsidRPr="00811AC0">
              <w:t>нованные;</w:t>
            </w:r>
            <w:r>
              <w:t xml:space="preserve"> </w:t>
            </w:r>
            <w:r w:rsidRPr="00811AC0">
              <w:t>ребра бараньи острые для жарки;</w:t>
            </w:r>
            <w:r>
              <w:t xml:space="preserve"> </w:t>
            </w:r>
            <w:r w:rsidRPr="00811AC0">
              <w:t>ребра бараньи пряные для жарки.</w:t>
            </w:r>
            <w:r>
              <w:t xml:space="preserve"> </w:t>
            </w:r>
            <w:r w:rsidRPr="00811AC0">
              <w:rPr>
                <w:rStyle w:val="a5"/>
              </w:rPr>
              <w:t xml:space="preserve">Группа </w:t>
            </w:r>
            <w:r w:rsidRPr="00811AC0">
              <w:t>–</w:t>
            </w:r>
            <w:r w:rsidRPr="00811AC0">
              <w:rPr>
                <w:rStyle w:val="a5"/>
              </w:rPr>
              <w:t xml:space="preserve"> мясные полуфабрикаты.</w:t>
            </w:r>
            <w:r>
              <w:t xml:space="preserve"> </w:t>
            </w:r>
            <w:r w:rsidRPr="00811AC0">
              <w:rPr>
                <w:rStyle w:val="a5"/>
              </w:rPr>
              <w:t>Вид – кусковые.</w:t>
            </w:r>
            <w:r>
              <w:t xml:space="preserve"> </w:t>
            </w:r>
            <w:r w:rsidRPr="00811AC0">
              <w:rPr>
                <w:rStyle w:val="a5"/>
              </w:rPr>
              <w:t>Подвид – мелкокусковые из говядины (телятины).</w:t>
            </w:r>
            <w:r>
              <w:t xml:space="preserve"> </w:t>
            </w:r>
            <w:r w:rsidRPr="00811AC0">
              <w:rPr>
                <w:rStyle w:val="a5"/>
              </w:rPr>
              <w:t>Категория А:</w:t>
            </w:r>
            <w:r>
              <w:t xml:space="preserve"> </w:t>
            </w:r>
            <w:r w:rsidRPr="00811AC0">
              <w:t>бефстроганов;</w:t>
            </w:r>
            <w:r>
              <w:t xml:space="preserve"> </w:t>
            </w:r>
            <w:r w:rsidRPr="00811AC0">
              <w:t>поджарка из говядины (телятины);</w:t>
            </w:r>
            <w:r>
              <w:t xml:space="preserve"> </w:t>
            </w:r>
            <w:r w:rsidRPr="00811AC0">
              <w:t>азу из г</w:t>
            </w:r>
            <w:r w:rsidRPr="00811AC0">
              <w:t>о</w:t>
            </w:r>
            <w:r w:rsidRPr="00811AC0">
              <w:t>вядины (телятины);</w:t>
            </w:r>
            <w:r>
              <w:t xml:space="preserve"> </w:t>
            </w:r>
            <w:r w:rsidRPr="00811AC0">
              <w:t>гуляш из говядины (телятины).</w:t>
            </w:r>
            <w:r>
              <w:t xml:space="preserve"> </w:t>
            </w:r>
            <w:r w:rsidRPr="00811AC0">
              <w:rPr>
                <w:rStyle w:val="a5"/>
              </w:rPr>
              <w:t>Категория Б:</w:t>
            </w:r>
            <w:r>
              <w:t xml:space="preserve"> </w:t>
            </w:r>
            <w:r w:rsidRPr="00811AC0">
              <w:t>шашлык из говядины (телятины) маринованный в уксусе;</w:t>
            </w:r>
            <w:r>
              <w:t xml:space="preserve"> </w:t>
            </w:r>
            <w:r w:rsidRPr="00811AC0">
              <w:t>шашлык из говядины (телятины) маринованный в томатах со специями;</w:t>
            </w:r>
            <w:r>
              <w:t xml:space="preserve"> </w:t>
            </w:r>
            <w:r w:rsidRPr="00811AC0">
              <w:t>шашлык из говядины (телятины) в соевом соусе; шашлык из гов</w:t>
            </w:r>
            <w:r w:rsidRPr="00811AC0">
              <w:t>я</w:t>
            </w:r>
            <w:r w:rsidRPr="00811AC0">
              <w:t>дины (телятины) в вине и специях; шашлык из говядины (телятины) в майонезе.</w:t>
            </w:r>
            <w:r>
              <w:t xml:space="preserve"> </w:t>
            </w:r>
            <w:r w:rsidRPr="00811AC0">
              <w:rPr>
                <w:rStyle w:val="a5"/>
              </w:rPr>
              <w:t>Кат</w:t>
            </w:r>
            <w:r w:rsidRPr="00811AC0">
              <w:rPr>
                <w:rStyle w:val="a5"/>
              </w:rPr>
              <w:t>е</w:t>
            </w:r>
            <w:r w:rsidRPr="00811AC0">
              <w:rPr>
                <w:rStyle w:val="a5"/>
              </w:rPr>
              <w:t>гория В</w:t>
            </w:r>
            <w:r>
              <w:rPr>
                <w:rStyle w:val="a5"/>
              </w:rPr>
              <w:t>:</w:t>
            </w:r>
            <w:r w:rsidRPr="00811AC0">
              <w:t xml:space="preserve"> рагу из говядины (телятины).</w:t>
            </w:r>
            <w:r>
              <w:t xml:space="preserve"> </w:t>
            </w:r>
            <w:r w:rsidRPr="00811AC0">
              <w:rPr>
                <w:rStyle w:val="a5"/>
              </w:rPr>
              <w:t>Категория Г:</w:t>
            </w:r>
            <w:r>
              <w:t xml:space="preserve"> </w:t>
            </w:r>
            <w:r w:rsidRPr="00811AC0">
              <w:t>набор для бульона.</w:t>
            </w:r>
            <w:r>
              <w:t xml:space="preserve"> </w:t>
            </w:r>
            <w:r w:rsidRPr="00811AC0">
              <w:rPr>
                <w:rStyle w:val="a5"/>
              </w:rPr>
              <w:t xml:space="preserve">Группа </w:t>
            </w:r>
            <w:r w:rsidRPr="00811AC0">
              <w:t>–</w:t>
            </w:r>
            <w:r w:rsidRPr="00811AC0">
              <w:rPr>
                <w:rStyle w:val="a5"/>
              </w:rPr>
              <w:t xml:space="preserve"> мясные полуфабрикаты.</w:t>
            </w:r>
            <w:r>
              <w:t xml:space="preserve"> </w:t>
            </w:r>
            <w:r w:rsidRPr="00811AC0">
              <w:rPr>
                <w:rStyle w:val="a5"/>
              </w:rPr>
              <w:t>Вид – кусковые.</w:t>
            </w:r>
            <w:r>
              <w:t xml:space="preserve"> </w:t>
            </w:r>
            <w:r w:rsidRPr="00811AC0">
              <w:rPr>
                <w:rStyle w:val="a5"/>
              </w:rPr>
              <w:t>Подвид – мелкокусковые из конины.</w:t>
            </w:r>
            <w:r>
              <w:t xml:space="preserve"> </w:t>
            </w:r>
            <w:r w:rsidRPr="00811AC0">
              <w:rPr>
                <w:rStyle w:val="a5"/>
              </w:rPr>
              <w:t>К</w:t>
            </w:r>
            <w:r w:rsidRPr="00811AC0">
              <w:rPr>
                <w:rStyle w:val="a5"/>
              </w:rPr>
              <w:t>а</w:t>
            </w:r>
            <w:r w:rsidRPr="00811AC0">
              <w:rPr>
                <w:rStyle w:val="a5"/>
              </w:rPr>
              <w:t>тегория А:</w:t>
            </w:r>
            <w:r>
              <w:t xml:space="preserve"> </w:t>
            </w:r>
            <w:r w:rsidRPr="00811AC0">
              <w:t>гуляш;</w:t>
            </w:r>
            <w:r>
              <w:t xml:space="preserve"> </w:t>
            </w:r>
            <w:r w:rsidRPr="00811AC0">
              <w:t>азу;</w:t>
            </w:r>
            <w:r>
              <w:t xml:space="preserve"> </w:t>
            </w:r>
            <w:r w:rsidRPr="00811AC0">
              <w:t>конина для шашлыка;</w:t>
            </w:r>
            <w:r>
              <w:t xml:space="preserve"> </w:t>
            </w:r>
            <w:r w:rsidRPr="00811AC0">
              <w:t>поджарка.</w:t>
            </w:r>
            <w:r>
              <w:t xml:space="preserve"> </w:t>
            </w:r>
            <w:r w:rsidRPr="00811AC0">
              <w:rPr>
                <w:rStyle w:val="a5"/>
              </w:rPr>
              <w:t>Категория Б:</w:t>
            </w:r>
            <w:r>
              <w:t xml:space="preserve"> </w:t>
            </w:r>
            <w:r w:rsidRPr="00811AC0">
              <w:t>шашлык из к</w:t>
            </w:r>
            <w:r w:rsidRPr="00811AC0">
              <w:t>о</w:t>
            </w:r>
            <w:r w:rsidRPr="00811AC0">
              <w:t>нины маринованный со специями;</w:t>
            </w:r>
            <w:r>
              <w:t xml:space="preserve"> </w:t>
            </w:r>
            <w:r w:rsidRPr="00811AC0">
              <w:t>шашлык из конины маринованный в уксусе;</w:t>
            </w:r>
            <w:r>
              <w:t xml:space="preserve"> </w:t>
            </w:r>
            <w:r w:rsidRPr="00811AC0">
              <w:t>шашлык из конины маринованный в майонезе.</w:t>
            </w:r>
            <w:r>
              <w:t xml:space="preserve"> </w:t>
            </w:r>
            <w:r w:rsidRPr="00811AC0">
              <w:rPr>
                <w:rStyle w:val="a5"/>
              </w:rPr>
              <w:t>Категория В:</w:t>
            </w:r>
            <w:r>
              <w:t xml:space="preserve"> </w:t>
            </w:r>
            <w:r w:rsidRPr="00811AC0">
              <w:t>рагу из конины.</w:t>
            </w:r>
            <w:r>
              <w:t xml:space="preserve"> </w:t>
            </w:r>
            <w:r w:rsidRPr="00811AC0">
              <w:rPr>
                <w:rStyle w:val="a5"/>
              </w:rPr>
              <w:t>Категория Г</w:t>
            </w:r>
            <w:r>
              <w:t>:</w:t>
            </w:r>
            <w:r w:rsidRPr="00811AC0">
              <w:t xml:space="preserve"> с</w:t>
            </w:r>
            <w:r w:rsidRPr="00811AC0">
              <w:t>у</w:t>
            </w:r>
            <w:r w:rsidRPr="00811AC0">
              <w:t>повой набор из конины</w:t>
            </w:r>
            <w:r>
              <w:t xml:space="preserve"> </w:t>
            </w:r>
            <w:r w:rsidRPr="00811AC0">
              <w:rPr>
                <w:rStyle w:val="a5"/>
              </w:rPr>
              <w:t xml:space="preserve">Группа </w:t>
            </w:r>
            <w:r w:rsidRPr="00811AC0">
              <w:t>–</w:t>
            </w:r>
            <w:r w:rsidRPr="00811AC0">
              <w:rPr>
                <w:rStyle w:val="a5"/>
              </w:rPr>
              <w:t xml:space="preserve"> мясные полуфабрикаты.</w:t>
            </w:r>
            <w:r>
              <w:t xml:space="preserve"> </w:t>
            </w:r>
            <w:r w:rsidRPr="00811AC0">
              <w:rPr>
                <w:rStyle w:val="a5"/>
              </w:rPr>
              <w:t>Вид – кусковые.</w:t>
            </w:r>
            <w:r>
              <w:t xml:space="preserve"> </w:t>
            </w:r>
            <w:r w:rsidRPr="00811AC0">
              <w:rPr>
                <w:rStyle w:val="a5"/>
              </w:rPr>
              <w:t>Подвид – мелкокусковые из свинины.</w:t>
            </w:r>
            <w:r>
              <w:t xml:space="preserve"> </w:t>
            </w:r>
            <w:r w:rsidRPr="00811AC0">
              <w:rPr>
                <w:rStyle w:val="a5"/>
              </w:rPr>
              <w:t>Категория А:</w:t>
            </w:r>
            <w:r>
              <w:t xml:space="preserve"> </w:t>
            </w:r>
            <w:r w:rsidRPr="00811AC0">
              <w:t>бефстроганов.</w:t>
            </w:r>
            <w:r>
              <w:t xml:space="preserve"> </w:t>
            </w:r>
            <w:r w:rsidRPr="00811AC0">
              <w:rPr>
                <w:rStyle w:val="a5"/>
              </w:rPr>
              <w:t>Категория Б:</w:t>
            </w:r>
            <w:r>
              <w:t xml:space="preserve"> </w:t>
            </w:r>
            <w:r w:rsidRPr="00811AC0">
              <w:t>поджарка из свинины; свинина для шашлыка; гуляш из свинины; свинина для плова.</w:t>
            </w:r>
            <w:r>
              <w:t xml:space="preserve"> </w:t>
            </w:r>
            <w:r w:rsidRPr="00811AC0">
              <w:rPr>
                <w:rStyle w:val="a5"/>
              </w:rPr>
              <w:t>Категория В:</w:t>
            </w:r>
            <w:r>
              <w:t xml:space="preserve"> </w:t>
            </w:r>
            <w:r w:rsidRPr="00811AC0">
              <w:t>шашлык из свинины маринованный в уксусе;</w:t>
            </w:r>
            <w:r>
              <w:t xml:space="preserve"> </w:t>
            </w:r>
            <w:r w:rsidRPr="00811AC0">
              <w:t>шашлык из свинины маринованный в т</w:t>
            </w:r>
            <w:r w:rsidRPr="00811AC0">
              <w:t>о</w:t>
            </w:r>
            <w:r w:rsidRPr="00811AC0">
              <w:t>матах со специями;</w:t>
            </w:r>
            <w:r>
              <w:t xml:space="preserve"> </w:t>
            </w:r>
            <w:r w:rsidRPr="00811AC0">
              <w:t>шашлык из свинины в соевом соусе;</w:t>
            </w:r>
            <w:r>
              <w:t xml:space="preserve"> </w:t>
            </w:r>
            <w:r w:rsidRPr="00811AC0">
              <w:t>шашлык из свинины в вине и специях;</w:t>
            </w:r>
            <w:r>
              <w:t xml:space="preserve"> </w:t>
            </w:r>
            <w:r w:rsidRPr="00811AC0">
              <w:t>шашлык из свинины в майонезе.</w:t>
            </w:r>
            <w:r>
              <w:t xml:space="preserve"> </w:t>
            </w:r>
            <w:r w:rsidRPr="00811AC0">
              <w:rPr>
                <w:rStyle w:val="a5"/>
              </w:rPr>
              <w:t>Категория Г:</w:t>
            </w:r>
            <w:r>
              <w:t xml:space="preserve"> </w:t>
            </w:r>
            <w:r w:rsidRPr="00811AC0">
              <w:t>рагу из свинины;</w:t>
            </w:r>
            <w:r>
              <w:t xml:space="preserve"> </w:t>
            </w:r>
            <w:r w:rsidRPr="00811AC0">
              <w:t>набор для бульона свиной.</w:t>
            </w:r>
            <w:r>
              <w:t xml:space="preserve"> </w:t>
            </w:r>
            <w:r w:rsidRPr="00811AC0">
              <w:rPr>
                <w:rStyle w:val="a5"/>
              </w:rPr>
              <w:t xml:space="preserve">Группа </w:t>
            </w:r>
            <w:r w:rsidRPr="00811AC0">
              <w:t>–</w:t>
            </w:r>
            <w:r w:rsidRPr="00811AC0">
              <w:rPr>
                <w:rStyle w:val="a5"/>
              </w:rPr>
              <w:t xml:space="preserve"> мясные полуфабрикаты.</w:t>
            </w:r>
            <w:r>
              <w:t xml:space="preserve"> </w:t>
            </w:r>
            <w:r w:rsidRPr="00811AC0">
              <w:rPr>
                <w:rStyle w:val="a5"/>
              </w:rPr>
              <w:t>Вид – кусковые.</w:t>
            </w:r>
            <w:r>
              <w:t xml:space="preserve"> </w:t>
            </w:r>
            <w:r w:rsidRPr="00811AC0">
              <w:rPr>
                <w:rStyle w:val="a5"/>
              </w:rPr>
              <w:t>Подвид – ме</w:t>
            </w:r>
            <w:r w:rsidRPr="00811AC0">
              <w:rPr>
                <w:rStyle w:val="a5"/>
              </w:rPr>
              <w:t>л</w:t>
            </w:r>
            <w:r w:rsidRPr="00811AC0">
              <w:rPr>
                <w:rStyle w:val="a5"/>
              </w:rPr>
              <w:t>кокусковые из баранины.</w:t>
            </w:r>
            <w:r>
              <w:t xml:space="preserve"> </w:t>
            </w:r>
            <w:r w:rsidRPr="00811AC0">
              <w:rPr>
                <w:rStyle w:val="a5"/>
              </w:rPr>
              <w:t>Категория А:</w:t>
            </w:r>
            <w:r>
              <w:t xml:space="preserve"> </w:t>
            </w:r>
            <w:r w:rsidRPr="00811AC0">
              <w:t>бефстроганов;</w:t>
            </w:r>
            <w:r>
              <w:t xml:space="preserve"> </w:t>
            </w:r>
            <w:r w:rsidRPr="00811AC0">
              <w:t>баранина (козлятина) для шашлыка;</w:t>
            </w:r>
            <w:r>
              <w:t xml:space="preserve"> </w:t>
            </w:r>
            <w:r w:rsidRPr="00811AC0">
              <w:t>набор для харчо из баранины;</w:t>
            </w:r>
            <w:r>
              <w:t xml:space="preserve"> </w:t>
            </w:r>
            <w:r w:rsidRPr="00811AC0">
              <w:t>баранина для плова.</w:t>
            </w:r>
            <w:r>
              <w:t xml:space="preserve"> </w:t>
            </w:r>
            <w:r w:rsidRPr="00811AC0">
              <w:rPr>
                <w:rStyle w:val="a5"/>
              </w:rPr>
              <w:t>Категория Б:</w:t>
            </w:r>
            <w:r>
              <w:t xml:space="preserve"> </w:t>
            </w:r>
            <w:r w:rsidRPr="00811AC0">
              <w:t>шашлык из баранины маринованный в уксусе;</w:t>
            </w:r>
            <w:r>
              <w:t xml:space="preserve"> </w:t>
            </w:r>
            <w:r w:rsidRPr="00811AC0">
              <w:t>шашлык из баранины маринованный в томатах со специями;</w:t>
            </w:r>
            <w:r>
              <w:t xml:space="preserve"> </w:t>
            </w:r>
            <w:r w:rsidRPr="00811AC0">
              <w:t>шашлык из баранины маринованный в томатном соусе;</w:t>
            </w:r>
            <w:r>
              <w:t xml:space="preserve"> </w:t>
            </w:r>
            <w:r w:rsidRPr="00811AC0">
              <w:t>шашлык из баранины маринованный в горчице.</w:t>
            </w:r>
            <w:r>
              <w:t xml:space="preserve"> </w:t>
            </w:r>
            <w:r w:rsidRPr="00811AC0">
              <w:rPr>
                <w:rStyle w:val="a5"/>
              </w:rPr>
              <w:t>Категория В:</w:t>
            </w:r>
            <w:r>
              <w:t xml:space="preserve"> </w:t>
            </w:r>
            <w:r w:rsidRPr="00811AC0">
              <w:t>шашлык из баранины в майонезе.</w:t>
            </w:r>
            <w:r>
              <w:t xml:space="preserve"> </w:t>
            </w:r>
            <w:r w:rsidRPr="00811AC0">
              <w:rPr>
                <w:rStyle w:val="a5"/>
              </w:rPr>
              <w:t xml:space="preserve">Категория </w:t>
            </w:r>
            <w:r w:rsidRPr="00811AC0">
              <w:rPr>
                <w:rStyle w:val="a5"/>
              </w:rPr>
              <w:lastRenderedPageBreak/>
              <w:t>Г:</w:t>
            </w:r>
            <w:r>
              <w:t xml:space="preserve"> </w:t>
            </w:r>
            <w:r w:rsidRPr="00811AC0">
              <w:t>рагу из баранины (козлятины);</w:t>
            </w:r>
            <w:r>
              <w:t xml:space="preserve"> </w:t>
            </w:r>
            <w:r w:rsidRPr="00811AC0">
              <w:t>набор для бульона бараний.</w:t>
            </w:r>
            <w:r>
              <w:t xml:space="preserve"> </w:t>
            </w:r>
            <w:r w:rsidRPr="00811AC0">
              <w:rPr>
                <w:rStyle w:val="a5"/>
              </w:rPr>
              <w:t xml:space="preserve">Группа </w:t>
            </w:r>
            <w:r w:rsidRPr="00811AC0">
              <w:t>–</w:t>
            </w:r>
            <w:r w:rsidRPr="00811AC0">
              <w:rPr>
                <w:rStyle w:val="a5"/>
              </w:rPr>
              <w:t xml:space="preserve"> мясные пол</w:t>
            </w:r>
            <w:r w:rsidRPr="00811AC0">
              <w:rPr>
                <w:rStyle w:val="a5"/>
              </w:rPr>
              <w:t>у</w:t>
            </w:r>
            <w:r w:rsidRPr="00811AC0">
              <w:rPr>
                <w:rStyle w:val="a5"/>
              </w:rPr>
              <w:t>фабрикаты.</w:t>
            </w:r>
            <w:r>
              <w:t xml:space="preserve"> </w:t>
            </w:r>
            <w:r w:rsidRPr="00811AC0">
              <w:rPr>
                <w:rStyle w:val="a5"/>
              </w:rPr>
              <w:t xml:space="preserve">Вид </w:t>
            </w:r>
            <w:r w:rsidRPr="00811AC0">
              <w:t>–</w:t>
            </w:r>
            <w:r w:rsidRPr="00811AC0">
              <w:rPr>
                <w:rStyle w:val="a5"/>
              </w:rPr>
              <w:t xml:space="preserve"> кусковые.</w:t>
            </w:r>
            <w:r>
              <w:t xml:space="preserve"> </w:t>
            </w:r>
            <w:r w:rsidRPr="00811AC0">
              <w:rPr>
                <w:rStyle w:val="a5"/>
              </w:rPr>
              <w:t xml:space="preserve">Подвид </w:t>
            </w:r>
            <w:r w:rsidRPr="00811AC0">
              <w:t>–</w:t>
            </w:r>
            <w:r w:rsidRPr="00811AC0">
              <w:rPr>
                <w:rStyle w:val="a5"/>
              </w:rPr>
              <w:t xml:space="preserve"> порционные панированные из говядины.</w:t>
            </w:r>
            <w:r>
              <w:t xml:space="preserve"> </w:t>
            </w:r>
            <w:r w:rsidRPr="00811AC0">
              <w:rPr>
                <w:rStyle w:val="a5"/>
              </w:rPr>
              <w:t>Категория А:</w:t>
            </w:r>
            <w:r>
              <w:t xml:space="preserve"> </w:t>
            </w:r>
            <w:r w:rsidRPr="00811AC0">
              <w:t>ромштекс;</w:t>
            </w:r>
            <w:r>
              <w:t xml:space="preserve"> </w:t>
            </w:r>
            <w:r w:rsidRPr="00811AC0">
              <w:t>ромштекс в цветной панировке.</w:t>
            </w:r>
            <w:r>
              <w:t xml:space="preserve"> </w:t>
            </w:r>
            <w:r w:rsidRPr="00811AC0">
              <w:rPr>
                <w:rStyle w:val="a5"/>
              </w:rPr>
              <w:t xml:space="preserve">Группа </w:t>
            </w:r>
            <w:r w:rsidRPr="00811AC0">
              <w:t>–</w:t>
            </w:r>
            <w:r w:rsidRPr="00811AC0">
              <w:rPr>
                <w:rStyle w:val="a5"/>
              </w:rPr>
              <w:t xml:space="preserve"> мясные полуфа</w:t>
            </w:r>
            <w:r w:rsidRPr="00811AC0">
              <w:rPr>
                <w:rStyle w:val="a5"/>
              </w:rPr>
              <w:t>б</w:t>
            </w:r>
            <w:r w:rsidRPr="00811AC0">
              <w:rPr>
                <w:rStyle w:val="a5"/>
              </w:rPr>
              <w:t>рикаты.</w:t>
            </w:r>
            <w:r>
              <w:t xml:space="preserve"> </w:t>
            </w:r>
            <w:r w:rsidRPr="00811AC0">
              <w:rPr>
                <w:rStyle w:val="a5"/>
              </w:rPr>
              <w:t xml:space="preserve">Вид </w:t>
            </w:r>
            <w:r w:rsidRPr="00811AC0">
              <w:t>–</w:t>
            </w:r>
            <w:r w:rsidRPr="00811AC0">
              <w:rPr>
                <w:rStyle w:val="a5"/>
              </w:rPr>
              <w:t xml:space="preserve"> кусковые.</w:t>
            </w:r>
            <w:r>
              <w:t xml:space="preserve"> </w:t>
            </w:r>
            <w:r w:rsidRPr="00811AC0">
              <w:rPr>
                <w:rStyle w:val="a5"/>
              </w:rPr>
              <w:t xml:space="preserve">Подвид </w:t>
            </w:r>
            <w:r w:rsidRPr="00811AC0">
              <w:t>–</w:t>
            </w:r>
            <w:r w:rsidRPr="00811AC0">
              <w:rPr>
                <w:rStyle w:val="a5"/>
              </w:rPr>
              <w:t xml:space="preserve"> порционные панированные из свинины</w:t>
            </w:r>
            <w:r>
              <w:t xml:space="preserve">. </w:t>
            </w:r>
            <w:r w:rsidRPr="00811AC0">
              <w:rPr>
                <w:rStyle w:val="a5"/>
              </w:rPr>
              <w:t>Кат</w:t>
            </w:r>
            <w:r w:rsidRPr="00811AC0">
              <w:rPr>
                <w:rStyle w:val="a5"/>
              </w:rPr>
              <w:t>е</w:t>
            </w:r>
            <w:r w:rsidRPr="00811AC0">
              <w:rPr>
                <w:rStyle w:val="a5"/>
              </w:rPr>
              <w:t>гория Б:</w:t>
            </w:r>
            <w:r>
              <w:t xml:space="preserve"> </w:t>
            </w:r>
            <w:r w:rsidRPr="00811AC0">
              <w:t>шницель натуральный из свинины.</w:t>
            </w:r>
            <w:r>
              <w:t xml:space="preserve"> </w:t>
            </w:r>
            <w:r w:rsidRPr="00811AC0">
              <w:rPr>
                <w:rStyle w:val="a5"/>
              </w:rPr>
              <w:t>Категория В:</w:t>
            </w:r>
            <w:r>
              <w:t xml:space="preserve"> </w:t>
            </w:r>
            <w:r w:rsidRPr="00811AC0">
              <w:t>котлета отбивная из свин</w:t>
            </w:r>
            <w:r w:rsidRPr="00811AC0">
              <w:t>и</w:t>
            </w:r>
            <w:r w:rsidRPr="00811AC0">
              <w:t>ны.</w:t>
            </w:r>
            <w:r>
              <w:t xml:space="preserve"> </w:t>
            </w:r>
            <w:r w:rsidRPr="00811AC0">
              <w:rPr>
                <w:rStyle w:val="a5"/>
              </w:rPr>
              <w:t xml:space="preserve">Группа </w:t>
            </w:r>
            <w:r w:rsidRPr="00811AC0">
              <w:t>–</w:t>
            </w:r>
            <w:r w:rsidRPr="00811AC0">
              <w:rPr>
                <w:rStyle w:val="a5"/>
              </w:rPr>
              <w:t xml:space="preserve"> мясные полуфабрикаты.</w:t>
            </w:r>
            <w:r>
              <w:t xml:space="preserve"> </w:t>
            </w:r>
            <w:r w:rsidRPr="00811AC0">
              <w:rPr>
                <w:rStyle w:val="a5"/>
              </w:rPr>
              <w:t xml:space="preserve">Вид </w:t>
            </w:r>
            <w:r w:rsidRPr="00811AC0">
              <w:t>–</w:t>
            </w:r>
            <w:r w:rsidRPr="00811AC0">
              <w:rPr>
                <w:rStyle w:val="a5"/>
              </w:rPr>
              <w:t xml:space="preserve"> кусковые.</w:t>
            </w:r>
            <w:r>
              <w:t xml:space="preserve"> </w:t>
            </w:r>
            <w:r w:rsidRPr="00811AC0">
              <w:rPr>
                <w:rStyle w:val="a5"/>
              </w:rPr>
              <w:t xml:space="preserve">Подвид </w:t>
            </w:r>
            <w:r w:rsidRPr="00811AC0">
              <w:t>–</w:t>
            </w:r>
            <w:r w:rsidRPr="00811AC0">
              <w:rPr>
                <w:rStyle w:val="a5"/>
              </w:rPr>
              <w:t xml:space="preserve"> полуфабрикаты порционные панированные из баранины</w:t>
            </w:r>
            <w:r>
              <w:t xml:space="preserve">. </w:t>
            </w:r>
            <w:r w:rsidRPr="00811AC0">
              <w:rPr>
                <w:rStyle w:val="a5"/>
              </w:rPr>
              <w:t>Категория Б:</w:t>
            </w:r>
            <w:r>
              <w:t xml:space="preserve"> </w:t>
            </w:r>
            <w:r w:rsidRPr="00811AC0">
              <w:t>котлета отбивная из баран</w:t>
            </w:r>
            <w:r w:rsidRPr="00811AC0">
              <w:t>и</w:t>
            </w:r>
            <w:r w:rsidRPr="00811AC0">
              <w:t>ны</w:t>
            </w:r>
            <w:r>
              <w:t xml:space="preserve">. </w:t>
            </w:r>
            <w:r w:rsidRPr="00811AC0">
              <w:rPr>
                <w:rStyle w:val="a5"/>
              </w:rPr>
              <w:t>Ассортимент продукции, полученный путем распила замороженного сырья</w:t>
            </w:r>
            <w:r>
              <w:rPr>
                <w:rStyle w:val="a5"/>
              </w:rPr>
              <w:t>.</w:t>
            </w:r>
            <w:r>
              <w:t xml:space="preserve"> </w:t>
            </w:r>
            <w:r w:rsidRPr="00811AC0">
              <w:rPr>
                <w:rStyle w:val="a5"/>
              </w:rPr>
              <w:t xml:space="preserve">Группа </w:t>
            </w:r>
            <w:r w:rsidRPr="00811AC0">
              <w:t>–</w:t>
            </w:r>
            <w:r w:rsidRPr="00811AC0">
              <w:rPr>
                <w:rStyle w:val="a5"/>
              </w:rPr>
              <w:t xml:space="preserve"> мясные полуфабрикаты.</w:t>
            </w:r>
            <w:r>
              <w:t xml:space="preserve"> </w:t>
            </w:r>
            <w:r w:rsidRPr="00811AC0">
              <w:rPr>
                <w:rStyle w:val="a5"/>
              </w:rPr>
              <w:t>Вид – кусковые.</w:t>
            </w:r>
            <w:r>
              <w:t xml:space="preserve"> </w:t>
            </w:r>
            <w:r w:rsidRPr="00811AC0">
              <w:rPr>
                <w:rStyle w:val="a5"/>
              </w:rPr>
              <w:t>Подвид – бескостные, мясок</w:t>
            </w:r>
            <w:r w:rsidRPr="00811AC0">
              <w:rPr>
                <w:rStyle w:val="a5"/>
              </w:rPr>
              <w:t>о</w:t>
            </w:r>
            <w:r w:rsidRPr="00811AC0">
              <w:rPr>
                <w:rStyle w:val="a5"/>
              </w:rPr>
              <w:t>стные (крупнокусковые полуфабрикаты) из говядины (телятины).</w:t>
            </w:r>
            <w:r>
              <w:t xml:space="preserve"> </w:t>
            </w:r>
            <w:r w:rsidRPr="00811AC0">
              <w:rPr>
                <w:rStyle w:val="a5"/>
              </w:rPr>
              <w:t>Категория А:</w:t>
            </w:r>
            <w:r w:rsidRPr="00811AC0">
              <w:t xml:space="preserve"> вырезка Экстра;</w:t>
            </w:r>
            <w:r>
              <w:t xml:space="preserve"> </w:t>
            </w:r>
            <w:r w:rsidRPr="00811AC0">
              <w:t>спинно-поясничная часть Экстра;</w:t>
            </w:r>
            <w:r>
              <w:t xml:space="preserve"> </w:t>
            </w:r>
            <w:r w:rsidRPr="00811AC0">
              <w:t>длиннейшая мышца спины Экстра;</w:t>
            </w:r>
            <w:r>
              <w:t xml:space="preserve"> </w:t>
            </w:r>
            <w:r w:rsidRPr="00811AC0">
              <w:t>тазобедренная часть Экстра;</w:t>
            </w:r>
            <w:r>
              <w:t xml:space="preserve"> </w:t>
            </w:r>
            <w:r w:rsidRPr="00811AC0">
              <w:t>лопаточная часть Экстра;</w:t>
            </w:r>
            <w:r>
              <w:t xml:space="preserve"> </w:t>
            </w:r>
            <w:r w:rsidRPr="00811AC0">
              <w:t>подлопаточная часть Экстра;</w:t>
            </w:r>
            <w:r>
              <w:t xml:space="preserve"> </w:t>
            </w:r>
            <w:r w:rsidRPr="00811AC0">
              <w:t>грудинка Экстра;</w:t>
            </w:r>
            <w:r>
              <w:t xml:space="preserve"> </w:t>
            </w:r>
            <w:r w:rsidRPr="00811AC0">
              <w:t>покромка Экстра;</w:t>
            </w:r>
            <w:r>
              <w:t xml:space="preserve"> </w:t>
            </w:r>
            <w:r w:rsidRPr="00811AC0">
              <w:t>котлетное мясо Экстра;</w:t>
            </w:r>
            <w:r>
              <w:t xml:space="preserve"> </w:t>
            </w:r>
            <w:r w:rsidRPr="00811AC0">
              <w:t>ростбиф (говядина или т</w:t>
            </w:r>
            <w:r w:rsidRPr="00811AC0">
              <w:t>е</w:t>
            </w:r>
            <w:r w:rsidRPr="00811AC0">
              <w:t>лятина для жарки) Экстра;</w:t>
            </w:r>
            <w:r>
              <w:t xml:space="preserve"> </w:t>
            </w:r>
            <w:r w:rsidRPr="00811AC0">
              <w:t>говядина (телятина) для тушения Экстра;</w:t>
            </w:r>
            <w:r>
              <w:t xml:space="preserve"> </w:t>
            </w:r>
            <w:r w:rsidRPr="00811AC0">
              <w:t>говядина (телят</w:t>
            </w:r>
            <w:r w:rsidRPr="00811AC0">
              <w:t>и</w:t>
            </w:r>
            <w:r w:rsidRPr="00811AC0">
              <w:t>на) для варки Экстра;</w:t>
            </w:r>
            <w:r>
              <w:t xml:space="preserve"> </w:t>
            </w:r>
            <w:r w:rsidRPr="00811AC0">
              <w:t>филей говядины (телятины) на кости Экстра;</w:t>
            </w:r>
            <w:r>
              <w:t xml:space="preserve"> </w:t>
            </w:r>
            <w:r w:rsidRPr="00811AC0">
              <w:t>филей говядины (т</w:t>
            </w:r>
            <w:r w:rsidRPr="00811AC0">
              <w:t>е</w:t>
            </w:r>
            <w:r w:rsidRPr="00811AC0">
              <w:t>лятины) без кости Экстра;</w:t>
            </w:r>
            <w:r>
              <w:t xml:space="preserve"> </w:t>
            </w:r>
            <w:r w:rsidRPr="00811AC0">
              <w:t>говядина или телятина (телятина) односортная Экстра.</w:t>
            </w:r>
            <w:r>
              <w:t xml:space="preserve"> </w:t>
            </w:r>
            <w:r w:rsidRPr="00811AC0">
              <w:rPr>
                <w:rStyle w:val="a5"/>
              </w:rPr>
              <w:t>Кат</w:t>
            </w:r>
            <w:r w:rsidRPr="00811AC0">
              <w:rPr>
                <w:rStyle w:val="a5"/>
              </w:rPr>
              <w:t>е</w:t>
            </w:r>
            <w:r w:rsidRPr="00811AC0">
              <w:rPr>
                <w:rStyle w:val="a5"/>
              </w:rPr>
              <w:t>гория В:</w:t>
            </w:r>
            <w:r>
              <w:t xml:space="preserve"> </w:t>
            </w:r>
            <w:r w:rsidRPr="00811AC0">
              <w:t>грудинка на кости Экстра;</w:t>
            </w:r>
            <w:r>
              <w:t xml:space="preserve"> </w:t>
            </w:r>
            <w:r w:rsidRPr="00811AC0">
              <w:rPr>
                <w:rStyle w:val="a6"/>
              </w:rPr>
              <w:t>сортовой разруб говядины (телятины):</w:t>
            </w:r>
            <w:r>
              <w:t xml:space="preserve"> </w:t>
            </w:r>
            <w:r w:rsidRPr="00811AC0">
              <w:rPr>
                <w:rStyle w:val="a6"/>
              </w:rPr>
              <w:t>1 сорт:</w:t>
            </w:r>
            <w:r w:rsidRPr="00811AC0">
              <w:t xml:space="preserve"> т</w:t>
            </w:r>
            <w:r w:rsidRPr="00811AC0">
              <w:t>а</w:t>
            </w:r>
            <w:r w:rsidRPr="00811AC0">
              <w:t>зобедренный (оковалок, огузок, кострец) Экстра; поясничный (антрекот) Экстра; спи</w:t>
            </w:r>
            <w:r w:rsidRPr="00811AC0">
              <w:t>н</w:t>
            </w:r>
            <w:r w:rsidRPr="00811AC0">
              <w:t>ной Экстра; лопаточный (лопатка, предплечный край) Экстра; грудинная часть Экстра;</w:t>
            </w:r>
            <w:r>
              <w:t xml:space="preserve"> </w:t>
            </w:r>
            <w:r w:rsidRPr="00811AC0">
              <w:rPr>
                <w:rStyle w:val="a6"/>
              </w:rPr>
              <w:t>2 сорт:</w:t>
            </w:r>
            <w:r w:rsidRPr="00811AC0">
              <w:t xml:space="preserve"> шейный Экстра; пашина Экстра;</w:t>
            </w:r>
            <w:r>
              <w:t xml:space="preserve"> </w:t>
            </w:r>
            <w:r w:rsidRPr="00811AC0">
              <w:rPr>
                <w:rStyle w:val="a6"/>
              </w:rPr>
              <w:t>3 сорт:</w:t>
            </w:r>
            <w:r w:rsidRPr="00811AC0">
              <w:t xml:space="preserve"> зарез Экстра; голяшка передняя Экс</w:t>
            </w:r>
            <w:r w:rsidRPr="00811AC0">
              <w:t>т</w:t>
            </w:r>
            <w:r w:rsidRPr="00811AC0">
              <w:t>ра; голяшка задняя Экстра.</w:t>
            </w:r>
            <w:r>
              <w:t xml:space="preserve"> </w:t>
            </w:r>
            <w:r w:rsidRPr="00811AC0">
              <w:rPr>
                <w:rStyle w:val="a5"/>
              </w:rPr>
              <w:t>Группа – мясные полуфабрикаты.</w:t>
            </w:r>
            <w:r>
              <w:t xml:space="preserve"> </w:t>
            </w:r>
            <w:r w:rsidRPr="00811AC0">
              <w:rPr>
                <w:rStyle w:val="a5"/>
              </w:rPr>
              <w:t>Вид – кусковые пол</w:t>
            </w:r>
            <w:r w:rsidRPr="00811AC0">
              <w:rPr>
                <w:rStyle w:val="a5"/>
              </w:rPr>
              <w:t>у</w:t>
            </w:r>
            <w:r w:rsidRPr="00811AC0">
              <w:rPr>
                <w:rStyle w:val="a5"/>
              </w:rPr>
              <w:t>фабрикаты.</w:t>
            </w:r>
            <w:r>
              <w:t xml:space="preserve"> </w:t>
            </w:r>
            <w:r w:rsidRPr="00811AC0">
              <w:rPr>
                <w:rStyle w:val="a5"/>
              </w:rPr>
              <w:t>Подвид – бескостные, мясокостные (крупнокусковые полуфабрикаты) из свинины.</w:t>
            </w:r>
            <w:r>
              <w:t xml:space="preserve"> </w:t>
            </w:r>
            <w:r w:rsidRPr="00811AC0">
              <w:rPr>
                <w:rStyle w:val="a5"/>
              </w:rPr>
              <w:t>Категория А:</w:t>
            </w:r>
            <w:r w:rsidRPr="00811AC0">
              <w:t xml:space="preserve"> вырезка Экстра; окорок свиной без кости Экстра;</w:t>
            </w:r>
            <w:r>
              <w:t xml:space="preserve"> </w:t>
            </w:r>
            <w:r w:rsidRPr="00811AC0">
              <w:t>карбонат Экстра;</w:t>
            </w:r>
            <w:r>
              <w:t xml:space="preserve"> </w:t>
            </w:r>
            <w:r w:rsidRPr="00811AC0">
              <w:rPr>
                <w:rStyle w:val="a6"/>
              </w:rPr>
              <w:t>сортовой разруб свинины</w:t>
            </w:r>
            <w:r>
              <w:t xml:space="preserve">: </w:t>
            </w:r>
            <w:r w:rsidRPr="00811AC0">
              <w:rPr>
                <w:rStyle w:val="a6"/>
              </w:rPr>
              <w:t>1 сорт:</w:t>
            </w:r>
            <w:r w:rsidRPr="00811AC0">
              <w:t xml:space="preserve"> поясничная часть с пашиной Экстра.</w:t>
            </w:r>
            <w:r>
              <w:t xml:space="preserve"> </w:t>
            </w:r>
            <w:r w:rsidRPr="00811AC0">
              <w:rPr>
                <w:rStyle w:val="a5"/>
              </w:rPr>
              <w:t>Кат</w:t>
            </w:r>
            <w:r w:rsidRPr="00811AC0">
              <w:rPr>
                <w:rStyle w:val="a5"/>
              </w:rPr>
              <w:t>е</w:t>
            </w:r>
            <w:r w:rsidRPr="00811AC0">
              <w:rPr>
                <w:rStyle w:val="a5"/>
              </w:rPr>
              <w:t>гория Б:</w:t>
            </w:r>
            <w:r>
              <w:t xml:space="preserve"> </w:t>
            </w:r>
            <w:r w:rsidRPr="00811AC0">
              <w:t>корейка Экстра;</w:t>
            </w:r>
            <w:r>
              <w:t xml:space="preserve"> </w:t>
            </w:r>
            <w:r w:rsidRPr="00811AC0">
              <w:t>тазобедренная часть Экстра;</w:t>
            </w:r>
            <w:r>
              <w:t xml:space="preserve"> </w:t>
            </w:r>
            <w:r w:rsidRPr="00811AC0">
              <w:t>лопаточная часть Экстра;</w:t>
            </w:r>
            <w:r>
              <w:t xml:space="preserve"> </w:t>
            </w:r>
            <w:r w:rsidRPr="00811AC0">
              <w:t>шейно-подлопаточная часть Экстра;</w:t>
            </w:r>
            <w:r>
              <w:t xml:space="preserve"> </w:t>
            </w:r>
            <w:r w:rsidRPr="00811AC0">
              <w:t>свинина для жарки Экстра;</w:t>
            </w:r>
            <w:r>
              <w:t xml:space="preserve"> </w:t>
            </w:r>
            <w:r w:rsidRPr="00811AC0">
              <w:t>окорок свиной на кости Экс</w:t>
            </w:r>
            <w:r w:rsidRPr="00811AC0">
              <w:t>т</w:t>
            </w:r>
            <w:r w:rsidRPr="00811AC0">
              <w:t>ра;</w:t>
            </w:r>
            <w:r>
              <w:t xml:space="preserve"> </w:t>
            </w:r>
            <w:r w:rsidRPr="00811AC0">
              <w:t>поросята молочные (четвертины) Экстра;</w:t>
            </w:r>
            <w:r>
              <w:t xml:space="preserve"> </w:t>
            </w:r>
            <w:r w:rsidRPr="00811AC0">
              <w:t>шея Экстра; подлопаточная часть Экстра; свинина односортная мясная Экстра;</w:t>
            </w:r>
            <w:r>
              <w:t xml:space="preserve"> </w:t>
            </w:r>
            <w:r w:rsidRPr="00811AC0">
              <w:rPr>
                <w:rStyle w:val="a6"/>
              </w:rPr>
              <w:t>сортовой разруб свинины:</w:t>
            </w:r>
            <w:r>
              <w:t xml:space="preserve"> </w:t>
            </w:r>
            <w:r w:rsidRPr="00811AC0">
              <w:rPr>
                <w:rStyle w:val="a6"/>
              </w:rPr>
              <w:t>1 сорт:</w:t>
            </w:r>
            <w:r w:rsidRPr="00811AC0">
              <w:t xml:space="preserve"> лопаточная часть Экстра; спинная часть (корейка) Экстра; окорок Экстра;</w:t>
            </w:r>
            <w:r>
              <w:t xml:space="preserve"> </w:t>
            </w:r>
            <w:r w:rsidRPr="00811AC0">
              <w:rPr>
                <w:rStyle w:val="a6"/>
              </w:rPr>
              <w:t>2 сорт:</w:t>
            </w:r>
            <w:r w:rsidRPr="00811AC0">
              <w:t xml:space="preserve"> рулька (предпл</w:t>
            </w:r>
            <w:r w:rsidRPr="00811AC0">
              <w:t>е</w:t>
            </w:r>
            <w:r w:rsidRPr="00811AC0">
              <w:t>чье) Экстра; голяшка Экстра.</w:t>
            </w:r>
            <w:r>
              <w:t xml:space="preserve"> </w:t>
            </w:r>
            <w:r w:rsidRPr="00811AC0">
              <w:rPr>
                <w:rStyle w:val="a5"/>
              </w:rPr>
              <w:t>Категория В:</w:t>
            </w:r>
            <w:r w:rsidRPr="00811AC0">
              <w:t xml:space="preserve"> котлетное мясо Экстра;</w:t>
            </w:r>
            <w:r>
              <w:t xml:space="preserve"> </w:t>
            </w:r>
            <w:r w:rsidRPr="00811AC0">
              <w:rPr>
                <w:rStyle w:val="a6"/>
              </w:rPr>
              <w:t>сортовой разруб свинины:</w:t>
            </w:r>
            <w:r>
              <w:t xml:space="preserve"> </w:t>
            </w:r>
            <w:r w:rsidRPr="00811AC0">
              <w:rPr>
                <w:rStyle w:val="a6"/>
              </w:rPr>
              <w:t>1 сорт:</w:t>
            </w:r>
            <w:r w:rsidRPr="00811AC0">
              <w:t xml:space="preserve"> грудинка Экстра; свинина односортная жирная Экстра.</w:t>
            </w:r>
            <w:r>
              <w:t xml:space="preserve"> </w:t>
            </w:r>
            <w:r w:rsidRPr="00811AC0">
              <w:rPr>
                <w:rStyle w:val="a5"/>
              </w:rPr>
              <w:t>Категория Г:</w:t>
            </w:r>
            <w:r w:rsidRPr="00811AC0">
              <w:t xml:space="preserve"> грудинка Экстра; свинина жирная Экстра;</w:t>
            </w:r>
            <w:r>
              <w:t xml:space="preserve"> </w:t>
            </w:r>
            <w:r w:rsidRPr="00811AC0">
              <w:rPr>
                <w:rStyle w:val="a5"/>
              </w:rPr>
              <w:t>Категория Д:</w:t>
            </w:r>
            <w:r w:rsidRPr="00811AC0">
              <w:t xml:space="preserve"> сало-шпик Экстра; кость п</w:t>
            </w:r>
            <w:r w:rsidRPr="00811AC0">
              <w:t>и</w:t>
            </w:r>
            <w:r w:rsidRPr="00811AC0">
              <w:t>щевая свиная.</w:t>
            </w:r>
            <w:r>
              <w:t xml:space="preserve"> </w:t>
            </w:r>
            <w:r w:rsidRPr="00811AC0">
              <w:rPr>
                <w:rStyle w:val="a5"/>
              </w:rPr>
              <w:t>Группа – мясные полуфабрикаты.</w:t>
            </w:r>
            <w:r>
              <w:t xml:space="preserve"> </w:t>
            </w:r>
            <w:r w:rsidRPr="00811AC0">
              <w:rPr>
                <w:rStyle w:val="a5"/>
              </w:rPr>
              <w:t>Вид – кусковые полуфабрикаты.</w:t>
            </w:r>
            <w:r>
              <w:t xml:space="preserve"> </w:t>
            </w:r>
            <w:r w:rsidRPr="00811AC0">
              <w:rPr>
                <w:rStyle w:val="a5"/>
              </w:rPr>
              <w:t>Подвид – бескостные, мясокостные (крупнокусковые полуфабрикаты) из баран</w:t>
            </w:r>
            <w:r w:rsidRPr="00811AC0">
              <w:rPr>
                <w:rStyle w:val="a5"/>
              </w:rPr>
              <w:t>и</w:t>
            </w:r>
            <w:r w:rsidRPr="00811AC0">
              <w:rPr>
                <w:rStyle w:val="a5"/>
              </w:rPr>
              <w:t>ны.</w:t>
            </w:r>
            <w:r>
              <w:t xml:space="preserve"> </w:t>
            </w:r>
            <w:r w:rsidRPr="00811AC0">
              <w:rPr>
                <w:rStyle w:val="a5"/>
              </w:rPr>
              <w:t>Категория А:</w:t>
            </w:r>
            <w:r w:rsidRPr="00811AC0">
              <w:t xml:space="preserve"> тазобедренная часть Экстра; котлетное мясо Экстра; жиго (баранина для жарки) Экстра; баранье седло для запекания Экстра; филей бараний на кости Экс</w:t>
            </w:r>
            <w:r w:rsidRPr="00811AC0">
              <w:t>т</w:t>
            </w:r>
            <w:r w:rsidRPr="00811AC0">
              <w:t>ра; окорок бараний с костью Экстра; баранина (шея) на кости Экстра; лопатка баранья Экстра.</w:t>
            </w:r>
            <w:r>
              <w:t xml:space="preserve"> </w:t>
            </w:r>
            <w:r w:rsidRPr="00811AC0">
              <w:rPr>
                <w:rStyle w:val="a5"/>
              </w:rPr>
              <w:t>Категория Б:</w:t>
            </w:r>
            <w:r w:rsidRPr="00811AC0">
              <w:t xml:space="preserve"> корейка Экстра; грудинка Экстра.</w:t>
            </w:r>
            <w:r>
              <w:t xml:space="preserve"> </w:t>
            </w:r>
            <w:r w:rsidRPr="00811AC0">
              <w:rPr>
                <w:rStyle w:val="a5"/>
              </w:rPr>
              <w:t>Группа – мясные полуфа</w:t>
            </w:r>
            <w:r w:rsidRPr="00811AC0">
              <w:rPr>
                <w:rStyle w:val="a5"/>
              </w:rPr>
              <w:t>б</w:t>
            </w:r>
            <w:r w:rsidRPr="00811AC0">
              <w:rPr>
                <w:rStyle w:val="a5"/>
              </w:rPr>
              <w:t>рикаты.</w:t>
            </w:r>
            <w:r>
              <w:t xml:space="preserve"> </w:t>
            </w:r>
            <w:r w:rsidRPr="00811AC0">
              <w:rPr>
                <w:rStyle w:val="a5"/>
              </w:rPr>
              <w:t>Вид – кусковые полуфабрикаты.</w:t>
            </w:r>
            <w:r>
              <w:t xml:space="preserve"> </w:t>
            </w:r>
            <w:r w:rsidRPr="00811AC0">
              <w:rPr>
                <w:rStyle w:val="a5"/>
              </w:rPr>
              <w:t>Подвид – полуфабрикаты порционные.</w:t>
            </w:r>
            <w:r>
              <w:t xml:space="preserve"> </w:t>
            </w:r>
            <w:r w:rsidRPr="00811AC0">
              <w:rPr>
                <w:rStyle w:val="a5"/>
              </w:rPr>
              <w:t>Категория А:</w:t>
            </w:r>
            <w:r w:rsidRPr="00811AC0">
              <w:t xml:space="preserve"> мясо для бифштекса; мясо для филе; мясо для лангета; мясо для антрек</w:t>
            </w:r>
            <w:r w:rsidRPr="00811AC0">
              <w:t>о</w:t>
            </w:r>
            <w:r w:rsidRPr="00811AC0">
              <w:t>та; мясо для говядины (телятины) духовой; мясо для баранины (козлятины) духовой; говядина (телятина) Барбекю; баранина Барбекю.</w:t>
            </w:r>
            <w:r>
              <w:t xml:space="preserve"> </w:t>
            </w:r>
            <w:r w:rsidRPr="00811AC0">
              <w:rPr>
                <w:rStyle w:val="a5"/>
              </w:rPr>
              <w:t>Категория Б:</w:t>
            </w:r>
            <w:r w:rsidRPr="00811AC0">
              <w:t xml:space="preserve"> мясо для свинины д</w:t>
            </w:r>
            <w:r w:rsidRPr="00811AC0">
              <w:t>у</w:t>
            </w:r>
            <w:r w:rsidRPr="00811AC0">
              <w:t>ховой; мясо для эскалопа; свинина Барбекю.</w:t>
            </w:r>
            <w:r>
              <w:t xml:space="preserve"> </w:t>
            </w:r>
            <w:r w:rsidRPr="00811AC0">
              <w:rPr>
                <w:rStyle w:val="a5"/>
              </w:rPr>
              <w:t>Группа – мясные полуфабрикаты.</w:t>
            </w:r>
            <w:r>
              <w:t xml:space="preserve"> </w:t>
            </w:r>
            <w:r w:rsidRPr="00811AC0">
              <w:rPr>
                <w:rStyle w:val="a5"/>
              </w:rPr>
              <w:t>Вид – кусковые полуфабрикаты.</w:t>
            </w:r>
            <w:r>
              <w:t xml:space="preserve"> </w:t>
            </w:r>
            <w:r w:rsidRPr="00811AC0">
              <w:rPr>
                <w:rStyle w:val="a5"/>
              </w:rPr>
              <w:t>Подвид – полуфабрикаты мелкокусковые.</w:t>
            </w:r>
            <w:r>
              <w:t xml:space="preserve"> </w:t>
            </w:r>
            <w:r w:rsidRPr="00811AC0">
              <w:rPr>
                <w:rStyle w:val="a5"/>
              </w:rPr>
              <w:t>Категория А:</w:t>
            </w:r>
            <w:r w:rsidRPr="00811AC0">
              <w:t xml:space="preserve"> бефстроганов по-домашнему; поджарка из говядины (телятины) по-домашнему; г</w:t>
            </w:r>
            <w:r w:rsidRPr="00811AC0">
              <w:t>о</w:t>
            </w:r>
            <w:r w:rsidRPr="00811AC0">
              <w:t>вядина (телятина) для шашлыка Экстра; баранина (козлятина) для шашлыка Экстра; азу из говядины (телятины) по-домашнему; гуляш из говядины (телятины) по-домашнему; баранина для плова по-домашнему.</w:t>
            </w:r>
            <w:r>
              <w:t xml:space="preserve"> </w:t>
            </w:r>
            <w:r w:rsidRPr="00811AC0">
              <w:rPr>
                <w:rStyle w:val="a5"/>
              </w:rPr>
              <w:t>Категория Б:</w:t>
            </w:r>
            <w:r w:rsidRPr="00811AC0">
              <w:t xml:space="preserve"> поджарка из свинины по-домашнему; свинина для шашлыка Экстра; гуляш из свинины по-домашнему; свинина для плова по-домашнему.</w:t>
            </w:r>
            <w:r>
              <w:t xml:space="preserve"> </w:t>
            </w:r>
          </w:p>
          <w:p w:rsidR="00C36E45" w:rsidRDefault="00C36E45" w:rsidP="00CD3A87">
            <w:pPr>
              <w:pStyle w:val="a4"/>
              <w:spacing w:before="0" w:beforeAutospacing="0" w:after="0" w:afterAutospacing="0"/>
              <w:ind w:firstLine="744"/>
              <w:contextualSpacing/>
              <w:jc w:val="both"/>
              <w:rPr>
                <w:b/>
                <w:color w:val="C00000"/>
              </w:rPr>
            </w:pPr>
            <w:r w:rsidRPr="00E8699B">
              <w:rPr>
                <w:rStyle w:val="a6"/>
                <w:b/>
                <w:color w:val="C00000"/>
              </w:rPr>
              <w:t>Предприятие-изготовитель имеет право дополнять наименование проду</w:t>
            </w:r>
            <w:r w:rsidRPr="00E8699B">
              <w:rPr>
                <w:rStyle w:val="a6"/>
                <w:b/>
                <w:color w:val="C00000"/>
              </w:rPr>
              <w:t>к</w:t>
            </w:r>
            <w:r w:rsidRPr="00E8699B">
              <w:rPr>
                <w:rStyle w:val="a6"/>
                <w:b/>
                <w:color w:val="C00000"/>
              </w:rPr>
              <w:lastRenderedPageBreak/>
              <w:t>ции своими фирменными или фантазийными названиями.</w:t>
            </w:r>
            <w:r>
              <w:rPr>
                <w:b/>
                <w:color w:val="C00000"/>
              </w:rPr>
              <w:t xml:space="preserve"> </w:t>
            </w:r>
          </w:p>
          <w:p w:rsidR="00C36E45" w:rsidRPr="00811AC0" w:rsidRDefault="00C36E45" w:rsidP="00CD3A87">
            <w:pPr>
              <w:pStyle w:val="a4"/>
              <w:spacing w:before="0" w:beforeAutospacing="0" w:after="0" w:afterAutospacing="0"/>
              <w:ind w:firstLine="744"/>
              <w:contextualSpacing/>
              <w:jc w:val="both"/>
            </w:pPr>
            <w:r w:rsidRPr="00CD3A87">
              <w:rPr>
                <w:b/>
              </w:rPr>
              <w:t>Сроки годности</w:t>
            </w:r>
            <w:r w:rsidRPr="00811AC0">
              <w:t xml:space="preserve"> замороженной продукции с момента изготовления при темп</w:t>
            </w:r>
            <w:r w:rsidRPr="00811AC0">
              <w:t>е</w:t>
            </w:r>
            <w:r w:rsidRPr="00811AC0">
              <w:t>ратуре не выше минус 18</w:t>
            </w:r>
            <w:r w:rsidRPr="00811AC0">
              <w:rPr>
                <w:vertAlign w:val="superscript"/>
              </w:rPr>
              <w:t>0</w:t>
            </w:r>
            <w:r w:rsidRPr="00811AC0">
              <w:t>С:</w:t>
            </w:r>
            <w:r>
              <w:t xml:space="preserve"> </w:t>
            </w:r>
            <w:r w:rsidRPr="00811AC0">
              <w:t>весовой и негерметично упакованной – не более 30 суток;</w:t>
            </w:r>
            <w:r>
              <w:t xml:space="preserve"> </w:t>
            </w:r>
            <w:r w:rsidRPr="00811AC0">
              <w:t>герметично упакованной, в том числе с применением вакуума – не более 90 суток;</w:t>
            </w:r>
            <w:r>
              <w:t xml:space="preserve"> </w:t>
            </w:r>
            <w:r w:rsidRPr="00811AC0">
              <w:t>Ср</w:t>
            </w:r>
            <w:r w:rsidRPr="00811AC0">
              <w:t>о</w:t>
            </w:r>
            <w:r w:rsidRPr="00811AC0">
              <w:t>ки годности охлажденной продукции, в том числе упакованной с применением вакуума с момента изготовления при температуре +2-6</w:t>
            </w:r>
            <w:r w:rsidRPr="00811AC0">
              <w:rPr>
                <w:vertAlign w:val="superscript"/>
              </w:rPr>
              <w:t>0</w:t>
            </w:r>
            <w:r w:rsidRPr="00811AC0">
              <w:t>С:</w:t>
            </w:r>
            <w:r>
              <w:t xml:space="preserve"> </w:t>
            </w:r>
            <w:r w:rsidRPr="00811AC0">
              <w:t>крупнокусковые полуфабрикаты – не более 48 часов;</w:t>
            </w:r>
            <w:r>
              <w:t xml:space="preserve"> </w:t>
            </w:r>
            <w:r w:rsidRPr="00811AC0">
              <w:t>порционные полуфабрикаты без панировки – не более 36 часов;</w:t>
            </w:r>
            <w:r>
              <w:t xml:space="preserve"> </w:t>
            </w:r>
            <w:r w:rsidRPr="00811AC0">
              <w:t>порц</w:t>
            </w:r>
            <w:r w:rsidRPr="00811AC0">
              <w:t>и</w:t>
            </w:r>
            <w:r w:rsidRPr="00811AC0">
              <w:t>онные полуфабрикаты в панировке – не более 24 часов;</w:t>
            </w:r>
            <w:r>
              <w:t xml:space="preserve"> </w:t>
            </w:r>
            <w:r w:rsidRPr="00811AC0">
              <w:t>мелкокусковые полуфабрикаты – не более 24 часов.</w:t>
            </w:r>
            <w:r>
              <w:t xml:space="preserve"> </w:t>
            </w:r>
            <w:r w:rsidRPr="00811AC0">
              <w:rPr>
                <w:rStyle w:val="a5"/>
              </w:rPr>
              <w:t>Рекомендуемый срок годности</w:t>
            </w:r>
            <w:r w:rsidRPr="00811AC0">
              <w:t xml:space="preserve"> </w:t>
            </w:r>
            <w:r w:rsidRPr="00CD3A87">
              <w:rPr>
                <w:b/>
              </w:rPr>
              <w:t>замороженной продукции</w:t>
            </w:r>
            <w:r w:rsidRPr="00811AC0">
              <w:t xml:space="preserve"> с м</w:t>
            </w:r>
            <w:r w:rsidRPr="00811AC0">
              <w:t>о</w:t>
            </w:r>
            <w:r w:rsidRPr="00811AC0">
              <w:t>мента изготовления при температуре не выше минус 18</w:t>
            </w:r>
            <w:r w:rsidRPr="00811AC0">
              <w:rPr>
                <w:vertAlign w:val="superscript"/>
              </w:rPr>
              <w:t>0</w:t>
            </w:r>
            <w:r w:rsidRPr="00811AC0">
              <w:t>С:</w:t>
            </w:r>
            <w:r>
              <w:t xml:space="preserve"> </w:t>
            </w:r>
            <w:r w:rsidRPr="00811AC0">
              <w:t>упакованной с применением вакуума – не более 120 суток.</w:t>
            </w:r>
            <w:r>
              <w:t xml:space="preserve"> </w:t>
            </w:r>
            <w:r w:rsidRPr="00811AC0">
              <w:rPr>
                <w:rStyle w:val="a5"/>
              </w:rPr>
              <w:t>Рекомендуемые сроки годности</w:t>
            </w:r>
            <w:r w:rsidRPr="00811AC0">
              <w:t xml:space="preserve"> </w:t>
            </w:r>
            <w:r w:rsidRPr="00CD3A87">
              <w:rPr>
                <w:b/>
              </w:rPr>
              <w:t>охлажденной проду</w:t>
            </w:r>
            <w:r w:rsidRPr="00CD3A87">
              <w:rPr>
                <w:b/>
              </w:rPr>
              <w:t>к</w:t>
            </w:r>
            <w:r w:rsidRPr="00CD3A87">
              <w:rPr>
                <w:b/>
              </w:rPr>
              <w:t>ции</w:t>
            </w:r>
            <w:r w:rsidRPr="00811AC0">
              <w:t>, упакованной с применением вакуума с момента изготовления при температуре +2- 6</w:t>
            </w:r>
            <w:r w:rsidRPr="00811AC0">
              <w:rPr>
                <w:vertAlign w:val="superscript"/>
              </w:rPr>
              <w:t>0</w:t>
            </w:r>
            <w:r w:rsidRPr="00811AC0">
              <w:t>С:</w:t>
            </w:r>
            <w:r>
              <w:t xml:space="preserve"> </w:t>
            </w:r>
            <w:r w:rsidRPr="00811AC0">
              <w:t>крупнокусковые полуфабрикаты – не более 96 часов;</w:t>
            </w:r>
            <w:r>
              <w:t xml:space="preserve"> </w:t>
            </w:r>
            <w:r w:rsidRPr="00811AC0">
              <w:t>порционные полуфабрикаты без панировки – не более 72 часов;</w:t>
            </w:r>
            <w:r>
              <w:t xml:space="preserve"> </w:t>
            </w:r>
            <w:r w:rsidRPr="00811AC0">
              <w:t>порционные полуфабрикаты в панировке – не более 48 часов;</w:t>
            </w:r>
            <w:r>
              <w:t xml:space="preserve"> </w:t>
            </w:r>
            <w:r w:rsidRPr="00811AC0">
              <w:t>мелкокусковые полуфабрикаты – не более 48 часов.</w:t>
            </w:r>
          </w:p>
        </w:tc>
      </w:tr>
      <w:tr w:rsidR="00C36E45" w:rsidRPr="00FD378E" w:rsidTr="00C26AC5">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2F0016" w:rsidRDefault="00C36E45" w:rsidP="00F210C4">
            <w:pPr>
              <w:spacing w:after="0" w:line="240" w:lineRule="auto"/>
              <w:rPr>
                <w:rFonts w:asciiTheme="majorHAnsi" w:hAnsiTheme="majorHAnsi"/>
                <w:b/>
                <w:bCs/>
                <w:kern w:val="36"/>
                <w:sz w:val="20"/>
                <w:szCs w:val="20"/>
              </w:rPr>
            </w:pPr>
            <w:r w:rsidRPr="00E666EF">
              <w:rPr>
                <w:rFonts w:asciiTheme="majorHAnsi" w:hAnsiTheme="majorHAnsi"/>
                <w:b/>
                <w:bCs/>
                <w:kern w:val="36"/>
                <w:sz w:val="20"/>
                <w:szCs w:val="20"/>
              </w:rPr>
              <w:lastRenderedPageBreak/>
              <w:t>025</w:t>
            </w:r>
            <w:r>
              <w:rPr>
                <w:rFonts w:asciiTheme="majorHAnsi" w:hAnsiTheme="majorHAnsi"/>
                <w:b/>
                <w:bCs/>
                <w:kern w:val="36"/>
                <w:sz w:val="20"/>
                <w:szCs w:val="20"/>
              </w:rPr>
              <w:t xml:space="preserve"> </w:t>
            </w:r>
          </w:p>
          <w:p w:rsidR="002F0016" w:rsidRDefault="002F0016" w:rsidP="00F210C4">
            <w:pPr>
              <w:spacing w:after="0" w:line="240" w:lineRule="auto"/>
              <w:rPr>
                <w:rFonts w:asciiTheme="majorHAnsi" w:hAnsiTheme="majorHAnsi"/>
                <w:b/>
                <w:bCs/>
                <w:kern w:val="36"/>
                <w:sz w:val="20"/>
                <w:szCs w:val="20"/>
              </w:rPr>
            </w:pPr>
          </w:p>
          <w:p w:rsidR="00C36E45" w:rsidRPr="00062A90" w:rsidRDefault="00C36E45" w:rsidP="00F210C4">
            <w:pPr>
              <w:spacing w:after="0" w:line="240" w:lineRule="auto"/>
              <w:rPr>
                <w:rFonts w:asciiTheme="majorHAnsi" w:hAnsiTheme="majorHAnsi"/>
                <w:b/>
                <w:bCs/>
                <w:kern w:val="36"/>
                <w:sz w:val="32"/>
                <w:szCs w:val="32"/>
              </w:rPr>
            </w:pPr>
            <w:r w:rsidRPr="00062A90">
              <w:rPr>
                <w:rFonts w:asciiTheme="majorHAnsi" w:hAnsiTheme="majorHAnsi"/>
                <w:b/>
                <w:bCs/>
                <w:kern w:val="36"/>
                <w:sz w:val="32"/>
                <w:szCs w:val="32"/>
              </w:rPr>
              <w:t>ПОЛУФА</w:t>
            </w:r>
            <w:r w:rsidRPr="00062A90">
              <w:rPr>
                <w:rFonts w:asciiTheme="majorHAnsi" w:hAnsiTheme="majorHAnsi"/>
                <w:b/>
                <w:bCs/>
                <w:kern w:val="36"/>
                <w:sz w:val="32"/>
                <w:szCs w:val="32"/>
              </w:rPr>
              <w:t>Б</w:t>
            </w:r>
            <w:r w:rsidRPr="00062A90">
              <w:rPr>
                <w:rFonts w:asciiTheme="majorHAnsi" w:hAnsiTheme="majorHAnsi"/>
                <w:b/>
                <w:bCs/>
                <w:kern w:val="36"/>
                <w:sz w:val="32"/>
                <w:szCs w:val="32"/>
              </w:rPr>
              <w:t xml:space="preserve">РИКАТЫ </w:t>
            </w:r>
          </w:p>
          <w:p w:rsidR="00C36E45" w:rsidRPr="002F0016" w:rsidRDefault="00C36E45" w:rsidP="00F210C4">
            <w:pPr>
              <w:spacing w:after="0" w:line="240" w:lineRule="auto"/>
              <w:rPr>
                <w:rFonts w:asciiTheme="majorHAnsi" w:hAnsiTheme="majorHAnsi"/>
                <w:b/>
                <w:bCs/>
                <w:kern w:val="36"/>
              </w:rPr>
            </w:pPr>
            <w:r w:rsidRPr="00062A90">
              <w:rPr>
                <w:rFonts w:asciiTheme="majorHAnsi" w:hAnsiTheme="majorHAnsi"/>
                <w:b/>
                <w:bCs/>
                <w:kern w:val="36"/>
                <w:sz w:val="32"/>
                <w:szCs w:val="32"/>
              </w:rPr>
              <w:t>В ТЕСТЕ С МЯСНЫМИ И С МЯСОС</w:t>
            </w:r>
            <w:r w:rsidRPr="00062A90">
              <w:rPr>
                <w:rFonts w:asciiTheme="majorHAnsi" w:hAnsiTheme="majorHAnsi"/>
                <w:b/>
                <w:bCs/>
                <w:kern w:val="36"/>
                <w:sz w:val="32"/>
                <w:szCs w:val="32"/>
              </w:rPr>
              <w:t>О</w:t>
            </w:r>
            <w:r w:rsidRPr="00062A90">
              <w:rPr>
                <w:rFonts w:asciiTheme="majorHAnsi" w:hAnsiTheme="majorHAnsi"/>
                <w:b/>
                <w:bCs/>
                <w:kern w:val="36"/>
                <w:sz w:val="32"/>
                <w:szCs w:val="32"/>
              </w:rPr>
              <w:t>ДЕРЖАЩ</w:t>
            </w:r>
            <w:r w:rsidRPr="00062A90">
              <w:rPr>
                <w:rFonts w:asciiTheme="majorHAnsi" w:hAnsiTheme="majorHAnsi"/>
                <w:b/>
                <w:bCs/>
                <w:kern w:val="36"/>
                <w:sz w:val="32"/>
                <w:szCs w:val="32"/>
              </w:rPr>
              <w:t>И</w:t>
            </w:r>
            <w:r w:rsidRPr="00062A90">
              <w:rPr>
                <w:rFonts w:asciiTheme="majorHAnsi" w:hAnsiTheme="majorHAnsi"/>
                <w:b/>
                <w:bCs/>
                <w:kern w:val="36"/>
                <w:sz w:val="32"/>
                <w:szCs w:val="32"/>
              </w:rPr>
              <w:t>МИ ФАРШ</w:t>
            </w:r>
            <w:r w:rsidRPr="00062A90">
              <w:rPr>
                <w:rFonts w:asciiTheme="majorHAnsi" w:hAnsiTheme="majorHAnsi"/>
                <w:b/>
                <w:bCs/>
                <w:kern w:val="36"/>
                <w:sz w:val="32"/>
                <w:szCs w:val="32"/>
              </w:rPr>
              <w:t>А</w:t>
            </w:r>
            <w:r w:rsidRPr="00062A90">
              <w:rPr>
                <w:rFonts w:asciiTheme="majorHAnsi" w:hAnsiTheme="majorHAnsi"/>
                <w:b/>
                <w:bCs/>
                <w:kern w:val="36"/>
                <w:sz w:val="32"/>
                <w:szCs w:val="32"/>
              </w:rPr>
              <w:t>МИ ЗАМ</w:t>
            </w:r>
            <w:r w:rsidRPr="00062A90">
              <w:rPr>
                <w:rFonts w:asciiTheme="majorHAnsi" w:hAnsiTheme="majorHAnsi"/>
                <w:b/>
                <w:bCs/>
                <w:kern w:val="36"/>
                <w:sz w:val="32"/>
                <w:szCs w:val="32"/>
              </w:rPr>
              <w:t>О</w:t>
            </w:r>
            <w:r w:rsidRPr="00062A90">
              <w:rPr>
                <w:rFonts w:asciiTheme="majorHAnsi" w:hAnsiTheme="majorHAnsi"/>
                <w:b/>
                <w:bCs/>
                <w:kern w:val="36"/>
                <w:sz w:val="32"/>
                <w:szCs w:val="32"/>
              </w:rPr>
              <w:t>РОЖЕННЫЕ</w:t>
            </w:r>
            <w:r w:rsidRPr="002F0016">
              <w:rPr>
                <w:rFonts w:asciiTheme="majorHAnsi" w:hAnsiTheme="majorHAnsi"/>
                <w:b/>
                <w:bCs/>
                <w:kern w:val="36"/>
              </w:rPr>
              <w:t xml:space="preserve"> </w:t>
            </w:r>
          </w:p>
          <w:p w:rsidR="00DC752B" w:rsidRDefault="00DC752B" w:rsidP="00F210C4">
            <w:pPr>
              <w:spacing w:after="0" w:line="240" w:lineRule="auto"/>
              <w:rPr>
                <w:rFonts w:asciiTheme="majorHAnsi" w:hAnsiTheme="majorHAnsi"/>
                <w:b/>
                <w:bCs/>
                <w:kern w:val="36"/>
                <w:sz w:val="20"/>
                <w:szCs w:val="20"/>
              </w:rPr>
            </w:pPr>
          </w:p>
          <w:p w:rsidR="00DC752B" w:rsidRDefault="00DC752B" w:rsidP="00DC7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DC752B" w:rsidRDefault="00DC752B" w:rsidP="00DC7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DC752B" w:rsidRDefault="00DC752B" w:rsidP="00DC7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DC752B" w:rsidRDefault="00DC752B" w:rsidP="00DC752B">
            <w:pPr>
              <w:spacing w:after="0" w:line="240" w:lineRule="auto"/>
              <w:contextualSpacing/>
              <w:outlineLvl w:val="0"/>
              <w:rPr>
                <w:rFonts w:asciiTheme="majorHAnsi" w:hAnsiTheme="majorHAnsi"/>
                <w:b/>
                <w:bCs/>
                <w:color w:val="C00000"/>
                <w:kern w:val="36"/>
                <w:sz w:val="36"/>
                <w:szCs w:val="36"/>
              </w:rPr>
            </w:pPr>
          </w:p>
          <w:p w:rsidR="00DC752B" w:rsidRPr="00E666EF" w:rsidRDefault="00DC752B" w:rsidP="00DC752B">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C36E45" w:rsidRDefault="00C36E45" w:rsidP="00C14222">
            <w:pPr>
              <w:spacing w:after="0" w:line="240" w:lineRule="auto"/>
              <w:ind w:firstLine="744"/>
              <w:contextualSpacing/>
              <w:jc w:val="both"/>
              <w:rPr>
                <w:rFonts w:ascii="Times New Roman" w:hAnsi="Times New Roman"/>
                <w:b/>
                <w:i/>
                <w:iCs/>
                <w:color w:val="C00000"/>
                <w:sz w:val="24"/>
                <w:szCs w:val="24"/>
              </w:rPr>
            </w:pPr>
            <w:r w:rsidRPr="00105070">
              <w:rPr>
                <w:rFonts w:ascii="Times New Roman" w:hAnsi="Times New Roman"/>
                <w:b/>
                <w:i/>
                <w:iCs/>
                <w:color w:val="C00000"/>
                <w:sz w:val="24"/>
                <w:szCs w:val="24"/>
              </w:rPr>
              <w:t>Дата введения в действие –</w:t>
            </w:r>
            <w:r>
              <w:rPr>
                <w:rFonts w:ascii="Times New Roman" w:hAnsi="Times New Roman"/>
                <w:b/>
                <w:i/>
                <w:iCs/>
                <w:color w:val="C00000"/>
                <w:sz w:val="24"/>
                <w:szCs w:val="24"/>
              </w:rPr>
              <w:t xml:space="preserve"> </w:t>
            </w:r>
            <w:r w:rsidRPr="00105070">
              <w:rPr>
                <w:rFonts w:ascii="Times New Roman" w:hAnsi="Times New Roman"/>
                <w:b/>
                <w:i/>
                <w:iCs/>
                <w:color w:val="C00000"/>
                <w:sz w:val="24"/>
                <w:szCs w:val="24"/>
              </w:rPr>
              <w:t>2012 год.</w:t>
            </w:r>
            <w:r>
              <w:rPr>
                <w:rFonts w:ascii="Times New Roman" w:hAnsi="Times New Roman"/>
                <w:b/>
                <w:color w:val="C00000"/>
                <w:sz w:val="24"/>
                <w:szCs w:val="24"/>
              </w:rPr>
              <w:t xml:space="preserve"> </w:t>
            </w:r>
            <w:r w:rsidRPr="00105070">
              <w:rPr>
                <w:rFonts w:ascii="Times New Roman" w:hAnsi="Times New Roman"/>
                <w:b/>
                <w:i/>
                <w:iCs/>
                <w:color w:val="C00000"/>
                <w:sz w:val="24"/>
                <w:szCs w:val="24"/>
              </w:rPr>
              <w:t>Без ограничения срока действия.</w:t>
            </w:r>
            <w:r>
              <w:rPr>
                <w:rFonts w:ascii="Times New Roman" w:hAnsi="Times New Roman"/>
                <w:b/>
                <w:i/>
                <w:iCs/>
                <w:color w:val="C00000"/>
                <w:sz w:val="24"/>
                <w:szCs w:val="24"/>
              </w:rPr>
              <w:t xml:space="preserve"> </w:t>
            </w:r>
          </w:p>
          <w:p w:rsidR="00C36E45" w:rsidRDefault="00C36E45" w:rsidP="00C14222">
            <w:pPr>
              <w:spacing w:after="0" w:line="240" w:lineRule="auto"/>
              <w:ind w:firstLine="744"/>
              <w:contextualSpacing/>
              <w:jc w:val="both"/>
              <w:rPr>
                <w:rFonts w:ascii="Times New Roman" w:hAnsi="Times New Roman"/>
                <w:sz w:val="24"/>
                <w:szCs w:val="24"/>
              </w:rPr>
            </w:pPr>
            <w:r w:rsidRPr="00105070">
              <w:rPr>
                <w:rStyle w:val="a5"/>
                <w:rFonts w:ascii="Times New Roman" w:hAnsi="Times New Roman"/>
                <w:caps/>
                <w:color w:val="C00000"/>
                <w:sz w:val="24"/>
                <w:szCs w:val="24"/>
              </w:rPr>
              <w:t>Ассортимент.</w:t>
            </w:r>
            <w:r>
              <w:rPr>
                <w:rStyle w:val="a5"/>
                <w:rFonts w:ascii="Times New Roman" w:hAnsi="Times New Roman"/>
                <w:caps/>
                <w:color w:val="C00000"/>
                <w:sz w:val="24"/>
                <w:szCs w:val="24"/>
              </w:rPr>
              <w:t xml:space="preserve"> </w:t>
            </w:r>
            <w:r w:rsidRPr="00105070">
              <w:rPr>
                <w:rFonts w:ascii="Times New Roman" w:hAnsi="Times New Roman"/>
                <w:b/>
                <w:bCs/>
                <w:sz w:val="24"/>
                <w:szCs w:val="24"/>
              </w:rPr>
              <w:t xml:space="preserve">Группа </w:t>
            </w:r>
            <w:r w:rsidRPr="00811AC0">
              <w:rPr>
                <w:rFonts w:ascii="Times New Roman" w:hAnsi="Times New Roman"/>
                <w:sz w:val="24"/>
                <w:szCs w:val="24"/>
              </w:rPr>
              <w:t>–</w:t>
            </w:r>
            <w:r w:rsidRPr="00105070">
              <w:rPr>
                <w:rFonts w:ascii="Times New Roman" w:hAnsi="Times New Roman"/>
                <w:b/>
                <w:bCs/>
                <w:sz w:val="24"/>
                <w:szCs w:val="24"/>
              </w:rPr>
              <w:t xml:space="preserve"> мясосодержащие полуфабрикаты. </w:t>
            </w:r>
            <w:r w:rsidRPr="00105070">
              <w:rPr>
                <w:rFonts w:ascii="Times New Roman" w:hAnsi="Times New Roman"/>
                <w:sz w:val="24"/>
                <w:szCs w:val="24"/>
              </w:rPr>
              <w:t>Вид – пол</w:t>
            </w:r>
            <w:r w:rsidRPr="00105070">
              <w:rPr>
                <w:rFonts w:ascii="Times New Roman" w:hAnsi="Times New Roman"/>
                <w:sz w:val="24"/>
                <w:szCs w:val="24"/>
              </w:rPr>
              <w:t>у</w:t>
            </w:r>
            <w:r w:rsidRPr="00105070">
              <w:rPr>
                <w:rFonts w:ascii="Times New Roman" w:hAnsi="Times New Roman"/>
                <w:sz w:val="24"/>
                <w:szCs w:val="24"/>
              </w:rPr>
              <w:t>фабрикаты в</w:t>
            </w:r>
            <w:r w:rsidRPr="00811AC0">
              <w:rPr>
                <w:rFonts w:ascii="Times New Roman" w:hAnsi="Times New Roman"/>
                <w:sz w:val="24"/>
                <w:szCs w:val="24"/>
              </w:rPr>
              <w:t xml:space="preserve"> тесте. Подвид – формованные.</w:t>
            </w:r>
            <w:r>
              <w:rPr>
                <w:rFonts w:ascii="Times New Roman" w:hAnsi="Times New Roman"/>
                <w:sz w:val="24"/>
                <w:szCs w:val="24"/>
              </w:rPr>
              <w:t xml:space="preserve"> </w:t>
            </w:r>
            <w:r w:rsidRPr="00811AC0">
              <w:rPr>
                <w:rFonts w:ascii="Times New Roman" w:hAnsi="Times New Roman"/>
                <w:b/>
                <w:bCs/>
                <w:sz w:val="24"/>
                <w:szCs w:val="24"/>
              </w:rPr>
              <w:t xml:space="preserve">С мясной начинкой категории Б: </w:t>
            </w:r>
            <w:r w:rsidRPr="00811AC0">
              <w:rPr>
                <w:rFonts w:ascii="Times New Roman" w:hAnsi="Times New Roman"/>
                <w:sz w:val="24"/>
                <w:szCs w:val="24"/>
              </w:rPr>
              <w:t>Пел</w:t>
            </w:r>
            <w:r w:rsidRPr="00811AC0">
              <w:rPr>
                <w:rFonts w:ascii="Times New Roman" w:hAnsi="Times New Roman"/>
                <w:sz w:val="24"/>
                <w:szCs w:val="24"/>
              </w:rPr>
              <w:t>ь</w:t>
            </w:r>
            <w:r w:rsidRPr="00811AC0">
              <w:rPr>
                <w:rFonts w:ascii="Times New Roman" w:hAnsi="Times New Roman"/>
                <w:sz w:val="24"/>
                <w:szCs w:val="24"/>
              </w:rPr>
              <w:t>мени Купеческие;</w:t>
            </w:r>
            <w:r>
              <w:rPr>
                <w:rFonts w:ascii="Times New Roman" w:hAnsi="Times New Roman"/>
                <w:sz w:val="24"/>
                <w:szCs w:val="24"/>
              </w:rPr>
              <w:t xml:space="preserve"> </w:t>
            </w:r>
            <w:r w:rsidRPr="00811AC0">
              <w:rPr>
                <w:rFonts w:ascii="Times New Roman" w:hAnsi="Times New Roman"/>
                <w:sz w:val="24"/>
                <w:szCs w:val="24"/>
              </w:rPr>
              <w:t>Пельмени Спасские;</w:t>
            </w:r>
            <w:r>
              <w:rPr>
                <w:rFonts w:ascii="Times New Roman" w:hAnsi="Times New Roman"/>
                <w:sz w:val="24"/>
                <w:szCs w:val="24"/>
              </w:rPr>
              <w:t xml:space="preserve"> </w:t>
            </w:r>
            <w:r w:rsidRPr="00811AC0">
              <w:rPr>
                <w:rFonts w:ascii="Times New Roman" w:hAnsi="Times New Roman"/>
                <w:sz w:val="24"/>
                <w:szCs w:val="24"/>
              </w:rPr>
              <w:t>Пельмени Царские;</w:t>
            </w:r>
            <w:r>
              <w:rPr>
                <w:rFonts w:ascii="Times New Roman" w:hAnsi="Times New Roman"/>
                <w:sz w:val="24"/>
                <w:szCs w:val="24"/>
              </w:rPr>
              <w:t xml:space="preserve"> </w:t>
            </w:r>
            <w:r w:rsidRPr="00811AC0">
              <w:rPr>
                <w:rFonts w:ascii="Times New Roman" w:hAnsi="Times New Roman"/>
                <w:sz w:val="24"/>
                <w:szCs w:val="24"/>
              </w:rPr>
              <w:t>Пельмени Домашние;</w:t>
            </w:r>
            <w:r>
              <w:rPr>
                <w:rFonts w:ascii="Times New Roman" w:hAnsi="Times New Roman"/>
                <w:sz w:val="24"/>
                <w:szCs w:val="24"/>
              </w:rPr>
              <w:t xml:space="preserve"> </w:t>
            </w:r>
            <w:r w:rsidRPr="00811AC0">
              <w:rPr>
                <w:rFonts w:ascii="Times New Roman" w:hAnsi="Times New Roman"/>
                <w:sz w:val="24"/>
                <w:szCs w:val="24"/>
              </w:rPr>
              <w:t>Пел</w:t>
            </w:r>
            <w:r w:rsidRPr="00811AC0">
              <w:rPr>
                <w:rFonts w:ascii="Times New Roman" w:hAnsi="Times New Roman"/>
                <w:sz w:val="24"/>
                <w:szCs w:val="24"/>
              </w:rPr>
              <w:t>ь</w:t>
            </w:r>
            <w:r w:rsidRPr="00811AC0">
              <w:rPr>
                <w:rFonts w:ascii="Times New Roman" w:hAnsi="Times New Roman"/>
                <w:sz w:val="24"/>
                <w:szCs w:val="24"/>
              </w:rPr>
              <w:t>мени Семейные»;</w:t>
            </w:r>
            <w:r>
              <w:rPr>
                <w:rFonts w:ascii="Times New Roman" w:hAnsi="Times New Roman"/>
                <w:sz w:val="24"/>
                <w:szCs w:val="24"/>
              </w:rPr>
              <w:t xml:space="preserve"> </w:t>
            </w:r>
            <w:r w:rsidRPr="00811AC0">
              <w:rPr>
                <w:rFonts w:ascii="Times New Roman" w:hAnsi="Times New Roman"/>
                <w:sz w:val="24"/>
                <w:szCs w:val="24"/>
              </w:rPr>
              <w:t>Пельмени из говядины и курицы;</w:t>
            </w:r>
            <w:r>
              <w:rPr>
                <w:rFonts w:ascii="Times New Roman" w:hAnsi="Times New Roman"/>
                <w:sz w:val="24"/>
                <w:szCs w:val="24"/>
              </w:rPr>
              <w:t xml:space="preserve"> </w:t>
            </w:r>
            <w:r w:rsidRPr="00811AC0">
              <w:rPr>
                <w:rFonts w:ascii="Times New Roman" w:hAnsi="Times New Roman"/>
                <w:sz w:val="24"/>
                <w:szCs w:val="24"/>
              </w:rPr>
              <w:t>Пельмени Нежные;</w:t>
            </w:r>
            <w:r>
              <w:rPr>
                <w:rFonts w:ascii="Times New Roman" w:hAnsi="Times New Roman"/>
                <w:sz w:val="24"/>
                <w:szCs w:val="24"/>
              </w:rPr>
              <w:t xml:space="preserve"> </w:t>
            </w:r>
            <w:r w:rsidRPr="00811AC0">
              <w:rPr>
                <w:rFonts w:ascii="Times New Roman" w:hAnsi="Times New Roman"/>
                <w:sz w:val="24"/>
                <w:szCs w:val="24"/>
              </w:rPr>
              <w:t>Хинкали из б</w:t>
            </w:r>
            <w:r w:rsidRPr="00811AC0">
              <w:rPr>
                <w:rFonts w:ascii="Times New Roman" w:hAnsi="Times New Roman"/>
                <w:sz w:val="24"/>
                <w:szCs w:val="24"/>
              </w:rPr>
              <w:t>а</w:t>
            </w:r>
            <w:r w:rsidRPr="00811AC0">
              <w:rPr>
                <w:rFonts w:ascii="Times New Roman" w:hAnsi="Times New Roman"/>
                <w:sz w:val="24"/>
                <w:szCs w:val="24"/>
              </w:rPr>
              <w:t>ранины.</w:t>
            </w:r>
            <w:r>
              <w:rPr>
                <w:rFonts w:ascii="Times New Roman" w:hAnsi="Times New Roman"/>
                <w:sz w:val="24"/>
                <w:szCs w:val="24"/>
              </w:rPr>
              <w:t xml:space="preserve"> </w:t>
            </w:r>
            <w:r w:rsidRPr="00811AC0">
              <w:rPr>
                <w:rFonts w:ascii="Times New Roman" w:hAnsi="Times New Roman"/>
                <w:b/>
                <w:bCs/>
                <w:sz w:val="24"/>
                <w:szCs w:val="24"/>
              </w:rPr>
              <w:t>С мясной начинкой категории В:</w:t>
            </w:r>
            <w:r>
              <w:rPr>
                <w:rFonts w:ascii="Times New Roman" w:hAnsi="Times New Roman"/>
                <w:sz w:val="24"/>
                <w:szCs w:val="24"/>
              </w:rPr>
              <w:t xml:space="preserve"> </w:t>
            </w:r>
            <w:r w:rsidRPr="00811AC0">
              <w:rPr>
                <w:rFonts w:ascii="Times New Roman" w:hAnsi="Times New Roman"/>
                <w:sz w:val="24"/>
                <w:szCs w:val="24"/>
              </w:rPr>
              <w:t>Пельмени Крестьянские;</w:t>
            </w:r>
            <w:r>
              <w:rPr>
                <w:rFonts w:ascii="Times New Roman" w:hAnsi="Times New Roman"/>
                <w:sz w:val="24"/>
                <w:szCs w:val="24"/>
              </w:rPr>
              <w:t xml:space="preserve"> </w:t>
            </w:r>
            <w:r w:rsidRPr="00811AC0">
              <w:rPr>
                <w:rFonts w:ascii="Times New Roman" w:hAnsi="Times New Roman"/>
                <w:sz w:val="24"/>
                <w:szCs w:val="24"/>
              </w:rPr>
              <w:t>Пельмени Св</w:t>
            </w:r>
            <w:r w:rsidRPr="00811AC0">
              <w:rPr>
                <w:rFonts w:ascii="Times New Roman" w:hAnsi="Times New Roman"/>
                <w:sz w:val="24"/>
                <w:szCs w:val="24"/>
              </w:rPr>
              <w:t>и</w:t>
            </w:r>
            <w:r w:rsidRPr="00811AC0">
              <w:rPr>
                <w:rFonts w:ascii="Times New Roman" w:hAnsi="Times New Roman"/>
                <w:sz w:val="24"/>
                <w:szCs w:val="24"/>
              </w:rPr>
              <w:t>ные;</w:t>
            </w:r>
            <w:r>
              <w:rPr>
                <w:rFonts w:ascii="Times New Roman" w:hAnsi="Times New Roman"/>
                <w:sz w:val="24"/>
                <w:szCs w:val="24"/>
              </w:rPr>
              <w:t xml:space="preserve"> </w:t>
            </w:r>
            <w:r w:rsidRPr="00811AC0">
              <w:rPr>
                <w:rFonts w:ascii="Times New Roman" w:hAnsi="Times New Roman"/>
                <w:sz w:val="24"/>
                <w:szCs w:val="24"/>
              </w:rPr>
              <w:t>Пельмени Байкальские;</w:t>
            </w:r>
            <w:r>
              <w:rPr>
                <w:rFonts w:ascii="Times New Roman" w:hAnsi="Times New Roman"/>
                <w:sz w:val="24"/>
                <w:szCs w:val="24"/>
              </w:rPr>
              <w:t xml:space="preserve"> </w:t>
            </w:r>
            <w:r w:rsidRPr="00811AC0">
              <w:rPr>
                <w:rFonts w:ascii="Times New Roman" w:hAnsi="Times New Roman"/>
                <w:sz w:val="24"/>
                <w:szCs w:val="24"/>
              </w:rPr>
              <w:t>Пельмени Сибирская охота;</w:t>
            </w:r>
            <w:r>
              <w:rPr>
                <w:rFonts w:ascii="Times New Roman" w:hAnsi="Times New Roman"/>
                <w:sz w:val="24"/>
                <w:szCs w:val="24"/>
              </w:rPr>
              <w:t xml:space="preserve"> </w:t>
            </w:r>
            <w:r w:rsidRPr="00811AC0">
              <w:rPr>
                <w:rFonts w:ascii="Times New Roman" w:hAnsi="Times New Roman"/>
                <w:sz w:val="24"/>
                <w:szCs w:val="24"/>
              </w:rPr>
              <w:t>Пельмени со свининой и пт</w:t>
            </w:r>
            <w:r w:rsidRPr="00811AC0">
              <w:rPr>
                <w:rFonts w:ascii="Times New Roman" w:hAnsi="Times New Roman"/>
                <w:sz w:val="24"/>
                <w:szCs w:val="24"/>
              </w:rPr>
              <w:t>и</w:t>
            </w:r>
            <w:r w:rsidRPr="00811AC0">
              <w:rPr>
                <w:rFonts w:ascii="Times New Roman" w:hAnsi="Times New Roman"/>
                <w:sz w:val="24"/>
                <w:szCs w:val="24"/>
              </w:rPr>
              <w:t>цей;</w:t>
            </w:r>
            <w:r>
              <w:rPr>
                <w:rFonts w:ascii="Times New Roman" w:hAnsi="Times New Roman"/>
                <w:sz w:val="24"/>
                <w:szCs w:val="24"/>
              </w:rPr>
              <w:t xml:space="preserve"> </w:t>
            </w:r>
            <w:r w:rsidRPr="00811AC0">
              <w:rPr>
                <w:rFonts w:ascii="Times New Roman" w:hAnsi="Times New Roman"/>
                <w:sz w:val="24"/>
                <w:szCs w:val="24"/>
              </w:rPr>
              <w:t>Пельмени Великан;</w:t>
            </w:r>
            <w:r>
              <w:rPr>
                <w:rFonts w:ascii="Times New Roman" w:hAnsi="Times New Roman"/>
                <w:sz w:val="24"/>
                <w:szCs w:val="24"/>
              </w:rPr>
              <w:t xml:space="preserve"> </w:t>
            </w:r>
            <w:r w:rsidRPr="00811AC0">
              <w:rPr>
                <w:rFonts w:ascii="Times New Roman" w:hAnsi="Times New Roman"/>
                <w:sz w:val="24"/>
                <w:szCs w:val="24"/>
              </w:rPr>
              <w:t>Пельмени Элита;</w:t>
            </w:r>
            <w:r>
              <w:rPr>
                <w:rFonts w:ascii="Times New Roman" w:hAnsi="Times New Roman"/>
                <w:sz w:val="24"/>
                <w:szCs w:val="24"/>
              </w:rPr>
              <w:t xml:space="preserve"> </w:t>
            </w:r>
            <w:r w:rsidRPr="00811AC0">
              <w:rPr>
                <w:rFonts w:ascii="Times New Roman" w:hAnsi="Times New Roman"/>
                <w:sz w:val="24"/>
                <w:szCs w:val="24"/>
              </w:rPr>
              <w:t>Пельмени Сырные;</w:t>
            </w:r>
            <w:r>
              <w:rPr>
                <w:rFonts w:ascii="Times New Roman" w:hAnsi="Times New Roman"/>
                <w:sz w:val="24"/>
                <w:szCs w:val="24"/>
              </w:rPr>
              <w:t xml:space="preserve"> </w:t>
            </w:r>
            <w:r w:rsidRPr="00811AC0">
              <w:rPr>
                <w:rFonts w:ascii="Times New Roman" w:hAnsi="Times New Roman"/>
                <w:sz w:val="24"/>
                <w:szCs w:val="24"/>
              </w:rPr>
              <w:t>Пельмени Аппетитные;</w:t>
            </w:r>
            <w:r>
              <w:rPr>
                <w:rFonts w:ascii="Times New Roman" w:hAnsi="Times New Roman"/>
                <w:sz w:val="24"/>
                <w:szCs w:val="24"/>
              </w:rPr>
              <w:t xml:space="preserve"> </w:t>
            </w:r>
            <w:r w:rsidRPr="00811AC0">
              <w:rPr>
                <w:rFonts w:ascii="Times New Roman" w:hAnsi="Times New Roman"/>
                <w:sz w:val="24"/>
                <w:szCs w:val="24"/>
              </w:rPr>
              <w:t>Пельмени Мясные;</w:t>
            </w:r>
            <w:r>
              <w:rPr>
                <w:rFonts w:ascii="Times New Roman" w:hAnsi="Times New Roman"/>
                <w:sz w:val="24"/>
                <w:szCs w:val="24"/>
              </w:rPr>
              <w:t xml:space="preserve"> </w:t>
            </w:r>
            <w:r w:rsidRPr="00811AC0">
              <w:rPr>
                <w:rFonts w:ascii="Times New Roman" w:hAnsi="Times New Roman"/>
                <w:sz w:val="24"/>
                <w:szCs w:val="24"/>
              </w:rPr>
              <w:t>Пельмени Сибирские;</w:t>
            </w:r>
            <w:r>
              <w:rPr>
                <w:rFonts w:ascii="Times New Roman" w:hAnsi="Times New Roman"/>
                <w:sz w:val="24"/>
                <w:szCs w:val="24"/>
              </w:rPr>
              <w:t xml:space="preserve"> </w:t>
            </w:r>
            <w:r w:rsidRPr="00811AC0">
              <w:rPr>
                <w:rFonts w:ascii="Times New Roman" w:hAnsi="Times New Roman"/>
                <w:sz w:val="24"/>
                <w:szCs w:val="24"/>
              </w:rPr>
              <w:t>Пельмени Русские;</w:t>
            </w:r>
            <w:r>
              <w:rPr>
                <w:rFonts w:ascii="Times New Roman" w:hAnsi="Times New Roman"/>
                <w:sz w:val="24"/>
                <w:szCs w:val="24"/>
              </w:rPr>
              <w:t xml:space="preserve"> </w:t>
            </w:r>
            <w:r w:rsidRPr="00811AC0">
              <w:rPr>
                <w:rFonts w:ascii="Times New Roman" w:hAnsi="Times New Roman"/>
                <w:sz w:val="24"/>
                <w:szCs w:val="24"/>
              </w:rPr>
              <w:t>Пельмени Русская Масл</w:t>
            </w:r>
            <w:r w:rsidRPr="00811AC0">
              <w:rPr>
                <w:rFonts w:ascii="Times New Roman" w:hAnsi="Times New Roman"/>
                <w:sz w:val="24"/>
                <w:szCs w:val="24"/>
              </w:rPr>
              <w:t>е</w:t>
            </w:r>
            <w:r w:rsidRPr="00811AC0">
              <w:rPr>
                <w:rFonts w:ascii="Times New Roman" w:hAnsi="Times New Roman"/>
                <w:sz w:val="24"/>
                <w:szCs w:val="24"/>
              </w:rPr>
              <w:t>ница;</w:t>
            </w:r>
            <w:r>
              <w:rPr>
                <w:rFonts w:ascii="Times New Roman" w:hAnsi="Times New Roman"/>
                <w:sz w:val="24"/>
                <w:szCs w:val="24"/>
              </w:rPr>
              <w:t xml:space="preserve"> </w:t>
            </w:r>
            <w:r w:rsidRPr="00811AC0">
              <w:rPr>
                <w:rFonts w:ascii="Times New Roman" w:hAnsi="Times New Roman"/>
                <w:sz w:val="24"/>
                <w:szCs w:val="24"/>
              </w:rPr>
              <w:t>Пельмени Мясные с зеленью;</w:t>
            </w:r>
            <w:r>
              <w:rPr>
                <w:rFonts w:ascii="Times New Roman" w:hAnsi="Times New Roman"/>
                <w:sz w:val="24"/>
                <w:szCs w:val="24"/>
              </w:rPr>
              <w:t xml:space="preserve"> </w:t>
            </w:r>
            <w:r w:rsidRPr="00811AC0">
              <w:rPr>
                <w:rFonts w:ascii="Times New Roman" w:hAnsi="Times New Roman"/>
                <w:sz w:val="24"/>
                <w:szCs w:val="24"/>
              </w:rPr>
              <w:t>Пельмени Старая Москва;</w:t>
            </w:r>
            <w:r>
              <w:rPr>
                <w:rFonts w:ascii="Times New Roman" w:hAnsi="Times New Roman"/>
                <w:sz w:val="24"/>
                <w:szCs w:val="24"/>
              </w:rPr>
              <w:t xml:space="preserve"> </w:t>
            </w:r>
            <w:r w:rsidRPr="00811AC0">
              <w:rPr>
                <w:rFonts w:ascii="Times New Roman" w:hAnsi="Times New Roman"/>
                <w:sz w:val="24"/>
                <w:szCs w:val="24"/>
              </w:rPr>
              <w:t>Пельмени Рождестве</w:t>
            </w:r>
            <w:r w:rsidRPr="00811AC0">
              <w:rPr>
                <w:rFonts w:ascii="Times New Roman" w:hAnsi="Times New Roman"/>
                <w:sz w:val="24"/>
                <w:szCs w:val="24"/>
              </w:rPr>
              <w:t>н</w:t>
            </w:r>
            <w:r w:rsidRPr="00811AC0">
              <w:rPr>
                <w:rFonts w:ascii="Times New Roman" w:hAnsi="Times New Roman"/>
                <w:sz w:val="24"/>
                <w:szCs w:val="24"/>
              </w:rPr>
              <w:t>ские;</w:t>
            </w:r>
            <w:r>
              <w:rPr>
                <w:rFonts w:ascii="Times New Roman" w:hAnsi="Times New Roman"/>
                <w:sz w:val="24"/>
                <w:szCs w:val="24"/>
              </w:rPr>
              <w:t xml:space="preserve"> </w:t>
            </w:r>
            <w:r w:rsidRPr="00811AC0">
              <w:rPr>
                <w:rFonts w:ascii="Times New Roman" w:hAnsi="Times New Roman"/>
                <w:sz w:val="24"/>
                <w:szCs w:val="24"/>
              </w:rPr>
              <w:t>Пельмени Малыш;</w:t>
            </w:r>
            <w:r>
              <w:rPr>
                <w:rFonts w:ascii="Times New Roman" w:hAnsi="Times New Roman"/>
                <w:sz w:val="24"/>
                <w:szCs w:val="24"/>
              </w:rPr>
              <w:t xml:space="preserve"> </w:t>
            </w:r>
            <w:r w:rsidRPr="00811AC0">
              <w:rPr>
                <w:rFonts w:ascii="Times New Roman" w:hAnsi="Times New Roman"/>
                <w:sz w:val="24"/>
                <w:szCs w:val="24"/>
              </w:rPr>
              <w:t>Пельмени Студенческие;</w:t>
            </w:r>
            <w:r>
              <w:rPr>
                <w:rFonts w:ascii="Times New Roman" w:hAnsi="Times New Roman"/>
                <w:sz w:val="24"/>
                <w:szCs w:val="24"/>
              </w:rPr>
              <w:t xml:space="preserve"> </w:t>
            </w:r>
            <w:r w:rsidRPr="00811AC0">
              <w:rPr>
                <w:rFonts w:ascii="Times New Roman" w:hAnsi="Times New Roman"/>
                <w:sz w:val="24"/>
                <w:szCs w:val="24"/>
              </w:rPr>
              <w:t>Пельмени Степные;</w:t>
            </w:r>
            <w:r>
              <w:rPr>
                <w:rFonts w:ascii="Times New Roman" w:hAnsi="Times New Roman"/>
                <w:sz w:val="24"/>
                <w:szCs w:val="24"/>
              </w:rPr>
              <w:t xml:space="preserve"> </w:t>
            </w:r>
            <w:r w:rsidRPr="00811AC0">
              <w:rPr>
                <w:rFonts w:ascii="Times New Roman" w:hAnsi="Times New Roman"/>
                <w:sz w:val="24"/>
                <w:szCs w:val="24"/>
              </w:rPr>
              <w:t>Пельмени Смак;</w:t>
            </w:r>
            <w:r>
              <w:rPr>
                <w:rFonts w:ascii="Times New Roman" w:hAnsi="Times New Roman"/>
                <w:sz w:val="24"/>
                <w:szCs w:val="24"/>
              </w:rPr>
              <w:t xml:space="preserve"> </w:t>
            </w:r>
            <w:r w:rsidRPr="00811AC0">
              <w:rPr>
                <w:rFonts w:ascii="Times New Roman" w:hAnsi="Times New Roman"/>
                <w:sz w:val="24"/>
                <w:szCs w:val="24"/>
              </w:rPr>
              <w:t>Пельмени Сибирские малышки;</w:t>
            </w:r>
            <w:r>
              <w:rPr>
                <w:rFonts w:ascii="Times New Roman" w:hAnsi="Times New Roman"/>
                <w:sz w:val="24"/>
                <w:szCs w:val="24"/>
              </w:rPr>
              <w:t xml:space="preserve"> </w:t>
            </w:r>
            <w:r w:rsidRPr="00811AC0">
              <w:rPr>
                <w:rFonts w:ascii="Times New Roman" w:hAnsi="Times New Roman"/>
                <w:sz w:val="24"/>
                <w:szCs w:val="24"/>
              </w:rPr>
              <w:t>Пельмени Элитные;</w:t>
            </w:r>
            <w:r>
              <w:rPr>
                <w:rFonts w:ascii="Times New Roman" w:hAnsi="Times New Roman"/>
                <w:sz w:val="24"/>
                <w:szCs w:val="24"/>
              </w:rPr>
              <w:t xml:space="preserve"> </w:t>
            </w:r>
            <w:r w:rsidRPr="00811AC0">
              <w:rPr>
                <w:rFonts w:ascii="Times New Roman" w:hAnsi="Times New Roman"/>
                <w:sz w:val="24"/>
                <w:szCs w:val="24"/>
              </w:rPr>
              <w:t>Пельмени Имидж;</w:t>
            </w:r>
            <w:r>
              <w:rPr>
                <w:rFonts w:ascii="Times New Roman" w:hAnsi="Times New Roman"/>
                <w:sz w:val="24"/>
                <w:szCs w:val="24"/>
              </w:rPr>
              <w:t xml:space="preserve"> </w:t>
            </w:r>
            <w:r w:rsidRPr="00811AC0">
              <w:rPr>
                <w:rFonts w:ascii="Times New Roman" w:hAnsi="Times New Roman"/>
                <w:sz w:val="24"/>
                <w:szCs w:val="24"/>
              </w:rPr>
              <w:t>Пельмени К</w:t>
            </w:r>
            <w:r w:rsidRPr="00811AC0">
              <w:rPr>
                <w:rFonts w:ascii="Times New Roman" w:hAnsi="Times New Roman"/>
                <w:sz w:val="24"/>
                <w:szCs w:val="24"/>
              </w:rPr>
              <w:t>о</w:t>
            </w:r>
            <w:r w:rsidRPr="00811AC0">
              <w:rPr>
                <w:rFonts w:ascii="Times New Roman" w:hAnsi="Times New Roman"/>
                <w:sz w:val="24"/>
                <w:szCs w:val="24"/>
              </w:rPr>
              <w:t>ролевские;</w:t>
            </w:r>
            <w:r>
              <w:rPr>
                <w:rFonts w:ascii="Times New Roman" w:hAnsi="Times New Roman"/>
                <w:sz w:val="24"/>
                <w:szCs w:val="24"/>
              </w:rPr>
              <w:t xml:space="preserve"> </w:t>
            </w:r>
            <w:r w:rsidRPr="00811AC0">
              <w:rPr>
                <w:rFonts w:ascii="Times New Roman" w:hAnsi="Times New Roman"/>
                <w:sz w:val="24"/>
                <w:szCs w:val="24"/>
              </w:rPr>
              <w:t>Пельмени Изысканные;</w:t>
            </w:r>
            <w:r>
              <w:rPr>
                <w:rFonts w:ascii="Times New Roman" w:hAnsi="Times New Roman"/>
                <w:sz w:val="24"/>
                <w:szCs w:val="24"/>
              </w:rPr>
              <w:t xml:space="preserve"> </w:t>
            </w:r>
            <w:r w:rsidRPr="00811AC0">
              <w:rPr>
                <w:rFonts w:ascii="Times New Roman" w:hAnsi="Times New Roman"/>
                <w:sz w:val="24"/>
                <w:szCs w:val="24"/>
              </w:rPr>
              <w:t>Пельмени Вкусные;</w:t>
            </w:r>
            <w:r>
              <w:rPr>
                <w:rFonts w:ascii="Times New Roman" w:hAnsi="Times New Roman"/>
                <w:sz w:val="24"/>
                <w:szCs w:val="24"/>
              </w:rPr>
              <w:t xml:space="preserve"> </w:t>
            </w:r>
            <w:r w:rsidRPr="00811AC0">
              <w:rPr>
                <w:rFonts w:ascii="Times New Roman" w:hAnsi="Times New Roman"/>
                <w:sz w:val="24"/>
                <w:szCs w:val="24"/>
              </w:rPr>
              <w:t>Пельмени с говядиной, курицей и грибами;</w:t>
            </w:r>
            <w:r>
              <w:rPr>
                <w:rFonts w:ascii="Times New Roman" w:hAnsi="Times New Roman"/>
                <w:sz w:val="24"/>
                <w:szCs w:val="24"/>
              </w:rPr>
              <w:t xml:space="preserve"> </w:t>
            </w:r>
            <w:r w:rsidRPr="00811AC0">
              <w:rPr>
                <w:rFonts w:ascii="Times New Roman" w:hAnsi="Times New Roman"/>
                <w:sz w:val="24"/>
                <w:szCs w:val="24"/>
              </w:rPr>
              <w:t>Пельмени Пикантные;</w:t>
            </w:r>
            <w:r>
              <w:rPr>
                <w:rFonts w:ascii="Times New Roman" w:hAnsi="Times New Roman"/>
                <w:sz w:val="24"/>
                <w:szCs w:val="24"/>
              </w:rPr>
              <w:t xml:space="preserve"> </w:t>
            </w:r>
            <w:r w:rsidRPr="00811AC0">
              <w:rPr>
                <w:rFonts w:ascii="Times New Roman" w:hAnsi="Times New Roman"/>
                <w:sz w:val="24"/>
                <w:szCs w:val="24"/>
              </w:rPr>
              <w:t>Пельмени Гурман;</w:t>
            </w:r>
            <w:r>
              <w:rPr>
                <w:rFonts w:ascii="Times New Roman" w:hAnsi="Times New Roman"/>
                <w:sz w:val="24"/>
                <w:szCs w:val="24"/>
              </w:rPr>
              <w:t xml:space="preserve"> </w:t>
            </w:r>
            <w:r w:rsidRPr="00811AC0">
              <w:rPr>
                <w:rFonts w:ascii="Times New Roman" w:hAnsi="Times New Roman"/>
                <w:sz w:val="24"/>
                <w:szCs w:val="24"/>
              </w:rPr>
              <w:t>Пельмени Сабантуй;</w:t>
            </w:r>
            <w:r>
              <w:rPr>
                <w:rFonts w:ascii="Times New Roman" w:hAnsi="Times New Roman"/>
                <w:sz w:val="24"/>
                <w:szCs w:val="24"/>
              </w:rPr>
              <w:t xml:space="preserve"> </w:t>
            </w:r>
            <w:r w:rsidRPr="00811AC0">
              <w:rPr>
                <w:rFonts w:ascii="Times New Roman" w:hAnsi="Times New Roman"/>
                <w:sz w:val="24"/>
                <w:szCs w:val="24"/>
              </w:rPr>
              <w:t>Пельмени Столичные;</w:t>
            </w:r>
            <w:r>
              <w:rPr>
                <w:rFonts w:ascii="Times New Roman" w:hAnsi="Times New Roman"/>
                <w:sz w:val="24"/>
                <w:szCs w:val="24"/>
              </w:rPr>
              <w:t xml:space="preserve"> </w:t>
            </w:r>
            <w:r w:rsidRPr="00811AC0">
              <w:rPr>
                <w:rFonts w:ascii="Times New Roman" w:hAnsi="Times New Roman"/>
                <w:sz w:val="24"/>
                <w:szCs w:val="24"/>
              </w:rPr>
              <w:t>Пельмени Мясницкие;</w:t>
            </w:r>
            <w:r>
              <w:rPr>
                <w:rFonts w:ascii="Times New Roman" w:hAnsi="Times New Roman"/>
                <w:sz w:val="24"/>
                <w:szCs w:val="24"/>
              </w:rPr>
              <w:t xml:space="preserve"> </w:t>
            </w:r>
            <w:r w:rsidRPr="00811AC0">
              <w:rPr>
                <w:rFonts w:ascii="Times New Roman" w:hAnsi="Times New Roman"/>
                <w:sz w:val="24"/>
                <w:szCs w:val="24"/>
              </w:rPr>
              <w:t>Пельмени по-узбекски Чучвара;</w:t>
            </w:r>
            <w:r>
              <w:rPr>
                <w:rFonts w:ascii="Times New Roman" w:hAnsi="Times New Roman"/>
                <w:sz w:val="24"/>
                <w:szCs w:val="24"/>
              </w:rPr>
              <w:t xml:space="preserve"> </w:t>
            </w:r>
            <w:r w:rsidRPr="00811AC0">
              <w:rPr>
                <w:rFonts w:ascii="Times New Roman" w:hAnsi="Times New Roman"/>
                <w:sz w:val="24"/>
                <w:szCs w:val="24"/>
              </w:rPr>
              <w:t>Пельмени Стар</w:t>
            </w:r>
            <w:r w:rsidRPr="00811AC0">
              <w:rPr>
                <w:rFonts w:ascii="Times New Roman" w:hAnsi="Times New Roman"/>
                <w:sz w:val="24"/>
                <w:szCs w:val="24"/>
              </w:rPr>
              <w:t>о</w:t>
            </w:r>
            <w:r w:rsidRPr="00811AC0">
              <w:rPr>
                <w:rFonts w:ascii="Times New Roman" w:hAnsi="Times New Roman"/>
                <w:sz w:val="24"/>
                <w:szCs w:val="24"/>
              </w:rPr>
              <w:t>русские;</w:t>
            </w:r>
            <w:r>
              <w:rPr>
                <w:rFonts w:ascii="Times New Roman" w:hAnsi="Times New Roman"/>
                <w:sz w:val="24"/>
                <w:szCs w:val="24"/>
              </w:rPr>
              <w:t xml:space="preserve"> </w:t>
            </w:r>
            <w:r w:rsidRPr="00811AC0">
              <w:rPr>
                <w:rFonts w:ascii="Times New Roman" w:hAnsi="Times New Roman"/>
                <w:sz w:val="24"/>
                <w:szCs w:val="24"/>
              </w:rPr>
              <w:t>Пельмени Сибирский Ермак;</w:t>
            </w:r>
            <w:r>
              <w:rPr>
                <w:rFonts w:ascii="Times New Roman" w:hAnsi="Times New Roman"/>
                <w:sz w:val="24"/>
                <w:szCs w:val="24"/>
              </w:rPr>
              <w:t xml:space="preserve"> </w:t>
            </w:r>
            <w:r w:rsidRPr="00811AC0">
              <w:rPr>
                <w:rFonts w:ascii="Times New Roman" w:hAnsi="Times New Roman"/>
                <w:sz w:val="24"/>
                <w:szCs w:val="24"/>
              </w:rPr>
              <w:t>Пельмени Просто Вкусные;</w:t>
            </w:r>
            <w:r>
              <w:rPr>
                <w:rFonts w:ascii="Times New Roman" w:hAnsi="Times New Roman"/>
                <w:sz w:val="24"/>
                <w:szCs w:val="24"/>
              </w:rPr>
              <w:t xml:space="preserve"> </w:t>
            </w:r>
            <w:r w:rsidRPr="00811AC0">
              <w:rPr>
                <w:rFonts w:ascii="Times New Roman" w:hAnsi="Times New Roman"/>
                <w:sz w:val="24"/>
                <w:szCs w:val="24"/>
              </w:rPr>
              <w:t>Пельмени Пельме</w:t>
            </w:r>
            <w:r w:rsidRPr="00811AC0">
              <w:rPr>
                <w:rFonts w:ascii="Times New Roman" w:hAnsi="Times New Roman"/>
                <w:sz w:val="24"/>
                <w:szCs w:val="24"/>
              </w:rPr>
              <w:t>ш</w:t>
            </w:r>
            <w:r w:rsidRPr="00811AC0">
              <w:rPr>
                <w:rFonts w:ascii="Times New Roman" w:hAnsi="Times New Roman"/>
                <w:sz w:val="24"/>
                <w:szCs w:val="24"/>
              </w:rPr>
              <w:t>ки-Малышки;</w:t>
            </w:r>
            <w:r>
              <w:rPr>
                <w:rFonts w:ascii="Times New Roman" w:hAnsi="Times New Roman"/>
                <w:sz w:val="24"/>
                <w:szCs w:val="24"/>
              </w:rPr>
              <w:t xml:space="preserve"> </w:t>
            </w:r>
            <w:r w:rsidRPr="00811AC0">
              <w:rPr>
                <w:rFonts w:ascii="Times New Roman" w:hAnsi="Times New Roman"/>
                <w:sz w:val="24"/>
                <w:szCs w:val="24"/>
              </w:rPr>
              <w:t>Пельмени Мясные по-домашнему;</w:t>
            </w:r>
            <w:r>
              <w:rPr>
                <w:rFonts w:ascii="Times New Roman" w:hAnsi="Times New Roman"/>
                <w:sz w:val="24"/>
                <w:szCs w:val="24"/>
              </w:rPr>
              <w:t xml:space="preserve"> </w:t>
            </w:r>
            <w:r w:rsidRPr="00811AC0">
              <w:rPr>
                <w:rFonts w:ascii="Times New Roman" w:hAnsi="Times New Roman"/>
                <w:sz w:val="24"/>
                <w:szCs w:val="24"/>
              </w:rPr>
              <w:t>Пельмени Остренькие;</w:t>
            </w:r>
            <w:r>
              <w:rPr>
                <w:rFonts w:ascii="Times New Roman" w:hAnsi="Times New Roman"/>
                <w:sz w:val="24"/>
                <w:szCs w:val="24"/>
              </w:rPr>
              <w:t xml:space="preserve"> </w:t>
            </w:r>
            <w:r w:rsidRPr="00811AC0">
              <w:rPr>
                <w:rFonts w:ascii="Times New Roman" w:hAnsi="Times New Roman"/>
                <w:sz w:val="24"/>
                <w:szCs w:val="24"/>
              </w:rPr>
              <w:t>Пельмени Х</w:t>
            </w:r>
            <w:r w:rsidRPr="00811AC0">
              <w:rPr>
                <w:rFonts w:ascii="Times New Roman" w:hAnsi="Times New Roman"/>
                <w:sz w:val="24"/>
                <w:szCs w:val="24"/>
              </w:rPr>
              <w:t>о</w:t>
            </w:r>
            <w:r w:rsidRPr="00811AC0">
              <w:rPr>
                <w:rFonts w:ascii="Times New Roman" w:hAnsi="Times New Roman"/>
                <w:sz w:val="24"/>
                <w:szCs w:val="24"/>
              </w:rPr>
              <w:t>лостяцкие;</w:t>
            </w:r>
            <w:r>
              <w:rPr>
                <w:rFonts w:ascii="Times New Roman" w:hAnsi="Times New Roman"/>
                <w:sz w:val="24"/>
                <w:szCs w:val="24"/>
              </w:rPr>
              <w:t xml:space="preserve"> </w:t>
            </w:r>
            <w:r w:rsidRPr="00811AC0">
              <w:rPr>
                <w:rFonts w:ascii="Times New Roman" w:hAnsi="Times New Roman"/>
                <w:sz w:val="24"/>
                <w:szCs w:val="24"/>
              </w:rPr>
              <w:t>Пельмени от тёщи;</w:t>
            </w:r>
            <w:r>
              <w:rPr>
                <w:rFonts w:ascii="Times New Roman" w:hAnsi="Times New Roman"/>
                <w:sz w:val="24"/>
                <w:szCs w:val="24"/>
              </w:rPr>
              <w:t xml:space="preserve"> </w:t>
            </w:r>
            <w:r w:rsidRPr="00811AC0">
              <w:rPr>
                <w:rFonts w:ascii="Times New Roman" w:hAnsi="Times New Roman"/>
                <w:sz w:val="24"/>
                <w:szCs w:val="24"/>
              </w:rPr>
              <w:t>Равиоли Итальянские;</w:t>
            </w:r>
            <w:r>
              <w:rPr>
                <w:rFonts w:ascii="Times New Roman" w:hAnsi="Times New Roman"/>
                <w:sz w:val="24"/>
                <w:szCs w:val="24"/>
              </w:rPr>
              <w:t xml:space="preserve"> </w:t>
            </w:r>
            <w:r w:rsidRPr="00811AC0">
              <w:rPr>
                <w:rFonts w:ascii="Times New Roman" w:hAnsi="Times New Roman"/>
                <w:sz w:val="24"/>
                <w:szCs w:val="24"/>
              </w:rPr>
              <w:t>Равиоли Неаполитанские;</w:t>
            </w:r>
            <w:r>
              <w:rPr>
                <w:rFonts w:ascii="Times New Roman" w:hAnsi="Times New Roman"/>
                <w:sz w:val="24"/>
                <w:szCs w:val="24"/>
              </w:rPr>
              <w:t xml:space="preserve"> </w:t>
            </w:r>
            <w:r w:rsidRPr="00811AC0">
              <w:rPr>
                <w:rFonts w:ascii="Times New Roman" w:hAnsi="Times New Roman"/>
                <w:sz w:val="24"/>
                <w:szCs w:val="24"/>
              </w:rPr>
              <w:t>Равиоли Сибирские;</w:t>
            </w:r>
            <w:r>
              <w:rPr>
                <w:rFonts w:ascii="Times New Roman" w:hAnsi="Times New Roman"/>
                <w:sz w:val="24"/>
                <w:szCs w:val="24"/>
              </w:rPr>
              <w:t xml:space="preserve"> </w:t>
            </w:r>
            <w:r w:rsidRPr="00811AC0">
              <w:rPr>
                <w:rFonts w:ascii="Times New Roman" w:hAnsi="Times New Roman"/>
                <w:sz w:val="24"/>
                <w:szCs w:val="24"/>
              </w:rPr>
              <w:t>Равиоли с говядиной и курицей;</w:t>
            </w:r>
            <w:r>
              <w:rPr>
                <w:rFonts w:ascii="Times New Roman" w:hAnsi="Times New Roman"/>
                <w:sz w:val="24"/>
                <w:szCs w:val="24"/>
              </w:rPr>
              <w:t xml:space="preserve"> </w:t>
            </w:r>
            <w:r w:rsidRPr="00811AC0">
              <w:rPr>
                <w:rFonts w:ascii="Times New Roman" w:hAnsi="Times New Roman"/>
                <w:sz w:val="24"/>
                <w:szCs w:val="24"/>
              </w:rPr>
              <w:t>Манты с говядиной; Манты с бараниной;</w:t>
            </w:r>
            <w:r>
              <w:rPr>
                <w:rFonts w:ascii="Times New Roman" w:hAnsi="Times New Roman"/>
                <w:sz w:val="24"/>
                <w:szCs w:val="24"/>
              </w:rPr>
              <w:t xml:space="preserve"> </w:t>
            </w:r>
            <w:r w:rsidRPr="00811AC0">
              <w:rPr>
                <w:rFonts w:ascii="Times New Roman" w:hAnsi="Times New Roman"/>
                <w:sz w:val="24"/>
                <w:szCs w:val="24"/>
              </w:rPr>
              <w:t>Манты с бараниной Самаркандские;</w:t>
            </w:r>
            <w:r>
              <w:rPr>
                <w:rFonts w:ascii="Times New Roman" w:hAnsi="Times New Roman"/>
                <w:sz w:val="24"/>
                <w:szCs w:val="24"/>
              </w:rPr>
              <w:t xml:space="preserve"> </w:t>
            </w:r>
            <w:r w:rsidRPr="00811AC0">
              <w:rPr>
                <w:rFonts w:ascii="Times New Roman" w:hAnsi="Times New Roman"/>
                <w:sz w:val="24"/>
                <w:szCs w:val="24"/>
              </w:rPr>
              <w:t>Манты Южные;</w:t>
            </w:r>
            <w:r>
              <w:rPr>
                <w:rFonts w:ascii="Times New Roman" w:hAnsi="Times New Roman"/>
                <w:sz w:val="24"/>
                <w:szCs w:val="24"/>
              </w:rPr>
              <w:t xml:space="preserve"> </w:t>
            </w:r>
            <w:r w:rsidRPr="00811AC0">
              <w:rPr>
                <w:rFonts w:ascii="Times New Roman" w:hAnsi="Times New Roman"/>
                <w:sz w:val="24"/>
                <w:szCs w:val="24"/>
              </w:rPr>
              <w:t>Манты Каспийские;</w:t>
            </w:r>
            <w:r>
              <w:rPr>
                <w:rFonts w:ascii="Times New Roman" w:hAnsi="Times New Roman"/>
                <w:sz w:val="24"/>
                <w:szCs w:val="24"/>
              </w:rPr>
              <w:t xml:space="preserve"> </w:t>
            </w:r>
            <w:r w:rsidRPr="00811AC0">
              <w:rPr>
                <w:rFonts w:ascii="Times New Roman" w:hAnsi="Times New Roman"/>
                <w:sz w:val="24"/>
                <w:szCs w:val="24"/>
              </w:rPr>
              <w:t>Манты Ка</w:t>
            </w:r>
            <w:r w:rsidRPr="00811AC0">
              <w:rPr>
                <w:rFonts w:ascii="Times New Roman" w:hAnsi="Times New Roman"/>
                <w:sz w:val="24"/>
                <w:szCs w:val="24"/>
              </w:rPr>
              <w:t>с</w:t>
            </w:r>
            <w:r w:rsidRPr="00811AC0">
              <w:rPr>
                <w:rFonts w:ascii="Times New Roman" w:hAnsi="Times New Roman"/>
                <w:sz w:val="24"/>
                <w:szCs w:val="24"/>
              </w:rPr>
              <w:t>пийские I;</w:t>
            </w:r>
            <w:r>
              <w:rPr>
                <w:rFonts w:ascii="Times New Roman" w:hAnsi="Times New Roman"/>
                <w:sz w:val="24"/>
                <w:szCs w:val="24"/>
              </w:rPr>
              <w:t xml:space="preserve"> </w:t>
            </w:r>
            <w:r w:rsidRPr="00811AC0">
              <w:rPr>
                <w:rFonts w:ascii="Times New Roman" w:hAnsi="Times New Roman"/>
                <w:sz w:val="24"/>
                <w:szCs w:val="24"/>
              </w:rPr>
              <w:t>Позы (манты по-бурятски);</w:t>
            </w:r>
            <w:r>
              <w:rPr>
                <w:rFonts w:ascii="Times New Roman" w:hAnsi="Times New Roman"/>
                <w:sz w:val="24"/>
                <w:szCs w:val="24"/>
              </w:rPr>
              <w:t xml:space="preserve"> </w:t>
            </w:r>
            <w:r w:rsidRPr="00811AC0">
              <w:rPr>
                <w:rFonts w:ascii="Times New Roman" w:hAnsi="Times New Roman"/>
                <w:sz w:val="24"/>
                <w:szCs w:val="24"/>
              </w:rPr>
              <w:t>Хинкали Кавказские;</w:t>
            </w:r>
            <w:r>
              <w:rPr>
                <w:rFonts w:ascii="Times New Roman" w:hAnsi="Times New Roman"/>
                <w:sz w:val="24"/>
                <w:szCs w:val="24"/>
              </w:rPr>
              <w:t xml:space="preserve"> </w:t>
            </w:r>
            <w:r w:rsidRPr="00811AC0">
              <w:rPr>
                <w:rFonts w:ascii="Times New Roman" w:hAnsi="Times New Roman"/>
                <w:sz w:val="24"/>
                <w:szCs w:val="24"/>
              </w:rPr>
              <w:t>Хинкали с говядиной и к</w:t>
            </w:r>
            <w:r w:rsidRPr="00811AC0">
              <w:rPr>
                <w:rFonts w:ascii="Times New Roman" w:hAnsi="Times New Roman"/>
                <w:sz w:val="24"/>
                <w:szCs w:val="24"/>
              </w:rPr>
              <w:t>у</w:t>
            </w:r>
            <w:r w:rsidRPr="00811AC0">
              <w:rPr>
                <w:rFonts w:ascii="Times New Roman" w:hAnsi="Times New Roman"/>
                <w:sz w:val="24"/>
                <w:szCs w:val="24"/>
              </w:rPr>
              <w:t>рицей;</w:t>
            </w:r>
            <w:r>
              <w:rPr>
                <w:rFonts w:ascii="Times New Roman" w:hAnsi="Times New Roman"/>
                <w:sz w:val="24"/>
                <w:szCs w:val="24"/>
              </w:rPr>
              <w:t xml:space="preserve"> </w:t>
            </w:r>
            <w:r w:rsidRPr="00811AC0">
              <w:rPr>
                <w:rFonts w:ascii="Times New Roman" w:hAnsi="Times New Roman"/>
                <w:sz w:val="24"/>
                <w:szCs w:val="24"/>
              </w:rPr>
              <w:t>Хинкали Сухумские;</w:t>
            </w:r>
            <w:r>
              <w:rPr>
                <w:rFonts w:ascii="Times New Roman" w:hAnsi="Times New Roman"/>
                <w:sz w:val="24"/>
                <w:szCs w:val="24"/>
              </w:rPr>
              <w:t xml:space="preserve"> </w:t>
            </w:r>
            <w:r w:rsidRPr="00811AC0">
              <w:rPr>
                <w:rFonts w:ascii="Times New Roman" w:hAnsi="Times New Roman"/>
                <w:sz w:val="24"/>
                <w:szCs w:val="24"/>
              </w:rPr>
              <w:t>Хинкали Сочинские;</w:t>
            </w:r>
            <w:r>
              <w:rPr>
                <w:rFonts w:ascii="Times New Roman" w:hAnsi="Times New Roman"/>
                <w:sz w:val="24"/>
                <w:szCs w:val="24"/>
              </w:rPr>
              <w:t xml:space="preserve"> </w:t>
            </w:r>
            <w:r w:rsidRPr="00811AC0">
              <w:rPr>
                <w:rFonts w:ascii="Times New Roman" w:hAnsi="Times New Roman"/>
                <w:sz w:val="24"/>
                <w:szCs w:val="24"/>
              </w:rPr>
              <w:t>Чебуреки с говядиной;</w:t>
            </w:r>
            <w:r>
              <w:rPr>
                <w:rFonts w:ascii="Times New Roman" w:hAnsi="Times New Roman"/>
                <w:sz w:val="24"/>
                <w:szCs w:val="24"/>
              </w:rPr>
              <w:t xml:space="preserve"> </w:t>
            </w:r>
            <w:r w:rsidRPr="00811AC0">
              <w:rPr>
                <w:rFonts w:ascii="Times New Roman" w:hAnsi="Times New Roman"/>
                <w:sz w:val="24"/>
                <w:szCs w:val="24"/>
              </w:rPr>
              <w:t>Чебуреки с б</w:t>
            </w:r>
            <w:r w:rsidRPr="00811AC0">
              <w:rPr>
                <w:rFonts w:ascii="Times New Roman" w:hAnsi="Times New Roman"/>
                <w:sz w:val="24"/>
                <w:szCs w:val="24"/>
              </w:rPr>
              <w:t>а</w:t>
            </w:r>
            <w:r w:rsidRPr="00811AC0">
              <w:rPr>
                <w:rFonts w:ascii="Times New Roman" w:hAnsi="Times New Roman"/>
                <w:sz w:val="24"/>
                <w:szCs w:val="24"/>
              </w:rPr>
              <w:t>раниной;</w:t>
            </w:r>
            <w:r>
              <w:rPr>
                <w:rFonts w:ascii="Times New Roman" w:hAnsi="Times New Roman"/>
                <w:sz w:val="24"/>
                <w:szCs w:val="24"/>
              </w:rPr>
              <w:t xml:space="preserve"> </w:t>
            </w:r>
            <w:r w:rsidRPr="00811AC0">
              <w:rPr>
                <w:rFonts w:ascii="Times New Roman" w:hAnsi="Times New Roman"/>
                <w:sz w:val="24"/>
                <w:szCs w:val="24"/>
              </w:rPr>
              <w:t>Самса с говядиной;</w:t>
            </w:r>
            <w:r>
              <w:rPr>
                <w:rFonts w:ascii="Times New Roman" w:hAnsi="Times New Roman"/>
                <w:sz w:val="24"/>
                <w:szCs w:val="24"/>
              </w:rPr>
              <w:t xml:space="preserve"> </w:t>
            </w:r>
            <w:r w:rsidRPr="00811AC0">
              <w:rPr>
                <w:rFonts w:ascii="Times New Roman" w:hAnsi="Times New Roman"/>
                <w:sz w:val="24"/>
                <w:szCs w:val="24"/>
              </w:rPr>
              <w:t>Самса с бараниной;</w:t>
            </w:r>
            <w:r>
              <w:rPr>
                <w:rFonts w:ascii="Times New Roman" w:hAnsi="Times New Roman"/>
                <w:sz w:val="24"/>
                <w:szCs w:val="24"/>
              </w:rPr>
              <w:t xml:space="preserve"> </w:t>
            </w:r>
            <w:r w:rsidRPr="00811AC0">
              <w:rPr>
                <w:rFonts w:ascii="Times New Roman" w:hAnsi="Times New Roman"/>
                <w:sz w:val="24"/>
                <w:szCs w:val="24"/>
              </w:rPr>
              <w:t>Струдели мясные;</w:t>
            </w:r>
            <w:r>
              <w:rPr>
                <w:rFonts w:ascii="Times New Roman" w:hAnsi="Times New Roman"/>
                <w:sz w:val="24"/>
                <w:szCs w:val="24"/>
              </w:rPr>
              <w:t xml:space="preserve"> </w:t>
            </w:r>
            <w:r w:rsidRPr="00811AC0">
              <w:rPr>
                <w:rFonts w:ascii="Times New Roman" w:hAnsi="Times New Roman"/>
                <w:sz w:val="24"/>
                <w:szCs w:val="24"/>
              </w:rPr>
              <w:t>Струдели мясные с грибами;</w:t>
            </w:r>
            <w:r>
              <w:rPr>
                <w:rFonts w:ascii="Times New Roman" w:hAnsi="Times New Roman"/>
                <w:sz w:val="24"/>
                <w:szCs w:val="24"/>
              </w:rPr>
              <w:t xml:space="preserve"> </w:t>
            </w:r>
            <w:r w:rsidRPr="00811AC0">
              <w:rPr>
                <w:rFonts w:ascii="Times New Roman" w:hAnsi="Times New Roman"/>
                <w:sz w:val="24"/>
                <w:szCs w:val="24"/>
              </w:rPr>
              <w:t>Струдели с говядиной и куриными потрошками;</w:t>
            </w:r>
            <w:r>
              <w:rPr>
                <w:rFonts w:ascii="Times New Roman" w:hAnsi="Times New Roman"/>
                <w:sz w:val="24"/>
                <w:szCs w:val="24"/>
              </w:rPr>
              <w:t xml:space="preserve"> </w:t>
            </w:r>
            <w:r w:rsidRPr="00811AC0">
              <w:rPr>
                <w:rFonts w:ascii="Times New Roman" w:hAnsi="Times New Roman"/>
                <w:sz w:val="24"/>
                <w:szCs w:val="24"/>
              </w:rPr>
              <w:t>Струдели с говядиной, кур</w:t>
            </w:r>
            <w:r w:rsidRPr="00811AC0">
              <w:rPr>
                <w:rFonts w:ascii="Times New Roman" w:hAnsi="Times New Roman"/>
                <w:sz w:val="24"/>
                <w:szCs w:val="24"/>
              </w:rPr>
              <w:t>и</w:t>
            </w:r>
            <w:r w:rsidRPr="00811AC0">
              <w:rPr>
                <w:rFonts w:ascii="Times New Roman" w:hAnsi="Times New Roman"/>
                <w:sz w:val="24"/>
                <w:szCs w:val="24"/>
              </w:rPr>
              <w:t>цей и грибами;</w:t>
            </w:r>
            <w:r>
              <w:rPr>
                <w:rFonts w:ascii="Times New Roman" w:hAnsi="Times New Roman"/>
                <w:sz w:val="24"/>
                <w:szCs w:val="24"/>
              </w:rPr>
              <w:t xml:space="preserve"> </w:t>
            </w:r>
            <w:r w:rsidRPr="00811AC0">
              <w:rPr>
                <w:rFonts w:ascii="Times New Roman" w:hAnsi="Times New Roman"/>
                <w:sz w:val="24"/>
                <w:szCs w:val="24"/>
              </w:rPr>
              <w:t>Чучпара из говядины, утки с картофелем;</w:t>
            </w:r>
            <w:r>
              <w:rPr>
                <w:rFonts w:ascii="Times New Roman" w:hAnsi="Times New Roman"/>
                <w:sz w:val="24"/>
                <w:szCs w:val="24"/>
              </w:rPr>
              <w:t xml:space="preserve"> </w:t>
            </w:r>
            <w:r w:rsidRPr="00811AC0">
              <w:rPr>
                <w:rFonts w:ascii="Times New Roman" w:hAnsi="Times New Roman"/>
                <w:sz w:val="24"/>
                <w:szCs w:val="24"/>
              </w:rPr>
              <w:t>Ламаджо;</w:t>
            </w:r>
            <w:r>
              <w:rPr>
                <w:rFonts w:ascii="Times New Roman" w:hAnsi="Times New Roman"/>
                <w:sz w:val="24"/>
                <w:szCs w:val="24"/>
              </w:rPr>
              <w:t xml:space="preserve"> </w:t>
            </w:r>
            <w:r w:rsidRPr="00811AC0">
              <w:rPr>
                <w:rFonts w:ascii="Times New Roman" w:hAnsi="Times New Roman"/>
                <w:sz w:val="24"/>
                <w:szCs w:val="24"/>
              </w:rPr>
              <w:t>Рожки фарширова</w:t>
            </w:r>
            <w:r w:rsidRPr="00811AC0">
              <w:rPr>
                <w:rFonts w:ascii="Times New Roman" w:hAnsi="Times New Roman"/>
                <w:sz w:val="24"/>
                <w:szCs w:val="24"/>
              </w:rPr>
              <w:t>н</w:t>
            </w:r>
            <w:r w:rsidRPr="00811AC0">
              <w:rPr>
                <w:rFonts w:ascii="Times New Roman" w:hAnsi="Times New Roman"/>
                <w:sz w:val="24"/>
                <w:szCs w:val="24"/>
              </w:rPr>
              <w:t>ные мясным фаршем.</w:t>
            </w:r>
            <w:r>
              <w:rPr>
                <w:rFonts w:ascii="Times New Roman" w:hAnsi="Times New Roman"/>
                <w:sz w:val="24"/>
                <w:szCs w:val="24"/>
              </w:rPr>
              <w:t xml:space="preserve"> </w:t>
            </w:r>
            <w:r w:rsidRPr="00811AC0">
              <w:rPr>
                <w:rFonts w:ascii="Times New Roman" w:hAnsi="Times New Roman"/>
                <w:b/>
                <w:bCs/>
                <w:sz w:val="24"/>
                <w:szCs w:val="24"/>
              </w:rPr>
              <w:t>С мясной начинкой категории Г:</w:t>
            </w:r>
            <w:r>
              <w:rPr>
                <w:rFonts w:ascii="Times New Roman" w:hAnsi="Times New Roman"/>
                <w:sz w:val="24"/>
                <w:szCs w:val="24"/>
              </w:rPr>
              <w:t xml:space="preserve"> </w:t>
            </w:r>
            <w:r w:rsidRPr="00811AC0">
              <w:rPr>
                <w:rFonts w:ascii="Times New Roman" w:hAnsi="Times New Roman"/>
                <w:sz w:val="24"/>
                <w:szCs w:val="24"/>
              </w:rPr>
              <w:t>Пельмени Застольные;</w:t>
            </w:r>
            <w:r>
              <w:rPr>
                <w:rFonts w:ascii="Times New Roman" w:hAnsi="Times New Roman"/>
                <w:sz w:val="24"/>
                <w:szCs w:val="24"/>
              </w:rPr>
              <w:t xml:space="preserve"> </w:t>
            </w:r>
            <w:r w:rsidRPr="00811AC0">
              <w:rPr>
                <w:rFonts w:ascii="Times New Roman" w:hAnsi="Times New Roman"/>
                <w:sz w:val="24"/>
                <w:szCs w:val="24"/>
              </w:rPr>
              <w:t>Пел</w:t>
            </w:r>
            <w:r w:rsidRPr="00811AC0">
              <w:rPr>
                <w:rFonts w:ascii="Times New Roman" w:hAnsi="Times New Roman"/>
                <w:sz w:val="24"/>
                <w:szCs w:val="24"/>
              </w:rPr>
              <w:t>ь</w:t>
            </w:r>
            <w:r w:rsidRPr="00811AC0">
              <w:rPr>
                <w:rFonts w:ascii="Times New Roman" w:hAnsi="Times New Roman"/>
                <w:sz w:val="24"/>
                <w:szCs w:val="24"/>
              </w:rPr>
              <w:t>мени Невские;</w:t>
            </w:r>
            <w:r>
              <w:rPr>
                <w:rFonts w:ascii="Times New Roman" w:hAnsi="Times New Roman"/>
                <w:sz w:val="24"/>
                <w:szCs w:val="24"/>
              </w:rPr>
              <w:t xml:space="preserve"> </w:t>
            </w:r>
            <w:r w:rsidRPr="00811AC0">
              <w:rPr>
                <w:rFonts w:ascii="Times New Roman" w:hAnsi="Times New Roman"/>
                <w:sz w:val="24"/>
                <w:szCs w:val="24"/>
              </w:rPr>
              <w:t>Пельмени Новосибирские;</w:t>
            </w:r>
            <w:r>
              <w:rPr>
                <w:rFonts w:ascii="Times New Roman" w:hAnsi="Times New Roman"/>
                <w:sz w:val="24"/>
                <w:szCs w:val="24"/>
              </w:rPr>
              <w:t xml:space="preserve"> </w:t>
            </w:r>
            <w:r w:rsidRPr="00811AC0">
              <w:rPr>
                <w:rFonts w:ascii="Times New Roman" w:hAnsi="Times New Roman"/>
                <w:sz w:val="24"/>
                <w:szCs w:val="24"/>
              </w:rPr>
              <w:t>Пельмени Богатырские;</w:t>
            </w:r>
            <w:r>
              <w:rPr>
                <w:rFonts w:ascii="Times New Roman" w:hAnsi="Times New Roman"/>
                <w:sz w:val="24"/>
                <w:szCs w:val="24"/>
              </w:rPr>
              <w:t xml:space="preserve"> </w:t>
            </w:r>
            <w:r w:rsidRPr="00811AC0">
              <w:rPr>
                <w:rFonts w:ascii="Times New Roman" w:hAnsi="Times New Roman"/>
                <w:sz w:val="24"/>
                <w:szCs w:val="24"/>
              </w:rPr>
              <w:t>Пельмени Министе</w:t>
            </w:r>
            <w:r w:rsidRPr="00811AC0">
              <w:rPr>
                <w:rFonts w:ascii="Times New Roman" w:hAnsi="Times New Roman"/>
                <w:sz w:val="24"/>
                <w:szCs w:val="24"/>
              </w:rPr>
              <w:t>р</w:t>
            </w:r>
            <w:r w:rsidRPr="00811AC0">
              <w:rPr>
                <w:rFonts w:ascii="Times New Roman" w:hAnsi="Times New Roman"/>
                <w:sz w:val="24"/>
                <w:szCs w:val="24"/>
              </w:rPr>
              <w:t>ские;</w:t>
            </w:r>
            <w:r>
              <w:rPr>
                <w:rFonts w:ascii="Times New Roman" w:hAnsi="Times New Roman"/>
                <w:sz w:val="24"/>
                <w:szCs w:val="24"/>
              </w:rPr>
              <w:t xml:space="preserve"> </w:t>
            </w:r>
            <w:r w:rsidRPr="00811AC0">
              <w:rPr>
                <w:rFonts w:ascii="Times New Roman" w:hAnsi="Times New Roman"/>
                <w:sz w:val="24"/>
                <w:szCs w:val="24"/>
              </w:rPr>
              <w:t>Пельмени Загадка;</w:t>
            </w:r>
            <w:r>
              <w:rPr>
                <w:rFonts w:ascii="Times New Roman" w:hAnsi="Times New Roman"/>
                <w:sz w:val="24"/>
                <w:szCs w:val="24"/>
              </w:rPr>
              <w:t xml:space="preserve"> </w:t>
            </w:r>
            <w:r w:rsidRPr="00811AC0">
              <w:rPr>
                <w:rFonts w:ascii="Times New Roman" w:hAnsi="Times New Roman"/>
                <w:sz w:val="24"/>
                <w:szCs w:val="24"/>
              </w:rPr>
              <w:t>Пельмени Домашний очаг;</w:t>
            </w:r>
            <w:r>
              <w:rPr>
                <w:rFonts w:ascii="Times New Roman" w:hAnsi="Times New Roman"/>
                <w:sz w:val="24"/>
                <w:szCs w:val="24"/>
              </w:rPr>
              <w:t xml:space="preserve"> </w:t>
            </w:r>
            <w:r w:rsidRPr="00811AC0">
              <w:rPr>
                <w:rFonts w:ascii="Times New Roman" w:hAnsi="Times New Roman"/>
                <w:sz w:val="24"/>
                <w:szCs w:val="24"/>
              </w:rPr>
              <w:t>Пельмени Бабушкины;</w:t>
            </w:r>
            <w:r>
              <w:rPr>
                <w:rFonts w:ascii="Times New Roman" w:hAnsi="Times New Roman"/>
                <w:sz w:val="24"/>
                <w:szCs w:val="24"/>
              </w:rPr>
              <w:t xml:space="preserve"> </w:t>
            </w:r>
            <w:r w:rsidRPr="00811AC0">
              <w:rPr>
                <w:rFonts w:ascii="Times New Roman" w:hAnsi="Times New Roman"/>
                <w:sz w:val="24"/>
                <w:szCs w:val="24"/>
              </w:rPr>
              <w:t>Манты по-домашнему.</w:t>
            </w:r>
            <w:r>
              <w:rPr>
                <w:rFonts w:ascii="Times New Roman" w:hAnsi="Times New Roman"/>
                <w:sz w:val="24"/>
                <w:szCs w:val="24"/>
              </w:rPr>
              <w:t xml:space="preserve"> </w:t>
            </w:r>
            <w:r w:rsidRPr="00811AC0">
              <w:rPr>
                <w:rFonts w:ascii="Times New Roman" w:hAnsi="Times New Roman"/>
                <w:b/>
                <w:bCs/>
                <w:sz w:val="24"/>
                <w:szCs w:val="24"/>
              </w:rPr>
              <w:t>С мясной начинкой категории Д:</w:t>
            </w:r>
            <w:r w:rsidRPr="00811AC0">
              <w:rPr>
                <w:rFonts w:ascii="Times New Roman" w:hAnsi="Times New Roman"/>
                <w:sz w:val="24"/>
                <w:szCs w:val="24"/>
              </w:rPr>
              <w:t xml:space="preserve"> Пельмени со свининой и куриными п</w:t>
            </w:r>
            <w:r w:rsidRPr="00811AC0">
              <w:rPr>
                <w:rFonts w:ascii="Times New Roman" w:hAnsi="Times New Roman"/>
                <w:sz w:val="24"/>
                <w:szCs w:val="24"/>
              </w:rPr>
              <w:t>о</w:t>
            </w:r>
            <w:r w:rsidRPr="00811AC0">
              <w:rPr>
                <w:rFonts w:ascii="Times New Roman" w:hAnsi="Times New Roman"/>
                <w:sz w:val="24"/>
                <w:szCs w:val="24"/>
              </w:rPr>
              <w:t>трошками.</w:t>
            </w:r>
            <w:r>
              <w:rPr>
                <w:rFonts w:ascii="Times New Roman" w:hAnsi="Times New Roman"/>
                <w:sz w:val="24"/>
                <w:szCs w:val="24"/>
              </w:rPr>
              <w:t xml:space="preserve"> </w:t>
            </w:r>
            <w:r w:rsidRPr="00811AC0">
              <w:rPr>
                <w:rFonts w:ascii="Times New Roman" w:hAnsi="Times New Roman"/>
                <w:b/>
                <w:bCs/>
                <w:sz w:val="24"/>
                <w:szCs w:val="24"/>
              </w:rPr>
              <w:t>С мясосодержащей начинкой категории В:</w:t>
            </w:r>
            <w:r>
              <w:rPr>
                <w:rFonts w:ascii="Times New Roman" w:hAnsi="Times New Roman"/>
                <w:sz w:val="24"/>
                <w:szCs w:val="24"/>
              </w:rPr>
              <w:t xml:space="preserve"> </w:t>
            </w:r>
            <w:r w:rsidRPr="00811AC0">
              <w:rPr>
                <w:rFonts w:ascii="Times New Roman" w:hAnsi="Times New Roman"/>
                <w:sz w:val="24"/>
                <w:szCs w:val="24"/>
              </w:rPr>
              <w:t>Пельмени Мясные с капустой;</w:t>
            </w:r>
            <w:r>
              <w:rPr>
                <w:rFonts w:ascii="Times New Roman" w:hAnsi="Times New Roman"/>
                <w:sz w:val="24"/>
                <w:szCs w:val="24"/>
              </w:rPr>
              <w:t xml:space="preserve"> </w:t>
            </w:r>
            <w:r w:rsidRPr="00811AC0">
              <w:rPr>
                <w:rFonts w:ascii="Times New Roman" w:hAnsi="Times New Roman"/>
                <w:sz w:val="24"/>
                <w:szCs w:val="24"/>
              </w:rPr>
              <w:t>Пельмени наша Маша;</w:t>
            </w:r>
            <w:r>
              <w:rPr>
                <w:rFonts w:ascii="Times New Roman" w:hAnsi="Times New Roman"/>
                <w:sz w:val="24"/>
                <w:szCs w:val="24"/>
              </w:rPr>
              <w:t xml:space="preserve"> </w:t>
            </w:r>
            <w:r w:rsidRPr="00811AC0">
              <w:rPr>
                <w:rFonts w:ascii="Times New Roman" w:hAnsi="Times New Roman"/>
                <w:sz w:val="24"/>
                <w:szCs w:val="24"/>
              </w:rPr>
              <w:t>Пельмени Деликатесные;</w:t>
            </w:r>
            <w:r>
              <w:rPr>
                <w:rFonts w:ascii="Times New Roman" w:hAnsi="Times New Roman"/>
                <w:sz w:val="24"/>
                <w:szCs w:val="24"/>
              </w:rPr>
              <w:t xml:space="preserve"> </w:t>
            </w:r>
            <w:r w:rsidRPr="00811AC0">
              <w:rPr>
                <w:rFonts w:ascii="Times New Roman" w:hAnsi="Times New Roman"/>
                <w:sz w:val="24"/>
                <w:szCs w:val="24"/>
              </w:rPr>
              <w:t>Пельмени с говядиной, курицей и с</w:t>
            </w:r>
            <w:r w:rsidRPr="00811AC0">
              <w:rPr>
                <w:rFonts w:ascii="Times New Roman" w:hAnsi="Times New Roman"/>
                <w:sz w:val="24"/>
                <w:szCs w:val="24"/>
              </w:rPr>
              <w:t>ы</w:t>
            </w:r>
            <w:r w:rsidRPr="00811AC0">
              <w:rPr>
                <w:rFonts w:ascii="Times New Roman" w:hAnsi="Times New Roman"/>
                <w:sz w:val="24"/>
                <w:szCs w:val="24"/>
              </w:rPr>
              <w:t>ром;</w:t>
            </w:r>
            <w:r>
              <w:rPr>
                <w:rFonts w:ascii="Times New Roman" w:hAnsi="Times New Roman"/>
                <w:sz w:val="24"/>
                <w:szCs w:val="24"/>
              </w:rPr>
              <w:t xml:space="preserve"> </w:t>
            </w:r>
            <w:r w:rsidRPr="00811AC0">
              <w:rPr>
                <w:rFonts w:ascii="Times New Roman" w:hAnsi="Times New Roman"/>
                <w:sz w:val="24"/>
                <w:szCs w:val="24"/>
              </w:rPr>
              <w:t>Пельмени Аппетитные I.</w:t>
            </w:r>
            <w:r>
              <w:rPr>
                <w:rFonts w:ascii="Times New Roman" w:hAnsi="Times New Roman"/>
                <w:sz w:val="24"/>
                <w:szCs w:val="24"/>
              </w:rPr>
              <w:t xml:space="preserve"> </w:t>
            </w:r>
            <w:r w:rsidRPr="00811AC0">
              <w:rPr>
                <w:rFonts w:ascii="Times New Roman" w:hAnsi="Times New Roman"/>
                <w:b/>
                <w:bCs/>
                <w:sz w:val="24"/>
                <w:szCs w:val="24"/>
              </w:rPr>
              <w:t>С мясосодержащей начинкой категории Г:</w:t>
            </w:r>
            <w:r>
              <w:rPr>
                <w:rFonts w:ascii="Times New Roman" w:hAnsi="Times New Roman"/>
                <w:sz w:val="24"/>
                <w:szCs w:val="24"/>
              </w:rPr>
              <w:t xml:space="preserve"> </w:t>
            </w:r>
            <w:r w:rsidRPr="00811AC0">
              <w:rPr>
                <w:rFonts w:ascii="Times New Roman" w:hAnsi="Times New Roman"/>
                <w:sz w:val="24"/>
                <w:szCs w:val="24"/>
              </w:rPr>
              <w:t>Пельмени Таежные;</w:t>
            </w:r>
            <w:r>
              <w:rPr>
                <w:rFonts w:ascii="Times New Roman" w:hAnsi="Times New Roman"/>
                <w:sz w:val="24"/>
                <w:szCs w:val="24"/>
              </w:rPr>
              <w:t xml:space="preserve"> </w:t>
            </w:r>
            <w:r w:rsidRPr="00811AC0">
              <w:rPr>
                <w:rFonts w:ascii="Times New Roman" w:hAnsi="Times New Roman"/>
                <w:sz w:val="24"/>
                <w:szCs w:val="24"/>
              </w:rPr>
              <w:t>Пельмени Северские;</w:t>
            </w:r>
            <w:r>
              <w:rPr>
                <w:rFonts w:ascii="Times New Roman" w:hAnsi="Times New Roman"/>
                <w:sz w:val="24"/>
                <w:szCs w:val="24"/>
              </w:rPr>
              <w:t xml:space="preserve"> </w:t>
            </w:r>
            <w:r w:rsidRPr="00811AC0">
              <w:rPr>
                <w:rFonts w:ascii="Times New Roman" w:hAnsi="Times New Roman"/>
                <w:sz w:val="24"/>
                <w:szCs w:val="24"/>
              </w:rPr>
              <w:t>Пельмени Особые;</w:t>
            </w:r>
            <w:r>
              <w:rPr>
                <w:rFonts w:ascii="Times New Roman" w:hAnsi="Times New Roman"/>
                <w:sz w:val="24"/>
                <w:szCs w:val="24"/>
              </w:rPr>
              <w:t xml:space="preserve"> </w:t>
            </w:r>
            <w:r w:rsidRPr="00811AC0">
              <w:rPr>
                <w:rFonts w:ascii="Times New Roman" w:hAnsi="Times New Roman"/>
                <w:sz w:val="24"/>
                <w:szCs w:val="24"/>
              </w:rPr>
              <w:t>Пельмени Малышок;</w:t>
            </w:r>
            <w:r>
              <w:rPr>
                <w:rFonts w:ascii="Times New Roman" w:hAnsi="Times New Roman"/>
                <w:sz w:val="24"/>
                <w:szCs w:val="24"/>
              </w:rPr>
              <w:t xml:space="preserve"> </w:t>
            </w:r>
            <w:r w:rsidRPr="00811AC0">
              <w:rPr>
                <w:rFonts w:ascii="Times New Roman" w:hAnsi="Times New Roman"/>
                <w:sz w:val="24"/>
                <w:szCs w:val="24"/>
              </w:rPr>
              <w:t>Пельмени М</w:t>
            </w:r>
            <w:r w:rsidRPr="00811AC0">
              <w:rPr>
                <w:rFonts w:ascii="Times New Roman" w:hAnsi="Times New Roman"/>
                <w:sz w:val="24"/>
                <w:szCs w:val="24"/>
              </w:rPr>
              <w:t>я</w:t>
            </w:r>
            <w:r w:rsidRPr="00811AC0">
              <w:rPr>
                <w:rFonts w:ascii="Times New Roman" w:hAnsi="Times New Roman"/>
                <w:sz w:val="24"/>
                <w:szCs w:val="24"/>
              </w:rPr>
              <w:t>со-капустные;</w:t>
            </w:r>
            <w:r>
              <w:rPr>
                <w:rFonts w:ascii="Times New Roman" w:hAnsi="Times New Roman"/>
                <w:sz w:val="24"/>
                <w:szCs w:val="24"/>
              </w:rPr>
              <w:t xml:space="preserve"> </w:t>
            </w:r>
            <w:r w:rsidRPr="00811AC0">
              <w:rPr>
                <w:rFonts w:ascii="Times New Roman" w:hAnsi="Times New Roman"/>
                <w:sz w:val="24"/>
                <w:szCs w:val="24"/>
              </w:rPr>
              <w:t>Пельмени Чудо-блюдо;</w:t>
            </w:r>
            <w:r>
              <w:rPr>
                <w:rFonts w:ascii="Times New Roman" w:hAnsi="Times New Roman"/>
                <w:sz w:val="24"/>
                <w:szCs w:val="24"/>
              </w:rPr>
              <w:t xml:space="preserve"> </w:t>
            </w:r>
            <w:r w:rsidRPr="00811AC0">
              <w:rPr>
                <w:rFonts w:ascii="Times New Roman" w:hAnsi="Times New Roman"/>
                <w:sz w:val="24"/>
                <w:szCs w:val="24"/>
              </w:rPr>
              <w:t>Пельмени для дачников;</w:t>
            </w:r>
            <w:r>
              <w:rPr>
                <w:rFonts w:ascii="Times New Roman" w:hAnsi="Times New Roman"/>
                <w:sz w:val="24"/>
                <w:szCs w:val="24"/>
              </w:rPr>
              <w:t xml:space="preserve"> </w:t>
            </w:r>
            <w:r w:rsidRPr="00811AC0">
              <w:rPr>
                <w:rFonts w:ascii="Times New Roman" w:hAnsi="Times New Roman"/>
                <w:sz w:val="24"/>
                <w:szCs w:val="24"/>
              </w:rPr>
              <w:t>Пельмени с говядиной, курицей и капустой;</w:t>
            </w:r>
            <w:r>
              <w:rPr>
                <w:rFonts w:ascii="Times New Roman" w:hAnsi="Times New Roman"/>
                <w:sz w:val="24"/>
                <w:szCs w:val="24"/>
              </w:rPr>
              <w:t xml:space="preserve"> </w:t>
            </w:r>
            <w:r w:rsidRPr="00811AC0">
              <w:rPr>
                <w:rFonts w:ascii="Times New Roman" w:hAnsi="Times New Roman"/>
                <w:sz w:val="24"/>
                <w:szCs w:val="24"/>
              </w:rPr>
              <w:t>Пельмени Сюрприз;</w:t>
            </w:r>
            <w:r>
              <w:rPr>
                <w:rFonts w:ascii="Times New Roman" w:hAnsi="Times New Roman"/>
                <w:sz w:val="24"/>
                <w:szCs w:val="24"/>
              </w:rPr>
              <w:t xml:space="preserve"> </w:t>
            </w:r>
            <w:r w:rsidRPr="00811AC0">
              <w:rPr>
                <w:rFonts w:ascii="Times New Roman" w:hAnsi="Times New Roman"/>
                <w:sz w:val="24"/>
                <w:szCs w:val="24"/>
              </w:rPr>
              <w:t>Самса с мясом и картофелем;</w:t>
            </w:r>
            <w:r>
              <w:rPr>
                <w:rFonts w:ascii="Times New Roman" w:hAnsi="Times New Roman"/>
                <w:sz w:val="24"/>
                <w:szCs w:val="24"/>
              </w:rPr>
              <w:t xml:space="preserve"> </w:t>
            </w:r>
            <w:r w:rsidRPr="00811AC0">
              <w:rPr>
                <w:rFonts w:ascii="Times New Roman" w:hAnsi="Times New Roman"/>
                <w:sz w:val="24"/>
                <w:szCs w:val="24"/>
              </w:rPr>
              <w:t>Самса с говяд</w:t>
            </w:r>
            <w:r w:rsidRPr="00811AC0">
              <w:rPr>
                <w:rFonts w:ascii="Times New Roman" w:hAnsi="Times New Roman"/>
                <w:sz w:val="24"/>
                <w:szCs w:val="24"/>
              </w:rPr>
              <w:t>и</w:t>
            </w:r>
            <w:r w:rsidRPr="00811AC0">
              <w:rPr>
                <w:rFonts w:ascii="Times New Roman" w:hAnsi="Times New Roman"/>
                <w:sz w:val="24"/>
                <w:szCs w:val="24"/>
              </w:rPr>
              <w:t>ной и курицей;</w:t>
            </w:r>
            <w:r>
              <w:rPr>
                <w:rFonts w:ascii="Times New Roman" w:hAnsi="Times New Roman"/>
                <w:sz w:val="24"/>
                <w:szCs w:val="24"/>
              </w:rPr>
              <w:t xml:space="preserve"> </w:t>
            </w:r>
            <w:r w:rsidRPr="00811AC0">
              <w:rPr>
                <w:rFonts w:ascii="Times New Roman" w:hAnsi="Times New Roman"/>
                <w:sz w:val="24"/>
                <w:szCs w:val="24"/>
              </w:rPr>
              <w:t>Манты с говядиной и курицей;</w:t>
            </w:r>
            <w:r>
              <w:rPr>
                <w:rFonts w:ascii="Times New Roman" w:hAnsi="Times New Roman"/>
                <w:sz w:val="24"/>
                <w:szCs w:val="24"/>
              </w:rPr>
              <w:t xml:space="preserve"> </w:t>
            </w:r>
            <w:r w:rsidRPr="00811AC0">
              <w:rPr>
                <w:rFonts w:ascii="Times New Roman" w:hAnsi="Times New Roman"/>
                <w:sz w:val="24"/>
                <w:szCs w:val="24"/>
              </w:rPr>
              <w:t>Чебуреки с говядиной и курицей;</w:t>
            </w:r>
            <w:r>
              <w:rPr>
                <w:rFonts w:ascii="Times New Roman" w:hAnsi="Times New Roman"/>
                <w:sz w:val="24"/>
                <w:szCs w:val="24"/>
              </w:rPr>
              <w:t xml:space="preserve"> </w:t>
            </w:r>
            <w:r w:rsidRPr="00811AC0">
              <w:rPr>
                <w:rFonts w:ascii="Times New Roman" w:hAnsi="Times New Roman"/>
                <w:sz w:val="24"/>
                <w:szCs w:val="24"/>
              </w:rPr>
              <w:t>Стр</w:t>
            </w:r>
            <w:r w:rsidRPr="00811AC0">
              <w:rPr>
                <w:rFonts w:ascii="Times New Roman" w:hAnsi="Times New Roman"/>
                <w:sz w:val="24"/>
                <w:szCs w:val="24"/>
              </w:rPr>
              <w:t>у</w:t>
            </w:r>
            <w:r w:rsidRPr="00811AC0">
              <w:rPr>
                <w:rFonts w:ascii="Times New Roman" w:hAnsi="Times New Roman"/>
                <w:sz w:val="24"/>
                <w:szCs w:val="24"/>
              </w:rPr>
              <w:lastRenderedPageBreak/>
              <w:t>дели с говядиной, курицей, оливками и сыром.</w:t>
            </w:r>
            <w:r>
              <w:rPr>
                <w:rFonts w:ascii="Times New Roman" w:hAnsi="Times New Roman"/>
                <w:sz w:val="24"/>
                <w:szCs w:val="24"/>
              </w:rPr>
              <w:t xml:space="preserve"> </w:t>
            </w:r>
            <w:r w:rsidRPr="00811AC0">
              <w:rPr>
                <w:rFonts w:ascii="Times New Roman" w:hAnsi="Times New Roman"/>
                <w:b/>
                <w:bCs/>
                <w:sz w:val="24"/>
                <w:szCs w:val="24"/>
              </w:rPr>
              <w:t>С мясосодержащей начинкой катег</w:t>
            </w:r>
            <w:r w:rsidRPr="00811AC0">
              <w:rPr>
                <w:rFonts w:ascii="Times New Roman" w:hAnsi="Times New Roman"/>
                <w:b/>
                <w:bCs/>
                <w:sz w:val="24"/>
                <w:szCs w:val="24"/>
              </w:rPr>
              <w:t>о</w:t>
            </w:r>
            <w:r w:rsidRPr="00811AC0">
              <w:rPr>
                <w:rFonts w:ascii="Times New Roman" w:hAnsi="Times New Roman"/>
                <w:b/>
                <w:bCs/>
                <w:sz w:val="24"/>
                <w:szCs w:val="24"/>
              </w:rPr>
              <w:t>рии Д:</w:t>
            </w:r>
            <w:r>
              <w:rPr>
                <w:rFonts w:ascii="Times New Roman" w:hAnsi="Times New Roman"/>
                <w:sz w:val="24"/>
                <w:szCs w:val="24"/>
              </w:rPr>
              <w:t xml:space="preserve"> </w:t>
            </w:r>
            <w:r w:rsidRPr="00811AC0">
              <w:rPr>
                <w:rFonts w:ascii="Times New Roman" w:hAnsi="Times New Roman"/>
                <w:sz w:val="24"/>
                <w:szCs w:val="24"/>
              </w:rPr>
              <w:t>Самса с мясом;</w:t>
            </w:r>
            <w:r>
              <w:rPr>
                <w:rFonts w:ascii="Times New Roman" w:hAnsi="Times New Roman"/>
                <w:sz w:val="24"/>
                <w:szCs w:val="24"/>
              </w:rPr>
              <w:t xml:space="preserve"> </w:t>
            </w:r>
            <w:r w:rsidRPr="00811AC0">
              <w:rPr>
                <w:rFonts w:ascii="Times New Roman" w:hAnsi="Times New Roman"/>
                <w:sz w:val="24"/>
                <w:szCs w:val="24"/>
              </w:rPr>
              <w:t>Самса с говядиной и картофелем.</w:t>
            </w:r>
            <w:r>
              <w:rPr>
                <w:rFonts w:ascii="Times New Roman" w:hAnsi="Times New Roman"/>
                <w:sz w:val="24"/>
                <w:szCs w:val="24"/>
              </w:rPr>
              <w:t xml:space="preserve"> </w:t>
            </w:r>
            <w:r w:rsidRPr="00811AC0">
              <w:rPr>
                <w:rFonts w:ascii="Times New Roman" w:hAnsi="Times New Roman"/>
                <w:b/>
                <w:bCs/>
                <w:sz w:val="24"/>
                <w:szCs w:val="24"/>
              </w:rPr>
              <w:t xml:space="preserve">Группа </w:t>
            </w:r>
            <w:r w:rsidRPr="00811AC0">
              <w:rPr>
                <w:rFonts w:ascii="Times New Roman" w:hAnsi="Times New Roman"/>
                <w:sz w:val="24"/>
                <w:szCs w:val="24"/>
              </w:rPr>
              <w:t>–</w:t>
            </w:r>
            <w:r w:rsidRPr="00811AC0">
              <w:rPr>
                <w:rFonts w:ascii="Times New Roman" w:hAnsi="Times New Roman"/>
                <w:b/>
                <w:bCs/>
                <w:sz w:val="24"/>
                <w:szCs w:val="24"/>
              </w:rPr>
              <w:t xml:space="preserve"> мясосодержащие полуфабрикаты. </w:t>
            </w:r>
            <w:r w:rsidRPr="00811AC0">
              <w:rPr>
                <w:rFonts w:ascii="Times New Roman" w:hAnsi="Times New Roman"/>
                <w:sz w:val="24"/>
                <w:szCs w:val="24"/>
              </w:rPr>
              <w:t>Вид – полуфабрикаты в тесте. Подвид – формованные.</w:t>
            </w:r>
            <w:r>
              <w:rPr>
                <w:rFonts w:ascii="Times New Roman" w:hAnsi="Times New Roman"/>
                <w:sz w:val="24"/>
                <w:szCs w:val="24"/>
              </w:rPr>
              <w:t xml:space="preserve"> </w:t>
            </w:r>
            <w:r w:rsidRPr="00811AC0">
              <w:rPr>
                <w:rFonts w:ascii="Times New Roman" w:hAnsi="Times New Roman"/>
                <w:b/>
                <w:bCs/>
                <w:sz w:val="24"/>
                <w:szCs w:val="24"/>
              </w:rPr>
              <w:t>С мясной н</w:t>
            </w:r>
            <w:r w:rsidRPr="00811AC0">
              <w:rPr>
                <w:rFonts w:ascii="Times New Roman" w:hAnsi="Times New Roman"/>
                <w:b/>
                <w:bCs/>
                <w:sz w:val="24"/>
                <w:szCs w:val="24"/>
              </w:rPr>
              <w:t>а</w:t>
            </w:r>
            <w:r w:rsidRPr="00811AC0">
              <w:rPr>
                <w:rFonts w:ascii="Times New Roman" w:hAnsi="Times New Roman"/>
                <w:b/>
                <w:bCs/>
                <w:sz w:val="24"/>
                <w:szCs w:val="24"/>
              </w:rPr>
              <w:t>чинкой категории В:</w:t>
            </w:r>
            <w:r>
              <w:rPr>
                <w:rFonts w:ascii="Times New Roman" w:hAnsi="Times New Roman"/>
                <w:sz w:val="24"/>
                <w:szCs w:val="24"/>
              </w:rPr>
              <w:t xml:space="preserve"> </w:t>
            </w:r>
            <w:r w:rsidRPr="00811AC0">
              <w:rPr>
                <w:rFonts w:ascii="Times New Roman" w:hAnsi="Times New Roman"/>
                <w:sz w:val="24"/>
                <w:szCs w:val="24"/>
              </w:rPr>
              <w:t>пельмени со сливками;</w:t>
            </w:r>
            <w:r>
              <w:rPr>
                <w:rFonts w:ascii="Times New Roman" w:hAnsi="Times New Roman"/>
                <w:sz w:val="24"/>
                <w:szCs w:val="24"/>
              </w:rPr>
              <w:t xml:space="preserve"> </w:t>
            </w:r>
            <w:r w:rsidRPr="00811AC0">
              <w:rPr>
                <w:rFonts w:ascii="Times New Roman" w:hAnsi="Times New Roman"/>
                <w:sz w:val="24"/>
                <w:szCs w:val="24"/>
              </w:rPr>
              <w:t>пельмени Восточные.</w:t>
            </w:r>
            <w:r>
              <w:rPr>
                <w:rFonts w:ascii="Times New Roman" w:hAnsi="Times New Roman"/>
                <w:sz w:val="24"/>
                <w:szCs w:val="24"/>
              </w:rPr>
              <w:t xml:space="preserve"> </w:t>
            </w:r>
            <w:r w:rsidRPr="00811AC0">
              <w:rPr>
                <w:rFonts w:ascii="Times New Roman" w:hAnsi="Times New Roman"/>
                <w:b/>
                <w:bCs/>
                <w:sz w:val="24"/>
                <w:szCs w:val="24"/>
              </w:rPr>
              <w:t>С мясной начи</w:t>
            </w:r>
            <w:r w:rsidRPr="00811AC0">
              <w:rPr>
                <w:rFonts w:ascii="Times New Roman" w:hAnsi="Times New Roman"/>
                <w:b/>
                <w:bCs/>
                <w:sz w:val="24"/>
                <w:szCs w:val="24"/>
              </w:rPr>
              <w:t>н</w:t>
            </w:r>
            <w:r w:rsidRPr="00811AC0">
              <w:rPr>
                <w:rFonts w:ascii="Times New Roman" w:hAnsi="Times New Roman"/>
                <w:b/>
                <w:bCs/>
                <w:sz w:val="24"/>
                <w:szCs w:val="24"/>
              </w:rPr>
              <w:t>кой категории Г:</w:t>
            </w:r>
            <w:r>
              <w:rPr>
                <w:rFonts w:ascii="Times New Roman" w:hAnsi="Times New Roman"/>
                <w:sz w:val="24"/>
                <w:szCs w:val="24"/>
              </w:rPr>
              <w:t xml:space="preserve"> </w:t>
            </w:r>
            <w:r w:rsidRPr="00811AC0">
              <w:rPr>
                <w:rFonts w:ascii="Times New Roman" w:hAnsi="Times New Roman"/>
                <w:sz w:val="24"/>
                <w:szCs w:val="24"/>
              </w:rPr>
              <w:t>пельмени Сердечные;</w:t>
            </w:r>
            <w:r>
              <w:rPr>
                <w:rFonts w:ascii="Times New Roman" w:hAnsi="Times New Roman"/>
                <w:sz w:val="24"/>
                <w:szCs w:val="24"/>
              </w:rPr>
              <w:t xml:space="preserve"> </w:t>
            </w:r>
            <w:r w:rsidRPr="00811AC0">
              <w:rPr>
                <w:rFonts w:ascii="Times New Roman" w:hAnsi="Times New Roman"/>
                <w:sz w:val="24"/>
                <w:szCs w:val="24"/>
              </w:rPr>
              <w:t>пельмени Эконом;</w:t>
            </w:r>
            <w:r>
              <w:rPr>
                <w:rFonts w:ascii="Times New Roman" w:hAnsi="Times New Roman"/>
                <w:sz w:val="24"/>
                <w:szCs w:val="24"/>
              </w:rPr>
              <w:t xml:space="preserve"> </w:t>
            </w:r>
            <w:r w:rsidRPr="00811AC0">
              <w:rPr>
                <w:rFonts w:ascii="Times New Roman" w:hAnsi="Times New Roman"/>
                <w:sz w:val="24"/>
                <w:szCs w:val="24"/>
              </w:rPr>
              <w:t>пельмени Домашние эк</w:t>
            </w:r>
            <w:r w:rsidRPr="00811AC0">
              <w:rPr>
                <w:rFonts w:ascii="Times New Roman" w:hAnsi="Times New Roman"/>
                <w:sz w:val="24"/>
                <w:szCs w:val="24"/>
              </w:rPr>
              <w:t>о</w:t>
            </w:r>
            <w:r w:rsidRPr="00811AC0">
              <w:rPr>
                <w:rFonts w:ascii="Times New Roman" w:hAnsi="Times New Roman"/>
                <w:sz w:val="24"/>
                <w:szCs w:val="24"/>
              </w:rPr>
              <w:t>ном.</w:t>
            </w:r>
            <w:r>
              <w:rPr>
                <w:rFonts w:ascii="Times New Roman" w:hAnsi="Times New Roman"/>
                <w:sz w:val="24"/>
                <w:szCs w:val="24"/>
              </w:rPr>
              <w:t xml:space="preserve"> </w:t>
            </w:r>
            <w:r w:rsidRPr="00811AC0">
              <w:rPr>
                <w:rFonts w:ascii="Times New Roman" w:hAnsi="Times New Roman"/>
                <w:b/>
                <w:bCs/>
                <w:sz w:val="24"/>
                <w:szCs w:val="24"/>
              </w:rPr>
              <w:t>Термическое состояние</w:t>
            </w:r>
            <w:r w:rsidRPr="00811AC0">
              <w:rPr>
                <w:rFonts w:ascii="Times New Roman" w:hAnsi="Times New Roman"/>
                <w:sz w:val="24"/>
                <w:szCs w:val="24"/>
              </w:rPr>
              <w:t>: замороженные.</w:t>
            </w:r>
            <w:r>
              <w:rPr>
                <w:rFonts w:ascii="Times New Roman" w:hAnsi="Times New Roman"/>
                <w:sz w:val="24"/>
                <w:szCs w:val="24"/>
              </w:rPr>
              <w:t xml:space="preserve"> </w:t>
            </w:r>
          </w:p>
          <w:p w:rsidR="00C36E45" w:rsidRDefault="00C36E45" w:rsidP="00F73E14">
            <w:pPr>
              <w:spacing w:after="0" w:line="240" w:lineRule="auto"/>
              <w:ind w:firstLine="744"/>
              <w:contextualSpacing/>
              <w:jc w:val="both"/>
              <w:rPr>
                <w:rFonts w:ascii="Times New Roman" w:hAnsi="Times New Roman"/>
                <w:sz w:val="24"/>
                <w:szCs w:val="24"/>
              </w:rPr>
            </w:pPr>
            <w:r w:rsidRPr="004B4D69">
              <w:rPr>
                <w:rFonts w:ascii="Times New Roman" w:hAnsi="Times New Roman"/>
                <w:b/>
                <w:i/>
                <w:iCs/>
                <w:color w:val="C00000"/>
                <w:sz w:val="24"/>
                <w:szCs w:val="24"/>
              </w:rPr>
              <w:t>Предприятие изготовитель имеет право дополнять наименование проду</w:t>
            </w:r>
            <w:r w:rsidRPr="004B4D69">
              <w:rPr>
                <w:rFonts w:ascii="Times New Roman" w:hAnsi="Times New Roman"/>
                <w:b/>
                <w:i/>
                <w:iCs/>
                <w:color w:val="C00000"/>
                <w:sz w:val="24"/>
                <w:szCs w:val="24"/>
              </w:rPr>
              <w:t>к</w:t>
            </w:r>
            <w:r w:rsidRPr="004B4D69">
              <w:rPr>
                <w:rFonts w:ascii="Times New Roman" w:hAnsi="Times New Roman"/>
                <w:b/>
                <w:i/>
                <w:iCs/>
                <w:color w:val="C00000"/>
                <w:sz w:val="24"/>
                <w:szCs w:val="24"/>
              </w:rPr>
              <w:t>ции своим фирменным , или заменить имя собственное продукции, указанной в ТУ на свое фирменное</w:t>
            </w:r>
            <w:r>
              <w:rPr>
                <w:rFonts w:ascii="Times New Roman" w:hAnsi="Times New Roman"/>
                <w:b/>
                <w:i/>
                <w:iCs/>
                <w:color w:val="C00000"/>
                <w:sz w:val="24"/>
                <w:szCs w:val="24"/>
              </w:rPr>
              <w:t xml:space="preserve"> </w:t>
            </w:r>
            <w:r w:rsidRPr="004B4D69">
              <w:rPr>
                <w:rFonts w:ascii="Times New Roman" w:hAnsi="Times New Roman"/>
                <w:b/>
                <w:i/>
                <w:iCs/>
                <w:color w:val="C00000"/>
                <w:sz w:val="24"/>
                <w:szCs w:val="24"/>
              </w:rPr>
              <w:t>название.</w:t>
            </w:r>
            <w:r>
              <w:rPr>
                <w:rFonts w:ascii="Times New Roman" w:hAnsi="Times New Roman"/>
                <w:b/>
                <w:color w:val="C00000"/>
                <w:sz w:val="24"/>
                <w:szCs w:val="24"/>
              </w:rPr>
              <w:t xml:space="preserve"> </w:t>
            </w:r>
            <w:r>
              <w:rPr>
                <w:rFonts w:ascii="Times New Roman" w:hAnsi="Times New Roman"/>
                <w:i/>
                <w:iCs/>
                <w:sz w:val="24"/>
                <w:szCs w:val="24"/>
              </w:rPr>
              <w:t>Пример з</w:t>
            </w:r>
            <w:r w:rsidRPr="00811AC0">
              <w:rPr>
                <w:rFonts w:ascii="Times New Roman" w:hAnsi="Times New Roman"/>
                <w:i/>
                <w:iCs/>
                <w:sz w:val="24"/>
                <w:szCs w:val="24"/>
              </w:rPr>
              <w:t>амен</w:t>
            </w:r>
            <w:r>
              <w:rPr>
                <w:rFonts w:ascii="Times New Roman" w:hAnsi="Times New Roman"/>
                <w:i/>
                <w:iCs/>
                <w:sz w:val="24"/>
                <w:szCs w:val="24"/>
              </w:rPr>
              <w:t>ы</w:t>
            </w:r>
            <w:r w:rsidRPr="00811AC0">
              <w:rPr>
                <w:rFonts w:ascii="Times New Roman" w:hAnsi="Times New Roman"/>
                <w:i/>
                <w:iCs/>
                <w:sz w:val="24"/>
                <w:szCs w:val="24"/>
              </w:rPr>
              <w:t xml:space="preserve"> наименований:</w:t>
            </w:r>
            <w:r>
              <w:rPr>
                <w:rFonts w:ascii="Times New Roman" w:hAnsi="Times New Roman"/>
                <w:sz w:val="24"/>
                <w:szCs w:val="24"/>
              </w:rPr>
              <w:t xml:space="preserve"> Вариант 1: </w:t>
            </w:r>
            <w:r w:rsidRPr="00811AC0">
              <w:rPr>
                <w:rFonts w:ascii="Times New Roman" w:hAnsi="Times New Roman"/>
                <w:sz w:val="24"/>
                <w:szCs w:val="24"/>
              </w:rPr>
              <w:t>«Пельмени Царские» заменить на «Пельмени Царские осо</w:t>
            </w:r>
            <w:r>
              <w:rPr>
                <w:rFonts w:ascii="Times New Roman" w:hAnsi="Times New Roman"/>
                <w:sz w:val="24"/>
                <w:szCs w:val="24"/>
              </w:rPr>
              <w:t xml:space="preserve">бые» Вариант 2: </w:t>
            </w:r>
            <w:r w:rsidRPr="00811AC0">
              <w:rPr>
                <w:rFonts w:ascii="Times New Roman" w:hAnsi="Times New Roman"/>
                <w:sz w:val="24"/>
                <w:szCs w:val="24"/>
              </w:rPr>
              <w:t>«Пельмени Царские» з</w:t>
            </w:r>
            <w:r w:rsidRPr="00811AC0">
              <w:rPr>
                <w:rFonts w:ascii="Times New Roman" w:hAnsi="Times New Roman"/>
                <w:sz w:val="24"/>
                <w:szCs w:val="24"/>
              </w:rPr>
              <w:t>а</w:t>
            </w:r>
            <w:r w:rsidRPr="00811AC0">
              <w:rPr>
                <w:rFonts w:ascii="Times New Roman" w:hAnsi="Times New Roman"/>
                <w:sz w:val="24"/>
                <w:szCs w:val="24"/>
              </w:rPr>
              <w:t>менить на «Пельмени Купеческие».</w:t>
            </w:r>
            <w:r>
              <w:rPr>
                <w:rFonts w:ascii="Times New Roman" w:hAnsi="Times New Roman"/>
                <w:sz w:val="24"/>
                <w:szCs w:val="24"/>
              </w:rPr>
              <w:t xml:space="preserve"> </w:t>
            </w:r>
          </w:p>
          <w:p w:rsidR="00C36E45" w:rsidRPr="00F73E14" w:rsidRDefault="00C36E45" w:rsidP="00F73E14">
            <w:pPr>
              <w:spacing w:after="0" w:line="240" w:lineRule="auto"/>
              <w:ind w:firstLine="744"/>
              <w:contextualSpacing/>
              <w:jc w:val="both"/>
              <w:rPr>
                <w:rFonts w:ascii="Times New Roman" w:hAnsi="Times New Roman"/>
                <w:b/>
                <w:color w:val="C00000"/>
                <w:sz w:val="24"/>
                <w:szCs w:val="24"/>
              </w:rPr>
            </w:pPr>
            <w:r w:rsidRPr="00811AC0">
              <w:rPr>
                <w:rFonts w:ascii="Times New Roman" w:hAnsi="Times New Roman"/>
                <w:b/>
                <w:bCs/>
                <w:sz w:val="24"/>
                <w:szCs w:val="24"/>
              </w:rPr>
              <w:t>Сроки годности замороженных изделий</w:t>
            </w:r>
            <w:r w:rsidRPr="00811AC0">
              <w:rPr>
                <w:rFonts w:ascii="Times New Roman" w:hAnsi="Times New Roman"/>
                <w:sz w:val="24"/>
                <w:szCs w:val="24"/>
              </w:rPr>
              <w:t xml:space="preserve"> с момента изготовления при темпер</w:t>
            </w:r>
            <w:r w:rsidRPr="00811AC0">
              <w:rPr>
                <w:rFonts w:ascii="Times New Roman" w:hAnsi="Times New Roman"/>
                <w:sz w:val="24"/>
                <w:szCs w:val="24"/>
              </w:rPr>
              <w:t>а</w:t>
            </w:r>
            <w:r w:rsidRPr="00811AC0">
              <w:rPr>
                <w:rFonts w:ascii="Times New Roman" w:hAnsi="Times New Roman"/>
                <w:sz w:val="24"/>
                <w:szCs w:val="24"/>
              </w:rPr>
              <w:t>туре не выше минус 18°С : герметично упакованных – 90 дней; негерметично упакова</w:t>
            </w:r>
            <w:r w:rsidRPr="00811AC0">
              <w:rPr>
                <w:rFonts w:ascii="Times New Roman" w:hAnsi="Times New Roman"/>
                <w:sz w:val="24"/>
                <w:szCs w:val="24"/>
              </w:rPr>
              <w:t>н</w:t>
            </w:r>
            <w:r w:rsidRPr="00811AC0">
              <w:rPr>
                <w:rFonts w:ascii="Times New Roman" w:hAnsi="Times New Roman"/>
                <w:sz w:val="24"/>
                <w:szCs w:val="24"/>
              </w:rPr>
              <w:t>ных – 30 дней; герметично упакованных с введением в рецептуру фаршей антиокисл</w:t>
            </w:r>
            <w:r w:rsidRPr="00811AC0">
              <w:rPr>
                <w:rFonts w:ascii="Times New Roman" w:hAnsi="Times New Roman"/>
                <w:sz w:val="24"/>
                <w:szCs w:val="24"/>
              </w:rPr>
              <w:t>и</w:t>
            </w:r>
            <w:r w:rsidRPr="00811AC0">
              <w:rPr>
                <w:rFonts w:ascii="Times New Roman" w:hAnsi="Times New Roman"/>
                <w:sz w:val="24"/>
                <w:szCs w:val="24"/>
              </w:rPr>
              <w:t>телей – 180 дней.</w:t>
            </w:r>
          </w:p>
        </w:tc>
      </w:tr>
      <w:tr w:rsidR="00E666EF" w:rsidRPr="00FD378E" w:rsidTr="00D46B12">
        <w:tc>
          <w:tcPr>
            <w:tcW w:w="5000" w:type="pct"/>
            <w:gridSpan w:val="2"/>
            <w:tcBorders>
              <w:top w:val="thinThickSmallGap" w:sz="12" w:space="0" w:color="auto"/>
              <w:left w:val="single" w:sz="4" w:space="0" w:color="auto"/>
              <w:right w:val="single" w:sz="4" w:space="0" w:color="auto"/>
            </w:tcBorders>
            <w:shd w:val="clear" w:color="auto" w:fill="000000" w:themeFill="text1"/>
          </w:tcPr>
          <w:p w:rsidR="00E666EF" w:rsidRPr="00062A90" w:rsidRDefault="00E666EF" w:rsidP="00F210C4">
            <w:pPr>
              <w:tabs>
                <w:tab w:val="left" w:pos="319"/>
              </w:tabs>
              <w:spacing w:after="0" w:line="240" w:lineRule="auto"/>
              <w:ind w:firstLine="744"/>
              <w:contextualSpacing/>
              <w:jc w:val="center"/>
              <w:outlineLvl w:val="0"/>
              <w:rPr>
                <w:rFonts w:asciiTheme="majorHAnsi" w:hAnsiTheme="majorHAnsi"/>
                <w:b/>
                <w:bCs/>
                <w:kern w:val="36"/>
                <w:sz w:val="48"/>
                <w:szCs w:val="48"/>
              </w:rPr>
            </w:pPr>
            <w:r w:rsidRPr="00062A90">
              <w:rPr>
                <w:rFonts w:asciiTheme="majorHAnsi" w:hAnsiTheme="majorHAnsi"/>
                <w:b/>
                <w:bCs/>
                <w:kern w:val="36"/>
                <w:sz w:val="48"/>
                <w:szCs w:val="48"/>
              </w:rPr>
              <w:lastRenderedPageBreak/>
              <w:t>МЯСО И МЯСНЫЕ ПРОДУКТЫ</w:t>
            </w:r>
          </w:p>
        </w:tc>
      </w:tr>
      <w:tr w:rsidR="00C36E45" w:rsidRPr="00FD378E" w:rsidTr="00C26AC5">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F210C4">
            <w:pPr>
              <w:spacing w:after="0" w:line="240" w:lineRule="auto"/>
              <w:rPr>
                <w:rFonts w:asciiTheme="majorHAnsi" w:hAnsiTheme="majorHAnsi"/>
                <w:b/>
                <w:bCs/>
                <w:kern w:val="36"/>
                <w:sz w:val="20"/>
                <w:szCs w:val="20"/>
              </w:rPr>
            </w:pPr>
            <w:r w:rsidRPr="00E666EF">
              <w:rPr>
                <w:rFonts w:asciiTheme="majorHAnsi" w:hAnsiTheme="majorHAnsi"/>
                <w:b/>
                <w:bCs/>
                <w:kern w:val="36"/>
                <w:sz w:val="20"/>
                <w:szCs w:val="20"/>
              </w:rPr>
              <w:t>034</w:t>
            </w:r>
            <w:r>
              <w:rPr>
                <w:rFonts w:asciiTheme="majorHAnsi" w:hAnsiTheme="majorHAnsi"/>
                <w:b/>
                <w:bCs/>
                <w:kern w:val="36"/>
                <w:sz w:val="20"/>
                <w:szCs w:val="20"/>
              </w:rPr>
              <w:t xml:space="preserve"> </w:t>
            </w:r>
          </w:p>
          <w:p w:rsidR="00C36E45" w:rsidRDefault="00C36E45" w:rsidP="00F210C4">
            <w:pPr>
              <w:spacing w:after="0" w:line="240" w:lineRule="auto"/>
              <w:rPr>
                <w:rFonts w:asciiTheme="majorHAnsi" w:hAnsiTheme="majorHAnsi"/>
                <w:b/>
                <w:bCs/>
                <w:kern w:val="36"/>
                <w:sz w:val="20"/>
                <w:szCs w:val="20"/>
              </w:rPr>
            </w:pPr>
          </w:p>
          <w:p w:rsidR="00DC752B" w:rsidRPr="002F0016" w:rsidRDefault="00C36E45" w:rsidP="00F210C4">
            <w:pPr>
              <w:spacing w:after="0" w:line="240" w:lineRule="auto"/>
              <w:rPr>
                <w:rFonts w:asciiTheme="majorHAnsi" w:hAnsiTheme="majorHAnsi"/>
                <w:b/>
                <w:bCs/>
                <w:kern w:val="36"/>
              </w:rPr>
            </w:pPr>
            <w:r w:rsidRPr="002F0016">
              <w:rPr>
                <w:rFonts w:asciiTheme="majorHAnsi" w:hAnsiTheme="majorHAnsi"/>
                <w:b/>
                <w:bCs/>
                <w:kern w:val="36"/>
              </w:rPr>
              <w:t>КОЛБАСЫ ВАР</w:t>
            </w:r>
            <w:r w:rsidRPr="002F0016">
              <w:rPr>
                <w:rFonts w:asciiTheme="majorHAnsi" w:hAnsiTheme="majorHAnsi"/>
                <w:b/>
                <w:bCs/>
                <w:kern w:val="36"/>
              </w:rPr>
              <w:t>Е</w:t>
            </w:r>
            <w:r w:rsidRPr="002F0016">
              <w:rPr>
                <w:rFonts w:asciiTheme="majorHAnsi" w:hAnsiTheme="majorHAnsi"/>
                <w:b/>
                <w:bCs/>
                <w:kern w:val="36"/>
              </w:rPr>
              <w:t>НЫЕ</w:t>
            </w:r>
          </w:p>
          <w:p w:rsidR="00DC752B" w:rsidRDefault="00DC752B" w:rsidP="00F210C4">
            <w:pPr>
              <w:spacing w:after="0" w:line="240" w:lineRule="auto"/>
              <w:rPr>
                <w:rFonts w:asciiTheme="majorHAnsi" w:hAnsiTheme="majorHAnsi"/>
                <w:b/>
                <w:bCs/>
                <w:kern w:val="36"/>
                <w:sz w:val="20"/>
                <w:szCs w:val="20"/>
              </w:rPr>
            </w:pPr>
          </w:p>
          <w:p w:rsidR="00DC752B" w:rsidRDefault="00DC752B" w:rsidP="00DC7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DC752B" w:rsidRDefault="00DC752B" w:rsidP="00DC7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DC752B" w:rsidRDefault="00DC752B" w:rsidP="00DC7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w:t>
            </w:r>
            <w:r w:rsidR="00CE37D9">
              <w:rPr>
                <w:rFonts w:asciiTheme="majorHAnsi" w:hAnsiTheme="majorHAnsi"/>
                <w:b/>
                <w:bCs/>
                <w:color w:val="C00000"/>
                <w:kern w:val="36"/>
                <w:sz w:val="36"/>
                <w:szCs w:val="36"/>
              </w:rPr>
              <w:t>5</w:t>
            </w:r>
            <w:r w:rsidRPr="00020BFD">
              <w:rPr>
                <w:rFonts w:asciiTheme="majorHAnsi" w:hAnsiTheme="majorHAnsi"/>
                <w:b/>
                <w:bCs/>
                <w:color w:val="C00000"/>
                <w:kern w:val="36"/>
                <w:sz w:val="36"/>
                <w:szCs w:val="36"/>
              </w:rPr>
              <w:t> 000 руб.</w:t>
            </w:r>
          </w:p>
          <w:p w:rsidR="00DC752B" w:rsidRDefault="00DC752B" w:rsidP="00DC752B">
            <w:pPr>
              <w:spacing w:after="0" w:line="240" w:lineRule="auto"/>
              <w:contextualSpacing/>
              <w:outlineLvl w:val="0"/>
              <w:rPr>
                <w:rFonts w:asciiTheme="majorHAnsi" w:hAnsiTheme="majorHAnsi"/>
                <w:b/>
                <w:bCs/>
                <w:color w:val="C00000"/>
                <w:kern w:val="36"/>
                <w:sz w:val="36"/>
                <w:szCs w:val="36"/>
              </w:rPr>
            </w:pPr>
          </w:p>
          <w:p w:rsidR="00C36E45" w:rsidRPr="00E666EF" w:rsidRDefault="00DC752B" w:rsidP="00DC752B">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F73E14">
            <w:pPr>
              <w:spacing w:after="0" w:line="240" w:lineRule="auto"/>
              <w:ind w:firstLine="744"/>
              <w:contextualSpacing/>
              <w:jc w:val="both"/>
              <w:rPr>
                <w:rFonts w:ascii="Times New Roman" w:hAnsi="Times New Roman"/>
                <w:b/>
                <w:i/>
                <w:color w:val="C00000"/>
                <w:sz w:val="24"/>
                <w:szCs w:val="24"/>
              </w:rPr>
            </w:pPr>
            <w:r w:rsidRPr="00CD3A87">
              <w:rPr>
                <w:rFonts w:ascii="Times New Roman" w:hAnsi="Times New Roman"/>
                <w:b/>
                <w:i/>
                <w:color w:val="C00000"/>
                <w:sz w:val="24"/>
                <w:szCs w:val="24"/>
              </w:rPr>
              <w:t xml:space="preserve">Дата введения в действие </w:t>
            </w:r>
            <w:r w:rsidRPr="00CD3A87">
              <w:rPr>
                <w:rFonts w:ascii="Times New Roman" w:hAnsi="Times New Roman"/>
                <w:b/>
                <w:bCs/>
                <w:color w:val="C00000"/>
                <w:sz w:val="24"/>
                <w:szCs w:val="24"/>
              </w:rPr>
              <w:t>–</w:t>
            </w:r>
            <w:r w:rsidRPr="00CD3A87">
              <w:rPr>
                <w:rFonts w:ascii="Times New Roman" w:hAnsi="Times New Roman"/>
                <w:b/>
                <w:i/>
                <w:color w:val="C00000"/>
                <w:sz w:val="24"/>
                <w:szCs w:val="24"/>
              </w:rPr>
              <w:t xml:space="preserve"> 2013 год. Без ограничения срока действия.</w:t>
            </w:r>
          </w:p>
          <w:p w:rsidR="00C36E45" w:rsidRDefault="00C36E45" w:rsidP="00F73E14">
            <w:pPr>
              <w:spacing w:after="0" w:line="240" w:lineRule="auto"/>
              <w:ind w:firstLine="744"/>
              <w:contextualSpacing/>
              <w:jc w:val="both"/>
              <w:rPr>
                <w:rFonts w:ascii="Times New Roman" w:hAnsi="Times New Roman"/>
                <w:sz w:val="24"/>
                <w:szCs w:val="24"/>
              </w:rPr>
            </w:pPr>
            <w:r w:rsidRPr="00811AC0">
              <w:rPr>
                <w:rFonts w:ascii="Times New Roman" w:hAnsi="Times New Roman"/>
                <w:sz w:val="24"/>
                <w:szCs w:val="24"/>
              </w:rPr>
              <w:t>Настоящие технические условия распространяются на мясные и мясосодерж</w:t>
            </w:r>
            <w:r w:rsidRPr="00811AC0">
              <w:rPr>
                <w:rFonts w:ascii="Times New Roman" w:hAnsi="Times New Roman"/>
                <w:sz w:val="24"/>
                <w:szCs w:val="24"/>
              </w:rPr>
              <w:t>а</w:t>
            </w:r>
            <w:r w:rsidRPr="00811AC0">
              <w:rPr>
                <w:rFonts w:ascii="Times New Roman" w:hAnsi="Times New Roman"/>
                <w:sz w:val="24"/>
                <w:szCs w:val="24"/>
              </w:rPr>
              <w:t>щие продукты – вареные колбасы (колбаски), выпускаемые в охлажденном виде, пре</w:t>
            </w:r>
            <w:r w:rsidRPr="00811AC0">
              <w:rPr>
                <w:rFonts w:ascii="Times New Roman" w:hAnsi="Times New Roman"/>
                <w:sz w:val="24"/>
                <w:szCs w:val="24"/>
              </w:rPr>
              <w:t>д</w:t>
            </w:r>
            <w:r w:rsidRPr="00811AC0">
              <w:rPr>
                <w:rFonts w:ascii="Times New Roman" w:hAnsi="Times New Roman"/>
                <w:sz w:val="24"/>
                <w:szCs w:val="24"/>
              </w:rPr>
              <w:t>назначенные для непосредственного употребления в пищу и приготовления различных блюд и закусок (далее продукция).</w:t>
            </w:r>
            <w:r>
              <w:rPr>
                <w:rFonts w:ascii="Times New Roman" w:hAnsi="Times New Roman"/>
                <w:sz w:val="24"/>
                <w:szCs w:val="24"/>
              </w:rPr>
              <w:t xml:space="preserve"> </w:t>
            </w:r>
            <w:r w:rsidRPr="00811AC0">
              <w:rPr>
                <w:rFonts w:ascii="Times New Roman" w:hAnsi="Times New Roman"/>
                <w:sz w:val="24"/>
                <w:szCs w:val="24"/>
              </w:rPr>
              <w:t>Продукция предназначена для реализации в розни</w:t>
            </w:r>
            <w:r w:rsidRPr="00811AC0">
              <w:rPr>
                <w:rFonts w:ascii="Times New Roman" w:hAnsi="Times New Roman"/>
                <w:sz w:val="24"/>
                <w:szCs w:val="24"/>
              </w:rPr>
              <w:t>ч</w:t>
            </w:r>
            <w:r w:rsidRPr="00811AC0">
              <w:rPr>
                <w:rFonts w:ascii="Times New Roman" w:hAnsi="Times New Roman"/>
                <w:sz w:val="24"/>
                <w:szCs w:val="24"/>
              </w:rPr>
              <w:t>ной и оптовой торговой сети и в предприятиях общественного питания.</w:t>
            </w:r>
            <w:r>
              <w:rPr>
                <w:rFonts w:ascii="Times New Roman" w:hAnsi="Times New Roman"/>
                <w:sz w:val="24"/>
                <w:szCs w:val="24"/>
              </w:rPr>
              <w:t xml:space="preserve"> </w:t>
            </w:r>
          </w:p>
          <w:p w:rsidR="00C36E45" w:rsidRDefault="00C36E45" w:rsidP="00F73E14">
            <w:pPr>
              <w:spacing w:after="0" w:line="240" w:lineRule="auto"/>
              <w:ind w:firstLine="744"/>
              <w:contextualSpacing/>
              <w:jc w:val="both"/>
              <w:rPr>
                <w:rFonts w:ascii="Times New Roman" w:hAnsi="Times New Roman"/>
                <w:sz w:val="24"/>
                <w:szCs w:val="24"/>
              </w:rPr>
            </w:pPr>
            <w:r w:rsidRPr="00F73E14">
              <w:rPr>
                <w:rFonts w:ascii="Times New Roman" w:hAnsi="Times New Roman"/>
                <w:b/>
                <w:color w:val="C00000"/>
                <w:sz w:val="24"/>
                <w:szCs w:val="24"/>
              </w:rPr>
              <w:t>АССОРТИМЕНТ.</w:t>
            </w:r>
            <w:r>
              <w:rPr>
                <w:rFonts w:ascii="Times New Roman" w:hAnsi="Times New Roman"/>
                <w:sz w:val="24"/>
                <w:szCs w:val="24"/>
              </w:rPr>
              <w:t xml:space="preserve"> </w:t>
            </w:r>
            <w:r w:rsidRPr="00811AC0">
              <w:rPr>
                <w:rFonts w:ascii="Times New Roman" w:hAnsi="Times New Roman"/>
                <w:b/>
                <w:bCs/>
                <w:sz w:val="24"/>
                <w:szCs w:val="24"/>
              </w:rPr>
              <w:t>Продукт мясной категории А:</w:t>
            </w:r>
            <w:r w:rsidRPr="00811AC0">
              <w:rPr>
                <w:rFonts w:ascii="Times New Roman" w:hAnsi="Times New Roman"/>
                <w:sz w:val="24"/>
                <w:szCs w:val="24"/>
              </w:rPr>
              <w:t xml:space="preserve"> колбаса вареная «Адмира</w:t>
            </w:r>
            <w:r w:rsidRPr="00811AC0">
              <w:rPr>
                <w:rFonts w:ascii="Times New Roman" w:hAnsi="Times New Roman"/>
                <w:sz w:val="24"/>
                <w:szCs w:val="24"/>
              </w:rPr>
              <w:t>л</w:t>
            </w:r>
            <w:r w:rsidRPr="00811AC0">
              <w:rPr>
                <w:rFonts w:ascii="Times New Roman" w:hAnsi="Times New Roman"/>
                <w:sz w:val="24"/>
                <w:szCs w:val="24"/>
              </w:rPr>
              <w:t>тейская»;</w:t>
            </w:r>
            <w:r>
              <w:rPr>
                <w:rFonts w:ascii="Times New Roman" w:hAnsi="Times New Roman"/>
                <w:sz w:val="24"/>
                <w:szCs w:val="24"/>
              </w:rPr>
              <w:t xml:space="preserve"> </w:t>
            </w:r>
            <w:r w:rsidRPr="00811AC0">
              <w:rPr>
                <w:rFonts w:ascii="Times New Roman" w:hAnsi="Times New Roman"/>
                <w:sz w:val="24"/>
                <w:szCs w:val="24"/>
              </w:rPr>
              <w:t>колбаса вареная «Адмиралтейская особая»; колбаса вареная «Белая по-испански с языком»; колбаса вареная «Белая прессованная голова»; колбаса вареная «Белая свиная»; колбаса вареная «Вестфальская из окорока»; колбаса вареная «Голова прессованная силезская»; колбаса вареная «Для жарки на вертеле»; колбаса вареная «Диета»;</w:t>
            </w:r>
            <w:r>
              <w:rPr>
                <w:rFonts w:ascii="Times New Roman" w:hAnsi="Times New Roman"/>
                <w:sz w:val="24"/>
                <w:szCs w:val="24"/>
              </w:rPr>
              <w:t xml:space="preserve"> </w:t>
            </w:r>
            <w:r w:rsidRPr="00811AC0">
              <w:rPr>
                <w:rFonts w:ascii="Times New Roman" w:hAnsi="Times New Roman"/>
                <w:sz w:val="24"/>
                <w:szCs w:val="24"/>
              </w:rPr>
              <w:t>колбаса вареная «Закусочная оригинальная»;</w:t>
            </w:r>
            <w:r>
              <w:rPr>
                <w:rFonts w:ascii="Times New Roman" w:hAnsi="Times New Roman"/>
                <w:sz w:val="24"/>
                <w:szCs w:val="24"/>
              </w:rPr>
              <w:t xml:space="preserve"> </w:t>
            </w:r>
            <w:r w:rsidRPr="00811AC0">
              <w:rPr>
                <w:rFonts w:ascii="Times New Roman" w:hAnsi="Times New Roman"/>
                <w:sz w:val="24"/>
                <w:szCs w:val="24"/>
              </w:rPr>
              <w:t>колбаса вареная «Из говядины»;</w:t>
            </w:r>
            <w:r>
              <w:rPr>
                <w:rFonts w:ascii="Times New Roman" w:hAnsi="Times New Roman"/>
                <w:sz w:val="24"/>
                <w:szCs w:val="24"/>
              </w:rPr>
              <w:t xml:space="preserve"> </w:t>
            </w:r>
            <w:r w:rsidRPr="00811AC0">
              <w:rPr>
                <w:rFonts w:ascii="Times New Roman" w:hAnsi="Times New Roman"/>
                <w:sz w:val="24"/>
                <w:szCs w:val="24"/>
              </w:rPr>
              <w:t>колбаса вареная «Из говядины Люкс»; колбаса вареная «Из окорока по-испански»; ко</w:t>
            </w:r>
            <w:r w:rsidRPr="00811AC0">
              <w:rPr>
                <w:rFonts w:ascii="Times New Roman" w:hAnsi="Times New Roman"/>
                <w:sz w:val="24"/>
                <w:szCs w:val="24"/>
              </w:rPr>
              <w:t>л</w:t>
            </w:r>
            <w:r w:rsidRPr="00811AC0">
              <w:rPr>
                <w:rFonts w:ascii="Times New Roman" w:hAnsi="Times New Roman"/>
                <w:sz w:val="24"/>
                <w:szCs w:val="24"/>
              </w:rPr>
              <w:t>баса вареная «Из окорока с перцем»; колбаса вареная «Казачья»; колбаса вареная «Кельбосса»; колбаса вареная «Конская»; колбаса вареная «Краковская с окороком»; колбаса вареная «Лосиная»; колбаса вареная «Любимая»; колбаса вареная «Любимая свиная»;</w:t>
            </w:r>
            <w:r>
              <w:rPr>
                <w:rFonts w:ascii="Times New Roman" w:hAnsi="Times New Roman"/>
                <w:sz w:val="24"/>
                <w:szCs w:val="24"/>
              </w:rPr>
              <w:t xml:space="preserve"> </w:t>
            </w:r>
            <w:r w:rsidRPr="00811AC0">
              <w:rPr>
                <w:rFonts w:ascii="Times New Roman" w:hAnsi="Times New Roman"/>
                <w:sz w:val="24"/>
                <w:szCs w:val="24"/>
              </w:rPr>
              <w:t>колбаса вареная «Мценская»;</w:t>
            </w:r>
            <w:r>
              <w:rPr>
                <w:rFonts w:ascii="Times New Roman" w:hAnsi="Times New Roman"/>
                <w:sz w:val="24"/>
                <w:szCs w:val="24"/>
              </w:rPr>
              <w:t xml:space="preserve"> </w:t>
            </w:r>
            <w:r w:rsidRPr="00811AC0">
              <w:rPr>
                <w:rFonts w:ascii="Times New Roman" w:hAnsi="Times New Roman"/>
                <w:sz w:val="24"/>
                <w:szCs w:val="24"/>
              </w:rPr>
              <w:t>колбаса вареная «Обеденная»;</w:t>
            </w:r>
            <w:r>
              <w:rPr>
                <w:rFonts w:ascii="Times New Roman" w:hAnsi="Times New Roman"/>
                <w:sz w:val="24"/>
                <w:szCs w:val="24"/>
              </w:rPr>
              <w:t xml:space="preserve"> </w:t>
            </w:r>
            <w:r w:rsidRPr="00811AC0">
              <w:rPr>
                <w:rFonts w:ascii="Times New Roman" w:hAnsi="Times New Roman"/>
                <w:sz w:val="24"/>
                <w:szCs w:val="24"/>
              </w:rPr>
              <w:t>колбаса вареная «Оленья»;</w:t>
            </w:r>
            <w:r>
              <w:rPr>
                <w:rFonts w:ascii="Times New Roman" w:hAnsi="Times New Roman"/>
                <w:sz w:val="24"/>
                <w:szCs w:val="24"/>
              </w:rPr>
              <w:t xml:space="preserve"> </w:t>
            </w:r>
            <w:r w:rsidRPr="00811AC0">
              <w:rPr>
                <w:rFonts w:ascii="Times New Roman" w:hAnsi="Times New Roman"/>
                <w:sz w:val="24"/>
                <w:szCs w:val="24"/>
              </w:rPr>
              <w:t>колбаса вареная «Онежская»;</w:t>
            </w:r>
            <w:r>
              <w:rPr>
                <w:rFonts w:ascii="Times New Roman" w:hAnsi="Times New Roman"/>
                <w:sz w:val="24"/>
                <w:szCs w:val="24"/>
              </w:rPr>
              <w:t xml:space="preserve"> </w:t>
            </w:r>
            <w:r w:rsidRPr="00811AC0">
              <w:rPr>
                <w:rFonts w:ascii="Times New Roman" w:hAnsi="Times New Roman"/>
                <w:sz w:val="24"/>
                <w:szCs w:val="24"/>
              </w:rPr>
              <w:t>колбаса вареная «Останкинская»;</w:t>
            </w:r>
            <w:r>
              <w:rPr>
                <w:rFonts w:ascii="Times New Roman" w:hAnsi="Times New Roman"/>
                <w:sz w:val="24"/>
                <w:szCs w:val="24"/>
              </w:rPr>
              <w:t xml:space="preserve"> </w:t>
            </w:r>
            <w:r w:rsidRPr="00811AC0">
              <w:rPr>
                <w:rFonts w:ascii="Times New Roman" w:hAnsi="Times New Roman"/>
                <w:sz w:val="24"/>
                <w:szCs w:val="24"/>
              </w:rPr>
              <w:t>колбаса в</w:t>
            </w:r>
            <w:r w:rsidRPr="00811AC0">
              <w:rPr>
                <w:rFonts w:ascii="Times New Roman" w:hAnsi="Times New Roman"/>
                <w:sz w:val="24"/>
                <w:szCs w:val="24"/>
              </w:rPr>
              <w:t>а</w:t>
            </w:r>
            <w:r w:rsidRPr="00811AC0">
              <w:rPr>
                <w:rFonts w:ascii="Times New Roman" w:hAnsi="Times New Roman"/>
                <w:sz w:val="24"/>
                <w:szCs w:val="24"/>
              </w:rPr>
              <w:t>реная «Охотничья»;</w:t>
            </w:r>
            <w:r>
              <w:rPr>
                <w:rFonts w:ascii="Times New Roman" w:hAnsi="Times New Roman"/>
                <w:sz w:val="24"/>
                <w:szCs w:val="24"/>
              </w:rPr>
              <w:t xml:space="preserve"> </w:t>
            </w:r>
            <w:r w:rsidRPr="00811AC0">
              <w:rPr>
                <w:rFonts w:ascii="Times New Roman" w:hAnsi="Times New Roman"/>
                <w:sz w:val="24"/>
                <w:szCs w:val="24"/>
              </w:rPr>
              <w:t>колбаса вареная «Охотничья по-краковски»;</w:t>
            </w:r>
            <w:r>
              <w:rPr>
                <w:rFonts w:ascii="Times New Roman" w:hAnsi="Times New Roman"/>
                <w:sz w:val="24"/>
                <w:szCs w:val="24"/>
              </w:rPr>
              <w:t xml:space="preserve"> </w:t>
            </w:r>
            <w:r w:rsidRPr="00811AC0">
              <w:rPr>
                <w:rFonts w:ascii="Times New Roman" w:hAnsi="Times New Roman"/>
                <w:sz w:val="24"/>
                <w:szCs w:val="24"/>
              </w:rPr>
              <w:t>колбаса вареная «Охотничья по-северонемецки»; колбаса вареная «Охотничья по-южнонемецки»; ко</w:t>
            </w:r>
            <w:r w:rsidRPr="00811AC0">
              <w:rPr>
                <w:rFonts w:ascii="Times New Roman" w:hAnsi="Times New Roman"/>
                <w:sz w:val="24"/>
                <w:szCs w:val="24"/>
              </w:rPr>
              <w:t>л</w:t>
            </w:r>
            <w:r w:rsidRPr="00811AC0">
              <w:rPr>
                <w:rFonts w:ascii="Times New Roman" w:hAnsi="Times New Roman"/>
                <w:sz w:val="24"/>
                <w:szCs w:val="24"/>
              </w:rPr>
              <w:t>баса вареная «Парижская с окороком»; колбаса вареная «Пивной окорок с говядиной»; колбаса вареная «По-ваадландски для обжарки»; колбаса вареная «По-краснодарски»; колбаса вареная «По-московски»; колбаса вареная «По-столичному»; колбаса вареная «Потребительская»; колбаса вареная «Прессованная голова по-силезски»; колбаса вар</w:t>
            </w:r>
            <w:r w:rsidRPr="00811AC0">
              <w:rPr>
                <w:rFonts w:ascii="Times New Roman" w:hAnsi="Times New Roman"/>
                <w:sz w:val="24"/>
                <w:szCs w:val="24"/>
              </w:rPr>
              <w:t>е</w:t>
            </w:r>
            <w:r w:rsidRPr="00811AC0">
              <w:rPr>
                <w:rFonts w:ascii="Times New Roman" w:hAnsi="Times New Roman"/>
                <w:sz w:val="24"/>
                <w:szCs w:val="24"/>
              </w:rPr>
              <w:t>ная «Рассказовская»; колбаса вареная «С бараниной»; колбаса вареная «С сорбитом»; колбаса вареная «С языком грубого измельчения»; колбаса вареная «Салями вареная»; колбаса вареная «Тирольская с окороком»; колбаса вареная «Швейцарская из мяса б</w:t>
            </w:r>
            <w:r w:rsidRPr="00811AC0">
              <w:rPr>
                <w:rFonts w:ascii="Times New Roman" w:hAnsi="Times New Roman"/>
                <w:sz w:val="24"/>
                <w:szCs w:val="24"/>
              </w:rPr>
              <w:t>ы</w:t>
            </w:r>
            <w:r w:rsidRPr="00811AC0">
              <w:rPr>
                <w:rFonts w:ascii="Times New Roman" w:hAnsi="Times New Roman"/>
                <w:sz w:val="24"/>
                <w:szCs w:val="24"/>
              </w:rPr>
              <w:t>ков»; колбаски вареные «Красные по-испански для обжарки».</w:t>
            </w:r>
            <w:r>
              <w:rPr>
                <w:rFonts w:ascii="Times New Roman" w:hAnsi="Times New Roman"/>
                <w:sz w:val="24"/>
                <w:szCs w:val="24"/>
              </w:rPr>
              <w:t xml:space="preserve"> </w:t>
            </w:r>
            <w:r w:rsidRPr="00811AC0">
              <w:rPr>
                <w:rFonts w:ascii="Times New Roman" w:hAnsi="Times New Roman"/>
                <w:b/>
                <w:bCs/>
                <w:sz w:val="24"/>
                <w:szCs w:val="24"/>
              </w:rPr>
              <w:t>Продукт мясной катег</w:t>
            </w:r>
            <w:r w:rsidRPr="00811AC0">
              <w:rPr>
                <w:rFonts w:ascii="Times New Roman" w:hAnsi="Times New Roman"/>
                <w:b/>
                <w:bCs/>
                <w:sz w:val="24"/>
                <w:szCs w:val="24"/>
              </w:rPr>
              <w:t>о</w:t>
            </w:r>
            <w:r w:rsidRPr="00811AC0">
              <w:rPr>
                <w:rFonts w:ascii="Times New Roman" w:hAnsi="Times New Roman"/>
                <w:b/>
                <w:bCs/>
                <w:sz w:val="24"/>
                <w:szCs w:val="24"/>
              </w:rPr>
              <w:t>рии Б:</w:t>
            </w:r>
            <w:r w:rsidRPr="00811AC0">
              <w:rPr>
                <w:rFonts w:ascii="Times New Roman" w:hAnsi="Times New Roman"/>
                <w:sz w:val="24"/>
                <w:szCs w:val="24"/>
              </w:rPr>
              <w:t xml:space="preserve"> колбаса вареная «Аппетитная»; колбаса вареная «Балашовская»;</w:t>
            </w:r>
            <w:r>
              <w:rPr>
                <w:rFonts w:ascii="Times New Roman" w:hAnsi="Times New Roman"/>
                <w:sz w:val="24"/>
                <w:szCs w:val="24"/>
              </w:rPr>
              <w:t xml:space="preserve"> </w:t>
            </w:r>
            <w:r w:rsidRPr="00811AC0">
              <w:rPr>
                <w:rFonts w:ascii="Times New Roman" w:hAnsi="Times New Roman"/>
                <w:sz w:val="24"/>
                <w:szCs w:val="24"/>
              </w:rPr>
              <w:t>колбаса вареная «Бальрон»; колбаса вареная «Белая кольцами»; колбаса вареная «Белгородская»; колб</w:t>
            </w:r>
            <w:r w:rsidRPr="00811AC0">
              <w:rPr>
                <w:rFonts w:ascii="Times New Roman" w:hAnsi="Times New Roman"/>
                <w:sz w:val="24"/>
                <w:szCs w:val="24"/>
              </w:rPr>
              <w:t>а</w:t>
            </w:r>
            <w:r w:rsidRPr="00811AC0">
              <w:rPr>
                <w:rFonts w:ascii="Times New Roman" w:hAnsi="Times New Roman"/>
                <w:sz w:val="24"/>
                <w:szCs w:val="24"/>
              </w:rPr>
              <w:t>са вареная «Белково-диетическая»; колбаса вареная «Ветчинная»; колбаса вареная «Волгоградская»; колбаса вареная «Волжская»;</w:t>
            </w:r>
            <w:r>
              <w:rPr>
                <w:rFonts w:ascii="Times New Roman" w:hAnsi="Times New Roman"/>
                <w:sz w:val="24"/>
                <w:szCs w:val="24"/>
              </w:rPr>
              <w:t xml:space="preserve"> </w:t>
            </w:r>
            <w:r w:rsidRPr="00811AC0">
              <w:rPr>
                <w:rFonts w:ascii="Times New Roman" w:hAnsi="Times New Roman"/>
                <w:sz w:val="24"/>
                <w:szCs w:val="24"/>
              </w:rPr>
              <w:t>колбаса вареная «Вятская»;</w:t>
            </w:r>
            <w:r>
              <w:rPr>
                <w:rFonts w:ascii="Times New Roman" w:hAnsi="Times New Roman"/>
                <w:sz w:val="24"/>
                <w:szCs w:val="24"/>
              </w:rPr>
              <w:t xml:space="preserve"> </w:t>
            </w:r>
            <w:r w:rsidRPr="00811AC0">
              <w:rPr>
                <w:rFonts w:ascii="Times New Roman" w:hAnsi="Times New Roman"/>
                <w:sz w:val="24"/>
                <w:szCs w:val="24"/>
              </w:rPr>
              <w:t>колбаса в</w:t>
            </w:r>
            <w:r w:rsidRPr="00811AC0">
              <w:rPr>
                <w:rFonts w:ascii="Times New Roman" w:hAnsi="Times New Roman"/>
                <w:sz w:val="24"/>
                <w:szCs w:val="24"/>
              </w:rPr>
              <w:t>а</w:t>
            </w:r>
            <w:r w:rsidRPr="00811AC0">
              <w:rPr>
                <w:rFonts w:ascii="Times New Roman" w:hAnsi="Times New Roman"/>
                <w:sz w:val="24"/>
                <w:szCs w:val="24"/>
              </w:rPr>
              <w:t>реная «Вроцлавская чесночная»;</w:t>
            </w:r>
            <w:r>
              <w:rPr>
                <w:rFonts w:ascii="Times New Roman" w:hAnsi="Times New Roman"/>
                <w:sz w:val="24"/>
                <w:szCs w:val="24"/>
              </w:rPr>
              <w:t xml:space="preserve"> </w:t>
            </w:r>
            <w:r w:rsidRPr="00811AC0">
              <w:rPr>
                <w:rFonts w:ascii="Times New Roman" w:hAnsi="Times New Roman"/>
                <w:sz w:val="24"/>
                <w:szCs w:val="24"/>
              </w:rPr>
              <w:t>колбаса вареная «Вроцлавская чесночная особая»;</w:t>
            </w:r>
            <w:r>
              <w:rPr>
                <w:rFonts w:ascii="Times New Roman" w:hAnsi="Times New Roman"/>
                <w:sz w:val="24"/>
                <w:szCs w:val="24"/>
              </w:rPr>
              <w:t xml:space="preserve"> </w:t>
            </w:r>
            <w:r w:rsidRPr="00811AC0">
              <w:rPr>
                <w:rFonts w:ascii="Times New Roman" w:hAnsi="Times New Roman"/>
                <w:sz w:val="24"/>
                <w:szCs w:val="24"/>
              </w:rPr>
              <w:t>ко</w:t>
            </w:r>
            <w:r w:rsidRPr="00811AC0">
              <w:rPr>
                <w:rFonts w:ascii="Times New Roman" w:hAnsi="Times New Roman"/>
                <w:sz w:val="24"/>
                <w:szCs w:val="24"/>
              </w:rPr>
              <w:t>л</w:t>
            </w:r>
            <w:r w:rsidRPr="00811AC0">
              <w:rPr>
                <w:rFonts w:ascii="Times New Roman" w:hAnsi="Times New Roman"/>
                <w:sz w:val="24"/>
                <w:szCs w:val="24"/>
              </w:rPr>
              <w:lastRenderedPageBreak/>
              <w:t>баса вареная «Гамбургская с сардинами»;</w:t>
            </w:r>
            <w:r>
              <w:rPr>
                <w:rFonts w:ascii="Times New Roman" w:hAnsi="Times New Roman"/>
                <w:sz w:val="24"/>
                <w:szCs w:val="24"/>
              </w:rPr>
              <w:t xml:space="preserve"> </w:t>
            </w:r>
            <w:r w:rsidRPr="00811AC0">
              <w:rPr>
                <w:rFonts w:ascii="Times New Roman" w:hAnsi="Times New Roman"/>
                <w:sz w:val="24"/>
                <w:szCs w:val="24"/>
              </w:rPr>
              <w:t>колбаса вареная «Ганноверская с мозгами (хинвурст)»;</w:t>
            </w:r>
            <w:r>
              <w:rPr>
                <w:rFonts w:ascii="Times New Roman" w:hAnsi="Times New Roman"/>
                <w:sz w:val="24"/>
                <w:szCs w:val="24"/>
              </w:rPr>
              <w:t xml:space="preserve"> </w:t>
            </w:r>
            <w:r w:rsidRPr="00811AC0">
              <w:rPr>
                <w:rFonts w:ascii="Times New Roman" w:hAnsi="Times New Roman"/>
                <w:sz w:val="24"/>
                <w:szCs w:val="24"/>
              </w:rPr>
              <w:t>колбаса вареная «Геттингенская в пузыре с эмментальским сыром»;</w:t>
            </w:r>
            <w:r>
              <w:rPr>
                <w:rFonts w:ascii="Times New Roman" w:hAnsi="Times New Roman"/>
                <w:sz w:val="24"/>
                <w:szCs w:val="24"/>
              </w:rPr>
              <w:t xml:space="preserve"> </w:t>
            </w:r>
            <w:r w:rsidRPr="00811AC0">
              <w:rPr>
                <w:rFonts w:ascii="Times New Roman" w:hAnsi="Times New Roman"/>
                <w:sz w:val="24"/>
                <w:szCs w:val="24"/>
              </w:rPr>
              <w:t>колб</w:t>
            </w:r>
            <w:r w:rsidRPr="00811AC0">
              <w:rPr>
                <w:rFonts w:ascii="Times New Roman" w:hAnsi="Times New Roman"/>
                <w:sz w:val="24"/>
                <w:szCs w:val="24"/>
              </w:rPr>
              <w:t>а</w:t>
            </w:r>
            <w:r w:rsidRPr="00811AC0">
              <w:rPr>
                <w:rFonts w:ascii="Times New Roman" w:hAnsi="Times New Roman"/>
                <w:sz w:val="24"/>
                <w:szCs w:val="24"/>
              </w:rPr>
              <w:t>са вареная «Голландская свиная»;</w:t>
            </w:r>
            <w:r>
              <w:rPr>
                <w:rFonts w:ascii="Times New Roman" w:hAnsi="Times New Roman"/>
                <w:sz w:val="24"/>
                <w:szCs w:val="24"/>
              </w:rPr>
              <w:t xml:space="preserve"> </w:t>
            </w:r>
            <w:r w:rsidRPr="00811AC0">
              <w:rPr>
                <w:rFonts w:ascii="Times New Roman" w:hAnsi="Times New Roman"/>
                <w:sz w:val="24"/>
                <w:szCs w:val="24"/>
              </w:rPr>
              <w:t>колбаса вареная «Голова прессованная страсбур</w:t>
            </w:r>
            <w:r w:rsidRPr="00811AC0">
              <w:rPr>
                <w:rFonts w:ascii="Times New Roman" w:hAnsi="Times New Roman"/>
                <w:sz w:val="24"/>
                <w:szCs w:val="24"/>
              </w:rPr>
              <w:t>г</w:t>
            </w:r>
            <w:r w:rsidRPr="00811AC0">
              <w:rPr>
                <w:rFonts w:ascii="Times New Roman" w:hAnsi="Times New Roman"/>
                <w:sz w:val="24"/>
                <w:szCs w:val="24"/>
              </w:rPr>
              <w:t>ская»;</w:t>
            </w:r>
            <w:r>
              <w:rPr>
                <w:rFonts w:ascii="Times New Roman" w:hAnsi="Times New Roman"/>
                <w:sz w:val="24"/>
                <w:szCs w:val="24"/>
              </w:rPr>
              <w:t xml:space="preserve"> </w:t>
            </w:r>
            <w:r w:rsidRPr="00811AC0">
              <w:rPr>
                <w:rFonts w:ascii="Times New Roman" w:hAnsi="Times New Roman"/>
                <w:sz w:val="24"/>
                <w:szCs w:val="24"/>
              </w:rPr>
              <w:t>колбаса вареная «Городская грубого измельчения по-нюрнбергски»;</w:t>
            </w:r>
            <w:r>
              <w:rPr>
                <w:rFonts w:ascii="Times New Roman" w:hAnsi="Times New Roman"/>
                <w:sz w:val="24"/>
                <w:szCs w:val="24"/>
              </w:rPr>
              <w:t xml:space="preserve"> </w:t>
            </w:r>
            <w:r w:rsidRPr="00811AC0">
              <w:rPr>
                <w:rFonts w:ascii="Times New Roman" w:hAnsi="Times New Roman"/>
                <w:sz w:val="24"/>
                <w:szCs w:val="24"/>
              </w:rPr>
              <w:t>колбаса в</w:t>
            </w:r>
            <w:r w:rsidRPr="00811AC0">
              <w:rPr>
                <w:rFonts w:ascii="Times New Roman" w:hAnsi="Times New Roman"/>
                <w:sz w:val="24"/>
                <w:szCs w:val="24"/>
              </w:rPr>
              <w:t>а</w:t>
            </w:r>
            <w:r w:rsidRPr="00811AC0">
              <w:rPr>
                <w:rFonts w:ascii="Times New Roman" w:hAnsi="Times New Roman"/>
                <w:sz w:val="24"/>
                <w:szCs w:val="24"/>
              </w:rPr>
              <w:t>реная «Для обжарки»;</w:t>
            </w:r>
            <w:r>
              <w:rPr>
                <w:rFonts w:ascii="Times New Roman" w:hAnsi="Times New Roman"/>
                <w:sz w:val="24"/>
                <w:szCs w:val="24"/>
              </w:rPr>
              <w:t xml:space="preserve"> </w:t>
            </w:r>
            <w:r w:rsidRPr="00811AC0">
              <w:rPr>
                <w:rFonts w:ascii="Times New Roman" w:hAnsi="Times New Roman"/>
                <w:sz w:val="24"/>
                <w:szCs w:val="24"/>
              </w:rPr>
              <w:t>колбаса вареная «Для обжарки по-эльзасски»; колбаса вареная «Для обжарки рейнская»; колбаса вареная «Для обжарки с карри»; колбаса вареная «Для завтрака»; колбаса вареная «Днестровская»; колбаса вареная «Докторская особая»;</w:t>
            </w:r>
            <w:r>
              <w:rPr>
                <w:rFonts w:ascii="Times New Roman" w:hAnsi="Times New Roman"/>
                <w:sz w:val="24"/>
                <w:szCs w:val="24"/>
              </w:rPr>
              <w:t xml:space="preserve"> </w:t>
            </w:r>
            <w:r w:rsidRPr="00811AC0">
              <w:rPr>
                <w:rFonts w:ascii="Times New Roman" w:hAnsi="Times New Roman"/>
                <w:sz w:val="24"/>
                <w:szCs w:val="24"/>
              </w:rPr>
              <w:t>ко</w:t>
            </w:r>
            <w:r w:rsidRPr="00811AC0">
              <w:rPr>
                <w:rFonts w:ascii="Times New Roman" w:hAnsi="Times New Roman"/>
                <w:sz w:val="24"/>
                <w:szCs w:val="24"/>
              </w:rPr>
              <w:t>л</w:t>
            </w:r>
            <w:r w:rsidRPr="00811AC0">
              <w:rPr>
                <w:rFonts w:ascii="Times New Roman" w:hAnsi="Times New Roman"/>
                <w:sz w:val="24"/>
                <w:szCs w:val="24"/>
              </w:rPr>
              <w:t>баса вареная «Домашняя»;</w:t>
            </w:r>
            <w:r>
              <w:rPr>
                <w:rFonts w:ascii="Times New Roman" w:hAnsi="Times New Roman"/>
                <w:sz w:val="24"/>
                <w:szCs w:val="24"/>
              </w:rPr>
              <w:t xml:space="preserve"> </w:t>
            </w:r>
            <w:r w:rsidRPr="00811AC0">
              <w:rPr>
                <w:rFonts w:ascii="Times New Roman" w:hAnsi="Times New Roman"/>
                <w:sz w:val="24"/>
                <w:szCs w:val="24"/>
              </w:rPr>
              <w:t>колбаса вареная «Елецкая»;</w:t>
            </w:r>
            <w:r>
              <w:rPr>
                <w:rFonts w:ascii="Times New Roman" w:hAnsi="Times New Roman"/>
                <w:sz w:val="24"/>
                <w:szCs w:val="24"/>
              </w:rPr>
              <w:t xml:space="preserve"> </w:t>
            </w:r>
            <w:r w:rsidRPr="00811AC0">
              <w:rPr>
                <w:rFonts w:ascii="Times New Roman" w:hAnsi="Times New Roman"/>
                <w:sz w:val="24"/>
                <w:szCs w:val="24"/>
              </w:rPr>
              <w:t>колбаса вареная «Закусочная оригинальная Люкс»; колбаса вареная «Здоровье»;</w:t>
            </w:r>
            <w:r>
              <w:rPr>
                <w:rFonts w:ascii="Times New Roman" w:hAnsi="Times New Roman"/>
                <w:sz w:val="24"/>
                <w:szCs w:val="24"/>
              </w:rPr>
              <w:t xml:space="preserve"> </w:t>
            </w:r>
            <w:r w:rsidRPr="00811AC0">
              <w:rPr>
                <w:rFonts w:ascii="Times New Roman" w:hAnsi="Times New Roman"/>
                <w:sz w:val="24"/>
                <w:szCs w:val="24"/>
              </w:rPr>
              <w:t>колбаса вареная «Из телятины»; ко</w:t>
            </w:r>
            <w:r w:rsidRPr="00811AC0">
              <w:rPr>
                <w:rFonts w:ascii="Times New Roman" w:hAnsi="Times New Roman"/>
                <w:sz w:val="24"/>
                <w:szCs w:val="24"/>
              </w:rPr>
              <w:t>л</w:t>
            </w:r>
            <w:r w:rsidRPr="00811AC0">
              <w:rPr>
                <w:rFonts w:ascii="Times New Roman" w:hAnsi="Times New Roman"/>
                <w:sz w:val="24"/>
                <w:szCs w:val="24"/>
              </w:rPr>
              <w:t>баса вареная «Желтая»; колбаса вареная «Кабаносси»; колбаса вареная «Казачья ос</w:t>
            </w:r>
            <w:r w:rsidRPr="00811AC0">
              <w:rPr>
                <w:rFonts w:ascii="Times New Roman" w:hAnsi="Times New Roman"/>
                <w:sz w:val="24"/>
                <w:szCs w:val="24"/>
              </w:rPr>
              <w:t>о</w:t>
            </w:r>
            <w:r w:rsidRPr="00811AC0">
              <w:rPr>
                <w:rFonts w:ascii="Times New Roman" w:hAnsi="Times New Roman"/>
                <w:sz w:val="24"/>
                <w:szCs w:val="24"/>
              </w:rPr>
              <w:t>бая»; колбаса вареная «Киевская»; колбаса вареная «Кнаквурст штутгарский»; колбаса вареная «Краковская с окороком Восторг»;</w:t>
            </w:r>
            <w:r>
              <w:rPr>
                <w:rFonts w:ascii="Times New Roman" w:hAnsi="Times New Roman"/>
                <w:sz w:val="24"/>
                <w:szCs w:val="24"/>
              </w:rPr>
              <w:t xml:space="preserve"> </w:t>
            </w:r>
            <w:r w:rsidRPr="00811AC0">
              <w:rPr>
                <w:rFonts w:ascii="Times New Roman" w:hAnsi="Times New Roman"/>
                <w:sz w:val="24"/>
                <w:szCs w:val="24"/>
              </w:rPr>
              <w:t>колбаса вареная «Краковская»; колбаса в</w:t>
            </w:r>
            <w:r w:rsidRPr="00811AC0">
              <w:rPr>
                <w:rFonts w:ascii="Times New Roman" w:hAnsi="Times New Roman"/>
                <w:sz w:val="24"/>
                <w:szCs w:val="24"/>
              </w:rPr>
              <w:t>а</w:t>
            </w:r>
            <w:r w:rsidRPr="00811AC0">
              <w:rPr>
                <w:rFonts w:ascii="Times New Roman" w:hAnsi="Times New Roman"/>
                <w:sz w:val="24"/>
                <w:szCs w:val="24"/>
              </w:rPr>
              <w:t>реная «Крокеты из колбасы для обжарки»; колбаса вареная «Курская»; колбаса вареная «Лионская»;</w:t>
            </w:r>
            <w:r>
              <w:rPr>
                <w:rFonts w:ascii="Times New Roman" w:hAnsi="Times New Roman"/>
                <w:sz w:val="24"/>
                <w:szCs w:val="24"/>
              </w:rPr>
              <w:t xml:space="preserve"> </w:t>
            </w:r>
            <w:r w:rsidRPr="00811AC0">
              <w:rPr>
                <w:rFonts w:ascii="Times New Roman" w:hAnsi="Times New Roman"/>
                <w:sz w:val="24"/>
                <w:szCs w:val="24"/>
              </w:rPr>
              <w:t>колбаса вареная «Лионская белая»;</w:t>
            </w:r>
            <w:r>
              <w:rPr>
                <w:rFonts w:ascii="Times New Roman" w:hAnsi="Times New Roman"/>
                <w:sz w:val="24"/>
                <w:szCs w:val="24"/>
              </w:rPr>
              <w:t xml:space="preserve"> </w:t>
            </w:r>
            <w:r w:rsidRPr="00811AC0">
              <w:rPr>
                <w:rFonts w:ascii="Times New Roman" w:hAnsi="Times New Roman"/>
                <w:sz w:val="24"/>
                <w:szCs w:val="24"/>
              </w:rPr>
              <w:t>колбаса вареная «Лионская по-французски»;</w:t>
            </w:r>
            <w:r>
              <w:rPr>
                <w:rFonts w:ascii="Times New Roman" w:hAnsi="Times New Roman"/>
                <w:sz w:val="24"/>
                <w:szCs w:val="24"/>
              </w:rPr>
              <w:t xml:space="preserve"> </w:t>
            </w:r>
            <w:r w:rsidRPr="00811AC0">
              <w:rPr>
                <w:rFonts w:ascii="Times New Roman" w:hAnsi="Times New Roman"/>
                <w:sz w:val="24"/>
                <w:szCs w:val="24"/>
              </w:rPr>
              <w:t>колбаса вареная «Лионская по-швейцарски»;</w:t>
            </w:r>
            <w:r>
              <w:rPr>
                <w:rFonts w:ascii="Times New Roman" w:hAnsi="Times New Roman"/>
                <w:sz w:val="24"/>
                <w:szCs w:val="24"/>
              </w:rPr>
              <w:t xml:space="preserve"> </w:t>
            </w:r>
            <w:r w:rsidRPr="00811AC0">
              <w:rPr>
                <w:rFonts w:ascii="Times New Roman" w:hAnsi="Times New Roman"/>
                <w:sz w:val="24"/>
                <w:szCs w:val="24"/>
              </w:rPr>
              <w:t>колбаса вареная «Лионская с паприкой»;</w:t>
            </w:r>
            <w:r>
              <w:rPr>
                <w:rFonts w:ascii="Times New Roman" w:hAnsi="Times New Roman"/>
                <w:sz w:val="24"/>
                <w:szCs w:val="24"/>
              </w:rPr>
              <w:t xml:space="preserve"> </w:t>
            </w:r>
            <w:r w:rsidRPr="00811AC0">
              <w:rPr>
                <w:rFonts w:ascii="Times New Roman" w:hAnsi="Times New Roman"/>
                <w:sz w:val="24"/>
                <w:szCs w:val="24"/>
              </w:rPr>
              <w:t>колбаса вареная «Лионская с перцем»;</w:t>
            </w:r>
            <w:r>
              <w:rPr>
                <w:rFonts w:ascii="Times New Roman" w:hAnsi="Times New Roman"/>
                <w:sz w:val="24"/>
                <w:szCs w:val="24"/>
              </w:rPr>
              <w:t xml:space="preserve"> </w:t>
            </w:r>
            <w:r w:rsidRPr="00811AC0">
              <w:rPr>
                <w:rFonts w:ascii="Times New Roman" w:hAnsi="Times New Roman"/>
                <w:sz w:val="24"/>
                <w:szCs w:val="24"/>
              </w:rPr>
              <w:t>колбаса вареная «Лионская с фи</w:t>
            </w:r>
            <w:r w:rsidRPr="00811AC0">
              <w:rPr>
                <w:rFonts w:ascii="Times New Roman" w:hAnsi="Times New Roman"/>
                <w:sz w:val="24"/>
                <w:szCs w:val="24"/>
              </w:rPr>
              <w:t>с</w:t>
            </w:r>
            <w:r w:rsidRPr="00811AC0">
              <w:rPr>
                <w:rFonts w:ascii="Times New Roman" w:hAnsi="Times New Roman"/>
                <w:sz w:val="24"/>
                <w:szCs w:val="24"/>
              </w:rPr>
              <w:t>ташками»;</w:t>
            </w:r>
            <w:r>
              <w:rPr>
                <w:rFonts w:ascii="Times New Roman" w:hAnsi="Times New Roman"/>
                <w:sz w:val="24"/>
                <w:szCs w:val="24"/>
              </w:rPr>
              <w:t xml:space="preserve"> </w:t>
            </w:r>
            <w:r w:rsidRPr="00811AC0">
              <w:rPr>
                <w:rFonts w:ascii="Times New Roman" w:hAnsi="Times New Roman"/>
                <w:sz w:val="24"/>
                <w:szCs w:val="24"/>
              </w:rPr>
              <w:t>колбаса вареная «Любительская баранья»;</w:t>
            </w:r>
            <w:r>
              <w:rPr>
                <w:rFonts w:ascii="Times New Roman" w:hAnsi="Times New Roman"/>
                <w:sz w:val="24"/>
                <w:szCs w:val="24"/>
              </w:rPr>
              <w:t xml:space="preserve"> </w:t>
            </w:r>
            <w:r w:rsidRPr="00811AC0">
              <w:rPr>
                <w:rFonts w:ascii="Times New Roman" w:hAnsi="Times New Roman"/>
                <w:sz w:val="24"/>
                <w:szCs w:val="24"/>
              </w:rPr>
              <w:t>колбаса вареная «Медистер по-шведски»;</w:t>
            </w:r>
            <w:r>
              <w:rPr>
                <w:rFonts w:ascii="Times New Roman" w:hAnsi="Times New Roman"/>
                <w:sz w:val="24"/>
                <w:szCs w:val="24"/>
              </w:rPr>
              <w:t xml:space="preserve"> </w:t>
            </w:r>
            <w:r w:rsidRPr="00811AC0">
              <w:rPr>
                <w:rFonts w:ascii="Times New Roman" w:hAnsi="Times New Roman"/>
                <w:sz w:val="24"/>
                <w:szCs w:val="24"/>
              </w:rPr>
              <w:t>колбаса вареная «Меттвурст гамбургский»;</w:t>
            </w:r>
            <w:r>
              <w:rPr>
                <w:rFonts w:ascii="Times New Roman" w:hAnsi="Times New Roman"/>
                <w:sz w:val="24"/>
                <w:szCs w:val="24"/>
              </w:rPr>
              <w:t xml:space="preserve"> </w:t>
            </w:r>
            <w:r w:rsidRPr="00811AC0">
              <w:rPr>
                <w:rFonts w:ascii="Times New Roman" w:hAnsi="Times New Roman"/>
                <w:sz w:val="24"/>
                <w:szCs w:val="24"/>
              </w:rPr>
              <w:t>колбаса вареная «Меттвурст с</w:t>
            </w:r>
            <w:r w:rsidRPr="00811AC0">
              <w:rPr>
                <w:rFonts w:ascii="Times New Roman" w:hAnsi="Times New Roman"/>
                <w:sz w:val="24"/>
                <w:szCs w:val="24"/>
              </w:rPr>
              <w:t>е</w:t>
            </w:r>
            <w:r w:rsidRPr="00811AC0">
              <w:rPr>
                <w:rFonts w:ascii="Times New Roman" w:hAnsi="Times New Roman"/>
                <w:sz w:val="24"/>
                <w:szCs w:val="24"/>
              </w:rPr>
              <w:t>веро-немецкий»;</w:t>
            </w:r>
            <w:r>
              <w:rPr>
                <w:rFonts w:ascii="Times New Roman" w:hAnsi="Times New Roman"/>
                <w:sz w:val="24"/>
                <w:szCs w:val="24"/>
              </w:rPr>
              <w:t xml:space="preserve"> </w:t>
            </w:r>
            <w:r w:rsidRPr="00811AC0">
              <w:rPr>
                <w:rFonts w:ascii="Times New Roman" w:hAnsi="Times New Roman"/>
                <w:sz w:val="24"/>
                <w:szCs w:val="24"/>
              </w:rPr>
              <w:t>колбаса вареная «Мичуринская»;</w:t>
            </w:r>
            <w:r>
              <w:rPr>
                <w:rFonts w:ascii="Times New Roman" w:hAnsi="Times New Roman"/>
                <w:sz w:val="24"/>
                <w:szCs w:val="24"/>
              </w:rPr>
              <w:t xml:space="preserve"> </w:t>
            </w:r>
            <w:r w:rsidRPr="00811AC0">
              <w:rPr>
                <w:rFonts w:ascii="Times New Roman" w:hAnsi="Times New Roman"/>
                <w:sz w:val="24"/>
                <w:szCs w:val="24"/>
              </w:rPr>
              <w:t>колбаса вареная «Мортаделла»;</w:t>
            </w:r>
            <w:r>
              <w:rPr>
                <w:rFonts w:ascii="Times New Roman" w:hAnsi="Times New Roman"/>
                <w:sz w:val="24"/>
                <w:szCs w:val="24"/>
              </w:rPr>
              <w:t xml:space="preserve"> </w:t>
            </w:r>
            <w:r w:rsidRPr="00811AC0">
              <w:rPr>
                <w:rFonts w:ascii="Times New Roman" w:hAnsi="Times New Roman"/>
                <w:sz w:val="24"/>
                <w:szCs w:val="24"/>
              </w:rPr>
              <w:t>ко</w:t>
            </w:r>
            <w:r w:rsidRPr="00811AC0">
              <w:rPr>
                <w:rFonts w:ascii="Times New Roman" w:hAnsi="Times New Roman"/>
                <w:sz w:val="24"/>
                <w:szCs w:val="24"/>
              </w:rPr>
              <w:t>л</w:t>
            </w:r>
            <w:r w:rsidRPr="00811AC0">
              <w:rPr>
                <w:rFonts w:ascii="Times New Roman" w:hAnsi="Times New Roman"/>
                <w:sz w:val="24"/>
                <w:szCs w:val="24"/>
              </w:rPr>
              <w:t>баса вареная «Мортаделла пестрая»;</w:t>
            </w:r>
            <w:r>
              <w:rPr>
                <w:rFonts w:ascii="Times New Roman" w:hAnsi="Times New Roman"/>
                <w:sz w:val="24"/>
                <w:szCs w:val="24"/>
              </w:rPr>
              <w:t xml:space="preserve"> </w:t>
            </w:r>
            <w:r w:rsidRPr="00811AC0">
              <w:rPr>
                <w:rFonts w:ascii="Times New Roman" w:hAnsi="Times New Roman"/>
                <w:sz w:val="24"/>
                <w:szCs w:val="24"/>
              </w:rPr>
              <w:t>колбаса вареная «Мортаделла с паприкой»;</w:t>
            </w:r>
            <w:r>
              <w:rPr>
                <w:rFonts w:ascii="Times New Roman" w:hAnsi="Times New Roman"/>
                <w:sz w:val="24"/>
                <w:szCs w:val="24"/>
              </w:rPr>
              <w:t xml:space="preserve"> </w:t>
            </w:r>
            <w:r w:rsidRPr="00811AC0">
              <w:rPr>
                <w:rFonts w:ascii="Times New Roman" w:hAnsi="Times New Roman"/>
                <w:sz w:val="24"/>
                <w:szCs w:val="24"/>
              </w:rPr>
              <w:t>колбаса вареная «Мортаделла южно-немецкая»;</w:t>
            </w:r>
            <w:r>
              <w:rPr>
                <w:rFonts w:ascii="Times New Roman" w:hAnsi="Times New Roman"/>
                <w:sz w:val="24"/>
                <w:szCs w:val="24"/>
              </w:rPr>
              <w:t xml:space="preserve"> </w:t>
            </w:r>
            <w:r w:rsidRPr="00811AC0">
              <w:rPr>
                <w:rFonts w:ascii="Times New Roman" w:hAnsi="Times New Roman"/>
                <w:sz w:val="24"/>
                <w:szCs w:val="24"/>
              </w:rPr>
              <w:t>колбаса вареная «Мясная обыкновенная»;</w:t>
            </w:r>
            <w:r>
              <w:rPr>
                <w:rFonts w:ascii="Times New Roman" w:hAnsi="Times New Roman"/>
                <w:sz w:val="24"/>
                <w:szCs w:val="24"/>
              </w:rPr>
              <w:t xml:space="preserve"> </w:t>
            </w:r>
            <w:r w:rsidRPr="00811AC0">
              <w:rPr>
                <w:rFonts w:ascii="Times New Roman" w:hAnsi="Times New Roman"/>
                <w:sz w:val="24"/>
                <w:szCs w:val="24"/>
              </w:rPr>
              <w:t>ко</w:t>
            </w:r>
            <w:r w:rsidRPr="00811AC0">
              <w:rPr>
                <w:rFonts w:ascii="Times New Roman" w:hAnsi="Times New Roman"/>
                <w:sz w:val="24"/>
                <w:szCs w:val="24"/>
              </w:rPr>
              <w:t>л</w:t>
            </w:r>
            <w:r w:rsidRPr="00811AC0">
              <w:rPr>
                <w:rFonts w:ascii="Times New Roman" w:hAnsi="Times New Roman"/>
                <w:sz w:val="24"/>
                <w:szCs w:val="24"/>
              </w:rPr>
              <w:t>баса вареная «Мясная обыкновенная Люкс»; колбаса вареная «Мясная обыкновенная Московская»;</w:t>
            </w:r>
            <w:r>
              <w:rPr>
                <w:rFonts w:ascii="Times New Roman" w:hAnsi="Times New Roman"/>
                <w:sz w:val="24"/>
                <w:szCs w:val="24"/>
              </w:rPr>
              <w:t xml:space="preserve"> </w:t>
            </w:r>
            <w:r w:rsidRPr="00811AC0">
              <w:rPr>
                <w:rFonts w:ascii="Times New Roman" w:hAnsi="Times New Roman"/>
                <w:sz w:val="24"/>
                <w:szCs w:val="24"/>
              </w:rPr>
              <w:t>колбаса вареная «Мясная обыкновенная Кремлевская»;</w:t>
            </w:r>
            <w:r>
              <w:rPr>
                <w:rFonts w:ascii="Times New Roman" w:hAnsi="Times New Roman"/>
                <w:sz w:val="24"/>
                <w:szCs w:val="24"/>
              </w:rPr>
              <w:t xml:space="preserve"> </w:t>
            </w:r>
            <w:r w:rsidRPr="00811AC0">
              <w:rPr>
                <w:rFonts w:ascii="Times New Roman" w:hAnsi="Times New Roman"/>
                <w:sz w:val="24"/>
                <w:szCs w:val="24"/>
              </w:rPr>
              <w:t>колбаса вареная «Мясная»;</w:t>
            </w:r>
            <w:r>
              <w:rPr>
                <w:rFonts w:ascii="Times New Roman" w:hAnsi="Times New Roman"/>
                <w:sz w:val="24"/>
                <w:szCs w:val="24"/>
              </w:rPr>
              <w:t xml:space="preserve"> </w:t>
            </w:r>
            <w:r w:rsidRPr="00811AC0">
              <w:rPr>
                <w:rFonts w:ascii="Times New Roman" w:hAnsi="Times New Roman"/>
                <w:sz w:val="24"/>
                <w:szCs w:val="24"/>
              </w:rPr>
              <w:t>колбаса вареная «Мясная франкфуртская»;</w:t>
            </w:r>
            <w:r>
              <w:rPr>
                <w:rFonts w:ascii="Times New Roman" w:hAnsi="Times New Roman"/>
                <w:sz w:val="24"/>
                <w:szCs w:val="24"/>
              </w:rPr>
              <w:t xml:space="preserve"> </w:t>
            </w:r>
            <w:r w:rsidRPr="00811AC0">
              <w:rPr>
                <w:rFonts w:ascii="Times New Roman" w:hAnsi="Times New Roman"/>
                <w:sz w:val="24"/>
                <w:szCs w:val="24"/>
              </w:rPr>
              <w:t>колбаса вареная «Мясная пом</w:t>
            </w:r>
            <w:r w:rsidRPr="00811AC0">
              <w:rPr>
                <w:rFonts w:ascii="Times New Roman" w:hAnsi="Times New Roman"/>
                <w:sz w:val="24"/>
                <w:szCs w:val="24"/>
              </w:rPr>
              <w:t>е</w:t>
            </w:r>
            <w:r w:rsidRPr="00811AC0">
              <w:rPr>
                <w:rFonts w:ascii="Times New Roman" w:hAnsi="Times New Roman"/>
                <w:sz w:val="24"/>
                <w:szCs w:val="24"/>
              </w:rPr>
              <w:t>ранская»; колбаса вареная «Мясная рейнская»;</w:t>
            </w:r>
            <w:r>
              <w:rPr>
                <w:rFonts w:ascii="Times New Roman" w:hAnsi="Times New Roman"/>
                <w:sz w:val="24"/>
                <w:szCs w:val="24"/>
              </w:rPr>
              <w:t xml:space="preserve"> </w:t>
            </w:r>
            <w:r w:rsidRPr="00811AC0">
              <w:rPr>
                <w:rFonts w:ascii="Times New Roman" w:hAnsi="Times New Roman"/>
                <w:sz w:val="24"/>
                <w:szCs w:val="24"/>
              </w:rPr>
              <w:t>колбаса вареная «Мясная Люкс»;</w:t>
            </w:r>
            <w:r>
              <w:rPr>
                <w:rFonts w:ascii="Times New Roman" w:hAnsi="Times New Roman"/>
                <w:sz w:val="24"/>
                <w:szCs w:val="24"/>
              </w:rPr>
              <w:t xml:space="preserve"> </w:t>
            </w:r>
            <w:r w:rsidRPr="00811AC0">
              <w:rPr>
                <w:rFonts w:ascii="Times New Roman" w:hAnsi="Times New Roman"/>
                <w:sz w:val="24"/>
                <w:szCs w:val="24"/>
              </w:rPr>
              <w:t>колб</w:t>
            </w:r>
            <w:r w:rsidRPr="00811AC0">
              <w:rPr>
                <w:rFonts w:ascii="Times New Roman" w:hAnsi="Times New Roman"/>
                <w:sz w:val="24"/>
                <w:szCs w:val="24"/>
              </w:rPr>
              <w:t>а</w:t>
            </w:r>
            <w:r w:rsidRPr="00811AC0">
              <w:rPr>
                <w:rFonts w:ascii="Times New Roman" w:hAnsi="Times New Roman"/>
                <w:sz w:val="24"/>
                <w:szCs w:val="24"/>
              </w:rPr>
              <w:t>са вареная «Мясная запеченная»;</w:t>
            </w:r>
            <w:r>
              <w:rPr>
                <w:rFonts w:ascii="Times New Roman" w:hAnsi="Times New Roman"/>
                <w:sz w:val="24"/>
                <w:szCs w:val="24"/>
              </w:rPr>
              <w:t xml:space="preserve"> </w:t>
            </w:r>
            <w:r w:rsidRPr="00811AC0">
              <w:rPr>
                <w:rFonts w:ascii="Times New Roman" w:hAnsi="Times New Roman"/>
                <w:sz w:val="24"/>
                <w:szCs w:val="24"/>
              </w:rPr>
              <w:t>колбаса вареная «Мясная по-штутгартски»;</w:t>
            </w:r>
            <w:r>
              <w:rPr>
                <w:rFonts w:ascii="Times New Roman" w:hAnsi="Times New Roman"/>
                <w:sz w:val="24"/>
                <w:szCs w:val="24"/>
              </w:rPr>
              <w:t xml:space="preserve"> </w:t>
            </w:r>
            <w:r w:rsidRPr="00811AC0">
              <w:rPr>
                <w:rFonts w:ascii="Times New Roman" w:hAnsi="Times New Roman"/>
                <w:sz w:val="24"/>
                <w:szCs w:val="24"/>
              </w:rPr>
              <w:t>колбаса вареная «Мясная телячья»;</w:t>
            </w:r>
            <w:r>
              <w:rPr>
                <w:rFonts w:ascii="Times New Roman" w:hAnsi="Times New Roman"/>
                <w:sz w:val="24"/>
                <w:szCs w:val="24"/>
              </w:rPr>
              <w:t xml:space="preserve"> </w:t>
            </w:r>
            <w:r w:rsidRPr="00811AC0">
              <w:rPr>
                <w:rFonts w:ascii="Times New Roman" w:hAnsi="Times New Roman"/>
                <w:sz w:val="24"/>
                <w:szCs w:val="24"/>
              </w:rPr>
              <w:t>колбаса вареная «Мясная белая»;</w:t>
            </w:r>
            <w:r>
              <w:rPr>
                <w:rFonts w:ascii="Times New Roman" w:hAnsi="Times New Roman"/>
                <w:sz w:val="24"/>
                <w:szCs w:val="24"/>
              </w:rPr>
              <w:t xml:space="preserve"> </w:t>
            </w:r>
            <w:r w:rsidRPr="00811AC0">
              <w:rPr>
                <w:rFonts w:ascii="Times New Roman" w:hAnsi="Times New Roman"/>
                <w:sz w:val="24"/>
                <w:szCs w:val="24"/>
              </w:rPr>
              <w:t>колбаса вареная «Мясная грубого измельчения»;</w:t>
            </w:r>
            <w:r>
              <w:rPr>
                <w:rFonts w:ascii="Times New Roman" w:hAnsi="Times New Roman"/>
                <w:sz w:val="24"/>
                <w:szCs w:val="24"/>
              </w:rPr>
              <w:t xml:space="preserve"> </w:t>
            </w:r>
            <w:r w:rsidRPr="00811AC0">
              <w:rPr>
                <w:rFonts w:ascii="Times New Roman" w:hAnsi="Times New Roman"/>
                <w:sz w:val="24"/>
                <w:szCs w:val="24"/>
              </w:rPr>
              <w:t>колбаса вареная «Мясная для завтрака»;</w:t>
            </w:r>
            <w:r>
              <w:rPr>
                <w:rFonts w:ascii="Times New Roman" w:hAnsi="Times New Roman"/>
                <w:sz w:val="24"/>
                <w:szCs w:val="24"/>
              </w:rPr>
              <w:t xml:space="preserve"> </w:t>
            </w:r>
            <w:r w:rsidRPr="00811AC0">
              <w:rPr>
                <w:rFonts w:ascii="Times New Roman" w:hAnsi="Times New Roman"/>
                <w:sz w:val="24"/>
                <w:szCs w:val="24"/>
              </w:rPr>
              <w:t>колбаса вареная «Мос</w:t>
            </w:r>
            <w:r w:rsidRPr="00811AC0">
              <w:rPr>
                <w:rFonts w:ascii="Times New Roman" w:hAnsi="Times New Roman"/>
                <w:sz w:val="24"/>
                <w:szCs w:val="24"/>
              </w:rPr>
              <w:t>к</w:t>
            </w:r>
            <w:r w:rsidRPr="00811AC0">
              <w:rPr>
                <w:rFonts w:ascii="Times New Roman" w:hAnsi="Times New Roman"/>
                <w:sz w:val="24"/>
                <w:szCs w:val="24"/>
              </w:rPr>
              <w:t>ворецкая»; колбаса вареная «Мраморная»; колбаса вареная «Нежная сливочная»; колб</w:t>
            </w:r>
            <w:r w:rsidRPr="00811AC0">
              <w:rPr>
                <w:rFonts w:ascii="Times New Roman" w:hAnsi="Times New Roman"/>
                <w:sz w:val="24"/>
                <w:szCs w:val="24"/>
              </w:rPr>
              <w:t>а</w:t>
            </w:r>
            <w:r w:rsidRPr="00811AC0">
              <w:rPr>
                <w:rFonts w:ascii="Times New Roman" w:hAnsi="Times New Roman"/>
                <w:sz w:val="24"/>
                <w:szCs w:val="24"/>
              </w:rPr>
              <w:t>са вареная «Новая»; колбаса вареная «Новая Люкс»; колбаса вареная «Новая Мичури</w:t>
            </w:r>
            <w:r w:rsidRPr="00811AC0">
              <w:rPr>
                <w:rFonts w:ascii="Times New Roman" w:hAnsi="Times New Roman"/>
                <w:sz w:val="24"/>
                <w:szCs w:val="24"/>
              </w:rPr>
              <w:t>н</w:t>
            </w:r>
            <w:r w:rsidRPr="00811AC0">
              <w:rPr>
                <w:rFonts w:ascii="Times New Roman" w:hAnsi="Times New Roman"/>
                <w:sz w:val="24"/>
                <w:szCs w:val="24"/>
              </w:rPr>
              <w:t>ская»;</w:t>
            </w:r>
            <w:r>
              <w:rPr>
                <w:rFonts w:ascii="Times New Roman" w:hAnsi="Times New Roman"/>
                <w:sz w:val="24"/>
                <w:szCs w:val="24"/>
              </w:rPr>
              <w:t xml:space="preserve"> </w:t>
            </w:r>
            <w:r w:rsidRPr="00811AC0">
              <w:rPr>
                <w:rFonts w:ascii="Times New Roman" w:hAnsi="Times New Roman"/>
                <w:sz w:val="24"/>
                <w:szCs w:val="24"/>
              </w:rPr>
              <w:t>колбаса вареная «Новомосковская»;</w:t>
            </w:r>
            <w:r>
              <w:rPr>
                <w:rFonts w:ascii="Times New Roman" w:hAnsi="Times New Roman"/>
                <w:sz w:val="24"/>
                <w:szCs w:val="24"/>
              </w:rPr>
              <w:t xml:space="preserve"> </w:t>
            </w:r>
            <w:r w:rsidRPr="00811AC0">
              <w:rPr>
                <w:rFonts w:ascii="Times New Roman" w:hAnsi="Times New Roman"/>
                <w:sz w:val="24"/>
                <w:szCs w:val="24"/>
              </w:rPr>
              <w:t>колбаса вареная «Обычная»;</w:t>
            </w:r>
            <w:r>
              <w:rPr>
                <w:rFonts w:ascii="Times New Roman" w:hAnsi="Times New Roman"/>
                <w:sz w:val="24"/>
                <w:szCs w:val="24"/>
              </w:rPr>
              <w:t xml:space="preserve"> </w:t>
            </w:r>
            <w:r w:rsidRPr="00811AC0">
              <w:rPr>
                <w:rFonts w:ascii="Times New Roman" w:hAnsi="Times New Roman"/>
                <w:sz w:val="24"/>
                <w:szCs w:val="24"/>
              </w:rPr>
              <w:t>колбаса вареная «Особая баранья»;</w:t>
            </w:r>
            <w:r>
              <w:rPr>
                <w:rFonts w:ascii="Times New Roman" w:hAnsi="Times New Roman"/>
                <w:sz w:val="24"/>
                <w:szCs w:val="24"/>
              </w:rPr>
              <w:t xml:space="preserve"> </w:t>
            </w:r>
            <w:r w:rsidRPr="00811AC0">
              <w:rPr>
                <w:rFonts w:ascii="Times New Roman" w:hAnsi="Times New Roman"/>
                <w:sz w:val="24"/>
                <w:szCs w:val="24"/>
              </w:rPr>
              <w:t>колбаса вареная «Особая»;</w:t>
            </w:r>
            <w:r>
              <w:rPr>
                <w:rFonts w:ascii="Times New Roman" w:hAnsi="Times New Roman"/>
                <w:sz w:val="24"/>
                <w:szCs w:val="24"/>
              </w:rPr>
              <w:t xml:space="preserve"> </w:t>
            </w:r>
            <w:r w:rsidRPr="00811AC0">
              <w:rPr>
                <w:rFonts w:ascii="Times New Roman" w:hAnsi="Times New Roman"/>
                <w:sz w:val="24"/>
                <w:szCs w:val="24"/>
              </w:rPr>
              <w:t>колбаса вареная «Острая»;</w:t>
            </w:r>
            <w:r>
              <w:rPr>
                <w:rFonts w:ascii="Times New Roman" w:hAnsi="Times New Roman"/>
                <w:sz w:val="24"/>
                <w:szCs w:val="24"/>
              </w:rPr>
              <w:t xml:space="preserve"> </w:t>
            </w:r>
            <w:r w:rsidRPr="00811AC0">
              <w:rPr>
                <w:rFonts w:ascii="Times New Roman" w:hAnsi="Times New Roman"/>
                <w:sz w:val="24"/>
                <w:szCs w:val="24"/>
              </w:rPr>
              <w:t>колбаса вар</w:t>
            </w:r>
            <w:r w:rsidRPr="00811AC0">
              <w:rPr>
                <w:rFonts w:ascii="Times New Roman" w:hAnsi="Times New Roman"/>
                <w:sz w:val="24"/>
                <w:szCs w:val="24"/>
              </w:rPr>
              <w:t>е</w:t>
            </w:r>
            <w:r w:rsidRPr="00811AC0">
              <w:rPr>
                <w:rFonts w:ascii="Times New Roman" w:hAnsi="Times New Roman"/>
                <w:sz w:val="24"/>
                <w:szCs w:val="24"/>
              </w:rPr>
              <w:t>ная «Охотничья императорская»;</w:t>
            </w:r>
            <w:r>
              <w:rPr>
                <w:rFonts w:ascii="Times New Roman" w:hAnsi="Times New Roman"/>
                <w:sz w:val="24"/>
                <w:szCs w:val="24"/>
              </w:rPr>
              <w:t xml:space="preserve"> </w:t>
            </w:r>
            <w:r w:rsidRPr="00811AC0">
              <w:rPr>
                <w:rFonts w:ascii="Times New Roman" w:hAnsi="Times New Roman"/>
                <w:sz w:val="24"/>
                <w:szCs w:val="24"/>
              </w:rPr>
              <w:t>колбаса вареная «Парижская мясная»;</w:t>
            </w:r>
            <w:r>
              <w:rPr>
                <w:rFonts w:ascii="Times New Roman" w:hAnsi="Times New Roman"/>
                <w:sz w:val="24"/>
                <w:szCs w:val="24"/>
              </w:rPr>
              <w:t xml:space="preserve"> </w:t>
            </w:r>
            <w:r w:rsidRPr="00811AC0">
              <w:rPr>
                <w:rFonts w:ascii="Times New Roman" w:hAnsi="Times New Roman"/>
                <w:sz w:val="24"/>
                <w:szCs w:val="24"/>
              </w:rPr>
              <w:t>колбаса вареная «Печеночная»;</w:t>
            </w:r>
            <w:r>
              <w:rPr>
                <w:rFonts w:ascii="Times New Roman" w:hAnsi="Times New Roman"/>
                <w:sz w:val="24"/>
                <w:szCs w:val="24"/>
              </w:rPr>
              <w:t xml:space="preserve"> </w:t>
            </w:r>
            <w:r w:rsidRPr="00811AC0">
              <w:rPr>
                <w:rFonts w:ascii="Times New Roman" w:hAnsi="Times New Roman"/>
                <w:sz w:val="24"/>
                <w:szCs w:val="24"/>
              </w:rPr>
              <w:t>колбаса вареная «Печеночная франконская»;</w:t>
            </w:r>
            <w:r>
              <w:rPr>
                <w:rFonts w:ascii="Times New Roman" w:hAnsi="Times New Roman"/>
                <w:sz w:val="24"/>
                <w:szCs w:val="24"/>
              </w:rPr>
              <w:t xml:space="preserve"> </w:t>
            </w:r>
            <w:r w:rsidRPr="00811AC0">
              <w:rPr>
                <w:rFonts w:ascii="Times New Roman" w:hAnsi="Times New Roman"/>
                <w:sz w:val="24"/>
                <w:szCs w:val="24"/>
              </w:rPr>
              <w:t>колбаса вареная «Пивная»;</w:t>
            </w:r>
            <w:r>
              <w:rPr>
                <w:rFonts w:ascii="Times New Roman" w:hAnsi="Times New Roman"/>
                <w:sz w:val="24"/>
                <w:szCs w:val="24"/>
              </w:rPr>
              <w:t xml:space="preserve"> </w:t>
            </w:r>
            <w:r w:rsidRPr="00811AC0">
              <w:rPr>
                <w:rFonts w:ascii="Times New Roman" w:hAnsi="Times New Roman"/>
                <w:sz w:val="24"/>
                <w:szCs w:val="24"/>
              </w:rPr>
              <w:t>колбаса вареная «Пивная Мадридская»;</w:t>
            </w:r>
            <w:r>
              <w:rPr>
                <w:rFonts w:ascii="Times New Roman" w:hAnsi="Times New Roman"/>
                <w:sz w:val="24"/>
                <w:szCs w:val="24"/>
              </w:rPr>
              <w:t xml:space="preserve"> </w:t>
            </w:r>
            <w:r w:rsidRPr="00811AC0">
              <w:rPr>
                <w:rFonts w:ascii="Times New Roman" w:hAnsi="Times New Roman"/>
                <w:sz w:val="24"/>
                <w:szCs w:val="24"/>
              </w:rPr>
              <w:t>колбаса вареная «Пивная Геттингенская»;</w:t>
            </w:r>
            <w:r>
              <w:rPr>
                <w:rFonts w:ascii="Times New Roman" w:hAnsi="Times New Roman"/>
                <w:sz w:val="24"/>
                <w:szCs w:val="24"/>
              </w:rPr>
              <w:t xml:space="preserve"> </w:t>
            </w:r>
            <w:r w:rsidRPr="00811AC0">
              <w:rPr>
                <w:rFonts w:ascii="Times New Roman" w:hAnsi="Times New Roman"/>
                <w:sz w:val="24"/>
                <w:szCs w:val="24"/>
              </w:rPr>
              <w:t>ко</w:t>
            </w:r>
            <w:r w:rsidRPr="00811AC0">
              <w:rPr>
                <w:rFonts w:ascii="Times New Roman" w:hAnsi="Times New Roman"/>
                <w:sz w:val="24"/>
                <w:szCs w:val="24"/>
              </w:rPr>
              <w:t>л</w:t>
            </w:r>
            <w:r w:rsidRPr="00811AC0">
              <w:rPr>
                <w:rFonts w:ascii="Times New Roman" w:hAnsi="Times New Roman"/>
                <w:sz w:val="24"/>
                <w:szCs w:val="24"/>
              </w:rPr>
              <w:t>баса вареная «Пивная по-баварски»;</w:t>
            </w:r>
            <w:r>
              <w:rPr>
                <w:rFonts w:ascii="Times New Roman" w:hAnsi="Times New Roman"/>
                <w:sz w:val="24"/>
                <w:szCs w:val="24"/>
              </w:rPr>
              <w:t xml:space="preserve"> </w:t>
            </w:r>
            <w:r w:rsidRPr="00811AC0">
              <w:rPr>
                <w:rFonts w:ascii="Times New Roman" w:hAnsi="Times New Roman"/>
                <w:sz w:val="24"/>
                <w:szCs w:val="24"/>
              </w:rPr>
              <w:t>колбаса вареная «Подольская»;</w:t>
            </w:r>
            <w:r>
              <w:rPr>
                <w:rFonts w:ascii="Times New Roman" w:hAnsi="Times New Roman"/>
                <w:sz w:val="24"/>
                <w:szCs w:val="24"/>
              </w:rPr>
              <w:t xml:space="preserve"> </w:t>
            </w:r>
            <w:r w:rsidRPr="00811AC0">
              <w:rPr>
                <w:rFonts w:ascii="Times New Roman" w:hAnsi="Times New Roman"/>
                <w:sz w:val="24"/>
                <w:szCs w:val="24"/>
              </w:rPr>
              <w:t>колбаса вареная «По-русски»;</w:t>
            </w:r>
            <w:r>
              <w:rPr>
                <w:rFonts w:ascii="Times New Roman" w:hAnsi="Times New Roman"/>
                <w:sz w:val="24"/>
                <w:szCs w:val="24"/>
              </w:rPr>
              <w:t xml:space="preserve"> </w:t>
            </w:r>
            <w:r w:rsidRPr="00811AC0">
              <w:rPr>
                <w:rFonts w:ascii="Times New Roman" w:hAnsi="Times New Roman"/>
                <w:sz w:val="24"/>
                <w:szCs w:val="24"/>
              </w:rPr>
              <w:t>колбаса вареная «Походная»;</w:t>
            </w:r>
            <w:r>
              <w:rPr>
                <w:rFonts w:ascii="Times New Roman" w:hAnsi="Times New Roman"/>
                <w:sz w:val="24"/>
                <w:szCs w:val="24"/>
              </w:rPr>
              <w:t xml:space="preserve"> </w:t>
            </w:r>
            <w:r w:rsidRPr="00811AC0">
              <w:rPr>
                <w:rFonts w:ascii="Times New Roman" w:hAnsi="Times New Roman"/>
                <w:sz w:val="24"/>
                <w:szCs w:val="24"/>
              </w:rPr>
              <w:t>колбаса вареная «Прессованная в мешочке»;</w:t>
            </w:r>
            <w:r>
              <w:rPr>
                <w:rFonts w:ascii="Times New Roman" w:hAnsi="Times New Roman"/>
                <w:sz w:val="24"/>
                <w:szCs w:val="24"/>
              </w:rPr>
              <w:t xml:space="preserve"> </w:t>
            </w:r>
            <w:r w:rsidRPr="00811AC0">
              <w:rPr>
                <w:rFonts w:ascii="Times New Roman" w:hAnsi="Times New Roman"/>
                <w:sz w:val="24"/>
                <w:szCs w:val="24"/>
              </w:rPr>
              <w:t>колбаса вареная «Прессованная голова гессенская»;</w:t>
            </w:r>
            <w:r>
              <w:rPr>
                <w:rFonts w:ascii="Times New Roman" w:hAnsi="Times New Roman"/>
                <w:sz w:val="24"/>
                <w:szCs w:val="24"/>
              </w:rPr>
              <w:t xml:space="preserve"> </w:t>
            </w:r>
            <w:r w:rsidRPr="00811AC0">
              <w:rPr>
                <w:rFonts w:ascii="Times New Roman" w:hAnsi="Times New Roman"/>
                <w:sz w:val="24"/>
                <w:szCs w:val="24"/>
              </w:rPr>
              <w:t>колбаса вареная «Прессованная г</w:t>
            </w:r>
            <w:r w:rsidRPr="00811AC0">
              <w:rPr>
                <w:rFonts w:ascii="Times New Roman" w:hAnsi="Times New Roman"/>
                <w:sz w:val="24"/>
                <w:szCs w:val="24"/>
              </w:rPr>
              <w:t>о</w:t>
            </w:r>
            <w:r w:rsidRPr="00811AC0">
              <w:rPr>
                <w:rFonts w:ascii="Times New Roman" w:hAnsi="Times New Roman"/>
                <w:sz w:val="24"/>
                <w:szCs w:val="24"/>
              </w:rPr>
              <w:t>лова по-штутгартски»;</w:t>
            </w:r>
            <w:r>
              <w:rPr>
                <w:rFonts w:ascii="Times New Roman" w:hAnsi="Times New Roman"/>
                <w:sz w:val="24"/>
                <w:szCs w:val="24"/>
              </w:rPr>
              <w:t xml:space="preserve"> </w:t>
            </w:r>
            <w:r w:rsidRPr="00811AC0">
              <w:rPr>
                <w:rFonts w:ascii="Times New Roman" w:hAnsi="Times New Roman"/>
                <w:sz w:val="24"/>
                <w:szCs w:val="24"/>
              </w:rPr>
              <w:t>колбаса вареная «Прессованная голова»;</w:t>
            </w:r>
            <w:r>
              <w:rPr>
                <w:rFonts w:ascii="Times New Roman" w:hAnsi="Times New Roman"/>
                <w:sz w:val="24"/>
                <w:szCs w:val="24"/>
              </w:rPr>
              <w:t xml:space="preserve"> </w:t>
            </w:r>
            <w:r w:rsidRPr="00811AC0">
              <w:rPr>
                <w:rFonts w:ascii="Times New Roman" w:hAnsi="Times New Roman"/>
                <w:sz w:val="24"/>
                <w:szCs w:val="24"/>
              </w:rPr>
              <w:t>колбаса вареная «Пре</w:t>
            </w:r>
            <w:r w:rsidRPr="00811AC0">
              <w:rPr>
                <w:rFonts w:ascii="Times New Roman" w:hAnsi="Times New Roman"/>
                <w:sz w:val="24"/>
                <w:szCs w:val="24"/>
              </w:rPr>
              <w:t>с</w:t>
            </w:r>
            <w:r w:rsidRPr="00811AC0">
              <w:rPr>
                <w:rFonts w:ascii="Times New Roman" w:hAnsi="Times New Roman"/>
                <w:sz w:val="24"/>
                <w:szCs w:val="24"/>
              </w:rPr>
              <w:t>сованная по-испански»;</w:t>
            </w:r>
            <w:r>
              <w:rPr>
                <w:rFonts w:ascii="Times New Roman" w:hAnsi="Times New Roman"/>
                <w:sz w:val="24"/>
                <w:szCs w:val="24"/>
              </w:rPr>
              <w:t xml:space="preserve"> </w:t>
            </w:r>
            <w:r w:rsidRPr="00811AC0">
              <w:rPr>
                <w:rFonts w:ascii="Times New Roman" w:hAnsi="Times New Roman"/>
                <w:sz w:val="24"/>
                <w:szCs w:val="24"/>
              </w:rPr>
              <w:t>колбаса вареная «Прессованная по-русски»;</w:t>
            </w:r>
            <w:r>
              <w:rPr>
                <w:rFonts w:ascii="Times New Roman" w:hAnsi="Times New Roman"/>
                <w:sz w:val="24"/>
                <w:szCs w:val="24"/>
              </w:rPr>
              <w:t xml:space="preserve"> </w:t>
            </w:r>
            <w:r w:rsidRPr="00811AC0">
              <w:rPr>
                <w:rFonts w:ascii="Times New Roman" w:hAnsi="Times New Roman"/>
                <w:sz w:val="24"/>
                <w:szCs w:val="24"/>
              </w:rPr>
              <w:t>колбаса вареная «Радужная»;</w:t>
            </w:r>
            <w:r>
              <w:rPr>
                <w:rFonts w:ascii="Times New Roman" w:hAnsi="Times New Roman"/>
                <w:sz w:val="24"/>
                <w:szCs w:val="24"/>
              </w:rPr>
              <w:t xml:space="preserve"> </w:t>
            </w:r>
            <w:r w:rsidRPr="00811AC0">
              <w:rPr>
                <w:rFonts w:ascii="Times New Roman" w:hAnsi="Times New Roman"/>
                <w:sz w:val="24"/>
                <w:szCs w:val="24"/>
              </w:rPr>
              <w:t>колбаса вареная «Роквурст гельднерский»;</w:t>
            </w:r>
            <w:r>
              <w:rPr>
                <w:rFonts w:ascii="Times New Roman" w:hAnsi="Times New Roman"/>
                <w:sz w:val="24"/>
                <w:szCs w:val="24"/>
              </w:rPr>
              <w:t xml:space="preserve"> </w:t>
            </w:r>
            <w:r w:rsidRPr="00811AC0">
              <w:rPr>
                <w:rFonts w:ascii="Times New Roman" w:hAnsi="Times New Roman"/>
                <w:sz w:val="24"/>
                <w:szCs w:val="24"/>
              </w:rPr>
              <w:t>колбаса вареная «Российская»;</w:t>
            </w:r>
            <w:r>
              <w:rPr>
                <w:rFonts w:ascii="Times New Roman" w:hAnsi="Times New Roman"/>
                <w:sz w:val="24"/>
                <w:szCs w:val="24"/>
              </w:rPr>
              <w:t xml:space="preserve"> </w:t>
            </w:r>
            <w:r w:rsidRPr="00811AC0">
              <w:rPr>
                <w:rFonts w:ascii="Times New Roman" w:hAnsi="Times New Roman"/>
                <w:sz w:val="24"/>
                <w:szCs w:val="24"/>
              </w:rPr>
              <w:t>колбаса вареная «С легкими»;</w:t>
            </w:r>
            <w:r>
              <w:rPr>
                <w:rFonts w:ascii="Times New Roman" w:hAnsi="Times New Roman"/>
                <w:sz w:val="24"/>
                <w:szCs w:val="24"/>
              </w:rPr>
              <w:t xml:space="preserve"> </w:t>
            </w:r>
            <w:r w:rsidRPr="00811AC0">
              <w:rPr>
                <w:rFonts w:ascii="Times New Roman" w:hAnsi="Times New Roman"/>
                <w:sz w:val="24"/>
                <w:szCs w:val="24"/>
              </w:rPr>
              <w:t>колбаса вареная «С окороком и сыром»;</w:t>
            </w:r>
            <w:r>
              <w:rPr>
                <w:rFonts w:ascii="Times New Roman" w:hAnsi="Times New Roman"/>
                <w:sz w:val="24"/>
                <w:szCs w:val="24"/>
              </w:rPr>
              <w:t xml:space="preserve"> </w:t>
            </w:r>
            <w:r w:rsidRPr="00811AC0">
              <w:rPr>
                <w:rFonts w:ascii="Times New Roman" w:hAnsi="Times New Roman"/>
                <w:sz w:val="24"/>
                <w:szCs w:val="24"/>
              </w:rPr>
              <w:t>колбаса вареная «С паприкой и шпиком»;</w:t>
            </w:r>
            <w:r>
              <w:rPr>
                <w:rFonts w:ascii="Times New Roman" w:hAnsi="Times New Roman"/>
                <w:sz w:val="24"/>
                <w:szCs w:val="24"/>
              </w:rPr>
              <w:t xml:space="preserve"> </w:t>
            </w:r>
            <w:r w:rsidRPr="00811AC0">
              <w:rPr>
                <w:rFonts w:ascii="Times New Roman" w:hAnsi="Times New Roman"/>
                <w:sz w:val="24"/>
                <w:szCs w:val="24"/>
              </w:rPr>
              <w:t>колбаса вареная «С сардинами»;</w:t>
            </w:r>
            <w:r>
              <w:rPr>
                <w:rFonts w:ascii="Times New Roman" w:hAnsi="Times New Roman"/>
                <w:sz w:val="24"/>
                <w:szCs w:val="24"/>
              </w:rPr>
              <w:t xml:space="preserve"> </w:t>
            </w:r>
            <w:r w:rsidRPr="00811AC0">
              <w:rPr>
                <w:rFonts w:ascii="Times New Roman" w:hAnsi="Times New Roman"/>
                <w:sz w:val="24"/>
                <w:szCs w:val="24"/>
              </w:rPr>
              <w:t>колбаса вареная «С селезе</w:t>
            </w:r>
            <w:r w:rsidRPr="00811AC0">
              <w:rPr>
                <w:rFonts w:ascii="Times New Roman" w:hAnsi="Times New Roman"/>
                <w:sz w:val="24"/>
                <w:szCs w:val="24"/>
              </w:rPr>
              <w:t>н</w:t>
            </w:r>
            <w:r w:rsidRPr="00811AC0">
              <w:rPr>
                <w:rFonts w:ascii="Times New Roman" w:hAnsi="Times New Roman"/>
                <w:sz w:val="24"/>
                <w:szCs w:val="24"/>
              </w:rPr>
              <w:t>кой»;</w:t>
            </w:r>
            <w:r>
              <w:rPr>
                <w:rFonts w:ascii="Times New Roman" w:hAnsi="Times New Roman"/>
                <w:sz w:val="24"/>
                <w:szCs w:val="24"/>
              </w:rPr>
              <w:t xml:space="preserve"> </w:t>
            </w:r>
            <w:r w:rsidRPr="00811AC0">
              <w:rPr>
                <w:rFonts w:ascii="Times New Roman" w:hAnsi="Times New Roman"/>
                <w:sz w:val="24"/>
                <w:szCs w:val="24"/>
              </w:rPr>
              <w:t>колбаса вареная «С сердцем»;</w:t>
            </w:r>
            <w:r>
              <w:rPr>
                <w:rFonts w:ascii="Times New Roman" w:hAnsi="Times New Roman"/>
                <w:sz w:val="24"/>
                <w:szCs w:val="24"/>
              </w:rPr>
              <w:t xml:space="preserve"> </w:t>
            </w:r>
            <w:r w:rsidRPr="00811AC0">
              <w:rPr>
                <w:rFonts w:ascii="Times New Roman" w:hAnsi="Times New Roman"/>
                <w:sz w:val="24"/>
                <w:szCs w:val="24"/>
              </w:rPr>
              <w:t>колбаса вареная «С телятиной»;</w:t>
            </w:r>
            <w:r>
              <w:rPr>
                <w:rFonts w:ascii="Times New Roman" w:hAnsi="Times New Roman"/>
                <w:sz w:val="24"/>
                <w:szCs w:val="24"/>
              </w:rPr>
              <w:t xml:space="preserve"> </w:t>
            </w:r>
            <w:r w:rsidRPr="00811AC0">
              <w:rPr>
                <w:rFonts w:ascii="Times New Roman" w:hAnsi="Times New Roman"/>
                <w:sz w:val="24"/>
                <w:szCs w:val="24"/>
              </w:rPr>
              <w:t>колбаса вареная «С телятиной Люкс»;</w:t>
            </w:r>
            <w:r>
              <w:rPr>
                <w:rFonts w:ascii="Times New Roman" w:hAnsi="Times New Roman"/>
                <w:sz w:val="24"/>
                <w:szCs w:val="24"/>
              </w:rPr>
              <w:t xml:space="preserve"> </w:t>
            </w:r>
            <w:r w:rsidRPr="00811AC0">
              <w:rPr>
                <w:rFonts w:ascii="Times New Roman" w:hAnsi="Times New Roman"/>
                <w:sz w:val="24"/>
                <w:szCs w:val="24"/>
              </w:rPr>
              <w:t>колбаса вареная «С шампанским»;</w:t>
            </w:r>
            <w:r>
              <w:rPr>
                <w:rFonts w:ascii="Times New Roman" w:hAnsi="Times New Roman"/>
                <w:sz w:val="24"/>
                <w:szCs w:val="24"/>
              </w:rPr>
              <w:t xml:space="preserve"> </w:t>
            </w:r>
            <w:r w:rsidRPr="00811AC0">
              <w:rPr>
                <w:rFonts w:ascii="Times New Roman" w:hAnsi="Times New Roman"/>
                <w:sz w:val="24"/>
                <w:szCs w:val="24"/>
              </w:rPr>
              <w:t>колбаса вареная «С молоком»;</w:t>
            </w:r>
            <w:r>
              <w:rPr>
                <w:rFonts w:ascii="Times New Roman" w:hAnsi="Times New Roman"/>
                <w:sz w:val="24"/>
                <w:szCs w:val="24"/>
              </w:rPr>
              <w:t xml:space="preserve"> </w:t>
            </w:r>
            <w:r w:rsidRPr="00811AC0">
              <w:rPr>
                <w:rFonts w:ascii="Times New Roman" w:hAnsi="Times New Roman"/>
                <w:sz w:val="24"/>
                <w:szCs w:val="24"/>
              </w:rPr>
              <w:t>колбаса вареная «Сельская»;</w:t>
            </w:r>
            <w:r>
              <w:rPr>
                <w:rFonts w:ascii="Times New Roman" w:hAnsi="Times New Roman"/>
                <w:sz w:val="24"/>
                <w:szCs w:val="24"/>
              </w:rPr>
              <w:t xml:space="preserve"> </w:t>
            </w:r>
            <w:r w:rsidRPr="00811AC0">
              <w:rPr>
                <w:rFonts w:ascii="Times New Roman" w:hAnsi="Times New Roman"/>
                <w:sz w:val="24"/>
                <w:szCs w:val="24"/>
              </w:rPr>
              <w:t>колбаса вареная «Семилукская»;</w:t>
            </w:r>
            <w:r>
              <w:rPr>
                <w:rFonts w:ascii="Times New Roman" w:hAnsi="Times New Roman"/>
                <w:sz w:val="24"/>
                <w:szCs w:val="24"/>
              </w:rPr>
              <w:t xml:space="preserve"> </w:t>
            </w:r>
            <w:r w:rsidRPr="00811AC0">
              <w:rPr>
                <w:rFonts w:ascii="Times New Roman" w:hAnsi="Times New Roman"/>
                <w:sz w:val="24"/>
                <w:szCs w:val="24"/>
              </w:rPr>
              <w:t>колбаса вареная «Сиби</w:t>
            </w:r>
            <w:r w:rsidRPr="00811AC0">
              <w:rPr>
                <w:rFonts w:ascii="Times New Roman" w:hAnsi="Times New Roman"/>
                <w:sz w:val="24"/>
                <w:szCs w:val="24"/>
              </w:rPr>
              <w:t>р</w:t>
            </w:r>
            <w:r w:rsidRPr="00811AC0">
              <w:rPr>
                <w:rFonts w:ascii="Times New Roman" w:hAnsi="Times New Roman"/>
                <w:sz w:val="24"/>
                <w:szCs w:val="24"/>
              </w:rPr>
              <w:t>ская»;</w:t>
            </w:r>
            <w:r>
              <w:rPr>
                <w:rFonts w:ascii="Times New Roman" w:hAnsi="Times New Roman"/>
                <w:sz w:val="24"/>
                <w:szCs w:val="24"/>
              </w:rPr>
              <w:t xml:space="preserve"> </w:t>
            </w:r>
            <w:r w:rsidRPr="00811AC0">
              <w:rPr>
                <w:rFonts w:ascii="Times New Roman" w:hAnsi="Times New Roman"/>
                <w:sz w:val="24"/>
                <w:szCs w:val="24"/>
              </w:rPr>
              <w:t>колбаса вареная «Станичная»;</w:t>
            </w:r>
            <w:r>
              <w:rPr>
                <w:rFonts w:ascii="Times New Roman" w:hAnsi="Times New Roman"/>
                <w:sz w:val="24"/>
                <w:szCs w:val="24"/>
              </w:rPr>
              <w:t xml:space="preserve"> </w:t>
            </w:r>
            <w:r w:rsidRPr="00811AC0">
              <w:rPr>
                <w:rFonts w:ascii="Times New Roman" w:hAnsi="Times New Roman"/>
                <w:sz w:val="24"/>
                <w:szCs w:val="24"/>
              </w:rPr>
              <w:t>колбаса вареная «Степная»;</w:t>
            </w:r>
            <w:r>
              <w:rPr>
                <w:rFonts w:ascii="Times New Roman" w:hAnsi="Times New Roman"/>
                <w:sz w:val="24"/>
                <w:szCs w:val="24"/>
              </w:rPr>
              <w:t xml:space="preserve"> </w:t>
            </w:r>
            <w:r w:rsidRPr="00811AC0">
              <w:rPr>
                <w:rFonts w:ascii="Times New Roman" w:hAnsi="Times New Roman"/>
                <w:sz w:val="24"/>
                <w:szCs w:val="24"/>
              </w:rPr>
              <w:t>колбаса вареная «Ст</w:t>
            </w:r>
            <w:r w:rsidRPr="00811AC0">
              <w:rPr>
                <w:rFonts w:ascii="Times New Roman" w:hAnsi="Times New Roman"/>
                <w:sz w:val="24"/>
                <w:szCs w:val="24"/>
              </w:rPr>
              <w:t>о</w:t>
            </w:r>
            <w:r w:rsidRPr="00811AC0">
              <w:rPr>
                <w:rFonts w:ascii="Times New Roman" w:hAnsi="Times New Roman"/>
                <w:sz w:val="24"/>
                <w:szCs w:val="24"/>
              </w:rPr>
              <w:t>ловая оригинальная»;</w:t>
            </w:r>
            <w:r>
              <w:rPr>
                <w:rFonts w:ascii="Times New Roman" w:hAnsi="Times New Roman"/>
                <w:sz w:val="24"/>
                <w:szCs w:val="24"/>
              </w:rPr>
              <w:t xml:space="preserve"> </w:t>
            </w:r>
            <w:r w:rsidRPr="00811AC0">
              <w:rPr>
                <w:rFonts w:ascii="Times New Roman" w:hAnsi="Times New Roman"/>
                <w:sz w:val="24"/>
                <w:szCs w:val="24"/>
              </w:rPr>
              <w:t>колбаса вареная «Светлая с языком»;</w:t>
            </w:r>
            <w:r>
              <w:rPr>
                <w:rFonts w:ascii="Times New Roman" w:hAnsi="Times New Roman"/>
                <w:sz w:val="24"/>
                <w:szCs w:val="24"/>
              </w:rPr>
              <w:t xml:space="preserve"> </w:t>
            </w:r>
            <w:r w:rsidRPr="00811AC0">
              <w:rPr>
                <w:rFonts w:ascii="Times New Roman" w:hAnsi="Times New Roman"/>
                <w:sz w:val="24"/>
                <w:szCs w:val="24"/>
              </w:rPr>
              <w:t>колбаса вареная «Стра</w:t>
            </w:r>
            <w:r w:rsidRPr="00811AC0">
              <w:rPr>
                <w:rFonts w:ascii="Times New Roman" w:hAnsi="Times New Roman"/>
                <w:sz w:val="24"/>
                <w:szCs w:val="24"/>
              </w:rPr>
              <w:t>с</w:t>
            </w:r>
            <w:r w:rsidRPr="00811AC0">
              <w:rPr>
                <w:rFonts w:ascii="Times New Roman" w:hAnsi="Times New Roman"/>
                <w:sz w:val="24"/>
                <w:szCs w:val="24"/>
              </w:rPr>
              <w:t>бургская»;</w:t>
            </w:r>
            <w:r>
              <w:rPr>
                <w:rFonts w:ascii="Times New Roman" w:hAnsi="Times New Roman"/>
                <w:sz w:val="24"/>
                <w:szCs w:val="24"/>
              </w:rPr>
              <w:t xml:space="preserve"> </w:t>
            </w:r>
            <w:r w:rsidRPr="00811AC0">
              <w:rPr>
                <w:rFonts w:ascii="Times New Roman" w:hAnsi="Times New Roman"/>
                <w:sz w:val="24"/>
                <w:szCs w:val="24"/>
              </w:rPr>
              <w:t>колбаса вареная «Субпродуктовая»;</w:t>
            </w:r>
            <w:r>
              <w:rPr>
                <w:rFonts w:ascii="Times New Roman" w:hAnsi="Times New Roman"/>
                <w:sz w:val="24"/>
                <w:szCs w:val="24"/>
              </w:rPr>
              <w:t xml:space="preserve"> </w:t>
            </w:r>
            <w:r w:rsidRPr="00811AC0">
              <w:rPr>
                <w:rFonts w:ascii="Times New Roman" w:hAnsi="Times New Roman"/>
                <w:sz w:val="24"/>
                <w:szCs w:val="24"/>
              </w:rPr>
              <w:t>колбаса вареная «Субпродуктовая М</w:t>
            </w:r>
            <w:r w:rsidRPr="00811AC0">
              <w:rPr>
                <w:rFonts w:ascii="Times New Roman" w:hAnsi="Times New Roman"/>
                <w:sz w:val="24"/>
                <w:szCs w:val="24"/>
              </w:rPr>
              <w:t>и</w:t>
            </w:r>
            <w:r w:rsidRPr="00811AC0">
              <w:rPr>
                <w:rFonts w:ascii="Times New Roman" w:hAnsi="Times New Roman"/>
                <w:sz w:val="24"/>
                <w:szCs w:val="24"/>
              </w:rPr>
              <w:t>чуринская»;</w:t>
            </w:r>
            <w:r>
              <w:rPr>
                <w:rFonts w:ascii="Times New Roman" w:hAnsi="Times New Roman"/>
                <w:sz w:val="24"/>
                <w:szCs w:val="24"/>
              </w:rPr>
              <w:t xml:space="preserve"> </w:t>
            </w:r>
            <w:r w:rsidRPr="00811AC0">
              <w:rPr>
                <w:rFonts w:ascii="Times New Roman" w:hAnsi="Times New Roman"/>
                <w:sz w:val="24"/>
                <w:szCs w:val="24"/>
              </w:rPr>
              <w:t>колбаса вареная «Туристская»;</w:t>
            </w:r>
            <w:r>
              <w:rPr>
                <w:rFonts w:ascii="Times New Roman" w:hAnsi="Times New Roman"/>
                <w:sz w:val="24"/>
                <w:szCs w:val="24"/>
              </w:rPr>
              <w:t xml:space="preserve"> </w:t>
            </w:r>
            <w:r w:rsidRPr="00811AC0">
              <w:rPr>
                <w:rFonts w:ascii="Times New Roman" w:hAnsi="Times New Roman"/>
                <w:sz w:val="24"/>
                <w:szCs w:val="24"/>
              </w:rPr>
              <w:t>колбаса вареная «Угличская»;</w:t>
            </w:r>
            <w:r>
              <w:rPr>
                <w:rFonts w:ascii="Times New Roman" w:hAnsi="Times New Roman"/>
                <w:sz w:val="24"/>
                <w:szCs w:val="24"/>
              </w:rPr>
              <w:t xml:space="preserve"> </w:t>
            </w:r>
            <w:r w:rsidRPr="00811AC0">
              <w:rPr>
                <w:rFonts w:ascii="Times New Roman" w:hAnsi="Times New Roman"/>
                <w:sz w:val="24"/>
                <w:szCs w:val="24"/>
              </w:rPr>
              <w:t>колбаса вар</w:t>
            </w:r>
            <w:r w:rsidRPr="00811AC0">
              <w:rPr>
                <w:rFonts w:ascii="Times New Roman" w:hAnsi="Times New Roman"/>
                <w:sz w:val="24"/>
                <w:szCs w:val="24"/>
              </w:rPr>
              <w:t>е</w:t>
            </w:r>
            <w:r w:rsidRPr="00811AC0">
              <w:rPr>
                <w:rFonts w:ascii="Times New Roman" w:hAnsi="Times New Roman"/>
                <w:sz w:val="24"/>
                <w:szCs w:val="24"/>
              </w:rPr>
              <w:t>ная «Украинская»;</w:t>
            </w:r>
            <w:r>
              <w:rPr>
                <w:rFonts w:ascii="Times New Roman" w:hAnsi="Times New Roman"/>
                <w:sz w:val="24"/>
                <w:szCs w:val="24"/>
              </w:rPr>
              <w:t xml:space="preserve"> </w:t>
            </w:r>
            <w:r w:rsidRPr="00811AC0">
              <w:rPr>
                <w:rFonts w:ascii="Times New Roman" w:hAnsi="Times New Roman"/>
                <w:sz w:val="24"/>
                <w:szCs w:val="24"/>
              </w:rPr>
              <w:t>колбаса вареная «Чайная оригинальная»;</w:t>
            </w:r>
            <w:r>
              <w:rPr>
                <w:rFonts w:ascii="Times New Roman" w:hAnsi="Times New Roman"/>
                <w:sz w:val="24"/>
                <w:szCs w:val="24"/>
              </w:rPr>
              <w:t xml:space="preserve"> </w:t>
            </w:r>
            <w:r w:rsidRPr="00811AC0">
              <w:rPr>
                <w:rFonts w:ascii="Times New Roman" w:hAnsi="Times New Roman"/>
                <w:sz w:val="24"/>
                <w:szCs w:val="24"/>
              </w:rPr>
              <w:t>колбаса вареная «Чесно</w:t>
            </w:r>
            <w:r w:rsidRPr="00811AC0">
              <w:rPr>
                <w:rFonts w:ascii="Times New Roman" w:hAnsi="Times New Roman"/>
                <w:sz w:val="24"/>
                <w:szCs w:val="24"/>
              </w:rPr>
              <w:t>ч</w:t>
            </w:r>
            <w:r w:rsidRPr="00811AC0">
              <w:rPr>
                <w:rFonts w:ascii="Times New Roman" w:hAnsi="Times New Roman"/>
                <w:sz w:val="24"/>
                <w:szCs w:val="24"/>
              </w:rPr>
              <w:lastRenderedPageBreak/>
              <w:t>ная»;</w:t>
            </w:r>
            <w:r>
              <w:rPr>
                <w:rFonts w:ascii="Times New Roman" w:hAnsi="Times New Roman"/>
                <w:sz w:val="24"/>
                <w:szCs w:val="24"/>
              </w:rPr>
              <w:t xml:space="preserve"> </w:t>
            </w:r>
            <w:r w:rsidRPr="00811AC0">
              <w:rPr>
                <w:rFonts w:ascii="Times New Roman" w:hAnsi="Times New Roman"/>
                <w:sz w:val="24"/>
                <w:szCs w:val="24"/>
              </w:rPr>
              <w:t>колбаса вареная «Чесночная Люкс»;</w:t>
            </w:r>
            <w:r>
              <w:rPr>
                <w:rFonts w:ascii="Times New Roman" w:hAnsi="Times New Roman"/>
                <w:sz w:val="24"/>
                <w:szCs w:val="24"/>
              </w:rPr>
              <w:t xml:space="preserve"> </w:t>
            </w:r>
            <w:r w:rsidRPr="00811AC0">
              <w:rPr>
                <w:rFonts w:ascii="Times New Roman" w:hAnsi="Times New Roman"/>
                <w:sz w:val="24"/>
                <w:szCs w:val="24"/>
              </w:rPr>
              <w:t>колбаса вареная «Франконская мясная»;</w:t>
            </w:r>
            <w:r>
              <w:rPr>
                <w:rFonts w:ascii="Times New Roman" w:hAnsi="Times New Roman"/>
                <w:sz w:val="24"/>
                <w:szCs w:val="24"/>
              </w:rPr>
              <w:t xml:space="preserve"> </w:t>
            </w:r>
            <w:r w:rsidRPr="00811AC0">
              <w:rPr>
                <w:rFonts w:ascii="Times New Roman" w:hAnsi="Times New Roman"/>
                <w:sz w:val="24"/>
                <w:szCs w:val="24"/>
              </w:rPr>
              <w:t>ко</w:t>
            </w:r>
            <w:r w:rsidRPr="00811AC0">
              <w:rPr>
                <w:rFonts w:ascii="Times New Roman" w:hAnsi="Times New Roman"/>
                <w:sz w:val="24"/>
                <w:szCs w:val="24"/>
              </w:rPr>
              <w:t>л</w:t>
            </w:r>
            <w:r w:rsidRPr="00811AC0">
              <w:rPr>
                <w:rFonts w:ascii="Times New Roman" w:hAnsi="Times New Roman"/>
                <w:sz w:val="24"/>
                <w:szCs w:val="24"/>
              </w:rPr>
              <w:t>баса вареная «Франкфуртская желтая»;</w:t>
            </w:r>
            <w:r>
              <w:rPr>
                <w:rFonts w:ascii="Times New Roman" w:hAnsi="Times New Roman"/>
                <w:sz w:val="24"/>
                <w:szCs w:val="24"/>
              </w:rPr>
              <w:t xml:space="preserve"> </w:t>
            </w:r>
            <w:r w:rsidRPr="00811AC0">
              <w:rPr>
                <w:rFonts w:ascii="Times New Roman" w:hAnsi="Times New Roman"/>
                <w:sz w:val="24"/>
                <w:szCs w:val="24"/>
              </w:rPr>
              <w:t>колбаса вареная «Штоквурст»; колбаса вареная «Шморвурст гарцский»;</w:t>
            </w:r>
            <w:r>
              <w:rPr>
                <w:rFonts w:ascii="Times New Roman" w:hAnsi="Times New Roman"/>
                <w:sz w:val="24"/>
                <w:szCs w:val="24"/>
              </w:rPr>
              <w:t xml:space="preserve"> </w:t>
            </w:r>
            <w:r w:rsidRPr="00811AC0">
              <w:rPr>
                <w:rFonts w:ascii="Times New Roman" w:hAnsi="Times New Roman"/>
                <w:sz w:val="24"/>
                <w:szCs w:val="24"/>
              </w:rPr>
              <w:t>колбаса вареная «Южная»;</w:t>
            </w:r>
            <w:r>
              <w:rPr>
                <w:rFonts w:ascii="Times New Roman" w:hAnsi="Times New Roman"/>
                <w:sz w:val="24"/>
                <w:szCs w:val="24"/>
              </w:rPr>
              <w:t xml:space="preserve"> </w:t>
            </w:r>
            <w:r w:rsidRPr="00811AC0">
              <w:rPr>
                <w:rFonts w:ascii="Times New Roman" w:hAnsi="Times New Roman"/>
                <w:sz w:val="24"/>
                <w:szCs w:val="24"/>
              </w:rPr>
              <w:t>колбаса вареная «Докторская ор</w:t>
            </w:r>
            <w:r w:rsidRPr="00811AC0">
              <w:rPr>
                <w:rFonts w:ascii="Times New Roman" w:hAnsi="Times New Roman"/>
                <w:sz w:val="24"/>
                <w:szCs w:val="24"/>
              </w:rPr>
              <w:t>и</w:t>
            </w:r>
            <w:r w:rsidRPr="00811AC0">
              <w:rPr>
                <w:rFonts w:ascii="Times New Roman" w:hAnsi="Times New Roman"/>
                <w:sz w:val="24"/>
                <w:szCs w:val="24"/>
              </w:rPr>
              <w:t>гинальная»;</w:t>
            </w:r>
            <w:r>
              <w:rPr>
                <w:rFonts w:ascii="Times New Roman" w:hAnsi="Times New Roman"/>
                <w:sz w:val="24"/>
                <w:szCs w:val="24"/>
              </w:rPr>
              <w:t xml:space="preserve"> </w:t>
            </w:r>
            <w:r w:rsidRPr="00811AC0">
              <w:rPr>
                <w:rFonts w:ascii="Times New Roman" w:hAnsi="Times New Roman"/>
                <w:sz w:val="24"/>
                <w:szCs w:val="24"/>
              </w:rPr>
              <w:t>колбаса вареная «К чаю»;</w:t>
            </w:r>
            <w:r>
              <w:rPr>
                <w:rFonts w:ascii="Times New Roman" w:hAnsi="Times New Roman"/>
                <w:sz w:val="24"/>
                <w:szCs w:val="24"/>
              </w:rPr>
              <w:t xml:space="preserve"> </w:t>
            </w:r>
            <w:r w:rsidRPr="00811AC0">
              <w:rPr>
                <w:rFonts w:ascii="Times New Roman" w:hAnsi="Times New Roman"/>
                <w:sz w:val="24"/>
                <w:szCs w:val="24"/>
              </w:rPr>
              <w:t>колбаса вареная «Молочная оригинальная»;</w:t>
            </w:r>
            <w:r>
              <w:rPr>
                <w:rFonts w:ascii="Times New Roman" w:hAnsi="Times New Roman"/>
                <w:sz w:val="24"/>
                <w:szCs w:val="24"/>
              </w:rPr>
              <w:t xml:space="preserve"> </w:t>
            </w:r>
            <w:r w:rsidRPr="00811AC0">
              <w:rPr>
                <w:rFonts w:ascii="Times New Roman" w:hAnsi="Times New Roman"/>
                <w:sz w:val="24"/>
                <w:szCs w:val="24"/>
              </w:rPr>
              <w:t>ко</w:t>
            </w:r>
            <w:r w:rsidRPr="00811AC0">
              <w:rPr>
                <w:rFonts w:ascii="Times New Roman" w:hAnsi="Times New Roman"/>
                <w:sz w:val="24"/>
                <w:szCs w:val="24"/>
              </w:rPr>
              <w:t>л</w:t>
            </w:r>
            <w:r w:rsidRPr="00811AC0">
              <w:rPr>
                <w:rFonts w:ascii="Times New Roman" w:hAnsi="Times New Roman"/>
                <w:sz w:val="24"/>
                <w:szCs w:val="24"/>
              </w:rPr>
              <w:t>баса вареная «Русская оригинальная»;</w:t>
            </w:r>
            <w:r>
              <w:rPr>
                <w:rFonts w:ascii="Times New Roman" w:hAnsi="Times New Roman"/>
                <w:sz w:val="24"/>
                <w:szCs w:val="24"/>
              </w:rPr>
              <w:t xml:space="preserve"> </w:t>
            </w:r>
            <w:r w:rsidRPr="00811AC0">
              <w:rPr>
                <w:rFonts w:ascii="Times New Roman" w:hAnsi="Times New Roman"/>
                <w:sz w:val="24"/>
                <w:szCs w:val="24"/>
              </w:rPr>
              <w:t>колбаса вареная «Сливочная оригинальная»;</w:t>
            </w:r>
            <w:r>
              <w:rPr>
                <w:rFonts w:ascii="Times New Roman" w:hAnsi="Times New Roman"/>
                <w:sz w:val="24"/>
                <w:szCs w:val="24"/>
              </w:rPr>
              <w:t xml:space="preserve"> </w:t>
            </w:r>
            <w:r w:rsidRPr="00811AC0">
              <w:rPr>
                <w:rFonts w:ascii="Times New Roman" w:hAnsi="Times New Roman"/>
                <w:sz w:val="24"/>
                <w:szCs w:val="24"/>
              </w:rPr>
              <w:t>ко</w:t>
            </w:r>
            <w:r w:rsidRPr="00811AC0">
              <w:rPr>
                <w:rFonts w:ascii="Times New Roman" w:hAnsi="Times New Roman"/>
                <w:sz w:val="24"/>
                <w:szCs w:val="24"/>
              </w:rPr>
              <w:t>л</w:t>
            </w:r>
            <w:r w:rsidRPr="00811AC0">
              <w:rPr>
                <w:rFonts w:ascii="Times New Roman" w:hAnsi="Times New Roman"/>
                <w:sz w:val="24"/>
                <w:szCs w:val="24"/>
              </w:rPr>
              <w:t>баса вареная «Сливочная»;</w:t>
            </w:r>
            <w:r>
              <w:rPr>
                <w:rFonts w:ascii="Times New Roman" w:hAnsi="Times New Roman"/>
                <w:sz w:val="24"/>
                <w:szCs w:val="24"/>
              </w:rPr>
              <w:t xml:space="preserve"> </w:t>
            </w:r>
            <w:r w:rsidRPr="00811AC0">
              <w:rPr>
                <w:rFonts w:ascii="Times New Roman" w:hAnsi="Times New Roman"/>
                <w:sz w:val="24"/>
                <w:szCs w:val="24"/>
              </w:rPr>
              <w:t>колбаски вареные «Белые мюнхенские»;</w:t>
            </w:r>
            <w:r>
              <w:rPr>
                <w:rFonts w:ascii="Times New Roman" w:hAnsi="Times New Roman"/>
                <w:sz w:val="24"/>
                <w:szCs w:val="24"/>
              </w:rPr>
              <w:t xml:space="preserve"> </w:t>
            </w:r>
            <w:r w:rsidRPr="00811AC0">
              <w:rPr>
                <w:rFonts w:ascii="Times New Roman" w:hAnsi="Times New Roman"/>
                <w:sz w:val="24"/>
                <w:szCs w:val="24"/>
              </w:rPr>
              <w:t>колбаски вареные «Боквурст баварский»;</w:t>
            </w:r>
            <w:r>
              <w:rPr>
                <w:rFonts w:ascii="Times New Roman" w:hAnsi="Times New Roman"/>
                <w:sz w:val="24"/>
                <w:szCs w:val="24"/>
              </w:rPr>
              <w:t xml:space="preserve"> </w:t>
            </w:r>
            <w:r w:rsidRPr="00811AC0">
              <w:rPr>
                <w:rFonts w:ascii="Times New Roman" w:hAnsi="Times New Roman"/>
                <w:sz w:val="24"/>
                <w:szCs w:val="24"/>
              </w:rPr>
              <w:t>колбаски вареные «Боквурст баденский»;</w:t>
            </w:r>
            <w:r>
              <w:rPr>
                <w:rFonts w:ascii="Times New Roman" w:hAnsi="Times New Roman"/>
                <w:sz w:val="24"/>
                <w:szCs w:val="24"/>
              </w:rPr>
              <w:t xml:space="preserve"> </w:t>
            </w:r>
            <w:r w:rsidRPr="00811AC0">
              <w:rPr>
                <w:rFonts w:ascii="Times New Roman" w:hAnsi="Times New Roman"/>
                <w:sz w:val="24"/>
                <w:szCs w:val="24"/>
              </w:rPr>
              <w:t>колбаски вареные «Вольвурст»;</w:t>
            </w:r>
            <w:r>
              <w:rPr>
                <w:rFonts w:ascii="Times New Roman" w:hAnsi="Times New Roman"/>
                <w:sz w:val="24"/>
                <w:szCs w:val="24"/>
              </w:rPr>
              <w:t xml:space="preserve"> </w:t>
            </w:r>
            <w:r w:rsidRPr="00811AC0">
              <w:rPr>
                <w:rFonts w:ascii="Times New Roman" w:hAnsi="Times New Roman"/>
                <w:sz w:val="24"/>
                <w:szCs w:val="24"/>
              </w:rPr>
              <w:t>колбаски вареные «Гессенские для обжарки»;</w:t>
            </w:r>
            <w:r>
              <w:rPr>
                <w:rFonts w:ascii="Times New Roman" w:hAnsi="Times New Roman"/>
                <w:sz w:val="24"/>
                <w:szCs w:val="24"/>
              </w:rPr>
              <w:t xml:space="preserve"> </w:t>
            </w:r>
            <w:r w:rsidRPr="00811AC0">
              <w:rPr>
                <w:rFonts w:ascii="Times New Roman" w:hAnsi="Times New Roman"/>
                <w:sz w:val="24"/>
                <w:szCs w:val="24"/>
              </w:rPr>
              <w:t>колбаски вареные «Для жарки по-тирольски»;</w:t>
            </w:r>
            <w:r>
              <w:rPr>
                <w:rFonts w:ascii="Times New Roman" w:hAnsi="Times New Roman"/>
                <w:sz w:val="24"/>
                <w:szCs w:val="24"/>
              </w:rPr>
              <w:t xml:space="preserve"> </w:t>
            </w:r>
            <w:r w:rsidRPr="00811AC0">
              <w:rPr>
                <w:rFonts w:ascii="Times New Roman" w:hAnsi="Times New Roman"/>
                <w:sz w:val="24"/>
                <w:szCs w:val="24"/>
              </w:rPr>
              <w:t>колбаски вареные «Для жарки с анчоусами»;</w:t>
            </w:r>
            <w:r>
              <w:rPr>
                <w:rFonts w:ascii="Times New Roman" w:hAnsi="Times New Roman"/>
                <w:sz w:val="24"/>
                <w:szCs w:val="24"/>
              </w:rPr>
              <w:t xml:space="preserve"> </w:t>
            </w:r>
            <w:r w:rsidRPr="00811AC0">
              <w:rPr>
                <w:rFonts w:ascii="Times New Roman" w:hAnsi="Times New Roman"/>
                <w:sz w:val="24"/>
                <w:szCs w:val="24"/>
              </w:rPr>
              <w:t>колбаски вареные «Для жарки с трюфелями»;</w:t>
            </w:r>
            <w:r>
              <w:rPr>
                <w:rFonts w:ascii="Times New Roman" w:hAnsi="Times New Roman"/>
                <w:sz w:val="24"/>
                <w:szCs w:val="24"/>
              </w:rPr>
              <w:t xml:space="preserve"> </w:t>
            </w:r>
            <w:r w:rsidRPr="00811AC0">
              <w:rPr>
                <w:rFonts w:ascii="Times New Roman" w:hAnsi="Times New Roman"/>
                <w:sz w:val="24"/>
                <w:szCs w:val="24"/>
              </w:rPr>
              <w:t>колбаски вареные «Для жарки»;</w:t>
            </w:r>
            <w:r>
              <w:rPr>
                <w:rFonts w:ascii="Times New Roman" w:hAnsi="Times New Roman"/>
                <w:sz w:val="24"/>
                <w:szCs w:val="24"/>
              </w:rPr>
              <w:t xml:space="preserve"> </w:t>
            </w:r>
            <w:r w:rsidRPr="00811AC0">
              <w:rPr>
                <w:rFonts w:ascii="Times New Roman" w:hAnsi="Times New Roman"/>
                <w:sz w:val="24"/>
                <w:szCs w:val="24"/>
              </w:rPr>
              <w:t>колбаски вареные «Для о</w:t>
            </w:r>
            <w:r w:rsidRPr="00811AC0">
              <w:rPr>
                <w:rFonts w:ascii="Times New Roman" w:hAnsi="Times New Roman"/>
                <w:sz w:val="24"/>
                <w:szCs w:val="24"/>
              </w:rPr>
              <w:t>б</w:t>
            </w:r>
            <w:r w:rsidRPr="00811AC0">
              <w:rPr>
                <w:rFonts w:ascii="Times New Roman" w:hAnsi="Times New Roman"/>
                <w:sz w:val="24"/>
                <w:szCs w:val="24"/>
              </w:rPr>
              <w:t>жарки в пивном маринаде»;</w:t>
            </w:r>
            <w:r>
              <w:rPr>
                <w:rFonts w:ascii="Times New Roman" w:hAnsi="Times New Roman"/>
                <w:sz w:val="24"/>
                <w:szCs w:val="24"/>
              </w:rPr>
              <w:t xml:space="preserve"> </w:t>
            </w:r>
            <w:r w:rsidRPr="00811AC0">
              <w:rPr>
                <w:rFonts w:ascii="Times New Roman" w:hAnsi="Times New Roman"/>
                <w:sz w:val="24"/>
                <w:szCs w:val="24"/>
              </w:rPr>
              <w:t>колбаски вареные «Для обжарки на решетке»;</w:t>
            </w:r>
            <w:r>
              <w:rPr>
                <w:rFonts w:ascii="Times New Roman" w:hAnsi="Times New Roman"/>
                <w:sz w:val="24"/>
                <w:szCs w:val="24"/>
              </w:rPr>
              <w:t xml:space="preserve"> </w:t>
            </w:r>
            <w:r w:rsidRPr="00811AC0">
              <w:rPr>
                <w:rFonts w:ascii="Times New Roman" w:hAnsi="Times New Roman"/>
                <w:sz w:val="24"/>
                <w:szCs w:val="24"/>
              </w:rPr>
              <w:t>колбаски в</w:t>
            </w:r>
            <w:r w:rsidRPr="00811AC0">
              <w:rPr>
                <w:rFonts w:ascii="Times New Roman" w:hAnsi="Times New Roman"/>
                <w:sz w:val="24"/>
                <w:szCs w:val="24"/>
              </w:rPr>
              <w:t>а</w:t>
            </w:r>
            <w:r w:rsidRPr="00811AC0">
              <w:rPr>
                <w:rFonts w:ascii="Times New Roman" w:hAnsi="Times New Roman"/>
                <w:sz w:val="24"/>
                <w:szCs w:val="24"/>
              </w:rPr>
              <w:t>реные «Для обжарки с шампанским»;</w:t>
            </w:r>
            <w:r>
              <w:rPr>
                <w:rFonts w:ascii="Times New Roman" w:hAnsi="Times New Roman"/>
                <w:sz w:val="24"/>
                <w:szCs w:val="24"/>
              </w:rPr>
              <w:t xml:space="preserve"> </w:t>
            </w:r>
            <w:r w:rsidRPr="00811AC0">
              <w:rPr>
                <w:rFonts w:ascii="Times New Roman" w:hAnsi="Times New Roman"/>
                <w:sz w:val="24"/>
                <w:szCs w:val="24"/>
              </w:rPr>
              <w:t>колбаски вареные «Для обжарки с яйцом и мол</w:t>
            </w:r>
            <w:r w:rsidRPr="00811AC0">
              <w:rPr>
                <w:rFonts w:ascii="Times New Roman" w:hAnsi="Times New Roman"/>
                <w:sz w:val="24"/>
                <w:szCs w:val="24"/>
              </w:rPr>
              <w:t>о</w:t>
            </w:r>
            <w:r w:rsidRPr="00811AC0">
              <w:rPr>
                <w:rFonts w:ascii="Times New Roman" w:hAnsi="Times New Roman"/>
                <w:sz w:val="24"/>
                <w:szCs w:val="24"/>
              </w:rPr>
              <w:t>ком»;</w:t>
            </w:r>
            <w:r>
              <w:rPr>
                <w:rFonts w:ascii="Times New Roman" w:hAnsi="Times New Roman"/>
                <w:sz w:val="24"/>
                <w:szCs w:val="24"/>
              </w:rPr>
              <w:t xml:space="preserve"> </w:t>
            </w:r>
            <w:r w:rsidRPr="00811AC0">
              <w:rPr>
                <w:rFonts w:ascii="Times New Roman" w:hAnsi="Times New Roman"/>
                <w:sz w:val="24"/>
                <w:szCs w:val="24"/>
              </w:rPr>
              <w:t>колбаски вареные «Для обжарки»;</w:t>
            </w:r>
            <w:r>
              <w:rPr>
                <w:rFonts w:ascii="Times New Roman" w:hAnsi="Times New Roman"/>
                <w:sz w:val="24"/>
                <w:szCs w:val="24"/>
              </w:rPr>
              <w:t xml:space="preserve"> </w:t>
            </w:r>
            <w:r w:rsidRPr="00811AC0">
              <w:rPr>
                <w:rFonts w:ascii="Times New Roman" w:hAnsi="Times New Roman"/>
                <w:sz w:val="24"/>
                <w:szCs w:val="24"/>
              </w:rPr>
              <w:t>колбаски вареные «Итальянские для обжарки»;</w:t>
            </w:r>
            <w:r>
              <w:rPr>
                <w:rFonts w:ascii="Times New Roman" w:hAnsi="Times New Roman"/>
                <w:sz w:val="24"/>
                <w:szCs w:val="24"/>
              </w:rPr>
              <w:t xml:space="preserve"> </w:t>
            </w:r>
            <w:r w:rsidRPr="00811AC0">
              <w:rPr>
                <w:rFonts w:ascii="Times New Roman" w:hAnsi="Times New Roman"/>
                <w:sz w:val="24"/>
                <w:szCs w:val="24"/>
              </w:rPr>
              <w:t>колбаски вареные «Кнакер нежный»;</w:t>
            </w:r>
            <w:r>
              <w:rPr>
                <w:rFonts w:ascii="Times New Roman" w:hAnsi="Times New Roman"/>
                <w:sz w:val="24"/>
                <w:szCs w:val="24"/>
              </w:rPr>
              <w:t xml:space="preserve"> </w:t>
            </w:r>
            <w:r w:rsidRPr="00811AC0">
              <w:rPr>
                <w:rFonts w:ascii="Times New Roman" w:hAnsi="Times New Roman"/>
                <w:sz w:val="24"/>
                <w:szCs w:val="24"/>
              </w:rPr>
              <w:t>колбаски вареные «Кнакер»;</w:t>
            </w:r>
            <w:r>
              <w:rPr>
                <w:rFonts w:ascii="Times New Roman" w:hAnsi="Times New Roman"/>
                <w:sz w:val="24"/>
                <w:szCs w:val="24"/>
              </w:rPr>
              <w:t xml:space="preserve"> </w:t>
            </w:r>
            <w:r w:rsidRPr="00811AC0">
              <w:rPr>
                <w:rFonts w:ascii="Times New Roman" w:hAnsi="Times New Roman"/>
                <w:sz w:val="24"/>
                <w:szCs w:val="24"/>
              </w:rPr>
              <w:t>колбаски вареные «Кобургские для обжарки»;</w:t>
            </w:r>
            <w:r>
              <w:rPr>
                <w:rFonts w:ascii="Times New Roman" w:hAnsi="Times New Roman"/>
                <w:sz w:val="24"/>
                <w:szCs w:val="24"/>
              </w:rPr>
              <w:t xml:space="preserve"> </w:t>
            </w:r>
            <w:r w:rsidRPr="00811AC0">
              <w:rPr>
                <w:rFonts w:ascii="Times New Roman" w:hAnsi="Times New Roman"/>
                <w:sz w:val="24"/>
                <w:szCs w:val="24"/>
              </w:rPr>
              <w:t>колбаски вареные «Крестьянские баденские»;</w:t>
            </w:r>
            <w:r>
              <w:rPr>
                <w:rFonts w:ascii="Times New Roman" w:hAnsi="Times New Roman"/>
                <w:sz w:val="24"/>
                <w:szCs w:val="24"/>
              </w:rPr>
              <w:t xml:space="preserve"> </w:t>
            </w:r>
            <w:r w:rsidRPr="00811AC0">
              <w:rPr>
                <w:rFonts w:ascii="Times New Roman" w:hAnsi="Times New Roman"/>
                <w:sz w:val="24"/>
                <w:szCs w:val="24"/>
              </w:rPr>
              <w:t>колбаски в</w:t>
            </w:r>
            <w:r w:rsidRPr="00811AC0">
              <w:rPr>
                <w:rFonts w:ascii="Times New Roman" w:hAnsi="Times New Roman"/>
                <w:sz w:val="24"/>
                <w:szCs w:val="24"/>
              </w:rPr>
              <w:t>а</w:t>
            </w:r>
            <w:r w:rsidRPr="00811AC0">
              <w:rPr>
                <w:rFonts w:ascii="Times New Roman" w:hAnsi="Times New Roman"/>
                <w:sz w:val="24"/>
                <w:szCs w:val="24"/>
              </w:rPr>
              <w:t>реные «Мюнхенские для жарки»; колбаски вареные «Нордгаузские для обжарки»;</w:t>
            </w:r>
            <w:r>
              <w:rPr>
                <w:rFonts w:ascii="Times New Roman" w:hAnsi="Times New Roman"/>
                <w:sz w:val="24"/>
                <w:szCs w:val="24"/>
              </w:rPr>
              <w:t xml:space="preserve"> </w:t>
            </w:r>
            <w:r w:rsidRPr="00811AC0">
              <w:rPr>
                <w:rFonts w:ascii="Times New Roman" w:hAnsi="Times New Roman"/>
                <w:sz w:val="24"/>
                <w:szCs w:val="24"/>
              </w:rPr>
              <w:t>ко</w:t>
            </w:r>
            <w:r w:rsidRPr="00811AC0">
              <w:rPr>
                <w:rFonts w:ascii="Times New Roman" w:hAnsi="Times New Roman"/>
                <w:sz w:val="24"/>
                <w:szCs w:val="24"/>
              </w:rPr>
              <w:t>л</w:t>
            </w:r>
            <w:r w:rsidRPr="00811AC0">
              <w:rPr>
                <w:rFonts w:ascii="Times New Roman" w:hAnsi="Times New Roman"/>
                <w:sz w:val="24"/>
                <w:szCs w:val="24"/>
              </w:rPr>
              <w:t>баски вареные «Нюрнбергские для обжарки»;</w:t>
            </w:r>
            <w:r>
              <w:rPr>
                <w:rFonts w:ascii="Times New Roman" w:hAnsi="Times New Roman"/>
                <w:sz w:val="24"/>
                <w:szCs w:val="24"/>
              </w:rPr>
              <w:t xml:space="preserve"> </w:t>
            </w:r>
            <w:r w:rsidRPr="00811AC0">
              <w:rPr>
                <w:rFonts w:ascii="Times New Roman" w:hAnsi="Times New Roman"/>
                <w:sz w:val="24"/>
                <w:szCs w:val="24"/>
              </w:rPr>
              <w:t>колбаски вареные «Парижские для о</w:t>
            </w:r>
            <w:r w:rsidRPr="00811AC0">
              <w:rPr>
                <w:rFonts w:ascii="Times New Roman" w:hAnsi="Times New Roman"/>
                <w:sz w:val="24"/>
                <w:szCs w:val="24"/>
              </w:rPr>
              <w:t>б</w:t>
            </w:r>
            <w:r w:rsidRPr="00811AC0">
              <w:rPr>
                <w:rFonts w:ascii="Times New Roman" w:hAnsi="Times New Roman"/>
                <w:sz w:val="24"/>
                <w:szCs w:val="24"/>
              </w:rPr>
              <w:t>жарки»;</w:t>
            </w:r>
            <w:r>
              <w:rPr>
                <w:rFonts w:ascii="Times New Roman" w:hAnsi="Times New Roman"/>
                <w:sz w:val="24"/>
                <w:szCs w:val="24"/>
              </w:rPr>
              <w:t xml:space="preserve"> </w:t>
            </w:r>
            <w:r w:rsidRPr="00811AC0">
              <w:rPr>
                <w:rFonts w:ascii="Times New Roman" w:hAnsi="Times New Roman"/>
                <w:sz w:val="24"/>
                <w:szCs w:val="24"/>
              </w:rPr>
              <w:t>колбаски вареные «По-верхнебаварски для обжарки»;</w:t>
            </w:r>
            <w:r>
              <w:rPr>
                <w:rFonts w:ascii="Times New Roman" w:hAnsi="Times New Roman"/>
                <w:sz w:val="24"/>
                <w:szCs w:val="24"/>
              </w:rPr>
              <w:t xml:space="preserve"> </w:t>
            </w:r>
            <w:r w:rsidRPr="00811AC0">
              <w:rPr>
                <w:rFonts w:ascii="Times New Roman" w:hAnsi="Times New Roman"/>
                <w:sz w:val="24"/>
                <w:szCs w:val="24"/>
              </w:rPr>
              <w:t>колбаски вареные «Пол</w:t>
            </w:r>
            <w:r w:rsidRPr="00811AC0">
              <w:rPr>
                <w:rFonts w:ascii="Times New Roman" w:hAnsi="Times New Roman"/>
                <w:sz w:val="24"/>
                <w:szCs w:val="24"/>
              </w:rPr>
              <w:t>ь</w:t>
            </w:r>
            <w:r w:rsidRPr="00811AC0">
              <w:rPr>
                <w:rFonts w:ascii="Times New Roman" w:hAnsi="Times New Roman"/>
                <w:sz w:val="24"/>
                <w:szCs w:val="24"/>
              </w:rPr>
              <w:t>ские для жарки»;</w:t>
            </w:r>
            <w:r>
              <w:rPr>
                <w:rFonts w:ascii="Times New Roman" w:hAnsi="Times New Roman"/>
                <w:sz w:val="24"/>
                <w:szCs w:val="24"/>
              </w:rPr>
              <w:t xml:space="preserve"> </w:t>
            </w:r>
            <w:r w:rsidRPr="00811AC0">
              <w:rPr>
                <w:rFonts w:ascii="Times New Roman" w:hAnsi="Times New Roman"/>
                <w:sz w:val="24"/>
                <w:szCs w:val="24"/>
              </w:rPr>
              <w:t>колбаски вареные «По-мюнхенски»; колбаски вареные «С кальвад</w:t>
            </w:r>
            <w:r w:rsidRPr="00811AC0">
              <w:rPr>
                <w:rFonts w:ascii="Times New Roman" w:hAnsi="Times New Roman"/>
                <w:sz w:val="24"/>
                <w:szCs w:val="24"/>
              </w:rPr>
              <w:t>о</w:t>
            </w:r>
            <w:r w:rsidRPr="00811AC0">
              <w:rPr>
                <w:rFonts w:ascii="Times New Roman" w:hAnsi="Times New Roman"/>
                <w:sz w:val="24"/>
                <w:szCs w:val="24"/>
              </w:rPr>
              <w:t>сом»;</w:t>
            </w:r>
            <w:r>
              <w:rPr>
                <w:rFonts w:ascii="Times New Roman" w:hAnsi="Times New Roman"/>
                <w:sz w:val="24"/>
                <w:szCs w:val="24"/>
              </w:rPr>
              <w:t xml:space="preserve"> </w:t>
            </w:r>
            <w:r w:rsidRPr="00811AC0">
              <w:rPr>
                <w:rFonts w:ascii="Times New Roman" w:hAnsi="Times New Roman"/>
                <w:sz w:val="24"/>
                <w:szCs w:val="24"/>
              </w:rPr>
              <w:t>колбаски вареные «Сальваторские по-нюрнбергски»;</w:t>
            </w:r>
            <w:r>
              <w:rPr>
                <w:rFonts w:ascii="Times New Roman" w:hAnsi="Times New Roman"/>
                <w:sz w:val="24"/>
                <w:szCs w:val="24"/>
              </w:rPr>
              <w:t xml:space="preserve"> </w:t>
            </w:r>
            <w:r w:rsidRPr="00811AC0">
              <w:rPr>
                <w:rFonts w:ascii="Times New Roman" w:hAnsi="Times New Roman"/>
                <w:sz w:val="24"/>
                <w:szCs w:val="24"/>
              </w:rPr>
              <w:t>колбаски вареные «Тел</w:t>
            </w:r>
            <w:r w:rsidRPr="00811AC0">
              <w:rPr>
                <w:rFonts w:ascii="Times New Roman" w:hAnsi="Times New Roman"/>
                <w:sz w:val="24"/>
                <w:szCs w:val="24"/>
              </w:rPr>
              <w:t>я</w:t>
            </w:r>
            <w:r w:rsidRPr="00811AC0">
              <w:rPr>
                <w:rFonts w:ascii="Times New Roman" w:hAnsi="Times New Roman"/>
                <w:sz w:val="24"/>
                <w:szCs w:val="24"/>
              </w:rPr>
              <w:t>чьи»;</w:t>
            </w:r>
            <w:r>
              <w:rPr>
                <w:rFonts w:ascii="Times New Roman" w:hAnsi="Times New Roman"/>
                <w:sz w:val="24"/>
                <w:szCs w:val="24"/>
              </w:rPr>
              <w:t xml:space="preserve"> </w:t>
            </w:r>
            <w:r w:rsidRPr="00811AC0">
              <w:rPr>
                <w:rFonts w:ascii="Times New Roman" w:hAnsi="Times New Roman"/>
                <w:sz w:val="24"/>
                <w:szCs w:val="24"/>
              </w:rPr>
              <w:t>колбаски вареные «Тюрингские для обжарки»;</w:t>
            </w:r>
            <w:r>
              <w:rPr>
                <w:rFonts w:ascii="Times New Roman" w:hAnsi="Times New Roman"/>
                <w:sz w:val="24"/>
                <w:szCs w:val="24"/>
              </w:rPr>
              <w:t xml:space="preserve"> </w:t>
            </w:r>
            <w:r w:rsidRPr="00811AC0">
              <w:rPr>
                <w:rFonts w:ascii="Times New Roman" w:hAnsi="Times New Roman"/>
                <w:sz w:val="24"/>
                <w:szCs w:val="24"/>
              </w:rPr>
              <w:t>колбаски вареные «Франконские для обжарки»;</w:t>
            </w:r>
            <w:r>
              <w:rPr>
                <w:rFonts w:ascii="Times New Roman" w:hAnsi="Times New Roman"/>
                <w:sz w:val="24"/>
                <w:szCs w:val="24"/>
              </w:rPr>
              <w:t xml:space="preserve"> </w:t>
            </w:r>
            <w:r w:rsidRPr="00811AC0">
              <w:rPr>
                <w:rFonts w:ascii="Times New Roman" w:hAnsi="Times New Roman"/>
                <w:sz w:val="24"/>
                <w:szCs w:val="24"/>
              </w:rPr>
              <w:t>колбаски вареные «Хлысты»;</w:t>
            </w:r>
            <w:r>
              <w:rPr>
                <w:rFonts w:ascii="Times New Roman" w:hAnsi="Times New Roman"/>
                <w:sz w:val="24"/>
                <w:szCs w:val="24"/>
              </w:rPr>
              <w:t xml:space="preserve"> </w:t>
            </w:r>
            <w:r w:rsidRPr="00811AC0">
              <w:rPr>
                <w:rFonts w:ascii="Times New Roman" w:hAnsi="Times New Roman"/>
                <w:sz w:val="24"/>
                <w:szCs w:val="24"/>
              </w:rPr>
              <w:t>колбаски вареные «Швайнфуртские для обжарки».</w:t>
            </w:r>
            <w:r>
              <w:rPr>
                <w:rFonts w:ascii="Times New Roman" w:hAnsi="Times New Roman"/>
                <w:sz w:val="24"/>
                <w:szCs w:val="24"/>
              </w:rPr>
              <w:t xml:space="preserve"> </w:t>
            </w:r>
            <w:r w:rsidRPr="00811AC0">
              <w:rPr>
                <w:rFonts w:ascii="Times New Roman" w:hAnsi="Times New Roman"/>
                <w:b/>
                <w:bCs/>
                <w:sz w:val="24"/>
                <w:szCs w:val="24"/>
              </w:rPr>
              <w:t>Продукт мясной категории В:</w:t>
            </w:r>
            <w:r>
              <w:rPr>
                <w:rFonts w:ascii="Times New Roman" w:hAnsi="Times New Roman"/>
                <w:sz w:val="24"/>
                <w:szCs w:val="24"/>
              </w:rPr>
              <w:t xml:space="preserve"> </w:t>
            </w:r>
            <w:r w:rsidRPr="00811AC0">
              <w:rPr>
                <w:rFonts w:ascii="Times New Roman" w:hAnsi="Times New Roman"/>
                <w:sz w:val="24"/>
                <w:szCs w:val="24"/>
              </w:rPr>
              <w:t>колбаса вареная «Ветчинно-рубленая по-московски»;</w:t>
            </w:r>
            <w:r>
              <w:rPr>
                <w:rFonts w:ascii="Times New Roman" w:hAnsi="Times New Roman"/>
                <w:sz w:val="24"/>
                <w:szCs w:val="24"/>
              </w:rPr>
              <w:t xml:space="preserve"> </w:t>
            </w:r>
            <w:r w:rsidRPr="00811AC0">
              <w:rPr>
                <w:rFonts w:ascii="Times New Roman" w:hAnsi="Times New Roman"/>
                <w:sz w:val="24"/>
                <w:szCs w:val="24"/>
              </w:rPr>
              <w:t>колбаса вареная «Голова прессованная белая аншпахская»;</w:t>
            </w:r>
            <w:r>
              <w:rPr>
                <w:rFonts w:ascii="Times New Roman" w:hAnsi="Times New Roman"/>
                <w:sz w:val="24"/>
                <w:szCs w:val="24"/>
              </w:rPr>
              <w:t xml:space="preserve"> </w:t>
            </w:r>
            <w:r w:rsidRPr="00811AC0">
              <w:rPr>
                <w:rFonts w:ascii="Times New Roman" w:hAnsi="Times New Roman"/>
                <w:sz w:val="24"/>
                <w:szCs w:val="24"/>
              </w:rPr>
              <w:t>колбаса вареная «Голова прессованная по-майнцски»;</w:t>
            </w:r>
            <w:r>
              <w:rPr>
                <w:rFonts w:ascii="Times New Roman" w:hAnsi="Times New Roman"/>
                <w:sz w:val="24"/>
                <w:szCs w:val="24"/>
              </w:rPr>
              <w:t xml:space="preserve"> </w:t>
            </w:r>
            <w:r w:rsidRPr="00811AC0">
              <w:rPr>
                <w:rFonts w:ascii="Times New Roman" w:hAnsi="Times New Roman"/>
                <w:sz w:val="24"/>
                <w:szCs w:val="24"/>
              </w:rPr>
              <w:t>колбаса вареная «Деревенская с мозгами»;</w:t>
            </w:r>
            <w:r>
              <w:rPr>
                <w:rFonts w:ascii="Times New Roman" w:hAnsi="Times New Roman"/>
                <w:sz w:val="24"/>
                <w:szCs w:val="24"/>
              </w:rPr>
              <w:t xml:space="preserve"> </w:t>
            </w:r>
            <w:r w:rsidRPr="00811AC0">
              <w:rPr>
                <w:rFonts w:ascii="Times New Roman" w:hAnsi="Times New Roman"/>
                <w:sz w:val="24"/>
                <w:szCs w:val="24"/>
              </w:rPr>
              <w:t>колб</w:t>
            </w:r>
            <w:r w:rsidRPr="00811AC0">
              <w:rPr>
                <w:rFonts w:ascii="Times New Roman" w:hAnsi="Times New Roman"/>
                <w:sz w:val="24"/>
                <w:szCs w:val="24"/>
              </w:rPr>
              <w:t>а</w:t>
            </w:r>
            <w:r w:rsidRPr="00811AC0">
              <w:rPr>
                <w:rFonts w:ascii="Times New Roman" w:hAnsi="Times New Roman"/>
                <w:sz w:val="24"/>
                <w:szCs w:val="24"/>
              </w:rPr>
              <w:t>са вареная «Из свиной головы»;</w:t>
            </w:r>
            <w:r>
              <w:rPr>
                <w:rFonts w:ascii="Times New Roman" w:hAnsi="Times New Roman"/>
                <w:sz w:val="24"/>
                <w:szCs w:val="24"/>
              </w:rPr>
              <w:t xml:space="preserve"> </w:t>
            </w:r>
            <w:r w:rsidRPr="00811AC0">
              <w:rPr>
                <w:rFonts w:ascii="Times New Roman" w:hAnsi="Times New Roman"/>
                <w:sz w:val="24"/>
                <w:szCs w:val="24"/>
              </w:rPr>
              <w:t>колбаса вареная «Кабаносси Люкс»;</w:t>
            </w:r>
            <w:r>
              <w:rPr>
                <w:rFonts w:ascii="Times New Roman" w:hAnsi="Times New Roman"/>
                <w:sz w:val="24"/>
                <w:szCs w:val="24"/>
              </w:rPr>
              <w:t xml:space="preserve"> </w:t>
            </w:r>
            <w:r w:rsidRPr="00811AC0">
              <w:rPr>
                <w:rFonts w:ascii="Times New Roman" w:hAnsi="Times New Roman"/>
                <w:sz w:val="24"/>
                <w:szCs w:val="24"/>
              </w:rPr>
              <w:t>колбаса вареная «Кавасси»;</w:t>
            </w:r>
            <w:r>
              <w:rPr>
                <w:rFonts w:ascii="Times New Roman" w:hAnsi="Times New Roman"/>
                <w:sz w:val="24"/>
                <w:szCs w:val="24"/>
              </w:rPr>
              <w:t xml:space="preserve"> </w:t>
            </w:r>
            <w:r w:rsidRPr="00811AC0">
              <w:rPr>
                <w:rFonts w:ascii="Times New Roman" w:hAnsi="Times New Roman"/>
                <w:sz w:val="24"/>
                <w:szCs w:val="24"/>
              </w:rPr>
              <w:t>колбаса вареная «Крестьянский вздох» по-пфальцски»;</w:t>
            </w:r>
            <w:r>
              <w:rPr>
                <w:rFonts w:ascii="Times New Roman" w:hAnsi="Times New Roman"/>
                <w:sz w:val="24"/>
                <w:szCs w:val="24"/>
              </w:rPr>
              <w:t xml:space="preserve"> </w:t>
            </w:r>
            <w:r w:rsidRPr="00811AC0">
              <w:rPr>
                <w:rFonts w:ascii="Times New Roman" w:hAnsi="Times New Roman"/>
                <w:sz w:val="24"/>
                <w:szCs w:val="24"/>
              </w:rPr>
              <w:t>колбаса вареная «Крестьянская»;</w:t>
            </w:r>
            <w:r>
              <w:rPr>
                <w:rFonts w:ascii="Times New Roman" w:hAnsi="Times New Roman"/>
                <w:sz w:val="24"/>
                <w:szCs w:val="24"/>
              </w:rPr>
              <w:t xml:space="preserve"> </w:t>
            </w:r>
            <w:r w:rsidRPr="00811AC0">
              <w:rPr>
                <w:rFonts w:ascii="Times New Roman" w:hAnsi="Times New Roman"/>
                <w:sz w:val="24"/>
                <w:szCs w:val="24"/>
              </w:rPr>
              <w:t>колбаса вареная «Мусульманская»;</w:t>
            </w:r>
            <w:r>
              <w:rPr>
                <w:rFonts w:ascii="Times New Roman" w:hAnsi="Times New Roman"/>
                <w:sz w:val="24"/>
                <w:szCs w:val="24"/>
              </w:rPr>
              <w:t xml:space="preserve"> </w:t>
            </w:r>
            <w:r w:rsidRPr="00811AC0">
              <w:rPr>
                <w:rFonts w:ascii="Times New Roman" w:hAnsi="Times New Roman"/>
                <w:sz w:val="24"/>
                <w:szCs w:val="24"/>
              </w:rPr>
              <w:t>колбаса вареная «Оберландская для обжарки»;</w:t>
            </w:r>
            <w:r>
              <w:rPr>
                <w:rFonts w:ascii="Times New Roman" w:hAnsi="Times New Roman"/>
                <w:sz w:val="24"/>
                <w:szCs w:val="24"/>
              </w:rPr>
              <w:t xml:space="preserve"> </w:t>
            </w:r>
            <w:r w:rsidRPr="00811AC0">
              <w:rPr>
                <w:rFonts w:ascii="Times New Roman" w:hAnsi="Times New Roman"/>
                <w:sz w:val="24"/>
                <w:szCs w:val="24"/>
              </w:rPr>
              <w:t>колбаса вареная «По-богемски с вином для обжарки»;</w:t>
            </w:r>
            <w:r>
              <w:rPr>
                <w:rFonts w:ascii="Times New Roman" w:hAnsi="Times New Roman"/>
                <w:sz w:val="24"/>
                <w:szCs w:val="24"/>
              </w:rPr>
              <w:t xml:space="preserve"> </w:t>
            </w:r>
            <w:r w:rsidRPr="00811AC0">
              <w:rPr>
                <w:rFonts w:ascii="Times New Roman" w:hAnsi="Times New Roman"/>
                <w:sz w:val="24"/>
                <w:szCs w:val="24"/>
              </w:rPr>
              <w:t>колбаса вареная «П</w:t>
            </w:r>
            <w:r w:rsidRPr="00811AC0">
              <w:rPr>
                <w:rFonts w:ascii="Times New Roman" w:hAnsi="Times New Roman"/>
                <w:sz w:val="24"/>
                <w:szCs w:val="24"/>
              </w:rPr>
              <w:t>е</w:t>
            </w:r>
            <w:r w:rsidRPr="00811AC0">
              <w:rPr>
                <w:rFonts w:ascii="Times New Roman" w:hAnsi="Times New Roman"/>
                <w:sz w:val="24"/>
                <w:szCs w:val="24"/>
              </w:rPr>
              <w:t>ченочная итальянская»;</w:t>
            </w:r>
            <w:r>
              <w:rPr>
                <w:rFonts w:ascii="Times New Roman" w:hAnsi="Times New Roman"/>
                <w:sz w:val="24"/>
                <w:szCs w:val="24"/>
              </w:rPr>
              <w:t xml:space="preserve"> </w:t>
            </w:r>
            <w:r w:rsidRPr="00811AC0">
              <w:rPr>
                <w:rFonts w:ascii="Times New Roman" w:hAnsi="Times New Roman"/>
                <w:sz w:val="24"/>
                <w:szCs w:val="24"/>
              </w:rPr>
              <w:t>колбаса вареная «Печеночная по-штутгартски»;</w:t>
            </w:r>
            <w:r>
              <w:rPr>
                <w:rFonts w:ascii="Times New Roman" w:hAnsi="Times New Roman"/>
                <w:sz w:val="24"/>
                <w:szCs w:val="24"/>
              </w:rPr>
              <w:t xml:space="preserve"> </w:t>
            </w:r>
            <w:r w:rsidRPr="00811AC0">
              <w:rPr>
                <w:rFonts w:ascii="Times New Roman" w:hAnsi="Times New Roman"/>
                <w:sz w:val="24"/>
                <w:szCs w:val="24"/>
              </w:rPr>
              <w:t>колбаса вареная «Прима»;</w:t>
            </w:r>
            <w:r>
              <w:rPr>
                <w:rFonts w:ascii="Times New Roman" w:hAnsi="Times New Roman"/>
                <w:sz w:val="24"/>
                <w:szCs w:val="24"/>
              </w:rPr>
              <w:t xml:space="preserve"> </w:t>
            </w:r>
            <w:r w:rsidRPr="00811AC0">
              <w:rPr>
                <w:rFonts w:ascii="Times New Roman" w:hAnsi="Times New Roman"/>
                <w:sz w:val="24"/>
                <w:szCs w:val="24"/>
              </w:rPr>
              <w:t>колбаса вареная «Сельская Особая»;</w:t>
            </w:r>
            <w:r>
              <w:rPr>
                <w:rFonts w:ascii="Times New Roman" w:hAnsi="Times New Roman"/>
                <w:sz w:val="24"/>
                <w:szCs w:val="24"/>
              </w:rPr>
              <w:t xml:space="preserve"> </w:t>
            </w:r>
            <w:r w:rsidRPr="00811AC0">
              <w:rPr>
                <w:rFonts w:ascii="Times New Roman" w:hAnsi="Times New Roman"/>
                <w:sz w:val="24"/>
                <w:szCs w:val="24"/>
              </w:rPr>
              <w:t>колбаса вареная «С мозгами»;</w:t>
            </w:r>
            <w:r>
              <w:rPr>
                <w:rFonts w:ascii="Times New Roman" w:hAnsi="Times New Roman"/>
                <w:sz w:val="24"/>
                <w:szCs w:val="24"/>
              </w:rPr>
              <w:t xml:space="preserve"> </w:t>
            </w:r>
            <w:r w:rsidRPr="00811AC0">
              <w:rPr>
                <w:rFonts w:ascii="Times New Roman" w:hAnsi="Times New Roman"/>
                <w:sz w:val="24"/>
                <w:szCs w:val="24"/>
              </w:rPr>
              <w:t>колбаса вареная «С почками»;</w:t>
            </w:r>
            <w:r>
              <w:rPr>
                <w:rFonts w:ascii="Times New Roman" w:hAnsi="Times New Roman"/>
                <w:sz w:val="24"/>
                <w:szCs w:val="24"/>
              </w:rPr>
              <w:t xml:space="preserve"> </w:t>
            </w:r>
            <w:r w:rsidRPr="00811AC0">
              <w:rPr>
                <w:rFonts w:ascii="Times New Roman" w:hAnsi="Times New Roman"/>
                <w:sz w:val="24"/>
                <w:szCs w:val="24"/>
              </w:rPr>
              <w:t>колбаса вареная «С тмином»;</w:t>
            </w:r>
            <w:r>
              <w:rPr>
                <w:rFonts w:ascii="Times New Roman" w:hAnsi="Times New Roman"/>
                <w:sz w:val="24"/>
                <w:szCs w:val="24"/>
              </w:rPr>
              <w:t xml:space="preserve"> </w:t>
            </w:r>
            <w:r w:rsidRPr="00811AC0">
              <w:rPr>
                <w:rFonts w:ascii="Times New Roman" w:hAnsi="Times New Roman"/>
                <w:sz w:val="24"/>
                <w:szCs w:val="24"/>
              </w:rPr>
              <w:t>колбаса вареная «Сливочная Мо</w:t>
            </w:r>
            <w:r w:rsidRPr="00811AC0">
              <w:rPr>
                <w:rFonts w:ascii="Times New Roman" w:hAnsi="Times New Roman"/>
                <w:sz w:val="24"/>
                <w:szCs w:val="24"/>
              </w:rPr>
              <w:t>с</w:t>
            </w:r>
            <w:r w:rsidRPr="00811AC0">
              <w:rPr>
                <w:rFonts w:ascii="Times New Roman" w:hAnsi="Times New Roman"/>
                <w:sz w:val="24"/>
                <w:szCs w:val="24"/>
              </w:rPr>
              <w:t>ковская»;</w:t>
            </w:r>
            <w:r>
              <w:rPr>
                <w:rFonts w:ascii="Times New Roman" w:hAnsi="Times New Roman"/>
                <w:sz w:val="24"/>
                <w:szCs w:val="24"/>
              </w:rPr>
              <w:t xml:space="preserve"> </w:t>
            </w:r>
            <w:r w:rsidRPr="00811AC0">
              <w:rPr>
                <w:rFonts w:ascii="Times New Roman" w:hAnsi="Times New Roman"/>
                <w:sz w:val="24"/>
                <w:szCs w:val="24"/>
              </w:rPr>
              <w:t>колбаса вареная «Симбирская»; колбаса вареная «Симбирская Люкс»;</w:t>
            </w:r>
            <w:r>
              <w:rPr>
                <w:rFonts w:ascii="Times New Roman" w:hAnsi="Times New Roman"/>
                <w:sz w:val="24"/>
                <w:szCs w:val="24"/>
              </w:rPr>
              <w:t xml:space="preserve"> </w:t>
            </w:r>
            <w:r w:rsidRPr="00811AC0">
              <w:rPr>
                <w:rFonts w:ascii="Times New Roman" w:hAnsi="Times New Roman"/>
                <w:sz w:val="24"/>
                <w:szCs w:val="24"/>
              </w:rPr>
              <w:t>колбаса вареная «Симбирская Особая»;</w:t>
            </w:r>
            <w:r>
              <w:rPr>
                <w:rFonts w:ascii="Times New Roman" w:hAnsi="Times New Roman"/>
                <w:sz w:val="24"/>
                <w:szCs w:val="24"/>
              </w:rPr>
              <w:t xml:space="preserve"> </w:t>
            </w:r>
            <w:r w:rsidRPr="00811AC0">
              <w:rPr>
                <w:rFonts w:ascii="Times New Roman" w:hAnsi="Times New Roman"/>
                <w:sz w:val="24"/>
                <w:szCs w:val="24"/>
              </w:rPr>
              <w:t>колбаса вареная «Тминная»;</w:t>
            </w:r>
            <w:r>
              <w:rPr>
                <w:rFonts w:ascii="Times New Roman" w:hAnsi="Times New Roman"/>
                <w:sz w:val="24"/>
                <w:szCs w:val="24"/>
              </w:rPr>
              <w:t xml:space="preserve"> </w:t>
            </w:r>
            <w:r w:rsidRPr="00811AC0">
              <w:rPr>
                <w:rFonts w:ascii="Times New Roman" w:hAnsi="Times New Roman"/>
                <w:sz w:val="24"/>
                <w:szCs w:val="24"/>
              </w:rPr>
              <w:t>колбаса вареная «Турис</w:t>
            </w:r>
            <w:r w:rsidRPr="00811AC0">
              <w:rPr>
                <w:rFonts w:ascii="Times New Roman" w:hAnsi="Times New Roman"/>
                <w:sz w:val="24"/>
                <w:szCs w:val="24"/>
              </w:rPr>
              <w:t>т</w:t>
            </w:r>
            <w:r w:rsidRPr="00811AC0">
              <w:rPr>
                <w:rFonts w:ascii="Times New Roman" w:hAnsi="Times New Roman"/>
                <w:sz w:val="24"/>
                <w:szCs w:val="24"/>
              </w:rPr>
              <w:t>ская обычная»; колбаса вареная «Эстонская»;</w:t>
            </w:r>
            <w:r>
              <w:rPr>
                <w:rFonts w:ascii="Times New Roman" w:hAnsi="Times New Roman"/>
                <w:sz w:val="24"/>
                <w:szCs w:val="24"/>
              </w:rPr>
              <w:t xml:space="preserve"> </w:t>
            </w:r>
            <w:r w:rsidRPr="00811AC0">
              <w:rPr>
                <w:rFonts w:ascii="Times New Roman" w:hAnsi="Times New Roman"/>
                <w:sz w:val="24"/>
                <w:szCs w:val="24"/>
              </w:rPr>
              <w:t>колбаса вареная «Южная Люкс»;</w:t>
            </w:r>
            <w:r>
              <w:rPr>
                <w:rFonts w:ascii="Times New Roman" w:hAnsi="Times New Roman"/>
                <w:sz w:val="24"/>
                <w:szCs w:val="24"/>
              </w:rPr>
              <w:t xml:space="preserve"> </w:t>
            </w:r>
            <w:r w:rsidRPr="00811AC0">
              <w:rPr>
                <w:rFonts w:ascii="Times New Roman" w:hAnsi="Times New Roman"/>
                <w:sz w:val="24"/>
                <w:szCs w:val="24"/>
              </w:rPr>
              <w:t>колб</w:t>
            </w:r>
            <w:r w:rsidRPr="00811AC0">
              <w:rPr>
                <w:rFonts w:ascii="Times New Roman" w:hAnsi="Times New Roman"/>
                <w:sz w:val="24"/>
                <w:szCs w:val="24"/>
              </w:rPr>
              <w:t>а</w:t>
            </w:r>
            <w:r w:rsidRPr="00811AC0">
              <w:rPr>
                <w:rFonts w:ascii="Times New Roman" w:hAnsi="Times New Roman"/>
                <w:sz w:val="24"/>
                <w:szCs w:val="24"/>
              </w:rPr>
              <w:t>ски вареные «По-берлински»;</w:t>
            </w:r>
            <w:r>
              <w:rPr>
                <w:rFonts w:ascii="Times New Roman" w:hAnsi="Times New Roman"/>
                <w:sz w:val="24"/>
                <w:szCs w:val="24"/>
              </w:rPr>
              <w:t xml:space="preserve"> </w:t>
            </w:r>
            <w:r w:rsidRPr="00811AC0">
              <w:rPr>
                <w:rFonts w:ascii="Times New Roman" w:hAnsi="Times New Roman"/>
                <w:sz w:val="24"/>
                <w:szCs w:val="24"/>
              </w:rPr>
              <w:t>колбаски вареные «Шублинги обыкновенные».</w:t>
            </w:r>
            <w:r>
              <w:rPr>
                <w:rFonts w:ascii="Times New Roman" w:hAnsi="Times New Roman"/>
                <w:sz w:val="24"/>
                <w:szCs w:val="24"/>
              </w:rPr>
              <w:t xml:space="preserve"> </w:t>
            </w:r>
            <w:r w:rsidRPr="00811AC0">
              <w:rPr>
                <w:rFonts w:ascii="Times New Roman" w:hAnsi="Times New Roman"/>
                <w:b/>
                <w:bCs/>
                <w:sz w:val="24"/>
                <w:szCs w:val="24"/>
              </w:rPr>
              <w:t>Продукт мясосодержащий:</w:t>
            </w:r>
            <w:r>
              <w:rPr>
                <w:rFonts w:ascii="Times New Roman" w:hAnsi="Times New Roman"/>
                <w:sz w:val="24"/>
                <w:szCs w:val="24"/>
              </w:rPr>
              <w:t xml:space="preserve"> </w:t>
            </w:r>
            <w:r w:rsidRPr="00811AC0">
              <w:rPr>
                <w:rFonts w:ascii="Times New Roman" w:hAnsi="Times New Roman"/>
                <w:sz w:val="24"/>
                <w:szCs w:val="24"/>
              </w:rPr>
              <w:t>колбаса вареная «Ветчинно-рубленая с индейкой»;</w:t>
            </w:r>
            <w:r>
              <w:rPr>
                <w:rFonts w:ascii="Times New Roman" w:hAnsi="Times New Roman"/>
                <w:sz w:val="24"/>
                <w:szCs w:val="24"/>
              </w:rPr>
              <w:t xml:space="preserve"> </w:t>
            </w:r>
            <w:r w:rsidRPr="00811AC0">
              <w:rPr>
                <w:rFonts w:ascii="Times New Roman" w:hAnsi="Times New Roman"/>
                <w:sz w:val="24"/>
                <w:szCs w:val="24"/>
              </w:rPr>
              <w:t>колбаса вареная «Дмитриевская»;</w:t>
            </w:r>
            <w:r>
              <w:rPr>
                <w:rFonts w:ascii="Times New Roman" w:hAnsi="Times New Roman"/>
                <w:sz w:val="24"/>
                <w:szCs w:val="24"/>
              </w:rPr>
              <w:t xml:space="preserve"> </w:t>
            </w:r>
            <w:r w:rsidRPr="00811AC0">
              <w:rPr>
                <w:rFonts w:ascii="Times New Roman" w:hAnsi="Times New Roman"/>
                <w:sz w:val="24"/>
                <w:szCs w:val="24"/>
              </w:rPr>
              <w:t>колбаса вареная «Кавказская»;</w:t>
            </w:r>
            <w:r>
              <w:rPr>
                <w:rFonts w:ascii="Times New Roman" w:hAnsi="Times New Roman"/>
                <w:sz w:val="24"/>
                <w:szCs w:val="24"/>
              </w:rPr>
              <w:t xml:space="preserve"> </w:t>
            </w:r>
            <w:r w:rsidRPr="00811AC0">
              <w:rPr>
                <w:rFonts w:ascii="Times New Roman" w:hAnsi="Times New Roman"/>
                <w:sz w:val="24"/>
                <w:szCs w:val="24"/>
              </w:rPr>
              <w:t>колбаса вареная «Куриная»;</w:t>
            </w:r>
            <w:r>
              <w:rPr>
                <w:rFonts w:ascii="Times New Roman" w:hAnsi="Times New Roman"/>
                <w:sz w:val="24"/>
                <w:szCs w:val="24"/>
              </w:rPr>
              <w:t xml:space="preserve"> </w:t>
            </w:r>
            <w:r w:rsidRPr="00811AC0">
              <w:rPr>
                <w:rFonts w:ascii="Times New Roman" w:hAnsi="Times New Roman"/>
                <w:sz w:val="24"/>
                <w:szCs w:val="24"/>
              </w:rPr>
              <w:t>колбаса вареная «Чесночная по-киевски».</w:t>
            </w:r>
            <w:r>
              <w:rPr>
                <w:rFonts w:ascii="Times New Roman" w:hAnsi="Times New Roman"/>
                <w:sz w:val="24"/>
                <w:szCs w:val="24"/>
              </w:rPr>
              <w:t xml:space="preserve"> </w:t>
            </w:r>
            <w:r w:rsidRPr="00811AC0">
              <w:rPr>
                <w:rFonts w:ascii="Times New Roman" w:hAnsi="Times New Roman"/>
                <w:sz w:val="24"/>
                <w:szCs w:val="24"/>
              </w:rPr>
              <w:t>Примечание: Предельные нормы массовой доли м</w:t>
            </w:r>
            <w:r w:rsidRPr="00811AC0">
              <w:rPr>
                <w:rFonts w:ascii="Times New Roman" w:hAnsi="Times New Roman"/>
                <w:sz w:val="24"/>
                <w:szCs w:val="24"/>
              </w:rPr>
              <w:t>ы</w:t>
            </w:r>
            <w:r w:rsidRPr="00811AC0">
              <w:rPr>
                <w:rFonts w:ascii="Times New Roman" w:hAnsi="Times New Roman"/>
                <w:sz w:val="24"/>
                <w:szCs w:val="24"/>
              </w:rPr>
              <w:t>шечной ткани в рецептуре мясных продуктов (без учета воды, потерянной при термич</w:t>
            </w:r>
            <w:r w:rsidRPr="00811AC0">
              <w:rPr>
                <w:rFonts w:ascii="Times New Roman" w:hAnsi="Times New Roman"/>
                <w:sz w:val="24"/>
                <w:szCs w:val="24"/>
              </w:rPr>
              <w:t>е</w:t>
            </w:r>
            <w:r w:rsidRPr="00811AC0">
              <w:rPr>
                <w:rFonts w:ascii="Times New Roman" w:hAnsi="Times New Roman"/>
                <w:sz w:val="24"/>
                <w:szCs w:val="24"/>
              </w:rPr>
              <w:t>ской обработке): категории А – свыше 60,0 %; категории Б — свыше 40,0 % до 60,0 %; категории В – от 20,0 % до 40,0 % включительно.</w:t>
            </w:r>
            <w:r>
              <w:rPr>
                <w:rFonts w:ascii="Times New Roman" w:hAnsi="Times New Roman"/>
                <w:sz w:val="24"/>
                <w:szCs w:val="24"/>
              </w:rPr>
              <w:t xml:space="preserve"> </w:t>
            </w:r>
          </w:p>
          <w:p w:rsidR="00C36E45" w:rsidRDefault="00C36E45" w:rsidP="00F73E14">
            <w:pPr>
              <w:spacing w:after="0" w:line="240" w:lineRule="auto"/>
              <w:ind w:firstLine="744"/>
              <w:contextualSpacing/>
              <w:jc w:val="both"/>
              <w:rPr>
                <w:rFonts w:ascii="Times New Roman" w:hAnsi="Times New Roman"/>
                <w:b/>
                <w:color w:val="C00000"/>
                <w:sz w:val="24"/>
                <w:szCs w:val="24"/>
              </w:rPr>
            </w:pPr>
            <w:r w:rsidRPr="0091271B">
              <w:rPr>
                <w:rFonts w:ascii="Times New Roman" w:hAnsi="Times New Roman"/>
                <w:b/>
                <w:i/>
                <w:iCs/>
                <w:color w:val="C00000"/>
                <w:sz w:val="24"/>
                <w:szCs w:val="24"/>
              </w:rPr>
              <w:t>Предприятие-изготовитель имеет право заменять имена собственные или дополнять наименование продукции фирменными или фантазийными названиями.</w:t>
            </w:r>
            <w:r>
              <w:rPr>
                <w:rFonts w:ascii="Times New Roman" w:hAnsi="Times New Roman"/>
                <w:b/>
                <w:color w:val="C00000"/>
                <w:sz w:val="24"/>
                <w:szCs w:val="24"/>
              </w:rPr>
              <w:t xml:space="preserve"> </w:t>
            </w:r>
          </w:p>
          <w:p w:rsidR="00C36E45" w:rsidRPr="00811AC0" w:rsidRDefault="00C36E45" w:rsidP="00F73E14">
            <w:pPr>
              <w:spacing w:after="0" w:line="240" w:lineRule="auto"/>
              <w:ind w:firstLine="744"/>
              <w:contextualSpacing/>
              <w:jc w:val="both"/>
              <w:rPr>
                <w:rFonts w:ascii="Times New Roman" w:hAnsi="Times New Roman"/>
                <w:sz w:val="24"/>
                <w:szCs w:val="24"/>
              </w:rPr>
            </w:pPr>
            <w:r w:rsidRPr="00811AC0">
              <w:rPr>
                <w:rFonts w:ascii="Times New Roman" w:hAnsi="Times New Roman"/>
                <w:sz w:val="24"/>
                <w:szCs w:val="24"/>
              </w:rPr>
              <w:t>Продукцию хранят при температуре от 0ºС до 6ºС и относительной влажности воздуха 75±5% (кроме продукции в полиамидных барьерных оболочках, а также упак</w:t>
            </w:r>
            <w:r w:rsidRPr="00811AC0">
              <w:rPr>
                <w:rFonts w:ascii="Times New Roman" w:hAnsi="Times New Roman"/>
                <w:sz w:val="24"/>
                <w:szCs w:val="24"/>
              </w:rPr>
              <w:t>о</w:t>
            </w:r>
            <w:r w:rsidRPr="00811AC0">
              <w:rPr>
                <w:rFonts w:ascii="Times New Roman" w:hAnsi="Times New Roman"/>
                <w:sz w:val="24"/>
                <w:szCs w:val="24"/>
              </w:rPr>
              <w:t>ванных под вакуумом или в модифицированной атмосфере).</w:t>
            </w:r>
            <w:r>
              <w:rPr>
                <w:rFonts w:ascii="Times New Roman" w:hAnsi="Times New Roman"/>
                <w:sz w:val="24"/>
                <w:szCs w:val="24"/>
              </w:rPr>
              <w:t xml:space="preserve"> </w:t>
            </w:r>
            <w:r w:rsidRPr="00811AC0">
              <w:rPr>
                <w:rFonts w:ascii="Times New Roman" w:hAnsi="Times New Roman"/>
                <w:sz w:val="24"/>
                <w:szCs w:val="24"/>
              </w:rPr>
              <w:t>Сроки годности продукции устанавливает изготовитель.</w:t>
            </w:r>
            <w:r>
              <w:rPr>
                <w:rFonts w:ascii="Times New Roman" w:hAnsi="Times New Roman"/>
                <w:sz w:val="24"/>
                <w:szCs w:val="24"/>
              </w:rPr>
              <w:t xml:space="preserve"> </w:t>
            </w:r>
            <w:r w:rsidRPr="00811AC0">
              <w:rPr>
                <w:rFonts w:ascii="Times New Roman" w:hAnsi="Times New Roman"/>
                <w:b/>
                <w:bCs/>
                <w:sz w:val="24"/>
                <w:szCs w:val="24"/>
              </w:rPr>
              <w:t>Рекомендуемые сроки годности</w:t>
            </w:r>
            <w:r w:rsidRPr="00F73E14">
              <w:rPr>
                <w:rFonts w:ascii="Times New Roman" w:hAnsi="Times New Roman"/>
                <w:b/>
                <w:bCs/>
                <w:sz w:val="24"/>
                <w:szCs w:val="24"/>
              </w:rPr>
              <w:t xml:space="preserve"> </w:t>
            </w:r>
            <w:r w:rsidRPr="00F73E14">
              <w:rPr>
                <w:rFonts w:ascii="Times New Roman" w:hAnsi="Times New Roman"/>
                <w:b/>
                <w:sz w:val="24"/>
                <w:szCs w:val="24"/>
              </w:rPr>
              <w:t>продукции</w:t>
            </w:r>
            <w:r>
              <w:rPr>
                <w:rFonts w:ascii="Times New Roman" w:hAnsi="Times New Roman"/>
                <w:b/>
                <w:bCs/>
                <w:sz w:val="24"/>
                <w:szCs w:val="24"/>
              </w:rPr>
              <w:t>.</w:t>
            </w:r>
            <w:r w:rsidRPr="00F73E14">
              <w:rPr>
                <w:rFonts w:ascii="Times New Roman" w:hAnsi="Times New Roman"/>
                <w:b/>
                <w:bCs/>
                <w:sz w:val="24"/>
                <w:szCs w:val="24"/>
              </w:rPr>
              <w:t xml:space="preserve"> </w:t>
            </w:r>
            <w:r>
              <w:rPr>
                <w:rFonts w:ascii="Times New Roman" w:hAnsi="Times New Roman"/>
                <w:b/>
                <w:bCs/>
                <w:sz w:val="24"/>
                <w:szCs w:val="24"/>
              </w:rPr>
              <w:t xml:space="preserve">Колбасы (колбаски) вареные целыми батонами: </w:t>
            </w:r>
            <w:r w:rsidRPr="00FB60C7">
              <w:rPr>
                <w:rFonts w:ascii="Times New Roman" w:hAnsi="Times New Roman"/>
                <w:bCs/>
                <w:sz w:val="24"/>
                <w:szCs w:val="24"/>
              </w:rPr>
              <w:t>без применения вакуума</w:t>
            </w:r>
            <w:r>
              <w:rPr>
                <w:rFonts w:ascii="Times New Roman" w:hAnsi="Times New Roman"/>
                <w:b/>
                <w:bCs/>
                <w:sz w:val="24"/>
                <w:szCs w:val="24"/>
              </w:rPr>
              <w:t xml:space="preserve"> </w:t>
            </w:r>
            <w:r w:rsidRPr="00811AC0">
              <w:rPr>
                <w:rFonts w:ascii="Times New Roman" w:hAnsi="Times New Roman"/>
                <w:sz w:val="24"/>
                <w:szCs w:val="24"/>
              </w:rPr>
              <w:t>или модифицирова</w:t>
            </w:r>
            <w:r w:rsidRPr="00811AC0">
              <w:rPr>
                <w:rFonts w:ascii="Times New Roman" w:hAnsi="Times New Roman"/>
                <w:sz w:val="24"/>
                <w:szCs w:val="24"/>
              </w:rPr>
              <w:t>н</w:t>
            </w:r>
            <w:r w:rsidRPr="00811AC0">
              <w:rPr>
                <w:rFonts w:ascii="Times New Roman" w:hAnsi="Times New Roman"/>
                <w:sz w:val="24"/>
                <w:szCs w:val="24"/>
              </w:rPr>
              <w:t xml:space="preserve">ной атмосферы </w:t>
            </w:r>
            <w:r>
              <w:rPr>
                <w:rFonts w:ascii="Times New Roman" w:hAnsi="Times New Roman"/>
                <w:sz w:val="24"/>
                <w:szCs w:val="24"/>
              </w:rPr>
              <w:t>из н</w:t>
            </w:r>
            <w:r w:rsidRPr="00811AC0">
              <w:rPr>
                <w:rFonts w:ascii="Times New Roman" w:hAnsi="Times New Roman"/>
                <w:sz w:val="24"/>
                <w:szCs w:val="24"/>
              </w:rPr>
              <w:t>атуральн</w:t>
            </w:r>
            <w:r>
              <w:rPr>
                <w:rFonts w:ascii="Times New Roman" w:hAnsi="Times New Roman"/>
                <w:sz w:val="24"/>
                <w:szCs w:val="24"/>
              </w:rPr>
              <w:t>ой</w:t>
            </w:r>
            <w:r w:rsidRPr="00811AC0">
              <w:rPr>
                <w:rFonts w:ascii="Times New Roman" w:hAnsi="Times New Roman"/>
                <w:sz w:val="24"/>
                <w:szCs w:val="24"/>
              </w:rPr>
              <w:t>, искусственн</w:t>
            </w:r>
            <w:r>
              <w:rPr>
                <w:rFonts w:ascii="Times New Roman" w:hAnsi="Times New Roman"/>
                <w:sz w:val="24"/>
                <w:szCs w:val="24"/>
              </w:rPr>
              <w:t>ой</w:t>
            </w:r>
            <w:r w:rsidRPr="00811AC0">
              <w:rPr>
                <w:rFonts w:ascii="Times New Roman" w:hAnsi="Times New Roman"/>
                <w:sz w:val="24"/>
                <w:szCs w:val="24"/>
              </w:rPr>
              <w:t xml:space="preserve"> белков</w:t>
            </w:r>
            <w:r>
              <w:rPr>
                <w:rFonts w:ascii="Times New Roman" w:hAnsi="Times New Roman"/>
                <w:sz w:val="24"/>
                <w:szCs w:val="24"/>
              </w:rPr>
              <w:t>ой</w:t>
            </w:r>
            <w:r w:rsidRPr="00811AC0">
              <w:rPr>
                <w:rFonts w:ascii="Times New Roman" w:hAnsi="Times New Roman"/>
                <w:sz w:val="24"/>
                <w:szCs w:val="24"/>
              </w:rPr>
              <w:t>, целлофанов</w:t>
            </w:r>
            <w:r>
              <w:rPr>
                <w:rFonts w:ascii="Times New Roman" w:hAnsi="Times New Roman"/>
                <w:sz w:val="24"/>
                <w:szCs w:val="24"/>
              </w:rPr>
              <w:t xml:space="preserve">ой </w:t>
            </w:r>
            <w:r w:rsidRPr="00FB60C7">
              <w:rPr>
                <w:rFonts w:ascii="Times New Roman" w:hAnsi="Times New Roman"/>
                <w:bCs/>
                <w:sz w:val="24"/>
                <w:szCs w:val="24"/>
              </w:rPr>
              <w:t>оболочки</w:t>
            </w:r>
            <w:r>
              <w:rPr>
                <w:rFonts w:ascii="Times New Roman" w:hAnsi="Times New Roman"/>
                <w:bCs/>
                <w:sz w:val="24"/>
                <w:szCs w:val="24"/>
              </w:rPr>
              <w:t xml:space="preserve"> – 5 суток;</w:t>
            </w:r>
            <w:r>
              <w:rPr>
                <w:rFonts w:ascii="Times New Roman" w:hAnsi="Times New Roman"/>
                <w:b/>
                <w:bCs/>
                <w:sz w:val="24"/>
                <w:szCs w:val="24"/>
              </w:rPr>
              <w:t xml:space="preserve"> </w:t>
            </w:r>
            <w:r>
              <w:rPr>
                <w:rFonts w:ascii="Times New Roman" w:hAnsi="Times New Roman"/>
                <w:sz w:val="24"/>
                <w:szCs w:val="24"/>
              </w:rPr>
              <w:t>б</w:t>
            </w:r>
            <w:r w:rsidRPr="00811AC0">
              <w:rPr>
                <w:rFonts w:ascii="Times New Roman" w:hAnsi="Times New Roman"/>
                <w:sz w:val="24"/>
                <w:szCs w:val="24"/>
              </w:rPr>
              <w:t>ез применения вакуума или модифицированной атмосферы (с применением р</w:t>
            </w:r>
            <w:r w:rsidRPr="00811AC0">
              <w:rPr>
                <w:rFonts w:ascii="Times New Roman" w:hAnsi="Times New Roman"/>
                <w:sz w:val="24"/>
                <w:szCs w:val="24"/>
              </w:rPr>
              <w:t>е</w:t>
            </w:r>
            <w:r w:rsidRPr="00811AC0">
              <w:rPr>
                <w:rFonts w:ascii="Times New Roman" w:hAnsi="Times New Roman"/>
                <w:sz w:val="24"/>
                <w:szCs w:val="24"/>
              </w:rPr>
              <w:lastRenderedPageBreak/>
              <w:t>гуляторов кислотности Е262, Е325,Е326)</w:t>
            </w:r>
            <w:r>
              <w:rPr>
                <w:rFonts w:ascii="Times New Roman" w:hAnsi="Times New Roman"/>
                <w:sz w:val="24"/>
                <w:szCs w:val="24"/>
              </w:rPr>
              <w:t xml:space="preserve"> – 8 суток;</w:t>
            </w:r>
            <w:r>
              <w:rPr>
                <w:rFonts w:ascii="Times New Roman" w:hAnsi="Times New Roman"/>
                <w:b/>
                <w:bCs/>
                <w:sz w:val="24"/>
                <w:szCs w:val="24"/>
              </w:rPr>
              <w:t xml:space="preserve"> </w:t>
            </w:r>
            <w:r>
              <w:rPr>
                <w:rFonts w:ascii="Times New Roman" w:hAnsi="Times New Roman"/>
                <w:sz w:val="24"/>
                <w:szCs w:val="24"/>
              </w:rPr>
              <w:t>с</w:t>
            </w:r>
            <w:r w:rsidRPr="00811AC0">
              <w:rPr>
                <w:rFonts w:ascii="Times New Roman" w:hAnsi="Times New Roman"/>
                <w:sz w:val="24"/>
                <w:szCs w:val="24"/>
              </w:rPr>
              <w:t xml:space="preserve"> применением вакуума или мод</w:t>
            </w:r>
            <w:r w:rsidRPr="00811AC0">
              <w:rPr>
                <w:rFonts w:ascii="Times New Roman" w:hAnsi="Times New Roman"/>
                <w:sz w:val="24"/>
                <w:szCs w:val="24"/>
              </w:rPr>
              <w:t>и</w:t>
            </w:r>
            <w:r w:rsidRPr="00811AC0">
              <w:rPr>
                <w:rFonts w:ascii="Times New Roman" w:hAnsi="Times New Roman"/>
                <w:sz w:val="24"/>
                <w:szCs w:val="24"/>
              </w:rPr>
              <w:t>фицированной атмосферы</w:t>
            </w:r>
            <w:r>
              <w:rPr>
                <w:rFonts w:ascii="Times New Roman" w:hAnsi="Times New Roman"/>
                <w:sz w:val="24"/>
                <w:szCs w:val="24"/>
              </w:rPr>
              <w:t xml:space="preserve"> – 30 суток;</w:t>
            </w:r>
            <w:r>
              <w:rPr>
                <w:rFonts w:ascii="Times New Roman" w:hAnsi="Times New Roman"/>
                <w:b/>
                <w:bCs/>
                <w:sz w:val="24"/>
                <w:szCs w:val="24"/>
              </w:rPr>
              <w:t xml:space="preserve"> </w:t>
            </w:r>
            <w:r>
              <w:rPr>
                <w:rFonts w:ascii="Times New Roman" w:hAnsi="Times New Roman"/>
                <w:sz w:val="24"/>
                <w:szCs w:val="24"/>
              </w:rPr>
              <w:t xml:space="preserve">с </w:t>
            </w:r>
            <w:r w:rsidRPr="00811AC0">
              <w:rPr>
                <w:rFonts w:ascii="Times New Roman" w:hAnsi="Times New Roman"/>
                <w:sz w:val="24"/>
                <w:szCs w:val="24"/>
              </w:rPr>
              <w:t>применением модифицированной атмосферы и регулятора кислотности Е325</w:t>
            </w:r>
            <w:r>
              <w:rPr>
                <w:rFonts w:ascii="Times New Roman" w:hAnsi="Times New Roman"/>
                <w:sz w:val="24"/>
                <w:szCs w:val="24"/>
              </w:rPr>
              <w:t xml:space="preserve"> – 35 суток;</w:t>
            </w:r>
            <w:r>
              <w:rPr>
                <w:rFonts w:ascii="Times New Roman" w:hAnsi="Times New Roman"/>
                <w:b/>
                <w:bCs/>
                <w:sz w:val="24"/>
                <w:szCs w:val="24"/>
              </w:rPr>
              <w:t xml:space="preserve"> </w:t>
            </w:r>
            <w:r>
              <w:rPr>
                <w:rFonts w:ascii="Times New Roman" w:hAnsi="Times New Roman"/>
                <w:sz w:val="24"/>
                <w:szCs w:val="24"/>
              </w:rPr>
              <w:t>б</w:t>
            </w:r>
            <w:r w:rsidRPr="00811AC0">
              <w:rPr>
                <w:rFonts w:ascii="Times New Roman" w:hAnsi="Times New Roman"/>
                <w:sz w:val="24"/>
                <w:szCs w:val="24"/>
              </w:rPr>
              <w:t>ез применения вакуума или модифицирова</w:t>
            </w:r>
            <w:r w:rsidRPr="00811AC0">
              <w:rPr>
                <w:rFonts w:ascii="Times New Roman" w:hAnsi="Times New Roman"/>
                <w:sz w:val="24"/>
                <w:szCs w:val="24"/>
              </w:rPr>
              <w:t>н</w:t>
            </w:r>
            <w:r w:rsidRPr="00811AC0">
              <w:rPr>
                <w:rFonts w:ascii="Times New Roman" w:hAnsi="Times New Roman"/>
                <w:sz w:val="24"/>
                <w:szCs w:val="24"/>
              </w:rPr>
              <w:t>ной атмосферы</w:t>
            </w:r>
            <w:r>
              <w:rPr>
                <w:rFonts w:ascii="Times New Roman" w:hAnsi="Times New Roman"/>
                <w:sz w:val="24"/>
                <w:szCs w:val="24"/>
              </w:rPr>
              <w:t xml:space="preserve"> из полиамидной барьерной оболочки – до 60 суток.</w:t>
            </w:r>
            <w:r>
              <w:rPr>
                <w:rFonts w:ascii="Times New Roman" w:hAnsi="Times New Roman"/>
                <w:b/>
                <w:bCs/>
                <w:sz w:val="24"/>
                <w:szCs w:val="24"/>
              </w:rPr>
              <w:t xml:space="preserve"> </w:t>
            </w:r>
            <w:r w:rsidRPr="007A518A">
              <w:rPr>
                <w:rFonts w:ascii="Times New Roman" w:hAnsi="Times New Roman"/>
                <w:b/>
                <w:sz w:val="24"/>
                <w:szCs w:val="24"/>
              </w:rPr>
              <w:t>Порционная наре</w:t>
            </w:r>
            <w:r w:rsidRPr="007A518A">
              <w:rPr>
                <w:rFonts w:ascii="Times New Roman" w:hAnsi="Times New Roman"/>
                <w:b/>
                <w:sz w:val="24"/>
                <w:szCs w:val="24"/>
              </w:rPr>
              <w:t>з</w:t>
            </w:r>
            <w:r w:rsidRPr="007A518A">
              <w:rPr>
                <w:rFonts w:ascii="Times New Roman" w:hAnsi="Times New Roman"/>
                <w:b/>
                <w:sz w:val="24"/>
                <w:szCs w:val="24"/>
              </w:rPr>
              <w:t>ка</w:t>
            </w:r>
            <w:r w:rsidRPr="00811AC0">
              <w:rPr>
                <w:rFonts w:ascii="Times New Roman" w:hAnsi="Times New Roman"/>
                <w:sz w:val="24"/>
                <w:szCs w:val="24"/>
              </w:rPr>
              <w:t xml:space="preserve"> </w:t>
            </w:r>
            <w:r>
              <w:rPr>
                <w:rFonts w:ascii="Times New Roman" w:hAnsi="Times New Roman"/>
                <w:sz w:val="24"/>
                <w:szCs w:val="24"/>
              </w:rPr>
              <w:t xml:space="preserve">с </w:t>
            </w:r>
            <w:r w:rsidRPr="00811AC0">
              <w:rPr>
                <w:rFonts w:ascii="Times New Roman" w:hAnsi="Times New Roman"/>
                <w:sz w:val="24"/>
                <w:szCs w:val="24"/>
              </w:rPr>
              <w:t>применением вакуума или модифицированной атмосферы</w:t>
            </w:r>
            <w:r>
              <w:rPr>
                <w:rFonts w:ascii="Times New Roman" w:hAnsi="Times New Roman"/>
                <w:sz w:val="24"/>
                <w:szCs w:val="24"/>
              </w:rPr>
              <w:t xml:space="preserve"> – 30 суток. </w:t>
            </w:r>
            <w:r w:rsidRPr="007A518A">
              <w:rPr>
                <w:rFonts w:ascii="Times New Roman" w:hAnsi="Times New Roman"/>
                <w:b/>
                <w:sz w:val="24"/>
                <w:szCs w:val="24"/>
              </w:rPr>
              <w:t>Сервир</w:t>
            </w:r>
            <w:r w:rsidRPr="007A518A">
              <w:rPr>
                <w:rFonts w:ascii="Times New Roman" w:hAnsi="Times New Roman"/>
                <w:b/>
                <w:sz w:val="24"/>
                <w:szCs w:val="24"/>
              </w:rPr>
              <w:t>о</w:t>
            </w:r>
            <w:r w:rsidRPr="007A518A">
              <w:rPr>
                <w:rFonts w:ascii="Times New Roman" w:hAnsi="Times New Roman"/>
                <w:b/>
                <w:sz w:val="24"/>
                <w:szCs w:val="24"/>
              </w:rPr>
              <w:t>вочная нарезка</w:t>
            </w:r>
            <w:r>
              <w:rPr>
                <w:rFonts w:ascii="Times New Roman" w:hAnsi="Times New Roman"/>
                <w:sz w:val="24"/>
                <w:szCs w:val="24"/>
              </w:rPr>
              <w:t xml:space="preserve"> – 10 суток. </w:t>
            </w:r>
            <w:r w:rsidRPr="00811AC0">
              <w:rPr>
                <w:rFonts w:ascii="Times New Roman" w:hAnsi="Times New Roman"/>
                <w:b/>
                <w:bCs/>
                <w:sz w:val="24"/>
                <w:szCs w:val="24"/>
              </w:rPr>
              <w:t xml:space="preserve">Рекомендуемый срок годности </w:t>
            </w:r>
            <w:r w:rsidRPr="00811AC0">
              <w:rPr>
                <w:rFonts w:ascii="Times New Roman" w:hAnsi="Times New Roman"/>
                <w:sz w:val="24"/>
                <w:szCs w:val="24"/>
              </w:rPr>
              <w:t>продукции при температ</w:t>
            </w:r>
            <w:r w:rsidRPr="00811AC0">
              <w:rPr>
                <w:rFonts w:ascii="Times New Roman" w:hAnsi="Times New Roman"/>
                <w:sz w:val="24"/>
                <w:szCs w:val="24"/>
              </w:rPr>
              <w:t>у</w:t>
            </w:r>
            <w:r w:rsidRPr="00811AC0">
              <w:rPr>
                <w:rFonts w:ascii="Times New Roman" w:hAnsi="Times New Roman"/>
                <w:sz w:val="24"/>
                <w:szCs w:val="24"/>
              </w:rPr>
              <w:t>ре от 0ºС до 6ºС после нарушения целостности потребительской упаковки под вакуумом или в модифицированной атмосфере составляет не более 3 суток до истечения сроков годности упакованной продукции.</w:t>
            </w:r>
          </w:p>
        </w:tc>
      </w:tr>
      <w:tr w:rsidR="00C36E45" w:rsidRPr="00FD378E" w:rsidTr="00C26AC5">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F210C4">
            <w:pPr>
              <w:spacing w:after="0" w:line="240" w:lineRule="auto"/>
              <w:rPr>
                <w:rFonts w:asciiTheme="majorHAnsi" w:hAnsiTheme="majorHAnsi"/>
                <w:b/>
                <w:bCs/>
                <w:kern w:val="36"/>
                <w:sz w:val="20"/>
                <w:szCs w:val="20"/>
              </w:rPr>
            </w:pPr>
            <w:r w:rsidRPr="00E666EF">
              <w:rPr>
                <w:rFonts w:asciiTheme="majorHAnsi" w:hAnsiTheme="majorHAnsi"/>
                <w:b/>
                <w:bCs/>
                <w:kern w:val="36"/>
                <w:sz w:val="20"/>
                <w:szCs w:val="20"/>
              </w:rPr>
              <w:lastRenderedPageBreak/>
              <w:t>171</w:t>
            </w:r>
            <w:r>
              <w:rPr>
                <w:rFonts w:asciiTheme="majorHAnsi" w:hAnsiTheme="majorHAnsi"/>
                <w:b/>
                <w:bCs/>
                <w:kern w:val="36"/>
                <w:sz w:val="20"/>
                <w:szCs w:val="20"/>
              </w:rPr>
              <w:t xml:space="preserve"> </w:t>
            </w:r>
          </w:p>
          <w:p w:rsidR="00C36E45" w:rsidRDefault="00C36E45" w:rsidP="00F210C4">
            <w:pPr>
              <w:spacing w:after="0" w:line="240" w:lineRule="auto"/>
              <w:rPr>
                <w:rFonts w:asciiTheme="majorHAnsi" w:hAnsiTheme="majorHAnsi"/>
                <w:b/>
                <w:bCs/>
                <w:kern w:val="36"/>
                <w:sz w:val="20"/>
                <w:szCs w:val="20"/>
              </w:rPr>
            </w:pPr>
          </w:p>
          <w:p w:rsidR="00C36E45" w:rsidRPr="00062A90" w:rsidRDefault="00C36E45" w:rsidP="00F210C4">
            <w:pPr>
              <w:spacing w:after="0" w:line="240" w:lineRule="auto"/>
              <w:rPr>
                <w:rFonts w:asciiTheme="majorHAnsi" w:hAnsiTheme="majorHAnsi"/>
                <w:b/>
                <w:bCs/>
                <w:kern w:val="36"/>
                <w:sz w:val="36"/>
                <w:szCs w:val="36"/>
              </w:rPr>
            </w:pPr>
            <w:r w:rsidRPr="00062A90">
              <w:rPr>
                <w:rFonts w:asciiTheme="majorHAnsi" w:hAnsiTheme="majorHAnsi"/>
                <w:b/>
                <w:bCs/>
                <w:kern w:val="36"/>
                <w:sz w:val="36"/>
                <w:szCs w:val="36"/>
              </w:rPr>
              <w:t xml:space="preserve">ПАШТЕТЫ </w:t>
            </w:r>
          </w:p>
          <w:p w:rsidR="002F0016" w:rsidRDefault="002F0016" w:rsidP="00F210C4">
            <w:pPr>
              <w:spacing w:after="0" w:line="240" w:lineRule="auto"/>
              <w:rPr>
                <w:rFonts w:asciiTheme="majorHAnsi" w:hAnsiTheme="majorHAnsi"/>
                <w:b/>
                <w:bCs/>
                <w:kern w:val="36"/>
                <w:sz w:val="20"/>
                <w:szCs w:val="20"/>
              </w:rPr>
            </w:pPr>
          </w:p>
          <w:p w:rsidR="002F0016" w:rsidRDefault="002F0016" w:rsidP="002F0016">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2F0016" w:rsidRDefault="002F0016" w:rsidP="002F0016">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2F0016" w:rsidRDefault="002F0016" w:rsidP="002F0016">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w:t>
            </w:r>
            <w:r w:rsidR="00CE37D9">
              <w:rPr>
                <w:rFonts w:asciiTheme="majorHAnsi" w:hAnsiTheme="majorHAnsi"/>
                <w:b/>
                <w:bCs/>
                <w:color w:val="C00000"/>
                <w:kern w:val="36"/>
                <w:sz w:val="36"/>
                <w:szCs w:val="36"/>
              </w:rPr>
              <w:t>2</w:t>
            </w:r>
            <w:r w:rsidRPr="00020BFD">
              <w:rPr>
                <w:rFonts w:asciiTheme="majorHAnsi" w:hAnsiTheme="majorHAnsi"/>
                <w:b/>
                <w:bCs/>
                <w:color w:val="C00000"/>
                <w:kern w:val="36"/>
                <w:sz w:val="36"/>
                <w:szCs w:val="36"/>
              </w:rPr>
              <w:t> 000 руб.</w:t>
            </w:r>
          </w:p>
          <w:p w:rsidR="002F0016" w:rsidRDefault="002F0016" w:rsidP="002F0016">
            <w:pPr>
              <w:spacing w:after="0" w:line="240" w:lineRule="auto"/>
              <w:contextualSpacing/>
              <w:outlineLvl w:val="0"/>
              <w:rPr>
                <w:rFonts w:asciiTheme="majorHAnsi" w:hAnsiTheme="majorHAnsi"/>
                <w:b/>
                <w:bCs/>
                <w:color w:val="C00000"/>
                <w:kern w:val="36"/>
                <w:sz w:val="36"/>
                <w:szCs w:val="36"/>
              </w:rPr>
            </w:pPr>
          </w:p>
          <w:p w:rsidR="002F0016" w:rsidRPr="00E666EF" w:rsidRDefault="002F0016" w:rsidP="002F0016">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b/>
                <w:color w:val="C00000"/>
              </w:rPr>
            </w:pPr>
            <w:r w:rsidRPr="00E84B68">
              <w:rPr>
                <w:rStyle w:val="a6"/>
                <w:b/>
                <w:color w:val="C00000"/>
              </w:rPr>
              <w:t xml:space="preserve">Дата введения в действие </w:t>
            </w:r>
            <w:r w:rsidRPr="00E84B68">
              <w:rPr>
                <w:b/>
                <w:color w:val="C00000"/>
              </w:rPr>
              <w:t>–</w:t>
            </w:r>
            <w:r w:rsidRPr="00E84B68">
              <w:rPr>
                <w:rStyle w:val="a6"/>
                <w:b/>
                <w:color w:val="C00000"/>
              </w:rPr>
              <w:t xml:space="preserve"> 2013 год.</w:t>
            </w:r>
            <w:r>
              <w:rPr>
                <w:b/>
                <w:color w:val="C00000"/>
              </w:rPr>
              <w:t xml:space="preserve"> </w:t>
            </w:r>
            <w:r w:rsidRPr="00E84B68">
              <w:rPr>
                <w:rStyle w:val="a6"/>
                <w:b/>
                <w:color w:val="C00000"/>
              </w:rPr>
              <w:t>Без ограничения срока действия.</w:t>
            </w:r>
            <w:r>
              <w:rPr>
                <w:b/>
                <w:color w:val="C00000"/>
              </w:rPr>
              <w:t xml:space="preserve"> </w:t>
            </w:r>
          </w:p>
          <w:p w:rsidR="00C36E45" w:rsidRDefault="00C36E45" w:rsidP="00C14222">
            <w:pPr>
              <w:pStyle w:val="a4"/>
              <w:spacing w:before="0" w:beforeAutospacing="0" w:after="0" w:afterAutospacing="0"/>
              <w:ind w:firstLine="744"/>
              <w:contextualSpacing/>
              <w:jc w:val="both"/>
            </w:pPr>
            <w:r w:rsidRPr="00811AC0">
              <w:t>Настоящие технические условия распространяются на паштеты – мясные или мясосодержащие продукты, выработанные из термически обработанного сырья, предн</w:t>
            </w:r>
            <w:r w:rsidRPr="00811AC0">
              <w:t>а</w:t>
            </w:r>
            <w:r w:rsidRPr="00811AC0">
              <w:t>значенные для непосредственного употребления в пищу и приготовления различных блюд и закусок (далее продукция).</w:t>
            </w:r>
            <w:r>
              <w:t xml:space="preserve"> </w:t>
            </w:r>
            <w:r w:rsidRPr="00811AC0">
              <w:t>Продукцию выпускают в охлажденном виде.</w:t>
            </w:r>
            <w:r>
              <w:t xml:space="preserve"> </w:t>
            </w:r>
            <w:r w:rsidRPr="00811AC0">
              <w:t>Пр</w:t>
            </w:r>
            <w:r w:rsidRPr="00811AC0">
              <w:t>о</w:t>
            </w:r>
            <w:r w:rsidRPr="00811AC0">
              <w:t>дукция предназначена для реализации в розничной и оптовой торговой сети и в пре</w:t>
            </w:r>
            <w:r w:rsidRPr="00811AC0">
              <w:t>д</w:t>
            </w:r>
            <w:r w:rsidRPr="00811AC0">
              <w:t>приятиях общественного питания.</w:t>
            </w:r>
            <w:r>
              <w:t xml:space="preserve"> </w:t>
            </w:r>
          </w:p>
          <w:p w:rsidR="00C36E45" w:rsidRDefault="00C36E45" w:rsidP="00C14222">
            <w:pPr>
              <w:pStyle w:val="a4"/>
              <w:spacing w:before="0" w:beforeAutospacing="0" w:after="0" w:afterAutospacing="0"/>
              <w:ind w:firstLine="744"/>
              <w:contextualSpacing/>
              <w:jc w:val="both"/>
            </w:pPr>
            <w:r w:rsidRPr="00E84B68">
              <w:rPr>
                <w:b/>
                <w:caps/>
                <w:color w:val="C00000"/>
              </w:rPr>
              <w:t>Ассортимент</w:t>
            </w:r>
            <w:r>
              <w:rPr>
                <w:b/>
                <w:caps/>
                <w:color w:val="C00000"/>
              </w:rPr>
              <w:t xml:space="preserve">. </w:t>
            </w:r>
            <w:r w:rsidRPr="00811AC0">
              <w:rPr>
                <w:b/>
                <w:bCs/>
              </w:rPr>
              <w:t>Продукты мясные:</w:t>
            </w:r>
            <w:r>
              <w:t xml:space="preserve"> </w:t>
            </w:r>
            <w:r w:rsidRPr="00811AC0">
              <w:t>паштет «Бомба из окорока»; «Весе</w:t>
            </w:r>
            <w:r w:rsidRPr="00811AC0">
              <w:t>н</w:t>
            </w:r>
            <w:r w:rsidRPr="00811AC0">
              <w:t>ний»; «Воро</w:t>
            </w:r>
            <w:r>
              <w:t>нежский»;</w:t>
            </w:r>
            <w:r w:rsidRPr="00811AC0">
              <w:t xml:space="preserve"> «Золото рейна»; «Крестьянский с анчоусами»; «Липецкий»; «Л</w:t>
            </w:r>
            <w:r w:rsidRPr="00811AC0">
              <w:t>о</w:t>
            </w:r>
            <w:r w:rsidRPr="00811AC0">
              <w:t>энгрин с шампиньонами»; «Мичуринский»; «Парижский»; «По-майнцки»; «С телячьей зобной железой»; «Тамбовский»; «Телячий»; «Террине со свининой по-французски»; «Тулиновский»; «Хмелевской»; «Шампань»;</w:t>
            </w:r>
            <w:r>
              <w:t xml:space="preserve"> </w:t>
            </w:r>
            <w:r w:rsidRPr="00811AC0">
              <w:t>паштет из глухаря;</w:t>
            </w:r>
            <w:r>
              <w:t xml:space="preserve"> </w:t>
            </w:r>
            <w:r w:rsidRPr="00811AC0">
              <w:t>из оленины;</w:t>
            </w:r>
            <w:r>
              <w:t xml:space="preserve"> </w:t>
            </w:r>
            <w:r w:rsidRPr="00811AC0">
              <w:t>из свиного рыла;</w:t>
            </w:r>
            <w:r>
              <w:t xml:space="preserve"> </w:t>
            </w:r>
            <w:r w:rsidRPr="00811AC0">
              <w:t>итальянский «Верди»;</w:t>
            </w:r>
            <w:r>
              <w:t xml:space="preserve"> </w:t>
            </w:r>
            <w:r w:rsidRPr="00811AC0">
              <w:t>ливерный «Нежный»;</w:t>
            </w:r>
            <w:r>
              <w:t xml:space="preserve"> </w:t>
            </w:r>
            <w:r w:rsidRPr="00811AC0">
              <w:t>ливерный «Пикантный»;</w:t>
            </w:r>
            <w:r>
              <w:t xml:space="preserve"> </w:t>
            </w:r>
            <w:r w:rsidRPr="00811AC0">
              <w:t>ливерный запеченный «Версаль»;</w:t>
            </w:r>
            <w:r>
              <w:t xml:space="preserve"> </w:t>
            </w:r>
            <w:r w:rsidRPr="00811AC0">
              <w:t>ливерный запеченный;</w:t>
            </w:r>
            <w:r>
              <w:t xml:space="preserve"> </w:t>
            </w:r>
            <w:r w:rsidRPr="00811AC0">
              <w:t>ливерный с сардинами «Вкус наслажд</w:t>
            </w:r>
            <w:r w:rsidRPr="00811AC0">
              <w:t>е</w:t>
            </w:r>
            <w:r w:rsidRPr="00811AC0">
              <w:t>ния»;</w:t>
            </w:r>
            <w:r>
              <w:t xml:space="preserve"> </w:t>
            </w:r>
            <w:r w:rsidRPr="00811AC0">
              <w:t>ливерный с сардинами «По-шведски»;</w:t>
            </w:r>
            <w:r>
              <w:t xml:space="preserve"> </w:t>
            </w:r>
            <w:r w:rsidRPr="00811AC0">
              <w:t>ливерный с сардинами «Датский»;</w:t>
            </w:r>
            <w:r>
              <w:t xml:space="preserve"> </w:t>
            </w:r>
            <w:r w:rsidRPr="00811AC0">
              <w:t>ливе</w:t>
            </w:r>
            <w:r w:rsidRPr="00811AC0">
              <w:t>р</w:t>
            </w:r>
            <w:r w:rsidRPr="00811AC0">
              <w:t>ный с сыром пармезан «Итальянский вечер»;</w:t>
            </w:r>
            <w:r>
              <w:t xml:space="preserve"> </w:t>
            </w:r>
            <w:r w:rsidRPr="00811AC0">
              <w:t>ливерный с трюфелями «Адажио»;</w:t>
            </w:r>
            <w:r>
              <w:t xml:space="preserve"> </w:t>
            </w:r>
            <w:r w:rsidRPr="00811AC0">
              <w:t>ливе</w:t>
            </w:r>
            <w:r w:rsidRPr="00811AC0">
              <w:t>р</w:t>
            </w:r>
            <w:r w:rsidRPr="00811AC0">
              <w:t>ный с трюфелями «Императорский марш»;</w:t>
            </w:r>
            <w:r>
              <w:t xml:space="preserve"> </w:t>
            </w:r>
            <w:r w:rsidRPr="00811AC0">
              <w:t>ливерный с шампиньонами «Аристократ»;</w:t>
            </w:r>
            <w:r>
              <w:t xml:space="preserve"> </w:t>
            </w:r>
            <w:r w:rsidRPr="00811AC0">
              <w:t>ливерный с шампиньонами «Ветер в ивах»;</w:t>
            </w:r>
            <w:r>
              <w:t xml:space="preserve"> </w:t>
            </w:r>
            <w:r w:rsidRPr="00811AC0">
              <w:t>паштет с дичью (зайчатиной);</w:t>
            </w:r>
            <w:r>
              <w:t xml:space="preserve"> </w:t>
            </w:r>
            <w:r w:rsidRPr="00811AC0">
              <w:t>с карбонадом;</w:t>
            </w:r>
            <w:r>
              <w:t xml:space="preserve"> </w:t>
            </w:r>
            <w:r w:rsidRPr="00811AC0">
              <w:t>с лесным орехом;</w:t>
            </w:r>
            <w:r>
              <w:t xml:space="preserve"> </w:t>
            </w:r>
            <w:r w:rsidRPr="00811AC0">
              <w:t>с мозгами;</w:t>
            </w:r>
            <w:r>
              <w:t xml:space="preserve"> </w:t>
            </w:r>
            <w:r w:rsidRPr="00811AC0">
              <w:t>с окороком и сыром;</w:t>
            </w:r>
            <w:r>
              <w:t xml:space="preserve"> </w:t>
            </w:r>
            <w:r w:rsidRPr="00811AC0">
              <w:t>с оливками;</w:t>
            </w:r>
            <w:r>
              <w:t xml:space="preserve"> </w:t>
            </w:r>
            <w:r w:rsidRPr="00811AC0">
              <w:t>с трюфелями;</w:t>
            </w:r>
            <w:r>
              <w:t xml:space="preserve"> </w:t>
            </w:r>
            <w:r w:rsidRPr="00811AC0">
              <w:t>с фаршем из окорока;</w:t>
            </w:r>
            <w:r>
              <w:t xml:space="preserve"> </w:t>
            </w:r>
            <w:r w:rsidRPr="00811AC0">
              <w:t>с шампиньонами «Мелодии Вагнера»;</w:t>
            </w:r>
            <w:r>
              <w:t xml:space="preserve"> </w:t>
            </w:r>
            <w:r w:rsidRPr="00811AC0">
              <w:t>с языками и головой «Дуэт»;</w:t>
            </w:r>
            <w:r>
              <w:t xml:space="preserve"> со </w:t>
            </w:r>
            <w:r w:rsidRPr="00811AC0">
              <w:t>св</w:t>
            </w:r>
            <w:r w:rsidRPr="00811AC0">
              <w:t>и</w:t>
            </w:r>
            <w:r w:rsidRPr="00811AC0">
              <w:t>ной «Праздничный»;</w:t>
            </w:r>
            <w:r>
              <w:t xml:space="preserve"> </w:t>
            </w:r>
            <w:r w:rsidRPr="00811AC0">
              <w:t>со свиной ножкой;</w:t>
            </w:r>
            <w:r>
              <w:t xml:space="preserve"> </w:t>
            </w:r>
            <w:r w:rsidRPr="00811AC0">
              <w:t>паштет телячий «Валькирия»;</w:t>
            </w:r>
            <w:r>
              <w:t xml:space="preserve"> </w:t>
            </w:r>
            <w:r w:rsidRPr="00811AC0">
              <w:t>паштет колбаски «Печеночные»; «Печеночный с грибами»; «Печеночный с беконом»; «Печеночный Классический»; «Ветчинный»; «Столичный»; «Для завтрака»; «Ливерный»; «Украи</w:t>
            </w:r>
            <w:r w:rsidRPr="00811AC0">
              <w:t>н</w:t>
            </w:r>
            <w:r w:rsidRPr="00811AC0">
              <w:t>ский»; «Мясной»; «Чиполлино»; «Нежный»; «Мясной крем»; «Праздничный»; «По-домашнему»; «Для завтрака Люкс»; «Дюймовочка»; «Бородинский»; «Донской»; «Зак</w:t>
            </w:r>
            <w:r w:rsidRPr="00811AC0">
              <w:t>у</w:t>
            </w:r>
            <w:r w:rsidRPr="00811AC0">
              <w:t>сочный»; «По-мичурински»; «К завтраку»;</w:t>
            </w:r>
            <w:r>
              <w:t xml:space="preserve"> </w:t>
            </w:r>
            <w:r w:rsidRPr="00811AC0">
              <w:t>«Столичный Люкс»; «Дмитриевский»; «И</w:t>
            </w:r>
            <w:r w:rsidRPr="00811AC0">
              <w:t>с</w:t>
            </w:r>
            <w:r w:rsidRPr="00811AC0">
              <w:t>пания»; «Тамбовский».</w:t>
            </w:r>
            <w:r>
              <w:t xml:space="preserve"> </w:t>
            </w:r>
            <w:r w:rsidRPr="00811AC0">
              <w:rPr>
                <w:b/>
                <w:bCs/>
              </w:rPr>
              <w:t>Продукты мясосодержащие:</w:t>
            </w:r>
            <w:r>
              <w:t xml:space="preserve"> </w:t>
            </w:r>
            <w:r w:rsidRPr="00811AC0">
              <w:t>паштет «По-домашнему не</w:t>
            </w:r>
            <w:r w:rsidRPr="00811AC0">
              <w:t>ж</w:t>
            </w:r>
            <w:r w:rsidRPr="00811AC0">
              <w:t>ный»; «Пате»; «Классик»; «Сливочный»; «Семейный»; «Нежный заяц»; «Петушок»; «Острый»; «Пряный»; «Мясной вкус»; «Любительский»; «Сельский»; «К чаю»; «Буте</w:t>
            </w:r>
            <w:r w:rsidRPr="00811AC0">
              <w:t>р</w:t>
            </w:r>
            <w:r w:rsidRPr="00811AC0">
              <w:t>бродный».</w:t>
            </w:r>
            <w:r>
              <w:t xml:space="preserve"> </w:t>
            </w:r>
          </w:p>
          <w:p w:rsidR="00C36E45" w:rsidRDefault="00C36E45" w:rsidP="00C14222">
            <w:pPr>
              <w:pStyle w:val="a4"/>
              <w:spacing w:before="0" w:beforeAutospacing="0" w:after="0" w:afterAutospacing="0"/>
              <w:ind w:firstLine="744"/>
              <w:contextualSpacing/>
              <w:jc w:val="both"/>
              <w:rPr>
                <w:b/>
                <w:color w:val="C00000"/>
              </w:rPr>
            </w:pPr>
            <w:r w:rsidRPr="00010F06">
              <w:rPr>
                <w:rStyle w:val="a6"/>
                <w:b/>
                <w:color w:val="C00000"/>
              </w:rPr>
              <w:t>Предприятие-изготовитель имеет право заменять имена собственные или дополнять наименование продукции фирменными или фантазийными названиями.</w:t>
            </w:r>
            <w:r>
              <w:rPr>
                <w:b/>
                <w:color w:val="C00000"/>
              </w:rPr>
              <w:t xml:space="preserve"> </w:t>
            </w:r>
          </w:p>
          <w:p w:rsidR="00C36E45" w:rsidRPr="00811AC0" w:rsidRDefault="00C36E45" w:rsidP="00C14222">
            <w:pPr>
              <w:pStyle w:val="a4"/>
              <w:spacing w:before="0" w:beforeAutospacing="0" w:after="0" w:afterAutospacing="0"/>
              <w:ind w:firstLine="744"/>
              <w:contextualSpacing/>
              <w:jc w:val="both"/>
            </w:pPr>
            <w:r w:rsidRPr="00811AC0">
              <w:t>Продукцию хранят при температуре от 0ºС до 6ºС и относительной влажности воздуха 75±5% (кроме продукции, упакованной под вакуумом или в модифицированной атмосфере).</w:t>
            </w:r>
            <w:r>
              <w:t xml:space="preserve"> </w:t>
            </w:r>
            <w:r w:rsidRPr="00811AC0">
              <w:t>Сроки годности продукции устанавливает изготовитель.</w:t>
            </w:r>
            <w:r>
              <w:t xml:space="preserve"> </w:t>
            </w:r>
            <w:r w:rsidRPr="00811AC0">
              <w:rPr>
                <w:b/>
                <w:bCs/>
              </w:rPr>
              <w:t xml:space="preserve">Рекомендуемый срок годности </w:t>
            </w:r>
            <w:r w:rsidRPr="00811AC0">
              <w:t xml:space="preserve">продукции </w:t>
            </w:r>
            <w:r>
              <w:t>–</w:t>
            </w:r>
            <w:r w:rsidRPr="00811AC0">
              <w:t xml:space="preserve"> не более 35 суток.</w:t>
            </w:r>
            <w:r>
              <w:t xml:space="preserve"> </w:t>
            </w:r>
            <w:r w:rsidRPr="00811AC0">
              <w:rPr>
                <w:b/>
                <w:bCs/>
              </w:rPr>
              <w:t xml:space="preserve">Рекомендуемый срок годности </w:t>
            </w:r>
            <w:r w:rsidRPr="00811AC0">
              <w:t>проду</w:t>
            </w:r>
            <w:r w:rsidRPr="00811AC0">
              <w:t>к</w:t>
            </w:r>
            <w:r w:rsidRPr="00811AC0">
              <w:t>ции при температуре от 0ºС до 6ºС после нарушения целостности потребительской уп</w:t>
            </w:r>
            <w:r w:rsidRPr="00811AC0">
              <w:t>а</w:t>
            </w:r>
            <w:r w:rsidRPr="00811AC0">
              <w:t>ковки под вакуумом или в модифицированной атмосфере составляет не более 3 суток до истечения сроков годности упакованной продукции.</w:t>
            </w:r>
          </w:p>
        </w:tc>
      </w:tr>
      <w:tr w:rsidR="00C36E45" w:rsidRPr="00FD378E" w:rsidTr="00C26AC5">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F210C4">
            <w:pPr>
              <w:spacing w:after="0" w:line="240" w:lineRule="auto"/>
              <w:rPr>
                <w:rFonts w:asciiTheme="majorHAnsi" w:hAnsiTheme="majorHAnsi"/>
                <w:b/>
                <w:bCs/>
                <w:kern w:val="36"/>
                <w:sz w:val="20"/>
                <w:szCs w:val="20"/>
              </w:rPr>
            </w:pPr>
            <w:r w:rsidRPr="00E40FC9">
              <w:rPr>
                <w:rFonts w:asciiTheme="majorHAnsi" w:hAnsiTheme="majorHAnsi"/>
                <w:b/>
                <w:bCs/>
                <w:kern w:val="36"/>
                <w:sz w:val="20"/>
                <w:szCs w:val="20"/>
              </w:rPr>
              <w:t>083</w:t>
            </w:r>
            <w:r>
              <w:rPr>
                <w:rFonts w:asciiTheme="majorHAnsi" w:hAnsiTheme="majorHAnsi"/>
                <w:b/>
                <w:bCs/>
                <w:kern w:val="36"/>
                <w:sz w:val="20"/>
                <w:szCs w:val="20"/>
              </w:rPr>
              <w:t xml:space="preserve"> </w:t>
            </w:r>
          </w:p>
          <w:p w:rsidR="00C36E45" w:rsidRPr="00062A90" w:rsidRDefault="00C36E45" w:rsidP="002F0016">
            <w:pPr>
              <w:spacing w:after="0" w:line="240" w:lineRule="auto"/>
              <w:rPr>
                <w:rFonts w:asciiTheme="majorHAnsi" w:hAnsiTheme="majorHAnsi"/>
                <w:b/>
                <w:bCs/>
                <w:kern w:val="36"/>
                <w:sz w:val="28"/>
                <w:szCs w:val="28"/>
              </w:rPr>
            </w:pPr>
            <w:r w:rsidRPr="00062A90">
              <w:rPr>
                <w:rFonts w:asciiTheme="majorHAnsi" w:hAnsiTheme="majorHAnsi"/>
                <w:b/>
                <w:bCs/>
                <w:kern w:val="36"/>
                <w:sz w:val="28"/>
                <w:szCs w:val="28"/>
              </w:rPr>
              <w:t>ПОЛУФАБР</w:t>
            </w:r>
            <w:r w:rsidRPr="00062A90">
              <w:rPr>
                <w:rFonts w:asciiTheme="majorHAnsi" w:hAnsiTheme="majorHAnsi"/>
                <w:b/>
                <w:bCs/>
                <w:kern w:val="36"/>
                <w:sz w:val="28"/>
                <w:szCs w:val="28"/>
              </w:rPr>
              <w:t>И</w:t>
            </w:r>
            <w:r w:rsidRPr="00062A90">
              <w:rPr>
                <w:rFonts w:asciiTheme="majorHAnsi" w:hAnsiTheme="majorHAnsi"/>
                <w:b/>
                <w:bCs/>
                <w:kern w:val="36"/>
                <w:sz w:val="28"/>
                <w:szCs w:val="28"/>
              </w:rPr>
              <w:lastRenderedPageBreak/>
              <w:t>КАТЫ ИЗ СУ</w:t>
            </w:r>
            <w:r w:rsidRPr="00062A90">
              <w:rPr>
                <w:rFonts w:asciiTheme="majorHAnsi" w:hAnsiTheme="majorHAnsi"/>
                <w:b/>
                <w:bCs/>
                <w:kern w:val="36"/>
                <w:sz w:val="28"/>
                <w:szCs w:val="28"/>
              </w:rPr>
              <w:t>Б</w:t>
            </w:r>
            <w:r w:rsidRPr="00062A90">
              <w:rPr>
                <w:rFonts w:asciiTheme="majorHAnsi" w:hAnsiTheme="majorHAnsi"/>
                <w:b/>
                <w:bCs/>
                <w:kern w:val="36"/>
                <w:sz w:val="28"/>
                <w:szCs w:val="28"/>
              </w:rPr>
              <w:t>ПРОДУКТОВ МЯСНЫХ О</w:t>
            </w:r>
            <w:r w:rsidRPr="00062A90">
              <w:rPr>
                <w:rFonts w:asciiTheme="majorHAnsi" w:hAnsiTheme="majorHAnsi"/>
                <w:b/>
                <w:bCs/>
                <w:kern w:val="36"/>
                <w:sz w:val="28"/>
                <w:szCs w:val="28"/>
              </w:rPr>
              <w:t>Х</w:t>
            </w:r>
            <w:r w:rsidRPr="00062A90">
              <w:rPr>
                <w:rFonts w:asciiTheme="majorHAnsi" w:hAnsiTheme="majorHAnsi"/>
                <w:b/>
                <w:bCs/>
                <w:kern w:val="36"/>
                <w:sz w:val="28"/>
                <w:szCs w:val="28"/>
              </w:rPr>
              <w:t>ЛАЖДЕННЫЕ И ЗАМОР</w:t>
            </w:r>
            <w:r w:rsidRPr="00062A90">
              <w:rPr>
                <w:rFonts w:asciiTheme="majorHAnsi" w:hAnsiTheme="majorHAnsi"/>
                <w:b/>
                <w:bCs/>
                <w:kern w:val="36"/>
                <w:sz w:val="28"/>
                <w:szCs w:val="28"/>
              </w:rPr>
              <w:t>О</w:t>
            </w:r>
            <w:r w:rsidRPr="00062A90">
              <w:rPr>
                <w:rFonts w:asciiTheme="majorHAnsi" w:hAnsiTheme="majorHAnsi"/>
                <w:b/>
                <w:bCs/>
                <w:kern w:val="36"/>
                <w:sz w:val="28"/>
                <w:szCs w:val="28"/>
              </w:rPr>
              <w:t>ЖЕННЫЕ</w:t>
            </w:r>
          </w:p>
          <w:p w:rsidR="002F0016" w:rsidRDefault="002F0016" w:rsidP="002F0016">
            <w:pPr>
              <w:spacing w:after="0" w:line="240" w:lineRule="auto"/>
              <w:rPr>
                <w:rFonts w:asciiTheme="majorHAnsi" w:hAnsiTheme="majorHAnsi"/>
                <w:b/>
                <w:bCs/>
                <w:kern w:val="36"/>
                <w:sz w:val="20"/>
                <w:szCs w:val="20"/>
              </w:rPr>
            </w:pPr>
          </w:p>
          <w:p w:rsidR="002F0016" w:rsidRDefault="002F0016" w:rsidP="002F0016">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2F0016" w:rsidRDefault="002F0016" w:rsidP="002F0016">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2F0016" w:rsidRDefault="00CE37D9" w:rsidP="002F0016">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2F0016" w:rsidRPr="00020BFD">
              <w:rPr>
                <w:rFonts w:asciiTheme="majorHAnsi" w:hAnsiTheme="majorHAnsi"/>
                <w:b/>
                <w:bCs/>
                <w:color w:val="C00000"/>
                <w:kern w:val="36"/>
                <w:sz w:val="36"/>
                <w:szCs w:val="36"/>
              </w:rPr>
              <w:t> 000 руб.</w:t>
            </w:r>
          </w:p>
          <w:p w:rsidR="002F0016" w:rsidRDefault="002F0016" w:rsidP="002F0016">
            <w:pPr>
              <w:spacing w:after="0" w:line="240" w:lineRule="auto"/>
              <w:contextualSpacing/>
              <w:outlineLvl w:val="0"/>
              <w:rPr>
                <w:rFonts w:asciiTheme="majorHAnsi" w:hAnsiTheme="majorHAnsi"/>
                <w:b/>
                <w:bCs/>
                <w:color w:val="C00000"/>
                <w:kern w:val="36"/>
                <w:sz w:val="36"/>
                <w:szCs w:val="36"/>
              </w:rPr>
            </w:pPr>
          </w:p>
          <w:p w:rsidR="002F0016" w:rsidRPr="00E40FC9" w:rsidRDefault="002F0016" w:rsidP="002F0016">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b/>
                <w:color w:val="C00000"/>
              </w:rPr>
            </w:pPr>
            <w:r w:rsidRPr="00D21064">
              <w:rPr>
                <w:rStyle w:val="a6"/>
                <w:b/>
                <w:color w:val="C00000"/>
              </w:rPr>
              <w:lastRenderedPageBreak/>
              <w:t>Дата введения в действия</w:t>
            </w:r>
            <w:r>
              <w:rPr>
                <w:rStyle w:val="a6"/>
                <w:b/>
                <w:color w:val="C00000"/>
              </w:rPr>
              <w:t xml:space="preserve"> </w:t>
            </w:r>
            <w:r w:rsidRPr="00D21064">
              <w:rPr>
                <w:color w:val="C00000"/>
              </w:rPr>
              <w:t>–</w:t>
            </w:r>
            <w:r w:rsidRPr="00D21064">
              <w:rPr>
                <w:rStyle w:val="a6"/>
                <w:b/>
                <w:color w:val="C00000"/>
              </w:rPr>
              <w:t xml:space="preserve"> 2013 год.</w:t>
            </w:r>
            <w:r>
              <w:rPr>
                <w:b/>
                <w:color w:val="C00000"/>
              </w:rPr>
              <w:t xml:space="preserve"> </w:t>
            </w:r>
            <w:r w:rsidRPr="00D21064">
              <w:rPr>
                <w:rStyle w:val="a6"/>
                <w:b/>
                <w:color w:val="C00000"/>
              </w:rPr>
              <w:t>Без ограничения срока действия</w:t>
            </w:r>
            <w:r>
              <w:rPr>
                <w:rStyle w:val="a6"/>
                <w:b/>
                <w:color w:val="C00000"/>
              </w:rPr>
              <w:t>.</w:t>
            </w:r>
            <w:r>
              <w:rPr>
                <w:b/>
                <w:color w:val="C00000"/>
              </w:rPr>
              <w:t xml:space="preserve"> </w:t>
            </w:r>
          </w:p>
          <w:p w:rsidR="00C36E45" w:rsidRDefault="00C36E45" w:rsidP="00C14222">
            <w:pPr>
              <w:pStyle w:val="a4"/>
              <w:spacing w:before="0" w:beforeAutospacing="0" w:after="0" w:afterAutospacing="0"/>
              <w:ind w:firstLine="744"/>
              <w:contextualSpacing/>
              <w:jc w:val="both"/>
            </w:pPr>
            <w:r w:rsidRPr="00811AC0">
              <w:t>Настоящие технические условия распространяются на полуфабрикаты из су</w:t>
            </w:r>
            <w:r w:rsidRPr="00811AC0">
              <w:t>б</w:t>
            </w:r>
            <w:r w:rsidRPr="00811AC0">
              <w:lastRenderedPageBreak/>
              <w:t>продуктов говяжьих, бара</w:t>
            </w:r>
            <w:r>
              <w:t xml:space="preserve">ньих, свиных (далее продукция). </w:t>
            </w:r>
            <w:r w:rsidRPr="00811AC0">
              <w:t>Продукция выпускается в о</w:t>
            </w:r>
            <w:r>
              <w:t>хлажденном и замороженном виде, п</w:t>
            </w:r>
            <w:r w:rsidRPr="00811AC0">
              <w:t>редназначена для реализации в розничной и опт</w:t>
            </w:r>
            <w:r w:rsidRPr="00811AC0">
              <w:t>о</w:t>
            </w:r>
            <w:r w:rsidRPr="00811AC0">
              <w:t>вой торговой сети, в пред</w:t>
            </w:r>
            <w:r>
              <w:t xml:space="preserve">приятиях общественного питания. </w:t>
            </w:r>
          </w:p>
          <w:p w:rsidR="00C36E45" w:rsidRDefault="00C36E45" w:rsidP="00C14222">
            <w:pPr>
              <w:pStyle w:val="a4"/>
              <w:spacing w:before="0" w:beforeAutospacing="0" w:after="0" w:afterAutospacing="0"/>
              <w:ind w:firstLine="744"/>
              <w:contextualSpacing/>
              <w:jc w:val="both"/>
            </w:pPr>
            <w:r w:rsidRPr="00D21064">
              <w:rPr>
                <w:b/>
                <w:caps/>
                <w:color w:val="C00000"/>
              </w:rPr>
              <w:t>Ассортимент:</w:t>
            </w:r>
            <w:r w:rsidRPr="00811AC0">
              <w:t xml:space="preserve"> печень (говяж</w:t>
            </w:r>
            <w:r>
              <w:t>ья, баранья, свиная) для жарки;</w:t>
            </w:r>
            <w:r w:rsidRPr="00811AC0">
              <w:t xml:space="preserve"> печень (гов</w:t>
            </w:r>
            <w:r w:rsidRPr="00811AC0">
              <w:t>я</w:t>
            </w:r>
            <w:r w:rsidRPr="00811AC0">
              <w:t>жья, баранья, свиная) для жарки в мучной панир</w:t>
            </w:r>
            <w:r>
              <w:t xml:space="preserve">овке; </w:t>
            </w:r>
            <w:r w:rsidRPr="00811AC0">
              <w:t>печень (говяжья</w:t>
            </w:r>
            <w:r>
              <w:t>, баранья, свиная) для тушения</w:t>
            </w:r>
            <w:r w:rsidRPr="00811AC0">
              <w:t xml:space="preserve"> печень (говяжья, </w:t>
            </w:r>
            <w:r>
              <w:t>баранья, свиная) для запекания;</w:t>
            </w:r>
            <w:r w:rsidRPr="00811AC0">
              <w:t xml:space="preserve"> ромштекс из печен</w:t>
            </w:r>
            <w:r>
              <w:t>и (г</w:t>
            </w:r>
            <w:r>
              <w:t>о</w:t>
            </w:r>
            <w:r>
              <w:t>вяжьей, бараньей, свиной);</w:t>
            </w:r>
            <w:r w:rsidRPr="00811AC0">
              <w:t xml:space="preserve"> ромштекс из печени (говяжьей, баранье</w:t>
            </w:r>
            <w:r>
              <w:t>й, свиной) в цветной панировке;</w:t>
            </w:r>
            <w:r w:rsidRPr="00811AC0">
              <w:t xml:space="preserve"> шашлык из печени (говяжьей</w:t>
            </w:r>
            <w:r>
              <w:t>, бараньей, свиной);</w:t>
            </w:r>
            <w:r w:rsidRPr="00811AC0">
              <w:t xml:space="preserve"> шашлык из печени (г</w:t>
            </w:r>
            <w:r w:rsidRPr="00811AC0">
              <w:t>о</w:t>
            </w:r>
            <w:r w:rsidRPr="00811AC0">
              <w:t>вяжь</w:t>
            </w:r>
            <w:r>
              <w:t>ей, бараньей, свиной) в беконе;</w:t>
            </w:r>
            <w:r w:rsidRPr="00811AC0">
              <w:t xml:space="preserve"> печень (говяжья, бар</w:t>
            </w:r>
            <w:r>
              <w:t>анья, свиная) по-строгановски;</w:t>
            </w:r>
            <w:r w:rsidRPr="00811AC0">
              <w:t xml:space="preserve"> поджарка из печени</w:t>
            </w:r>
            <w:r>
              <w:t xml:space="preserve"> (говяжьей, бараньей, свиной);</w:t>
            </w:r>
            <w:r w:rsidRPr="00811AC0">
              <w:t xml:space="preserve"> оладьи из печени</w:t>
            </w:r>
            <w:r>
              <w:t xml:space="preserve"> (говяжьей, баран</w:t>
            </w:r>
            <w:r>
              <w:t>ь</w:t>
            </w:r>
            <w:r>
              <w:t>ей, свиной);</w:t>
            </w:r>
            <w:r w:rsidRPr="00811AC0">
              <w:t xml:space="preserve"> котлеты, биточки из печени</w:t>
            </w:r>
            <w:r>
              <w:t xml:space="preserve"> (говяжьей, бараньей, свиной);</w:t>
            </w:r>
            <w:r w:rsidRPr="00811AC0">
              <w:t xml:space="preserve"> яз</w:t>
            </w:r>
            <w:r>
              <w:t>ык (говяжий, свиной, бараний);</w:t>
            </w:r>
            <w:r w:rsidRPr="00811AC0">
              <w:t xml:space="preserve"> почки (говяжьи, бараньи, свиные) для жар</w:t>
            </w:r>
            <w:r>
              <w:t>ки;</w:t>
            </w:r>
            <w:r w:rsidRPr="00811AC0">
              <w:t xml:space="preserve"> шницель из почек</w:t>
            </w:r>
            <w:r>
              <w:t xml:space="preserve"> (г</w:t>
            </w:r>
            <w:r>
              <w:t>о</w:t>
            </w:r>
            <w:r>
              <w:t>вяжьих, бараньих, свиных);</w:t>
            </w:r>
            <w:r w:rsidRPr="00811AC0">
              <w:t xml:space="preserve"> почки (говяжьи, бара</w:t>
            </w:r>
            <w:r>
              <w:t>ньи, свиные) по-строгановски;</w:t>
            </w:r>
            <w:r w:rsidRPr="00811AC0">
              <w:t xml:space="preserve"> шашлык из почек (говяжьих, бараньих, сви</w:t>
            </w:r>
            <w:r>
              <w:t>ных);</w:t>
            </w:r>
            <w:r w:rsidRPr="00811AC0">
              <w:t xml:space="preserve"> сердце (говяжь</w:t>
            </w:r>
            <w:r>
              <w:t>е, баранье, свиное) для жарки;</w:t>
            </w:r>
            <w:r w:rsidRPr="00811AC0">
              <w:t xml:space="preserve"> сердце (говяжье,</w:t>
            </w:r>
            <w:r>
              <w:t xml:space="preserve"> баранье, свиное) для тушения;</w:t>
            </w:r>
            <w:r w:rsidRPr="00811AC0">
              <w:t xml:space="preserve"> сердце (говяжье, бар</w:t>
            </w:r>
            <w:r>
              <w:t>анье, свиное) по-строгановски; вымя для жарки; шницель из вымени;</w:t>
            </w:r>
            <w:r w:rsidRPr="00811AC0">
              <w:t xml:space="preserve"> вымя по-строгановски.</w:t>
            </w:r>
            <w:r>
              <w:t xml:space="preserve"> </w:t>
            </w:r>
          </w:p>
          <w:p w:rsidR="00C36E45" w:rsidRDefault="00C36E45" w:rsidP="00C14222">
            <w:pPr>
              <w:pStyle w:val="a4"/>
              <w:spacing w:before="0" w:beforeAutospacing="0" w:after="0" w:afterAutospacing="0"/>
              <w:ind w:firstLine="744"/>
              <w:contextualSpacing/>
              <w:jc w:val="both"/>
              <w:rPr>
                <w:b/>
                <w:color w:val="C00000"/>
              </w:rPr>
            </w:pPr>
            <w:r w:rsidRPr="00D21064">
              <w:rPr>
                <w:rStyle w:val="a6"/>
                <w:b/>
                <w:color w:val="C00000"/>
              </w:rPr>
              <w:t>Предприятие-изготовитель имеет право дополнять наименование проду</w:t>
            </w:r>
            <w:r w:rsidRPr="00D21064">
              <w:rPr>
                <w:rStyle w:val="a6"/>
                <w:b/>
                <w:color w:val="C00000"/>
              </w:rPr>
              <w:t>к</w:t>
            </w:r>
            <w:r w:rsidRPr="00D21064">
              <w:rPr>
                <w:rStyle w:val="a6"/>
                <w:b/>
                <w:color w:val="C00000"/>
              </w:rPr>
              <w:t>ции именами собственными, фирменными или фантазийными названиями.</w:t>
            </w:r>
            <w:r>
              <w:rPr>
                <w:b/>
                <w:color w:val="C00000"/>
              </w:rPr>
              <w:t xml:space="preserve"> </w:t>
            </w:r>
          </w:p>
          <w:p w:rsidR="00C36E45" w:rsidRPr="00811AC0" w:rsidRDefault="00C36E45" w:rsidP="00C14222">
            <w:pPr>
              <w:pStyle w:val="a4"/>
              <w:spacing w:before="0" w:beforeAutospacing="0" w:after="0" w:afterAutospacing="0"/>
              <w:ind w:firstLine="744"/>
              <w:contextualSpacing/>
              <w:jc w:val="both"/>
            </w:pPr>
            <w:r w:rsidRPr="00811AC0">
              <w:rPr>
                <w:rStyle w:val="a5"/>
              </w:rPr>
              <w:t>Срок годности охлажденной продукции</w:t>
            </w:r>
            <w:r w:rsidRPr="00811AC0">
              <w:t> с момента изготовления при темпер</w:t>
            </w:r>
            <w:r w:rsidRPr="00811AC0">
              <w:t>а</w:t>
            </w:r>
            <w:r w:rsidRPr="00811AC0">
              <w:t>туре от 2°С до 6°С – не более 24 часов.</w:t>
            </w:r>
            <w:r>
              <w:t xml:space="preserve"> </w:t>
            </w:r>
            <w:r w:rsidRPr="00811AC0">
              <w:rPr>
                <w:rStyle w:val="a5"/>
              </w:rPr>
              <w:t>Сроки годности замороженной продукции</w:t>
            </w:r>
            <w:r w:rsidRPr="00811AC0">
              <w:t xml:space="preserve"> с момента изготовления при </w:t>
            </w:r>
            <w:r>
              <w:t xml:space="preserve">температуре не выше минус 18°С: </w:t>
            </w:r>
            <w:r w:rsidRPr="00811AC0">
              <w:t>весовой и негерметично у</w:t>
            </w:r>
            <w:r>
              <w:t xml:space="preserve">пакованной – не более 30 суток; </w:t>
            </w:r>
            <w:r w:rsidRPr="00811AC0">
              <w:t>упакованной герметично, в том числе с применени</w:t>
            </w:r>
            <w:r>
              <w:t xml:space="preserve">ем вакуума – не более 90 суток. </w:t>
            </w:r>
            <w:r w:rsidRPr="00811AC0">
              <w:t>Предприятие-изготовитель может устанавливать рекоме</w:t>
            </w:r>
            <w:r w:rsidRPr="00811AC0">
              <w:t>н</w:t>
            </w:r>
            <w:r w:rsidRPr="00811AC0">
              <w:t>дуемые сроки годности и условия хранения, гарантирующие сохранность, качество и безопасность продукции, по согласованию с уполномоченными органами в установле</w:t>
            </w:r>
            <w:r w:rsidRPr="00811AC0">
              <w:t>н</w:t>
            </w:r>
            <w:r w:rsidRPr="00811AC0">
              <w:t>ном порядке в соответствии с условиями производства, применяемыми сырьем и мат</w:t>
            </w:r>
            <w:r w:rsidRPr="00811AC0">
              <w:t>е</w:t>
            </w:r>
            <w:r w:rsidRPr="00811AC0">
              <w:t>риалами, а также другими факторами, влияющими на срок годности продукции.</w:t>
            </w:r>
          </w:p>
        </w:tc>
      </w:tr>
      <w:tr w:rsidR="00C36E45" w:rsidRPr="00FD378E" w:rsidTr="00C26AC5">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F210C4">
            <w:pPr>
              <w:spacing w:after="0" w:line="240" w:lineRule="auto"/>
              <w:rPr>
                <w:rFonts w:asciiTheme="majorHAnsi" w:hAnsiTheme="majorHAnsi"/>
                <w:b/>
                <w:bCs/>
                <w:kern w:val="36"/>
                <w:sz w:val="20"/>
                <w:szCs w:val="20"/>
              </w:rPr>
            </w:pPr>
            <w:r w:rsidRPr="00E40FC9">
              <w:rPr>
                <w:rFonts w:asciiTheme="majorHAnsi" w:hAnsiTheme="majorHAnsi"/>
                <w:b/>
                <w:bCs/>
                <w:kern w:val="36"/>
                <w:sz w:val="20"/>
                <w:szCs w:val="20"/>
              </w:rPr>
              <w:lastRenderedPageBreak/>
              <w:t>415</w:t>
            </w:r>
            <w:r>
              <w:rPr>
                <w:rFonts w:asciiTheme="majorHAnsi" w:hAnsiTheme="majorHAnsi"/>
                <w:b/>
                <w:bCs/>
                <w:kern w:val="36"/>
                <w:sz w:val="20"/>
                <w:szCs w:val="20"/>
              </w:rPr>
              <w:t xml:space="preserve"> </w:t>
            </w:r>
          </w:p>
          <w:p w:rsidR="00C36E45" w:rsidRDefault="00C36E45" w:rsidP="00F210C4">
            <w:pPr>
              <w:spacing w:after="0" w:line="240" w:lineRule="auto"/>
              <w:rPr>
                <w:rFonts w:asciiTheme="majorHAnsi" w:hAnsiTheme="majorHAnsi"/>
                <w:b/>
                <w:bCs/>
                <w:kern w:val="36"/>
                <w:sz w:val="20"/>
                <w:szCs w:val="20"/>
              </w:rPr>
            </w:pPr>
          </w:p>
          <w:p w:rsidR="00C36E45" w:rsidRPr="00062A90" w:rsidRDefault="00C36E45" w:rsidP="00F210C4">
            <w:pPr>
              <w:spacing w:after="0" w:line="240" w:lineRule="auto"/>
              <w:rPr>
                <w:rFonts w:asciiTheme="majorHAnsi" w:hAnsiTheme="majorHAnsi"/>
                <w:b/>
                <w:bCs/>
                <w:kern w:val="36"/>
                <w:sz w:val="28"/>
                <w:szCs w:val="28"/>
              </w:rPr>
            </w:pPr>
            <w:r w:rsidRPr="00062A90">
              <w:rPr>
                <w:rFonts w:asciiTheme="majorHAnsi" w:hAnsiTheme="majorHAnsi"/>
                <w:b/>
                <w:bCs/>
                <w:kern w:val="36"/>
                <w:sz w:val="28"/>
                <w:szCs w:val="28"/>
              </w:rPr>
              <w:t>МЯСО. СОРТ</w:t>
            </w:r>
            <w:r w:rsidRPr="00062A90">
              <w:rPr>
                <w:rFonts w:asciiTheme="majorHAnsi" w:hAnsiTheme="majorHAnsi"/>
                <w:b/>
                <w:bCs/>
                <w:kern w:val="36"/>
                <w:sz w:val="28"/>
                <w:szCs w:val="28"/>
              </w:rPr>
              <w:t>О</w:t>
            </w:r>
            <w:r w:rsidRPr="00062A90">
              <w:rPr>
                <w:rFonts w:asciiTheme="majorHAnsi" w:hAnsiTheme="majorHAnsi"/>
                <w:b/>
                <w:bCs/>
                <w:kern w:val="36"/>
                <w:sz w:val="28"/>
                <w:szCs w:val="28"/>
              </w:rPr>
              <w:t xml:space="preserve">ВАЯ РАЗДЕЛКА </w:t>
            </w:r>
          </w:p>
          <w:p w:rsidR="002F0016" w:rsidRDefault="002F0016" w:rsidP="00F210C4">
            <w:pPr>
              <w:spacing w:after="0" w:line="240" w:lineRule="auto"/>
              <w:rPr>
                <w:rFonts w:asciiTheme="majorHAnsi" w:hAnsiTheme="majorHAnsi"/>
                <w:b/>
                <w:bCs/>
                <w:kern w:val="36"/>
              </w:rPr>
            </w:pPr>
          </w:p>
          <w:p w:rsidR="002F0016" w:rsidRDefault="002F0016" w:rsidP="002F0016">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2F0016" w:rsidRDefault="002F0016" w:rsidP="002F0016">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2F0016" w:rsidRDefault="002F0016" w:rsidP="002F0016">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2F0016" w:rsidRDefault="002F0016" w:rsidP="002F0016">
            <w:pPr>
              <w:spacing w:after="0" w:line="240" w:lineRule="auto"/>
              <w:contextualSpacing/>
              <w:outlineLvl w:val="0"/>
              <w:rPr>
                <w:rFonts w:asciiTheme="majorHAnsi" w:hAnsiTheme="majorHAnsi"/>
                <w:b/>
                <w:bCs/>
                <w:color w:val="C00000"/>
                <w:kern w:val="36"/>
                <w:sz w:val="36"/>
                <w:szCs w:val="36"/>
              </w:rPr>
            </w:pPr>
          </w:p>
          <w:p w:rsidR="002F0016" w:rsidRPr="002F0016" w:rsidRDefault="002F0016" w:rsidP="002F0016">
            <w:pPr>
              <w:spacing w:after="0" w:line="240" w:lineRule="auto"/>
              <w:rPr>
                <w:rFonts w:asciiTheme="majorHAnsi" w:eastAsiaTheme="minorEastAsia" w:hAnsiTheme="majorHAnsi" w:cstheme="minorBidi"/>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 xml:space="preserve">5. Акт приема-передачи на право </w:t>
            </w:r>
            <w:r w:rsidRPr="00652A4F">
              <w:rPr>
                <w:rFonts w:asciiTheme="majorHAnsi" w:hAnsiTheme="majorHAnsi"/>
                <w:color w:val="808080" w:themeColor="background1" w:themeShade="80"/>
                <w:sz w:val="20"/>
                <w:szCs w:val="20"/>
              </w:rPr>
              <w:lastRenderedPageBreak/>
              <w:t>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pPr>
            <w:r>
              <w:rPr>
                <w:rStyle w:val="a6"/>
                <w:b/>
                <w:color w:val="C00000"/>
              </w:rPr>
              <w:lastRenderedPageBreak/>
              <w:t>Дата введения в действие –</w:t>
            </w:r>
            <w:r w:rsidRPr="007A43B0">
              <w:rPr>
                <w:rStyle w:val="a6"/>
                <w:b/>
                <w:color w:val="C00000"/>
              </w:rPr>
              <w:t xml:space="preserve"> 2013 год.</w:t>
            </w:r>
            <w:r>
              <w:rPr>
                <w:b/>
                <w:color w:val="C00000"/>
              </w:rPr>
              <w:t xml:space="preserve"> </w:t>
            </w:r>
            <w:r w:rsidRPr="007A43B0">
              <w:rPr>
                <w:rStyle w:val="a6"/>
                <w:b/>
                <w:color w:val="C00000"/>
              </w:rPr>
              <w:t>Без ограничения срока действия</w:t>
            </w:r>
            <w:r>
              <w:rPr>
                <w:rStyle w:val="a6"/>
                <w:b/>
                <w:color w:val="C00000"/>
              </w:rPr>
              <w:t>.</w:t>
            </w:r>
            <w:r>
              <w:t xml:space="preserve"> </w:t>
            </w:r>
          </w:p>
          <w:p w:rsidR="00C36E45" w:rsidRDefault="00C36E45" w:rsidP="00F73E14">
            <w:pPr>
              <w:pStyle w:val="a4"/>
              <w:spacing w:before="0" w:beforeAutospacing="0" w:after="0" w:afterAutospacing="0"/>
              <w:ind w:firstLine="744"/>
              <w:contextualSpacing/>
              <w:jc w:val="both"/>
            </w:pPr>
            <w:r w:rsidRPr="007A43B0">
              <w:rPr>
                <w:b/>
                <w:caps/>
                <w:color w:val="C00000"/>
              </w:rPr>
              <w:t>Ассортимент</w:t>
            </w:r>
            <w:r>
              <w:rPr>
                <w:b/>
                <w:caps/>
                <w:color w:val="C00000"/>
              </w:rPr>
              <w:t xml:space="preserve">. </w:t>
            </w:r>
            <w:r w:rsidRPr="00811AC0">
              <w:rPr>
                <w:b/>
                <w:bCs/>
              </w:rPr>
              <w:t>Группа</w:t>
            </w:r>
            <w:r>
              <w:rPr>
                <w:b/>
                <w:bCs/>
              </w:rPr>
              <w:t xml:space="preserve"> –</w:t>
            </w:r>
            <w:r w:rsidRPr="00811AC0">
              <w:rPr>
                <w:b/>
                <w:bCs/>
              </w:rPr>
              <w:t xml:space="preserve"> мясные полуфабрикаты.</w:t>
            </w:r>
            <w:r>
              <w:t xml:space="preserve"> </w:t>
            </w:r>
            <w:r w:rsidRPr="00811AC0">
              <w:rPr>
                <w:b/>
                <w:bCs/>
              </w:rPr>
              <w:t>Вид – кусковые.</w:t>
            </w:r>
            <w:r>
              <w:t xml:space="preserve"> </w:t>
            </w:r>
            <w:r w:rsidRPr="00811AC0">
              <w:rPr>
                <w:b/>
                <w:bCs/>
              </w:rPr>
              <w:t>По</w:t>
            </w:r>
            <w:r w:rsidRPr="00811AC0">
              <w:rPr>
                <w:b/>
                <w:bCs/>
              </w:rPr>
              <w:t>д</w:t>
            </w:r>
            <w:r w:rsidRPr="00811AC0">
              <w:rPr>
                <w:b/>
                <w:bCs/>
              </w:rPr>
              <w:t>вид – бескостные, мясокостные полуфабрикаты из говядины.</w:t>
            </w:r>
            <w:r>
              <w:t xml:space="preserve"> </w:t>
            </w:r>
            <w:r w:rsidRPr="00811AC0">
              <w:rPr>
                <w:b/>
                <w:bCs/>
              </w:rPr>
              <w:t>Категория А:</w:t>
            </w:r>
            <w:r w:rsidRPr="00811AC0">
              <w:t xml:space="preserve"> бло</w:t>
            </w:r>
            <w:r w:rsidRPr="00811AC0">
              <w:t>ч</w:t>
            </w:r>
            <w:r w:rsidRPr="00811AC0">
              <w:t>ное мясо. Спинно-поясничная часть;</w:t>
            </w:r>
            <w:r>
              <w:t xml:space="preserve"> </w:t>
            </w:r>
            <w:r w:rsidRPr="00811AC0">
              <w:t>блочное мясо. Тазобедренная часть;</w:t>
            </w:r>
            <w:r>
              <w:t xml:space="preserve"> </w:t>
            </w:r>
            <w:r w:rsidRPr="00811AC0">
              <w:t>блочное мясо. Лопаточная часть;</w:t>
            </w:r>
            <w:r>
              <w:t xml:space="preserve"> </w:t>
            </w:r>
            <w:r w:rsidRPr="00811AC0">
              <w:t>блочное мясо. Грудинка;</w:t>
            </w:r>
            <w:r>
              <w:t xml:space="preserve"> </w:t>
            </w:r>
            <w:r w:rsidRPr="00811AC0">
              <w:t>блочное мясо. Подлопаточная часть;</w:t>
            </w:r>
            <w:r>
              <w:t xml:space="preserve"> </w:t>
            </w:r>
            <w:r w:rsidRPr="00811AC0">
              <w:t>бло</w:t>
            </w:r>
            <w:r w:rsidRPr="00811AC0">
              <w:t>ч</w:t>
            </w:r>
            <w:r w:rsidRPr="00811AC0">
              <w:t>ное мясо. Покромка;</w:t>
            </w:r>
            <w:r>
              <w:t xml:space="preserve"> </w:t>
            </w:r>
            <w:r w:rsidRPr="00811AC0">
              <w:t>вырезка;</w:t>
            </w:r>
            <w:r>
              <w:t xml:space="preserve"> </w:t>
            </w:r>
            <w:r w:rsidRPr="00811AC0">
              <w:t>спинно-поясничная часть;</w:t>
            </w:r>
            <w:r>
              <w:t xml:space="preserve"> </w:t>
            </w:r>
            <w:r w:rsidRPr="00811AC0">
              <w:t>длиннейшая мышца спины;</w:t>
            </w:r>
            <w:r>
              <w:t xml:space="preserve"> </w:t>
            </w:r>
            <w:r w:rsidRPr="00811AC0">
              <w:t>т</w:t>
            </w:r>
            <w:r w:rsidRPr="00811AC0">
              <w:t>а</w:t>
            </w:r>
            <w:r w:rsidRPr="00811AC0">
              <w:t>зобедренная часть (верхний, внутренний, боковой, наружный кусок);</w:t>
            </w:r>
            <w:r>
              <w:t xml:space="preserve"> </w:t>
            </w:r>
            <w:r w:rsidRPr="00811AC0">
              <w:t>лопаточная часть; подлопаточная часть; грудинка; покромка; котлетное мясо; ростбиф (говядина для жа</w:t>
            </w:r>
            <w:r w:rsidRPr="00811AC0">
              <w:t>р</w:t>
            </w:r>
            <w:r w:rsidRPr="00811AC0">
              <w:t>ки); говядина для тушения; говядина для варки; филей говяжий на кости; филей гов</w:t>
            </w:r>
            <w:r w:rsidRPr="00811AC0">
              <w:t>я</w:t>
            </w:r>
            <w:r w:rsidRPr="00811AC0">
              <w:t>жий без кости; говядина односортная;</w:t>
            </w:r>
            <w:r>
              <w:t xml:space="preserve"> </w:t>
            </w:r>
            <w:r w:rsidRPr="007A43B0">
              <w:rPr>
                <w:b/>
                <w:i/>
                <w:iCs/>
              </w:rPr>
              <w:t>сортовой разруб говядины</w:t>
            </w:r>
            <w:r w:rsidRPr="00811AC0">
              <w:rPr>
                <w:i/>
                <w:iCs/>
              </w:rPr>
              <w:t>:</w:t>
            </w:r>
            <w:r>
              <w:t xml:space="preserve"> </w:t>
            </w:r>
            <w:r w:rsidRPr="007A43B0">
              <w:rPr>
                <w:b/>
                <w:i/>
                <w:iCs/>
              </w:rPr>
              <w:t>1 сорт</w:t>
            </w:r>
            <w:r w:rsidRPr="00811AC0">
              <w:rPr>
                <w:i/>
                <w:iCs/>
              </w:rPr>
              <w:t>:</w:t>
            </w:r>
            <w:r w:rsidRPr="00811AC0">
              <w:t xml:space="preserve"> тазобедре</w:t>
            </w:r>
            <w:r w:rsidRPr="00811AC0">
              <w:t>н</w:t>
            </w:r>
            <w:r w:rsidRPr="00811AC0">
              <w:t>ный (оковалок, огузок, кострец); поясничный (антрекот); спинной; лопаточный (лопа</w:t>
            </w:r>
            <w:r w:rsidRPr="00811AC0">
              <w:t>т</w:t>
            </w:r>
            <w:r w:rsidRPr="00811AC0">
              <w:t>ка, предплечный край); грудинная часть</w:t>
            </w:r>
            <w:r>
              <w:t xml:space="preserve">; </w:t>
            </w:r>
            <w:r w:rsidRPr="007A43B0">
              <w:rPr>
                <w:b/>
                <w:i/>
                <w:iCs/>
              </w:rPr>
              <w:t>2 сорт</w:t>
            </w:r>
            <w:r w:rsidRPr="00811AC0">
              <w:rPr>
                <w:i/>
                <w:iCs/>
              </w:rPr>
              <w:t>:</w:t>
            </w:r>
            <w:r w:rsidRPr="00811AC0">
              <w:t xml:space="preserve"> шейный; пашина</w:t>
            </w:r>
            <w:r>
              <w:t xml:space="preserve">; </w:t>
            </w:r>
            <w:r w:rsidRPr="007A43B0">
              <w:rPr>
                <w:b/>
                <w:i/>
                <w:iCs/>
              </w:rPr>
              <w:t>3 сорт</w:t>
            </w:r>
            <w:r w:rsidRPr="00811AC0">
              <w:rPr>
                <w:i/>
                <w:iCs/>
              </w:rPr>
              <w:t>:</w:t>
            </w:r>
            <w:r>
              <w:t xml:space="preserve"> </w:t>
            </w:r>
            <w:r w:rsidRPr="00811AC0">
              <w:t>зарез; г</w:t>
            </w:r>
            <w:r w:rsidRPr="00811AC0">
              <w:t>о</w:t>
            </w:r>
            <w:r w:rsidRPr="00811AC0">
              <w:t>ляшка передняя; голяшка задняя;</w:t>
            </w:r>
            <w:r>
              <w:t xml:space="preserve"> </w:t>
            </w:r>
            <w:r w:rsidRPr="00811AC0">
              <w:rPr>
                <w:b/>
                <w:bCs/>
              </w:rPr>
              <w:t>Категория Д:</w:t>
            </w:r>
            <w:r w:rsidRPr="00811AC0">
              <w:t xml:space="preserve"> кость пищевая.</w:t>
            </w:r>
            <w:r>
              <w:t xml:space="preserve"> </w:t>
            </w:r>
            <w:r w:rsidRPr="00811AC0">
              <w:rPr>
                <w:b/>
                <w:bCs/>
              </w:rPr>
              <w:t xml:space="preserve">Группа </w:t>
            </w:r>
            <w:r>
              <w:t>–</w:t>
            </w:r>
            <w:r w:rsidRPr="00811AC0">
              <w:rPr>
                <w:b/>
                <w:bCs/>
              </w:rPr>
              <w:t xml:space="preserve"> мясные п</w:t>
            </w:r>
            <w:r w:rsidRPr="00811AC0">
              <w:rPr>
                <w:b/>
                <w:bCs/>
              </w:rPr>
              <w:t>о</w:t>
            </w:r>
            <w:r w:rsidRPr="00811AC0">
              <w:rPr>
                <w:b/>
                <w:bCs/>
              </w:rPr>
              <w:t>луфабрикаты.</w:t>
            </w:r>
            <w:r>
              <w:t xml:space="preserve"> </w:t>
            </w:r>
            <w:r w:rsidRPr="00811AC0">
              <w:rPr>
                <w:b/>
                <w:bCs/>
              </w:rPr>
              <w:t>Вид – кусковые</w:t>
            </w:r>
            <w:r>
              <w:rPr>
                <w:b/>
                <w:bCs/>
              </w:rPr>
              <w:t xml:space="preserve">. </w:t>
            </w:r>
            <w:r w:rsidRPr="00811AC0">
              <w:rPr>
                <w:b/>
                <w:bCs/>
              </w:rPr>
              <w:t>Подвид – бескостные, мясокостные полуфабрикаты из конины.</w:t>
            </w:r>
            <w:r>
              <w:t xml:space="preserve"> </w:t>
            </w:r>
            <w:r w:rsidRPr="00811AC0">
              <w:rPr>
                <w:b/>
                <w:bCs/>
              </w:rPr>
              <w:t>Категория А:</w:t>
            </w:r>
            <w:r>
              <w:t xml:space="preserve"> </w:t>
            </w:r>
            <w:r w:rsidRPr="00811AC0">
              <w:t>блочное мясо. Спинно-поясничная часть;</w:t>
            </w:r>
            <w:r>
              <w:t xml:space="preserve"> </w:t>
            </w:r>
            <w:r w:rsidRPr="00811AC0">
              <w:t>блочное мясо. Т</w:t>
            </w:r>
            <w:r w:rsidRPr="00811AC0">
              <w:t>а</w:t>
            </w:r>
            <w:r w:rsidRPr="00811AC0">
              <w:t>зобедренная часть;</w:t>
            </w:r>
            <w:r>
              <w:t xml:space="preserve"> </w:t>
            </w:r>
            <w:r w:rsidRPr="00811AC0">
              <w:t>блочное мясо. Лопаточная часть;</w:t>
            </w:r>
            <w:r>
              <w:t xml:space="preserve"> </w:t>
            </w:r>
            <w:r w:rsidRPr="00811AC0">
              <w:t>блочное мясо. Грудинка; блочное мясо. Подлопаточная часть; блочное мясо. Покромка; вырезка; спинно-поясничная часть; длиннейшая мышца спины; тазобедренная часть (верхний, внутренний, боковой, наружный кусок);</w:t>
            </w:r>
            <w:r>
              <w:t xml:space="preserve"> </w:t>
            </w:r>
            <w:r w:rsidRPr="00811AC0">
              <w:t>лопаточная часть; подлопаточная часть; грудинка; покромка; котле</w:t>
            </w:r>
            <w:r w:rsidRPr="00811AC0">
              <w:t>т</w:t>
            </w:r>
            <w:r w:rsidRPr="00811AC0">
              <w:t>ное мясо; ростбиф (конина для жарки);</w:t>
            </w:r>
            <w:r>
              <w:t xml:space="preserve"> </w:t>
            </w:r>
            <w:r w:rsidRPr="00811AC0">
              <w:t>конина для тушения;</w:t>
            </w:r>
            <w:r>
              <w:t xml:space="preserve"> </w:t>
            </w:r>
            <w:r w:rsidRPr="00811AC0">
              <w:t>конина для варки;</w:t>
            </w:r>
            <w:r>
              <w:t xml:space="preserve"> </w:t>
            </w:r>
            <w:r w:rsidRPr="00811AC0">
              <w:t>филей конский на кости;</w:t>
            </w:r>
            <w:r>
              <w:t xml:space="preserve"> </w:t>
            </w:r>
            <w:r w:rsidRPr="00811AC0">
              <w:t>конина односортная</w:t>
            </w:r>
            <w:r>
              <w:t xml:space="preserve">; </w:t>
            </w:r>
            <w:r w:rsidRPr="007A43B0">
              <w:rPr>
                <w:b/>
                <w:i/>
                <w:iCs/>
              </w:rPr>
              <w:t>сортовой разруб конины</w:t>
            </w:r>
            <w:r w:rsidRPr="00811AC0">
              <w:rPr>
                <w:i/>
                <w:iCs/>
              </w:rPr>
              <w:t>:</w:t>
            </w:r>
            <w:r>
              <w:t xml:space="preserve"> </w:t>
            </w:r>
            <w:r w:rsidRPr="007A43B0">
              <w:rPr>
                <w:b/>
                <w:i/>
                <w:iCs/>
              </w:rPr>
              <w:t>1 сорт</w:t>
            </w:r>
            <w:r w:rsidRPr="00811AC0">
              <w:rPr>
                <w:i/>
                <w:iCs/>
              </w:rPr>
              <w:t>:</w:t>
            </w:r>
            <w:r>
              <w:t xml:space="preserve"> </w:t>
            </w:r>
            <w:r w:rsidRPr="00811AC0">
              <w:t>тазобедре</w:t>
            </w:r>
            <w:r w:rsidRPr="00811AC0">
              <w:t>н</w:t>
            </w:r>
            <w:r w:rsidRPr="00811AC0">
              <w:t>ный (оковалок, огузок, кострец);</w:t>
            </w:r>
            <w:r>
              <w:t xml:space="preserve"> </w:t>
            </w:r>
            <w:r w:rsidRPr="00811AC0">
              <w:t>поясничный (антрекот);</w:t>
            </w:r>
            <w:r>
              <w:t xml:space="preserve"> </w:t>
            </w:r>
            <w:r w:rsidRPr="00811AC0">
              <w:t>спинной;</w:t>
            </w:r>
            <w:r>
              <w:t xml:space="preserve"> </w:t>
            </w:r>
            <w:r w:rsidRPr="00811AC0">
              <w:t>лопаточный (лопа</w:t>
            </w:r>
            <w:r w:rsidRPr="00811AC0">
              <w:t>т</w:t>
            </w:r>
            <w:r w:rsidRPr="00811AC0">
              <w:t>ка, предплечный край);</w:t>
            </w:r>
            <w:r>
              <w:t xml:space="preserve"> </w:t>
            </w:r>
            <w:r w:rsidRPr="00811AC0">
              <w:t>грудинная часть</w:t>
            </w:r>
            <w:r>
              <w:t xml:space="preserve">; </w:t>
            </w:r>
            <w:r w:rsidRPr="007A43B0">
              <w:rPr>
                <w:b/>
                <w:i/>
                <w:iCs/>
              </w:rPr>
              <w:t>2 сорт</w:t>
            </w:r>
            <w:r w:rsidRPr="00811AC0">
              <w:rPr>
                <w:i/>
                <w:iCs/>
              </w:rPr>
              <w:t>:</w:t>
            </w:r>
            <w:r>
              <w:t xml:space="preserve"> </w:t>
            </w:r>
            <w:r w:rsidRPr="00811AC0">
              <w:t>шейный;</w:t>
            </w:r>
            <w:r>
              <w:t xml:space="preserve"> </w:t>
            </w:r>
            <w:r w:rsidRPr="00811AC0">
              <w:t>пашина</w:t>
            </w:r>
            <w:r>
              <w:t xml:space="preserve">; </w:t>
            </w:r>
            <w:r w:rsidRPr="007A43B0">
              <w:rPr>
                <w:b/>
                <w:i/>
                <w:iCs/>
              </w:rPr>
              <w:t>3 сорт</w:t>
            </w:r>
            <w:r w:rsidRPr="00811AC0">
              <w:rPr>
                <w:i/>
                <w:iCs/>
              </w:rPr>
              <w:t>:</w:t>
            </w:r>
            <w:r>
              <w:t xml:space="preserve"> </w:t>
            </w:r>
            <w:r w:rsidRPr="00811AC0">
              <w:t>зарез; г</w:t>
            </w:r>
            <w:r w:rsidRPr="00811AC0">
              <w:t>о</w:t>
            </w:r>
            <w:r w:rsidRPr="00811AC0">
              <w:lastRenderedPageBreak/>
              <w:t>ляшка передняя; голяшка задняя;</w:t>
            </w:r>
            <w:r>
              <w:t xml:space="preserve"> </w:t>
            </w:r>
            <w:r w:rsidRPr="00811AC0">
              <w:rPr>
                <w:b/>
                <w:bCs/>
              </w:rPr>
              <w:t>Категория Д:</w:t>
            </w:r>
            <w:r w:rsidRPr="00811AC0">
              <w:t xml:space="preserve"> кость пищевая.</w:t>
            </w:r>
            <w:r>
              <w:t xml:space="preserve"> </w:t>
            </w:r>
            <w:r w:rsidRPr="00811AC0">
              <w:rPr>
                <w:b/>
                <w:bCs/>
              </w:rPr>
              <w:t xml:space="preserve">Группа </w:t>
            </w:r>
            <w:r>
              <w:t>–</w:t>
            </w:r>
            <w:r w:rsidRPr="00811AC0">
              <w:rPr>
                <w:b/>
                <w:bCs/>
              </w:rPr>
              <w:t xml:space="preserve"> мясные п</w:t>
            </w:r>
            <w:r w:rsidRPr="00811AC0">
              <w:rPr>
                <w:b/>
                <w:bCs/>
              </w:rPr>
              <w:t>о</w:t>
            </w:r>
            <w:r w:rsidRPr="00811AC0">
              <w:rPr>
                <w:b/>
                <w:bCs/>
              </w:rPr>
              <w:t>луфабрикаты.</w:t>
            </w:r>
            <w:r>
              <w:t xml:space="preserve"> </w:t>
            </w:r>
            <w:r w:rsidRPr="00811AC0">
              <w:rPr>
                <w:b/>
                <w:bCs/>
              </w:rPr>
              <w:t>Вид – кусковые.</w:t>
            </w:r>
            <w:r>
              <w:t xml:space="preserve"> </w:t>
            </w:r>
            <w:r w:rsidRPr="00811AC0">
              <w:rPr>
                <w:b/>
                <w:bCs/>
              </w:rPr>
              <w:t xml:space="preserve">Подвид </w:t>
            </w:r>
            <w:r>
              <w:t>–</w:t>
            </w:r>
            <w:r w:rsidRPr="00811AC0">
              <w:rPr>
                <w:b/>
                <w:bCs/>
              </w:rPr>
              <w:t xml:space="preserve"> бескостные, мясокостные полуфабрикаты из свинины.</w:t>
            </w:r>
            <w:r>
              <w:t xml:space="preserve"> </w:t>
            </w:r>
            <w:r w:rsidRPr="00811AC0">
              <w:rPr>
                <w:b/>
                <w:bCs/>
              </w:rPr>
              <w:t>Категория А:</w:t>
            </w:r>
            <w:r>
              <w:t xml:space="preserve"> </w:t>
            </w:r>
            <w:r w:rsidRPr="00811AC0">
              <w:t>вырезка;</w:t>
            </w:r>
            <w:r>
              <w:t xml:space="preserve"> </w:t>
            </w:r>
            <w:r w:rsidRPr="00811AC0">
              <w:t>окорок свиной без кости (филей);</w:t>
            </w:r>
            <w:r>
              <w:t xml:space="preserve"> </w:t>
            </w:r>
            <w:r w:rsidRPr="00811AC0">
              <w:t>карбонат</w:t>
            </w:r>
            <w:r>
              <w:t xml:space="preserve">; </w:t>
            </w:r>
            <w:r w:rsidRPr="007A43B0">
              <w:rPr>
                <w:b/>
                <w:i/>
                <w:iCs/>
              </w:rPr>
              <w:t>со</w:t>
            </w:r>
            <w:r w:rsidRPr="007A43B0">
              <w:rPr>
                <w:b/>
                <w:i/>
                <w:iCs/>
              </w:rPr>
              <w:t>р</w:t>
            </w:r>
            <w:r w:rsidRPr="007A43B0">
              <w:rPr>
                <w:b/>
                <w:i/>
                <w:iCs/>
              </w:rPr>
              <w:t>товой разруб свинины</w:t>
            </w:r>
            <w:r w:rsidRPr="00811AC0">
              <w:rPr>
                <w:i/>
                <w:iCs/>
              </w:rPr>
              <w:t>:</w:t>
            </w:r>
            <w:r>
              <w:t xml:space="preserve"> </w:t>
            </w:r>
            <w:r w:rsidRPr="00811AC0">
              <w:rPr>
                <w:i/>
                <w:iCs/>
              </w:rPr>
              <w:t xml:space="preserve">1 сорт: </w:t>
            </w:r>
            <w:r w:rsidRPr="00811AC0">
              <w:t>поясничная часть с пашиной.</w:t>
            </w:r>
            <w:r>
              <w:t xml:space="preserve"> </w:t>
            </w:r>
            <w:r w:rsidRPr="00811AC0">
              <w:rPr>
                <w:b/>
                <w:bCs/>
              </w:rPr>
              <w:t>Категория Б:</w:t>
            </w:r>
            <w:r>
              <w:t xml:space="preserve"> </w:t>
            </w:r>
            <w:r w:rsidRPr="00811AC0">
              <w:t>блочное мясо. Тазобедренная часть;</w:t>
            </w:r>
            <w:r>
              <w:t xml:space="preserve"> </w:t>
            </w:r>
            <w:r w:rsidRPr="00811AC0">
              <w:t>блочное мясо. Лопаточная часть;</w:t>
            </w:r>
            <w:r>
              <w:t xml:space="preserve"> </w:t>
            </w:r>
            <w:r w:rsidRPr="00811AC0">
              <w:t>блочное мясо. Шейно-подлопаточная часть;</w:t>
            </w:r>
            <w:r>
              <w:t xml:space="preserve"> </w:t>
            </w:r>
            <w:r w:rsidRPr="00811AC0">
              <w:t>блочное мясо. Окорок;</w:t>
            </w:r>
            <w:r>
              <w:t xml:space="preserve"> </w:t>
            </w:r>
            <w:r w:rsidRPr="00811AC0">
              <w:t>блочное мясо. Подлопаточная часть;</w:t>
            </w:r>
            <w:r>
              <w:t xml:space="preserve"> </w:t>
            </w:r>
            <w:r w:rsidRPr="00811AC0">
              <w:t>бло</w:t>
            </w:r>
            <w:r w:rsidRPr="00811AC0">
              <w:t>ч</w:t>
            </w:r>
            <w:r w:rsidRPr="00811AC0">
              <w:t>ное мясо. Шея;</w:t>
            </w:r>
            <w:r>
              <w:t xml:space="preserve"> </w:t>
            </w:r>
            <w:r w:rsidRPr="00811AC0">
              <w:t>блочное мясо. Щековина;</w:t>
            </w:r>
            <w:r>
              <w:t xml:space="preserve"> </w:t>
            </w:r>
            <w:r w:rsidRPr="00811AC0">
              <w:t>блочное мясо. Свиная обрезь;</w:t>
            </w:r>
            <w:r>
              <w:t xml:space="preserve"> </w:t>
            </w:r>
            <w:r w:rsidRPr="00811AC0">
              <w:t>тазобедренная часть;</w:t>
            </w:r>
            <w:r>
              <w:t xml:space="preserve"> </w:t>
            </w:r>
            <w:r w:rsidRPr="00811AC0">
              <w:t>лопаточная часть;</w:t>
            </w:r>
            <w:r>
              <w:t xml:space="preserve"> </w:t>
            </w:r>
            <w:r w:rsidRPr="00811AC0">
              <w:t>шейно-подлопаточная часть;</w:t>
            </w:r>
            <w:r>
              <w:t xml:space="preserve"> </w:t>
            </w:r>
            <w:r w:rsidRPr="00811AC0">
              <w:t>свинина для жарки;</w:t>
            </w:r>
            <w:r>
              <w:t xml:space="preserve"> </w:t>
            </w:r>
            <w:r w:rsidRPr="00811AC0">
              <w:t>окорок св</w:t>
            </w:r>
            <w:r w:rsidRPr="00811AC0">
              <w:t>и</w:t>
            </w:r>
            <w:r w:rsidRPr="00811AC0">
              <w:t>ной на кости;</w:t>
            </w:r>
            <w:r>
              <w:t xml:space="preserve"> </w:t>
            </w:r>
            <w:r w:rsidRPr="00811AC0">
              <w:t>поросята молочные (четвертины);</w:t>
            </w:r>
            <w:r>
              <w:t xml:space="preserve"> </w:t>
            </w:r>
            <w:r w:rsidRPr="00811AC0">
              <w:t>свиная обрезь;</w:t>
            </w:r>
            <w:r>
              <w:t xml:space="preserve"> </w:t>
            </w:r>
            <w:r w:rsidRPr="00811AC0">
              <w:t>щековина (баки);</w:t>
            </w:r>
            <w:r>
              <w:t xml:space="preserve"> </w:t>
            </w:r>
            <w:r w:rsidRPr="00811AC0">
              <w:t>шея;</w:t>
            </w:r>
            <w:r>
              <w:t xml:space="preserve"> </w:t>
            </w:r>
            <w:r w:rsidRPr="00811AC0">
              <w:t>подлопаточная часть;</w:t>
            </w:r>
            <w:r>
              <w:t xml:space="preserve"> </w:t>
            </w:r>
            <w:r w:rsidRPr="00811AC0">
              <w:t>свинина односортная мясная;</w:t>
            </w:r>
            <w:r>
              <w:t xml:space="preserve"> </w:t>
            </w:r>
            <w:r w:rsidRPr="0082697F">
              <w:rPr>
                <w:b/>
                <w:i/>
                <w:iCs/>
              </w:rPr>
              <w:t>сортовой разруб свинины</w:t>
            </w:r>
            <w:r w:rsidRPr="00811AC0">
              <w:rPr>
                <w:i/>
                <w:iCs/>
              </w:rPr>
              <w:t>:</w:t>
            </w:r>
            <w:r>
              <w:t xml:space="preserve"> </w:t>
            </w:r>
            <w:r w:rsidRPr="0082697F">
              <w:rPr>
                <w:b/>
                <w:iCs/>
              </w:rPr>
              <w:t>1 сорт</w:t>
            </w:r>
            <w:r w:rsidRPr="00811AC0">
              <w:rPr>
                <w:i/>
                <w:iCs/>
              </w:rPr>
              <w:t>:</w:t>
            </w:r>
            <w:r>
              <w:t xml:space="preserve"> </w:t>
            </w:r>
            <w:r w:rsidRPr="00811AC0">
              <w:t>лопаточная часть;</w:t>
            </w:r>
            <w:r>
              <w:t xml:space="preserve"> </w:t>
            </w:r>
            <w:r w:rsidRPr="00811AC0">
              <w:t>спинная (корейка);</w:t>
            </w:r>
            <w:r>
              <w:t xml:space="preserve"> </w:t>
            </w:r>
            <w:r w:rsidRPr="00811AC0">
              <w:t>окорок</w:t>
            </w:r>
            <w:r>
              <w:t xml:space="preserve">; </w:t>
            </w:r>
            <w:r w:rsidRPr="00811AC0">
              <w:t>грудинка;</w:t>
            </w:r>
            <w:r>
              <w:t xml:space="preserve"> </w:t>
            </w:r>
            <w:r w:rsidRPr="00811AC0">
              <w:t>свинина односортная жирная</w:t>
            </w:r>
            <w:r>
              <w:t xml:space="preserve">; </w:t>
            </w:r>
            <w:r w:rsidRPr="0082697F">
              <w:rPr>
                <w:b/>
                <w:i/>
                <w:iCs/>
              </w:rPr>
              <w:t>2 сорт</w:t>
            </w:r>
            <w:r w:rsidRPr="00811AC0">
              <w:rPr>
                <w:i/>
                <w:iCs/>
              </w:rPr>
              <w:t>:</w:t>
            </w:r>
            <w:r>
              <w:t xml:space="preserve"> </w:t>
            </w:r>
            <w:r w:rsidRPr="00811AC0">
              <w:t>рулька (предплечье);</w:t>
            </w:r>
            <w:r>
              <w:t xml:space="preserve"> </w:t>
            </w:r>
            <w:r w:rsidRPr="00811AC0">
              <w:t>голяшка.</w:t>
            </w:r>
            <w:r>
              <w:t xml:space="preserve"> </w:t>
            </w:r>
            <w:r w:rsidRPr="00811AC0">
              <w:rPr>
                <w:b/>
                <w:bCs/>
              </w:rPr>
              <w:t>Категория В:</w:t>
            </w:r>
            <w:r>
              <w:t xml:space="preserve"> </w:t>
            </w:r>
            <w:r w:rsidRPr="00811AC0">
              <w:t>блочное мясо. Корейка; корейка; котлетное мясо;</w:t>
            </w:r>
            <w:r>
              <w:t xml:space="preserve"> </w:t>
            </w:r>
            <w:r w:rsidRPr="00811AC0">
              <w:rPr>
                <w:b/>
                <w:bCs/>
              </w:rPr>
              <w:t>Категория Г:</w:t>
            </w:r>
            <w:r>
              <w:t xml:space="preserve"> </w:t>
            </w:r>
            <w:r w:rsidRPr="00811AC0">
              <w:t>блочное мясо. Грудинка;</w:t>
            </w:r>
            <w:r>
              <w:t xml:space="preserve"> </w:t>
            </w:r>
            <w:r w:rsidRPr="00811AC0">
              <w:t>блочное мясо. Свинина жирная;</w:t>
            </w:r>
            <w:r>
              <w:t xml:space="preserve"> </w:t>
            </w:r>
            <w:r w:rsidRPr="00811AC0">
              <w:t>грудинка;</w:t>
            </w:r>
            <w:r>
              <w:t xml:space="preserve"> </w:t>
            </w:r>
            <w:r w:rsidRPr="00811AC0">
              <w:t>свинина жирная;</w:t>
            </w:r>
            <w:r>
              <w:t xml:space="preserve"> </w:t>
            </w:r>
            <w:r w:rsidRPr="00811AC0">
              <w:rPr>
                <w:b/>
                <w:bCs/>
              </w:rPr>
              <w:t>Категория Д:</w:t>
            </w:r>
            <w:r>
              <w:t xml:space="preserve"> </w:t>
            </w:r>
            <w:r w:rsidRPr="00811AC0">
              <w:t>сало-шпик.</w:t>
            </w:r>
            <w:r>
              <w:t xml:space="preserve"> </w:t>
            </w:r>
            <w:r w:rsidRPr="00811AC0">
              <w:t>шкурка свиная;</w:t>
            </w:r>
            <w:r>
              <w:t xml:space="preserve"> </w:t>
            </w:r>
            <w:r w:rsidRPr="00811AC0">
              <w:t>кость пищевая;</w:t>
            </w:r>
            <w:r>
              <w:t xml:space="preserve"> </w:t>
            </w:r>
            <w:r w:rsidRPr="00811AC0">
              <w:rPr>
                <w:b/>
                <w:bCs/>
              </w:rPr>
              <w:t xml:space="preserve">Группа </w:t>
            </w:r>
            <w:r>
              <w:t>–</w:t>
            </w:r>
            <w:r w:rsidRPr="00811AC0">
              <w:rPr>
                <w:b/>
                <w:bCs/>
              </w:rPr>
              <w:t xml:space="preserve"> мясные полуфабрикаты.</w:t>
            </w:r>
            <w:r>
              <w:t xml:space="preserve"> </w:t>
            </w:r>
            <w:r w:rsidRPr="00811AC0">
              <w:rPr>
                <w:b/>
                <w:bCs/>
              </w:rPr>
              <w:t>Вид – кусковые.</w:t>
            </w:r>
            <w:r>
              <w:t xml:space="preserve"> </w:t>
            </w:r>
            <w:r w:rsidRPr="00811AC0">
              <w:rPr>
                <w:b/>
                <w:bCs/>
              </w:rPr>
              <w:t xml:space="preserve">Подвид </w:t>
            </w:r>
            <w:r>
              <w:t>–</w:t>
            </w:r>
            <w:r w:rsidRPr="00811AC0">
              <w:rPr>
                <w:b/>
                <w:bCs/>
              </w:rPr>
              <w:t xml:space="preserve"> бескостные, мясок</w:t>
            </w:r>
            <w:r w:rsidRPr="00811AC0">
              <w:rPr>
                <w:b/>
                <w:bCs/>
              </w:rPr>
              <w:t>о</w:t>
            </w:r>
            <w:r w:rsidRPr="00811AC0">
              <w:rPr>
                <w:b/>
                <w:bCs/>
              </w:rPr>
              <w:t>стные полуфабрикаты из баранины.</w:t>
            </w:r>
            <w:r>
              <w:t xml:space="preserve"> </w:t>
            </w:r>
            <w:r w:rsidRPr="00811AC0">
              <w:rPr>
                <w:b/>
                <w:bCs/>
              </w:rPr>
              <w:t>Категория А:</w:t>
            </w:r>
            <w:r>
              <w:t xml:space="preserve"> </w:t>
            </w:r>
            <w:r w:rsidRPr="00811AC0">
              <w:t>тазобедренная часть;</w:t>
            </w:r>
            <w:r>
              <w:t xml:space="preserve"> </w:t>
            </w:r>
            <w:r w:rsidRPr="00811AC0">
              <w:t>котлетное мясо;</w:t>
            </w:r>
            <w:r>
              <w:t xml:space="preserve"> </w:t>
            </w:r>
            <w:r w:rsidRPr="00811AC0">
              <w:t>жиго (баранина для жарки);</w:t>
            </w:r>
            <w:r>
              <w:t xml:space="preserve"> </w:t>
            </w:r>
            <w:r w:rsidRPr="00811AC0">
              <w:t>баранье седло для запекания;</w:t>
            </w:r>
            <w:r>
              <w:t xml:space="preserve"> </w:t>
            </w:r>
            <w:r w:rsidRPr="00811AC0">
              <w:t>филей бараний на кости;</w:t>
            </w:r>
            <w:r>
              <w:t xml:space="preserve"> </w:t>
            </w:r>
            <w:r w:rsidRPr="00811AC0">
              <w:t>окорок бараний с костью;</w:t>
            </w:r>
            <w:r>
              <w:t xml:space="preserve"> </w:t>
            </w:r>
            <w:r w:rsidRPr="00811AC0">
              <w:t>баранина (шея) на кости;</w:t>
            </w:r>
            <w:r>
              <w:t xml:space="preserve"> </w:t>
            </w:r>
            <w:r w:rsidRPr="00811AC0">
              <w:t>лопатка баранья;</w:t>
            </w:r>
            <w:r>
              <w:t xml:space="preserve"> </w:t>
            </w:r>
            <w:r w:rsidRPr="00811AC0">
              <w:rPr>
                <w:b/>
                <w:bCs/>
              </w:rPr>
              <w:t>Категория Б:</w:t>
            </w:r>
            <w:r>
              <w:t xml:space="preserve"> </w:t>
            </w:r>
            <w:r w:rsidRPr="00811AC0">
              <w:t>к</w:t>
            </w:r>
            <w:r w:rsidRPr="00811AC0">
              <w:t>о</w:t>
            </w:r>
            <w:r w:rsidRPr="00811AC0">
              <w:t>рейка;</w:t>
            </w:r>
            <w:r>
              <w:t xml:space="preserve"> </w:t>
            </w:r>
            <w:r w:rsidRPr="00811AC0">
              <w:t>грудинка;</w:t>
            </w:r>
            <w:r>
              <w:t xml:space="preserve"> </w:t>
            </w:r>
            <w:r w:rsidRPr="00811AC0">
              <w:rPr>
                <w:b/>
                <w:bCs/>
              </w:rPr>
              <w:t>Категория Д:</w:t>
            </w:r>
            <w:r>
              <w:t xml:space="preserve"> </w:t>
            </w:r>
            <w:r w:rsidRPr="00811AC0">
              <w:t>кость пищевая.</w:t>
            </w:r>
            <w:r>
              <w:t xml:space="preserve"> </w:t>
            </w:r>
            <w:r w:rsidRPr="00811AC0">
              <w:rPr>
                <w:rStyle w:val="a5"/>
              </w:rPr>
              <w:t>Ассортимент продукции, полученный путем распила замороженного сырья:</w:t>
            </w:r>
            <w:r>
              <w:t xml:space="preserve"> </w:t>
            </w:r>
            <w:r w:rsidRPr="00811AC0">
              <w:rPr>
                <w:b/>
                <w:bCs/>
              </w:rPr>
              <w:t xml:space="preserve">Группа </w:t>
            </w:r>
            <w:r>
              <w:t>–</w:t>
            </w:r>
            <w:r w:rsidRPr="00811AC0">
              <w:rPr>
                <w:b/>
                <w:bCs/>
              </w:rPr>
              <w:t xml:space="preserve"> мясные полуфабрикаты.</w:t>
            </w:r>
            <w:r>
              <w:t xml:space="preserve"> </w:t>
            </w:r>
            <w:r w:rsidRPr="00811AC0">
              <w:rPr>
                <w:b/>
                <w:bCs/>
              </w:rPr>
              <w:t>Вид – кусковые полуфабрикаты.</w:t>
            </w:r>
            <w:r>
              <w:t xml:space="preserve"> </w:t>
            </w:r>
            <w:r w:rsidRPr="00811AC0">
              <w:rPr>
                <w:b/>
                <w:bCs/>
              </w:rPr>
              <w:t>Подвид – бескостные, мясокостные полуфабрикаты из говядины.</w:t>
            </w:r>
            <w:r>
              <w:t xml:space="preserve"> </w:t>
            </w:r>
            <w:r w:rsidRPr="00811AC0">
              <w:rPr>
                <w:b/>
                <w:bCs/>
              </w:rPr>
              <w:t>Категория А:</w:t>
            </w:r>
            <w:r>
              <w:t xml:space="preserve"> </w:t>
            </w:r>
            <w:r w:rsidRPr="00811AC0">
              <w:t>вырезка Экстра;</w:t>
            </w:r>
            <w:r>
              <w:t xml:space="preserve"> </w:t>
            </w:r>
            <w:r w:rsidRPr="00811AC0">
              <w:t>спинно-поясничная часть Экстра;</w:t>
            </w:r>
            <w:r>
              <w:t xml:space="preserve"> </w:t>
            </w:r>
            <w:r w:rsidRPr="00811AC0">
              <w:t>длинне</w:t>
            </w:r>
            <w:r w:rsidRPr="00811AC0">
              <w:t>й</w:t>
            </w:r>
            <w:r w:rsidRPr="00811AC0">
              <w:t>шая мышца спины Экстра;</w:t>
            </w:r>
            <w:r>
              <w:t xml:space="preserve"> </w:t>
            </w:r>
            <w:r w:rsidRPr="00811AC0">
              <w:t>тазобедренная часть Экстра;</w:t>
            </w:r>
            <w:r>
              <w:t xml:space="preserve"> </w:t>
            </w:r>
            <w:r w:rsidRPr="00811AC0">
              <w:t>лопаточная часть Экстра;</w:t>
            </w:r>
            <w:r>
              <w:t xml:space="preserve"> </w:t>
            </w:r>
            <w:r w:rsidRPr="00811AC0">
              <w:t>по</w:t>
            </w:r>
            <w:r w:rsidRPr="00811AC0">
              <w:t>д</w:t>
            </w:r>
            <w:r w:rsidRPr="00811AC0">
              <w:t>лопаточная часть Экстра;</w:t>
            </w:r>
            <w:r>
              <w:t xml:space="preserve"> </w:t>
            </w:r>
            <w:r w:rsidRPr="00811AC0">
              <w:t>грудинка Экстра;</w:t>
            </w:r>
            <w:r>
              <w:t xml:space="preserve"> </w:t>
            </w:r>
            <w:r w:rsidRPr="00811AC0">
              <w:t>покромка Экстра;</w:t>
            </w:r>
            <w:r>
              <w:t xml:space="preserve"> </w:t>
            </w:r>
            <w:r w:rsidRPr="00811AC0">
              <w:t>котлетное мясо Экстра;</w:t>
            </w:r>
            <w:r>
              <w:t xml:space="preserve"> </w:t>
            </w:r>
            <w:r w:rsidRPr="00811AC0">
              <w:t>ростбиф (говядина для жарки) Экстра;</w:t>
            </w:r>
            <w:r>
              <w:t xml:space="preserve"> </w:t>
            </w:r>
            <w:r w:rsidRPr="00811AC0">
              <w:t>говядина для тушения Экстра;</w:t>
            </w:r>
            <w:r>
              <w:t xml:space="preserve"> </w:t>
            </w:r>
            <w:r w:rsidRPr="00811AC0">
              <w:t>говядина для ва</w:t>
            </w:r>
            <w:r w:rsidRPr="00811AC0">
              <w:t>р</w:t>
            </w:r>
            <w:r w:rsidRPr="00811AC0">
              <w:t>ки Экстра;</w:t>
            </w:r>
            <w:r>
              <w:t xml:space="preserve"> </w:t>
            </w:r>
            <w:r w:rsidRPr="00811AC0">
              <w:t>филей говяжий на кости Экстра;</w:t>
            </w:r>
            <w:r>
              <w:t xml:space="preserve"> </w:t>
            </w:r>
            <w:r w:rsidRPr="00811AC0">
              <w:t>филей говяжий без кости Экстра;</w:t>
            </w:r>
            <w:r>
              <w:t xml:space="preserve"> </w:t>
            </w:r>
            <w:r w:rsidRPr="00811AC0">
              <w:t>говядина односортная Экстра</w:t>
            </w:r>
            <w:r>
              <w:t xml:space="preserve">; </w:t>
            </w:r>
            <w:r w:rsidRPr="0082697F">
              <w:rPr>
                <w:b/>
                <w:i/>
                <w:iCs/>
              </w:rPr>
              <w:t>сортовой разруб говядины</w:t>
            </w:r>
            <w:r w:rsidRPr="00811AC0">
              <w:rPr>
                <w:i/>
                <w:iCs/>
              </w:rPr>
              <w:t>:</w:t>
            </w:r>
            <w:r>
              <w:t xml:space="preserve"> </w:t>
            </w:r>
            <w:r w:rsidRPr="0082697F">
              <w:rPr>
                <w:b/>
                <w:i/>
                <w:iCs/>
              </w:rPr>
              <w:t>1 сорт</w:t>
            </w:r>
            <w:r w:rsidRPr="00811AC0">
              <w:rPr>
                <w:i/>
                <w:iCs/>
              </w:rPr>
              <w:t>:</w:t>
            </w:r>
            <w:r>
              <w:t xml:space="preserve"> </w:t>
            </w:r>
            <w:r w:rsidRPr="00811AC0">
              <w:t>тазобедренный (оковалок, огузок, кострец) Экстра;</w:t>
            </w:r>
            <w:r>
              <w:t xml:space="preserve"> </w:t>
            </w:r>
            <w:r w:rsidRPr="00811AC0">
              <w:t>поясничный (антрекот) Экстра; спинной Экстра;</w:t>
            </w:r>
            <w:r>
              <w:t xml:space="preserve"> </w:t>
            </w:r>
            <w:r w:rsidRPr="00811AC0">
              <w:t>лопаточный (лопатка, предплечный край) Экстра;</w:t>
            </w:r>
            <w:r>
              <w:t xml:space="preserve"> </w:t>
            </w:r>
            <w:r w:rsidRPr="00811AC0">
              <w:t>грудинная часть Экстра</w:t>
            </w:r>
            <w:r>
              <w:t xml:space="preserve">; </w:t>
            </w:r>
            <w:r w:rsidRPr="0082697F">
              <w:rPr>
                <w:b/>
                <w:i/>
                <w:iCs/>
              </w:rPr>
              <w:t>2 сорт</w:t>
            </w:r>
            <w:r w:rsidRPr="00811AC0">
              <w:rPr>
                <w:i/>
                <w:iCs/>
              </w:rPr>
              <w:t>:</w:t>
            </w:r>
            <w:r>
              <w:t xml:space="preserve"> </w:t>
            </w:r>
            <w:r w:rsidRPr="00811AC0">
              <w:t>шейный Экстра;</w:t>
            </w:r>
            <w:r>
              <w:t xml:space="preserve"> </w:t>
            </w:r>
            <w:r w:rsidRPr="00811AC0">
              <w:t>па</w:t>
            </w:r>
            <w:r>
              <w:t xml:space="preserve">шина Экстра; </w:t>
            </w:r>
            <w:r w:rsidRPr="0082697F">
              <w:rPr>
                <w:b/>
                <w:i/>
                <w:iCs/>
              </w:rPr>
              <w:t>3 сорт</w:t>
            </w:r>
            <w:r w:rsidRPr="00811AC0">
              <w:rPr>
                <w:i/>
                <w:iCs/>
              </w:rPr>
              <w:t>:</w:t>
            </w:r>
            <w:r>
              <w:t xml:space="preserve"> </w:t>
            </w:r>
            <w:r w:rsidRPr="00811AC0">
              <w:t>зарез Экстра; голяшка передняя Экстра;</w:t>
            </w:r>
            <w:r>
              <w:t xml:space="preserve"> </w:t>
            </w:r>
            <w:r w:rsidRPr="00811AC0">
              <w:t>голяшка задняя Экстра;</w:t>
            </w:r>
            <w:r>
              <w:t xml:space="preserve"> </w:t>
            </w:r>
            <w:r w:rsidRPr="00811AC0">
              <w:rPr>
                <w:b/>
                <w:bCs/>
              </w:rPr>
              <w:t xml:space="preserve">Группа </w:t>
            </w:r>
            <w:r>
              <w:t>–</w:t>
            </w:r>
            <w:r w:rsidRPr="00811AC0">
              <w:rPr>
                <w:b/>
                <w:bCs/>
              </w:rPr>
              <w:t xml:space="preserve"> мясные полуфабрикаты.</w:t>
            </w:r>
            <w:r>
              <w:t xml:space="preserve"> </w:t>
            </w:r>
            <w:r w:rsidRPr="00811AC0">
              <w:rPr>
                <w:b/>
                <w:bCs/>
              </w:rPr>
              <w:t>Вид – кусковые полуфабрикаты.</w:t>
            </w:r>
            <w:r>
              <w:t xml:space="preserve"> </w:t>
            </w:r>
            <w:r w:rsidRPr="00811AC0">
              <w:rPr>
                <w:b/>
                <w:bCs/>
              </w:rPr>
              <w:t xml:space="preserve">Подвид </w:t>
            </w:r>
            <w:r>
              <w:t>–</w:t>
            </w:r>
            <w:r w:rsidRPr="00811AC0">
              <w:rPr>
                <w:b/>
                <w:bCs/>
              </w:rPr>
              <w:t xml:space="preserve"> бе</w:t>
            </w:r>
            <w:r w:rsidRPr="00811AC0">
              <w:rPr>
                <w:b/>
                <w:bCs/>
              </w:rPr>
              <w:t>с</w:t>
            </w:r>
            <w:r w:rsidRPr="00811AC0">
              <w:rPr>
                <w:b/>
                <w:bCs/>
              </w:rPr>
              <w:t>костные, мясокостные полуфабрикаты из свинины.</w:t>
            </w:r>
            <w:r>
              <w:t xml:space="preserve"> </w:t>
            </w:r>
            <w:r w:rsidRPr="00811AC0">
              <w:rPr>
                <w:b/>
                <w:bCs/>
              </w:rPr>
              <w:t>Категория А:</w:t>
            </w:r>
            <w:r>
              <w:t xml:space="preserve"> </w:t>
            </w:r>
            <w:r w:rsidRPr="00811AC0">
              <w:t>вырезка Экстра;</w:t>
            </w:r>
            <w:r>
              <w:t xml:space="preserve"> </w:t>
            </w:r>
            <w:r w:rsidRPr="00811AC0">
              <w:t>окорок свиной без кости Экстра;</w:t>
            </w:r>
            <w:r>
              <w:t xml:space="preserve"> </w:t>
            </w:r>
            <w:r w:rsidRPr="00811AC0">
              <w:t>карбонат Экстра</w:t>
            </w:r>
            <w:r>
              <w:t xml:space="preserve">; </w:t>
            </w:r>
            <w:r w:rsidRPr="0082697F">
              <w:rPr>
                <w:b/>
                <w:i/>
                <w:iCs/>
              </w:rPr>
              <w:t>сортовой разруб свинины</w:t>
            </w:r>
            <w:r>
              <w:rPr>
                <w:b/>
                <w:i/>
                <w:iCs/>
              </w:rPr>
              <w:t>:</w:t>
            </w:r>
            <w:r>
              <w:t xml:space="preserve"> </w:t>
            </w:r>
            <w:r w:rsidRPr="0082697F">
              <w:rPr>
                <w:b/>
                <w:i/>
                <w:iCs/>
              </w:rPr>
              <w:t>1 сорт</w:t>
            </w:r>
            <w:r w:rsidRPr="00811AC0">
              <w:rPr>
                <w:i/>
                <w:iCs/>
              </w:rPr>
              <w:t>:</w:t>
            </w:r>
            <w:r w:rsidRPr="00811AC0">
              <w:t xml:space="preserve"> поясничная часть с пашиной Экстра.</w:t>
            </w:r>
            <w:r>
              <w:t xml:space="preserve"> </w:t>
            </w:r>
            <w:r w:rsidRPr="00811AC0">
              <w:rPr>
                <w:b/>
                <w:bCs/>
              </w:rPr>
              <w:t>Категория Б:</w:t>
            </w:r>
            <w:r>
              <w:t xml:space="preserve"> </w:t>
            </w:r>
            <w:r w:rsidRPr="00811AC0">
              <w:t>корейка Экстра;</w:t>
            </w:r>
            <w:r>
              <w:t xml:space="preserve"> </w:t>
            </w:r>
            <w:r w:rsidRPr="00811AC0">
              <w:t>тазобедренная часть Экстра;</w:t>
            </w:r>
            <w:r>
              <w:t xml:space="preserve"> </w:t>
            </w:r>
            <w:r w:rsidRPr="00811AC0">
              <w:t>лопаточная часть Экстра;</w:t>
            </w:r>
            <w:r>
              <w:t xml:space="preserve"> </w:t>
            </w:r>
            <w:r w:rsidRPr="00811AC0">
              <w:t>шейно-подлопаточная часть Экстра;</w:t>
            </w:r>
            <w:r>
              <w:t xml:space="preserve"> </w:t>
            </w:r>
            <w:r w:rsidRPr="00811AC0">
              <w:t>свинина для жарки Экстра;</w:t>
            </w:r>
            <w:r>
              <w:t xml:space="preserve"> </w:t>
            </w:r>
            <w:r w:rsidRPr="00811AC0">
              <w:t>окорок свиной на кости Экстра;</w:t>
            </w:r>
            <w:r>
              <w:t xml:space="preserve"> </w:t>
            </w:r>
            <w:r w:rsidRPr="00811AC0">
              <w:t>поросята молочные (четвертины) Экстра;</w:t>
            </w:r>
            <w:r>
              <w:t xml:space="preserve"> </w:t>
            </w:r>
            <w:r w:rsidRPr="00811AC0">
              <w:t>шея Экстра;</w:t>
            </w:r>
            <w:r>
              <w:t xml:space="preserve"> </w:t>
            </w:r>
            <w:r w:rsidRPr="00811AC0">
              <w:t>подлопаточная часть Экстра;</w:t>
            </w:r>
            <w:r>
              <w:t xml:space="preserve"> </w:t>
            </w:r>
            <w:r w:rsidRPr="00811AC0">
              <w:t>свинина односортная мясная Экстра;</w:t>
            </w:r>
            <w:r>
              <w:t xml:space="preserve"> </w:t>
            </w:r>
            <w:r w:rsidRPr="0082697F">
              <w:rPr>
                <w:b/>
                <w:i/>
              </w:rPr>
              <w:t>сортовой разруб свинины</w:t>
            </w:r>
            <w:r w:rsidRPr="00811AC0">
              <w:t>:</w:t>
            </w:r>
            <w:r>
              <w:t xml:space="preserve"> </w:t>
            </w:r>
            <w:r w:rsidRPr="00811AC0">
              <w:rPr>
                <w:i/>
                <w:iCs/>
              </w:rPr>
              <w:t>1 сорт:</w:t>
            </w:r>
            <w:r>
              <w:t xml:space="preserve"> </w:t>
            </w:r>
            <w:r w:rsidRPr="00811AC0">
              <w:t>лопаточная часть Экстра;</w:t>
            </w:r>
            <w:r>
              <w:t xml:space="preserve"> </w:t>
            </w:r>
            <w:r w:rsidRPr="00811AC0">
              <w:t>спинная часть (корейка) Экстра;</w:t>
            </w:r>
            <w:r>
              <w:t xml:space="preserve"> </w:t>
            </w:r>
            <w:r w:rsidRPr="00811AC0">
              <w:t>окорок Экстра</w:t>
            </w:r>
            <w:r>
              <w:t xml:space="preserve">; </w:t>
            </w:r>
            <w:r w:rsidRPr="00811AC0">
              <w:rPr>
                <w:i/>
                <w:iCs/>
              </w:rPr>
              <w:t>2 сорт:</w:t>
            </w:r>
            <w:r w:rsidRPr="00811AC0">
              <w:t xml:space="preserve"> рулька (предплечье) Экстра;</w:t>
            </w:r>
            <w:r>
              <w:t xml:space="preserve"> </w:t>
            </w:r>
            <w:r w:rsidRPr="00811AC0">
              <w:t>голяшка Экстра.</w:t>
            </w:r>
            <w:r>
              <w:t xml:space="preserve"> </w:t>
            </w:r>
            <w:r w:rsidRPr="00811AC0">
              <w:rPr>
                <w:b/>
                <w:bCs/>
              </w:rPr>
              <w:t>Катег</w:t>
            </w:r>
            <w:r w:rsidRPr="00811AC0">
              <w:rPr>
                <w:b/>
                <w:bCs/>
              </w:rPr>
              <w:t>о</w:t>
            </w:r>
            <w:r w:rsidRPr="00811AC0">
              <w:rPr>
                <w:b/>
                <w:bCs/>
              </w:rPr>
              <w:t>рия В:</w:t>
            </w:r>
            <w:r>
              <w:t xml:space="preserve"> </w:t>
            </w:r>
            <w:r w:rsidRPr="00811AC0">
              <w:t>котлетное мясо Экстра;</w:t>
            </w:r>
            <w:r>
              <w:t xml:space="preserve"> </w:t>
            </w:r>
            <w:r w:rsidRPr="00811AC0">
              <w:rPr>
                <w:i/>
                <w:iCs/>
              </w:rPr>
              <w:t>сортовой разруб свинины:</w:t>
            </w:r>
            <w:r>
              <w:t xml:space="preserve"> </w:t>
            </w:r>
            <w:r w:rsidRPr="00811AC0">
              <w:rPr>
                <w:i/>
                <w:iCs/>
              </w:rPr>
              <w:t>1 сорт:</w:t>
            </w:r>
            <w:r>
              <w:t xml:space="preserve"> </w:t>
            </w:r>
            <w:r w:rsidRPr="00811AC0">
              <w:t>грудинка Экстра;</w:t>
            </w:r>
            <w:r>
              <w:t xml:space="preserve"> </w:t>
            </w:r>
            <w:r w:rsidRPr="00811AC0">
              <w:t>свинина односортная жирная Экстра.</w:t>
            </w:r>
            <w:r>
              <w:t xml:space="preserve"> </w:t>
            </w:r>
            <w:r w:rsidRPr="00811AC0">
              <w:rPr>
                <w:b/>
                <w:bCs/>
              </w:rPr>
              <w:t>Категория Г:</w:t>
            </w:r>
            <w:r>
              <w:t xml:space="preserve"> </w:t>
            </w:r>
            <w:r w:rsidRPr="00811AC0">
              <w:t>грудинка Экстра;</w:t>
            </w:r>
            <w:r>
              <w:t xml:space="preserve"> </w:t>
            </w:r>
            <w:r w:rsidRPr="00811AC0">
              <w:t>свинина жирная Экстра;</w:t>
            </w:r>
            <w:r>
              <w:t xml:space="preserve"> </w:t>
            </w:r>
            <w:r w:rsidRPr="00811AC0">
              <w:rPr>
                <w:b/>
                <w:bCs/>
              </w:rPr>
              <w:t>Категория Д:</w:t>
            </w:r>
            <w:r>
              <w:t xml:space="preserve"> </w:t>
            </w:r>
            <w:r w:rsidRPr="00811AC0">
              <w:t>сало-шпик Экстра.</w:t>
            </w:r>
            <w:r>
              <w:t xml:space="preserve"> </w:t>
            </w:r>
            <w:r w:rsidRPr="00811AC0">
              <w:t>кость пищевая свиная.</w:t>
            </w:r>
            <w:r>
              <w:t xml:space="preserve"> </w:t>
            </w:r>
            <w:r w:rsidRPr="00811AC0">
              <w:rPr>
                <w:b/>
                <w:bCs/>
              </w:rPr>
              <w:t xml:space="preserve">Группа </w:t>
            </w:r>
            <w:r>
              <w:t>–</w:t>
            </w:r>
            <w:r w:rsidRPr="00811AC0">
              <w:rPr>
                <w:b/>
                <w:bCs/>
              </w:rPr>
              <w:t xml:space="preserve"> мясные п</w:t>
            </w:r>
            <w:r w:rsidRPr="00811AC0">
              <w:rPr>
                <w:b/>
                <w:bCs/>
              </w:rPr>
              <w:t>о</w:t>
            </w:r>
            <w:r w:rsidRPr="00811AC0">
              <w:rPr>
                <w:b/>
                <w:bCs/>
              </w:rPr>
              <w:t>луфабрикаты.</w:t>
            </w:r>
            <w:r>
              <w:t xml:space="preserve"> </w:t>
            </w:r>
            <w:r w:rsidRPr="00811AC0">
              <w:rPr>
                <w:b/>
                <w:bCs/>
              </w:rPr>
              <w:t>Вид – кусковые полуфабрикаты.</w:t>
            </w:r>
            <w:r>
              <w:t xml:space="preserve"> </w:t>
            </w:r>
            <w:r w:rsidRPr="00811AC0">
              <w:rPr>
                <w:b/>
                <w:bCs/>
              </w:rPr>
              <w:t xml:space="preserve">Подвид </w:t>
            </w:r>
            <w:r>
              <w:t>–</w:t>
            </w:r>
            <w:r w:rsidRPr="00811AC0">
              <w:rPr>
                <w:b/>
                <w:bCs/>
              </w:rPr>
              <w:t xml:space="preserve"> бескостные, мясокостные полуфабрикаты из баранины.</w:t>
            </w:r>
            <w:r>
              <w:t xml:space="preserve"> </w:t>
            </w:r>
            <w:r w:rsidRPr="00811AC0">
              <w:rPr>
                <w:b/>
                <w:bCs/>
              </w:rPr>
              <w:t>Категория А:</w:t>
            </w:r>
            <w:r>
              <w:t xml:space="preserve"> </w:t>
            </w:r>
            <w:r w:rsidRPr="00811AC0">
              <w:t>тазобедренная часть Экстра;</w:t>
            </w:r>
            <w:r>
              <w:t xml:space="preserve"> </w:t>
            </w:r>
            <w:r w:rsidRPr="00811AC0">
              <w:t>котлетное мясо Экстра;</w:t>
            </w:r>
            <w:r>
              <w:t xml:space="preserve"> </w:t>
            </w:r>
            <w:r w:rsidRPr="00811AC0">
              <w:t>жиго (баранина для жарки) Экстра;</w:t>
            </w:r>
            <w:r>
              <w:t xml:space="preserve"> </w:t>
            </w:r>
            <w:r w:rsidRPr="00811AC0">
              <w:t>баранье седло для запекания Экстра;</w:t>
            </w:r>
            <w:r>
              <w:t xml:space="preserve"> </w:t>
            </w:r>
            <w:r w:rsidRPr="00811AC0">
              <w:t>филей бараний на кости Экстра; окорок бараний с костью Экстра; баранина (шея) на кости Экстра; лопатка баранья Экстра;</w:t>
            </w:r>
            <w:r>
              <w:t xml:space="preserve"> </w:t>
            </w:r>
            <w:r w:rsidRPr="00811AC0">
              <w:rPr>
                <w:b/>
                <w:bCs/>
              </w:rPr>
              <w:t>Категория Б:</w:t>
            </w:r>
            <w:r>
              <w:t xml:space="preserve"> </w:t>
            </w:r>
            <w:r w:rsidRPr="00811AC0">
              <w:t>корейка Экстра;</w:t>
            </w:r>
            <w:r>
              <w:t xml:space="preserve"> </w:t>
            </w:r>
            <w:r w:rsidRPr="00811AC0">
              <w:t>грудинка Экстра</w:t>
            </w:r>
            <w:r>
              <w:t xml:space="preserve">. </w:t>
            </w:r>
          </w:p>
          <w:p w:rsidR="00C36E45" w:rsidRDefault="00C36E45" w:rsidP="00F73E14">
            <w:pPr>
              <w:pStyle w:val="a4"/>
              <w:spacing w:before="0" w:beforeAutospacing="0" w:after="0" w:afterAutospacing="0"/>
              <w:ind w:firstLine="744"/>
              <w:contextualSpacing/>
              <w:jc w:val="both"/>
              <w:rPr>
                <w:b/>
                <w:color w:val="C00000"/>
              </w:rPr>
            </w:pPr>
            <w:r w:rsidRPr="0082697F">
              <w:rPr>
                <w:rStyle w:val="a6"/>
                <w:b/>
                <w:color w:val="C00000"/>
              </w:rPr>
              <w:t>Производителю допускается дополнять наименование продукции своим фантазийным или фирменным названием или заменять в наименование продукции фантазийное название своим фантазийным названием.</w:t>
            </w:r>
            <w:r>
              <w:rPr>
                <w:b/>
                <w:color w:val="C00000"/>
              </w:rPr>
              <w:t xml:space="preserve"> </w:t>
            </w:r>
          </w:p>
          <w:p w:rsidR="00C36E45" w:rsidRPr="00811AC0" w:rsidRDefault="00C36E45" w:rsidP="00F73E14">
            <w:pPr>
              <w:pStyle w:val="a4"/>
              <w:spacing w:before="0" w:beforeAutospacing="0" w:after="0" w:afterAutospacing="0"/>
              <w:ind w:firstLine="744"/>
              <w:contextualSpacing/>
              <w:jc w:val="both"/>
            </w:pPr>
            <w:r w:rsidRPr="0082697F">
              <w:rPr>
                <w:b/>
              </w:rPr>
              <w:t>Сроки годности</w:t>
            </w:r>
            <w:r w:rsidRPr="00811AC0">
              <w:t xml:space="preserve"> </w:t>
            </w:r>
            <w:r w:rsidRPr="0082697F">
              <w:rPr>
                <w:b/>
              </w:rPr>
              <w:t>охлажденной продукции</w:t>
            </w:r>
            <w:r w:rsidRPr="00811AC0">
              <w:t xml:space="preserve"> с момента изготовления при темп</w:t>
            </w:r>
            <w:r w:rsidRPr="00811AC0">
              <w:t>е</w:t>
            </w:r>
            <w:r w:rsidRPr="00811AC0">
              <w:lastRenderedPageBreak/>
              <w:t>ратуре от минус 1 до</w:t>
            </w:r>
            <w:r>
              <w:t xml:space="preserve"> </w:t>
            </w:r>
            <w:r w:rsidRPr="00811AC0">
              <w:t xml:space="preserve">0 </w:t>
            </w:r>
            <w:r w:rsidRPr="00811AC0">
              <w:rPr>
                <w:vertAlign w:val="superscript"/>
              </w:rPr>
              <w:t>0</w:t>
            </w:r>
            <w:r w:rsidRPr="00811AC0">
              <w:t>С, относительной влажности не более 85%:</w:t>
            </w:r>
            <w:r>
              <w:t xml:space="preserve"> </w:t>
            </w:r>
            <w:r w:rsidRPr="00811AC0">
              <w:t xml:space="preserve">говядина, конина </w:t>
            </w:r>
            <w:r>
              <w:t>–</w:t>
            </w:r>
            <w:r w:rsidRPr="00811AC0">
              <w:t xml:space="preserve"> не более 16 суток;</w:t>
            </w:r>
            <w:r>
              <w:t xml:space="preserve"> </w:t>
            </w:r>
            <w:r w:rsidRPr="00811AC0">
              <w:t>молочная телятина – не более 12 суток;</w:t>
            </w:r>
            <w:r>
              <w:t xml:space="preserve"> </w:t>
            </w:r>
            <w:r w:rsidRPr="00811AC0">
              <w:t>баранина, козлятина, ягнят</w:t>
            </w:r>
            <w:r w:rsidRPr="00811AC0">
              <w:t>и</w:t>
            </w:r>
            <w:r w:rsidRPr="00811AC0">
              <w:t>на – не более 12 суток;</w:t>
            </w:r>
            <w:r>
              <w:t xml:space="preserve"> </w:t>
            </w:r>
            <w:r w:rsidRPr="00811AC0">
              <w:t>свинина (подвесом)</w:t>
            </w:r>
            <w:r>
              <w:t xml:space="preserve"> </w:t>
            </w:r>
            <w:r w:rsidRPr="00811AC0">
              <w:t>– не более 12 суток.</w:t>
            </w:r>
            <w:r>
              <w:t xml:space="preserve"> </w:t>
            </w:r>
            <w:r w:rsidRPr="00811AC0">
              <w:t>Сроки годности подм</w:t>
            </w:r>
            <w:r w:rsidRPr="00811AC0">
              <w:t>о</w:t>
            </w:r>
            <w:r w:rsidRPr="00811AC0">
              <w:t>роженной продукции при температуре не выше минус 3 до минус 2</w:t>
            </w:r>
            <w:r w:rsidRPr="00811AC0">
              <w:rPr>
                <w:vertAlign w:val="superscript"/>
              </w:rPr>
              <w:t xml:space="preserve">0 </w:t>
            </w:r>
            <w:r w:rsidRPr="00811AC0">
              <w:t>С, относительной влажности не более 90%С:</w:t>
            </w:r>
            <w:r>
              <w:t xml:space="preserve"> </w:t>
            </w:r>
            <w:r w:rsidRPr="00811AC0">
              <w:t>говядина, телятина, конина – не более 20 суток;</w:t>
            </w:r>
            <w:r>
              <w:t xml:space="preserve"> </w:t>
            </w:r>
            <w:r w:rsidRPr="00811AC0">
              <w:t>баранина, козлятина – не более 20 суток;</w:t>
            </w:r>
            <w:r>
              <w:t xml:space="preserve"> </w:t>
            </w:r>
            <w:r w:rsidRPr="00811AC0">
              <w:t>свинина</w:t>
            </w:r>
            <w:r>
              <w:t xml:space="preserve"> –</w:t>
            </w:r>
            <w:r w:rsidRPr="00811AC0">
              <w:t xml:space="preserve"> не более 20 суток.</w:t>
            </w:r>
            <w:r>
              <w:t xml:space="preserve"> </w:t>
            </w:r>
            <w:r w:rsidRPr="0082697F">
              <w:rPr>
                <w:b/>
              </w:rPr>
              <w:t>Сроки годности замор</w:t>
            </w:r>
            <w:r w:rsidRPr="0082697F">
              <w:rPr>
                <w:b/>
              </w:rPr>
              <w:t>о</w:t>
            </w:r>
            <w:r w:rsidRPr="0082697F">
              <w:rPr>
                <w:b/>
              </w:rPr>
              <w:t>женной продукции</w:t>
            </w:r>
            <w:r>
              <w:rPr>
                <w:b/>
              </w:rPr>
              <w:t xml:space="preserve">: </w:t>
            </w:r>
            <w:r w:rsidRPr="00811AC0">
              <w:t xml:space="preserve">говядина, телятина, конина при температуре не выше минус 12 </w:t>
            </w:r>
            <w:r w:rsidRPr="00811AC0">
              <w:rPr>
                <w:vertAlign w:val="superscript"/>
              </w:rPr>
              <w:t>0</w:t>
            </w:r>
            <w:r w:rsidRPr="00811AC0">
              <w:t>С, относительной влажности 95-98%</w:t>
            </w:r>
            <w:r>
              <w:t xml:space="preserve"> –</w:t>
            </w:r>
            <w:r w:rsidRPr="00811AC0">
              <w:t xml:space="preserve"> 8 месяц</w:t>
            </w:r>
            <w:r>
              <w:t>ев</w:t>
            </w:r>
            <w:r w:rsidRPr="00811AC0">
              <w:t>;</w:t>
            </w:r>
            <w:r>
              <w:rPr>
                <w:b/>
              </w:rPr>
              <w:t xml:space="preserve"> </w:t>
            </w:r>
            <w:r w:rsidRPr="00811AC0">
              <w:t>говядина, телятина, конина при темпер</w:t>
            </w:r>
            <w:r w:rsidRPr="00811AC0">
              <w:t>а</w:t>
            </w:r>
            <w:r w:rsidRPr="00811AC0">
              <w:t xml:space="preserve">туре не выше минус 18 </w:t>
            </w:r>
            <w:r w:rsidRPr="00811AC0">
              <w:rPr>
                <w:vertAlign w:val="superscript"/>
              </w:rPr>
              <w:t>0</w:t>
            </w:r>
            <w:r w:rsidRPr="00811AC0">
              <w:t>С, относительной влажности 95-98%</w:t>
            </w:r>
            <w:r>
              <w:t xml:space="preserve"> –</w:t>
            </w:r>
            <w:r w:rsidRPr="00811AC0">
              <w:t xml:space="preserve"> 12 месяц</w:t>
            </w:r>
            <w:r>
              <w:t>ев</w:t>
            </w:r>
            <w:r w:rsidRPr="00811AC0">
              <w:t>;</w:t>
            </w:r>
            <w:r>
              <w:rPr>
                <w:b/>
              </w:rPr>
              <w:t xml:space="preserve"> </w:t>
            </w:r>
            <w:r w:rsidRPr="00811AC0">
              <w:t xml:space="preserve">говядина, телятина, конина при температуре не выше минус 20 </w:t>
            </w:r>
            <w:r w:rsidRPr="00811AC0">
              <w:rPr>
                <w:vertAlign w:val="superscript"/>
              </w:rPr>
              <w:t>0</w:t>
            </w:r>
            <w:r w:rsidRPr="00811AC0">
              <w:t>С, относительной влажности 95-98%</w:t>
            </w:r>
            <w:r>
              <w:t xml:space="preserve"> –</w:t>
            </w:r>
            <w:r w:rsidRPr="00811AC0">
              <w:t xml:space="preserve"> 14 месяц</w:t>
            </w:r>
            <w:r>
              <w:t>ев</w:t>
            </w:r>
            <w:r w:rsidRPr="00811AC0">
              <w:t>;</w:t>
            </w:r>
            <w:r>
              <w:rPr>
                <w:b/>
              </w:rPr>
              <w:t xml:space="preserve"> </w:t>
            </w:r>
            <w:r w:rsidRPr="00811AC0">
              <w:t xml:space="preserve">говядина, телятина, конина при температуре не выше минус 25 </w:t>
            </w:r>
            <w:r w:rsidRPr="00811AC0">
              <w:rPr>
                <w:vertAlign w:val="superscript"/>
              </w:rPr>
              <w:t>0</w:t>
            </w:r>
            <w:r w:rsidRPr="00811AC0">
              <w:t>С, относительной влажности 95-98%</w:t>
            </w:r>
            <w:r>
              <w:t xml:space="preserve"> – </w:t>
            </w:r>
            <w:r w:rsidRPr="00811AC0">
              <w:t>18 месяц</w:t>
            </w:r>
            <w:r>
              <w:t>ев</w:t>
            </w:r>
            <w:r w:rsidRPr="00811AC0">
              <w:t>;</w:t>
            </w:r>
            <w:r>
              <w:rPr>
                <w:b/>
              </w:rPr>
              <w:t xml:space="preserve"> </w:t>
            </w:r>
            <w:r w:rsidRPr="00811AC0">
              <w:t>баранина, козлятина, ягнятина при те</w:t>
            </w:r>
            <w:r w:rsidRPr="00811AC0">
              <w:t>м</w:t>
            </w:r>
            <w:r w:rsidRPr="00811AC0">
              <w:t xml:space="preserve">пературе не выше минус 12 </w:t>
            </w:r>
            <w:r w:rsidRPr="00811AC0">
              <w:rPr>
                <w:vertAlign w:val="superscript"/>
              </w:rPr>
              <w:t>0</w:t>
            </w:r>
            <w:r w:rsidRPr="00811AC0">
              <w:t>С, относительной влажности 95-98%</w:t>
            </w:r>
            <w:r>
              <w:t xml:space="preserve"> –</w:t>
            </w:r>
            <w:r w:rsidRPr="00811AC0">
              <w:t xml:space="preserve"> 6 месяц</w:t>
            </w:r>
            <w:r>
              <w:t>ев</w:t>
            </w:r>
            <w:r w:rsidRPr="00811AC0">
              <w:t>;</w:t>
            </w:r>
            <w:r>
              <w:rPr>
                <w:b/>
              </w:rPr>
              <w:t xml:space="preserve"> </w:t>
            </w:r>
            <w:r w:rsidRPr="00811AC0">
              <w:t xml:space="preserve">баранина, козлятина, ягнятина при температуре не выше минус 18 </w:t>
            </w:r>
            <w:r w:rsidRPr="00811AC0">
              <w:rPr>
                <w:vertAlign w:val="superscript"/>
              </w:rPr>
              <w:t>0</w:t>
            </w:r>
            <w:r w:rsidRPr="00811AC0">
              <w:t>С, относительной влажности 95-98%- 10 месяц</w:t>
            </w:r>
            <w:r>
              <w:t>ев</w:t>
            </w:r>
            <w:r w:rsidRPr="00811AC0">
              <w:t>;</w:t>
            </w:r>
            <w:r>
              <w:rPr>
                <w:b/>
              </w:rPr>
              <w:t xml:space="preserve"> </w:t>
            </w:r>
            <w:r w:rsidRPr="00811AC0">
              <w:t xml:space="preserve">баранина, козлятина, ягнятина при температуре не выше минус 20 </w:t>
            </w:r>
            <w:r w:rsidRPr="00811AC0">
              <w:rPr>
                <w:vertAlign w:val="superscript"/>
              </w:rPr>
              <w:t>0</w:t>
            </w:r>
            <w:r w:rsidRPr="00811AC0">
              <w:t>С, относительной влажности 95-98%</w:t>
            </w:r>
            <w:r>
              <w:t xml:space="preserve"> –</w:t>
            </w:r>
            <w:r w:rsidRPr="00811AC0">
              <w:t xml:space="preserve"> 11 месяц</w:t>
            </w:r>
            <w:r>
              <w:t>ев</w:t>
            </w:r>
            <w:r w:rsidRPr="00811AC0">
              <w:t>;</w:t>
            </w:r>
            <w:r>
              <w:rPr>
                <w:b/>
              </w:rPr>
              <w:t xml:space="preserve"> </w:t>
            </w:r>
            <w:r w:rsidRPr="00811AC0">
              <w:t xml:space="preserve">баранина, козлятина, ягнятина при температуре не выше минус 25 </w:t>
            </w:r>
            <w:r w:rsidRPr="00811AC0">
              <w:rPr>
                <w:vertAlign w:val="superscript"/>
              </w:rPr>
              <w:t>0</w:t>
            </w:r>
            <w:r w:rsidRPr="00811AC0">
              <w:t>С, относительной влажности 95-98%</w:t>
            </w:r>
            <w:r>
              <w:t xml:space="preserve"> –</w:t>
            </w:r>
            <w:r w:rsidRPr="00811AC0">
              <w:t xml:space="preserve"> 12 месяц</w:t>
            </w:r>
            <w:r>
              <w:t>ев</w:t>
            </w:r>
            <w:r w:rsidRPr="00811AC0">
              <w:t>;</w:t>
            </w:r>
            <w:r>
              <w:rPr>
                <w:b/>
              </w:rPr>
              <w:t xml:space="preserve"> </w:t>
            </w:r>
            <w:r w:rsidRPr="00811AC0">
              <w:t>св</w:t>
            </w:r>
            <w:r w:rsidRPr="00811AC0">
              <w:t>и</w:t>
            </w:r>
            <w:r w:rsidRPr="00811AC0">
              <w:t xml:space="preserve">нина при температуре не выше минус 12 </w:t>
            </w:r>
            <w:r w:rsidRPr="00811AC0">
              <w:rPr>
                <w:vertAlign w:val="superscript"/>
              </w:rPr>
              <w:t>0</w:t>
            </w:r>
            <w:r w:rsidRPr="00811AC0">
              <w:t>С, относительной влажности 95-98%- 3 мес</w:t>
            </w:r>
            <w:r w:rsidRPr="00811AC0">
              <w:t>я</w:t>
            </w:r>
            <w:r w:rsidRPr="00811AC0">
              <w:t>ца;</w:t>
            </w:r>
            <w:r>
              <w:rPr>
                <w:b/>
              </w:rPr>
              <w:t xml:space="preserve"> </w:t>
            </w:r>
            <w:r w:rsidRPr="00811AC0">
              <w:t xml:space="preserve">свинина при температуре не выше минус 18 </w:t>
            </w:r>
            <w:r w:rsidRPr="00811AC0">
              <w:rPr>
                <w:vertAlign w:val="superscript"/>
              </w:rPr>
              <w:t>0</w:t>
            </w:r>
            <w:r w:rsidRPr="00811AC0">
              <w:t>С, относительной влажности 95-98%</w:t>
            </w:r>
            <w:r>
              <w:t xml:space="preserve"> –</w:t>
            </w:r>
            <w:r w:rsidRPr="00811AC0">
              <w:t xml:space="preserve"> 6 месяц</w:t>
            </w:r>
            <w:r>
              <w:t>ев</w:t>
            </w:r>
            <w:r w:rsidRPr="00811AC0">
              <w:t>;</w:t>
            </w:r>
            <w:r>
              <w:rPr>
                <w:b/>
              </w:rPr>
              <w:t xml:space="preserve"> </w:t>
            </w:r>
            <w:r w:rsidRPr="00811AC0">
              <w:t xml:space="preserve">свинина при температуре не выше минус 20 </w:t>
            </w:r>
            <w:r w:rsidRPr="00811AC0">
              <w:rPr>
                <w:vertAlign w:val="superscript"/>
              </w:rPr>
              <w:t>0</w:t>
            </w:r>
            <w:r w:rsidRPr="00811AC0">
              <w:t>С, относительной влажности 95-98%</w:t>
            </w:r>
            <w:r>
              <w:t xml:space="preserve"> –</w:t>
            </w:r>
            <w:r w:rsidRPr="00811AC0">
              <w:t xml:space="preserve"> 7 месяц</w:t>
            </w:r>
            <w:r>
              <w:t>ев</w:t>
            </w:r>
            <w:r w:rsidRPr="00811AC0">
              <w:t>;</w:t>
            </w:r>
            <w:r>
              <w:rPr>
                <w:b/>
              </w:rPr>
              <w:t xml:space="preserve"> </w:t>
            </w:r>
            <w:r w:rsidRPr="00811AC0">
              <w:t xml:space="preserve">свинина при температуре не выше минус 25 </w:t>
            </w:r>
            <w:r w:rsidRPr="00811AC0">
              <w:rPr>
                <w:vertAlign w:val="superscript"/>
              </w:rPr>
              <w:t>0</w:t>
            </w:r>
            <w:r w:rsidRPr="00811AC0">
              <w:t>С, относительной вла</w:t>
            </w:r>
            <w:r w:rsidRPr="00811AC0">
              <w:t>ж</w:t>
            </w:r>
            <w:r w:rsidRPr="00811AC0">
              <w:t>ности 95-98%</w:t>
            </w:r>
            <w:r>
              <w:t xml:space="preserve"> –</w:t>
            </w:r>
            <w:r w:rsidRPr="00811AC0">
              <w:t xml:space="preserve"> 12 месяц</w:t>
            </w:r>
            <w:r>
              <w:t>ев</w:t>
            </w:r>
            <w:r w:rsidRPr="00811AC0">
              <w:t>;</w:t>
            </w:r>
            <w:r>
              <w:rPr>
                <w:b/>
              </w:rPr>
              <w:t xml:space="preserve"> </w:t>
            </w:r>
            <w:r w:rsidRPr="00811AC0">
              <w:t>При отсутствии холода продукция хранению и реализации не подлежит.</w:t>
            </w:r>
            <w:r>
              <w:t xml:space="preserve"> </w:t>
            </w:r>
            <w:r w:rsidRPr="00811AC0">
              <w:t>Размороженная и повторно замороженная продукция к реализации не д</w:t>
            </w:r>
            <w:r w:rsidRPr="00811AC0">
              <w:t>о</w:t>
            </w:r>
            <w:r w:rsidRPr="00811AC0">
              <w:t>пускаются.</w:t>
            </w:r>
          </w:p>
        </w:tc>
      </w:tr>
      <w:tr w:rsidR="00C36E45" w:rsidRPr="00FD378E" w:rsidTr="00C26AC5">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F210C4">
            <w:pPr>
              <w:spacing w:after="0" w:line="240" w:lineRule="auto"/>
              <w:rPr>
                <w:rFonts w:asciiTheme="majorHAnsi" w:hAnsiTheme="majorHAnsi"/>
                <w:b/>
                <w:bCs/>
                <w:kern w:val="36"/>
                <w:sz w:val="20"/>
                <w:szCs w:val="20"/>
              </w:rPr>
            </w:pPr>
            <w:r w:rsidRPr="00E40FC9">
              <w:rPr>
                <w:rFonts w:asciiTheme="majorHAnsi" w:hAnsiTheme="majorHAnsi"/>
                <w:b/>
                <w:bCs/>
                <w:kern w:val="36"/>
                <w:sz w:val="20"/>
                <w:szCs w:val="20"/>
              </w:rPr>
              <w:lastRenderedPageBreak/>
              <w:t>074</w:t>
            </w:r>
            <w:r>
              <w:rPr>
                <w:rFonts w:asciiTheme="majorHAnsi" w:hAnsiTheme="majorHAnsi"/>
                <w:b/>
                <w:bCs/>
                <w:kern w:val="36"/>
                <w:sz w:val="20"/>
                <w:szCs w:val="20"/>
              </w:rPr>
              <w:t xml:space="preserve"> </w:t>
            </w:r>
          </w:p>
          <w:p w:rsidR="00C36E45" w:rsidRDefault="00C36E45" w:rsidP="00F210C4">
            <w:pPr>
              <w:spacing w:after="0" w:line="240" w:lineRule="auto"/>
              <w:rPr>
                <w:rFonts w:asciiTheme="majorHAnsi" w:hAnsiTheme="majorHAnsi"/>
                <w:b/>
                <w:bCs/>
                <w:kern w:val="36"/>
                <w:sz w:val="20"/>
                <w:szCs w:val="20"/>
              </w:rPr>
            </w:pPr>
          </w:p>
          <w:p w:rsidR="00C36E45" w:rsidRPr="00062A90" w:rsidRDefault="00C36E45" w:rsidP="00F210C4">
            <w:pPr>
              <w:spacing w:after="0" w:line="240" w:lineRule="auto"/>
              <w:rPr>
                <w:rFonts w:asciiTheme="majorHAnsi" w:hAnsiTheme="majorHAnsi"/>
                <w:b/>
                <w:bCs/>
                <w:kern w:val="36"/>
                <w:sz w:val="32"/>
                <w:szCs w:val="32"/>
              </w:rPr>
            </w:pPr>
            <w:r w:rsidRPr="00062A90">
              <w:rPr>
                <w:rFonts w:asciiTheme="majorHAnsi" w:hAnsiTheme="majorHAnsi"/>
                <w:b/>
                <w:bCs/>
                <w:kern w:val="36"/>
                <w:sz w:val="32"/>
                <w:szCs w:val="32"/>
              </w:rPr>
              <w:t>ЖИР-СЫРЕЦ ОБРАБ</w:t>
            </w:r>
            <w:r w:rsidRPr="00062A90">
              <w:rPr>
                <w:rFonts w:asciiTheme="majorHAnsi" w:hAnsiTheme="majorHAnsi"/>
                <w:b/>
                <w:bCs/>
                <w:kern w:val="36"/>
                <w:sz w:val="32"/>
                <w:szCs w:val="32"/>
              </w:rPr>
              <w:t>О</w:t>
            </w:r>
            <w:r w:rsidRPr="00062A90">
              <w:rPr>
                <w:rFonts w:asciiTheme="majorHAnsi" w:hAnsiTheme="majorHAnsi"/>
                <w:b/>
                <w:bCs/>
                <w:kern w:val="36"/>
                <w:sz w:val="32"/>
                <w:szCs w:val="32"/>
              </w:rPr>
              <w:t xml:space="preserve">ТАННЫЙ </w:t>
            </w:r>
          </w:p>
          <w:p w:rsidR="002F0016" w:rsidRDefault="002F0016" w:rsidP="00F210C4">
            <w:pPr>
              <w:spacing w:after="0" w:line="240" w:lineRule="auto"/>
              <w:rPr>
                <w:rFonts w:asciiTheme="majorHAnsi" w:hAnsiTheme="majorHAnsi"/>
                <w:b/>
                <w:bCs/>
                <w:kern w:val="36"/>
              </w:rPr>
            </w:pPr>
          </w:p>
          <w:p w:rsidR="002F0016" w:rsidRDefault="002F0016" w:rsidP="002F0016">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2F0016" w:rsidRDefault="002F0016" w:rsidP="002F0016">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2F0016" w:rsidRDefault="00CE37D9" w:rsidP="002F0016">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2F0016" w:rsidRPr="00020BFD">
              <w:rPr>
                <w:rFonts w:asciiTheme="majorHAnsi" w:hAnsiTheme="majorHAnsi"/>
                <w:b/>
                <w:bCs/>
                <w:color w:val="C00000"/>
                <w:kern w:val="36"/>
                <w:sz w:val="36"/>
                <w:szCs w:val="36"/>
              </w:rPr>
              <w:t> 000 руб.</w:t>
            </w:r>
          </w:p>
          <w:p w:rsidR="002F0016" w:rsidRDefault="002F0016" w:rsidP="002F0016">
            <w:pPr>
              <w:spacing w:after="0" w:line="240" w:lineRule="auto"/>
              <w:contextualSpacing/>
              <w:outlineLvl w:val="0"/>
              <w:rPr>
                <w:rFonts w:asciiTheme="majorHAnsi" w:hAnsiTheme="majorHAnsi"/>
                <w:b/>
                <w:bCs/>
                <w:color w:val="C00000"/>
                <w:kern w:val="36"/>
                <w:sz w:val="36"/>
                <w:szCs w:val="36"/>
              </w:rPr>
            </w:pPr>
          </w:p>
          <w:p w:rsidR="002F0016" w:rsidRPr="002F0016" w:rsidRDefault="002F0016" w:rsidP="002F0016">
            <w:pPr>
              <w:spacing w:after="0" w:line="240" w:lineRule="auto"/>
              <w:rPr>
                <w:rFonts w:asciiTheme="majorHAnsi" w:eastAsiaTheme="minorEastAsia" w:hAnsiTheme="majorHAnsi" w:cstheme="minorBidi"/>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b/>
                <w:color w:val="C00000"/>
              </w:rPr>
            </w:pPr>
            <w:r w:rsidRPr="003936E7">
              <w:rPr>
                <w:rStyle w:val="a6"/>
                <w:b/>
                <w:color w:val="C00000"/>
              </w:rPr>
              <w:t xml:space="preserve">Дата введения в действие </w:t>
            </w:r>
            <w:r w:rsidRPr="003936E7">
              <w:rPr>
                <w:b/>
                <w:color w:val="C00000"/>
              </w:rPr>
              <w:t>–</w:t>
            </w:r>
            <w:r w:rsidRPr="003936E7">
              <w:rPr>
                <w:rStyle w:val="a6"/>
                <w:b/>
                <w:color w:val="C00000"/>
              </w:rPr>
              <w:t xml:space="preserve"> 2013 год.</w:t>
            </w:r>
            <w:r>
              <w:rPr>
                <w:b/>
                <w:color w:val="C00000"/>
              </w:rPr>
              <w:t xml:space="preserve"> </w:t>
            </w:r>
            <w:r w:rsidRPr="003936E7">
              <w:rPr>
                <w:rStyle w:val="a6"/>
                <w:b/>
                <w:color w:val="C00000"/>
              </w:rPr>
              <w:t>Без ограничения срока действия.</w:t>
            </w:r>
            <w:r>
              <w:rPr>
                <w:b/>
                <w:color w:val="C00000"/>
              </w:rPr>
              <w:t xml:space="preserve"> </w:t>
            </w:r>
          </w:p>
          <w:p w:rsidR="00C36E45" w:rsidRDefault="00C36E45" w:rsidP="00C14222">
            <w:pPr>
              <w:pStyle w:val="a4"/>
              <w:spacing w:before="0" w:beforeAutospacing="0" w:after="0" w:afterAutospacing="0"/>
              <w:ind w:firstLine="744"/>
              <w:contextualSpacing/>
              <w:jc w:val="both"/>
            </w:pPr>
            <w:r w:rsidRPr="00811AC0">
              <w:t>Жир-сырец говяжий, свиной, бараний и конский обработанный, предназначе</w:t>
            </w:r>
            <w:r w:rsidRPr="00811AC0">
              <w:t>н</w:t>
            </w:r>
            <w:r w:rsidRPr="00811AC0">
              <w:t>ный для промышленной переработки на пищевые цели (далее продук</w:t>
            </w:r>
            <w:r>
              <w:t xml:space="preserve">ция). </w:t>
            </w:r>
            <w:r w:rsidRPr="00811AC0">
              <w:t>Продукцию выпускают в о</w:t>
            </w:r>
            <w:r>
              <w:t xml:space="preserve">хлажденном и замороженном виде. </w:t>
            </w:r>
            <w:r w:rsidRPr="00811AC0">
              <w:t>Продукцию с учетом технологических и анатомических особенностей де</w:t>
            </w:r>
            <w:r>
              <w:t xml:space="preserve">лят на две группы. </w:t>
            </w:r>
            <w:r w:rsidRPr="00811AC0">
              <w:t>Продукцию подразделяют по в</w:t>
            </w:r>
            <w:r w:rsidRPr="00811AC0">
              <w:t>и</w:t>
            </w:r>
            <w:r w:rsidRPr="00811AC0">
              <w:t xml:space="preserve">дам скота и выпускают в следующем </w:t>
            </w:r>
          </w:p>
          <w:p w:rsidR="00C36E45" w:rsidRDefault="00C36E45" w:rsidP="00C14222">
            <w:pPr>
              <w:pStyle w:val="a4"/>
              <w:spacing w:before="0" w:beforeAutospacing="0" w:after="0" w:afterAutospacing="0"/>
              <w:ind w:firstLine="744"/>
              <w:contextualSpacing/>
              <w:jc w:val="both"/>
            </w:pPr>
            <w:r w:rsidRPr="003936E7">
              <w:rPr>
                <w:b/>
                <w:caps/>
                <w:color w:val="C00000"/>
              </w:rPr>
              <w:t>ассортименте</w:t>
            </w:r>
            <w:r>
              <w:t xml:space="preserve">: </w:t>
            </w:r>
            <w:r w:rsidRPr="003936E7">
              <w:rPr>
                <w:b/>
              </w:rPr>
              <w:t>Жир-сырец говяжий</w:t>
            </w:r>
            <w:r>
              <w:t xml:space="preserve">: </w:t>
            </w:r>
            <w:r w:rsidRPr="00811AC0">
              <w:t>первая группа – сальник, околоп</w:t>
            </w:r>
            <w:r w:rsidRPr="00811AC0">
              <w:t>о</w:t>
            </w:r>
            <w:r w:rsidRPr="00811AC0">
              <w:t>чечный, щуповой, подкожный, брыжеечный; жир с ливера, хвоста, вымени, головы; жирное вымя молодняка, жиро</w:t>
            </w:r>
            <w:r>
              <w:t>вая обрезь;</w:t>
            </w:r>
            <w:r w:rsidRPr="00811AC0">
              <w:t xml:space="preserve"> вторая группа – жир с желудка, кишечн</w:t>
            </w:r>
            <w:r>
              <w:t xml:space="preserve">ый жир, жировая обрезь со шкур. </w:t>
            </w:r>
            <w:r w:rsidRPr="003936E7">
              <w:rPr>
                <w:b/>
              </w:rPr>
              <w:t>Жир-сырец свиной</w:t>
            </w:r>
            <w:r>
              <w:t>:</w:t>
            </w:r>
            <w:r w:rsidRPr="00811AC0">
              <w:t xml:space="preserve"> первая группа – сальник, околоп</w:t>
            </w:r>
            <w:r w:rsidRPr="00811AC0">
              <w:t>о</w:t>
            </w:r>
            <w:r w:rsidRPr="00811AC0">
              <w:t xml:space="preserve">чечный, брыжеечный, обрезь шпика, жировая обрезь, </w:t>
            </w:r>
            <w:r>
              <w:t xml:space="preserve">жир с калтыка, головы и ливера; </w:t>
            </w:r>
            <w:r w:rsidRPr="00811AC0">
              <w:t>вторая группа – мездровый, кишечный, межсосковая часть шкуры, жир с же</w:t>
            </w:r>
            <w:r>
              <w:t xml:space="preserve">лудка. </w:t>
            </w:r>
            <w:r w:rsidRPr="003936E7">
              <w:rPr>
                <w:b/>
              </w:rPr>
              <w:t>Жир-сырец бараний</w:t>
            </w:r>
            <w:r>
              <w:t>:</w:t>
            </w:r>
            <w:r w:rsidRPr="00811AC0">
              <w:t xml:space="preserve"> первая группа – сальник, околопочечный, брыжеечный, околосерде</w:t>
            </w:r>
            <w:r w:rsidRPr="00811AC0">
              <w:t>ч</w:t>
            </w:r>
            <w:r w:rsidRPr="00811AC0">
              <w:t>ный, жировая обрезь, жир с ливера, калтыка, хвоста, курдюк; вторая группа – жировая обрезь со шкур, кишечный жир.</w:t>
            </w:r>
            <w:r>
              <w:t xml:space="preserve"> </w:t>
            </w:r>
            <w:r w:rsidRPr="003936E7">
              <w:rPr>
                <w:b/>
              </w:rPr>
              <w:t>Жир-сырец конский</w:t>
            </w:r>
            <w:r>
              <w:t>:</w:t>
            </w:r>
            <w:r w:rsidRPr="00811AC0">
              <w:t xml:space="preserve"> первая группа – сальник, окол</w:t>
            </w:r>
            <w:r w:rsidRPr="00811AC0">
              <w:t>о</w:t>
            </w:r>
            <w:r w:rsidRPr="00811AC0">
              <w:t>почечный, брыжеечный, подкожный,</w:t>
            </w:r>
            <w:r>
              <w:t xml:space="preserve"> жир с ливера, жировая обрезь;</w:t>
            </w:r>
            <w:r w:rsidRPr="00811AC0">
              <w:t xml:space="preserve"> вторая группа – жировая обрезь со шкур, кишечный жир.</w:t>
            </w:r>
            <w:r>
              <w:t xml:space="preserve"> </w:t>
            </w:r>
          </w:p>
          <w:p w:rsidR="00C36E45" w:rsidRPr="00811AC0" w:rsidRDefault="00C36E45" w:rsidP="00C14222">
            <w:pPr>
              <w:pStyle w:val="a4"/>
              <w:spacing w:before="0" w:beforeAutospacing="0" w:after="0" w:afterAutospacing="0"/>
              <w:ind w:firstLine="744"/>
              <w:contextualSpacing/>
              <w:jc w:val="both"/>
            </w:pPr>
            <w:r w:rsidRPr="00811AC0">
              <w:rPr>
                <w:rStyle w:val="a5"/>
              </w:rPr>
              <w:t>Срок годности замороженной продукции</w:t>
            </w:r>
            <w:r w:rsidRPr="00811AC0">
              <w:t> с момента изготовления при темп</w:t>
            </w:r>
            <w:r w:rsidRPr="00811AC0">
              <w:t>е</w:t>
            </w:r>
            <w:r w:rsidRPr="00811AC0">
              <w:t>ратуре не выше минус 18°С и относительной влажности воздуха 85±5% – не более 180 суток.</w:t>
            </w:r>
            <w:r>
              <w:t xml:space="preserve"> </w:t>
            </w:r>
            <w:r w:rsidRPr="00811AC0">
              <w:rPr>
                <w:rStyle w:val="a5"/>
              </w:rPr>
              <w:t>Срок годности замороженной продукции</w:t>
            </w:r>
            <w:r w:rsidRPr="00811AC0">
              <w:t> с момента изготовления при темпер</w:t>
            </w:r>
            <w:r w:rsidRPr="00811AC0">
              <w:t>а</w:t>
            </w:r>
            <w:r w:rsidRPr="00811AC0">
              <w:t>туре не выше минус 12°С и относительной влажности воздуха 85±5% – не более 30 с</w:t>
            </w:r>
            <w:r w:rsidRPr="00811AC0">
              <w:t>у</w:t>
            </w:r>
            <w:r w:rsidRPr="00811AC0">
              <w:t>ток.</w:t>
            </w:r>
            <w:r>
              <w:t xml:space="preserve"> </w:t>
            </w:r>
            <w:r w:rsidRPr="00811AC0">
              <w:rPr>
                <w:rStyle w:val="a5"/>
              </w:rPr>
              <w:t>Срок годности охлажденной продукции</w:t>
            </w:r>
            <w:r w:rsidRPr="00811AC0">
              <w:t> при температуре от 0°С до 4°С и относ</w:t>
            </w:r>
            <w:r w:rsidRPr="00811AC0">
              <w:t>и</w:t>
            </w:r>
            <w:r w:rsidRPr="00811AC0">
              <w:t>тельной влажности воздуха 85±5% не более 24 часов.</w:t>
            </w:r>
            <w:r>
              <w:t xml:space="preserve"> </w:t>
            </w:r>
            <w:r w:rsidRPr="00811AC0">
              <w:rPr>
                <w:rStyle w:val="a5"/>
              </w:rPr>
              <w:t>Рекомендуемый срок</w:t>
            </w:r>
            <w:r w:rsidRPr="00811AC0">
              <w:t> годности охлажденных сальника и околопочечного жира при температуре от 0°С до 4°С и отн</w:t>
            </w:r>
            <w:r w:rsidRPr="00811AC0">
              <w:t>о</w:t>
            </w:r>
            <w:r w:rsidRPr="00811AC0">
              <w:t>сительной влажности воздуха 85±5% не более 4 суток.</w:t>
            </w:r>
            <w:r>
              <w:t xml:space="preserve"> </w:t>
            </w:r>
            <w:r w:rsidRPr="00811AC0">
              <w:rPr>
                <w:rStyle w:val="a5"/>
              </w:rPr>
              <w:t>Рекомендуемый срок годн</w:t>
            </w:r>
            <w:r w:rsidRPr="00811AC0">
              <w:rPr>
                <w:rStyle w:val="a5"/>
              </w:rPr>
              <w:t>о</w:t>
            </w:r>
            <w:r w:rsidRPr="00811AC0">
              <w:rPr>
                <w:rStyle w:val="a5"/>
              </w:rPr>
              <w:t>сти</w:t>
            </w:r>
            <w:r w:rsidRPr="00811AC0">
              <w:t xml:space="preserve"> охлажденной продукции при температуре от 0°С до 4°С, в том числе упакованной с </w:t>
            </w:r>
            <w:r w:rsidRPr="00811AC0">
              <w:lastRenderedPageBreak/>
              <w:t>применением вакуума, не более 3 суток.</w:t>
            </w:r>
          </w:p>
        </w:tc>
      </w:tr>
      <w:tr w:rsidR="00C36E45" w:rsidRPr="00FD378E" w:rsidTr="00C26AC5">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F210C4">
            <w:pPr>
              <w:spacing w:after="0" w:line="240" w:lineRule="auto"/>
              <w:rPr>
                <w:rFonts w:asciiTheme="majorHAnsi" w:hAnsiTheme="majorHAnsi"/>
                <w:b/>
                <w:bCs/>
                <w:kern w:val="36"/>
                <w:sz w:val="20"/>
                <w:szCs w:val="20"/>
              </w:rPr>
            </w:pPr>
            <w:r w:rsidRPr="00E40FC9">
              <w:rPr>
                <w:rFonts w:asciiTheme="majorHAnsi" w:hAnsiTheme="majorHAnsi"/>
                <w:b/>
                <w:bCs/>
                <w:kern w:val="36"/>
                <w:sz w:val="20"/>
                <w:szCs w:val="20"/>
              </w:rPr>
              <w:lastRenderedPageBreak/>
              <w:t>035</w:t>
            </w:r>
            <w:r>
              <w:rPr>
                <w:rFonts w:asciiTheme="majorHAnsi" w:hAnsiTheme="majorHAnsi"/>
                <w:b/>
                <w:bCs/>
                <w:kern w:val="36"/>
                <w:sz w:val="20"/>
                <w:szCs w:val="20"/>
              </w:rPr>
              <w:t xml:space="preserve"> </w:t>
            </w:r>
          </w:p>
          <w:p w:rsidR="002F0016" w:rsidRPr="00062A90" w:rsidRDefault="00C36E45" w:rsidP="00F210C4">
            <w:pPr>
              <w:spacing w:after="0" w:line="240" w:lineRule="auto"/>
              <w:rPr>
                <w:rFonts w:asciiTheme="majorHAnsi" w:hAnsiTheme="majorHAnsi"/>
                <w:b/>
                <w:bCs/>
                <w:kern w:val="36"/>
                <w:sz w:val="28"/>
                <w:szCs w:val="28"/>
              </w:rPr>
            </w:pPr>
            <w:r w:rsidRPr="00062A90">
              <w:rPr>
                <w:rFonts w:asciiTheme="majorHAnsi" w:hAnsiTheme="majorHAnsi"/>
                <w:b/>
                <w:bCs/>
                <w:kern w:val="36"/>
                <w:sz w:val="28"/>
                <w:szCs w:val="28"/>
              </w:rPr>
              <w:t>ИЗДЕЛИЯ ИЗ СУБПРОДУ</w:t>
            </w:r>
            <w:r w:rsidRPr="00062A90">
              <w:rPr>
                <w:rFonts w:asciiTheme="majorHAnsi" w:hAnsiTheme="majorHAnsi"/>
                <w:b/>
                <w:bCs/>
                <w:kern w:val="36"/>
                <w:sz w:val="28"/>
                <w:szCs w:val="28"/>
              </w:rPr>
              <w:t>К</w:t>
            </w:r>
            <w:r w:rsidRPr="00062A90">
              <w:rPr>
                <w:rFonts w:asciiTheme="majorHAnsi" w:hAnsiTheme="majorHAnsi"/>
                <w:b/>
                <w:bCs/>
                <w:kern w:val="36"/>
                <w:sz w:val="28"/>
                <w:szCs w:val="28"/>
              </w:rPr>
              <w:t>ТОВ</w:t>
            </w:r>
            <w:r w:rsidR="00D46B12" w:rsidRPr="00062A90">
              <w:rPr>
                <w:rFonts w:asciiTheme="majorHAnsi" w:hAnsiTheme="majorHAnsi"/>
                <w:b/>
                <w:bCs/>
                <w:kern w:val="36"/>
                <w:sz w:val="28"/>
                <w:szCs w:val="28"/>
              </w:rPr>
              <w:t xml:space="preserve">  </w:t>
            </w:r>
            <w:r w:rsidRPr="00062A90">
              <w:rPr>
                <w:rFonts w:asciiTheme="majorHAnsi" w:hAnsiTheme="majorHAnsi"/>
                <w:b/>
                <w:bCs/>
                <w:kern w:val="36"/>
                <w:sz w:val="28"/>
                <w:szCs w:val="28"/>
              </w:rPr>
              <w:t>В</w:t>
            </w:r>
            <w:r w:rsidRPr="00062A90">
              <w:rPr>
                <w:rFonts w:asciiTheme="majorHAnsi" w:hAnsiTheme="majorHAnsi"/>
                <w:b/>
                <w:bCs/>
                <w:kern w:val="36"/>
                <w:sz w:val="28"/>
                <w:szCs w:val="28"/>
              </w:rPr>
              <w:t>А</w:t>
            </w:r>
            <w:r w:rsidRPr="00062A90">
              <w:rPr>
                <w:rFonts w:asciiTheme="majorHAnsi" w:hAnsiTheme="majorHAnsi"/>
                <w:b/>
                <w:bCs/>
                <w:kern w:val="36"/>
                <w:sz w:val="28"/>
                <w:szCs w:val="28"/>
              </w:rPr>
              <w:t>РЕНО-КОПЧЕНЫЕ</w:t>
            </w:r>
          </w:p>
          <w:p w:rsidR="002F0016" w:rsidRDefault="002F0016" w:rsidP="00F210C4">
            <w:pPr>
              <w:spacing w:after="0" w:line="240" w:lineRule="auto"/>
              <w:rPr>
                <w:rFonts w:asciiTheme="majorHAnsi" w:hAnsiTheme="majorHAnsi"/>
                <w:b/>
                <w:bCs/>
                <w:kern w:val="36"/>
                <w:sz w:val="20"/>
                <w:szCs w:val="20"/>
              </w:rPr>
            </w:pPr>
          </w:p>
          <w:p w:rsidR="002F0016" w:rsidRDefault="00C36E45" w:rsidP="002F0016">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 xml:space="preserve"> </w:t>
            </w:r>
            <w:r w:rsidR="002F0016">
              <w:rPr>
                <w:rFonts w:asciiTheme="majorHAnsi" w:hAnsiTheme="majorHAnsi"/>
                <w:b/>
                <w:bCs/>
                <w:kern w:val="36"/>
                <w:sz w:val="20"/>
                <w:szCs w:val="20"/>
              </w:rPr>
              <w:t>Цена комплекта</w:t>
            </w:r>
          </w:p>
          <w:p w:rsidR="002F0016" w:rsidRDefault="002F0016" w:rsidP="002F0016">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2F0016" w:rsidRDefault="002F0016" w:rsidP="002F0016">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5A63F9" w:rsidRDefault="002F0016" w:rsidP="00062A90">
            <w:pPr>
              <w:spacing w:after="0" w:line="240" w:lineRule="auto"/>
              <w:rPr>
                <w:rFonts w:asciiTheme="majorHAnsi" w:eastAsiaTheme="minorEastAsia" w:hAnsiTheme="majorHAnsi" w:cstheme="minorBidi"/>
                <w:sz w:val="18"/>
                <w:szCs w:val="18"/>
              </w:rPr>
            </w:pPr>
            <w:r w:rsidRPr="005A63F9">
              <w:rPr>
                <w:rStyle w:val="a5"/>
                <w:rFonts w:asciiTheme="majorHAnsi" w:hAnsiTheme="majorHAnsi"/>
                <w:b w:val="0"/>
                <w:color w:val="808080" w:themeColor="background1" w:themeShade="80"/>
                <w:sz w:val="18"/>
                <w:szCs w:val="18"/>
              </w:rPr>
              <w:t>В стоимость входят:</w:t>
            </w:r>
            <w:r w:rsidRPr="005A63F9">
              <w:rPr>
                <w:rFonts w:asciiTheme="majorHAnsi" w:hAnsiTheme="majorHAnsi"/>
                <w:color w:val="808080" w:themeColor="background1" w:themeShade="80"/>
                <w:sz w:val="18"/>
                <w:szCs w:val="18"/>
              </w:rPr>
              <w:br/>
              <w:t>1. ТУ с экспертизой и регистрацией в ЦСМ;</w:t>
            </w:r>
            <w:r w:rsidRPr="005A63F9">
              <w:rPr>
                <w:rFonts w:asciiTheme="majorHAnsi" w:hAnsiTheme="majorHAnsi"/>
                <w:color w:val="808080" w:themeColor="background1" w:themeShade="80"/>
                <w:sz w:val="18"/>
                <w:szCs w:val="18"/>
              </w:rPr>
              <w:br/>
              <w:t>2. Технологическая  и</w:t>
            </w:r>
            <w:r w:rsidRPr="005A63F9">
              <w:rPr>
                <w:rFonts w:asciiTheme="majorHAnsi" w:hAnsiTheme="majorHAnsi"/>
                <w:color w:val="808080" w:themeColor="background1" w:themeShade="80"/>
                <w:sz w:val="18"/>
                <w:szCs w:val="18"/>
              </w:rPr>
              <w:t>н</w:t>
            </w:r>
            <w:r w:rsidR="00062A90">
              <w:rPr>
                <w:rFonts w:asciiTheme="majorHAnsi" w:hAnsiTheme="majorHAnsi"/>
                <w:color w:val="808080" w:themeColor="background1" w:themeShade="80"/>
                <w:sz w:val="18"/>
                <w:szCs w:val="18"/>
              </w:rPr>
              <w:t xml:space="preserve">струкция; </w:t>
            </w:r>
            <w:r w:rsidRPr="005A63F9">
              <w:rPr>
                <w:rFonts w:asciiTheme="majorHAnsi" w:hAnsiTheme="majorHAnsi"/>
                <w:color w:val="808080" w:themeColor="background1" w:themeShade="80"/>
                <w:sz w:val="18"/>
                <w:szCs w:val="18"/>
              </w:rPr>
              <w:t>3. Катало</w:t>
            </w:r>
            <w:r w:rsidRPr="005A63F9">
              <w:rPr>
                <w:rFonts w:asciiTheme="majorHAnsi" w:hAnsiTheme="majorHAnsi"/>
                <w:color w:val="808080" w:themeColor="background1" w:themeShade="80"/>
                <w:sz w:val="18"/>
                <w:szCs w:val="18"/>
              </w:rPr>
              <w:t>ж</w:t>
            </w:r>
            <w:r w:rsidR="00062A90">
              <w:rPr>
                <w:rFonts w:asciiTheme="majorHAnsi" w:hAnsiTheme="majorHAnsi"/>
                <w:color w:val="808080" w:themeColor="background1" w:themeShade="80"/>
                <w:sz w:val="18"/>
                <w:szCs w:val="18"/>
              </w:rPr>
              <w:t xml:space="preserve">ный лист; </w:t>
            </w:r>
            <w:r w:rsidRPr="005A63F9">
              <w:rPr>
                <w:rFonts w:asciiTheme="majorHAnsi" w:hAnsiTheme="majorHAnsi"/>
                <w:color w:val="808080" w:themeColor="background1" w:themeShade="80"/>
                <w:sz w:val="18"/>
                <w:szCs w:val="18"/>
              </w:rPr>
              <w:t>4. Экспертное заключе</w:t>
            </w:r>
            <w:r w:rsidR="00062A90">
              <w:rPr>
                <w:rFonts w:asciiTheme="majorHAnsi" w:hAnsiTheme="majorHAnsi"/>
                <w:color w:val="808080" w:themeColor="background1" w:themeShade="80"/>
                <w:sz w:val="18"/>
                <w:szCs w:val="18"/>
              </w:rPr>
              <w:t xml:space="preserve">ние; </w:t>
            </w:r>
            <w:r w:rsidRPr="005A63F9">
              <w:rPr>
                <w:rFonts w:asciiTheme="majorHAnsi" w:hAnsiTheme="majorHAnsi"/>
                <w:color w:val="808080" w:themeColor="background1" w:themeShade="80"/>
                <w:sz w:val="18"/>
                <w:szCs w:val="18"/>
              </w:rPr>
              <w:t>5. Акт приема-</w:t>
            </w:r>
            <w:r w:rsidR="005A63F9">
              <w:rPr>
                <w:rFonts w:asciiTheme="majorHAnsi" w:hAnsiTheme="majorHAnsi"/>
                <w:color w:val="808080" w:themeColor="background1" w:themeShade="80"/>
                <w:sz w:val="18"/>
                <w:szCs w:val="18"/>
              </w:rPr>
              <w:t>передачи</w:t>
            </w:r>
            <w:r w:rsidRPr="005A63F9">
              <w:rPr>
                <w:rFonts w:asciiTheme="majorHAnsi" w:hAnsiTheme="majorHAnsi"/>
                <w:color w:val="808080" w:themeColor="background1" w:themeShade="80"/>
                <w:sz w:val="18"/>
                <w:szCs w:val="18"/>
              </w:rPr>
              <w:t>.</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b/>
                <w:color w:val="C00000"/>
              </w:rPr>
            </w:pPr>
            <w:r w:rsidRPr="00F30FB8">
              <w:rPr>
                <w:rStyle w:val="a6"/>
                <w:b/>
                <w:color w:val="C00000"/>
              </w:rPr>
              <w:t>Дата введения в действие</w:t>
            </w:r>
            <w:r>
              <w:rPr>
                <w:rStyle w:val="a6"/>
                <w:b/>
                <w:color w:val="C00000"/>
              </w:rPr>
              <w:t xml:space="preserve"> – </w:t>
            </w:r>
            <w:r w:rsidRPr="00F30FB8">
              <w:rPr>
                <w:rStyle w:val="a6"/>
                <w:b/>
                <w:color w:val="C00000"/>
              </w:rPr>
              <w:t>2013 год.</w:t>
            </w:r>
            <w:r>
              <w:rPr>
                <w:b/>
                <w:color w:val="C00000"/>
              </w:rPr>
              <w:t xml:space="preserve"> </w:t>
            </w:r>
            <w:r w:rsidRPr="00F30FB8">
              <w:rPr>
                <w:rStyle w:val="a6"/>
                <w:b/>
                <w:color w:val="C00000"/>
              </w:rPr>
              <w:t>Без ограничения срока действия</w:t>
            </w:r>
            <w:r>
              <w:rPr>
                <w:rStyle w:val="a6"/>
                <w:b/>
                <w:color w:val="C00000"/>
              </w:rPr>
              <w:t>.</w:t>
            </w:r>
            <w:r>
              <w:rPr>
                <w:b/>
                <w:color w:val="C00000"/>
              </w:rPr>
              <w:t xml:space="preserve"> </w:t>
            </w:r>
          </w:p>
          <w:p w:rsidR="00C36E45" w:rsidRDefault="00C36E45" w:rsidP="00C14222">
            <w:pPr>
              <w:pStyle w:val="a4"/>
              <w:spacing w:before="0" w:beforeAutospacing="0" w:after="0" w:afterAutospacing="0"/>
              <w:ind w:firstLine="744"/>
              <w:contextualSpacing/>
              <w:jc w:val="both"/>
            </w:pPr>
            <w:r w:rsidRPr="003936E7">
              <w:rPr>
                <w:b/>
                <w:caps/>
                <w:color w:val="C00000"/>
              </w:rPr>
              <w:t>ассортимент</w:t>
            </w:r>
            <w:r>
              <w:rPr>
                <w:b/>
                <w:caps/>
                <w:color w:val="C00000"/>
              </w:rPr>
              <w:t>:</w:t>
            </w:r>
            <w:r w:rsidRPr="00811AC0">
              <w:t xml:space="preserve"> рулет из рубца (го</w:t>
            </w:r>
            <w:r>
              <w:t xml:space="preserve">вяжьего, свиного) со специями; </w:t>
            </w:r>
            <w:r w:rsidRPr="00811AC0">
              <w:t>рулет из рубца (г</w:t>
            </w:r>
            <w:r>
              <w:t>овяжьего, свиного) с чесноком;</w:t>
            </w:r>
            <w:r w:rsidRPr="00811AC0">
              <w:t xml:space="preserve"> рулет из рубц</w:t>
            </w:r>
            <w:r>
              <w:t>а (говяжьего, свиного) острый;</w:t>
            </w:r>
            <w:r w:rsidRPr="00811AC0">
              <w:t xml:space="preserve"> р</w:t>
            </w:r>
            <w:r w:rsidRPr="00811AC0">
              <w:t>у</w:t>
            </w:r>
            <w:r w:rsidRPr="00811AC0">
              <w:t>лет из рубца (г</w:t>
            </w:r>
            <w:r>
              <w:t>овяжьего, свиного) с морковью;</w:t>
            </w:r>
            <w:r w:rsidRPr="00811AC0">
              <w:t xml:space="preserve"> рулет из рубца (г</w:t>
            </w:r>
            <w:r>
              <w:t>овяжьего, свиного) с ветчиной;</w:t>
            </w:r>
            <w:r w:rsidRPr="00811AC0">
              <w:t xml:space="preserve"> рулет из рубца (говяжь</w:t>
            </w:r>
            <w:r>
              <w:t>его, свиного) с мясным фаршем;</w:t>
            </w:r>
            <w:r w:rsidRPr="00811AC0">
              <w:t xml:space="preserve"> рулет</w:t>
            </w:r>
            <w:r>
              <w:t xml:space="preserve"> из свиной шкурки со специями;</w:t>
            </w:r>
            <w:r w:rsidRPr="00811AC0">
              <w:t xml:space="preserve"> руле</w:t>
            </w:r>
            <w:r>
              <w:t>т из свиной шкурки с чесноком;</w:t>
            </w:r>
            <w:r w:rsidRPr="00811AC0">
              <w:t xml:space="preserve"> </w:t>
            </w:r>
            <w:r>
              <w:t>рулет из свиной шкурки ос</w:t>
            </w:r>
            <w:r>
              <w:t>т</w:t>
            </w:r>
            <w:r>
              <w:t>рый;</w:t>
            </w:r>
            <w:r w:rsidRPr="00811AC0">
              <w:t xml:space="preserve"> уши свиные варено-копченые.</w:t>
            </w:r>
            <w:r>
              <w:t xml:space="preserve"> </w:t>
            </w:r>
          </w:p>
          <w:p w:rsidR="00C36E45" w:rsidRDefault="00C36E45" w:rsidP="00C14222">
            <w:pPr>
              <w:pStyle w:val="a4"/>
              <w:spacing w:before="0" w:beforeAutospacing="0" w:after="0" w:afterAutospacing="0"/>
              <w:ind w:firstLine="744"/>
              <w:contextualSpacing/>
              <w:jc w:val="both"/>
              <w:rPr>
                <w:b/>
                <w:color w:val="C00000"/>
              </w:rPr>
            </w:pPr>
            <w:r w:rsidRPr="00A02F89">
              <w:rPr>
                <w:rStyle w:val="a6"/>
                <w:b/>
                <w:color w:val="C00000"/>
              </w:rPr>
              <w:t>Предприятие-изготовитель имеет право дополнять наименование проду</w:t>
            </w:r>
            <w:r w:rsidRPr="00A02F89">
              <w:rPr>
                <w:rStyle w:val="a6"/>
                <w:b/>
                <w:color w:val="C00000"/>
              </w:rPr>
              <w:t>к</w:t>
            </w:r>
            <w:r w:rsidRPr="00A02F89">
              <w:rPr>
                <w:rStyle w:val="a6"/>
                <w:b/>
                <w:color w:val="C00000"/>
              </w:rPr>
              <w:t>ции своими фирменными или фантазийными названиями.</w:t>
            </w:r>
            <w:r>
              <w:rPr>
                <w:b/>
                <w:color w:val="C00000"/>
              </w:rPr>
              <w:t xml:space="preserve"> </w:t>
            </w:r>
          </w:p>
          <w:p w:rsidR="00C36E45" w:rsidRPr="00811AC0" w:rsidRDefault="00C36E45" w:rsidP="005A63F9">
            <w:pPr>
              <w:pStyle w:val="a4"/>
              <w:spacing w:before="0" w:beforeAutospacing="0" w:after="0" w:afterAutospacing="0"/>
              <w:ind w:firstLine="744"/>
              <w:contextualSpacing/>
              <w:jc w:val="both"/>
            </w:pPr>
            <w:r w:rsidRPr="00811AC0">
              <w:rPr>
                <w:rStyle w:val="a5"/>
              </w:rPr>
              <w:t>Сроки годности замороженной продукции</w:t>
            </w:r>
            <w:r w:rsidRPr="00811AC0">
              <w:t> при температуре не вы</w:t>
            </w:r>
            <w:r>
              <w:t xml:space="preserve">ше минус 18ºС: </w:t>
            </w:r>
            <w:r w:rsidRPr="00811AC0">
              <w:t>негерметично упакованной</w:t>
            </w:r>
            <w:r>
              <w:t xml:space="preserve"> и весовой – не более 30 суток; </w:t>
            </w:r>
            <w:r w:rsidRPr="00811AC0">
              <w:t>герметично упакова</w:t>
            </w:r>
            <w:r w:rsidRPr="00811AC0">
              <w:t>н</w:t>
            </w:r>
            <w:r w:rsidRPr="00811AC0">
              <w:t>ной, в том числе с применением вакуума – не более 90 суток.</w:t>
            </w:r>
            <w:r>
              <w:t xml:space="preserve"> </w:t>
            </w:r>
            <w:r w:rsidRPr="00811AC0">
              <w:rPr>
                <w:rStyle w:val="a5"/>
              </w:rPr>
              <w:t>Сроки годности охла</w:t>
            </w:r>
            <w:r w:rsidRPr="00811AC0">
              <w:rPr>
                <w:rStyle w:val="a5"/>
              </w:rPr>
              <w:t>ж</w:t>
            </w:r>
            <w:r w:rsidRPr="00811AC0">
              <w:rPr>
                <w:rStyle w:val="a5"/>
              </w:rPr>
              <w:t>денной продукции</w:t>
            </w:r>
            <w:r>
              <w:t xml:space="preserve"> при температуре от 2 до 6ºС: </w:t>
            </w:r>
            <w:r w:rsidRPr="00811AC0">
              <w:t>рулеты с морковью, мясным фаршем</w:t>
            </w:r>
            <w:r>
              <w:t xml:space="preserve">, ветчиной – не более 24 часов; </w:t>
            </w:r>
            <w:r w:rsidRPr="00811AC0">
              <w:t>остальная продукция – не более 72 часов.</w:t>
            </w:r>
            <w:r>
              <w:t xml:space="preserve"> </w:t>
            </w:r>
            <w:r w:rsidRPr="00811AC0">
              <w:rPr>
                <w:rStyle w:val="a5"/>
              </w:rPr>
              <w:t>Рекоменду</w:t>
            </w:r>
            <w:r w:rsidRPr="00811AC0">
              <w:rPr>
                <w:rStyle w:val="a5"/>
              </w:rPr>
              <w:t>е</w:t>
            </w:r>
            <w:r w:rsidRPr="00811AC0">
              <w:rPr>
                <w:rStyle w:val="a5"/>
              </w:rPr>
              <w:t>мый срок годности охлажденной продукции</w:t>
            </w:r>
            <w:r w:rsidRPr="00811AC0">
              <w:t>, упакованной под вакуумом, при темп</w:t>
            </w:r>
            <w:r w:rsidRPr="00811AC0">
              <w:t>е</w:t>
            </w:r>
            <w:r w:rsidR="005A63F9">
              <w:t>ратуре от 2 до 6ºС –</w:t>
            </w:r>
            <w:r w:rsidRPr="00811AC0">
              <w:t xml:space="preserve"> не более 5 суток.</w:t>
            </w:r>
          </w:p>
        </w:tc>
      </w:tr>
      <w:tr w:rsidR="00C36E45" w:rsidRPr="00FD378E" w:rsidTr="00C26AC5">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F210C4">
            <w:pPr>
              <w:spacing w:after="0" w:line="240" w:lineRule="auto"/>
              <w:rPr>
                <w:rFonts w:asciiTheme="majorHAnsi" w:hAnsiTheme="majorHAnsi"/>
                <w:b/>
                <w:bCs/>
                <w:kern w:val="36"/>
                <w:sz w:val="20"/>
                <w:szCs w:val="20"/>
              </w:rPr>
            </w:pPr>
            <w:r w:rsidRPr="00E40FC9">
              <w:rPr>
                <w:rFonts w:asciiTheme="majorHAnsi" w:hAnsiTheme="majorHAnsi"/>
                <w:b/>
                <w:bCs/>
                <w:kern w:val="36"/>
                <w:sz w:val="20"/>
                <w:szCs w:val="20"/>
              </w:rPr>
              <w:t>170</w:t>
            </w:r>
            <w:r>
              <w:rPr>
                <w:rFonts w:asciiTheme="majorHAnsi" w:hAnsiTheme="majorHAnsi"/>
                <w:b/>
                <w:bCs/>
                <w:kern w:val="36"/>
                <w:sz w:val="20"/>
                <w:szCs w:val="20"/>
              </w:rPr>
              <w:t xml:space="preserve"> </w:t>
            </w:r>
          </w:p>
          <w:p w:rsidR="00C36E45" w:rsidRPr="00062A90" w:rsidRDefault="00C36E45" w:rsidP="00F210C4">
            <w:pPr>
              <w:spacing w:after="0" w:line="240" w:lineRule="auto"/>
              <w:rPr>
                <w:rFonts w:asciiTheme="majorHAnsi" w:hAnsiTheme="majorHAnsi"/>
                <w:b/>
                <w:bCs/>
                <w:kern w:val="36"/>
                <w:sz w:val="28"/>
                <w:szCs w:val="28"/>
              </w:rPr>
            </w:pPr>
            <w:r w:rsidRPr="00062A90">
              <w:rPr>
                <w:rFonts w:asciiTheme="majorHAnsi" w:hAnsiTheme="majorHAnsi"/>
                <w:b/>
                <w:bCs/>
                <w:kern w:val="36"/>
                <w:sz w:val="28"/>
                <w:szCs w:val="28"/>
              </w:rPr>
              <w:t xml:space="preserve">КОНСЕРВЫ МЯСНЫЕ В ЖЕЛЕ </w:t>
            </w:r>
          </w:p>
          <w:p w:rsidR="002F0016" w:rsidRPr="00062A90" w:rsidRDefault="002F0016" w:rsidP="00F210C4">
            <w:pPr>
              <w:spacing w:after="0" w:line="240" w:lineRule="auto"/>
              <w:rPr>
                <w:rFonts w:asciiTheme="majorHAnsi" w:hAnsiTheme="majorHAnsi"/>
                <w:b/>
                <w:bCs/>
                <w:kern w:val="36"/>
                <w:sz w:val="16"/>
                <w:szCs w:val="16"/>
              </w:rPr>
            </w:pPr>
          </w:p>
          <w:p w:rsidR="002F0016" w:rsidRDefault="002F0016" w:rsidP="002F0016">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2F0016" w:rsidRDefault="002F0016" w:rsidP="002F0016">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2F0016" w:rsidRDefault="002F0016" w:rsidP="002F0016">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52681E" w:rsidRDefault="0052681E" w:rsidP="00062A90">
            <w:pPr>
              <w:spacing w:after="0" w:line="240" w:lineRule="auto"/>
              <w:rPr>
                <w:rStyle w:val="a5"/>
                <w:rFonts w:asciiTheme="majorHAnsi" w:hAnsiTheme="majorHAnsi"/>
                <w:b w:val="0"/>
                <w:color w:val="808080" w:themeColor="background1" w:themeShade="80"/>
                <w:sz w:val="16"/>
                <w:szCs w:val="16"/>
              </w:rPr>
            </w:pPr>
          </w:p>
          <w:p w:rsidR="002F0016" w:rsidRPr="00062A90" w:rsidRDefault="00062A90" w:rsidP="00062A90">
            <w:pPr>
              <w:spacing w:after="0" w:line="240" w:lineRule="auto"/>
              <w:rPr>
                <w:rFonts w:asciiTheme="majorHAnsi" w:eastAsiaTheme="minorEastAsia" w:hAnsiTheme="majorHAnsi" w:cstheme="minorBidi"/>
                <w:sz w:val="16"/>
                <w:szCs w:val="16"/>
              </w:rPr>
            </w:pPr>
            <w:r w:rsidRPr="00062A90">
              <w:rPr>
                <w:rStyle w:val="a5"/>
                <w:rFonts w:asciiTheme="majorHAnsi" w:hAnsiTheme="majorHAnsi"/>
                <w:b w:val="0"/>
                <w:color w:val="808080" w:themeColor="background1" w:themeShade="80"/>
                <w:sz w:val="16"/>
                <w:szCs w:val="16"/>
              </w:rPr>
              <w:t xml:space="preserve">В стоимость </w:t>
            </w:r>
            <w:r w:rsidR="002F0016" w:rsidRPr="00062A90">
              <w:rPr>
                <w:rStyle w:val="a5"/>
                <w:rFonts w:asciiTheme="majorHAnsi" w:hAnsiTheme="majorHAnsi"/>
                <w:b w:val="0"/>
                <w:color w:val="808080" w:themeColor="background1" w:themeShade="80"/>
                <w:sz w:val="16"/>
                <w:szCs w:val="16"/>
              </w:rPr>
              <w:t>входят:</w:t>
            </w:r>
            <w:r w:rsidR="002F0016" w:rsidRPr="00062A90">
              <w:rPr>
                <w:rFonts w:asciiTheme="majorHAnsi" w:hAnsiTheme="majorHAnsi"/>
                <w:color w:val="808080" w:themeColor="background1" w:themeShade="80"/>
                <w:sz w:val="16"/>
                <w:szCs w:val="16"/>
              </w:rPr>
              <w:br/>
              <w:t>1. ТУ с экспертизой и рег</w:t>
            </w:r>
            <w:r w:rsidR="002F0016" w:rsidRPr="00062A90">
              <w:rPr>
                <w:rFonts w:asciiTheme="majorHAnsi" w:hAnsiTheme="majorHAnsi"/>
                <w:color w:val="808080" w:themeColor="background1" w:themeShade="80"/>
                <w:sz w:val="16"/>
                <w:szCs w:val="16"/>
              </w:rPr>
              <w:t>и</w:t>
            </w:r>
            <w:r w:rsidR="0052681E">
              <w:rPr>
                <w:rFonts w:asciiTheme="majorHAnsi" w:hAnsiTheme="majorHAnsi"/>
                <w:color w:val="808080" w:themeColor="background1" w:themeShade="80"/>
                <w:sz w:val="16"/>
                <w:szCs w:val="16"/>
              </w:rPr>
              <w:t xml:space="preserve">страцией в ЦСМ; </w:t>
            </w:r>
            <w:r w:rsidR="002F0016" w:rsidRPr="00062A90">
              <w:rPr>
                <w:rFonts w:asciiTheme="majorHAnsi" w:hAnsiTheme="majorHAnsi"/>
                <w:color w:val="808080" w:themeColor="background1" w:themeShade="80"/>
                <w:sz w:val="16"/>
                <w:szCs w:val="16"/>
              </w:rPr>
              <w:t>2. Техн</w:t>
            </w:r>
            <w:r w:rsidR="002F0016" w:rsidRPr="00062A90">
              <w:rPr>
                <w:rFonts w:asciiTheme="majorHAnsi" w:hAnsiTheme="majorHAnsi"/>
                <w:color w:val="808080" w:themeColor="background1" w:themeShade="80"/>
                <w:sz w:val="16"/>
                <w:szCs w:val="16"/>
              </w:rPr>
              <w:t>о</w:t>
            </w:r>
            <w:r w:rsidR="002F0016" w:rsidRPr="00062A90">
              <w:rPr>
                <w:rFonts w:asciiTheme="majorHAnsi" w:hAnsiTheme="majorHAnsi"/>
                <w:color w:val="808080" w:themeColor="background1" w:themeShade="80"/>
                <w:sz w:val="16"/>
                <w:szCs w:val="16"/>
              </w:rPr>
              <w:t>логическая  инс</w:t>
            </w:r>
            <w:r w:rsidR="002F0016" w:rsidRPr="00062A90">
              <w:rPr>
                <w:rFonts w:asciiTheme="majorHAnsi" w:hAnsiTheme="majorHAnsi"/>
                <w:color w:val="808080" w:themeColor="background1" w:themeShade="80"/>
                <w:sz w:val="16"/>
                <w:szCs w:val="16"/>
              </w:rPr>
              <w:t>т</w:t>
            </w:r>
            <w:r w:rsidR="0052681E">
              <w:rPr>
                <w:rFonts w:asciiTheme="majorHAnsi" w:hAnsiTheme="majorHAnsi"/>
                <w:color w:val="808080" w:themeColor="background1" w:themeShade="80"/>
                <w:sz w:val="16"/>
                <w:szCs w:val="16"/>
              </w:rPr>
              <w:t xml:space="preserve">рукция; 3. Каталожный лист; </w:t>
            </w:r>
            <w:r w:rsidR="002F0016" w:rsidRPr="00062A90">
              <w:rPr>
                <w:rFonts w:asciiTheme="majorHAnsi" w:hAnsiTheme="majorHAnsi"/>
                <w:color w:val="808080" w:themeColor="background1" w:themeShade="80"/>
                <w:sz w:val="16"/>
                <w:szCs w:val="16"/>
              </w:rPr>
              <w:t>4. Эк</w:t>
            </w:r>
            <w:r w:rsidR="002F0016" w:rsidRPr="00062A90">
              <w:rPr>
                <w:rFonts w:asciiTheme="majorHAnsi" w:hAnsiTheme="majorHAnsi"/>
                <w:color w:val="808080" w:themeColor="background1" w:themeShade="80"/>
                <w:sz w:val="16"/>
                <w:szCs w:val="16"/>
              </w:rPr>
              <w:t>с</w:t>
            </w:r>
            <w:r w:rsidR="002F0016" w:rsidRPr="00062A90">
              <w:rPr>
                <w:rFonts w:asciiTheme="majorHAnsi" w:hAnsiTheme="majorHAnsi"/>
                <w:color w:val="808080" w:themeColor="background1" w:themeShade="80"/>
                <w:sz w:val="16"/>
                <w:szCs w:val="16"/>
              </w:rPr>
              <w:t>пертное закл</w:t>
            </w:r>
            <w:r w:rsidR="002F0016" w:rsidRPr="00062A90">
              <w:rPr>
                <w:rFonts w:asciiTheme="majorHAnsi" w:hAnsiTheme="majorHAnsi"/>
                <w:color w:val="808080" w:themeColor="background1" w:themeShade="80"/>
                <w:sz w:val="16"/>
                <w:szCs w:val="16"/>
              </w:rPr>
              <w:t>ю</w:t>
            </w:r>
            <w:r w:rsidR="002F0016" w:rsidRPr="00062A90">
              <w:rPr>
                <w:rFonts w:asciiTheme="majorHAnsi" w:hAnsiTheme="majorHAnsi"/>
                <w:color w:val="808080" w:themeColor="background1" w:themeShade="80"/>
                <w:sz w:val="16"/>
                <w:szCs w:val="16"/>
              </w:rPr>
              <w:t>че</w:t>
            </w:r>
            <w:r w:rsidR="0052681E">
              <w:rPr>
                <w:rFonts w:asciiTheme="majorHAnsi" w:hAnsiTheme="majorHAnsi"/>
                <w:color w:val="808080" w:themeColor="background1" w:themeShade="80"/>
                <w:sz w:val="16"/>
                <w:szCs w:val="16"/>
              </w:rPr>
              <w:t xml:space="preserve">ние к ТУ; </w:t>
            </w:r>
            <w:r w:rsidR="002F0016" w:rsidRPr="00062A90">
              <w:rPr>
                <w:rFonts w:asciiTheme="majorHAnsi" w:hAnsiTheme="majorHAnsi"/>
                <w:color w:val="808080" w:themeColor="background1" w:themeShade="80"/>
                <w:sz w:val="16"/>
                <w:szCs w:val="16"/>
              </w:rPr>
              <w:t>5. Акт приема-</w:t>
            </w:r>
            <w:r w:rsidR="005A63F9" w:rsidRPr="00062A90">
              <w:rPr>
                <w:rFonts w:asciiTheme="majorHAnsi" w:hAnsiTheme="majorHAnsi"/>
                <w:color w:val="808080" w:themeColor="background1" w:themeShade="80"/>
                <w:sz w:val="16"/>
                <w:szCs w:val="16"/>
              </w:rPr>
              <w:t>передачи на право польз</w:t>
            </w:r>
            <w:r w:rsidR="005A63F9" w:rsidRPr="00062A90">
              <w:rPr>
                <w:rFonts w:asciiTheme="majorHAnsi" w:hAnsiTheme="majorHAnsi"/>
                <w:color w:val="808080" w:themeColor="background1" w:themeShade="80"/>
                <w:sz w:val="16"/>
                <w:szCs w:val="16"/>
              </w:rPr>
              <w:t>о</w:t>
            </w:r>
            <w:r w:rsidR="005A63F9" w:rsidRPr="00062A90">
              <w:rPr>
                <w:rFonts w:asciiTheme="majorHAnsi" w:hAnsiTheme="majorHAnsi"/>
                <w:color w:val="808080" w:themeColor="background1" w:themeShade="80"/>
                <w:sz w:val="16"/>
                <w:szCs w:val="16"/>
              </w:rPr>
              <w:t>вания</w:t>
            </w:r>
            <w:r w:rsidR="002F0016" w:rsidRPr="00062A90">
              <w:rPr>
                <w:rFonts w:asciiTheme="majorHAnsi" w:hAnsiTheme="majorHAnsi"/>
                <w:color w:val="808080" w:themeColor="background1" w:themeShade="80"/>
                <w:sz w:val="16"/>
                <w:szCs w:val="16"/>
              </w:rPr>
              <w:t>.</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2D112B" w:rsidRDefault="00C36E45" w:rsidP="00C14222">
            <w:pPr>
              <w:pStyle w:val="a4"/>
              <w:spacing w:before="0" w:beforeAutospacing="0" w:after="0" w:afterAutospacing="0"/>
              <w:ind w:firstLine="744"/>
              <w:contextualSpacing/>
              <w:jc w:val="both"/>
              <w:rPr>
                <w:b/>
                <w:i/>
                <w:color w:val="C00000"/>
              </w:rPr>
            </w:pPr>
            <w:r w:rsidRPr="002D112B">
              <w:rPr>
                <w:b/>
                <w:i/>
                <w:color w:val="C00000"/>
              </w:rPr>
              <w:t xml:space="preserve">Дата введения в действие – 2013 год. Без ограничения срока действия. </w:t>
            </w:r>
          </w:p>
          <w:p w:rsidR="00C36E45" w:rsidRDefault="00C36E45" w:rsidP="00C14222">
            <w:pPr>
              <w:pStyle w:val="a4"/>
              <w:spacing w:before="0" w:beforeAutospacing="0" w:after="0" w:afterAutospacing="0"/>
              <w:ind w:firstLine="744"/>
              <w:contextualSpacing/>
              <w:jc w:val="both"/>
              <w:rPr>
                <w:caps/>
                <w:color w:val="C00000"/>
              </w:rPr>
            </w:pPr>
            <w:r w:rsidRPr="002D112B">
              <w:rPr>
                <w:rStyle w:val="a6"/>
                <w:b/>
                <w:bCs/>
                <w:i w:val="0"/>
                <w:caps/>
                <w:color w:val="C00000"/>
              </w:rPr>
              <w:t>Ассортимент:</w:t>
            </w:r>
            <w:r w:rsidRPr="00811AC0">
              <w:t xml:space="preserve"> говядина тушеная натуральная в желе; свинина тушеная н</w:t>
            </w:r>
            <w:r w:rsidRPr="00811AC0">
              <w:t>а</w:t>
            </w:r>
            <w:r w:rsidRPr="00811AC0">
              <w:t>туральная в желе; конина тушеная натуральная в желе; оленина тушеная натуральная в желе; говядина тушеная слободская; свинина тушеная слободская; конина тушеная сл</w:t>
            </w:r>
            <w:r w:rsidRPr="00811AC0">
              <w:t>о</w:t>
            </w:r>
            <w:r w:rsidRPr="00811AC0">
              <w:t>бодская; оленина тушеная слободская; говядина тушеная застольная;</w:t>
            </w:r>
            <w:r>
              <w:rPr>
                <w:caps/>
                <w:color w:val="C00000"/>
              </w:rPr>
              <w:t xml:space="preserve"> </w:t>
            </w:r>
            <w:r w:rsidRPr="00811AC0">
              <w:t>свинина тушеная застольная;</w:t>
            </w:r>
            <w:r>
              <w:rPr>
                <w:caps/>
                <w:color w:val="C00000"/>
              </w:rPr>
              <w:t xml:space="preserve"> </w:t>
            </w:r>
            <w:r w:rsidRPr="00811AC0">
              <w:t>конина тушеная застольная;</w:t>
            </w:r>
            <w:r>
              <w:rPr>
                <w:caps/>
                <w:color w:val="C00000"/>
              </w:rPr>
              <w:t xml:space="preserve"> </w:t>
            </w:r>
            <w:r w:rsidRPr="00811AC0">
              <w:t>оленина тушеная застольная;</w:t>
            </w:r>
            <w:r>
              <w:rPr>
                <w:caps/>
                <w:color w:val="C00000"/>
              </w:rPr>
              <w:t xml:space="preserve"> </w:t>
            </w:r>
            <w:r w:rsidRPr="00811AC0">
              <w:t>говядина тушеная по-домашнему;</w:t>
            </w:r>
            <w:r>
              <w:rPr>
                <w:caps/>
                <w:color w:val="C00000"/>
              </w:rPr>
              <w:t xml:space="preserve"> </w:t>
            </w:r>
            <w:r w:rsidRPr="00811AC0">
              <w:t>свинина тушеная по-домашнему;</w:t>
            </w:r>
            <w:r>
              <w:rPr>
                <w:caps/>
                <w:color w:val="C00000"/>
              </w:rPr>
              <w:t xml:space="preserve"> </w:t>
            </w:r>
            <w:r w:rsidRPr="00811AC0">
              <w:t>конина тушеная по-домашнему;</w:t>
            </w:r>
            <w:r>
              <w:rPr>
                <w:caps/>
                <w:color w:val="C00000"/>
              </w:rPr>
              <w:t xml:space="preserve"> </w:t>
            </w:r>
            <w:r w:rsidRPr="00811AC0">
              <w:t>ол</w:t>
            </w:r>
            <w:r w:rsidRPr="00811AC0">
              <w:t>е</w:t>
            </w:r>
            <w:r w:rsidRPr="00811AC0">
              <w:t>нина тушеная по-домашнему;</w:t>
            </w:r>
            <w:r>
              <w:rPr>
                <w:caps/>
                <w:color w:val="C00000"/>
              </w:rPr>
              <w:t xml:space="preserve"> </w:t>
            </w:r>
            <w:r w:rsidRPr="00811AC0">
              <w:t>говядина тушеная традиционная;</w:t>
            </w:r>
            <w:r>
              <w:rPr>
                <w:caps/>
                <w:color w:val="C00000"/>
              </w:rPr>
              <w:t xml:space="preserve"> </w:t>
            </w:r>
            <w:r w:rsidRPr="00811AC0">
              <w:t>свинина тушеная трад</w:t>
            </w:r>
            <w:r w:rsidRPr="00811AC0">
              <w:t>и</w:t>
            </w:r>
            <w:r w:rsidRPr="00811AC0">
              <w:t>ционная;</w:t>
            </w:r>
            <w:r>
              <w:rPr>
                <w:caps/>
                <w:color w:val="C00000"/>
              </w:rPr>
              <w:t xml:space="preserve"> </w:t>
            </w:r>
            <w:r w:rsidRPr="00811AC0">
              <w:t>конина тушеная традиционная;</w:t>
            </w:r>
            <w:r>
              <w:rPr>
                <w:caps/>
                <w:color w:val="C00000"/>
              </w:rPr>
              <w:t xml:space="preserve"> </w:t>
            </w:r>
            <w:r w:rsidRPr="00811AC0">
              <w:t>оленина тушеная традиционная.</w:t>
            </w:r>
            <w:r>
              <w:rPr>
                <w:caps/>
                <w:color w:val="C00000"/>
              </w:rPr>
              <w:t xml:space="preserve"> </w:t>
            </w:r>
          </w:p>
          <w:p w:rsidR="00C36E45" w:rsidRDefault="00C36E45" w:rsidP="00C14222">
            <w:pPr>
              <w:pStyle w:val="a4"/>
              <w:spacing w:before="0" w:beforeAutospacing="0" w:after="0" w:afterAutospacing="0"/>
              <w:ind w:firstLine="744"/>
              <w:contextualSpacing/>
              <w:jc w:val="both"/>
              <w:rPr>
                <w:b/>
                <w:i/>
                <w:caps/>
                <w:color w:val="C00000"/>
              </w:rPr>
            </w:pPr>
            <w:r w:rsidRPr="006A49C8">
              <w:rPr>
                <w:b/>
                <w:i/>
                <w:color w:val="C00000"/>
              </w:rPr>
              <w:t>Предприятие-изготовитель имеет право дополнять наименование проду</w:t>
            </w:r>
            <w:r w:rsidRPr="006A49C8">
              <w:rPr>
                <w:b/>
                <w:i/>
                <w:color w:val="C00000"/>
              </w:rPr>
              <w:t>к</w:t>
            </w:r>
            <w:r w:rsidRPr="006A49C8">
              <w:rPr>
                <w:b/>
                <w:i/>
                <w:color w:val="C00000"/>
              </w:rPr>
              <w:t>ции или заменять имена собственные своими фирменными или фантазийными н</w:t>
            </w:r>
            <w:r w:rsidRPr="006A49C8">
              <w:rPr>
                <w:b/>
                <w:i/>
                <w:color w:val="C00000"/>
              </w:rPr>
              <w:t>а</w:t>
            </w:r>
            <w:r w:rsidRPr="006A49C8">
              <w:rPr>
                <w:b/>
                <w:i/>
                <w:color w:val="C00000"/>
              </w:rPr>
              <w:t>званиями.</w:t>
            </w:r>
            <w:r>
              <w:rPr>
                <w:b/>
                <w:i/>
                <w:caps/>
                <w:color w:val="C00000"/>
              </w:rPr>
              <w:t xml:space="preserve"> </w:t>
            </w:r>
          </w:p>
          <w:p w:rsidR="00C36E45" w:rsidRPr="00811AC0" w:rsidRDefault="00C36E45" w:rsidP="00C14222">
            <w:pPr>
              <w:pStyle w:val="a4"/>
              <w:spacing w:before="0" w:beforeAutospacing="0" w:after="0" w:afterAutospacing="0"/>
              <w:ind w:firstLine="744"/>
              <w:contextualSpacing/>
              <w:jc w:val="both"/>
            </w:pPr>
            <w:r w:rsidRPr="00811AC0">
              <w:rPr>
                <w:b/>
                <w:bCs/>
              </w:rPr>
              <w:t>Срок годности</w:t>
            </w:r>
            <w:r w:rsidRPr="00811AC0">
              <w:t> для консервов в таре из жести и ламистера – не более двух лет со дня изготовления.</w:t>
            </w:r>
            <w:r>
              <w:t xml:space="preserve"> </w:t>
            </w:r>
            <w:r w:rsidRPr="00811AC0">
              <w:rPr>
                <w:b/>
                <w:bCs/>
              </w:rPr>
              <w:t>Срок годности</w:t>
            </w:r>
            <w:r w:rsidRPr="00811AC0">
              <w:t> для консервов в таре из алюминия и стекла – не более трех лет со дня изготовления.</w:t>
            </w:r>
          </w:p>
        </w:tc>
      </w:tr>
      <w:tr w:rsidR="00C36E45" w:rsidRPr="00FD378E" w:rsidTr="00C26AC5">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F210C4">
            <w:pPr>
              <w:spacing w:after="0" w:line="240" w:lineRule="auto"/>
              <w:rPr>
                <w:rFonts w:asciiTheme="majorHAnsi" w:hAnsiTheme="majorHAnsi"/>
                <w:b/>
                <w:bCs/>
                <w:kern w:val="36"/>
                <w:sz w:val="20"/>
                <w:szCs w:val="20"/>
              </w:rPr>
            </w:pPr>
            <w:r w:rsidRPr="00E40FC9">
              <w:rPr>
                <w:rFonts w:asciiTheme="majorHAnsi" w:hAnsiTheme="majorHAnsi"/>
                <w:b/>
                <w:bCs/>
                <w:kern w:val="36"/>
                <w:sz w:val="20"/>
                <w:szCs w:val="20"/>
              </w:rPr>
              <w:t>125</w:t>
            </w:r>
            <w:r>
              <w:rPr>
                <w:rFonts w:asciiTheme="majorHAnsi" w:hAnsiTheme="majorHAnsi"/>
                <w:b/>
                <w:bCs/>
                <w:kern w:val="36"/>
                <w:sz w:val="20"/>
                <w:szCs w:val="20"/>
              </w:rPr>
              <w:t xml:space="preserve"> </w:t>
            </w:r>
          </w:p>
          <w:p w:rsidR="00C36E45" w:rsidRDefault="00C36E45" w:rsidP="00F210C4">
            <w:pPr>
              <w:spacing w:after="0" w:line="240" w:lineRule="auto"/>
              <w:rPr>
                <w:rFonts w:asciiTheme="majorHAnsi" w:hAnsiTheme="majorHAnsi"/>
                <w:b/>
                <w:bCs/>
                <w:kern w:val="36"/>
                <w:sz w:val="20"/>
                <w:szCs w:val="20"/>
              </w:rPr>
            </w:pPr>
          </w:p>
          <w:p w:rsidR="00C36E45" w:rsidRPr="0052681E" w:rsidRDefault="00C36E45" w:rsidP="00F210C4">
            <w:pPr>
              <w:spacing w:after="0" w:line="240" w:lineRule="auto"/>
              <w:rPr>
                <w:rFonts w:asciiTheme="majorHAnsi" w:hAnsiTheme="majorHAnsi"/>
                <w:b/>
                <w:bCs/>
                <w:kern w:val="36"/>
                <w:sz w:val="32"/>
                <w:szCs w:val="32"/>
              </w:rPr>
            </w:pPr>
            <w:r w:rsidRPr="0052681E">
              <w:rPr>
                <w:rFonts w:asciiTheme="majorHAnsi" w:hAnsiTheme="majorHAnsi"/>
                <w:b/>
                <w:bCs/>
                <w:kern w:val="36"/>
                <w:sz w:val="32"/>
                <w:szCs w:val="32"/>
              </w:rPr>
              <w:t>ПРОДУКТЫ СОЕВЫЕ К ПОСТН</w:t>
            </w:r>
            <w:r w:rsidRPr="0052681E">
              <w:rPr>
                <w:rFonts w:asciiTheme="majorHAnsi" w:hAnsiTheme="majorHAnsi"/>
                <w:b/>
                <w:bCs/>
                <w:kern w:val="36"/>
                <w:sz w:val="32"/>
                <w:szCs w:val="32"/>
              </w:rPr>
              <w:t>О</w:t>
            </w:r>
            <w:r w:rsidRPr="0052681E">
              <w:rPr>
                <w:rFonts w:asciiTheme="majorHAnsi" w:hAnsiTheme="majorHAnsi"/>
                <w:b/>
                <w:bCs/>
                <w:kern w:val="36"/>
                <w:sz w:val="32"/>
                <w:szCs w:val="32"/>
              </w:rPr>
              <w:t xml:space="preserve">МУ СТОЛУ </w:t>
            </w:r>
          </w:p>
          <w:p w:rsidR="005A63F9" w:rsidRDefault="005A63F9" w:rsidP="00F210C4">
            <w:pPr>
              <w:spacing w:after="0" w:line="240" w:lineRule="auto"/>
              <w:rPr>
                <w:rFonts w:asciiTheme="majorHAnsi" w:hAnsiTheme="majorHAnsi"/>
                <w:b/>
                <w:bCs/>
                <w:kern w:val="36"/>
                <w:sz w:val="20"/>
                <w:szCs w:val="20"/>
              </w:rPr>
            </w:pPr>
          </w:p>
          <w:p w:rsidR="005A63F9" w:rsidRDefault="005A63F9" w:rsidP="005A63F9">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5A63F9" w:rsidRDefault="005A63F9" w:rsidP="005A63F9">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5A63F9" w:rsidRDefault="005A63F9" w:rsidP="005A63F9">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5A63F9" w:rsidRDefault="005A63F9" w:rsidP="005A63F9">
            <w:pPr>
              <w:spacing w:after="0" w:line="240" w:lineRule="auto"/>
              <w:contextualSpacing/>
              <w:outlineLvl w:val="0"/>
              <w:rPr>
                <w:rFonts w:asciiTheme="majorHAnsi" w:hAnsiTheme="majorHAnsi"/>
                <w:b/>
                <w:bCs/>
                <w:color w:val="C00000"/>
                <w:kern w:val="36"/>
                <w:sz w:val="36"/>
                <w:szCs w:val="36"/>
              </w:rPr>
            </w:pPr>
          </w:p>
          <w:p w:rsidR="005A63F9" w:rsidRPr="00E40FC9" w:rsidRDefault="005A63F9" w:rsidP="005A63F9">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lastRenderedPageBreak/>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b/>
                <w:color w:val="C00000"/>
              </w:rPr>
            </w:pPr>
            <w:r w:rsidRPr="006A49C8">
              <w:rPr>
                <w:rStyle w:val="a6"/>
                <w:b/>
                <w:color w:val="C00000"/>
              </w:rPr>
              <w:lastRenderedPageBreak/>
              <w:t xml:space="preserve">Дата введения в действие </w:t>
            </w:r>
            <w:r w:rsidRPr="006A49C8">
              <w:rPr>
                <w:color w:val="C00000"/>
              </w:rPr>
              <w:t>–</w:t>
            </w:r>
            <w:r w:rsidRPr="006A49C8">
              <w:rPr>
                <w:rStyle w:val="a6"/>
                <w:b/>
                <w:color w:val="C00000"/>
              </w:rPr>
              <w:t xml:space="preserve"> 2013 год.</w:t>
            </w:r>
            <w:r>
              <w:rPr>
                <w:b/>
                <w:color w:val="C00000"/>
              </w:rPr>
              <w:t xml:space="preserve"> </w:t>
            </w:r>
            <w:r w:rsidRPr="006A49C8">
              <w:rPr>
                <w:rStyle w:val="a6"/>
                <w:b/>
                <w:color w:val="C00000"/>
              </w:rPr>
              <w:t>Без ограничения срока действия.</w:t>
            </w:r>
            <w:r>
              <w:rPr>
                <w:b/>
                <w:color w:val="C00000"/>
              </w:rPr>
              <w:t xml:space="preserve"> </w:t>
            </w:r>
          </w:p>
          <w:p w:rsidR="00C36E45" w:rsidRDefault="00C36E45" w:rsidP="00C14222">
            <w:pPr>
              <w:pStyle w:val="a4"/>
              <w:spacing w:before="0" w:beforeAutospacing="0" w:after="0" w:afterAutospacing="0"/>
              <w:ind w:firstLine="744"/>
              <w:contextualSpacing/>
              <w:jc w:val="both"/>
            </w:pPr>
            <w:r w:rsidRPr="00811AC0">
              <w:t>Настоящие технические условия распространяются на продукты соевые к пос</w:t>
            </w:r>
            <w:r w:rsidRPr="00811AC0">
              <w:t>т</w:t>
            </w:r>
            <w:r w:rsidRPr="00811AC0">
              <w:t>ному столу (далее – продукция).</w:t>
            </w:r>
            <w:r>
              <w:t xml:space="preserve"> </w:t>
            </w:r>
            <w:r w:rsidRPr="00811AC0">
              <w:t>Продукция выпускается в охлажденном виде.</w:t>
            </w:r>
            <w:r>
              <w:t xml:space="preserve"> </w:t>
            </w:r>
            <w:r w:rsidRPr="00811AC0">
              <w:t>Охла</w:t>
            </w:r>
            <w:r w:rsidRPr="00811AC0">
              <w:t>ж</w:t>
            </w:r>
            <w:r w:rsidRPr="00811AC0">
              <w:t>денная продукция полностью готова к употреблению.</w:t>
            </w:r>
            <w:r>
              <w:t xml:space="preserve"> </w:t>
            </w:r>
            <w:r w:rsidRPr="00811AC0">
              <w:t>Продукция предназначена для н</w:t>
            </w:r>
            <w:r w:rsidRPr="00811AC0">
              <w:t>е</w:t>
            </w:r>
            <w:r w:rsidRPr="00811AC0">
              <w:t>посредственного употребления в пищу и пригото</w:t>
            </w:r>
            <w:r>
              <w:t xml:space="preserve">вления различных блюд и закусок, </w:t>
            </w:r>
            <w:r w:rsidRPr="00811AC0">
              <w:t>предназначена для реализации в розничной и оптовой торговой сети, в предприятиях общественного питания.</w:t>
            </w:r>
            <w:r>
              <w:t xml:space="preserve"> </w:t>
            </w:r>
          </w:p>
          <w:p w:rsidR="00C36E45" w:rsidRDefault="00C36E45" w:rsidP="00C14222">
            <w:pPr>
              <w:pStyle w:val="a4"/>
              <w:spacing w:before="0" w:beforeAutospacing="0" w:after="0" w:afterAutospacing="0"/>
              <w:ind w:firstLine="744"/>
              <w:contextualSpacing/>
              <w:jc w:val="both"/>
            </w:pPr>
            <w:r w:rsidRPr="003D0734">
              <w:rPr>
                <w:rStyle w:val="a5"/>
                <w:caps/>
                <w:color w:val="C00000"/>
              </w:rPr>
              <w:t>Ассортимент:</w:t>
            </w:r>
            <w:r>
              <w:rPr>
                <w:caps/>
                <w:color w:val="C00000"/>
              </w:rPr>
              <w:t xml:space="preserve"> </w:t>
            </w:r>
            <w:r w:rsidRPr="009F293A">
              <w:rPr>
                <w:b/>
                <w:caps/>
              </w:rPr>
              <w:t>колбаса вегетарианская вареная</w:t>
            </w:r>
            <w:r>
              <w:rPr>
                <w:b/>
                <w:caps/>
              </w:rPr>
              <w:t>:</w:t>
            </w:r>
            <w:r w:rsidRPr="00811AC0">
              <w:t xml:space="preserve"> «По-монастырски»;</w:t>
            </w:r>
            <w:r>
              <w:rPr>
                <w:caps/>
                <w:color w:val="C00000"/>
              </w:rPr>
              <w:t xml:space="preserve"> </w:t>
            </w:r>
            <w:r w:rsidRPr="00811AC0">
              <w:t>«По-монастырски с грибами»;</w:t>
            </w:r>
            <w:r>
              <w:rPr>
                <w:caps/>
                <w:color w:val="C00000"/>
              </w:rPr>
              <w:t xml:space="preserve"> </w:t>
            </w:r>
            <w:r w:rsidRPr="00811AC0">
              <w:t>«По-монастырски с оливками»;</w:t>
            </w:r>
            <w:r>
              <w:rPr>
                <w:caps/>
                <w:color w:val="C00000"/>
              </w:rPr>
              <w:t xml:space="preserve"> </w:t>
            </w:r>
            <w:r w:rsidRPr="00811AC0">
              <w:t>«По-монастырски с морской капустой»;</w:t>
            </w:r>
            <w:r>
              <w:rPr>
                <w:caps/>
                <w:color w:val="C00000"/>
              </w:rPr>
              <w:t xml:space="preserve"> </w:t>
            </w:r>
            <w:r w:rsidRPr="00811AC0">
              <w:t>«По-монастырски с огурцами»;</w:t>
            </w:r>
            <w:r>
              <w:rPr>
                <w:caps/>
                <w:color w:val="C00000"/>
              </w:rPr>
              <w:t xml:space="preserve"> </w:t>
            </w:r>
            <w:r w:rsidRPr="00811AC0">
              <w:t>«По-монастырски с Мозаикой»;</w:t>
            </w:r>
            <w:r>
              <w:rPr>
                <w:caps/>
                <w:color w:val="C00000"/>
              </w:rPr>
              <w:t xml:space="preserve"> </w:t>
            </w:r>
            <w:r w:rsidRPr="00811AC0">
              <w:t>«По-монастырски со спаржей»;</w:t>
            </w:r>
            <w:r>
              <w:rPr>
                <w:caps/>
                <w:color w:val="C00000"/>
              </w:rPr>
              <w:t xml:space="preserve"> </w:t>
            </w:r>
            <w:r w:rsidRPr="00811AC0">
              <w:t>«По-монастырски с оливками и грибами»;</w:t>
            </w:r>
            <w:r>
              <w:rPr>
                <w:caps/>
                <w:color w:val="C00000"/>
              </w:rPr>
              <w:t xml:space="preserve"> </w:t>
            </w:r>
            <w:r w:rsidRPr="00811AC0">
              <w:t>«По-монастырски с морской капустой и грибами»;</w:t>
            </w:r>
            <w:r>
              <w:rPr>
                <w:caps/>
                <w:color w:val="C00000"/>
              </w:rPr>
              <w:t xml:space="preserve"> </w:t>
            </w:r>
            <w:r w:rsidRPr="00811AC0">
              <w:t>«По-монастырски с укропом»;</w:t>
            </w:r>
            <w:r>
              <w:rPr>
                <w:caps/>
                <w:color w:val="C00000"/>
              </w:rPr>
              <w:t xml:space="preserve"> </w:t>
            </w:r>
            <w:r w:rsidRPr="00811AC0">
              <w:t>«По-монастырски с укропом и грибами»;</w:t>
            </w:r>
            <w:r>
              <w:rPr>
                <w:caps/>
                <w:color w:val="C00000"/>
              </w:rPr>
              <w:t xml:space="preserve"> </w:t>
            </w:r>
            <w:r w:rsidRPr="00811AC0">
              <w:t>«По-монастырски с морковью и грибами»;</w:t>
            </w:r>
            <w:r>
              <w:rPr>
                <w:caps/>
                <w:color w:val="C00000"/>
              </w:rPr>
              <w:t xml:space="preserve"> </w:t>
            </w:r>
            <w:r w:rsidRPr="00811AC0">
              <w:t>«По-монастырски с горохом и укропом»;</w:t>
            </w:r>
            <w:r>
              <w:rPr>
                <w:caps/>
                <w:color w:val="C00000"/>
              </w:rPr>
              <w:t xml:space="preserve"> </w:t>
            </w:r>
            <w:r w:rsidRPr="00811AC0">
              <w:t>«По-монастырски с горохом и фасолью»;</w:t>
            </w:r>
            <w:r>
              <w:rPr>
                <w:caps/>
                <w:color w:val="C00000"/>
              </w:rPr>
              <w:t xml:space="preserve"> </w:t>
            </w:r>
            <w:r w:rsidRPr="00811AC0">
              <w:t>«По-монастырски с горохом, фасолью и укропом»;</w:t>
            </w:r>
            <w:r>
              <w:rPr>
                <w:caps/>
                <w:color w:val="C00000"/>
              </w:rPr>
              <w:t xml:space="preserve"> </w:t>
            </w:r>
            <w:r w:rsidRPr="00811AC0">
              <w:t>«По-монастырски с горохом и грибами»;</w:t>
            </w:r>
            <w:r>
              <w:rPr>
                <w:caps/>
                <w:color w:val="C00000"/>
              </w:rPr>
              <w:t xml:space="preserve"> </w:t>
            </w:r>
            <w:r w:rsidRPr="00811AC0">
              <w:t>«По-монастырски с горохом, фасолью и грибами»;</w:t>
            </w:r>
            <w:r>
              <w:rPr>
                <w:caps/>
                <w:color w:val="C00000"/>
              </w:rPr>
              <w:t xml:space="preserve"> </w:t>
            </w:r>
            <w:r w:rsidRPr="00811AC0">
              <w:t>«По-монастырски с горохом, гриб</w:t>
            </w:r>
            <w:r w:rsidRPr="00811AC0">
              <w:t>а</w:t>
            </w:r>
            <w:r w:rsidRPr="00811AC0">
              <w:t>ми и укропом»;</w:t>
            </w:r>
            <w:r>
              <w:rPr>
                <w:caps/>
                <w:color w:val="C00000"/>
              </w:rPr>
              <w:t xml:space="preserve"> </w:t>
            </w:r>
            <w:r w:rsidRPr="00811AC0">
              <w:t>«По-монастырски с горохом и черносливом»;</w:t>
            </w:r>
            <w:r>
              <w:rPr>
                <w:caps/>
                <w:color w:val="C00000"/>
              </w:rPr>
              <w:t xml:space="preserve"> </w:t>
            </w:r>
            <w:r w:rsidRPr="00811AC0">
              <w:t>«По-монастырски с гор</w:t>
            </w:r>
            <w:r w:rsidRPr="00811AC0">
              <w:t>о</w:t>
            </w:r>
            <w:r w:rsidRPr="00811AC0">
              <w:t>хом, фасолью и черносливом»;</w:t>
            </w:r>
            <w:r>
              <w:rPr>
                <w:caps/>
                <w:color w:val="C00000"/>
              </w:rPr>
              <w:t xml:space="preserve"> </w:t>
            </w:r>
            <w:r w:rsidRPr="00811AC0">
              <w:t>«По-монастырски с горохом, фасолью и курагой»;</w:t>
            </w:r>
            <w:r>
              <w:rPr>
                <w:caps/>
                <w:color w:val="C00000"/>
              </w:rPr>
              <w:t xml:space="preserve"> </w:t>
            </w:r>
            <w:r w:rsidRPr="00811AC0">
              <w:t>«По-</w:t>
            </w:r>
            <w:r w:rsidRPr="00811AC0">
              <w:lastRenderedPageBreak/>
              <w:t>монастырски с горохом и курагой»;</w:t>
            </w:r>
            <w:r>
              <w:rPr>
                <w:caps/>
                <w:color w:val="C00000"/>
              </w:rPr>
              <w:t xml:space="preserve"> </w:t>
            </w:r>
            <w:r w:rsidRPr="00811AC0">
              <w:t>«По-монастырски с фасолью и черносливом»;</w:t>
            </w:r>
            <w:r>
              <w:rPr>
                <w:caps/>
                <w:color w:val="C00000"/>
              </w:rPr>
              <w:t xml:space="preserve"> </w:t>
            </w:r>
            <w:r w:rsidRPr="00811AC0">
              <w:t>«По-монастырски с фасолью и курагой»;</w:t>
            </w:r>
            <w:r>
              <w:rPr>
                <w:caps/>
                <w:color w:val="C00000"/>
              </w:rPr>
              <w:t xml:space="preserve"> </w:t>
            </w:r>
            <w:r w:rsidRPr="00811AC0">
              <w:t>«По-монастырски с овсяной крупой»;</w:t>
            </w:r>
            <w:r>
              <w:rPr>
                <w:caps/>
                <w:color w:val="C00000"/>
              </w:rPr>
              <w:t xml:space="preserve"> </w:t>
            </w:r>
            <w:r w:rsidRPr="00811AC0">
              <w:t>«По-монастырски с ячменной крупой»;</w:t>
            </w:r>
            <w:r>
              <w:rPr>
                <w:caps/>
                <w:color w:val="C00000"/>
              </w:rPr>
              <w:t xml:space="preserve"> </w:t>
            </w:r>
            <w:r w:rsidRPr="00811AC0">
              <w:t>«По-монастырски с перловой крупой»;</w:t>
            </w:r>
            <w:r>
              <w:rPr>
                <w:caps/>
                <w:color w:val="C00000"/>
              </w:rPr>
              <w:t xml:space="preserve"> </w:t>
            </w:r>
            <w:r w:rsidRPr="00811AC0">
              <w:t>«По-монастырски с сухариками»;</w:t>
            </w:r>
            <w:r>
              <w:rPr>
                <w:caps/>
                <w:color w:val="C00000"/>
              </w:rPr>
              <w:t xml:space="preserve"> </w:t>
            </w:r>
            <w:r w:rsidRPr="00811AC0">
              <w:t>«По-монастырски с рисом»;</w:t>
            </w:r>
            <w:r>
              <w:rPr>
                <w:caps/>
                <w:color w:val="C00000"/>
              </w:rPr>
              <w:t xml:space="preserve"> </w:t>
            </w:r>
            <w:r w:rsidRPr="00811AC0">
              <w:t>«По-монастырски с картоф</w:t>
            </w:r>
            <w:r w:rsidRPr="00811AC0">
              <w:t>е</w:t>
            </w:r>
            <w:r w:rsidRPr="00811AC0">
              <w:t>лем»;</w:t>
            </w:r>
            <w:r>
              <w:rPr>
                <w:caps/>
                <w:color w:val="C00000"/>
              </w:rPr>
              <w:t xml:space="preserve"> </w:t>
            </w:r>
            <w:r w:rsidRPr="00811AC0">
              <w:t>«По-монастырски «Классическая»;</w:t>
            </w:r>
            <w:r>
              <w:rPr>
                <w:caps/>
                <w:color w:val="C00000"/>
              </w:rPr>
              <w:t xml:space="preserve"> </w:t>
            </w:r>
            <w:r w:rsidRPr="00811AC0">
              <w:t>«По-монастырски «Классическая с грибами»;</w:t>
            </w:r>
            <w:r>
              <w:rPr>
                <w:caps/>
                <w:color w:val="C00000"/>
              </w:rPr>
              <w:t xml:space="preserve"> </w:t>
            </w:r>
            <w:r w:rsidRPr="00811AC0">
              <w:t>«По-монастырски «Классическая с оливками»;</w:t>
            </w:r>
            <w:r>
              <w:rPr>
                <w:caps/>
                <w:color w:val="C00000"/>
              </w:rPr>
              <w:t xml:space="preserve"> </w:t>
            </w:r>
            <w:r w:rsidRPr="00811AC0">
              <w:t>«По-монастырски с сыром»;</w:t>
            </w:r>
            <w:r>
              <w:rPr>
                <w:caps/>
                <w:color w:val="C00000"/>
              </w:rPr>
              <w:t xml:space="preserve"> </w:t>
            </w:r>
            <w:r w:rsidRPr="00811AC0">
              <w:t>«По-монастырски «Молочная нежная»; «По-монастырски «Нежная»;</w:t>
            </w:r>
            <w:r>
              <w:rPr>
                <w:caps/>
                <w:color w:val="C00000"/>
              </w:rPr>
              <w:t xml:space="preserve"> </w:t>
            </w:r>
            <w:r w:rsidRPr="00811AC0">
              <w:t>«По-монастырски «Классика со вкусом докторской колбасы»;</w:t>
            </w:r>
            <w:r>
              <w:rPr>
                <w:caps/>
                <w:color w:val="C00000"/>
              </w:rPr>
              <w:t xml:space="preserve"> </w:t>
            </w:r>
            <w:r w:rsidRPr="00811AC0">
              <w:t>«По-монастырски «Классика с сыром»;</w:t>
            </w:r>
            <w:r>
              <w:rPr>
                <w:caps/>
                <w:color w:val="C00000"/>
              </w:rPr>
              <w:t xml:space="preserve"> </w:t>
            </w:r>
            <w:r w:rsidRPr="00811AC0">
              <w:t>«По-монастырски «Классика со вкусом ветчины»;</w:t>
            </w:r>
            <w:r>
              <w:rPr>
                <w:caps/>
                <w:color w:val="C00000"/>
              </w:rPr>
              <w:t xml:space="preserve"> </w:t>
            </w:r>
            <w:r w:rsidRPr="00811AC0">
              <w:t>«По-монастырски «Классика с оли</w:t>
            </w:r>
            <w:r w:rsidRPr="00811AC0">
              <w:t>в</w:t>
            </w:r>
            <w:r w:rsidRPr="00811AC0">
              <w:t>ками»</w:t>
            </w:r>
            <w:r>
              <w:t>.</w:t>
            </w:r>
            <w:r>
              <w:rPr>
                <w:caps/>
                <w:color w:val="C00000"/>
              </w:rPr>
              <w:t xml:space="preserve"> </w:t>
            </w:r>
            <w:r w:rsidRPr="009F293A">
              <w:rPr>
                <w:b/>
                <w:caps/>
              </w:rPr>
              <w:t>колбаса вегетарианская полукопченая</w:t>
            </w:r>
            <w:r>
              <w:rPr>
                <w:b/>
                <w:caps/>
              </w:rPr>
              <w:t>:</w:t>
            </w:r>
            <w:r>
              <w:t xml:space="preserve"> </w:t>
            </w:r>
            <w:r w:rsidRPr="00811AC0">
              <w:t>«По-монастырски»;</w:t>
            </w:r>
            <w:r>
              <w:rPr>
                <w:caps/>
                <w:color w:val="C00000"/>
              </w:rPr>
              <w:t xml:space="preserve"> </w:t>
            </w:r>
            <w:r w:rsidRPr="00811AC0">
              <w:t>«По-монастырски</w:t>
            </w:r>
            <w:r>
              <w:t xml:space="preserve"> </w:t>
            </w:r>
            <w:r w:rsidRPr="00811AC0">
              <w:t>с грибами»;</w:t>
            </w:r>
            <w:r>
              <w:rPr>
                <w:caps/>
                <w:color w:val="C00000"/>
              </w:rPr>
              <w:t xml:space="preserve"> </w:t>
            </w:r>
            <w:r w:rsidRPr="00811AC0">
              <w:t>«По-монастырски с оливками»;</w:t>
            </w:r>
            <w:r>
              <w:rPr>
                <w:caps/>
                <w:color w:val="C00000"/>
              </w:rPr>
              <w:t xml:space="preserve"> </w:t>
            </w:r>
            <w:r w:rsidRPr="00811AC0">
              <w:t>«По-монастырски с мо</w:t>
            </w:r>
            <w:r w:rsidRPr="00811AC0">
              <w:t>р</w:t>
            </w:r>
            <w:r w:rsidRPr="00811AC0">
              <w:t>ской капустой»;</w:t>
            </w:r>
            <w:r>
              <w:rPr>
                <w:caps/>
                <w:color w:val="C00000"/>
              </w:rPr>
              <w:t xml:space="preserve"> </w:t>
            </w:r>
            <w:r w:rsidRPr="00811AC0">
              <w:t>«По-монастырски с Мозаикой»;</w:t>
            </w:r>
            <w:r>
              <w:rPr>
                <w:caps/>
                <w:color w:val="C00000"/>
              </w:rPr>
              <w:t xml:space="preserve"> </w:t>
            </w:r>
            <w:r w:rsidRPr="00811AC0">
              <w:t>«По-монастырски со спаржей»;</w:t>
            </w:r>
            <w:r>
              <w:rPr>
                <w:caps/>
                <w:color w:val="C00000"/>
              </w:rPr>
              <w:t xml:space="preserve"> </w:t>
            </w:r>
            <w:r w:rsidRPr="00811AC0">
              <w:t>«По-монастырски с оливками и грибами»;</w:t>
            </w:r>
            <w:r>
              <w:rPr>
                <w:caps/>
                <w:color w:val="C00000"/>
              </w:rPr>
              <w:t xml:space="preserve"> </w:t>
            </w:r>
            <w:r w:rsidRPr="00811AC0">
              <w:t>«По-монастырски с морской капустой и грибами»; «По-монастырски с укропом»;</w:t>
            </w:r>
            <w:r>
              <w:rPr>
                <w:caps/>
                <w:color w:val="C00000"/>
              </w:rPr>
              <w:t xml:space="preserve"> </w:t>
            </w:r>
            <w:r w:rsidRPr="00811AC0">
              <w:t>«По-монастырски с укропом и грибами»;</w:t>
            </w:r>
            <w:r>
              <w:rPr>
                <w:caps/>
                <w:color w:val="C00000"/>
              </w:rPr>
              <w:t xml:space="preserve"> </w:t>
            </w:r>
            <w:r w:rsidRPr="00811AC0">
              <w:t>«По-монастырски с морковью и грибами»;</w:t>
            </w:r>
            <w:r>
              <w:rPr>
                <w:caps/>
                <w:color w:val="C00000"/>
              </w:rPr>
              <w:t xml:space="preserve"> </w:t>
            </w:r>
            <w:r w:rsidRPr="00811AC0">
              <w:t>«По-монастырски с горохом и укропом»;</w:t>
            </w:r>
            <w:r>
              <w:rPr>
                <w:caps/>
                <w:color w:val="C00000"/>
              </w:rPr>
              <w:t xml:space="preserve"> </w:t>
            </w:r>
            <w:r w:rsidRPr="00811AC0">
              <w:t>«По-монастырски с горохом и фасолью»;</w:t>
            </w:r>
            <w:r>
              <w:rPr>
                <w:caps/>
                <w:color w:val="C00000"/>
              </w:rPr>
              <w:t xml:space="preserve"> </w:t>
            </w:r>
            <w:r w:rsidRPr="00811AC0">
              <w:t>«По-монастырски с горохом, фасолью и укропом»;</w:t>
            </w:r>
            <w:r>
              <w:rPr>
                <w:caps/>
                <w:color w:val="C00000"/>
              </w:rPr>
              <w:t xml:space="preserve"> </w:t>
            </w:r>
            <w:r w:rsidRPr="00811AC0">
              <w:t>«По-монастырски с горохом и грибами»;</w:t>
            </w:r>
            <w:r>
              <w:rPr>
                <w:caps/>
                <w:color w:val="C00000"/>
              </w:rPr>
              <w:t xml:space="preserve"> </w:t>
            </w:r>
            <w:r w:rsidRPr="00811AC0">
              <w:t>«По-монастырски с горохом, фасолью и гр</w:t>
            </w:r>
            <w:r w:rsidRPr="00811AC0">
              <w:t>и</w:t>
            </w:r>
            <w:r w:rsidRPr="00811AC0">
              <w:t>бами»;</w:t>
            </w:r>
            <w:r>
              <w:rPr>
                <w:caps/>
                <w:color w:val="C00000"/>
              </w:rPr>
              <w:t xml:space="preserve"> </w:t>
            </w:r>
            <w:r w:rsidRPr="00811AC0">
              <w:t>«По-монастырски с горохом, грибами и укропом»;</w:t>
            </w:r>
            <w:r>
              <w:rPr>
                <w:caps/>
                <w:color w:val="C00000"/>
              </w:rPr>
              <w:t xml:space="preserve"> </w:t>
            </w:r>
            <w:r w:rsidRPr="00811AC0">
              <w:t>«По-монастырски с горохом и черносливом»;</w:t>
            </w:r>
            <w:r>
              <w:rPr>
                <w:caps/>
                <w:color w:val="C00000"/>
              </w:rPr>
              <w:t xml:space="preserve"> </w:t>
            </w:r>
            <w:r w:rsidRPr="00811AC0">
              <w:t>«По-монастырски с горохом, фасолью и черносливом»;</w:t>
            </w:r>
            <w:r>
              <w:rPr>
                <w:caps/>
                <w:color w:val="C00000"/>
              </w:rPr>
              <w:t xml:space="preserve"> </w:t>
            </w:r>
            <w:r w:rsidRPr="00811AC0">
              <w:t>«По-монастырски с горохом, фасолью и курагой»; «По-монастырски с горохом и курагой»; «По-монастырски с фасолью и черносливом»; «По-монастырски с фасолью и курагой»; «По-монастырски с овсяной крупой»; «По-монастырски с ячменной крупой»; «По-монастырски с перловой крупой»; «По-монастырски с сухариками»; «По-монастырски с рисом»; «По-монастырски с картофелем»; «По-монастырски «Классическая»; «По-монастырски «Классическая с грибами»; «По-монастырски «Классическая с оливками»; «По-монастырски с сыром»; «По-монастырски «Молочная нежная»; «По-монастырски «Нежная»; «По-монастырски «Классика со вкусом докторской колбасы»; «По-монастырски «Классика с сыром»; «По-монастырски «Классика со вкусом ветчины»;</w:t>
            </w:r>
            <w:r>
              <w:rPr>
                <w:caps/>
                <w:color w:val="C00000"/>
              </w:rPr>
              <w:t xml:space="preserve"> </w:t>
            </w:r>
            <w:r w:rsidRPr="00811AC0">
              <w:t>колбаса вегетарианская полукопченая «По-монастырски «Классика с оливками»</w:t>
            </w:r>
            <w:r>
              <w:t>.</w:t>
            </w:r>
            <w:r>
              <w:rPr>
                <w:caps/>
                <w:color w:val="C00000"/>
              </w:rPr>
              <w:t xml:space="preserve"> </w:t>
            </w:r>
            <w:r w:rsidRPr="009F293A">
              <w:rPr>
                <w:b/>
                <w:caps/>
              </w:rPr>
              <w:t>С</w:t>
            </w:r>
            <w:r w:rsidRPr="009F293A">
              <w:rPr>
                <w:b/>
                <w:caps/>
              </w:rPr>
              <w:t>о</w:t>
            </w:r>
            <w:r w:rsidRPr="009F293A">
              <w:rPr>
                <w:b/>
                <w:caps/>
              </w:rPr>
              <w:t>сиски вегетарианские</w:t>
            </w:r>
            <w:r w:rsidRPr="00811AC0">
              <w:t xml:space="preserve"> «По-монастырски»; «По-монастырски с грибами»; «По-монастырски с оливками»; «По-монастырски с морской капустой»; «По монастырски с огурцами»; «По-монастырски с Мозаикой»; «По-монастырски со паржей»; «По-монастырски с оливками и грибами»; «По-монастырски с морской капустой и грибами»; «По-монастырски с укропом»; «По-монастырски с укропом и грибами»; «По-монастырски с морковью и грибами»; «По-монастырски с горохом и укропом»; «По-монастырски с горохом и фасолью»; «По-монастырски с горохом, фасолью и укропом»; «По-монастырски с горохом и грибами»; «По-монастырски с горохом, фасолью и гр</w:t>
            </w:r>
            <w:r w:rsidRPr="00811AC0">
              <w:t>и</w:t>
            </w:r>
            <w:r w:rsidRPr="00811AC0">
              <w:t>бами»; «По-монастырски с горохом, грибами и укропом»; «По-монастырски с горохом и черносливом»; «По-монастырски с горохом, фасолью и черносливом»; «По-монастырски с горохом, фасолью и курагой»; «По-монастырски с горохом и курагой»; «По-монастырски с фасолью и черносливом»; «По-монастырски с фасолью и курагой»; «По-монастырски с овсяной крупой»; «По-монастырски с ячменной крупой»; «По-монастырски с перловой крупой»; «По-монастырски с сухариками»; «По-монастырски с рисом»; «По-монастырски с картофелем»; «По-монастырски «Классические»; «По-монастырски «Нежные»; «По-монастырски»; «По-монастырски с грибами»; «По-монастырски с оливками»; «По-монастырски с морской капустой»; «По монастырски с огурцами»</w:t>
            </w:r>
            <w:r>
              <w:t xml:space="preserve">; </w:t>
            </w:r>
            <w:r w:rsidRPr="00811AC0">
              <w:t xml:space="preserve">«По-монастырски с Мозаикой»; «По-монастырски с спаржей»; «По-монастырски с оливками и грибами»; «По-монастырски с морской капустой и грибами»; «По-монастырски с укропом»; «По-монастырски с укропом и грибами»; «По-монастырски с морковью и грибами»; «По-монастырски с горохом и укропом»; «По-монастырски с горохом и фасолью»; «По-монастырски с горохом, фасолью и укропом»; </w:t>
            </w:r>
            <w:r w:rsidRPr="00811AC0">
              <w:lastRenderedPageBreak/>
              <w:t>«По-монастырски с горохом и грибами»; «По-монастырски с горохом, фасолью и гр</w:t>
            </w:r>
            <w:r w:rsidRPr="00811AC0">
              <w:t>и</w:t>
            </w:r>
            <w:r w:rsidRPr="00811AC0">
              <w:t>бами»; «По-монастырски с горохом, грибами и укропом»; «По-монастырски с горохом и черносливом»; «По-монастырски с горохом, фасолью и черносливом»; «По-монастырски с горохом, фасолью и курагой»; «По-монастырски с горохом и курагой»; «По-монастырски с фасолью и черносливом»; «По-монастырски с фасолью и курагой»; «По-монастырски с овсяной крупой»; «По-монастырски с ячменной крупой»; «По-монастырски с перловой крупой»; «По-монастырски с сухариками»; «По-монастырски с рисом»; «По-монастырски с картофелем»; «По-монастырски «Пикантные»; «По-монастырски «Классиче</w:t>
            </w:r>
            <w:r>
              <w:t xml:space="preserve">ские». </w:t>
            </w:r>
            <w:r w:rsidRPr="00B6616C">
              <w:rPr>
                <w:b/>
                <w:caps/>
              </w:rPr>
              <w:t>Ветчина вегетарианская</w:t>
            </w:r>
            <w:r w:rsidRPr="00811AC0">
              <w:t xml:space="preserve"> «По-монастырски «Классическая»;</w:t>
            </w:r>
            <w:r>
              <w:t xml:space="preserve"> </w:t>
            </w:r>
            <w:r w:rsidRPr="00811AC0">
              <w:t>ветчина вегетарианская «По-монастырски «Нежная»</w:t>
            </w:r>
            <w:r>
              <w:t xml:space="preserve">. </w:t>
            </w:r>
            <w:r w:rsidRPr="00B6616C">
              <w:rPr>
                <w:b/>
                <w:caps/>
              </w:rPr>
              <w:t>Паштет в</w:t>
            </w:r>
            <w:r w:rsidRPr="00B6616C">
              <w:rPr>
                <w:b/>
                <w:caps/>
              </w:rPr>
              <w:t>е</w:t>
            </w:r>
            <w:r w:rsidRPr="00B6616C">
              <w:rPr>
                <w:b/>
                <w:caps/>
              </w:rPr>
              <w:t>гетарианский:</w:t>
            </w:r>
            <w:r w:rsidRPr="00811AC0">
              <w:t xml:space="preserve"> «Постный»; «Постный с грибами»; «Постный с оливками»; «Пос</w:t>
            </w:r>
            <w:r w:rsidRPr="00811AC0">
              <w:t>т</w:t>
            </w:r>
            <w:r w:rsidRPr="00811AC0">
              <w:t>ный с огурцами»; «Постный с морской капустой»; «Постный с огурцами»; «Постный с Мозаикой»; «Постный со спаржей»; «Постный с оливками и грибами»; «Постный с морской капустой и грибами»; «Постный с укропом»; «Постный с укропом и грибами»; «Постный с морковью и грибами»; «Постный с горохом и укропом»; «Постный с гор</w:t>
            </w:r>
            <w:r w:rsidRPr="00811AC0">
              <w:t>о</w:t>
            </w:r>
            <w:r w:rsidRPr="00811AC0">
              <w:t>хом и фасолью»; «Постный с горохом, фасолью и укропом»; «Постный с горохом и гр</w:t>
            </w:r>
            <w:r w:rsidRPr="00811AC0">
              <w:t>и</w:t>
            </w:r>
            <w:r w:rsidRPr="00811AC0">
              <w:t>бами»; «Постный с горохом, фасолью и грибами»; «Постный с горохом, грибами и у</w:t>
            </w:r>
            <w:r w:rsidRPr="00811AC0">
              <w:t>к</w:t>
            </w:r>
            <w:r w:rsidRPr="00811AC0">
              <w:t>ропом»; «Постный с горохом и черносливом»; «Постный с горохом, фасолью и черн</w:t>
            </w:r>
            <w:r w:rsidRPr="00811AC0">
              <w:t>о</w:t>
            </w:r>
            <w:r w:rsidRPr="00811AC0">
              <w:t>сливом»; «Постный с горохом, фасолью и курагой»; «Постный с горохом и курагой»; «Постный с фасолью и черносливом»; «Постный с фасолью и курагой»; «Постный с лесным орехом»; «Постный с кедровым орехом»; «Постный «Мичуринский»; «Постный «Пикантный с грибами»; «Постный «Пикантный с морской капустой»; «Постный со вкусом овощей»; «Постный классический «Морской».</w:t>
            </w:r>
            <w:r>
              <w:t xml:space="preserve"> </w:t>
            </w:r>
          </w:p>
          <w:p w:rsidR="00C36E45" w:rsidRDefault="00C36E45" w:rsidP="00C14222">
            <w:pPr>
              <w:pStyle w:val="a4"/>
              <w:spacing w:before="0" w:beforeAutospacing="0" w:after="0" w:afterAutospacing="0"/>
              <w:ind w:firstLine="744"/>
              <w:contextualSpacing/>
              <w:jc w:val="both"/>
              <w:rPr>
                <w:b/>
                <w:color w:val="C00000"/>
              </w:rPr>
            </w:pPr>
            <w:r w:rsidRPr="00B6616C">
              <w:rPr>
                <w:rStyle w:val="a6"/>
                <w:b/>
                <w:color w:val="C00000"/>
              </w:rPr>
              <w:t>Предприятие-изготовитель имеет право дополнять наименование проду</w:t>
            </w:r>
            <w:r w:rsidRPr="00B6616C">
              <w:rPr>
                <w:rStyle w:val="a6"/>
                <w:b/>
                <w:color w:val="C00000"/>
              </w:rPr>
              <w:t>к</w:t>
            </w:r>
            <w:r w:rsidRPr="00B6616C">
              <w:rPr>
                <w:rStyle w:val="a6"/>
                <w:b/>
                <w:color w:val="C00000"/>
              </w:rPr>
              <w:t>ции именами собственными, своими фирменными или фантазийными названиями.</w:t>
            </w:r>
            <w:r>
              <w:rPr>
                <w:b/>
                <w:color w:val="C00000"/>
              </w:rPr>
              <w:t xml:space="preserve"> </w:t>
            </w:r>
          </w:p>
          <w:p w:rsidR="00C36E45" w:rsidRPr="00811AC0" w:rsidRDefault="00C36E45" w:rsidP="00C14222">
            <w:pPr>
              <w:pStyle w:val="a4"/>
              <w:spacing w:before="0" w:beforeAutospacing="0" w:after="0" w:afterAutospacing="0"/>
              <w:ind w:firstLine="744"/>
              <w:contextualSpacing/>
              <w:jc w:val="both"/>
            </w:pPr>
            <w:r w:rsidRPr="00811AC0">
              <w:rPr>
                <w:rStyle w:val="a5"/>
              </w:rPr>
              <w:t>Рекомендуемый срок годности</w:t>
            </w:r>
            <w:r w:rsidRPr="00811AC0">
              <w:t> продуктов соевых к постному столу при темп</w:t>
            </w:r>
            <w:r w:rsidRPr="00811AC0">
              <w:t>е</w:t>
            </w:r>
            <w:r w:rsidRPr="00811AC0">
              <w:t>ратуре от 4 до ± 2°С – не более 30 суток.</w:t>
            </w:r>
          </w:p>
        </w:tc>
      </w:tr>
      <w:tr w:rsidR="00C36E45" w:rsidRPr="00FD378E" w:rsidTr="00C26AC5">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F210C4">
            <w:pPr>
              <w:spacing w:after="0" w:line="240" w:lineRule="auto"/>
              <w:rPr>
                <w:rFonts w:asciiTheme="majorHAnsi" w:hAnsiTheme="majorHAnsi"/>
                <w:b/>
                <w:bCs/>
                <w:kern w:val="36"/>
                <w:sz w:val="20"/>
                <w:szCs w:val="20"/>
              </w:rPr>
            </w:pPr>
            <w:r w:rsidRPr="000764B3">
              <w:rPr>
                <w:rFonts w:asciiTheme="majorHAnsi" w:hAnsiTheme="majorHAnsi"/>
                <w:b/>
                <w:bCs/>
                <w:kern w:val="36"/>
                <w:sz w:val="20"/>
                <w:szCs w:val="20"/>
              </w:rPr>
              <w:lastRenderedPageBreak/>
              <w:t>305</w:t>
            </w:r>
            <w:r>
              <w:rPr>
                <w:rFonts w:asciiTheme="majorHAnsi" w:hAnsiTheme="majorHAnsi"/>
                <w:b/>
                <w:bCs/>
                <w:kern w:val="36"/>
                <w:sz w:val="20"/>
                <w:szCs w:val="20"/>
              </w:rPr>
              <w:t xml:space="preserve"> </w:t>
            </w:r>
          </w:p>
          <w:p w:rsidR="00C36E45" w:rsidRPr="0052681E" w:rsidRDefault="00C36E45" w:rsidP="00F210C4">
            <w:pPr>
              <w:spacing w:after="0" w:line="240" w:lineRule="auto"/>
              <w:rPr>
                <w:rFonts w:asciiTheme="majorHAnsi" w:hAnsiTheme="majorHAnsi"/>
                <w:b/>
                <w:bCs/>
                <w:kern w:val="36"/>
                <w:sz w:val="28"/>
                <w:szCs w:val="28"/>
              </w:rPr>
            </w:pPr>
            <w:r w:rsidRPr="0052681E">
              <w:rPr>
                <w:rFonts w:asciiTheme="majorHAnsi" w:hAnsiTheme="majorHAnsi"/>
                <w:b/>
                <w:bCs/>
                <w:kern w:val="36"/>
                <w:sz w:val="28"/>
                <w:szCs w:val="28"/>
              </w:rPr>
              <w:t>ИЗДЕЛИЯ К</w:t>
            </w:r>
            <w:r w:rsidRPr="0052681E">
              <w:rPr>
                <w:rFonts w:asciiTheme="majorHAnsi" w:hAnsiTheme="majorHAnsi"/>
                <w:b/>
                <w:bCs/>
                <w:kern w:val="36"/>
                <w:sz w:val="28"/>
                <w:szCs w:val="28"/>
              </w:rPr>
              <w:t>У</w:t>
            </w:r>
            <w:r w:rsidRPr="0052681E">
              <w:rPr>
                <w:rFonts w:asciiTheme="majorHAnsi" w:hAnsiTheme="majorHAnsi"/>
                <w:b/>
                <w:bCs/>
                <w:kern w:val="36"/>
                <w:sz w:val="28"/>
                <w:szCs w:val="28"/>
              </w:rPr>
              <w:t>ЛИНАРНЫЕ ИЗ СУБПРОДУ</w:t>
            </w:r>
            <w:r w:rsidRPr="0052681E">
              <w:rPr>
                <w:rFonts w:asciiTheme="majorHAnsi" w:hAnsiTheme="majorHAnsi"/>
                <w:b/>
                <w:bCs/>
                <w:kern w:val="36"/>
                <w:sz w:val="28"/>
                <w:szCs w:val="28"/>
              </w:rPr>
              <w:t>К</w:t>
            </w:r>
            <w:r w:rsidRPr="0052681E">
              <w:rPr>
                <w:rFonts w:asciiTheme="majorHAnsi" w:hAnsiTheme="majorHAnsi"/>
                <w:b/>
                <w:bCs/>
                <w:kern w:val="36"/>
                <w:sz w:val="28"/>
                <w:szCs w:val="28"/>
              </w:rPr>
              <w:t xml:space="preserve">ТОВ </w:t>
            </w:r>
          </w:p>
          <w:p w:rsidR="005A63F9" w:rsidRDefault="005A63F9" w:rsidP="005A63F9">
            <w:pPr>
              <w:spacing w:after="0" w:line="240" w:lineRule="auto"/>
              <w:contextualSpacing/>
              <w:outlineLvl w:val="0"/>
              <w:rPr>
                <w:rFonts w:asciiTheme="majorHAnsi" w:hAnsiTheme="majorHAnsi"/>
                <w:b/>
                <w:bCs/>
                <w:kern w:val="36"/>
                <w:sz w:val="20"/>
                <w:szCs w:val="20"/>
              </w:rPr>
            </w:pPr>
          </w:p>
          <w:p w:rsidR="005A63F9" w:rsidRDefault="005A63F9" w:rsidP="005A63F9">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5A63F9" w:rsidRDefault="005A63F9" w:rsidP="005A63F9">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5A63F9" w:rsidRPr="0052681E" w:rsidRDefault="005A63F9" w:rsidP="0052681E">
            <w:pPr>
              <w:spacing w:after="0" w:line="240" w:lineRule="auto"/>
              <w:contextualSpacing/>
              <w:outlineLvl w:val="0"/>
              <w:rPr>
                <w:rStyle w:val="a5"/>
                <w:rFonts w:asciiTheme="majorHAnsi" w:hAnsiTheme="majorHAnsi"/>
                <w:color w:val="C00000"/>
                <w:kern w:val="36"/>
                <w:sz w:val="36"/>
                <w:szCs w:val="36"/>
              </w:rPr>
            </w:pPr>
            <w:r w:rsidRPr="00020BFD">
              <w:rPr>
                <w:rFonts w:asciiTheme="majorHAnsi" w:hAnsiTheme="majorHAnsi"/>
                <w:b/>
                <w:bCs/>
                <w:color w:val="C00000"/>
                <w:kern w:val="36"/>
                <w:sz w:val="36"/>
                <w:szCs w:val="36"/>
              </w:rPr>
              <w:t>10 000 руб.</w:t>
            </w:r>
          </w:p>
          <w:p w:rsidR="005A63F9" w:rsidRPr="005A63F9" w:rsidRDefault="0052681E" w:rsidP="0052681E">
            <w:pPr>
              <w:spacing w:after="0" w:line="240" w:lineRule="auto"/>
              <w:rPr>
                <w:rFonts w:asciiTheme="majorHAnsi" w:eastAsiaTheme="minorEastAsia" w:hAnsiTheme="majorHAnsi" w:cstheme="minorBidi"/>
                <w:sz w:val="18"/>
                <w:szCs w:val="18"/>
              </w:rPr>
            </w:pPr>
            <w:r>
              <w:rPr>
                <w:rStyle w:val="a5"/>
                <w:rFonts w:asciiTheme="majorHAnsi" w:hAnsiTheme="majorHAnsi"/>
                <w:b w:val="0"/>
                <w:color w:val="808080" w:themeColor="background1" w:themeShade="80"/>
                <w:sz w:val="18"/>
                <w:szCs w:val="18"/>
              </w:rPr>
              <w:t xml:space="preserve">В стоимость </w:t>
            </w:r>
            <w:r w:rsidR="005A63F9" w:rsidRPr="005A63F9">
              <w:rPr>
                <w:rStyle w:val="a5"/>
                <w:rFonts w:asciiTheme="majorHAnsi" w:hAnsiTheme="majorHAnsi"/>
                <w:b w:val="0"/>
                <w:color w:val="808080" w:themeColor="background1" w:themeShade="80"/>
                <w:sz w:val="18"/>
                <w:szCs w:val="18"/>
              </w:rPr>
              <w:t>входят:</w:t>
            </w:r>
            <w:r w:rsidR="005A63F9" w:rsidRPr="005A63F9">
              <w:rPr>
                <w:rFonts w:asciiTheme="majorHAnsi" w:hAnsiTheme="majorHAnsi"/>
                <w:color w:val="808080" w:themeColor="background1" w:themeShade="80"/>
                <w:sz w:val="18"/>
                <w:szCs w:val="18"/>
              </w:rPr>
              <w:br/>
              <w:t>1. ТУ с экспертизой и регистрацией в ЦСМ;</w:t>
            </w:r>
            <w:r w:rsidR="005A63F9" w:rsidRPr="005A63F9">
              <w:rPr>
                <w:rFonts w:asciiTheme="majorHAnsi" w:hAnsiTheme="majorHAnsi"/>
                <w:color w:val="808080" w:themeColor="background1" w:themeShade="80"/>
                <w:sz w:val="18"/>
                <w:szCs w:val="18"/>
              </w:rPr>
              <w:br/>
              <w:t>2. Технологическая  и</w:t>
            </w:r>
            <w:r w:rsidR="005A63F9" w:rsidRPr="005A63F9">
              <w:rPr>
                <w:rFonts w:asciiTheme="majorHAnsi" w:hAnsiTheme="majorHAnsi"/>
                <w:color w:val="808080" w:themeColor="background1" w:themeShade="80"/>
                <w:sz w:val="18"/>
                <w:szCs w:val="18"/>
              </w:rPr>
              <w:t>н</w:t>
            </w:r>
            <w:r w:rsidR="005A63F9" w:rsidRPr="005A63F9">
              <w:rPr>
                <w:rFonts w:asciiTheme="majorHAnsi" w:hAnsiTheme="majorHAnsi"/>
                <w:color w:val="808080" w:themeColor="background1" w:themeShade="80"/>
                <w:sz w:val="18"/>
                <w:szCs w:val="18"/>
              </w:rPr>
              <w:t>ст</w:t>
            </w:r>
            <w:r>
              <w:rPr>
                <w:rFonts w:asciiTheme="majorHAnsi" w:hAnsiTheme="majorHAnsi"/>
                <w:color w:val="808080" w:themeColor="background1" w:themeShade="80"/>
                <w:sz w:val="18"/>
                <w:szCs w:val="18"/>
              </w:rPr>
              <w:t xml:space="preserve">рукция; </w:t>
            </w:r>
            <w:r w:rsidR="005A63F9" w:rsidRPr="005A63F9">
              <w:rPr>
                <w:rFonts w:asciiTheme="majorHAnsi" w:hAnsiTheme="majorHAnsi"/>
                <w:color w:val="808080" w:themeColor="background1" w:themeShade="80"/>
                <w:sz w:val="18"/>
                <w:szCs w:val="18"/>
              </w:rPr>
              <w:t>3. Катало</w:t>
            </w:r>
            <w:r w:rsidR="005A63F9" w:rsidRPr="005A63F9">
              <w:rPr>
                <w:rFonts w:asciiTheme="majorHAnsi" w:hAnsiTheme="majorHAnsi"/>
                <w:color w:val="808080" w:themeColor="background1" w:themeShade="80"/>
                <w:sz w:val="18"/>
                <w:szCs w:val="18"/>
              </w:rPr>
              <w:t>ж</w:t>
            </w:r>
            <w:r>
              <w:rPr>
                <w:rFonts w:asciiTheme="majorHAnsi" w:hAnsiTheme="majorHAnsi"/>
                <w:color w:val="808080" w:themeColor="background1" w:themeShade="80"/>
                <w:sz w:val="18"/>
                <w:szCs w:val="18"/>
              </w:rPr>
              <w:t xml:space="preserve">ный лист; </w:t>
            </w:r>
            <w:r w:rsidR="005A63F9" w:rsidRPr="005A63F9">
              <w:rPr>
                <w:rFonts w:asciiTheme="majorHAnsi" w:hAnsiTheme="majorHAnsi"/>
                <w:color w:val="808080" w:themeColor="background1" w:themeShade="80"/>
                <w:sz w:val="18"/>
                <w:szCs w:val="18"/>
              </w:rPr>
              <w:t>4. Экспертное заключ</w:t>
            </w:r>
            <w:r w:rsidR="005A63F9" w:rsidRPr="005A63F9">
              <w:rPr>
                <w:rFonts w:asciiTheme="majorHAnsi" w:hAnsiTheme="majorHAnsi"/>
                <w:color w:val="808080" w:themeColor="background1" w:themeShade="80"/>
                <w:sz w:val="18"/>
                <w:szCs w:val="18"/>
              </w:rPr>
              <w:t>е</w:t>
            </w:r>
            <w:r>
              <w:rPr>
                <w:rFonts w:asciiTheme="majorHAnsi" w:hAnsiTheme="majorHAnsi"/>
                <w:color w:val="808080" w:themeColor="background1" w:themeShade="80"/>
                <w:sz w:val="18"/>
                <w:szCs w:val="18"/>
              </w:rPr>
              <w:t xml:space="preserve">ние к ТУ; </w:t>
            </w:r>
            <w:r w:rsidR="005A63F9" w:rsidRPr="005A63F9">
              <w:rPr>
                <w:rFonts w:asciiTheme="majorHAnsi" w:hAnsiTheme="majorHAnsi"/>
                <w:color w:val="808080" w:themeColor="background1" w:themeShade="80"/>
                <w:sz w:val="18"/>
                <w:szCs w:val="18"/>
              </w:rPr>
              <w:t>5. Акт приема-передачи на право пользования.</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spacing w:after="0" w:line="240" w:lineRule="auto"/>
              <w:ind w:firstLine="744"/>
              <w:contextualSpacing/>
              <w:jc w:val="both"/>
              <w:rPr>
                <w:rFonts w:ascii="Times New Roman" w:hAnsi="Times New Roman"/>
                <w:b/>
                <w:color w:val="C00000"/>
                <w:sz w:val="24"/>
                <w:szCs w:val="24"/>
              </w:rPr>
            </w:pPr>
            <w:r w:rsidRPr="001037BC">
              <w:rPr>
                <w:rFonts w:ascii="Times New Roman" w:hAnsi="Times New Roman"/>
                <w:b/>
                <w:i/>
                <w:iCs/>
                <w:color w:val="C00000"/>
                <w:sz w:val="24"/>
                <w:szCs w:val="24"/>
              </w:rPr>
              <w:t xml:space="preserve">Дата введения в действие </w:t>
            </w:r>
            <w:r w:rsidRPr="001037BC">
              <w:rPr>
                <w:b/>
                <w:color w:val="C00000"/>
              </w:rPr>
              <w:t>–</w:t>
            </w:r>
            <w:r w:rsidRPr="001037BC">
              <w:rPr>
                <w:rFonts w:ascii="Times New Roman" w:hAnsi="Times New Roman"/>
                <w:b/>
                <w:i/>
                <w:iCs/>
                <w:color w:val="C00000"/>
                <w:sz w:val="24"/>
                <w:szCs w:val="24"/>
              </w:rPr>
              <w:t xml:space="preserve"> 2013 год.</w:t>
            </w:r>
            <w:r>
              <w:rPr>
                <w:rFonts w:ascii="Times New Roman" w:hAnsi="Times New Roman"/>
                <w:b/>
                <w:color w:val="C00000"/>
                <w:sz w:val="24"/>
                <w:szCs w:val="24"/>
              </w:rPr>
              <w:t xml:space="preserve"> </w:t>
            </w:r>
            <w:r w:rsidRPr="001037BC">
              <w:rPr>
                <w:rFonts w:ascii="Times New Roman" w:hAnsi="Times New Roman"/>
                <w:b/>
                <w:i/>
                <w:iCs/>
                <w:color w:val="C00000"/>
                <w:sz w:val="24"/>
                <w:szCs w:val="24"/>
              </w:rPr>
              <w:t>Без ограничения срока действия.</w:t>
            </w:r>
            <w:r>
              <w:rPr>
                <w:rFonts w:ascii="Times New Roman" w:hAnsi="Times New Roman"/>
                <w:b/>
                <w:color w:val="C00000"/>
                <w:sz w:val="24"/>
                <w:szCs w:val="24"/>
              </w:rPr>
              <w:t xml:space="preserve"> </w:t>
            </w:r>
          </w:p>
          <w:p w:rsidR="00C36E45" w:rsidRDefault="00C36E45" w:rsidP="00C14222">
            <w:pPr>
              <w:spacing w:after="0" w:line="240" w:lineRule="auto"/>
              <w:ind w:firstLine="744"/>
              <w:contextualSpacing/>
              <w:jc w:val="both"/>
              <w:rPr>
                <w:rFonts w:ascii="Times New Roman" w:hAnsi="Times New Roman"/>
                <w:b/>
                <w:caps/>
                <w:color w:val="C00000"/>
                <w:sz w:val="24"/>
                <w:szCs w:val="24"/>
              </w:rPr>
            </w:pPr>
            <w:r w:rsidRPr="001037BC">
              <w:rPr>
                <w:rFonts w:ascii="Times New Roman" w:hAnsi="Times New Roman"/>
                <w:b/>
                <w:caps/>
                <w:color w:val="C00000"/>
                <w:sz w:val="24"/>
                <w:szCs w:val="24"/>
              </w:rPr>
              <w:t>Ассортимент:</w:t>
            </w:r>
            <w:r>
              <w:rPr>
                <w:rFonts w:ascii="Times New Roman" w:hAnsi="Times New Roman"/>
                <w:b/>
                <w:caps/>
                <w:color w:val="C00000"/>
                <w:sz w:val="24"/>
                <w:szCs w:val="24"/>
              </w:rPr>
              <w:t xml:space="preserve"> </w:t>
            </w:r>
            <w:r w:rsidRPr="00811AC0">
              <w:rPr>
                <w:rFonts w:ascii="Times New Roman" w:hAnsi="Times New Roman"/>
                <w:sz w:val="24"/>
                <w:szCs w:val="24"/>
              </w:rPr>
              <w:t>торт печеночный Нежный;</w:t>
            </w:r>
            <w:r>
              <w:rPr>
                <w:rFonts w:ascii="Times New Roman" w:hAnsi="Times New Roman"/>
                <w:b/>
                <w:caps/>
                <w:color w:val="C00000"/>
                <w:sz w:val="24"/>
                <w:szCs w:val="24"/>
              </w:rPr>
              <w:t xml:space="preserve"> </w:t>
            </w:r>
            <w:r w:rsidRPr="00811AC0">
              <w:rPr>
                <w:rFonts w:ascii="Times New Roman" w:hAnsi="Times New Roman"/>
                <w:sz w:val="24"/>
                <w:szCs w:val="24"/>
              </w:rPr>
              <w:t>торт печеночный Искушение;</w:t>
            </w:r>
            <w:r>
              <w:rPr>
                <w:rFonts w:ascii="Times New Roman" w:hAnsi="Times New Roman"/>
                <w:b/>
                <w:caps/>
                <w:color w:val="C00000"/>
                <w:sz w:val="24"/>
                <w:szCs w:val="24"/>
              </w:rPr>
              <w:t xml:space="preserve"> </w:t>
            </w:r>
            <w:r w:rsidRPr="00811AC0">
              <w:rPr>
                <w:rFonts w:ascii="Times New Roman" w:hAnsi="Times New Roman"/>
                <w:sz w:val="24"/>
                <w:szCs w:val="24"/>
              </w:rPr>
              <w:t>р</w:t>
            </w:r>
            <w:r w:rsidRPr="00811AC0">
              <w:rPr>
                <w:rFonts w:ascii="Times New Roman" w:hAnsi="Times New Roman"/>
                <w:sz w:val="24"/>
                <w:szCs w:val="24"/>
              </w:rPr>
              <w:t>у</w:t>
            </w:r>
            <w:r w:rsidRPr="00811AC0">
              <w:rPr>
                <w:rFonts w:ascii="Times New Roman" w:hAnsi="Times New Roman"/>
                <w:sz w:val="24"/>
                <w:szCs w:val="24"/>
              </w:rPr>
              <w:t>лет печеночный;</w:t>
            </w:r>
            <w:r>
              <w:rPr>
                <w:rFonts w:ascii="Times New Roman" w:hAnsi="Times New Roman"/>
                <w:b/>
                <w:caps/>
                <w:color w:val="C00000"/>
                <w:sz w:val="24"/>
                <w:szCs w:val="24"/>
              </w:rPr>
              <w:t xml:space="preserve"> </w:t>
            </w:r>
            <w:r w:rsidRPr="00811AC0">
              <w:rPr>
                <w:rFonts w:ascii="Times New Roman" w:hAnsi="Times New Roman"/>
                <w:sz w:val="24"/>
                <w:szCs w:val="24"/>
              </w:rPr>
              <w:t>оладьи печеночные;</w:t>
            </w:r>
            <w:r>
              <w:rPr>
                <w:rFonts w:ascii="Times New Roman" w:hAnsi="Times New Roman"/>
                <w:b/>
                <w:caps/>
                <w:color w:val="C00000"/>
                <w:sz w:val="24"/>
                <w:szCs w:val="24"/>
              </w:rPr>
              <w:t xml:space="preserve"> </w:t>
            </w:r>
            <w:r w:rsidRPr="00811AC0">
              <w:rPr>
                <w:rFonts w:ascii="Times New Roman" w:hAnsi="Times New Roman"/>
                <w:sz w:val="24"/>
                <w:szCs w:val="24"/>
              </w:rPr>
              <w:t>котлеты из печени Оригинальные;</w:t>
            </w:r>
            <w:r>
              <w:rPr>
                <w:rFonts w:ascii="Times New Roman" w:hAnsi="Times New Roman"/>
                <w:b/>
                <w:caps/>
                <w:color w:val="C00000"/>
                <w:sz w:val="24"/>
                <w:szCs w:val="24"/>
              </w:rPr>
              <w:t xml:space="preserve"> </w:t>
            </w:r>
            <w:r w:rsidRPr="00811AC0">
              <w:rPr>
                <w:rFonts w:ascii="Times New Roman" w:hAnsi="Times New Roman"/>
                <w:sz w:val="24"/>
                <w:szCs w:val="24"/>
              </w:rPr>
              <w:t>печень жареная по-домашнему;</w:t>
            </w:r>
            <w:r>
              <w:rPr>
                <w:rFonts w:ascii="Times New Roman" w:hAnsi="Times New Roman"/>
                <w:b/>
                <w:caps/>
                <w:color w:val="C00000"/>
                <w:sz w:val="24"/>
                <w:szCs w:val="24"/>
              </w:rPr>
              <w:t xml:space="preserve"> </w:t>
            </w:r>
            <w:r w:rsidRPr="00811AC0">
              <w:rPr>
                <w:rFonts w:ascii="Times New Roman" w:hAnsi="Times New Roman"/>
                <w:sz w:val="24"/>
                <w:szCs w:val="24"/>
              </w:rPr>
              <w:t>печень жареная Деликатесная;</w:t>
            </w:r>
            <w:r>
              <w:rPr>
                <w:rFonts w:ascii="Times New Roman" w:hAnsi="Times New Roman"/>
                <w:b/>
                <w:caps/>
                <w:color w:val="C00000"/>
                <w:sz w:val="24"/>
                <w:szCs w:val="24"/>
              </w:rPr>
              <w:t xml:space="preserve"> </w:t>
            </w:r>
            <w:r w:rsidRPr="00811AC0">
              <w:rPr>
                <w:rFonts w:ascii="Times New Roman" w:hAnsi="Times New Roman"/>
                <w:sz w:val="24"/>
                <w:szCs w:val="24"/>
              </w:rPr>
              <w:t>печень по-строгановски;</w:t>
            </w:r>
            <w:r>
              <w:rPr>
                <w:rFonts w:ascii="Times New Roman" w:hAnsi="Times New Roman"/>
                <w:b/>
                <w:caps/>
                <w:color w:val="C00000"/>
                <w:sz w:val="24"/>
                <w:szCs w:val="24"/>
              </w:rPr>
              <w:t xml:space="preserve"> </w:t>
            </w:r>
            <w:r w:rsidRPr="00811AC0">
              <w:rPr>
                <w:rFonts w:ascii="Times New Roman" w:hAnsi="Times New Roman"/>
                <w:sz w:val="24"/>
                <w:szCs w:val="24"/>
              </w:rPr>
              <w:t>колбаски для жарки из печени;</w:t>
            </w:r>
            <w:r>
              <w:rPr>
                <w:rFonts w:ascii="Times New Roman" w:hAnsi="Times New Roman"/>
                <w:b/>
                <w:caps/>
                <w:color w:val="C00000"/>
                <w:sz w:val="24"/>
                <w:szCs w:val="24"/>
              </w:rPr>
              <w:t xml:space="preserve"> </w:t>
            </w:r>
            <w:r w:rsidRPr="00811AC0">
              <w:rPr>
                <w:rFonts w:ascii="Times New Roman" w:hAnsi="Times New Roman"/>
                <w:sz w:val="24"/>
                <w:szCs w:val="24"/>
              </w:rPr>
              <w:t>торт печеночный Аппетитный;</w:t>
            </w:r>
            <w:r>
              <w:rPr>
                <w:rFonts w:ascii="Times New Roman" w:hAnsi="Times New Roman"/>
                <w:b/>
                <w:caps/>
                <w:color w:val="C00000"/>
                <w:sz w:val="24"/>
                <w:szCs w:val="24"/>
              </w:rPr>
              <w:t xml:space="preserve"> </w:t>
            </w:r>
            <w:r w:rsidRPr="00811AC0">
              <w:rPr>
                <w:rFonts w:ascii="Times New Roman" w:hAnsi="Times New Roman"/>
                <w:sz w:val="24"/>
                <w:szCs w:val="24"/>
              </w:rPr>
              <w:t>котлеты Сельские;</w:t>
            </w:r>
            <w:r>
              <w:rPr>
                <w:rFonts w:ascii="Times New Roman" w:hAnsi="Times New Roman"/>
                <w:b/>
                <w:caps/>
                <w:color w:val="C00000"/>
                <w:sz w:val="24"/>
                <w:szCs w:val="24"/>
              </w:rPr>
              <w:t xml:space="preserve"> </w:t>
            </w:r>
            <w:r w:rsidRPr="00811AC0">
              <w:rPr>
                <w:rFonts w:ascii="Times New Roman" w:hAnsi="Times New Roman"/>
                <w:sz w:val="24"/>
                <w:szCs w:val="24"/>
              </w:rPr>
              <w:t>биточки из печени;</w:t>
            </w:r>
            <w:r>
              <w:rPr>
                <w:rFonts w:ascii="Times New Roman" w:hAnsi="Times New Roman"/>
                <w:b/>
                <w:caps/>
                <w:color w:val="C00000"/>
                <w:sz w:val="24"/>
                <w:szCs w:val="24"/>
              </w:rPr>
              <w:t xml:space="preserve"> </w:t>
            </w:r>
            <w:r w:rsidRPr="00811AC0">
              <w:rPr>
                <w:rFonts w:ascii="Times New Roman" w:hAnsi="Times New Roman"/>
                <w:sz w:val="24"/>
                <w:szCs w:val="24"/>
              </w:rPr>
              <w:t>ромштекс из печени;</w:t>
            </w:r>
            <w:r>
              <w:rPr>
                <w:rFonts w:ascii="Times New Roman" w:hAnsi="Times New Roman"/>
                <w:b/>
                <w:caps/>
                <w:color w:val="C00000"/>
                <w:sz w:val="24"/>
                <w:szCs w:val="24"/>
              </w:rPr>
              <w:t xml:space="preserve"> </w:t>
            </w:r>
            <w:r w:rsidRPr="00811AC0">
              <w:rPr>
                <w:rFonts w:ascii="Times New Roman" w:hAnsi="Times New Roman"/>
                <w:sz w:val="24"/>
                <w:szCs w:val="24"/>
              </w:rPr>
              <w:t>язык под грибным соусом;</w:t>
            </w:r>
            <w:r>
              <w:rPr>
                <w:rFonts w:ascii="Times New Roman" w:hAnsi="Times New Roman"/>
                <w:b/>
                <w:caps/>
                <w:color w:val="C00000"/>
                <w:sz w:val="24"/>
                <w:szCs w:val="24"/>
              </w:rPr>
              <w:t xml:space="preserve"> </w:t>
            </w:r>
            <w:r w:rsidRPr="00811AC0">
              <w:rPr>
                <w:rFonts w:ascii="Times New Roman" w:hAnsi="Times New Roman"/>
                <w:sz w:val="24"/>
                <w:szCs w:val="24"/>
              </w:rPr>
              <w:t>язык жареный;</w:t>
            </w:r>
            <w:r>
              <w:rPr>
                <w:rFonts w:ascii="Times New Roman" w:hAnsi="Times New Roman"/>
                <w:b/>
                <w:caps/>
                <w:color w:val="C00000"/>
                <w:sz w:val="24"/>
                <w:szCs w:val="24"/>
              </w:rPr>
              <w:t xml:space="preserve"> </w:t>
            </w:r>
            <w:r w:rsidRPr="00811AC0">
              <w:rPr>
                <w:rFonts w:ascii="Times New Roman" w:hAnsi="Times New Roman"/>
                <w:sz w:val="24"/>
                <w:szCs w:val="24"/>
              </w:rPr>
              <w:t>сердце тушеное;</w:t>
            </w:r>
            <w:r>
              <w:rPr>
                <w:rFonts w:ascii="Times New Roman" w:hAnsi="Times New Roman"/>
                <w:b/>
                <w:caps/>
                <w:color w:val="C00000"/>
                <w:sz w:val="24"/>
                <w:szCs w:val="24"/>
              </w:rPr>
              <w:t xml:space="preserve"> </w:t>
            </w:r>
            <w:r w:rsidRPr="00811AC0">
              <w:rPr>
                <w:rFonts w:ascii="Times New Roman" w:hAnsi="Times New Roman"/>
                <w:sz w:val="24"/>
                <w:szCs w:val="24"/>
              </w:rPr>
              <w:t>бито</w:t>
            </w:r>
            <w:r w:rsidRPr="00811AC0">
              <w:rPr>
                <w:rFonts w:ascii="Times New Roman" w:hAnsi="Times New Roman"/>
                <w:sz w:val="24"/>
                <w:szCs w:val="24"/>
              </w:rPr>
              <w:t>ч</w:t>
            </w:r>
            <w:r w:rsidRPr="00811AC0">
              <w:rPr>
                <w:rFonts w:ascii="Times New Roman" w:hAnsi="Times New Roman"/>
                <w:sz w:val="24"/>
                <w:szCs w:val="24"/>
              </w:rPr>
              <w:t>ки из сердца;</w:t>
            </w:r>
            <w:r>
              <w:rPr>
                <w:rFonts w:ascii="Times New Roman" w:hAnsi="Times New Roman"/>
                <w:b/>
                <w:caps/>
                <w:color w:val="C00000"/>
                <w:sz w:val="24"/>
                <w:szCs w:val="24"/>
              </w:rPr>
              <w:t xml:space="preserve"> </w:t>
            </w:r>
            <w:r w:rsidRPr="00811AC0">
              <w:rPr>
                <w:rFonts w:ascii="Times New Roman" w:hAnsi="Times New Roman"/>
                <w:sz w:val="24"/>
                <w:szCs w:val="24"/>
              </w:rPr>
              <w:t>телячьи почки с грибами;</w:t>
            </w:r>
            <w:r>
              <w:rPr>
                <w:rFonts w:ascii="Times New Roman" w:hAnsi="Times New Roman"/>
                <w:b/>
                <w:caps/>
                <w:color w:val="C00000"/>
                <w:sz w:val="24"/>
                <w:szCs w:val="24"/>
              </w:rPr>
              <w:t xml:space="preserve"> </w:t>
            </w:r>
            <w:r w:rsidRPr="00811AC0">
              <w:rPr>
                <w:rFonts w:ascii="Times New Roman" w:hAnsi="Times New Roman"/>
                <w:sz w:val="24"/>
                <w:szCs w:val="24"/>
              </w:rPr>
              <w:t>телячьи почки в сметане;</w:t>
            </w:r>
            <w:r>
              <w:rPr>
                <w:rFonts w:ascii="Times New Roman" w:hAnsi="Times New Roman"/>
                <w:b/>
                <w:caps/>
                <w:color w:val="C00000"/>
                <w:sz w:val="24"/>
                <w:szCs w:val="24"/>
              </w:rPr>
              <w:t xml:space="preserve"> </w:t>
            </w:r>
            <w:r w:rsidRPr="00811AC0">
              <w:rPr>
                <w:rFonts w:ascii="Times New Roman" w:hAnsi="Times New Roman"/>
                <w:sz w:val="24"/>
                <w:szCs w:val="24"/>
              </w:rPr>
              <w:t>телячьи почки в соусе с ветчиной и грибами запеченные;</w:t>
            </w:r>
            <w:r>
              <w:rPr>
                <w:rFonts w:ascii="Times New Roman" w:hAnsi="Times New Roman"/>
                <w:b/>
                <w:caps/>
                <w:color w:val="C00000"/>
                <w:sz w:val="24"/>
                <w:szCs w:val="24"/>
              </w:rPr>
              <w:t xml:space="preserve"> </w:t>
            </w:r>
            <w:r w:rsidRPr="00811AC0">
              <w:rPr>
                <w:rFonts w:ascii="Times New Roman" w:hAnsi="Times New Roman"/>
                <w:sz w:val="24"/>
                <w:szCs w:val="24"/>
              </w:rPr>
              <w:t>легкое тушеное с овощами;</w:t>
            </w:r>
            <w:r>
              <w:rPr>
                <w:rFonts w:ascii="Times New Roman" w:hAnsi="Times New Roman"/>
                <w:b/>
                <w:caps/>
                <w:color w:val="C00000"/>
                <w:sz w:val="24"/>
                <w:szCs w:val="24"/>
              </w:rPr>
              <w:t xml:space="preserve"> </w:t>
            </w:r>
            <w:r w:rsidRPr="00811AC0">
              <w:rPr>
                <w:rFonts w:ascii="Times New Roman" w:hAnsi="Times New Roman"/>
                <w:sz w:val="24"/>
                <w:szCs w:val="24"/>
              </w:rPr>
              <w:t>котлеты из ливера и п</w:t>
            </w:r>
            <w:r w:rsidRPr="00811AC0">
              <w:rPr>
                <w:rFonts w:ascii="Times New Roman" w:hAnsi="Times New Roman"/>
                <w:sz w:val="24"/>
                <w:szCs w:val="24"/>
              </w:rPr>
              <w:t>е</w:t>
            </w:r>
            <w:r w:rsidRPr="00811AC0">
              <w:rPr>
                <w:rFonts w:ascii="Times New Roman" w:hAnsi="Times New Roman"/>
                <w:sz w:val="24"/>
                <w:szCs w:val="24"/>
              </w:rPr>
              <w:t>чени;</w:t>
            </w:r>
            <w:r>
              <w:rPr>
                <w:rFonts w:ascii="Times New Roman" w:hAnsi="Times New Roman"/>
                <w:b/>
                <w:caps/>
                <w:color w:val="C00000"/>
                <w:sz w:val="24"/>
                <w:szCs w:val="24"/>
              </w:rPr>
              <w:t xml:space="preserve"> </w:t>
            </w:r>
            <w:r w:rsidRPr="00811AC0">
              <w:rPr>
                <w:rFonts w:ascii="Times New Roman" w:hAnsi="Times New Roman"/>
                <w:sz w:val="24"/>
                <w:szCs w:val="24"/>
              </w:rPr>
              <w:t>биточки из печени с гречкой;</w:t>
            </w:r>
            <w:r>
              <w:rPr>
                <w:rFonts w:ascii="Times New Roman" w:hAnsi="Times New Roman"/>
                <w:b/>
                <w:caps/>
                <w:color w:val="C00000"/>
                <w:sz w:val="24"/>
                <w:szCs w:val="24"/>
              </w:rPr>
              <w:t xml:space="preserve"> </w:t>
            </w:r>
            <w:r w:rsidRPr="00811AC0">
              <w:rPr>
                <w:rFonts w:ascii="Times New Roman" w:hAnsi="Times New Roman"/>
                <w:sz w:val="24"/>
                <w:szCs w:val="24"/>
              </w:rPr>
              <w:t>котлеты из печени с капустой;</w:t>
            </w:r>
            <w:r>
              <w:rPr>
                <w:rFonts w:ascii="Times New Roman" w:hAnsi="Times New Roman"/>
                <w:b/>
                <w:caps/>
                <w:color w:val="C00000"/>
                <w:sz w:val="24"/>
                <w:szCs w:val="24"/>
              </w:rPr>
              <w:t xml:space="preserve"> </w:t>
            </w:r>
            <w:r w:rsidRPr="00811AC0">
              <w:rPr>
                <w:rFonts w:ascii="Times New Roman" w:hAnsi="Times New Roman"/>
                <w:sz w:val="24"/>
                <w:szCs w:val="24"/>
              </w:rPr>
              <w:t>котлеты из печени с грибами;</w:t>
            </w:r>
            <w:r>
              <w:rPr>
                <w:rFonts w:ascii="Times New Roman" w:hAnsi="Times New Roman"/>
                <w:b/>
                <w:caps/>
                <w:color w:val="C00000"/>
                <w:sz w:val="24"/>
                <w:szCs w:val="24"/>
              </w:rPr>
              <w:t xml:space="preserve"> </w:t>
            </w:r>
            <w:r w:rsidRPr="00811AC0">
              <w:rPr>
                <w:rFonts w:ascii="Times New Roman" w:hAnsi="Times New Roman"/>
                <w:sz w:val="24"/>
                <w:szCs w:val="24"/>
              </w:rPr>
              <w:t>язык в молочном соусе;</w:t>
            </w:r>
            <w:r>
              <w:rPr>
                <w:rFonts w:ascii="Times New Roman" w:hAnsi="Times New Roman"/>
                <w:b/>
                <w:caps/>
                <w:color w:val="C00000"/>
                <w:sz w:val="24"/>
                <w:szCs w:val="24"/>
              </w:rPr>
              <w:t xml:space="preserve"> </w:t>
            </w:r>
            <w:r w:rsidRPr="00811AC0">
              <w:rPr>
                <w:rFonts w:ascii="Times New Roman" w:hAnsi="Times New Roman"/>
                <w:sz w:val="24"/>
                <w:szCs w:val="24"/>
              </w:rPr>
              <w:t>язык по-кавказски;</w:t>
            </w:r>
            <w:r>
              <w:rPr>
                <w:rFonts w:ascii="Times New Roman" w:hAnsi="Times New Roman"/>
                <w:b/>
                <w:caps/>
                <w:color w:val="C00000"/>
                <w:sz w:val="24"/>
                <w:szCs w:val="24"/>
              </w:rPr>
              <w:t xml:space="preserve"> </w:t>
            </w:r>
            <w:r w:rsidRPr="00811AC0">
              <w:rPr>
                <w:rFonts w:ascii="Times New Roman" w:hAnsi="Times New Roman"/>
                <w:sz w:val="24"/>
                <w:szCs w:val="24"/>
              </w:rPr>
              <w:t>язык под кисло-сладким соусом;</w:t>
            </w:r>
            <w:r>
              <w:rPr>
                <w:rFonts w:ascii="Times New Roman" w:hAnsi="Times New Roman"/>
                <w:b/>
                <w:caps/>
                <w:color w:val="C00000"/>
                <w:sz w:val="24"/>
                <w:szCs w:val="24"/>
              </w:rPr>
              <w:t xml:space="preserve"> </w:t>
            </w:r>
            <w:r w:rsidRPr="00811AC0">
              <w:rPr>
                <w:rFonts w:ascii="Times New Roman" w:hAnsi="Times New Roman"/>
                <w:sz w:val="24"/>
                <w:szCs w:val="24"/>
              </w:rPr>
              <w:t>шашлык из печени.</w:t>
            </w:r>
            <w:r>
              <w:rPr>
                <w:rFonts w:ascii="Times New Roman" w:hAnsi="Times New Roman"/>
                <w:b/>
                <w:caps/>
                <w:color w:val="C00000"/>
                <w:sz w:val="24"/>
                <w:szCs w:val="24"/>
              </w:rPr>
              <w:t xml:space="preserve"> </w:t>
            </w:r>
          </w:p>
          <w:p w:rsidR="00C36E45" w:rsidRPr="00811AC0" w:rsidRDefault="00C36E45" w:rsidP="00C14222">
            <w:pPr>
              <w:spacing w:after="0" w:line="240" w:lineRule="auto"/>
              <w:ind w:firstLine="744"/>
              <w:contextualSpacing/>
              <w:jc w:val="both"/>
              <w:rPr>
                <w:rFonts w:ascii="Times New Roman" w:hAnsi="Times New Roman"/>
                <w:sz w:val="24"/>
                <w:szCs w:val="24"/>
              </w:rPr>
            </w:pPr>
            <w:r w:rsidRPr="00CD2BC3">
              <w:rPr>
                <w:rFonts w:ascii="Times New Roman" w:hAnsi="Times New Roman"/>
                <w:b/>
                <w:sz w:val="24"/>
                <w:szCs w:val="24"/>
              </w:rPr>
              <w:t>Сроки годности замороженной продукции</w:t>
            </w:r>
            <w:r w:rsidRPr="00811AC0">
              <w:rPr>
                <w:rFonts w:ascii="Times New Roman" w:hAnsi="Times New Roman"/>
                <w:sz w:val="24"/>
                <w:szCs w:val="24"/>
              </w:rPr>
              <w:t xml:space="preserve"> с момента изготовления при темп</w:t>
            </w:r>
            <w:r w:rsidRPr="00811AC0">
              <w:rPr>
                <w:rFonts w:ascii="Times New Roman" w:hAnsi="Times New Roman"/>
                <w:sz w:val="24"/>
                <w:szCs w:val="24"/>
              </w:rPr>
              <w:t>е</w:t>
            </w:r>
            <w:r w:rsidRPr="00811AC0">
              <w:rPr>
                <w:rFonts w:ascii="Times New Roman" w:hAnsi="Times New Roman"/>
                <w:sz w:val="24"/>
                <w:szCs w:val="24"/>
              </w:rPr>
              <w:t>ратуре не выше минус 18°С</w:t>
            </w:r>
            <w:r>
              <w:rPr>
                <w:rFonts w:ascii="Times New Roman" w:hAnsi="Times New Roman"/>
                <w:sz w:val="24"/>
                <w:szCs w:val="24"/>
              </w:rPr>
              <w:t>:</w:t>
            </w:r>
            <w:r>
              <w:rPr>
                <w:rFonts w:ascii="Times New Roman" w:hAnsi="Times New Roman"/>
                <w:b/>
                <w:caps/>
                <w:color w:val="C00000"/>
                <w:sz w:val="24"/>
                <w:szCs w:val="24"/>
              </w:rPr>
              <w:t xml:space="preserve"> </w:t>
            </w:r>
            <w:r w:rsidRPr="00811AC0">
              <w:rPr>
                <w:rFonts w:ascii="Times New Roman" w:hAnsi="Times New Roman"/>
                <w:sz w:val="24"/>
                <w:szCs w:val="24"/>
              </w:rPr>
              <w:t>упакованной не герметично, весовой – не более 30 суток;</w:t>
            </w:r>
            <w:r>
              <w:rPr>
                <w:rFonts w:ascii="Times New Roman" w:hAnsi="Times New Roman"/>
                <w:b/>
                <w:caps/>
                <w:color w:val="C00000"/>
                <w:sz w:val="24"/>
                <w:szCs w:val="24"/>
              </w:rPr>
              <w:t xml:space="preserve"> </w:t>
            </w:r>
            <w:r w:rsidRPr="00811AC0">
              <w:rPr>
                <w:rFonts w:ascii="Times New Roman" w:hAnsi="Times New Roman"/>
                <w:sz w:val="24"/>
                <w:szCs w:val="24"/>
              </w:rPr>
              <w:t>упакованной герметично – не более 90 суток;</w:t>
            </w:r>
            <w:r>
              <w:rPr>
                <w:rFonts w:ascii="Times New Roman" w:hAnsi="Times New Roman"/>
                <w:b/>
                <w:caps/>
                <w:color w:val="C00000"/>
                <w:sz w:val="24"/>
                <w:szCs w:val="24"/>
              </w:rPr>
              <w:t xml:space="preserve"> </w:t>
            </w:r>
            <w:r w:rsidRPr="00CD2BC3">
              <w:rPr>
                <w:rFonts w:ascii="Times New Roman" w:hAnsi="Times New Roman"/>
                <w:b/>
                <w:sz w:val="24"/>
                <w:szCs w:val="24"/>
              </w:rPr>
              <w:t>Сроки годности охлажденной проду</w:t>
            </w:r>
            <w:r w:rsidRPr="00CD2BC3">
              <w:rPr>
                <w:rFonts w:ascii="Times New Roman" w:hAnsi="Times New Roman"/>
                <w:b/>
                <w:sz w:val="24"/>
                <w:szCs w:val="24"/>
              </w:rPr>
              <w:t>к</w:t>
            </w:r>
            <w:r w:rsidRPr="00CD2BC3">
              <w:rPr>
                <w:rFonts w:ascii="Times New Roman" w:hAnsi="Times New Roman"/>
                <w:b/>
                <w:sz w:val="24"/>
                <w:szCs w:val="24"/>
              </w:rPr>
              <w:t>ции</w:t>
            </w:r>
            <w:r w:rsidRPr="00811AC0">
              <w:rPr>
                <w:rFonts w:ascii="Times New Roman" w:hAnsi="Times New Roman"/>
                <w:sz w:val="24"/>
                <w:szCs w:val="24"/>
              </w:rPr>
              <w:t xml:space="preserve"> с момента изготовления при температуре от +2 до +6°С – не более </w:t>
            </w:r>
            <w:r>
              <w:rPr>
                <w:rFonts w:ascii="Times New Roman" w:hAnsi="Times New Roman"/>
                <w:sz w:val="24"/>
                <w:szCs w:val="24"/>
              </w:rPr>
              <w:t xml:space="preserve">24 часов. </w:t>
            </w:r>
            <w:r w:rsidRPr="00CD2BC3">
              <w:rPr>
                <w:rFonts w:ascii="Times New Roman" w:hAnsi="Times New Roman"/>
                <w:b/>
                <w:sz w:val="24"/>
                <w:szCs w:val="24"/>
              </w:rPr>
              <w:t>Сроки годности продукции в горячем виде</w:t>
            </w:r>
            <w:r w:rsidRPr="00811AC0">
              <w:rPr>
                <w:rFonts w:ascii="Times New Roman" w:hAnsi="Times New Roman"/>
                <w:sz w:val="24"/>
                <w:szCs w:val="24"/>
              </w:rPr>
              <w:t xml:space="preserve"> с момента изготовления при температуре от +</w:t>
            </w:r>
            <w:r>
              <w:rPr>
                <w:rFonts w:ascii="Times New Roman" w:hAnsi="Times New Roman"/>
                <w:sz w:val="24"/>
                <w:szCs w:val="24"/>
              </w:rPr>
              <w:t>65 до +95°С – не более 3 часов.</w:t>
            </w:r>
          </w:p>
        </w:tc>
      </w:tr>
      <w:tr w:rsidR="00C36E45" w:rsidRPr="00FD378E" w:rsidTr="00C26AC5">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F210C4">
            <w:pPr>
              <w:spacing w:after="0" w:line="240" w:lineRule="auto"/>
              <w:rPr>
                <w:rFonts w:asciiTheme="majorHAnsi" w:hAnsiTheme="majorHAnsi"/>
                <w:b/>
                <w:bCs/>
                <w:kern w:val="36"/>
                <w:sz w:val="20"/>
                <w:szCs w:val="20"/>
              </w:rPr>
            </w:pPr>
            <w:r w:rsidRPr="000764B3">
              <w:rPr>
                <w:rFonts w:asciiTheme="majorHAnsi" w:hAnsiTheme="majorHAnsi"/>
                <w:b/>
                <w:bCs/>
                <w:kern w:val="36"/>
                <w:sz w:val="20"/>
                <w:szCs w:val="20"/>
              </w:rPr>
              <w:t>060</w:t>
            </w:r>
            <w:r>
              <w:rPr>
                <w:rFonts w:asciiTheme="majorHAnsi" w:hAnsiTheme="majorHAnsi"/>
                <w:b/>
                <w:bCs/>
                <w:kern w:val="36"/>
                <w:sz w:val="20"/>
                <w:szCs w:val="20"/>
              </w:rPr>
              <w:t xml:space="preserve"> </w:t>
            </w:r>
          </w:p>
          <w:p w:rsidR="00C36E45" w:rsidRDefault="00C36E45" w:rsidP="00F210C4">
            <w:pPr>
              <w:spacing w:after="0" w:line="240" w:lineRule="auto"/>
              <w:rPr>
                <w:rFonts w:asciiTheme="majorHAnsi" w:hAnsiTheme="majorHAnsi"/>
                <w:b/>
                <w:bCs/>
                <w:kern w:val="36"/>
                <w:sz w:val="20"/>
                <w:szCs w:val="20"/>
              </w:rPr>
            </w:pPr>
          </w:p>
          <w:p w:rsidR="00C36E45" w:rsidRPr="0052681E" w:rsidRDefault="00C36E45" w:rsidP="00F210C4">
            <w:pPr>
              <w:spacing w:after="0" w:line="240" w:lineRule="auto"/>
              <w:rPr>
                <w:rFonts w:asciiTheme="majorHAnsi" w:hAnsiTheme="majorHAnsi"/>
                <w:b/>
                <w:bCs/>
                <w:kern w:val="36"/>
                <w:sz w:val="24"/>
                <w:szCs w:val="24"/>
              </w:rPr>
            </w:pPr>
            <w:r w:rsidRPr="0052681E">
              <w:rPr>
                <w:rFonts w:asciiTheme="majorHAnsi" w:hAnsiTheme="majorHAnsi"/>
                <w:b/>
                <w:bCs/>
                <w:kern w:val="36"/>
                <w:sz w:val="24"/>
                <w:szCs w:val="24"/>
              </w:rPr>
              <w:t>ПОЛУФАБРИК</w:t>
            </w:r>
            <w:r w:rsidRPr="0052681E">
              <w:rPr>
                <w:rFonts w:asciiTheme="majorHAnsi" w:hAnsiTheme="majorHAnsi"/>
                <w:b/>
                <w:bCs/>
                <w:kern w:val="36"/>
                <w:sz w:val="24"/>
                <w:szCs w:val="24"/>
              </w:rPr>
              <w:t>А</w:t>
            </w:r>
            <w:r w:rsidRPr="0052681E">
              <w:rPr>
                <w:rFonts w:asciiTheme="majorHAnsi" w:hAnsiTheme="majorHAnsi"/>
                <w:b/>
                <w:bCs/>
                <w:kern w:val="36"/>
                <w:sz w:val="24"/>
                <w:szCs w:val="24"/>
              </w:rPr>
              <w:t>ТЫ В ТЕСТЕ С ФАРШАМИ ИЗ МЯСА И СУБПР</w:t>
            </w:r>
            <w:r w:rsidRPr="0052681E">
              <w:rPr>
                <w:rFonts w:asciiTheme="majorHAnsi" w:hAnsiTheme="majorHAnsi"/>
                <w:b/>
                <w:bCs/>
                <w:kern w:val="36"/>
                <w:sz w:val="24"/>
                <w:szCs w:val="24"/>
              </w:rPr>
              <w:t>О</w:t>
            </w:r>
            <w:r w:rsidRPr="0052681E">
              <w:rPr>
                <w:rFonts w:asciiTheme="majorHAnsi" w:hAnsiTheme="majorHAnsi"/>
                <w:b/>
                <w:bCs/>
                <w:kern w:val="36"/>
                <w:sz w:val="24"/>
                <w:szCs w:val="24"/>
              </w:rPr>
              <w:lastRenderedPageBreak/>
              <w:t>ДУКТОВ ПТИЦЫ ЗАМОР</w:t>
            </w:r>
            <w:r w:rsidRPr="0052681E">
              <w:rPr>
                <w:rFonts w:asciiTheme="majorHAnsi" w:hAnsiTheme="majorHAnsi"/>
                <w:b/>
                <w:bCs/>
                <w:kern w:val="36"/>
                <w:sz w:val="24"/>
                <w:szCs w:val="24"/>
              </w:rPr>
              <w:t>О</w:t>
            </w:r>
            <w:r w:rsidRPr="0052681E">
              <w:rPr>
                <w:rFonts w:asciiTheme="majorHAnsi" w:hAnsiTheme="majorHAnsi"/>
                <w:b/>
                <w:bCs/>
                <w:kern w:val="36"/>
                <w:sz w:val="24"/>
                <w:szCs w:val="24"/>
              </w:rPr>
              <w:t xml:space="preserve">ЖЕННЫЕ </w:t>
            </w:r>
          </w:p>
          <w:p w:rsidR="005A63F9" w:rsidRDefault="005A63F9" w:rsidP="00F210C4">
            <w:pPr>
              <w:spacing w:after="0" w:line="240" w:lineRule="auto"/>
              <w:rPr>
                <w:rFonts w:asciiTheme="majorHAnsi" w:hAnsiTheme="majorHAnsi"/>
                <w:b/>
                <w:bCs/>
                <w:kern w:val="36"/>
              </w:rPr>
            </w:pPr>
          </w:p>
          <w:p w:rsidR="005A63F9" w:rsidRDefault="005A63F9" w:rsidP="005A63F9">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5A63F9" w:rsidRDefault="005A63F9" w:rsidP="005A63F9">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5A63F9" w:rsidRDefault="005A63F9" w:rsidP="005A63F9">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52681E" w:rsidRDefault="0052681E" w:rsidP="0052681E">
            <w:pPr>
              <w:spacing w:after="0" w:line="240" w:lineRule="auto"/>
              <w:rPr>
                <w:rStyle w:val="a5"/>
                <w:rFonts w:asciiTheme="majorHAnsi" w:hAnsiTheme="majorHAnsi"/>
                <w:b w:val="0"/>
                <w:color w:val="808080" w:themeColor="background1" w:themeShade="80"/>
                <w:sz w:val="20"/>
                <w:szCs w:val="20"/>
              </w:rPr>
            </w:pPr>
          </w:p>
          <w:p w:rsidR="005A63F9" w:rsidRPr="005A63F9" w:rsidRDefault="005A63F9" w:rsidP="0052681E">
            <w:pPr>
              <w:spacing w:after="0" w:line="240" w:lineRule="auto"/>
              <w:rPr>
                <w:rFonts w:asciiTheme="majorHAnsi" w:eastAsiaTheme="minorEastAsia" w:hAnsiTheme="majorHAnsi" w:cstheme="minorBidi"/>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b/>
                <w:color w:val="C00000"/>
              </w:rPr>
            </w:pPr>
            <w:r w:rsidRPr="005771E5">
              <w:rPr>
                <w:rStyle w:val="a6"/>
                <w:b/>
                <w:color w:val="C00000"/>
              </w:rPr>
              <w:lastRenderedPageBreak/>
              <w:t xml:space="preserve">Дата введения в действие </w:t>
            </w:r>
            <w:r w:rsidRPr="005771E5">
              <w:rPr>
                <w:b/>
                <w:color w:val="C00000"/>
              </w:rPr>
              <w:t>–</w:t>
            </w:r>
            <w:r w:rsidRPr="005771E5">
              <w:rPr>
                <w:rStyle w:val="a6"/>
                <w:b/>
                <w:color w:val="C00000"/>
              </w:rPr>
              <w:t xml:space="preserve"> 2013 год.</w:t>
            </w:r>
            <w:r>
              <w:rPr>
                <w:b/>
                <w:color w:val="C00000"/>
              </w:rPr>
              <w:t xml:space="preserve"> </w:t>
            </w:r>
            <w:r w:rsidRPr="005771E5">
              <w:rPr>
                <w:rStyle w:val="a6"/>
                <w:b/>
                <w:color w:val="C00000"/>
              </w:rPr>
              <w:t>Без ограничения срока действия</w:t>
            </w:r>
            <w:r>
              <w:rPr>
                <w:rStyle w:val="a6"/>
                <w:b/>
                <w:color w:val="C00000"/>
              </w:rPr>
              <w:t>.</w:t>
            </w:r>
            <w:r>
              <w:rPr>
                <w:b/>
                <w:color w:val="C00000"/>
              </w:rPr>
              <w:t xml:space="preserve"> </w:t>
            </w:r>
          </w:p>
          <w:p w:rsidR="00C36E45" w:rsidRDefault="00C36E45" w:rsidP="00C14222">
            <w:pPr>
              <w:pStyle w:val="a4"/>
              <w:spacing w:before="0" w:beforeAutospacing="0" w:after="0" w:afterAutospacing="0"/>
              <w:ind w:firstLine="744"/>
              <w:contextualSpacing/>
              <w:jc w:val="both"/>
            </w:pPr>
            <w:r w:rsidRPr="001037BC">
              <w:rPr>
                <w:b/>
                <w:caps/>
                <w:color w:val="C00000"/>
              </w:rPr>
              <w:t>Ассортимент:</w:t>
            </w:r>
            <w:r w:rsidRPr="00811AC0">
              <w:t xml:space="preserve"> </w:t>
            </w:r>
            <w:r w:rsidRPr="005771E5">
              <w:rPr>
                <w:b/>
                <w:caps/>
              </w:rPr>
              <w:t>пельмени</w:t>
            </w:r>
            <w:r>
              <w:t xml:space="preserve"> с курицей; с курицей Пастушьи; с курицей Домашние; с курицей Аппетитные; с курицей Пикантные; </w:t>
            </w:r>
            <w:r w:rsidRPr="00811AC0">
              <w:t>с курицей</w:t>
            </w:r>
            <w:r>
              <w:t xml:space="preserve"> Деликатесные; с курицей Великан; с курицей Малышок; </w:t>
            </w:r>
            <w:r w:rsidRPr="00811AC0">
              <w:t>с курицей и гриба</w:t>
            </w:r>
            <w:r>
              <w:t xml:space="preserve">ми; с курицей и капустой; с курицей, капустой и грибами; </w:t>
            </w:r>
            <w:r w:rsidRPr="00811AC0">
              <w:t>с курицей и сы</w:t>
            </w:r>
            <w:r>
              <w:t xml:space="preserve">ром; с курицей и гречкой; </w:t>
            </w:r>
            <w:r w:rsidRPr="00811AC0">
              <w:t>с</w:t>
            </w:r>
            <w:r>
              <w:t xml:space="preserve"> курицей и г</w:t>
            </w:r>
            <w:r>
              <w:t>о</w:t>
            </w:r>
            <w:r>
              <w:t xml:space="preserve">рохом; с куриной печенью; </w:t>
            </w:r>
            <w:r w:rsidRPr="00811AC0">
              <w:t>с кури</w:t>
            </w:r>
            <w:r>
              <w:t>цей и потрошками; с курицей и сердечками; с кур</w:t>
            </w:r>
            <w:r>
              <w:t>и</w:t>
            </w:r>
            <w:r>
              <w:lastRenderedPageBreak/>
              <w:t xml:space="preserve">нымипотрошками; </w:t>
            </w:r>
            <w:r w:rsidRPr="00811AC0">
              <w:t>с кури</w:t>
            </w:r>
            <w:r>
              <w:t xml:space="preserve">ными сердечками; с индейкой; с уткой; с мясом гуся; с мясом птицы; </w:t>
            </w:r>
            <w:r w:rsidRPr="00811AC0">
              <w:t>с гу</w:t>
            </w:r>
            <w:r>
              <w:t xml:space="preserve">синой печенью; </w:t>
            </w:r>
            <w:r w:rsidRPr="00811AC0">
              <w:t>с утиной печенью</w:t>
            </w:r>
            <w:r>
              <w:t xml:space="preserve">. </w:t>
            </w:r>
            <w:r w:rsidRPr="00732ABF">
              <w:rPr>
                <w:b/>
                <w:caps/>
              </w:rPr>
              <w:t>Равиоли</w:t>
            </w:r>
            <w:r>
              <w:rPr>
                <w:b/>
                <w:caps/>
              </w:rPr>
              <w:t>:</w:t>
            </w:r>
            <w:r>
              <w:t xml:space="preserve"> с индейкой; с курицей; с к</w:t>
            </w:r>
            <w:r>
              <w:t>у</w:t>
            </w:r>
            <w:r>
              <w:t xml:space="preserve">рицей и сыром; с курицей и гречкой; с курицей и горохом; с мясом птицы и зеленью; с мясом птицы и грецким орехом. </w:t>
            </w:r>
            <w:r w:rsidRPr="00732ABF">
              <w:rPr>
                <w:b/>
                <w:caps/>
              </w:rPr>
              <w:t>Хинкали</w:t>
            </w:r>
            <w:r w:rsidRPr="00811AC0">
              <w:t xml:space="preserve"> </w:t>
            </w:r>
            <w:r>
              <w:t>с курицей;</w:t>
            </w:r>
            <w:r w:rsidRPr="00811AC0">
              <w:t xml:space="preserve"> хинкали с индейкой</w:t>
            </w:r>
            <w:r>
              <w:t xml:space="preserve">. </w:t>
            </w:r>
            <w:r w:rsidRPr="00732ABF">
              <w:rPr>
                <w:b/>
                <w:caps/>
              </w:rPr>
              <w:t>Манты</w:t>
            </w:r>
            <w:r>
              <w:t xml:space="preserve"> с курицей; с курицей Восточные; </w:t>
            </w:r>
            <w:r w:rsidRPr="00811AC0">
              <w:t>с индейкой</w:t>
            </w:r>
            <w:r>
              <w:t xml:space="preserve">. </w:t>
            </w:r>
            <w:r w:rsidRPr="00732ABF">
              <w:rPr>
                <w:b/>
                <w:caps/>
              </w:rPr>
              <w:t>Чебуреки</w:t>
            </w:r>
            <w:r w:rsidRPr="00811AC0">
              <w:t xml:space="preserve"> с ку</w:t>
            </w:r>
            <w:r>
              <w:t xml:space="preserve">рицей; </w:t>
            </w:r>
            <w:r w:rsidRPr="00811AC0">
              <w:t>чебуреки с и</w:t>
            </w:r>
            <w:r w:rsidRPr="00811AC0">
              <w:t>н</w:t>
            </w:r>
            <w:r w:rsidRPr="00811AC0">
              <w:t>дейкой</w:t>
            </w:r>
            <w:r>
              <w:t xml:space="preserve">. </w:t>
            </w:r>
            <w:r w:rsidRPr="00732ABF">
              <w:rPr>
                <w:b/>
                <w:caps/>
              </w:rPr>
              <w:t>Самса</w:t>
            </w:r>
            <w:r w:rsidRPr="00811AC0">
              <w:t xml:space="preserve"> с курицей; самса с курицей и картофелем.</w:t>
            </w:r>
            <w:r>
              <w:t xml:space="preserve"> </w:t>
            </w:r>
          </w:p>
          <w:p w:rsidR="00C36E45" w:rsidRDefault="00C36E45" w:rsidP="00C14222">
            <w:pPr>
              <w:pStyle w:val="a4"/>
              <w:spacing w:before="0" w:beforeAutospacing="0" w:after="0" w:afterAutospacing="0"/>
              <w:ind w:firstLine="744"/>
              <w:contextualSpacing/>
              <w:jc w:val="both"/>
            </w:pPr>
            <w:r w:rsidRPr="00732ABF">
              <w:rPr>
                <w:rStyle w:val="a6"/>
                <w:b/>
                <w:color w:val="C00000"/>
              </w:rPr>
              <w:t>Предприятие</w:t>
            </w:r>
            <w:r w:rsidR="00D46B12">
              <w:rPr>
                <w:rStyle w:val="a6"/>
                <w:b/>
                <w:color w:val="C00000"/>
              </w:rPr>
              <w:t>-</w:t>
            </w:r>
            <w:r w:rsidRPr="00732ABF">
              <w:rPr>
                <w:rStyle w:val="a6"/>
                <w:b/>
                <w:color w:val="C00000"/>
              </w:rPr>
              <w:t>изготовитель имеет право дополнять наименование проду</w:t>
            </w:r>
            <w:r w:rsidRPr="00732ABF">
              <w:rPr>
                <w:rStyle w:val="a6"/>
                <w:b/>
                <w:color w:val="C00000"/>
              </w:rPr>
              <w:t>к</w:t>
            </w:r>
            <w:r w:rsidRPr="00732ABF">
              <w:rPr>
                <w:rStyle w:val="a6"/>
                <w:b/>
                <w:color w:val="C00000"/>
              </w:rPr>
              <w:t>ции или заменять имена собственные своими фирменными или фантазийными н</w:t>
            </w:r>
            <w:r w:rsidRPr="00732ABF">
              <w:rPr>
                <w:rStyle w:val="a6"/>
                <w:b/>
                <w:color w:val="C00000"/>
              </w:rPr>
              <w:t>а</w:t>
            </w:r>
            <w:r w:rsidRPr="00732ABF">
              <w:rPr>
                <w:rStyle w:val="a6"/>
                <w:b/>
                <w:color w:val="C00000"/>
              </w:rPr>
              <w:t>званиями.</w:t>
            </w:r>
            <w:r w:rsidRPr="00732ABF">
              <w:rPr>
                <w:b/>
                <w:color w:val="C00000"/>
              </w:rPr>
              <w:t xml:space="preserve"> </w:t>
            </w:r>
            <w:r>
              <w:t xml:space="preserve">Примеры: Вариант 1: </w:t>
            </w:r>
            <w:r w:rsidRPr="00811AC0">
              <w:t>«Пельмени с курицей» заменить на</w:t>
            </w:r>
            <w:r>
              <w:t xml:space="preserve"> «Пельмени с кур</w:t>
            </w:r>
            <w:r>
              <w:t>и</w:t>
            </w:r>
            <w:r>
              <w:t xml:space="preserve">цей Сибирские» Вариант 2: </w:t>
            </w:r>
            <w:r w:rsidRPr="00811AC0">
              <w:t>«Пельмени с курицей Деликатесные» заменить на «Пельм</w:t>
            </w:r>
            <w:r w:rsidRPr="00811AC0">
              <w:t>е</w:t>
            </w:r>
            <w:r w:rsidRPr="00811AC0">
              <w:t>ни с курицей Гурман».</w:t>
            </w:r>
            <w:r>
              <w:t xml:space="preserve"> </w:t>
            </w:r>
          </w:p>
          <w:p w:rsidR="00C36E45" w:rsidRPr="00811AC0" w:rsidRDefault="00C36E45" w:rsidP="00C14222">
            <w:pPr>
              <w:pStyle w:val="a4"/>
              <w:spacing w:before="0" w:beforeAutospacing="0" w:after="0" w:afterAutospacing="0"/>
              <w:ind w:firstLine="744"/>
              <w:contextualSpacing/>
              <w:jc w:val="both"/>
            </w:pPr>
            <w:r w:rsidRPr="00811AC0">
              <w:rPr>
                <w:rStyle w:val="a5"/>
              </w:rPr>
              <w:t>Сроки годности продукции</w:t>
            </w:r>
            <w:r w:rsidRPr="00811AC0">
              <w:t> с момента изготовления при температу</w:t>
            </w:r>
            <w:r>
              <w:t xml:space="preserve">ре не выше минус 18ºС: </w:t>
            </w:r>
            <w:r w:rsidRPr="00811AC0">
              <w:t>герметично у</w:t>
            </w:r>
            <w:r>
              <w:t xml:space="preserve">пакованной – не более 90 суток; </w:t>
            </w:r>
            <w:r w:rsidRPr="00811AC0">
              <w:t>негерметично упакованной</w:t>
            </w:r>
            <w:r>
              <w:t xml:space="preserve"> и весовой – не более 30 суток. </w:t>
            </w:r>
            <w:r w:rsidRPr="00811AC0">
              <w:t>Предприятие-изготовитель может устанавливать сроки годности и условия хранения полуфабрикатов, гарантирующие сохранность, качество и безопасность продукции, по согласованию с уполномоченными органами в установле</w:t>
            </w:r>
            <w:r w:rsidRPr="00811AC0">
              <w:t>н</w:t>
            </w:r>
            <w:r w:rsidRPr="00811AC0">
              <w:t>ном порядке в соответствии с условиями производства, применяемыми сырьем и мат</w:t>
            </w:r>
            <w:r w:rsidRPr="00811AC0">
              <w:t>е</w:t>
            </w:r>
            <w:r w:rsidRPr="00811AC0">
              <w:t>риалами, а также другими факторами, влияющими на срок годности продукции.</w:t>
            </w:r>
            <w:r>
              <w:t xml:space="preserve"> </w:t>
            </w:r>
            <w:r w:rsidRPr="00811AC0">
              <w:rPr>
                <w:rStyle w:val="a5"/>
              </w:rPr>
              <w:t>Рек</w:t>
            </w:r>
            <w:r w:rsidRPr="00811AC0">
              <w:rPr>
                <w:rStyle w:val="a5"/>
              </w:rPr>
              <w:t>о</w:t>
            </w:r>
            <w:r w:rsidRPr="00811AC0">
              <w:rPr>
                <w:rStyle w:val="a5"/>
              </w:rPr>
              <w:t>мендуемые сроки</w:t>
            </w:r>
            <w:r w:rsidRPr="00811AC0">
              <w:t> годности герметично упакованной продукции при температуре не выше минус 18ºС – не более 120 суток.</w:t>
            </w:r>
          </w:p>
        </w:tc>
      </w:tr>
      <w:tr w:rsidR="00C36E45" w:rsidRPr="00FD378E" w:rsidTr="00C26AC5">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F210C4">
            <w:pPr>
              <w:spacing w:after="0" w:line="240" w:lineRule="auto"/>
              <w:rPr>
                <w:rFonts w:asciiTheme="majorHAnsi" w:hAnsiTheme="majorHAnsi"/>
                <w:b/>
                <w:bCs/>
                <w:kern w:val="36"/>
                <w:sz w:val="20"/>
                <w:szCs w:val="20"/>
              </w:rPr>
            </w:pPr>
            <w:r w:rsidRPr="000764B3">
              <w:rPr>
                <w:rFonts w:asciiTheme="majorHAnsi" w:hAnsiTheme="majorHAnsi"/>
                <w:b/>
                <w:bCs/>
                <w:kern w:val="36"/>
                <w:sz w:val="20"/>
                <w:szCs w:val="20"/>
              </w:rPr>
              <w:lastRenderedPageBreak/>
              <w:t>057</w:t>
            </w:r>
            <w:r>
              <w:rPr>
                <w:rFonts w:asciiTheme="majorHAnsi" w:hAnsiTheme="majorHAnsi"/>
                <w:b/>
                <w:bCs/>
                <w:kern w:val="36"/>
                <w:sz w:val="20"/>
                <w:szCs w:val="20"/>
              </w:rPr>
              <w:t xml:space="preserve"> </w:t>
            </w:r>
          </w:p>
          <w:p w:rsidR="00C36E45" w:rsidRDefault="00C36E45" w:rsidP="00F210C4">
            <w:pPr>
              <w:spacing w:after="0" w:line="240" w:lineRule="auto"/>
              <w:rPr>
                <w:rFonts w:asciiTheme="majorHAnsi" w:hAnsiTheme="majorHAnsi"/>
                <w:b/>
                <w:bCs/>
                <w:kern w:val="36"/>
                <w:sz w:val="20"/>
                <w:szCs w:val="20"/>
              </w:rPr>
            </w:pPr>
          </w:p>
          <w:p w:rsidR="00C36E45" w:rsidRPr="0052681E" w:rsidRDefault="00C36E45" w:rsidP="00F210C4">
            <w:pPr>
              <w:spacing w:after="0" w:line="240" w:lineRule="auto"/>
              <w:rPr>
                <w:rFonts w:asciiTheme="majorHAnsi" w:hAnsiTheme="majorHAnsi"/>
                <w:b/>
                <w:bCs/>
                <w:kern w:val="36"/>
                <w:sz w:val="28"/>
                <w:szCs w:val="28"/>
              </w:rPr>
            </w:pPr>
            <w:r w:rsidRPr="0052681E">
              <w:rPr>
                <w:rFonts w:asciiTheme="majorHAnsi" w:hAnsiTheme="majorHAnsi"/>
                <w:b/>
                <w:bCs/>
                <w:kern w:val="36"/>
                <w:sz w:val="28"/>
                <w:szCs w:val="28"/>
              </w:rPr>
              <w:t>ПРОДУКТЫ МЯСНЫЕ Д</w:t>
            </w:r>
            <w:r w:rsidRPr="0052681E">
              <w:rPr>
                <w:rFonts w:asciiTheme="majorHAnsi" w:hAnsiTheme="majorHAnsi"/>
                <w:b/>
                <w:bCs/>
                <w:kern w:val="36"/>
                <w:sz w:val="28"/>
                <w:szCs w:val="28"/>
              </w:rPr>
              <w:t>Е</w:t>
            </w:r>
            <w:r w:rsidRPr="0052681E">
              <w:rPr>
                <w:rFonts w:asciiTheme="majorHAnsi" w:hAnsiTheme="majorHAnsi"/>
                <w:b/>
                <w:bCs/>
                <w:kern w:val="36"/>
                <w:sz w:val="28"/>
                <w:szCs w:val="28"/>
              </w:rPr>
              <w:t>ЛИКАТЕ</w:t>
            </w:r>
            <w:r w:rsidRPr="0052681E">
              <w:rPr>
                <w:rFonts w:asciiTheme="majorHAnsi" w:hAnsiTheme="majorHAnsi"/>
                <w:b/>
                <w:bCs/>
                <w:kern w:val="36"/>
                <w:sz w:val="28"/>
                <w:szCs w:val="28"/>
              </w:rPr>
              <w:t>С</w:t>
            </w:r>
            <w:r w:rsidRPr="0052681E">
              <w:rPr>
                <w:rFonts w:asciiTheme="majorHAnsi" w:hAnsiTheme="majorHAnsi"/>
                <w:b/>
                <w:bCs/>
                <w:kern w:val="36"/>
                <w:sz w:val="28"/>
                <w:szCs w:val="28"/>
              </w:rPr>
              <w:t xml:space="preserve">НЫЕ </w:t>
            </w:r>
          </w:p>
          <w:p w:rsidR="005A63F9" w:rsidRDefault="005A63F9" w:rsidP="00F210C4">
            <w:pPr>
              <w:spacing w:after="0" w:line="240" w:lineRule="auto"/>
              <w:rPr>
                <w:rFonts w:asciiTheme="majorHAnsi" w:hAnsiTheme="majorHAnsi"/>
                <w:b/>
                <w:bCs/>
                <w:kern w:val="36"/>
              </w:rPr>
            </w:pPr>
          </w:p>
          <w:p w:rsidR="005A63F9" w:rsidRDefault="005A63F9" w:rsidP="005A63F9">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5A63F9" w:rsidRDefault="005A63F9" w:rsidP="005A63F9">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5A63F9" w:rsidRDefault="005A63F9" w:rsidP="005A63F9">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5A63F9" w:rsidRDefault="005A63F9" w:rsidP="005A63F9">
            <w:pPr>
              <w:spacing w:after="0" w:line="240" w:lineRule="auto"/>
              <w:contextualSpacing/>
              <w:outlineLvl w:val="0"/>
              <w:rPr>
                <w:rFonts w:asciiTheme="majorHAnsi" w:hAnsiTheme="majorHAnsi"/>
                <w:b/>
                <w:bCs/>
                <w:color w:val="C00000"/>
                <w:kern w:val="36"/>
                <w:sz w:val="36"/>
                <w:szCs w:val="36"/>
              </w:rPr>
            </w:pPr>
          </w:p>
          <w:p w:rsidR="005A63F9" w:rsidRPr="005A63F9" w:rsidRDefault="005A63F9" w:rsidP="005A63F9">
            <w:pPr>
              <w:spacing w:after="0" w:line="240" w:lineRule="auto"/>
              <w:rPr>
                <w:rFonts w:asciiTheme="majorHAnsi" w:eastAsiaTheme="minorEastAsia" w:hAnsiTheme="majorHAnsi" w:cstheme="minorBidi"/>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b/>
                <w:color w:val="C00000"/>
              </w:rPr>
            </w:pPr>
            <w:r w:rsidRPr="00A00C49">
              <w:rPr>
                <w:rStyle w:val="a6"/>
                <w:b/>
                <w:color w:val="C00000"/>
              </w:rPr>
              <w:t>Дата введения в действие</w:t>
            </w:r>
            <w:r>
              <w:rPr>
                <w:rStyle w:val="a6"/>
                <w:b/>
                <w:color w:val="C00000"/>
              </w:rPr>
              <w:t xml:space="preserve"> </w:t>
            </w:r>
            <w:r w:rsidRPr="00A00C49">
              <w:rPr>
                <w:color w:val="C00000"/>
              </w:rPr>
              <w:t>–</w:t>
            </w:r>
            <w:r>
              <w:rPr>
                <w:rStyle w:val="a6"/>
                <w:b/>
                <w:color w:val="C00000"/>
              </w:rPr>
              <w:t xml:space="preserve"> </w:t>
            </w:r>
            <w:r w:rsidRPr="00A00C49">
              <w:rPr>
                <w:rStyle w:val="a6"/>
                <w:b/>
                <w:color w:val="C00000"/>
              </w:rPr>
              <w:t>2013 год.</w:t>
            </w:r>
            <w:r>
              <w:rPr>
                <w:b/>
                <w:color w:val="C00000"/>
              </w:rPr>
              <w:t xml:space="preserve"> </w:t>
            </w:r>
            <w:r w:rsidRPr="00A00C49">
              <w:rPr>
                <w:rStyle w:val="a6"/>
                <w:b/>
                <w:color w:val="C00000"/>
              </w:rPr>
              <w:t>Без ограничения срока действия.</w:t>
            </w:r>
            <w:r>
              <w:rPr>
                <w:b/>
                <w:color w:val="C00000"/>
              </w:rPr>
              <w:t xml:space="preserve"> </w:t>
            </w:r>
          </w:p>
          <w:p w:rsidR="00C36E45" w:rsidRDefault="00C36E45" w:rsidP="00C14222">
            <w:pPr>
              <w:pStyle w:val="a4"/>
              <w:spacing w:before="0" w:beforeAutospacing="0" w:after="0" w:afterAutospacing="0"/>
              <w:ind w:firstLine="744"/>
              <w:contextualSpacing/>
              <w:jc w:val="both"/>
            </w:pPr>
            <w:r w:rsidRPr="00811AC0">
              <w:t>Продукты из мяса (свинины, говядины, баранины, конины, оленины, марала) в</w:t>
            </w:r>
            <w:r w:rsidRPr="00811AC0">
              <w:t>а</w:t>
            </w:r>
            <w:r w:rsidRPr="00811AC0">
              <w:t>реные, копчено-вареные, запеченные, копчено-запеченные и сырокопченые, предназн</w:t>
            </w:r>
            <w:r w:rsidRPr="00811AC0">
              <w:t>а</w:t>
            </w:r>
            <w:r w:rsidRPr="00811AC0">
              <w:t>ченные для непосредственного употребления в пищу и приготовления различных блюд и закусок.</w:t>
            </w:r>
            <w:r>
              <w:t xml:space="preserve"> </w:t>
            </w:r>
            <w:r w:rsidRPr="00811AC0">
              <w:t>Продукция выпускается в охлажденном виде.</w:t>
            </w:r>
            <w:r>
              <w:t xml:space="preserve"> </w:t>
            </w:r>
          </w:p>
          <w:p w:rsidR="00C36E45" w:rsidRDefault="00C36E45" w:rsidP="00C14222">
            <w:pPr>
              <w:pStyle w:val="a4"/>
              <w:spacing w:before="0" w:beforeAutospacing="0" w:after="0" w:afterAutospacing="0"/>
              <w:ind w:firstLine="744"/>
              <w:contextualSpacing/>
              <w:jc w:val="both"/>
            </w:pPr>
            <w:r w:rsidRPr="001037BC">
              <w:rPr>
                <w:b/>
                <w:caps/>
                <w:color w:val="C00000"/>
              </w:rPr>
              <w:t>Ассортимент</w:t>
            </w:r>
            <w:r>
              <w:rPr>
                <w:b/>
                <w:caps/>
                <w:color w:val="C00000"/>
              </w:rPr>
              <w:t>.</w:t>
            </w:r>
            <w:r>
              <w:rPr>
                <w:b/>
                <w:bCs/>
              </w:rPr>
              <w:t xml:space="preserve"> </w:t>
            </w:r>
            <w:r w:rsidRPr="00811AC0">
              <w:rPr>
                <w:b/>
                <w:bCs/>
              </w:rPr>
              <w:t xml:space="preserve">Продукты копчено-вареные из </w:t>
            </w:r>
            <w:r w:rsidRPr="00A00C49">
              <w:rPr>
                <w:b/>
                <w:bCs/>
                <w:caps/>
              </w:rPr>
              <w:t>свинины</w:t>
            </w:r>
            <w:r>
              <w:rPr>
                <w:b/>
                <w:bCs/>
              </w:rPr>
              <w:t>.</w:t>
            </w:r>
            <w:r>
              <w:t xml:space="preserve"> </w:t>
            </w:r>
            <w:r w:rsidRPr="00811AC0">
              <w:rPr>
                <w:b/>
                <w:bCs/>
              </w:rPr>
              <w:t>Группа – мясные</w:t>
            </w:r>
            <w:r>
              <w:t xml:space="preserve">. </w:t>
            </w:r>
            <w:r w:rsidRPr="00811AC0">
              <w:rPr>
                <w:b/>
                <w:bCs/>
              </w:rPr>
              <w:t>Подвид – цельнокусковые</w:t>
            </w:r>
            <w:r>
              <w:rPr>
                <w:b/>
                <w:bCs/>
              </w:rPr>
              <w:t xml:space="preserve">. </w:t>
            </w:r>
            <w:r w:rsidRPr="00811AC0">
              <w:rPr>
                <w:b/>
                <w:bCs/>
              </w:rPr>
              <w:t>Категория А:</w:t>
            </w:r>
            <w:r>
              <w:t xml:space="preserve"> </w:t>
            </w:r>
            <w:r w:rsidRPr="00811AC0">
              <w:t>окорок Сибирский (обезжире</w:t>
            </w:r>
            <w:r w:rsidRPr="00811AC0">
              <w:t>н</w:t>
            </w:r>
            <w:r w:rsidRPr="00811AC0">
              <w:t>ный); балык свиной.</w:t>
            </w:r>
            <w:r>
              <w:t xml:space="preserve"> </w:t>
            </w:r>
            <w:r w:rsidRPr="00811AC0">
              <w:rPr>
                <w:b/>
                <w:bCs/>
              </w:rPr>
              <w:t>Категория Б:</w:t>
            </w:r>
            <w:r>
              <w:t xml:space="preserve"> </w:t>
            </w:r>
            <w:r w:rsidRPr="00811AC0">
              <w:t>окорок копчено-вареный;</w:t>
            </w:r>
            <w:r>
              <w:t xml:space="preserve"> </w:t>
            </w:r>
            <w:r w:rsidRPr="00811AC0">
              <w:t>окорок копчено-вареный Деликатесный;</w:t>
            </w:r>
            <w:r>
              <w:t xml:space="preserve"> </w:t>
            </w:r>
            <w:r w:rsidRPr="00811AC0">
              <w:t>орех мясной;</w:t>
            </w:r>
            <w:r>
              <w:t xml:space="preserve"> </w:t>
            </w:r>
            <w:r w:rsidRPr="00811AC0">
              <w:t>карбонад;</w:t>
            </w:r>
            <w:r>
              <w:t xml:space="preserve"> </w:t>
            </w:r>
            <w:r w:rsidRPr="00811AC0">
              <w:t>корейка копчено-вареная;</w:t>
            </w:r>
            <w:r>
              <w:t xml:space="preserve"> </w:t>
            </w:r>
            <w:r w:rsidRPr="00811AC0">
              <w:t>лопатка копчено-вареная;</w:t>
            </w:r>
            <w:r>
              <w:t xml:space="preserve"> </w:t>
            </w:r>
            <w:r w:rsidRPr="00811AC0">
              <w:t>корейка на ребрышках копчено-вареная;</w:t>
            </w:r>
            <w:r>
              <w:t xml:space="preserve"> </w:t>
            </w:r>
            <w:r w:rsidRPr="00811AC0">
              <w:t>рулет копчено-вареный;</w:t>
            </w:r>
            <w:r>
              <w:t xml:space="preserve"> </w:t>
            </w:r>
            <w:r w:rsidRPr="00811AC0">
              <w:t>рулет Ар</w:t>
            </w:r>
            <w:r w:rsidRPr="00811AC0">
              <w:t>о</w:t>
            </w:r>
            <w:r w:rsidRPr="00811AC0">
              <w:t>матный копчено-вареный.</w:t>
            </w:r>
            <w:r>
              <w:t xml:space="preserve"> </w:t>
            </w:r>
            <w:r w:rsidRPr="00811AC0">
              <w:rPr>
                <w:b/>
                <w:bCs/>
              </w:rPr>
              <w:t>Категория В:</w:t>
            </w:r>
            <w:r>
              <w:t xml:space="preserve"> </w:t>
            </w:r>
            <w:r w:rsidRPr="00811AC0">
              <w:t>рулька копчено-вареная;</w:t>
            </w:r>
            <w:r>
              <w:t xml:space="preserve"> </w:t>
            </w:r>
            <w:r w:rsidRPr="00811AC0">
              <w:t>грудинка копчено-вареная;</w:t>
            </w:r>
            <w:r>
              <w:t xml:space="preserve"> </w:t>
            </w:r>
            <w:r w:rsidRPr="00811AC0">
              <w:t>грудинка Ароматная копчено-вареная.</w:t>
            </w:r>
            <w:r>
              <w:t xml:space="preserve"> </w:t>
            </w:r>
            <w:r w:rsidRPr="00811AC0">
              <w:rPr>
                <w:b/>
                <w:bCs/>
              </w:rPr>
              <w:t>Категория Г:</w:t>
            </w:r>
            <w:r>
              <w:t xml:space="preserve"> </w:t>
            </w:r>
            <w:r w:rsidRPr="00811AC0">
              <w:t>поросенок молочный копчено-вареный;</w:t>
            </w:r>
            <w:r>
              <w:t xml:space="preserve"> </w:t>
            </w:r>
            <w:r w:rsidRPr="00811AC0">
              <w:t>бекон копчено-вареный.</w:t>
            </w:r>
            <w:r>
              <w:t xml:space="preserve"> </w:t>
            </w:r>
            <w:r w:rsidRPr="00811AC0">
              <w:rPr>
                <w:b/>
                <w:bCs/>
              </w:rPr>
              <w:t>Категория Д:</w:t>
            </w:r>
            <w:r>
              <w:t xml:space="preserve"> </w:t>
            </w:r>
            <w:r w:rsidRPr="00811AC0">
              <w:t>щековина копчено-вареная;</w:t>
            </w:r>
            <w:r>
              <w:t xml:space="preserve"> </w:t>
            </w:r>
            <w:r w:rsidRPr="00811AC0">
              <w:t>ребрышки свиные копчено-вареные.</w:t>
            </w:r>
            <w:r>
              <w:t xml:space="preserve"> </w:t>
            </w:r>
            <w:r w:rsidRPr="00811AC0">
              <w:rPr>
                <w:b/>
                <w:bCs/>
              </w:rPr>
              <w:t xml:space="preserve">Продукты копчено-вареные из </w:t>
            </w:r>
            <w:r w:rsidRPr="00A00C49">
              <w:rPr>
                <w:b/>
                <w:bCs/>
                <w:caps/>
              </w:rPr>
              <w:t>свинины и говядины</w:t>
            </w:r>
            <w:r>
              <w:rPr>
                <w:b/>
                <w:bCs/>
                <w:caps/>
              </w:rPr>
              <w:t>.</w:t>
            </w:r>
            <w:r>
              <w:t xml:space="preserve"> </w:t>
            </w:r>
            <w:r w:rsidRPr="00811AC0">
              <w:rPr>
                <w:b/>
                <w:bCs/>
              </w:rPr>
              <w:t>Группа – мясные</w:t>
            </w:r>
            <w:r>
              <w:t xml:space="preserve">. </w:t>
            </w:r>
            <w:r w:rsidRPr="00811AC0">
              <w:rPr>
                <w:b/>
                <w:bCs/>
              </w:rPr>
              <w:t>Подвид – цельнокусковые</w:t>
            </w:r>
            <w:r>
              <w:rPr>
                <w:b/>
                <w:bCs/>
              </w:rPr>
              <w:t xml:space="preserve">. </w:t>
            </w:r>
            <w:r w:rsidRPr="00811AC0">
              <w:rPr>
                <w:b/>
                <w:bCs/>
              </w:rPr>
              <w:t>Категория Б:</w:t>
            </w:r>
            <w:r>
              <w:t xml:space="preserve"> </w:t>
            </w:r>
            <w:r w:rsidRPr="00811AC0">
              <w:t>рулет копчено-вареный из свинины и говядины.</w:t>
            </w:r>
            <w:r>
              <w:t xml:space="preserve"> </w:t>
            </w:r>
            <w:r w:rsidRPr="00811AC0">
              <w:rPr>
                <w:b/>
                <w:bCs/>
              </w:rPr>
              <w:t xml:space="preserve">Продукты копчено-вареные из </w:t>
            </w:r>
            <w:r w:rsidRPr="00A00C49">
              <w:rPr>
                <w:b/>
                <w:bCs/>
                <w:caps/>
              </w:rPr>
              <w:t>говяд</w:t>
            </w:r>
            <w:r w:rsidRPr="00A00C49">
              <w:rPr>
                <w:b/>
                <w:bCs/>
                <w:caps/>
              </w:rPr>
              <w:t>и</w:t>
            </w:r>
            <w:r w:rsidRPr="00A00C49">
              <w:rPr>
                <w:b/>
                <w:bCs/>
                <w:caps/>
              </w:rPr>
              <w:t>ны, конины, оленины, баранины</w:t>
            </w:r>
            <w:r>
              <w:rPr>
                <w:b/>
                <w:bCs/>
                <w:caps/>
              </w:rPr>
              <w:t>.</w:t>
            </w:r>
            <w:r>
              <w:rPr>
                <w:caps/>
              </w:rPr>
              <w:t xml:space="preserve"> </w:t>
            </w:r>
            <w:r w:rsidRPr="00811AC0">
              <w:rPr>
                <w:b/>
                <w:bCs/>
              </w:rPr>
              <w:t>Группа – мясные</w:t>
            </w:r>
            <w:r>
              <w:rPr>
                <w:b/>
                <w:bCs/>
              </w:rPr>
              <w:t>.</w:t>
            </w:r>
            <w:r>
              <w:t xml:space="preserve"> </w:t>
            </w:r>
            <w:r w:rsidRPr="00811AC0">
              <w:rPr>
                <w:b/>
                <w:bCs/>
              </w:rPr>
              <w:t>Подвид – цельн</w:t>
            </w:r>
            <w:r w:rsidRPr="00811AC0">
              <w:rPr>
                <w:b/>
                <w:bCs/>
              </w:rPr>
              <w:t>о</w:t>
            </w:r>
            <w:r w:rsidRPr="00811AC0">
              <w:rPr>
                <w:b/>
                <w:bCs/>
              </w:rPr>
              <w:t>кусковые</w:t>
            </w:r>
            <w:r>
              <w:rPr>
                <w:b/>
                <w:bCs/>
              </w:rPr>
              <w:t xml:space="preserve">. </w:t>
            </w:r>
            <w:r w:rsidRPr="00811AC0">
              <w:rPr>
                <w:b/>
                <w:bCs/>
              </w:rPr>
              <w:t>Категория А:</w:t>
            </w:r>
            <w:r>
              <w:t xml:space="preserve"> </w:t>
            </w:r>
            <w:r w:rsidRPr="00811AC0">
              <w:t>говядина Городская;</w:t>
            </w:r>
            <w:r>
              <w:t xml:space="preserve"> </w:t>
            </w:r>
            <w:r w:rsidRPr="00811AC0">
              <w:t>баранина копчено-вареная;</w:t>
            </w:r>
            <w:r>
              <w:t xml:space="preserve"> </w:t>
            </w:r>
            <w:r w:rsidRPr="00811AC0">
              <w:t>конина ко</w:t>
            </w:r>
            <w:r w:rsidRPr="00811AC0">
              <w:t>п</w:t>
            </w:r>
            <w:r w:rsidRPr="00811AC0">
              <w:t>чено-вареная;</w:t>
            </w:r>
            <w:r>
              <w:t xml:space="preserve"> </w:t>
            </w:r>
            <w:r w:rsidRPr="00811AC0">
              <w:t>оленина копчено-вареная;</w:t>
            </w:r>
            <w:r>
              <w:t xml:space="preserve"> </w:t>
            </w:r>
            <w:r w:rsidRPr="00811AC0">
              <w:t>мясо марала копчено-вареное.</w:t>
            </w:r>
            <w:r>
              <w:t xml:space="preserve"> </w:t>
            </w:r>
            <w:r w:rsidRPr="00811AC0">
              <w:rPr>
                <w:b/>
                <w:bCs/>
              </w:rPr>
              <w:t>Категория Б:</w:t>
            </w:r>
            <w:r>
              <w:t xml:space="preserve"> </w:t>
            </w:r>
            <w:r w:rsidRPr="00811AC0">
              <w:t>говядина Деревенская;</w:t>
            </w:r>
            <w:r>
              <w:t xml:space="preserve"> </w:t>
            </w:r>
            <w:r w:rsidRPr="00811AC0">
              <w:t>говядина Арбатская;</w:t>
            </w:r>
            <w:r>
              <w:t xml:space="preserve"> </w:t>
            </w:r>
            <w:r w:rsidRPr="00811AC0">
              <w:t>окорок бараний копчено-вареный</w:t>
            </w:r>
            <w:r>
              <w:t xml:space="preserve">; </w:t>
            </w:r>
            <w:r w:rsidRPr="00811AC0">
              <w:t>конина Степная.</w:t>
            </w:r>
            <w:r>
              <w:t xml:space="preserve"> </w:t>
            </w:r>
            <w:r w:rsidRPr="00811AC0">
              <w:rPr>
                <w:b/>
                <w:bCs/>
              </w:rPr>
              <w:t>Категория Д:</w:t>
            </w:r>
            <w:r>
              <w:t xml:space="preserve"> </w:t>
            </w:r>
            <w:r w:rsidRPr="00811AC0">
              <w:t>ребра говяжьи копчено-вареные;</w:t>
            </w:r>
            <w:r>
              <w:t xml:space="preserve"> </w:t>
            </w:r>
            <w:r w:rsidRPr="00811AC0">
              <w:t>ребрышки бараньи копчено-вареные.</w:t>
            </w:r>
            <w:r>
              <w:t xml:space="preserve"> </w:t>
            </w:r>
            <w:r w:rsidRPr="00811AC0">
              <w:rPr>
                <w:b/>
                <w:bCs/>
              </w:rPr>
              <w:t xml:space="preserve">Продукты </w:t>
            </w:r>
            <w:r w:rsidRPr="003B64D8">
              <w:rPr>
                <w:b/>
                <w:bCs/>
                <w:caps/>
              </w:rPr>
              <w:t>вареные из свинины</w:t>
            </w:r>
            <w:r>
              <w:rPr>
                <w:b/>
                <w:bCs/>
                <w:caps/>
              </w:rPr>
              <w:t>.</w:t>
            </w:r>
            <w:r>
              <w:t xml:space="preserve"> </w:t>
            </w:r>
            <w:r w:rsidRPr="00811AC0">
              <w:t>Группа – мясные</w:t>
            </w:r>
            <w:r>
              <w:t xml:space="preserve">. </w:t>
            </w:r>
            <w:r w:rsidRPr="00811AC0">
              <w:t>Подвид – цельн</w:t>
            </w:r>
            <w:r w:rsidRPr="00811AC0">
              <w:t>о</w:t>
            </w:r>
            <w:r w:rsidRPr="00811AC0">
              <w:t>кусковые, ветчинные</w:t>
            </w:r>
            <w:r>
              <w:t xml:space="preserve">. </w:t>
            </w:r>
            <w:r w:rsidRPr="00811AC0">
              <w:rPr>
                <w:b/>
                <w:bCs/>
              </w:rPr>
              <w:t>Категория А:</w:t>
            </w:r>
            <w:r>
              <w:t xml:space="preserve"> </w:t>
            </w:r>
            <w:r w:rsidRPr="00811AC0">
              <w:t>свинина прессованная;</w:t>
            </w:r>
            <w:r>
              <w:t xml:space="preserve"> </w:t>
            </w:r>
            <w:r w:rsidRPr="00811AC0">
              <w:t>ветчина Традиционная.</w:t>
            </w:r>
            <w:r>
              <w:t xml:space="preserve"> </w:t>
            </w:r>
            <w:r w:rsidRPr="00811AC0">
              <w:rPr>
                <w:b/>
                <w:bCs/>
              </w:rPr>
              <w:t>К</w:t>
            </w:r>
            <w:r w:rsidRPr="00811AC0">
              <w:rPr>
                <w:b/>
                <w:bCs/>
              </w:rPr>
              <w:t>а</w:t>
            </w:r>
            <w:r w:rsidRPr="00811AC0">
              <w:rPr>
                <w:b/>
                <w:bCs/>
              </w:rPr>
              <w:t>тегория Б:</w:t>
            </w:r>
            <w:r>
              <w:t xml:space="preserve"> </w:t>
            </w:r>
            <w:r w:rsidRPr="00811AC0">
              <w:t>окорок Сельский;</w:t>
            </w:r>
            <w:r>
              <w:t xml:space="preserve"> </w:t>
            </w:r>
            <w:r w:rsidRPr="00811AC0">
              <w:t>рулет Деликатесный;</w:t>
            </w:r>
            <w:r>
              <w:t xml:space="preserve"> </w:t>
            </w:r>
            <w:r w:rsidRPr="00811AC0">
              <w:t>рулет Ароматный.</w:t>
            </w:r>
            <w:r>
              <w:t xml:space="preserve"> </w:t>
            </w:r>
            <w:r w:rsidRPr="00811AC0">
              <w:rPr>
                <w:b/>
                <w:bCs/>
              </w:rPr>
              <w:t>Категория В:</w:t>
            </w:r>
            <w:r>
              <w:t xml:space="preserve"> </w:t>
            </w:r>
            <w:r w:rsidRPr="00811AC0">
              <w:t>мясо свиных голов прессованное.</w:t>
            </w:r>
            <w:r>
              <w:t xml:space="preserve"> </w:t>
            </w:r>
            <w:r w:rsidRPr="00811AC0">
              <w:rPr>
                <w:b/>
                <w:bCs/>
              </w:rPr>
              <w:t>Категория Г:</w:t>
            </w:r>
            <w:r>
              <w:t xml:space="preserve"> </w:t>
            </w:r>
            <w:r w:rsidRPr="00811AC0">
              <w:t>бекон прессованный.</w:t>
            </w:r>
            <w:r>
              <w:t xml:space="preserve"> </w:t>
            </w:r>
            <w:r w:rsidRPr="00811AC0">
              <w:rPr>
                <w:b/>
                <w:bCs/>
              </w:rPr>
              <w:t xml:space="preserve">Продукты из </w:t>
            </w:r>
            <w:r w:rsidRPr="003B64D8">
              <w:rPr>
                <w:b/>
                <w:bCs/>
                <w:caps/>
              </w:rPr>
              <w:t>свинины запеченные</w:t>
            </w:r>
            <w:r w:rsidRPr="00811AC0">
              <w:rPr>
                <w:b/>
                <w:bCs/>
              </w:rPr>
              <w:t>:</w:t>
            </w:r>
            <w:r>
              <w:t xml:space="preserve"> </w:t>
            </w:r>
            <w:r w:rsidRPr="00811AC0">
              <w:t>буженина запеченная;</w:t>
            </w:r>
            <w:r>
              <w:t xml:space="preserve"> </w:t>
            </w:r>
            <w:r w:rsidRPr="00811AC0">
              <w:t>буженина Ароматная запеченная;</w:t>
            </w:r>
            <w:r>
              <w:t xml:space="preserve"> </w:t>
            </w:r>
            <w:r w:rsidRPr="00811AC0">
              <w:t>карбонад запеченный;</w:t>
            </w:r>
            <w:r>
              <w:t xml:space="preserve"> </w:t>
            </w:r>
            <w:r w:rsidRPr="00811AC0">
              <w:t>шейка запеченная;</w:t>
            </w:r>
            <w:r>
              <w:t xml:space="preserve"> </w:t>
            </w:r>
            <w:r w:rsidRPr="00811AC0">
              <w:t>рулет запеченный.</w:t>
            </w:r>
            <w:r>
              <w:t xml:space="preserve"> </w:t>
            </w:r>
            <w:r w:rsidRPr="00811AC0">
              <w:rPr>
                <w:b/>
                <w:bCs/>
              </w:rPr>
              <w:t xml:space="preserve">Продукты из </w:t>
            </w:r>
            <w:r w:rsidRPr="003B64D8">
              <w:rPr>
                <w:b/>
                <w:bCs/>
                <w:caps/>
              </w:rPr>
              <w:t>свинины копчено-запеченные</w:t>
            </w:r>
            <w:r w:rsidRPr="00811AC0">
              <w:rPr>
                <w:b/>
                <w:bCs/>
              </w:rPr>
              <w:t>:</w:t>
            </w:r>
            <w:r>
              <w:t xml:space="preserve"> </w:t>
            </w:r>
            <w:r w:rsidRPr="00811AC0">
              <w:t>окорок копчено-запеченный;</w:t>
            </w:r>
            <w:r>
              <w:t xml:space="preserve"> </w:t>
            </w:r>
            <w:r w:rsidRPr="00811AC0">
              <w:t>рулет копчено-запеченный;</w:t>
            </w:r>
            <w:r>
              <w:t xml:space="preserve"> </w:t>
            </w:r>
            <w:r w:rsidRPr="00811AC0">
              <w:t>корейка копчено-запеченная;</w:t>
            </w:r>
            <w:r>
              <w:t xml:space="preserve"> </w:t>
            </w:r>
            <w:r w:rsidRPr="00811AC0">
              <w:t>грудинка копчено-запеченная;</w:t>
            </w:r>
            <w:r>
              <w:t xml:space="preserve"> п</w:t>
            </w:r>
            <w:r w:rsidRPr="00811AC0">
              <w:t>астрома копчено-запеченная;</w:t>
            </w:r>
            <w:r>
              <w:t xml:space="preserve"> </w:t>
            </w:r>
            <w:r w:rsidRPr="00811AC0">
              <w:t>ветчина копчено-запеченная;</w:t>
            </w:r>
            <w:r>
              <w:t xml:space="preserve"> </w:t>
            </w:r>
            <w:r w:rsidRPr="00811AC0">
              <w:t>бекон копчено-запеченный;</w:t>
            </w:r>
            <w:r>
              <w:t xml:space="preserve"> </w:t>
            </w:r>
            <w:r w:rsidRPr="00811AC0">
              <w:t>бекон копчено-запеченный Любительский.</w:t>
            </w:r>
            <w:r>
              <w:t xml:space="preserve"> </w:t>
            </w:r>
            <w:r w:rsidRPr="00811AC0">
              <w:rPr>
                <w:b/>
                <w:bCs/>
              </w:rPr>
              <w:t>Продукты</w:t>
            </w:r>
            <w:r>
              <w:rPr>
                <w:b/>
                <w:bCs/>
              </w:rPr>
              <w:t xml:space="preserve"> </w:t>
            </w:r>
            <w:r w:rsidRPr="00811AC0">
              <w:rPr>
                <w:b/>
                <w:bCs/>
              </w:rPr>
              <w:t>из</w:t>
            </w:r>
            <w:r>
              <w:rPr>
                <w:b/>
                <w:bCs/>
              </w:rPr>
              <w:t xml:space="preserve"> </w:t>
            </w:r>
            <w:r w:rsidRPr="003B64D8">
              <w:rPr>
                <w:b/>
                <w:bCs/>
                <w:caps/>
              </w:rPr>
              <w:t>свинины сырокопченые</w:t>
            </w:r>
            <w:r w:rsidRPr="00811AC0">
              <w:rPr>
                <w:b/>
                <w:bCs/>
              </w:rPr>
              <w:t>:</w:t>
            </w:r>
            <w:r>
              <w:t xml:space="preserve"> </w:t>
            </w:r>
            <w:r w:rsidRPr="00811AC0">
              <w:t xml:space="preserve">Высший </w:t>
            </w:r>
            <w:r w:rsidRPr="00811AC0">
              <w:lastRenderedPageBreak/>
              <w:t>сорт:</w:t>
            </w:r>
            <w:r>
              <w:t xml:space="preserve"> </w:t>
            </w:r>
            <w:r w:rsidRPr="00811AC0">
              <w:t>окорок сырокопченый;</w:t>
            </w:r>
            <w:r>
              <w:t xml:space="preserve"> </w:t>
            </w:r>
            <w:r w:rsidRPr="00811AC0">
              <w:t>окорок Уральский сырокопченый;</w:t>
            </w:r>
            <w:r>
              <w:t xml:space="preserve"> </w:t>
            </w:r>
            <w:r w:rsidRPr="00811AC0">
              <w:t>балык сырокопченый;</w:t>
            </w:r>
            <w:r>
              <w:t xml:space="preserve"> </w:t>
            </w:r>
            <w:r w:rsidRPr="00811AC0">
              <w:t>карбонад сырокопченый;</w:t>
            </w:r>
            <w:r>
              <w:t xml:space="preserve"> </w:t>
            </w:r>
            <w:r w:rsidRPr="00811AC0">
              <w:t>грудинка сырокопченая;</w:t>
            </w:r>
            <w:r>
              <w:t xml:space="preserve"> </w:t>
            </w:r>
            <w:r w:rsidRPr="00811AC0">
              <w:t>грудинка бескостная сырокопченая (бекон);</w:t>
            </w:r>
            <w:r>
              <w:t xml:space="preserve"> </w:t>
            </w:r>
            <w:r w:rsidRPr="00811AC0">
              <w:t>шейка сырокопченая;</w:t>
            </w:r>
            <w:r>
              <w:t xml:space="preserve"> </w:t>
            </w:r>
            <w:r w:rsidRPr="00811AC0">
              <w:t>лопатка сырокопченая.</w:t>
            </w:r>
            <w:r>
              <w:t xml:space="preserve"> </w:t>
            </w:r>
            <w:r w:rsidRPr="00811AC0">
              <w:t>Второй сорт:</w:t>
            </w:r>
            <w:r>
              <w:t xml:space="preserve"> </w:t>
            </w:r>
            <w:r w:rsidRPr="00811AC0">
              <w:t>ребра свиные сыр</w:t>
            </w:r>
            <w:r w:rsidRPr="00811AC0">
              <w:t>о</w:t>
            </w:r>
            <w:r w:rsidRPr="00811AC0">
              <w:t>копченые;</w:t>
            </w:r>
            <w:r>
              <w:t xml:space="preserve"> </w:t>
            </w:r>
            <w:r w:rsidRPr="00811AC0">
              <w:t>ребрышки свиные Уральские.</w:t>
            </w:r>
            <w:r>
              <w:t xml:space="preserve"> </w:t>
            </w:r>
            <w:r w:rsidRPr="00811AC0">
              <w:t>Третий сорт:</w:t>
            </w:r>
            <w:r>
              <w:t xml:space="preserve"> </w:t>
            </w:r>
            <w:r w:rsidRPr="00811AC0">
              <w:t>рулька (предплечье) сырокопч</w:t>
            </w:r>
            <w:r w:rsidRPr="00811AC0">
              <w:t>е</w:t>
            </w:r>
            <w:r w:rsidRPr="00811AC0">
              <w:t>ная;</w:t>
            </w:r>
            <w:r>
              <w:t xml:space="preserve"> </w:t>
            </w:r>
            <w:r w:rsidRPr="00811AC0">
              <w:t>голяшка (подбедерок) сырокопченая.</w:t>
            </w:r>
            <w:r>
              <w:t xml:space="preserve"> </w:t>
            </w:r>
            <w:r w:rsidRPr="00811AC0">
              <w:rPr>
                <w:b/>
                <w:bCs/>
              </w:rPr>
              <w:t xml:space="preserve">Продукты из </w:t>
            </w:r>
            <w:r w:rsidRPr="003B64D8">
              <w:rPr>
                <w:b/>
                <w:bCs/>
                <w:caps/>
              </w:rPr>
              <w:t>говядины сыроко</w:t>
            </w:r>
            <w:r w:rsidRPr="003B64D8">
              <w:rPr>
                <w:b/>
                <w:bCs/>
                <w:caps/>
              </w:rPr>
              <w:t>п</w:t>
            </w:r>
            <w:r w:rsidRPr="003B64D8">
              <w:rPr>
                <w:b/>
                <w:bCs/>
                <w:caps/>
              </w:rPr>
              <w:t>ченые</w:t>
            </w:r>
            <w:r w:rsidRPr="00811AC0">
              <w:rPr>
                <w:b/>
                <w:bCs/>
              </w:rPr>
              <w:t>:</w:t>
            </w:r>
            <w:r>
              <w:t xml:space="preserve"> </w:t>
            </w:r>
            <w:r w:rsidRPr="00811AC0">
              <w:t>говядина сырокопченая.</w:t>
            </w:r>
            <w:r>
              <w:t xml:space="preserve"> </w:t>
            </w:r>
          </w:p>
          <w:p w:rsidR="00C36E45" w:rsidRDefault="00C36E45" w:rsidP="00C14222">
            <w:pPr>
              <w:pStyle w:val="a4"/>
              <w:spacing w:before="0" w:beforeAutospacing="0" w:after="0" w:afterAutospacing="0"/>
              <w:ind w:firstLine="744"/>
              <w:contextualSpacing/>
              <w:jc w:val="both"/>
              <w:rPr>
                <w:b/>
                <w:color w:val="C00000"/>
              </w:rPr>
            </w:pPr>
            <w:r w:rsidRPr="003B64D8">
              <w:rPr>
                <w:rStyle w:val="a6"/>
                <w:b/>
                <w:color w:val="C00000"/>
              </w:rPr>
              <w:t>Предприятие-изготовитель имеет право заменять имена собственные своими фирменными или фантазийными названиями, а также дополнять наим</w:t>
            </w:r>
            <w:r w:rsidRPr="003B64D8">
              <w:rPr>
                <w:rStyle w:val="a6"/>
                <w:b/>
                <w:color w:val="C00000"/>
              </w:rPr>
              <w:t>е</w:t>
            </w:r>
            <w:r w:rsidRPr="003B64D8">
              <w:rPr>
                <w:rStyle w:val="a6"/>
                <w:b/>
                <w:color w:val="C00000"/>
              </w:rPr>
              <w:t>нование продукции своими фирменными или фантазийными названиями.</w:t>
            </w:r>
            <w:r>
              <w:rPr>
                <w:b/>
                <w:color w:val="C00000"/>
              </w:rPr>
              <w:t xml:space="preserve"> </w:t>
            </w:r>
          </w:p>
          <w:p w:rsidR="00C36E45" w:rsidRPr="00811AC0" w:rsidRDefault="00C36E45" w:rsidP="00C14222">
            <w:pPr>
              <w:pStyle w:val="a4"/>
              <w:spacing w:before="0" w:beforeAutospacing="0" w:after="0" w:afterAutospacing="0"/>
              <w:ind w:firstLine="744"/>
              <w:contextualSpacing/>
              <w:jc w:val="both"/>
            </w:pPr>
            <w:r w:rsidRPr="00811AC0">
              <w:t>Сроки годности продукции с момента окончания технологического процесса при температуре от 0°С до 6°С и относительной влажности воздуха 70-80 %:</w:t>
            </w:r>
            <w:r>
              <w:t xml:space="preserve"> </w:t>
            </w:r>
            <w:r w:rsidRPr="00811AC0">
              <w:t>вареной пр</w:t>
            </w:r>
            <w:r w:rsidRPr="00811AC0">
              <w:t>о</w:t>
            </w:r>
            <w:r w:rsidRPr="00811AC0">
              <w:t>дукции – не более 4 суток;</w:t>
            </w:r>
            <w:r>
              <w:t xml:space="preserve"> </w:t>
            </w:r>
            <w:r w:rsidRPr="00811AC0">
              <w:t>копчено-вареной, копчено-запеченной, запеченной проду</w:t>
            </w:r>
            <w:r w:rsidRPr="00811AC0">
              <w:t>к</w:t>
            </w:r>
            <w:r w:rsidRPr="00811AC0">
              <w:t>ции – не более 5 суток.</w:t>
            </w:r>
            <w:r>
              <w:t xml:space="preserve"> </w:t>
            </w:r>
            <w:r w:rsidRPr="00811AC0">
              <w:t>Сроки годности сырокопченой продукции с момента окончания технологического процесса при температуре от 0°С до 4°С и относительной влажности воздуха (75±5)%:</w:t>
            </w:r>
            <w:r>
              <w:t xml:space="preserve"> </w:t>
            </w:r>
            <w:r w:rsidRPr="00811AC0">
              <w:t>сырокопченых ребер – не более 5 суток;</w:t>
            </w:r>
            <w:r>
              <w:t xml:space="preserve"> </w:t>
            </w:r>
            <w:r w:rsidRPr="00811AC0">
              <w:t>остальной продукции – не б</w:t>
            </w:r>
            <w:r w:rsidRPr="00811AC0">
              <w:t>о</w:t>
            </w:r>
            <w:r w:rsidRPr="00811AC0">
              <w:t>лее 30 суток.</w:t>
            </w:r>
            <w:r>
              <w:t xml:space="preserve"> </w:t>
            </w:r>
            <w:r w:rsidRPr="00811AC0">
              <w:t>Срок годности сырокопченой продукции (кроме свиных ребер) с момента окончания технологического процесса при температуре от 4°С до 12°С и относительной влажности воздуха (75±5)% – не более 15 суток.</w:t>
            </w:r>
            <w:r>
              <w:t xml:space="preserve"> </w:t>
            </w:r>
            <w:r w:rsidRPr="00811AC0">
              <w:t>Срок годности сырокопченой проду</w:t>
            </w:r>
            <w:r w:rsidRPr="00811AC0">
              <w:t>к</w:t>
            </w:r>
            <w:r w:rsidRPr="00811AC0">
              <w:t>ции (кроме свиных ребер) с момента окончания технологического процесса при темп</w:t>
            </w:r>
            <w:r w:rsidRPr="00811AC0">
              <w:t>е</w:t>
            </w:r>
            <w:r w:rsidRPr="00811AC0">
              <w:t>ратуре от минус 7°С до минус 9°С и относительной влажности воздуха (75±5)% – не б</w:t>
            </w:r>
            <w:r w:rsidRPr="00811AC0">
              <w:t>о</w:t>
            </w:r>
            <w:r w:rsidRPr="00811AC0">
              <w:t>лее 120 суток.</w:t>
            </w:r>
            <w:r>
              <w:t xml:space="preserve"> </w:t>
            </w:r>
            <w:r w:rsidRPr="00811AC0">
              <w:rPr>
                <w:b/>
                <w:bCs/>
              </w:rPr>
              <w:t>Рекомендуемые сроки годности</w:t>
            </w:r>
            <w:r w:rsidRPr="00811AC0">
              <w:t xml:space="preserve"> продукции (кроме сырокопченой), уп</w:t>
            </w:r>
            <w:r w:rsidRPr="00811AC0">
              <w:t>а</w:t>
            </w:r>
            <w:r w:rsidRPr="00811AC0">
              <w:t>кованной с применением вакуума и/или модифицированной атмосферы при температ</w:t>
            </w:r>
            <w:r w:rsidRPr="00811AC0">
              <w:t>у</w:t>
            </w:r>
            <w:r w:rsidRPr="00811AC0">
              <w:t>ре от 0ºС до 6 ºС:</w:t>
            </w:r>
            <w:r>
              <w:t xml:space="preserve"> </w:t>
            </w:r>
            <w:r w:rsidRPr="00811AC0">
              <w:t>вареной, копчено-вареной целиком – не более 30 суток;</w:t>
            </w:r>
            <w:r>
              <w:t xml:space="preserve"> </w:t>
            </w:r>
            <w:r w:rsidRPr="00811AC0">
              <w:t>вареной (по</w:t>
            </w:r>
            <w:r w:rsidRPr="00811AC0">
              <w:t>р</w:t>
            </w:r>
            <w:r w:rsidRPr="00811AC0">
              <w:t>ционная нарезка) – не более 10 суток;</w:t>
            </w:r>
            <w:r>
              <w:t xml:space="preserve"> </w:t>
            </w:r>
            <w:r w:rsidRPr="00811AC0">
              <w:t>вареной (сервировочная нарезка) – не более 5 с</w:t>
            </w:r>
            <w:r w:rsidRPr="00811AC0">
              <w:t>у</w:t>
            </w:r>
            <w:r w:rsidRPr="00811AC0">
              <w:t>ток;</w:t>
            </w:r>
            <w:r>
              <w:t xml:space="preserve"> </w:t>
            </w:r>
            <w:r w:rsidRPr="00811AC0">
              <w:t>копчено-вареной (порционная нарезка) – не более 25 суток;</w:t>
            </w:r>
            <w:r>
              <w:t xml:space="preserve"> </w:t>
            </w:r>
            <w:r w:rsidRPr="00811AC0">
              <w:t>копчено-вареной (се</w:t>
            </w:r>
            <w:r w:rsidRPr="00811AC0">
              <w:t>р</w:t>
            </w:r>
            <w:r w:rsidRPr="00811AC0">
              <w:t>вировочная нарезка) – не более 20 суток;</w:t>
            </w:r>
            <w:r>
              <w:t xml:space="preserve"> </w:t>
            </w:r>
            <w:r w:rsidRPr="00811AC0">
              <w:t>копчено-запеченной, запеченной (порционная нарезка) – не более 6 суток;</w:t>
            </w:r>
            <w:r>
              <w:t xml:space="preserve"> </w:t>
            </w:r>
            <w:r w:rsidRPr="00811AC0">
              <w:t>копчено-запеченной, запеченной (сервировочная нарезка) – не более 5 суток</w:t>
            </w:r>
            <w:r>
              <w:t xml:space="preserve">. </w:t>
            </w:r>
            <w:r w:rsidRPr="00811AC0">
              <w:rPr>
                <w:b/>
                <w:bCs/>
              </w:rPr>
              <w:t>Рекомендуемые сроки годности сырокопченой продукции</w:t>
            </w:r>
            <w:r w:rsidRPr="00811AC0">
              <w:t>, упак</w:t>
            </w:r>
            <w:r w:rsidRPr="00811AC0">
              <w:t>о</w:t>
            </w:r>
            <w:r w:rsidRPr="00811AC0">
              <w:t>ванной с применением вакуума и/или модифицированной атмосферы:</w:t>
            </w:r>
            <w:r>
              <w:t xml:space="preserve"> </w:t>
            </w:r>
            <w:r w:rsidRPr="00811AC0">
              <w:t>При порционной нарезке:</w:t>
            </w:r>
            <w:r>
              <w:t xml:space="preserve"> </w:t>
            </w:r>
            <w:r w:rsidRPr="00811AC0">
              <w:t>при температуре от 5ºС до 8ºС – не более 20 суток;</w:t>
            </w:r>
            <w:r>
              <w:t xml:space="preserve"> </w:t>
            </w:r>
            <w:r w:rsidRPr="00811AC0">
              <w:t>при температуре от 12ºС до 15ºС – не более 15 суток.</w:t>
            </w:r>
            <w:r>
              <w:t xml:space="preserve"> </w:t>
            </w:r>
            <w:r w:rsidRPr="00811AC0">
              <w:t>При сервировочной нарезке:</w:t>
            </w:r>
            <w:r>
              <w:t xml:space="preserve"> </w:t>
            </w:r>
            <w:r w:rsidRPr="00811AC0">
              <w:t>при температуре от 5ºС до 8ºС – не более 15 суток;</w:t>
            </w:r>
            <w:r>
              <w:t xml:space="preserve"> </w:t>
            </w:r>
            <w:r w:rsidRPr="00811AC0">
              <w:t>при температуре от 12ºС до 15ºС – не более 10 суток.</w:t>
            </w:r>
            <w:r>
              <w:t xml:space="preserve"> </w:t>
            </w:r>
            <w:r w:rsidRPr="00811AC0">
              <w:t>Предприятие-изготовитель имеет право устанавливать иные сроки годности и условия хранения, по</w:t>
            </w:r>
            <w:r w:rsidRPr="00811AC0">
              <w:t>д</w:t>
            </w:r>
            <w:r w:rsidRPr="00811AC0">
              <w:t>твержденные при постановке продукции на производство в соответствии с требовани</w:t>
            </w:r>
            <w:r w:rsidRPr="00811AC0">
              <w:t>я</w:t>
            </w:r>
            <w:r w:rsidRPr="00811AC0">
              <w:t>ми МУК 4.2.1847 «Санитарно-эпидемиологическая оценка обоснования сроков годн</w:t>
            </w:r>
            <w:r w:rsidRPr="00811AC0">
              <w:t>о</w:t>
            </w:r>
            <w:r w:rsidRPr="00811AC0">
              <w:t>сти и условий хранения пищевых продуктов» по п.3.10 с получением заключения в у</w:t>
            </w:r>
            <w:r w:rsidRPr="00811AC0">
              <w:t>с</w:t>
            </w:r>
            <w:r w:rsidRPr="00811AC0">
              <w:t>тановленном порядке.</w:t>
            </w:r>
          </w:p>
        </w:tc>
      </w:tr>
      <w:tr w:rsidR="00C36E45" w:rsidRPr="00FD378E" w:rsidTr="00C26AC5">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F210C4">
            <w:pPr>
              <w:spacing w:after="0" w:line="240" w:lineRule="auto"/>
              <w:rPr>
                <w:rFonts w:asciiTheme="majorHAnsi" w:hAnsiTheme="majorHAnsi"/>
                <w:b/>
                <w:bCs/>
                <w:kern w:val="36"/>
                <w:sz w:val="20"/>
                <w:szCs w:val="20"/>
              </w:rPr>
            </w:pPr>
            <w:r w:rsidRPr="000764B3">
              <w:rPr>
                <w:rFonts w:asciiTheme="majorHAnsi" w:hAnsiTheme="majorHAnsi"/>
                <w:b/>
                <w:bCs/>
                <w:kern w:val="36"/>
                <w:sz w:val="20"/>
                <w:szCs w:val="20"/>
              </w:rPr>
              <w:lastRenderedPageBreak/>
              <w:t>145</w:t>
            </w:r>
            <w:r>
              <w:rPr>
                <w:rFonts w:asciiTheme="majorHAnsi" w:hAnsiTheme="majorHAnsi"/>
                <w:b/>
                <w:bCs/>
                <w:kern w:val="36"/>
                <w:sz w:val="20"/>
                <w:szCs w:val="20"/>
              </w:rPr>
              <w:t xml:space="preserve"> </w:t>
            </w:r>
          </w:p>
          <w:p w:rsidR="005A63F9" w:rsidRPr="0052681E" w:rsidRDefault="00C36E45" w:rsidP="00F210C4">
            <w:pPr>
              <w:spacing w:after="0" w:line="240" w:lineRule="auto"/>
              <w:rPr>
                <w:rFonts w:asciiTheme="majorHAnsi" w:hAnsiTheme="majorHAnsi"/>
                <w:b/>
                <w:bCs/>
                <w:kern w:val="36"/>
                <w:sz w:val="24"/>
                <w:szCs w:val="24"/>
              </w:rPr>
            </w:pPr>
            <w:r w:rsidRPr="0052681E">
              <w:rPr>
                <w:rFonts w:asciiTheme="majorHAnsi" w:hAnsiTheme="majorHAnsi"/>
                <w:b/>
                <w:bCs/>
                <w:kern w:val="36"/>
                <w:sz w:val="24"/>
                <w:szCs w:val="24"/>
              </w:rPr>
              <w:t>КОНСЕРВЫ МЯ</w:t>
            </w:r>
            <w:r w:rsidRPr="0052681E">
              <w:rPr>
                <w:rFonts w:asciiTheme="majorHAnsi" w:hAnsiTheme="majorHAnsi"/>
                <w:b/>
                <w:bCs/>
                <w:kern w:val="36"/>
                <w:sz w:val="24"/>
                <w:szCs w:val="24"/>
              </w:rPr>
              <w:t>С</w:t>
            </w:r>
            <w:r w:rsidRPr="0052681E">
              <w:rPr>
                <w:rFonts w:asciiTheme="majorHAnsi" w:hAnsiTheme="majorHAnsi"/>
                <w:b/>
                <w:bCs/>
                <w:kern w:val="36"/>
                <w:sz w:val="24"/>
                <w:szCs w:val="24"/>
              </w:rPr>
              <w:t>НЫЕ СТЕРИЛ</w:t>
            </w:r>
            <w:r w:rsidRPr="0052681E">
              <w:rPr>
                <w:rFonts w:asciiTheme="majorHAnsi" w:hAnsiTheme="majorHAnsi"/>
                <w:b/>
                <w:bCs/>
                <w:kern w:val="36"/>
                <w:sz w:val="24"/>
                <w:szCs w:val="24"/>
              </w:rPr>
              <w:t>И</w:t>
            </w:r>
            <w:r w:rsidRPr="0052681E">
              <w:rPr>
                <w:rFonts w:asciiTheme="majorHAnsi" w:hAnsiTheme="majorHAnsi"/>
                <w:b/>
                <w:bCs/>
                <w:kern w:val="36"/>
                <w:sz w:val="24"/>
                <w:szCs w:val="24"/>
              </w:rPr>
              <w:t>ЗОВАННЫЕ</w:t>
            </w:r>
          </w:p>
          <w:p w:rsidR="005A63F9" w:rsidRDefault="005A63F9" w:rsidP="00F210C4">
            <w:pPr>
              <w:spacing w:after="0" w:line="240" w:lineRule="auto"/>
              <w:rPr>
                <w:rFonts w:asciiTheme="majorHAnsi" w:hAnsiTheme="majorHAnsi"/>
                <w:b/>
                <w:bCs/>
                <w:kern w:val="36"/>
                <w:sz w:val="20"/>
                <w:szCs w:val="20"/>
              </w:rPr>
            </w:pPr>
          </w:p>
          <w:p w:rsidR="005A63F9" w:rsidRDefault="00C36E45" w:rsidP="005A63F9">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 xml:space="preserve"> </w:t>
            </w:r>
            <w:r w:rsidR="005A63F9">
              <w:rPr>
                <w:rFonts w:asciiTheme="majorHAnsi" w:hAnsiTheme="majorHAnsi"/>
                <w:b/>
                <w:bCs/>
                <w:kern w:val="36"/>
                <w:sz w:val="20"/>
                <w:szCs w:val="20"/>
              </w:rPr>
              <w:t>Цена комплекта</w:t>
            </w:r>
          </w:p>
          <w:p w:rsidR="005A63F9" w:rsidRDefault="005A63F9" w:rsidP="005A63F9">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5A63F9" w:rsidRDefault="005A63F9" w:rsidP="005A63F9">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5A63F9" w:rsidRDefault="005A63F9" w:rsidP="005A63F9">
            <w:pPr>
              <w:spacing w:after="0" w:line="240" w:lineRule="auto"/>
              <w:rPr>
                <w:rFonts w:asciiTheme="majorHAnsi" w:eastAsiaTheme="minorEastAsia" w:hAnsiTheme="majorHAnsi" w:cstheme="minorBidi"/>
                <w:sz w:val="18"/>
                <w:szCs w:val="18"/>
              </w:rPr>
            </w:pPr>
            <w:r w:rsidRPr="005A63F9">
              <w:rPr>
                <w:rStyle w:val="a5"/>
                <w:rFonts w:asciiTheme="majorHAnsi" w:hAnsiTheme="majorHAnsi"/>
                <w:b w:val="0"/>
                <w:color w:val="808080" w:themeColor="background1" w:themeShade="80"/>
                <w:sz w:val="18"/>
                <w:szCs w:val="18"/>
              </w:rPr>
              <w:t>В стоимость комплекта готовых ТУ входят:</w:t>
            </w:r>
            <w:r w:rsidRPr="005A63F9">
              <w:rPr>
                <w:rFonts w:asciiTheme="majorHAnsi" w:hAnsiTheme="majorHAnsi"/>
                <w:color w:val="808080" w:themeColor="background1" w:themeShade="80"/>
                <w:sz w:val="18"/>
                <w:szCs w:val="18"/>
              </w:rPr>
              <w:br/>
              <w:t>1. ТУ с экспертизой и регистрацией в ЦСМ;</w:t>
            </w:r>
            <w:r w:rsidRPr="005A63F9">
              <w:rPr>
                <w:rFonts w:asciiTheme="majorHAnsi" w:hAnsiTheme="majorHAnsi"/>
                <w:color w:val="808080" w:themeColor="background1" w:themeShade="80"/>
                <w:sz w:val="18"/>
                <w:szCs w:val="18"/>
              </w:rPr>
              <w:br/>
              <w:t>2. Технологическая  и</w:t>
            </w:r>
            <w:r w:rsidRPr="005A63F9">
              <w:rPr>
                <w:rFonts w:asciiTheme="majorHAnsi" w:hAnsiTheme="majorHAnsi"/>
                <w:color w:val="808080" w:themeColor="background1" w:themeShade="80"/>
                <w:sz w:val="18"/>
                <w:szCs w:val="18"/>
              </w:rPr>
              <w:t>н</w:t>
            </w:r>
            <w:r w:rsidRPr="005A63F9">
              <w:rPr>
                <w:rFonts w:asciiTheme="majorHAnsi" w:hAnsiTheme="majorHAnsi"/>
                <w:color w:val="808080" w:themeColor="background1" w:themeShade="80"/>
                <w:sz w:val="18"/>
                <w:szCs w:val="18"/>
              </w:rPr>
              <w:t>струкция;</w:t>
            </w:r>
            <w:r w:rsidRPr="005A63F9">
              <w:rPr>
                <w:rFonts w:asciiTheme="majorHAnsi" w:hAnsiTheme="majorHAnsi"/>
                <w:color w:val="808080" w:themeColor="background1" w:themeShade="80"/>
                <w:sz w:val="18"/>
                <w:szCs w:val="18"/>
              </w:rPr>
              <w:br/>
              <w:t>3. Каталожный лист;</w:t>
            </w:r>
            <w:r w:rsidRPr="005A63F9">
              <w:rPr>
                <w:rFonts w:asciiTheme="majorHAnsi" w:hAnsiTheme="majorHAnsi"/>
                <w:color w:val="808080" w:themeColor="background1" w:themeShade="80"/>
                <w:sz w:val="18"/>
                <w:szCs w:val="18"/>
              </w:rPr>
              <w:br/>
            </w:r>
            <w:r w:rsidRPr="005A63F9">
              <w:rPr>
                <w:rFonts w:asciiTheme="majorHAnsi" w:hAnsiTheme="majorHAnsi"/>
                <w:color w:val="808080" w:themeColor="background1" w:themeShade="80"/>
                <w:sz w:val="18"/>
                <w:szCs w:val="18"/>
              </w:rPr>
              <w:lastRenderedPageBreak/>
              <w:t>4. Экспертное заключ</w:t>
            </w:r>
            <w:r w:rsidRPr="005A63F9">
              <w:rPr>
                <w:rFonts w:asciiTheme="majorHAnsi" w:hAnsiTheme="majorHAnsi"/>
                <w:color w:val="808080" w:themeColor="background1" w:themeShade="80"/>
                <w:sz w:val="18"/>
                <w:szCs w:val="18"/>
              </w:rPr>
              <w:t>е</w:t>
            </w:r>
            <w:r w:rsidRPr="005A63F9">
              <w:rPr>
                <w:rFonts w:asciiTheme="majorHAnsi" w:hAnsiTheme="majorHAnsi"/>
                <w:color w:val="808080" w:themeColor="background1" w:themeShade="80"/>
                <w:sz w:val="18"/>
                <w:szCs w:val="18"/>
              </w:rPr>
              <w:t>ние к ТУ;</w:t>
            </w:r>
            <w:r w:rsidRPr="005A63F9">
              <w:rPr>
                <w:rFonts w:asciiTheme="majorHAnsi" w:hAnsiTheme="majorHAnsi"/>
                <w:color w:val="808080" w:themeColor="background1" w:themeShade="80"/>
                <w:sz w:val="18"/>
                <w:szCs w:val="18"/>
              </w:rPr>
              <w:br/>
              <w:t>5. Акт приема-передачи на право пользования.</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b/>
                <w:color w:val="C00000"/>
              </w:rPr>
            </w:pPr>
            <w:r w:rsidRPr="003B64D8">
              <w:rPr>
                <w:rStyle w:val="a6"/>
                <w:b/>
                <w:color w:val="C00000"/>
              </w:rPr>
              <w:lastRenderedPageBreak/>
              <w:t xml:space="preserve">Дата введения в действие </w:t>
            </w:r>
            <w:r w:rsidRPr="003B64D8">
              <w:rPr>
                <w:b/>
                <w:color w:val="C00000"/>
              </w:rPr>
              <w:t>–</w:t>
            </w:r>
            <w:r w:rsidRPr="003B64D8">
              <w:rPr>
                <w:rStyle w:val="a6"/>
                <w:b/>
                <w:color w:val="C00000"/>
              </w:rPr>
              <w:t xml:space="preserve"> 2013 год.</w:t>
            </w:r>
            <w:r>
              <w:rPr>
                <w:b/>
                <w:color w:val="C00000"/>
              </w:rPr>
              <w:t xml:space="preserve"> </w:t>
            </w:r>
            <w:r w:rsidRPr="003B64D8">
              <w:rPr>
                <w:rStyle w:val="a6"/>
                <w:b/>
                <w:color w:val="C00000"/>
              </w:rPr>
              <w:t>Без ограничения срока действия.</w:t>
            </w:r>
            <w:r>
              <w:rPr>
                <w:b/>
                <w:color w:val="C00000"/>
              </w:rPr>
              <w:t xml:space="preserve"> </w:t>
            </w:r>
          </w:p>
          <w:p w:rsidR="00C36E45" w:rsidRDefault="00C36E45" w:rsidP="00C14222">
            <w:pPr>
              <w:pStyle w:val="a4"/>
              <w:spacing w:before="0" w:beforeAutospacing="0" w:after="0" w:afterAutospacing="0"/>
              <w:ind w:firstLine="744"/>
              <w:contextualSpacing/>
              <w:jc w:val="both"/>
            </w:pPr>
            <w:r w:rsidRPr="00811AC0">
              <w:t>Настоящие технические условия распространяются на герметически укупоре</w:t>
            </w:r>
            <w:r w:rsidRPr="00811AC0">
              <w:t>н</w:t>
            </w:r>
            <w:r w:rsidRPr="00811AC0">
              <w:t>ные и стерилизованные консервы, вырабатываемые из свинины, говядины, оленины, конины с добавлением или без добавления растительного белка, желатина, специй, ка</w:t>
            </w:r>
            <w:r w:rsidRPr="00811AC0">
              <w:t>р</w:t>
            </w:r>
            <w:r w:rsidRPr="00811AC0">
              <w:t>тофельного крахмала, пищевых добавок и других продуктов, предназначенные</w:t>
            </w:r>
            <w:r>
              <w:t xml:space="preserve"> </w:t>
            </w:r>
            <w:r w:rsidRPr="00811AC0">
              <w:t>для н</w:t>
            </w:r>
            <w:r w:rsidRPr="00811AC0">
              <w:t>е</w:t>
            </w:r>
            <w:r w:rsidRPr="00811AC0">
              <w:t>посредственного употребления в пищу и приготовления различных блюд и закусок (д</w:t>
            </w:r>
            <w:r w:rsidRPr="00811AC0">
              <w:t>а</w:t>
            </w:r>
            <w:r w:rsidRPr="00811AC0">
              <w:t>лее консервы).</w:t>
            </w:r>
            <w:r>
              <w:t xml:space="preserve"> </w:t>
            </w:r>
            <w:r w:rsidRPr="00811AC0">
              <w:t>Консервы предназначены для реализации в розничной и оптовой торг</w:t>
            </w:r>
            <w:r w:rsidRPr="00811AC0">
              <w:t>о</w:t>
            </w:r>
            <w:r w:rsidRPr="00811AC0">
              <w:t>вой сети, для переработки в предприятиях пищевой промышленности и в предприятиях общественного питания.</w:t>
            </w:r>
            <w:r>
              <w:t xml:space="preserve"> </w:t>
            </w:r>
          </w:p>
          <w:p w:rsidR="00C36E45" w:rsidRDefault="00C36E45" w:rsidP="00C14222">
            <w:pPr>
              <w:pStyle w:val="a4"/>
              <w:spacing w:before="0" w:beforeAutospacing="0" w:after="0" w:afterAutospacing="0"/>
              <w:ind w:firstLine="744"/>
              <w:contextualSpacing/>
              <w:jc w:val="both"/>
              <w:rPr>
                <w:b/>
                <w:color w:val="C00000"/>
              </w:rPr>
            </w:pPr>
            <w:r w:rsidRPr="003B64D8">
              <w:rPr>
                <w:b/>
                <w:color w:val="C00000"/>
              </w:rPr>
              <w:t>АССОРТИМЕНТ:</w:t>
            </w:r>
            <w:r>
              <w:rPr>
                <w:b/>
                <w:color w:val="C00000"/>
              </w:rPr>
              <w:t xml:space="preserve"> </w:t>
            </w:r>
            <w:r w:rsidRPr="00811AC0">
              <w:t>свинина тушеная Особая;</w:t>
            </w:r>
            <w:r>
              <w:rPr>
                <w:b/>
                <w:color w:val="C00000"/>
              </w:rPr>
              <w:t xml:space="preserve"> </w:t>
            </w:r>
            <w:r w:rsidRPr="00811AC0">
              <w:t>говядина тушеная Особая;</w:t>
            </w:r>
            <w:r>
              <w:rPr>
                <w:b/>
                <w:color w:val="C00000"/>
              </w:rPr>
              <w:t xml:space="preserve"> </w:t>
            </w:r>
            <w:r w:rsidRPr="00811AC0">
              <w:t>свинина тушеная Деревенская;</w:t>
            </w:r>
            <w:r>
              <w:rPr>
                <w:b/>
                <w:color w:val="C00000"/>
              </w:rPr>
              <w:t xml:space="preserve"> </w:t>
            </w:r>
            <w:r w:rsidRPr="00811AC0">
              <w:t>говядина тушеная Деревенская;</w:t>
            </w:r>
            <w:r>
              <w:rPr>
                <w:b/>
                <w:color w:val="C00000"/>
              </w:rPr>
              <w:t xml:space="preserve"> </w:t>
            </w:r>
            <w:r w:rsidRPr="00811AC0">
              <w:t>конина тушеная Особая;</w:t>
            </w:r>
            <w:r>
              <w:rPr>
                <w:b/>
                <w:color w:val="C00000"/>
              </w:rPr>
              <w:t xml:space="preserve"> </w:t>
            </w:r>
            <w:r w:rsidRPr="00811AC0">
              <w:t>оленина тушеная Особая;</w:t>
            </w:r>
            <w:r>
              <w:rPr>
                <w:b/>
                <w:color w:val="C00000"/>
              </w:rPr>
              <w:t xml:space="preserve"> </w:t>
            </w:r>
            <w:r w:rsidRPr="00811AC0">
              <w:t>ветчина стерилизованная.</w:t>
            </w:r>
            <w:r>
              <w:rPr>
                <w:b/>
                <w:color w:val="C00000"/>
              </w:rPr>
              <w:t xml:space="preserve"> </w:t>
            </w:r>
          </w:p>
          <w:p w:rsidR="00C36E45" w:rsidRDefault="00C36E45" w:rsidP="00C14222">
            <w:pPr>
              <w:pStyle w:val="a4"/>
              <w:spacing w:before="0" w:beforeAutospacing="0" w:after="0" w:afterAutospacing="0"/>
              <w:ind w:firstLine="744"/>
              <w:contextualSpacing/>
              <w:jc w:val="both"/>
              <w:rPr>
                <w:b/>
                <w:color w:val="C00000"/>
              </w:rPr>
            </w:pPr>
            <w:r w:rsidRPr="003B64D8">
              <w:rPr>
                <w:rStyle w:val="a6"/>
                <w:b/>
                <w:color w:val="C00000"/>
              </w:rPr>
              <w:t>Предприятие-изготовитель имеет право дополнять наименование консе</w:t>
            </w:r>
            <w:r w:rsidRPr="003B64D8">
              <w:rPr>
                <w:rStyle w:val="a6"/>
                <w:b/>
                <w:color w:val="C00000"/>
              </w:rPr>
              <w:t>р</w:t>
            </w:r>
            <w:r w:rsidRPr="003B64D8">
              <w:rPr>
                <w:rStyle w:val="a6"/>
                <w:b/>
                <w:color w:val="C00000"/>
              </w:rPr>
              <w:lastRenderedPageBreak/>
              <w:t>вов, а также заменять имена собственные своими фирменными или фантазийн</w:t>
            </w:r>
            <w:r w:rsidRPr="003B64D8">
              <w:rPr>
                <w:rStyle w:val="a6"/>
                <w:b/>
                <w:color w:val="C00000"/>
              </w:rPr>
              <w:t>ы</w:t>
            </w:r>
            <w:r w:rsidRPr="003B64D8">
              <w:rPr>
                <w:rStyle w:val="a6"/>
                <w:b/>
                <w:color w:val="C00000"/>
              </w:rPr>
              <w:t>ми названиями.</w:t>
            </w:r>
            <w:r>
              <w:rPr>
                <w:b/>
                <w:color w:val="C00000"/>
              </w:rPr>
              <w:t xml:space="preserve"> </w:t>
            </w:r>
          </w:p>
          <w:p w:rsidR="00C36E45" w:rsidRPr="00811AC0" w:rsidRDefault="00C36E45" w:rsidP="00C14222">
            <w:pPr>
              <w:pStyle w:val="a4"/>
              <w:spacing w:before="0" w:beforeAutospacing="0" w:after="0" w:afterAutospacing="0"/>
              <w:ind w:firstLine="744"/>
              <w:contextualSpacing/>
              <w:jc w:val="both"/>
            </w:pPr>
            <w:r w:rsidRPr="00811AC0">
              <w:rPr>
                <w:rStyle w:val="a5"/>
              </w:rPr>
              <w:t>Срок годности консервов</w:t>
            </w:r>
            <w:r w:rsidRPr="00811AC0">
              <w:t xml:space="preserve"> – не более двух лет со дня изготовления.</w:t>
            </w:r>
          </w:p>
        </w:tc>
      </w:tr>
      <w:tr w:rsidR="00C36E45" w:rsidRPr="00FD378E" w:rsidTr="00C26AC5">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F210C4">
            <w:pPr>
              <w:spacing w:after="0" w:line="240" w:lineRule="auto"/>
              <w:rPr>
                <w:rFonts w:asciiTheme="majorHAnsi" w:hAnsiTheme="majorHAnsi"/>
                <w:b/>
                <w:bCs/>
                <w:kern w:val="36"/>
                <w:sz w:val="20"/>
                <w:szCs w:val="20"/>
              </w:rPr>
            </w:pPr>
            <w:r w:rsidRPr="000764B3">
              <w:rPr>
                <w:rFonts w:asciiTheme="majorHAnsi" w:hAnsiTheme="majorHAnsi"/>
                <w:b/>
                <w:bCs/>
                <w:kern w:val="36"/>
                <w:sz w:val="20"/>
                <w:szCs w:val="20"/>
              </w:rPr>
              <w:lastRenderedPageBreak/>
              <w:t>137</w:t>
            </w:r>
            <w:r>
              <w:rPr>
                <w:rFonts w:asciiTheme="majorHAnsi" w:hAnsiTheme="majorHAnsi"/>
                <w:b/>
                <w:bCs/>
                <w:kern w:val="36"/>
                <w:sz w:val="20"/>
                <w:szCs w:val="20"/>
              </w:rPr>
              <w:t xml:space="preserve"> </w:t>
            </w:r>
          </w:p>
          <w:p w:rsidR="005A63F9" w:rsidRPr="0052681E" w:rsidRDefault="00C36E45" w:rsidP="0052681E">
            <w:pPr>
              <w:spacing w:after="0" w:line="240" w:lineRule="auto"/>
              <w:rPr>
                <w:rFonts w:asciiTheme="majorHAnsi" w:hAnsiTheme="majorHAnsi"/>
                <w:b/>
                <w:bCs/>
                <w:kern w:val="36"/>
                <w:sz w:val="24"/>
                <w:szCs w:val="24"/>
              </w:rPr>
            </w:pPr>
            <w:r w:rsidRPr="0052681E">
              <w:rPr>
                <w:rFonts w:asciiTheme="majorHAnsi" w:hAnsiTheme="majorHAnsi"/>
                <w:b/>
                <w:bCs/>
                <w:kern w:val="36"/>
                <w:sz w:val="24"/>
                <w:szCs w:val="24"/>
              </w:rPr>
              <w:t>КОНСЕРВЫ М</w:t>
            </w:r>
            <w:r w:rsidRPr="0052681E">
              <w:rPr>
                <w:rFonts w:asciiTheme="majorHAnsi" w:hAnsiTheme="majorHAnsi"/>
                <w:b/>
                <w:bCs/>
                <w:kern w:val="36"/>
                <w:sz w:val="24"/>
                <w:szCs w:val="24"/>
              </w:rPr>
              <w:t>Я</w:t>
            </w:r>
            <w:r w:rsidRPr="0052681E">
              <w:rPr>
                <w:rFonts w:asciiTheme="majorHAnsi" w:hAnsiTheme="majorHAnsi"/>
                <w:b/>
                <w:bCs/>
                <w:kern w:val="36"/>
                <w:sz w:val="24"/>
                <w:szCs w:val="24"/>
              </w:rPr>
              <w:t>СОРАСТИТЕЛ</w:t>
            </w:r>
            <w:r w:rsidRPr="0052681E">
              <w:rPr>
                <w:rFonts w:asciiTheme="majorHAnsi" w:hAnsiTheme="majorHAnsi"/>
                <w:b/>
                <w:bCs/>
                <w:kern w:val="36"/>
                <w:sz w:val="24"/>
                <w:szCs w:val="24"/>
              </w:rPr>
              <w:t>Ь</w:t>
            </w:r>
            <w:r w:rsidRPr="0052681E">
              <w:rPr>
                <w:rFonts w:asciiTheme="majorHAnsi" w:hAnsiTheme="majorHAnsi"/>
                <w:b/>
                <w:bCs/>
                <w:kern w:val="36"/>
                <w:sz w:val="24"/>
                <w:szCs w:val="24"/>
              </w:rPr>
              <w:t>НЫЕ С ОЛЕН</w:t>
            </w:r>
            <w:r w:rsidRPr="0052681E">
              <w:rPr>
                <w:rFonts w:asciiTheme="majorHAnsi" w:hAnsiTheme="majorHAnsi"/>
                <w:b/>
                <w:bCs/>
                <w:kern w:val="36"/>
                <w:sz w:val="24"/>
                <w:szCs w:val="24"/>
              </w:rPr>
              <w:t>И</w:t>
            </w:r>
            <w:r w:rsidRPr="0052681E">
              <w:rPr>
                <w:rFonts w:asciiTheme="majorHAnsi" w:hAnsiTheme="majorHAnsi"/>
                <w:b/>
                <w:bCs/>
                <w:kern w:val="36"/>
                <w:sz w:val="24"/>
                <w:szCs w:val="24"/>
              </w:rPr>
              <w:t xml:space="preserve">НОЙ </w:t>
            </w:r>
          </w:p>
          <w:p w:rsidR="005A63F9" w:rsidRDefault="005A63F9" w:rsidP="005A63F9">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5A63F9" w:rsidRDefault="005A63F9" w:rsidP="005A63F9">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5A63F9" w:rsidRDefault="005A63F9" w:rsidP="005A63F9">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5A63F9" w:rsidRPr="005A63F9" w:rsidRDefault="005A63F9" w:rsidP="0052681E">
            <w:pPr>
              <w:spacing w:after="0" w:line="240" w:lineRule="auto"/>
              <w:rPr>
                <w:rFonts w:asciiTheme="majorHAnsi" w:eastAsiaTheme="minorEastAsia" w:hAnsiTheme="majorHAnsi" w:cstheme="minorBidi"/>
                <w:sz w:val="16"/>
                <w:szCs w:val="16"/>
              </w:rPr>
            </w:pPr>
            <w:r w:rsidRPr="005A63F9">
              <w:rPr>
                <w:rStyle w:val="a5"/>
                <w:rFonts w:asciiTheme="majorHAnsi" w:hAnsiTheme="majorHAnsi"/>
                <w:b w:val="0"/>
                <w:color w:val="808080" w:themeColor="background1" w:themeShade="80"/>
                <w:sz w:val="16"/>
                <w:szCs w:val="16"/>
              </w:rPr>
              <w:t>В стоимость входят:</w:t>
            </w:r>
            <w:r w:rsidR="0052681E">
              <w:rPr>
                <w:rFonts w:asciiTheme="majorHAnsi" w:hAnsiTheme="majorHAnsi"/>
                <w:color w:val="808080" w:themeColor="background1" w:themeShade="80"/>
                <w:sz w:val="16"/>
                <w:szCs w:val="16"/>
              </w:rPr>
              <w:t xml:space="preserve"> </w:t>
            </w:r>
            <w:r w:rsidRPr="005A63F9">
              <w:rPr>
                <w:rFonts w:asciiTheme="majorHAnsi" w:hAnsiTheme="majorHAnsi"/>
                <w:color w:val="808080" w:themeColor="background1" w:themeShade="80"/>
                <w:sz w:val="16"/>
                <w:szCs w:val="16"/>
              </w:rPr>
              <w:t>ТУ, ТИ, Каталожный лист, Эк</w:t>
            </w:r>
            <w:r w:rsidRPr="005A63F9">
              <w:rPr>
                <w:rFonts w:asciiTheme="majorHAnsi" w:hAnsiTheme="majorHAnsi"/>
                <w:color w:val="808080" w:themeColor="background1" w:themeShade="80"/>
                <w:sz w:val="16"/>
                <w:szCs w:val="16"/>
              </w:rPr>
              <w:t>с</w:t>
            </w:r>
            <w:r w:rsidRPr="005A63F9">
              <w:rPr>
                <w:rFonts w:asciiTheme="majorHAnsi" w:hAnsiTheme="majorHAnsi"/>
                <w:color w:val="808080" w:themeColor="background1" w:themeShade="80"/>
                <w:sz w:val="16"/>
                <w:szCs w:val="16"/>
              </w:rPr>
              <w:t>пертное заключение;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b/>
                <w:color w:val="C00000"/>
              </w:rPr>
            </w:pPr>
            <w:r w:rsidRPr="009F6F37">
              <w:rPr>
                <w:rStyle w:val="a6"/>
                <w:b/>
                <w:color w:val="C00000"/>
              </w:rPr>
              <w:t>Дата введения в действие</w:t>
            </w:r>
            <w:r>
              <w:rPr>
                <w:rStyle w:val="a6"/>
                <w:b/>
                <w:color w:val="C00000"/>
              </w:rPr>
              <w:t xml:space="preserve"> </w:t>
            </w:r>
            <w:r w:rsidRPr="009F6F37">
              <w:rPr>
                <w:color w:val="C00000"/>
              </w:rPr>
              <w:t>–</w:t>
            </w:r>
            <w:r>
              <w:rPr>
                <w:rStyle w:val="a6"/>
                <w:b/>
                <w:color w:val="C00000"/>
              </w:rPr>
              <w:t xml:space="preserve"> </w:t>
            </w:r>
            <w:r w:rsidRPr="009F6F37">
              <w:rPr>
                <w:rStyle w:val="a6"/>
                <w:b/>
                <w:color w:val="C00000"/>
              </w:rPr>
              <w:t>2013 год.</w:t>
            </w:r>
            <w:r>
              <w:rPr>
                <w:b/>
                <w:color w:val="C00000"/>
              </w:rPr>
              <w:t xml:space="preserve"> </w:t>
            </w:r>
            <w:r w:rsidRPr="009F6F37">
              <w:rPr>
                <w:rStyle w:val="a6"/>
                <w:b/>
                <w:color w:val="C00000"/>
              </w:rPr>
              <w:t>Без ограничения срока действия.</w:t>
            </w:r>
            <w:r>
              <w:rPr>
                <w:b/>
                <w:color w:val="C00000"/>
              </w:rPr>
              <w:t xml:space="preserve"> </w:t>
            </w:r>
          </w:p>
          <w:p w:rsidR="00C36E45" w:rsidRDefault="00C36E45" w:rsidP="00C14222">
            <w:pPr>
              <w:pStyle w:val="a4"/>
              <w:spacing w:before="0" w:beforeAutospacing="0" w:after="0" w:afterAutospacing="0"/>
              <w:ind w:firstLine="744"/>
              <w:contextualSpacing/>
              <w:jc w:val="both"/>
              <w:rPr>
                <w:b/>
                <w:color w:val="C00000"/>
              </w:rPr>
            </w:pPr>
            <w:r w:rsidRPr="00811AC0">
              <w:t>Настоящие технические условия распространяются на мясорастительные ко</w:t>
            </w:r>
            <w:r w:rsidRPr="00811AC0">
              <w:t>н</w:t>
            </w:r>
            <w:r w:rsidRPr="00811AC0">
              <w:t>сервы, выработанные из крупы с олениной, герметически укупоренные и с</w:t>
            </w:r>
            <w:r>
              <w:t>терилизова</w:t>
            </w:r>
            <w:r>
              <w:t>н</w:t>
            </w:r>
            <w:r>
              <w:t>ные, предназначенные</w:t>
            </w:r>
            <w:r w:rsidRPr="00811AC0">
              <w:t> для непосредственного употребления в пищу и приготовления блюд (далее консервы).</w:t>
            </w:r>
            <w:r>
              <w:t xml:space="preserve"> </w:t>
            </w:r>
            <w:r w:rsidRPr="00811AC0">
              <w:t>Консервы предназначены для реализации в розничной и опт</w:t>
            </w:r>
            <w:r w:rsidRPr="00811AC0">
              <w:t>о</w:t>
            </w:r>
            <w:r w:rsidRPr="00811AC0">
              <w:t>вой торговой сети, для переработки в предприятиях пищевой промышленности и в предприятиях общественного питания.</w:t>
            </w:r>
            <w:r>
              <w:t xml:space="preserve"> </w:t>
            </w:r>
            <w:r w:rsidRPr="009F6F37">
              <w:rPr>
                <w:b/>
                <w:color w:val="C00000"/>
              </w:rPr>
              <w:t>АССОРТИМЕНТ:</w:t>
            </w:r>
            <w:r>
              <w:rPr>
                <w:b/>
                <w:color w:val="C00000"/>
              </w:rPr>
              <w:t xml:space="preserve"> </w:t>
            </w:r>
            <w:r w:rsidRPr="00811AC0">
              <w:t>каша рисовая с олениной; каша перловая с олениной; каша гречневая с олениной; плов с олениной.</w:t>
            </w:r>
            <w:r>
              <w:rPr>
                <w:b/>
                <w:color w:val="C00000"/>
              </w:rPr>
              <w:t xml:space="preserve"> </w:t>
            </w:r>
          </w:p>
          <w:p w:rsidR="00C36E45" w:rsidRDefault="00C36E45" w:rsidP="00C14222">
            <w:pPr>
              <w:pStyle w:val="a4"/>
              <w:spacing w:before="0" w:beforeAutospacing="0" w:after="0" w:afterAutospacing="0"/>
              <w:ind w:firstLine="744"/>
              <w:contextualSpacing/>
              <w:jc w:val="both"/>
              <w:rPr>
                <w:b/>
                <w:color w:val="C00000"/>
              </w:rPr>
            </w:pPr>
            <w:r w:rsidRPr="009F6F37">
              <w:rPr>
                <w:rStyle w:val="a6"/>
                <w:b/>
                <w:color w:val="C00000"/>
              </w:rPr>
              <w:t>Предприятие-изготовитель имеет право дополнять наименование консервов именами собственными, фирменными или фантазийными названиями.</w:t>
            </w:r>
            <w:r>
              <w:rPr>
                <w:b/>
                <w:color w:val="C00000"/>
              </w:rPr>
              <w:t xml:space="preserve"> </w:t>
            </w:r>
          </w:p>
          <w:p w:rsidR="00C36E45" w:rsidRPr="00811AC0" w:rsidRDefault="00C36E45" w:rsidP="00C14222">
            <w:pPr>
              <w:pStyle w:val="a4"/>
              <w:spacing w:before="0" w:beforeAutospacing="0" w:after="0" w:afterAutospacing="0"/>
              <w:ind w:firstLine="744"/>
              <w:contextualSpacing/>
              <w:jc w:val="both"/>
            </w:pPr>
            <w:r w:rsidRPr="009F6F37">
              <w:rPr>
                <w:rStyle w:val="a6"/>
                <w:b/>
                <w:bCs/>
                <w:i w:val="0"/>
              </w:rPr>
              <w:t>Срок годности консервов</w:t>
            </w:r>
            <w:r w:rsidRPr="00811AC0">
              <w:t xml:space="preserve"> – не более двух лет со дня изготовления.</w:t>
            </w:r>
          </w:p>
        </w:tc>
      </w:tr>
      <w:tr w:rsidR="00C36E45" w:rsidRPr="00FD378E" w:rsidTr="00C26AC5">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F210C4">
            <w:pPr>
              <w:spacing w:after="0" w:line="240" w:lineRule="auto"/>
              <w:rPr>
                <w:rFonts w:asciiTheme="majorHAnsi" w:hAnsiTheme="majorHAnsi"/>
                <w:b/>
                <w:bCs/>
                <w:kern w:val="36"/>
                <w:sz w:val="20"/>
                <w:szCs w:val="20"/>
              </w:rPr>
            </w:pPr>
            <w:r w:rsidRPr="000764B3">
              <w:rPr>
                <w:rFonts w:asciiTheme="majorHAnsi" w:hAnsiTheme="majorHAnsi"/>
                <w:b/>
                <w:bCs/>
                <w:kern w:val="36"/>
                <w:sz w:val="20"/>
                <w:szCs w:val="20"/>
              </w:rPr>
              <w:t>136</w:t>
            </w:r>
            <w:r>
              <w:rPr>
                <w:rFonts w:asciiTheme="majorHAnsi" w:hAnsiTheme="majorHAnsi"/>
                <w:b/>
                <w:bCs/>
                <w:kern w:val="36"/>
                <w:sz w:val="20"/>
                <w:szCs w:val="20"/>
              </w:rPr>
              <w:t xml:space="preserve"> </w:t>
            </w:r>
          </w:p>
          <w:p w:rsidR="00C36E45" w:rsidRPr="0052681E" w:rsidRDefault="00C36E45" w:rsidP="00F210C4">
            <w:pPr>
              <w:spacing w:after="0" w:line="240" w:lineRule="auto"/>
              <w:rPr>
                <w:rFonts w:asciiTheme="majorHAnsi" w:hAnsiTheme="majorHAnsi"/>
                <w:b/>
                <w:bCs/>
                <w:kern w:val="36"/>
                <w:sz w:val="28"/>
                <w:szCs w:val="28"/>
              </w:rPr>
            </w:pPr>
            <w:r w:rsidRPr="0052681E">
              <w:rPr>
                <w:rFonts w:asciiTheme="majorHAnsi" w:hAnsiTheme="majorHAnsi"/>
                <w:b/>
                <w:bCs/>
                <w:kern w:val="36"/>
                <w:sz w:val="28"/>
                <w:szCs w:val="28"/>
              </w:rPr>
              <w:t>КОНСЕРВЫ МЯСОРАСТ</w:t>
            </w:r>
            <w:r w:rsidRPr="0052681E">
              <w:rPr>
                <w:rFonts w:asciiTheme="majorHAnsi" w:hAnsiTheme="majorHAnsi"/>
                <w:b/>
                <w:bCs/>
                <w:kern w:val="36"/>
                <w:sz w:val="28"/>
                <w:szCs w:val="28"/>
              </w:rPr>
              <w:t>И</w:t>
            </w:r>
            <w:r w:rsidRPr="0052681E">
              <w:rPr>
                <w:rFonts w:asciiTheme="majorHAnsi" w:hAnsiTheme="majorHAnsi"/>
                <w:b/>
                <w:bCs/>
                <w:kern w:val="36"/>
                <w:sz w:val="28"/>
                <w:szCs w:val="28"/>
              </w:rPr>
              <w:t xml:space="preserve">ТЕЛЬНЫЕ «ОХОТНИЧЬИ» </w:t>
            </w:r>
          </w:p>
          <w:p w:rsidR="005A63F9" w:rsidRDefault="005A63F9" w:rsidP="005A63F9">
            <w:pPr>
              <w:spacing w:after="0" w:line="240" w:lineRule="auto"/>
              <w:contextualSpacing/>
              <w:outlineLvl w:val="0"/>
              <w:rPr>
                <w:rFonts w:asciiTheme="majorHAnsi" w:hAnsiTheme="majorHAnsi"/>
                <w:b/>
                <w:bCs/>
                <w:kern w:val="36"/>
                <w:sz w:val="20"/>
                <w:szCs w:val="20"/>
              </w:rPr>
            </w:pPr>
          </w:p>
          <w:p w:rsidR="005A63F9" w:rsidRDefault="005A63F9" w:rsidP="005A63F9">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5A63F9" w:rsidRDefault="005A63F9" w:rsidP="005A63F9">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5A63F9" w:rsidRDefault="005A63F9" w:rsidP="005A63F9">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5A63F9" w:rsidRPr="000764B3" w:rsidRDefault="005A63F9" w:rsidP="0052681E">
            <w:pPr>
              <w:spacing w:after="0" w:line="240" w:lineRule="auto"/>
              <w:rPr>
                <w:rFonts w:asciiTheme="majorHAnsi" w:eastAsiaTheme="minorEastAsia" w:hAnsiTheme="majorHAnsi" w:cstheme="minorBidi"/>
                <w:sz w:val="20"/>
                <w:szCs w:val="20"/>
              </w:rPr>
            </w:pPr>
            <w:r w:rsidRPr="005A63F9">
              <w:rPr>
                <w:rStyle w:val="a5"/>
                <w:rFonts w:asciiTheme="majorHAnsi" w:hAnsiTheme="majorHAnsi"/>
                <w:b w:val="0"/>
                <w:color w:val="808080" w:themeColor="background1" w:themeShade="80"/>
                <w:sz w:val="18"/>
                <w:szCs w:val="18"/>
              </w:rPr>
              <w:t>В стоимость входят:</w:t>
            </w:r>
            <w:r w:rsidRPr="005A63F9">
              <w:rPr>
                <w:rFonts w:asciiTheme="majorHAnsi" w:hAnsiTheme="majorHAnsi"/>
                <w:color w:val="808080" w:themeColor="background1" w:themeShade="80"/>
                <w:sz w:val="18"/>
                <w:szCs w:val="18"/>
              </w:rPr>
              <w:br/>
              <w:t>1. ТУ с экспертизой и регистрацией в ЦСМ;</w:t>
            </w:r>
            <w:r w:rsidRPr="005A63F9">
              <w:rPr>
                <w:rFonts w:asciiTheme="majorHAnsi" w:hAnsiTheme="majorHAnsi"/>
                <w:color w:val="808080" w:themeColor="background1" w:themeShade="80"/>
                <w:sz w:val="18"/>
                <w:szCs w:val="18"/>
              </w:rPr>
              <w:br/>
              <w:t>2. Технологическая  и</w:t>
            </w:r>
            <w:r w:rsidRPr="005A63F9">
              <w:rPr>
                <w:rFonts w:asciiTheme="majorHAnsi" w:hAnsiTheme="majorHAnsi"/>
                <w:color w:val="808080" w:themeColor="background1" w:themeShade="80"/>
                <w:sz w:val="18"/>
                <w:szCs w:val="18"/>
              </w:rPr>
              <w:t>н</w:t>
            </w:r>
            <w:r w:rsidRPr="005A63F9">
              <w:rPr>
                <w:rFonts w:asciiTheme="majorHAnsi" w:hAnsiTheme="majorHAnsi"/>
                <w:color w:val="808080" w:themeColor="background1" w:themeShade="80"/>
                <w:sz w:val="18"/>
                <w:szCs w:val="18"/>
              </w:rPr>
              <w:t>струкция;</w:t>
            </w:r>
            <w:r w:rsidRPr="005A63F9">
              <w:rPr>
                <w:rFonts w:asciiTheme="majorHAnsi" w:hAnsiTheme="majorHAnsi"/>
                <w:color w:val="808080" w:themeColor="background1" w:themeShade="80"/>
                <w:sz w:val="18"/>
                <w:szCs w:val="18"/>
              </w:rPr>
              <w:br/>
              <w:t>3. Каталожный лист;</w:t>
            </w:r>
            <w:r w:rsidRPr="005A63F9">
              <w:rPr>
                <w:rFonts w:asciiTheme="majorHAnsi" w:hAnsiTheme="majorHAnsi"/>
                <w:color w:val="808080" w:themeColor="background1" w:themeShade="80"/>
                <w:sz w:val="18"/>
                <w:szCs w:val="18"/>
              </w:rPr>
              <w:br/>
              <w:t>4. Экспертное заключ</w:t>
            </w:r>
            <w:r w:rsidRPr="005A63F9">
              <w:rPr>
                <w:rFonts w:asciiTheme="majorHAnsi" w:hAnsiTheme="majorHAnsi"/>
                <w:color w:val="808080" w:themeColor="background1" w:themeShade="80"/>
                <w:sz w:val="18"/>
                <w:szCs w:val="18"/>
              </w:rPr>
              <w:t>е</w:t>
            </w:r>
            <w:r w:rsidRPr="005A63F9">
              <w:rPr>
                <w:rFonts w:asciiTheme="majorHAnsi" w:hAnsiTheme="majorHAnsi"/>
                <w:color w:val="808080" w:themeColor="background1" w:themeShade="80"/>
                <w:sz w:val="18"/>
                <w:szCs w:val="18"/>
              </w:rPr>
              <w:t>ние к ТУ;</w:t>
            </w:r>
            <w:r w:rsidRPr="005A63F9">
              <w:rPr>
                <w:rFonts w:asciiTheme="majorHAnsi" w:hAnsiTheme="majorHAnsi"/>
                <w:color w:val="808080" w:themeColor="background1" w:themeShade="80"/>
                <w:sz w:val="18"/>
                <w:szCs w:val="18"/>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pPr>
            <w:r w:rsidRPr="00F904FE">
              <w:rPr>
                <w:rStyle w:val="a6"/>
                <w:b/>
                <w:color w:val="C00000"/>
              </w:rPr>
              <w:t xml:space="preserve">Дата введения в действие </w:t>
            </w:r>
            <w:r w:rsidRPr="00F904FE">
              <w:rPr>
                <w:b/>
                <w:color w:val="C00000"/>
              </w:rPr>
              <w:t>–</w:t>
            </w:r>
            <w:r w:rsidRPr="00F904FE">
              <w:rPr>
                <w:rStyle w:val="a6"/>
                <w:b/>
                <w:color w:val="C00000"/>
              </w:rPr>
              <w:t xml:space="preserve"> 2013 год.</w:t>
            </w:r>
            <w:r>
              <w:rPr>
                <w:b/>
                <w:color w:val="C00000"/>
              </w:rPr>
              <w:t xml:space="preserve"> </w:t>
            </w:r>
            <w:r w:rsidRPr="00F904FE">
              <w:rPr>
                <w:rStyle w:val="a6"/>
                <w:b/>
                <w:color w:val="C00000"/>
              </w:rPr>
              <w:t>Без ограничения срока действия.</w:t>
            </w:r>
            <w:r>
              <w:rPr>
                <w:b/>
                <w:color w:val="C00000"/>
              </w:rPr>
              <w:t xml:space="preserve"> </w:t>
            </w:r>
            <w:r w:rsidRPr="00811AC0">
              <w:t>Н</w:t>
            </w:r>
            <w:r w:rsidRPr="00811AC0">
              <w:t>а</w:t>
            </w:r>
            <w:r w:rsidRPr="00811AC0">
              <w:t>стоящие технические условия распространяются на мясорастительные консервы, выр</w:t>
            </w:r>
            <w:r w:rsidRPr="00811AC0">
              <w:t>а</w:t>
            </w:r>
            <w:r w:rsidRPr="00811AC0">
              <w:t>ботанные из крупы или гороха с мясом кабана, косули, лося, марала с добавлением овощей, герметически укупоренные и стерилизованные, предназначенные</w:t>
            </w:r>
            <w:r>
              <w:t xml:space="preserve"> </w:t>
            </w:r>
            <w:r w:rsidRPr="00811AC0">
              <w:t>для неп</w:t>
            </w:r>
            <w:r w:rsidRPr="00811AC0">
              <w:t>о</w:t>
            </w:r>
            <w:r w:rsidRPr="00811AC0">
              <w:t>средственного употребления в пищу и приготовления блюд (далее консервы).</w:t>
            </w:r>
            <w:r>
              <w:t xml:space="preserve"> </w:t>
            </w:r>
            <w:r w:rsidRPr="00811AC0">
              <w:t>Консервы предназначены для реализации в розничной и оптовой торговой сети, для переработки в предприятиях пищевой промышленности и в предприятиях общественного питания.</w:t>
            </w:r>
            <w:r>
              <w:t xml:space="preserve"> </w:t>
            </w:r>
          </w:p>
          <w:p w:rsidR="00C36E45" w:rsidRDefault="00C36E45" w:rsidP="00C14222">
            <w:pPr>
              <w:pStyle w:val="a4"/>
              <w:spacing w:before="0" w:beforeAutospacing="0" w:after="0" w:afterAutospacing="0"/>
              <w:ind w:firstLine="744"/>
              <w:contextualSpacing/>
              <w:jc w:val="both"/>
              <w:rPr>
                <w:b/>
                <w:color w:val="C00000"/>
              </w:rPr>
            </w:pPr>
            <w:r w:rsidRPr="00F904FE">
              <w:rPr>
                <w:b/>
                <w:color w:val="C00000"/>
              </w:rPr>
              <w:t>АССОРТИМЕНТ:</w:t>
            </w:r>
            <w:r>
              <w:rPr>
                <w:b/>
                <w:color w:val="C00000"/>
              </w:rPr>
              <w:t xml:space="preserve"> </w:t>
            </w:r>
            <w:r w:rsidRPr="00811AC0">
              <w:t>каша рисовая с мясом кабана;</w:t>
            </w:r>
            <w:r>
              <w:rPr>
                <w:b/>
                <w:color w:val="C00000"/>
              </w:rPr>
              <w:t xml:space="preserve"> </w:t>
            </w:r>
            <w:r w:rsidRPr="00811AC0">
              <w:t>каша перловая с мясом кабана;</w:t>
            </w:r>
            <w:r>
              <w:rPr>
                <w:b/>
                <w:color w:val="C00000"/>
              </w:rPr>
              <w:t xml:space="preserve"> </w:t>
            </w:r>
            <w:r w:rsidRPr="00811AC0">
              <w:t>каша гречневая с мясом кабана;</w:t>
            </w:r>
            <w:r>
              <w:rPr>
                <w:b/>
                <w:color w:val="C00000"/>
              </w:rPr>
              <w:t xml:space="preserve"> </w:t>
            </w:r>
            <w:r w:rsidRPr="00811AC0">
              <w:t>горох с мясом кабана;</w:t>
            </w:r>
            <w:r>
              <w:rPr>
                <w:b/>
                <w:color w:val="C00000"/>
              </w:rPr>
              <w:t xml:space="preserve"> </w:t>
            </w:r>
            <w:r w:rsidRPr="00811AC0">
              <w:t>каша рисовая с мясом косули;</w:t>
            </w:r>
            <w:r>
              <w:rPr>
                <w:b/>
                <w:color w:val="C00000"/>
              </w:rPr>
              <w:t xml:space="preserve"> </w:t>
            </w:r>
            <w:r w:rsidRPr="00811AC0">
              <w:t>каша перловая с мясом косули;</w:t>
            </w:r>
            <w:r>
              <w:rPr>
                <w:b/>
                <w:color w:val="C00000"/>
              </w:rPr>
              <w:t xml:space="preserve"> </w:t>
            </w:r>
            <w:r w:rsidRPr="00811AC0">
              <w:t>каша гречневая с мясом косули;</w:t>
            </w:r>
            <w:r>
              <w:rPr>
                <w:b/>
                <w:color w:val="C00000"/>
              </w:rPr>
              <w:t xml:space="preserve"> </w:t>
            </w:r>
            <w:r w:rsidRPr="00811AC0">
              <w:t>горох с мясом косули;</w:t>
            </w:r>
            <w:r>
              <w:rPr>
                <w:b/>
                <w:color w:val="C00000"/>
              </w:rPr>
              <w:t xml:space="preserve"> </w:t>
            </w:r>
            <w:r w:rsidRPr="00811AC0">
              <w:t>каша рисовая с мясом лося;</w:t>
            </w:r>
            <w:r>
              <w:rPr>
                <w:b/>
                <w:color w:val="C00000"/>
              </w:rPr>
              <w:t xml:space="preserve"> </w:t>
            </w:r>
            <w:r w:rsidRPr="00811AC0">
              <w:t>каша перловая с мясом лося;</w:t>
            </w:r>
            <w:r>
              <w:rPr>
                <w:b/>
                <w:color w:val="C00000"/>
              </w:rPr>
              <w:t xml:space="preserve"> </w:t>
            </w:r>
            <w:r w:rsidRPr="00811AC0">
              <w:t>каша гречневая с мясом лося;</w:t>
            </w:r>
            <w:r>
              <w:rPr>
                <w:b/>
                <w:color w:val="C00000"/>
              </w:rPr>
              <w:t xml:space="preserve"> </w:t>
            </w:r>
            <w:r w:rsidRPr="00811AC0">
              <w:t>горох с мясом лося;</w:t>
            </w:r>
            <w:r>
              <w:rPr>
                <w:b/>
                <w:color w:val="C00000"/>
              </w:rPr>
              <w:t xml:space="preserve"> </w:t>
            </w:r>
            <w:r w:rsidRPr="00811AC0">
              <w:t>каша рисовая с мясом марала;</w:t>
            </w:r>
            <w:r>
              <w:rPr>
                <w:b/>
                <w:color w:val="C00000"/>
              </w:rPr>
              <w:t xml:space="preserve"> </w:t>
            </w:r>
            <w:r w:rsidRPr="00811AC0">
              <w:t>каша перловая с мясом марала;</w:t>
            </w:r>
            <w:r>
              <w:rPr>
                <w:b/>
                <w:color w:val="C00000"/>
              </w:rPr>
              <w:t xml:space="preserve"> </w:t>
            </w:r>
            <w:r w:rsidRPr="00811AC0">
              <w:t>каша гречневая с мясом марала;</w:t>
            </w:r>
            <w:r>
              <w:rPr>
                <w:b/>
                <w:color w:val="C00000"/>
              </w:rPr>
              <w:t xml:space="preserve"> </w:t>
            </w:r>
            <w:r w:rsidRPr="00811AC0">
              <w:t>горох с мясом марала.</w:t>
            </w:r>
            <w:r>
              <w:rPr>
                <w:b/>
                <w:color w:val="C00000"/>
              </w:rPr>
              <w:t xml:space="preserve"> </w:t>
            </w:r>
          </w:p>
          <w:p w:rsidR="00C36E45" w:rsidRDefault="00C36E45" w:rsidP="00C14222">
            <w:pPr>
              <w:pStyle w:val="a4"/>
              <w:spacing w:before="0" w:beforeAutospacing="0" w:after="0" w:afterAutospacing="0"/>
              <w:ind w:firstLine="744"/>
              <w:contextualSpacing/>
              <w:jc w:val="both"/>
              <w:rPr>
                <w:b/>
                <w:color w:val="C00000"/>
              </w:rPr>
            </w:pPr>
            <w:r w:rsidRPr="00F904FE">
              <w:rPr>
                <w:rStyle w:val="a6"/>
                <w:b/>
                <w:color w:val="C00000"/>
              </w:rPr>
              <w:t>Предприятие-изготовитель имеет право дополнять наименование консервов именами собственными, фирменными или фантазийными названиями.</w:t>
            </w:r>
            <w:r>
              <w:rPr>
                <w:b/>
                <w:color w:val="C00000"/>
              </w:rPr>
              <w:t xml:space="preserve"> </w:t>
            </w:r>
          </w:p>
          <w:p w:rsidR="00C36E45" w:rsidRPr="00811AC0" w:rsidRDefault="00C36E45" w:rsidP="00C14222">
            <w:pPr>
              <w:pStyle w:val="a4"/>
              <w:spacing w:before="0" w:beforeAutospacing="0" w:after="0" w:afterAutospacing="0"/>
              <w:ind w:firstLine="744"/>
              <w:contextualSpacing/>
              <w:jc w:val="both"/>
            </w:pPr>
            <w:r w:rsidRPr="00811AC0">
              <w:rPr>
                <w:rStyle w:val="a5"/>
              </w:rPr>
              <w:t>Срок годности консервов</w:t>
            </w:r>
            <w:r w:rsidRPr="00811AC0">
              <w:t xml:space="preserve"> – не более двух лет со дня изготовления.</w:t>
            </w:r>
          </w:p>
        </w:tc>
      </w:tr>
      <w:tr w:rsidR="00C36E45" w:rsidRPr="00FD378E" w:rsidTr="00C26AC5">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kern w:val="36"/>
                <w:sz w:val="20"/>
                <w:szCs w:val="20"/>
              </w:rPr>
            </w:pPr>
            <w:r w:rsidRPr="00335AB0">
              <w:rPr>
                <w:rFonts w:asciiTheme="majorHAnsi" w:hAnsiTheme="majorHAnsi"/>
                <w:b/>
                <w:bCs/>
                <w:kern w:val="36"/>
                <w:sz w:val="20"/>
                <w:szCs w:val="20"/>
              </w:rPr>
              <w:t>124</w:t>
            </w:r>
            <w:r>
              <w:rPr>
                <w:rFonts w:asciiTheme="majorHAnsi" w:hAnsiTheme="majorHAnsi"/>
                <w:b/>
                <w:bCs/>
                <w:kern w:val="36"/>
                <w:sz w:val="20"/>
                <w:szCs w:val="20"/>
              </w:rPr>
              <w:t xml:space="preserve"> </w:t>
            </w:r>
          </w:p>
          <w:p w:rsidR="005A63F9" w:rsidRPr="0052681E" w:rsidRDefault="00C36E45" w:rsidP="008408C9">
            <w:pPr>
              <w:spacing w:after="0" w:line="240" w:lineRule="auto"/>
              <w:rPr>
                <w:rFonts w:asciiTheme="majorHAnsi" w:hAnsiTheme="majorHAnsi"/>
                <w:b/>
                <w:bCs/>
                <w:kern w:val="36"/>
                <w:sz w:val="28"/>
                <w:szCs w:val="28"/>
              </w:rPr>
            </w:pPr>
            <w:r w:rsidRPr="0052681E">
              <w:rPr>
                <w:rFonts w:asciiTheme="majorHAnsi" w:hAnsiTheme="majorHAnsi"/>
                <w:b/>
                <w:bCs/>
                <w:kern w:val="36"/>
                <w:sz w:val="28"/>
                <w:szCs w:val="28"/>
              </w:rPr>
              <w:t>КОНСЕРВЫ МЯСНЫЕ «ОХОТН</w:t>
            </w:r>
            <w:r w:rsidRPr="0052681E">
              <w:rPr>
                <w:rFonts w:asciiTheme="majorHAnsi" w:hAnsiTheme="majorHAnsi"/>
                <w:b/>
                <w:bCs/>
                <w:kern w:val="36"/>
                <w:sz w:val="28"/>
                <w:szCs w:val="28"/>
              </w:rPr>
              <w:t>И</w:t>
            </w:r>
            <w:r w:rsidRPr="0052681E">
              <w:rPr>
                <w:rFonts w:asciiTheme="majorHAnsi" w:hAnsiTheme="majorHAnsi"/>
                <w:b/>
                <w:bCs/>
                <w:kern w:val="36"/>
                <w:sz w:val="28"/>
                <w:szCs w:val="28"/>
              </w:rPr>
              <w:t xml:space="preserve">ЧЬИ» </w:t>
            </w:r>
          </w:p>
          <w:p w:rsidR="005A63F9" w:rsidRDefault="005A63F9" w:rsidP="005A63F9">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5A63F9" w:rsidRDefault="005A63F9" w:rsidP="005A63F9">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5A63F9" w:rsidRDefault="005A63F9" w:rsidP="005A63F9">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5A63F9" w:rsidRPr="00335AB0" w:rsidRDefault="005A63F9" w:rsidP="0052681E">
            <w:pPr>
              <w:spacing w:after="0" w:line="240" w:lineRule="auto"/>
              <w:rPr>
                <w:rFonts w:asciiTheme="majorHAnsi" w:eastAsiaTheme="minorEastAsia" w:hAnsiTheme="majorHAnsi" w:cstheme="minorBidi"/>
                <w:sz w:val="20"/>
                <w:szCs w:val="20"/>
              </w:rPr>
            </w:pPr>
            <w:r w:rsidRPr="005A63F9">
              <w:rPr>
                <w:rStyle w:val="a5"/>
                <w:rFonts w:asciiTheme="majorHAnsi" w:hAnsiTheme="majorHAnsi"/>
                <w:b w:val="0"/>
                <w:color w:val="808080" w:themeColor="background1" w:themeShade="80"/>
                <w:sz w:val="16"/>
                <w:szCs w:val="16"/>
              </w:rPr>
              <w:t>В стоимость входят:</w:t>
            </w:r>
            <w:r w:rsidR="0052681E">
              <w:rPr>
                <w:rFonts w:asciiTheme="majorHAnsi" w:hAnsiTheme="majorHAnsi"/>
                <w:color w:val="808080" w:themeColor="background1" w:themeShade="80"/>
                <w:sz w:val="16"/>
                <w:szCs w:val="16"/>
              </w:rPr>
              <w:t xml:space="preserve"> </w:t>
            </w:r>
            <w:r w:rsidRPr="005A63F9">
              <w:rPr>
                <w:rFonts w:asciiTheme="majorHAnsi" w:hAnsiTheme="majorHAnsi"/>
                <w:color w:val="808080" w:themeColor="background1" w:themeShade="80"/>
                <w:sz w:val="16"/>
                <w:szCs w:val="16"/>
              </w:rPr>
              <w:t>ТУ, ТИ, Каталожный лист, Эк</w:t>
            </w:r>
            <w:r w:rsidRPr="005A63F9">
              <w:rPr>
                <w:rFonts w:asciiTheme="majorHAnsi" w:hAnsiTheme="majorHAnsi"/>
                <w:color w:val="808080" w:themeColor="background1" w:themeShade="80"/>
                <w:sz w:val="16"/>
                <w:szCs w:val="16"/>
              </w:rPr>
              <w:t>с</w:t>
            </w:r>
            <w:r w:rsidRPr="005A63F9">
              <w:rPr>
                <w:rFonts w:asciiTheme="majorHAnsi" w:hAnsiTheme="majorHAnsi"/>
                <w:color w:val="808080" w:themeColor="background1" w:themeShade="80"/>
                <w:sz w:val="16"/>
                <w:szCs w:val="16"/>
              </w:rPr>
              <w:t>пертное заключение;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b/>
                <w:color w:val="C00000"/>
              </w:rPr>
            </w:pPr>
            <w:r w:rsidRPr="0056456D">
              <w:rPr>
                <w:rStyle w:val="a6"/>
                <w:b/>
                <w:color w:val="C00000"/>
              </w:rPr>
              <w:t>Дата введения в действие</w:t>
            </w:r>
            <w:r>
              <w:rPr>
                <w:rStyle w:val="a6"/>
                <w:b/>
                <w:color w:val="C00000"/>
              </w:rPr>
              <w:t xml:space="preserve"> </w:t>
            </w:r>
            <w:r w:rsidRPr="0056456D">
              <w:rPr>
                <w:color w:val="C00000"/>
              </w:rPr>
              <w:t>–</w:t>
            </w:r>
            <w:r w:rsidRPr="0056456D">
              <w:rPr>
                <w:rStyle w:val="a6"/>
                <w:b/>
                <w:color w:val="C00000"/>
              </w:rPr>
              <w:t xml:space="preserve"> 2013 год.</w:t>
            </w:r>
            <w:r>
              <w:rPr>
                <w:b/>
                <w:color w:val="C00000"/>
              </w:rPr>
              <w:t xml:space="preserve"> </w:t>
            </w:r>
            <w:r w:rsidRPr="0056456D">
              <w:rPr>
                <w:rStyle w:val="a6"/>
                <w:b/>
                <w:color w:val="C00000"/>
              </w:rPr>
              <w:t>Без ограничения срока действия</w:t>
            </w:r>
            <w:r>
              <w:rPr>
                <w:rStyle w:val="a6"/>
                <w:b/>
                <w:color w:val="C00000"/>
              </w:rPr>
              <w:t>.</w:t>
            </w:r>
            <w:r>
              <w:rPr>
                <w:b/>
                <w:color w:val="C00000"/>
              </w:rPr>
              <w:t xml:space="preserve"> </w:t>
            </w:r>
          </w:p>
          <w:p w:rsidR="00C36E45" w:rsidRDefault="00C36E45" w:rsidP="00C14222">
            <w:pPr>
              <w:pStyle w:val="a4"/>
              <w:spacing w:before="0" w:beforeAutospacing="0" w:after="0" w:afterAutospacing="0"/>
              <w:ind w:firstLine="744"/>
              <w:contextualSpacing/>
              <w:jc w:val="both"/>
              <w:rPr>
                <w:b/>
                <w:color w:val="C00000"/>
              </w:rPr>
            </w:pPr>
            <w:r w:rsidRPr="00811AC0">
              <w:t>Настоящие технические условия распространяются на кусковые стерилизова</w:t>
            </w:r>
            <w:r w:rsidRPr="00811AC0">
              <w:t>н</w:t>
            </w:r>
            <w:r w:rsidRPr="00811AC0">
              <w:t xml:space="preserve">ные консервы «Охотничьи» </w:t>
            </w:r>
            <w:r w:rsidR="00D46B12" w:rsidRPr="00811AC0">
              <w:t>–</w:t>
            </w:r>
            <w:r w:rsidRPr="00811AC0">
              <w:t xml:space="preserve"> тушеное мясо диких животных: кабана, косули, лося, м</w:t>
            </w:r>
            <w:r w:rsidRPr="00811AC0">
              <w:t>а</w:t>
            </w:r>
            <w:r w:rsidRPr="00811AC0">
              <w:t>рала, медведя, предназначенные</w:t>
            </w:r>
            <w:r>
              <w:t xml:space="preserve"> </w:t>
            </w:r>
            <w:r w:rsidRPr="00811AC0">
              <w:t>для непосредственного употребления в пищу и приг</w:t>
            </w:r>
            <w:r w:rsidRPr="00811AC0">
              <w:t>о</w:t>
            </w:r>
            <w:r w:rsidRPr="00811AC0">
              <w:t>товления различных блюд и закусок (далее консервы).</w:t>
            </w:r>
            <w:r>
              <w:rPr>
                <w:b/>
                <w:color w:val="C00000"/>
              </w:rPr>
              <w:t xml:space="preserve"> </w:t>
            </w:r>
            <w:r w:rsidRPr="00811AC0">
              <w:t>Консервы предназначены для реализации в розничной и оптовой торговой сети, для переработки в предприятиях п</w:t>
            </w:r>
            <w:r w:rsidRPr="00811AC0">
              <w:t>и</w:t>
            </w:r>
            <w:r w:rsidRPr="00811AC0">
              <w:t>щевой промышленности и в предприятиях общественного питания.</w:t>
            </w:r>
            <w:r>
              <w:rPr>
                <w:b/>
                <w:color w:val="C00000"/>
              </w:rPr>
              <w:t xml:space="preserve"> </w:t>
            </w:r>
          </w:p>
          <w:p w:rsidR="00C36E45" w:rsidRDefault="00C36E45" w:rsidP="00C14222">
            <w:pPr>
              <w:pStyle w:val="a4"/>
              <w:spacing w:before="0" w:beforeAutospacing="0" w:after="0" w:afterAutospacing="0"/>
              <w:ind w:firstLine="744"/>
              <w:contextualSpacing/>
              <w:jc w:val="both"/>
              <w:rPr>
                <w:b/>
                <w:color w:val="C00000"/>
              </w:rPr>
            </w:pPr>
            <w:r w:rsidRPr="0056456D">
              <w:rPr>
                <w:b/>
                <w:color w:val="C00000"/>
              </w:rPr>
              <w:t>АССОРТИМЕНТ:</w:t>
            </w:r>
            <w:r>
              <w:rPr>
                <w:b/>
                <w:color w:val="C00000"/>
              </w:rPr>
              <w:t xml:space="preserve"> </w:t>
            </w:r>
            <w:r w:rsidRPr="00811AC0">
              <w:t>мясо кабана тушеное;</w:t>
            </w:r>
            <w:r>
              <w:rPr>
                <w:b/>
                <w:color w:val="C00000"/>
              </w:rPr>
              <w:t xml:space="preserve"> </w:t>
            </w:r>
            <w:r w:rsidRPr="00811AC0">
              <w:t>мясо косули тушеное; мясо лося туш</w:t>
            </w:r>
            <w:r w:rsidRPr="00811AC0">
              <w:t>е</w:t>
            </w:r>
            <w:r w:rsidRPr="00811AC0">
              <w:t>ное; мясо марала тушеное; мясо медведя тушеное.</w:t>
            </w:r>
            <w:r>
              <w:rPr>
                <w:b/>
                <w:color w:val="C00000"/>
              </w:rPr>
              <w:t xml:space="preserve"> </w:t>
            </w:r>
          </w:p>
          <w:p w:rsidR="00C36E45" w:rsidRPr="0056456D" w:rsidRDefault="00C36E45" w:rsidP="00C14222">
            <w:pPr>
              <w:pStyle w:val="a4"/>
              <w:spacing w:before="0" w:beforeAutospacing="0" w:after="0" w:afterAutospacing="0"/>
              <w:ind w:firstLine="744"/>
              <w:contextualSpacing/>
              <w:jc w:val="both"/>
              <w:rPr>
                <w:b/>
                <w:color w:val="C00000"/>
              </w:rPr>
            </w:pPr>
            <w:r w:rsidRPr="00811AC0">
              <w:rPr>
                <w:rStyle w:val="a5"/>
              </w:rPr>
              <w:t>Срок годности консервов</w:t>
            </w:r>
            <w:r w:rsidRPr="00811AC0">
              <w:t xml:space="preserve"> – не более трех лет со дня изготовления.</w:t>
            </w:r>
          </w:p>
        </w:tc>
      </w:tr>
      <w:tr w:rsidR="00C36E45" w:rsidRPr="00FD378E" w:rsidTr="00C26AC5">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kern w:val="36"/>
                <w:sz w:val="20"/>
                <w:szCs w:val="20"/>
              </w:rPr>
            </w:pPr>
            <w:r w:rsidRPr="00CC4CAA">
              <w:rPr>
                <w:rFonts w:asciiTheme="majorHAnsi" w:hAnsiTheme="majorHAnsi"/>
                <w:b/>
                <w:bCs/>
                <w:kern w:val="36"/>
                <w:sz w:val="20"/>
                <w:szCs w:val="20"/>
              </w:rPr>
              <w:t>132</w:t>
            </w:r>
            <w:r>
              <w:rPr>
                <w:rFonts w:asciiTheme="majorHAnsi" w:hAnsiTheme="majorHAnsi"/>
                <w:b/>
                <w:bCs/>
                <w:kern w:val="36"/>
                <w:sz w:val="20"/>
                <w:szCs w:val="20"/>
              </w:rPr>
              <w:t xml:space="preserve"> </w:t>
            </w:r>
          </w:p>
          <w:p w:rsidR="00C36E45" w:rsidRDefault="00C36E45" w:rsidP="008408C9">
            <w:pPr>
              <w:spacing w:after="0" w:line="240" w:lineRule="auto"/>
              <w:rPr>
                <w:rFonts w:asciiTheme="majorHAnsi" w:hAnsiTheme="majorHAnsi"/>
                <w:b/>
                <w:bCs/>
                <w:kern w:val="36"/>
                <w:sz w:val="20"/>
                <w:szCs w:val="20"/>
              </w:rPr>
            </w:pPr>
          </w:p>
          <w:p w:rsidR="00C36E45" w:rsidRPr="0052681E" w:rsidRDefault="00C36E45" w:rsidP="008408C9">
            <w:pPr>
              <w:spacing w:after="0" w:line="240" w:lineRule="auto"/>
              <w:rPr>
                <w:rFonts w:asciiTheme="majorHAnsi" w:hAnsiTheme="majorHAnsi"/>
                <w:b/>
                <w:bCs/>
                <w:kern w:val="36"/>
                <w:sz w:val="28"/>
                <w:szCs w:val="28"/>
              </w:rPr>
            </w:pPr>
            <w:r w:rsidRPr="0052681E">
              <w:rPr>
                <w:rFonts w:asciiTheme="majorHAnsi" w:hAnsiTheme="majorHAnsi"/>
                <w:b/>
                <w:bCs/>
                <w:kern w:val="36"/>
                <w:sz w:val="28"/>
                <w:szCs w:val="28"/>
              </w:rPr>
              <w:t xml:space="preserve">ИЗДЕЛИЯ КОЛБАСНЫЕ ВАРЕНЫЕ ИЗ МЯСА ПТИЦЫ </w:t>
            </w:r>
          </w:p>
          <w:p w:rsidR="005A63F9" w:rsidRDefault="005A63F9" w:rsidP="008408C9">
            <w:pPr>
              <w:spacing w:after="0" w:line="240" w:lineRule="auto"/>
              <w:rPr>
                <w:rFonts w:asciiTheme="majorHAnsi" w:hAnsiTheme="majorHAnsi"/>
                <w:b/>
                <w:bCs/>
                <w:kern w:val="36"/>
                <w:sz w:val="20"/>
                <w:szCs w:val="20"/>
              </w:rPr>
            </w:pPr>
          </w:p>
          <w:p w:rsidR="005A63F9" w:rsidRDefault="005A63F9" w:rsidP="005A63F9">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5A63F9" w:rsidRDefault="005A63F9" w:rsidP="005A63F9">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5A63F9" w:rsidRDefault="005A63F9" w:rsidP="005A63F9">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lastRenderedPageBreak/>
              <w:t>10 000 руб.</w:t>
            </w:r>
          </w:p>
          <w:p w:rsidR="005A63F9" w:rsidRDefault="005A63F9" w:rsidP="005A63F9">
            <w:pPr>
              <w:spacing w:after="0" w:line="240" w:lineRule="auto"/>
              <w:contextualSpacing/>
              <w:outlineLvl w:val="0"/>
              <w:rPr>
                <w:rFonts w:asciiTheme="majorHAnsi" w:hAnsiTheme="majorHAnsi"/>
                <w:b/>
                <w:bCs/>
                <w:color w:val="C00000"/>
                <w:kern w:val="36"/>
                <w:sz w:val="36"/>
                <w:szCs w:val="36"/>
              </w:rPr>
            </w:pPr>
          </w:p>
          <w:p w:rsidR="005A63F9" w:rsidRPr="00CC4CAA" w:rsidRDefault="005A63F9" w:rsidP="005A63F9">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b/>
                <w:color w:val="C00000"/>
              </w:rPr>
            </w:pPr>
            <w:r w:rsidRPr="0056456D">
              <w:rPr>
                <w:rStyle w:val="a6"/>
                <w:b/>
                <w:color w:val="C00000"/>
              </w:rPr>
              <w:lastRenderedPageBreak/>
              <w:t xml:space="preserve">Дата введения в действие </w:t>
            </w:r>
            <w:r w:rsidRPr="0056456D">
              <w:rPr>
                <w:color w:val="C00000"/>
              </w:rPr>
              <w:t>–</w:t>
            </w:r>
            <w:r>
              <w:rPr>
                <w:rStyle w:val="a6"/>
                <w:b/>
                <w:color w:val="C00000"/>
              </w:rPr>
              <w:t xml:space="preserve"> </w:t>
            </w:r>
            <w:r w:rsidRPr="0056456D">
              <w:rPr>
                <w:rStyle w:val="a6"/>
                <w:b/>
                <w:color w:val="C00000"/>
              </w:rPr>
              <w:t>2013 год.</w:t>
            </w:r>
            <w:r>
              <w:rPr>
                <w:b/>
                <w:color w:val="C00000"/>
              </w:rPr>
              <w:t xml:space="preserve"> </w:t>
            </w:r>
            <w:r w:rsidRPr="0056456D">
              <w:rPr>
                <w:rStyle w:val="a6"/>
                <w:b/>
                <w:color w:val="C00000"/>
              </w:rPr>
              <w:t>Без ограничения срока действия</w:t>
            </w:r>
            <w:r>
              <w:rPr>
                <w:rStyle w:val="a6"/>
                <w:b/>
                <w:color w:val="C00000"/>
              </w:rPr>
              <w:t>.</w:t>
            </w:r>
            <w:r>
              <w:rPr>
                <w:b/>
                <w:color w:val="C00000"/>
              </w:rPr>
              <w:t xml:space="preserve"> </w:t>
            </w:r>
          </w:p>
          <w:p w:rsidR="00C36E45" w:rsidRDefault="00C36E45" w:rsidP="00C14222">
            <w:pPr>
              <w:pStyle w:val="a4"/>
              <w:spacing w:before="0" w:beforeAutospacing="0" w:after="0" w:afterAutospacing="0"/>
              <w:ind w:firstLine="744"/>
              <w:contextualSpacing/>
              <w:jc w:val="both"/>
            </w:pPr>
            <w:r w:rsidRPr="0056456D">
              <w:rPr>
                <w:rStyle w:val="a5"/>
                <w:caps/>
                <w:color w:val="C00000"/>
              </w:rPr>
              <w:t>Ассортимент:</w:t>
            </w:r>
            <w:r>
              <w:rPr>
                <w:caps/>
                <w:color w:val="C00000"/>
              </w:rPr>
              <w:t xml:space="preserve"> </w:t>
            </w:r>
            <w:r w:rsidRPr="00811AC0">
              <w:rPr>
                <w:rStyle w:val="a5"/>
              </w:rPr>
              <w:t>Колбаса:</w:t>
            </w:r>
            <w:r w:rsidRPr="00811AC0">
              <w:t xml:space="preserve"> «Лондонская» второго сорта; «Нежная» второго сорта; «Бутербродная» второго сорта; «Хуторская» второго сорта; «Покровская» перв</w:t>
            </w:r>
            <w:r w:rsidRPr="00811AC0">
              <w:t>о</w:t>
            </w:r>
            <w:r w:rsidRPr="00811AC0">
              <w:t>го сорта; «Куриная с сыром» первого сорта; «Столичная» высшего сорта; «Семейная» третьего сорта; «Павловская» третьего сорта; «Пивная» второго сорта; «Мортаделла» первого сорта; «Лионская» первого сорта; «Охотничья» второго сорта; «К чаю» третьего сорта.</w:t>
            </w:r>
            <w:r>
              <w:t xml:space="preserve"> </w:t>
            </w:r>
            <w:r w:rsidRPr="00811AC0">
              <w:rPr>
                <w:rStyle w:val="a5"/>
              </w:rPr>
              <w:t>Колбаски:</w:t>
            </w:r>
            <w:r w:rsidRPr="00811AC0">
              <w:t xml:space="preserve"> «Ассорти» первого сорта; «Дачные» второго сорта; «Молодежные» третьего сорта; «С молоком» экстра</w:t>
            </w:r>
            <w:r>
              <w:t xml:space="preserve">. </w:t>
            </w:r>
            <w:r w:rsidRPr="00811AC0">
              <w:rPr>
                <w:rStyle w:val="a5"/>
              </w:rPr>
              <w:t>Сардельки:</w:t>
            </w:r>
            <w:r w:rsidRPr="00811AC0">
              <w:t xml:space="preserve"> «Лондонские» второго сорта;</w:t>
            </w:r>
            <w:r>
              <w:t xml:space="preserve"> </w:t>
            </w:r>
            <w:r w:rsidRPr="00811AC0">
              <w:t>«Ло</w:t>
            </w:r>
            <w:r w:rsidRPr="00811AC0">
              <w:t>н</w:t>
            </w:r>
            <w:r w:rsidRPr="00811AC0">
              <w:t>донские со шпиком» второго сорта;</w:t>
            </w:r>
            <w:r>
              <w:t xml:space="preserve"> </w:t>
            </w:r>
            <w:r w:rsidRPr="00811AC0">
              <w:t>шпикачки птичьи второго сорта;</w:t>
            </w:r>
            <w:r>
              <w:t xml:space="preserve"> </w:t>
            </w:r>
            <w:r w:rsidRPr="00811AC0">
              <w:t xml:space="preserve">«Пикантные» </w:t>
            </w:r>
            <w:r w:rsidRPr="00811AC0">
              <w:lastRenderedPageBreak/>
              <w:t>третьего сорта;</w:t>
            </w:r>
            <w:r>
              <w:t xml:space="preserve"> </w:t>
            </w:r>
            <w:r w:rsidRPr="00811AC0">
              <w:t>шпикачки «Даниловские» третьего сорта;</w:t>
            </w:r>
            <w:r>
              <w:t xml:space="preserve"> </w:t>
            </w:r>
            <w:r w:rsidRPr="00811AC0">
              <w:t>«Ростовские» третьего сорта.</w:t>
            </w:r>
            <w:r>
              <w:t xml:space="preserve"> </w:t>
            </w:r>
            <w:r w:rsidRPr="00811AC0">
              <w:rPr>
                <w:rStyle w:val="a5"/>
              </w:rPr>
              <w:t>Сосиски:</w:t>
            </w:r>
            <w:r w:rsidRPr="00811AC0">
              <w:t xml:space="preserve"> «Лондонские» второго сорта;</w:t>
            </w:r>
            <w:r>
              <w:t xml:space="preserve"> </w:t>
            </w:r>
            <w:r w:rsidRPr="00811AC0">
              <w:t>«Дмитриевские» второго сорта</w:t>
            </w:r>
            <w:r>
              <w:t>;</w:t>
            </w:r>
            <w:r w:rsidRPr="00811AC0">
              <w:t xml:space="preserve"> «Новинка» вт</w:t>
            </w:r>
            <w:r w:rsidRPr="00811AC0">
              <w:t>о</w:t>
            </w:r>
            <w:r w:rsidRPr="00811AC0">
              <w:t>рого сорта;</w:t>
            </w:r>
            <w:r>
              <w:t xml:space="preserve"> </w:t>
            </w:r>
            <w:r w:rsidRPr="00811AC0">
              <w:t>«Куриные особые» первого сорта;</w:t>
            </w:r>
            <w:r>
              <w:t xml:space="preserve"> </w:t>
            </w:r>
            <w:r w:rsidRPr="00811AC0">
              <w:t>«Школьные» второго сорта;</w:t>
            </w:r>
            <w:r>
              <w:t xml:space="preserve"> </w:t>
            </w:r>
            <w:r w:rsidRPr="00811AC0">
              <w:t>«Слобо</w:t>
            </w:r>
            <w:r w:rsidRPr="00811AC0">
              <w:t>д</w:t>
            </w:r>
            <w:r w:rsidRPr="00811AC0">
              <w:t>ские» первого сорта;</w:t>
            </w:r>
            <w:r>
              <w:t xml:space="preserve"> </w:t>
            </w:r>
            <w:r w:rsidRPr="00811AC0">
              <w:t>«Студенческие» третьего сорта;</w:t>
            </w:r>
            <w:r>
              <w:t xml:space="preserve"> </w:t>
            </w:r>
            <w:r w:rsidRPr="00811AC0">
              <w:t>«Азовские» третьего сорта;</w:t>
            </w:r>
            <w:r>
              <w:t xml:space="preserve"> </w:t>
            </w:r>
            <w:r w:rsidRPr="00811AC0">
              <w:t>Ло</w:t>
            </w:r>
            <w:r w:rsidRPr="00811AC0">
              <w:t>н</w:t>
            </w:r>
            <w:r w:rsidRPr="00811AC0">
              <w:t>донские «Сливочные» второго сорта;</w:t>
            </w:r>
            <w:r>
              <w:t xml:space="preserve"> </w:t>
            </w:r>
            <w:r w:rsidRPr="00811AC0">
              <w:t>Лондонские «Докторские» третьего сорта.</w:t>
            </w:r>
            <w:r>
              <w:t xml:space="preserve"> </w:t>
            </w:r>
            <w:r w:rsidRPr="00811AC0">
              <w:rPr>
                <w:rStyle w:val="a5"/>
              </w:rPr>
              <w:t>Изд</w:t>
            </w:r>
            <w:r w:rsidRPr="00811AC0">
              <w:rPr>
                <w:rStyle w:val="a5"/>
              </w:rPr>
              <w:t>е</w:t>
            </w:r>
            <w:r w:rsidRPr="00811AC0">
              <w:rPr>
                <w:rStyle w:val="a5"/>
              </w:rPr>
              <w:t>лия ветчинные:</w:t>
            </w:r>
            <w:r>
              <w:rPr>
                <w:rStyle w:val="a5"/>
              </w:rPr>
              <w:t xml:space="preserve"> </w:t>
            </w:r>
            <w:r w:rsidRPr="00811AC0">
              <w:t>сардельки «Люкс» высшего сорта;</w:t>
            </w:r>
            <w:r>
              <w:t xml:space="preserve"> </w:t>
            </w:r>
            <w:r w:rsidRPr="00811AC0">
              <w:t>сосиски «Элитные» экстра;</w:t>
            </w:r>
            <w:r>
              <w:t xml:space="preserve"> </w:t>
            </w:r>
            <w:r w:rsidRPr="00811AC0">
              <w:t>колбаса «Никольская» высшего сорта;</w:t>
            </w:r>
            <w:r>
              <w:t xml:space="preserve"> </w:t>
            </w:r>
            <w:r w:rsidRPr="00811AC0">
              <w:t>колбаса «Любимая» экстра;</w:t>
            </w:r>
            <w:r>
              <w:t xml:space="preserve"> </w:t>
            </w:r>
            <w:r w:rsidRPr="00811AC0">
              <w:t>колбаса «Экстра» экстра.</w:t>
            </w:r>
            <w:r>
              <w:t xml:space="preserve"> </w:t>
            </w:r>
            <w:r w:rsidRPr="00811AC0">
              <w:rPr>
                <w:rStyle w:val="a5"/>
              </w:rPr>
              <w:t>Р</w:t>
            </w:r>
            <w:r w:rsidRPr="00811AC0">
              <w:rPr>
                <w:rStyle w:val="a5"/>
              </w:rPr>
              <w:t>у</w:t>
            </w:r>
            <w:r w:rsidRPr="00811AC0">
              <w:rPr>
                <w:rStyle w:val="a5"/>
              </w:rPr>
              <w:t>лет ветчинный:</w:t>
            </w:r>
            <w:r>
              <w:t xml:space="preserve"> </w:t>
            </w:r>
            <w:r w:rsidRPr="00811AC0">
              <w:t>«Петровский» первого сорта; «Перечный» первого сорта;</w:t>
            </w:r>
            <w:r>
              <w:t xml:space="preserve"> </w:t>
            </w:r>
            <w:r w:rsidRPr="00811AC0">
              <w:t>«Констант</w:t>
            </w:r>
            <w:r w:rsidRPr="00811AC0">
              <w:t>и</w:t>
            </w:r>
            <w:r w:rsidRPr="00811AC0">
              <w:t>новский» первого сорта;</w:t>
            </w:r>
            <w:r>
              <w:t xml:space="preserve"> </w:t>
            </w:r>
            <w:r w:rsidRPr="00811AC0">
              <w:t>«Мраморный» первого сорта.</w:t>
            </w:r>
            <w:r>
              <w:t xml:space="preserve"> </w:t>
            </w:r>
            <w:r w:rsidRPr="00811AC0">
              <w:rPr>
                <w:rStyle w:val="a5"/>
              </w:rPr>
              <w:t>Хлебы колбасные:</w:t>
            </w:r>
            <w:r>
              <w:t xml:space="preserve"> </w:t>
            </w:r>
            <w:r w:rsidRPr="00811AC0">
              <w:t>«Заказной» третьего сорта;</w:t>
            </w:r>
            <w:r>
              <w:t xml:space="preserve"> </w:t>
            </w:r>
            <w:r w:rsidRPr="00811AC0">
              <w:t>«Отдельный» третьего сорта;</w:t>
            </w:r>
            <w:r>
              <w:t xml:space="preserve"> </w:t>
            </w:r>
            <w:r w:rsidRPr="00811AC0">
              <w:t>«Столовый» второго сорта;</w:t>
            </w:r>
            <w:r>
              <w:t xml:space="preserve"> </w:t>
            </w:r>
            <w:r w:rsidRPr="00811AC0">
              <w:t>«Закусочный» второго сорта.</w:t>
            </w:r>
            <w:r>
              <w:t xml:space="preserve"> </w:t>
            </w:r>
            <w:r w:rsidRPr="00811AC0">
              <w:rPr>
                <w:rStyle w:val="a5"/>
              </w:rPr>
              <w:t>Колбаса потрошковая:</w:t>
            </w:r>
            <w:r w:rsidRPr="00811AC0">
              <w:t xml:space="preserve"> «Заречная» второго сорта;</w:t>
            </w:r>
            <w:r>
              <w:t xml:space="preserve"> </w:t>
            </w:r>
            <w:r w:rsidRPr="00811AC0">
              <w:t>«Печеночная» втор</w:t>
            </w:r>
            <w:r w:rsidRPr="00811AC0">
              <w:t>о</w:t>
            </w:r>
            <w:r w:rsidRPr="00811AC0">
              <w:t>го сорта;</w:t>
            </w:r>
            <w:r>
              <w:t xml:space="preserve"> </w:t>
            </w:r>
            <w:r w:rsidRPr="00811AC0">
              <w:t>«Медовая» второго сорта;</w:t>
            </w:r>
            <w:r>
              <w:t xml:space="preserve"> </w:t>
            </w:r>
            <w:r w:rsidRPr="00811AC0">
              <w:t>«Деликатесная» второго сорта.</w:t>
            </w:r>
            <w:r>
              <w:t xml:space="preserve"> </w:t>
            </w:r>
          </w:p>
          <w:p w:rsidR="00C36E45" w:rsidRDefault="00C36E45" w:rsidP="00C14222">
            <w:pPr>
              <w:pStyle w:val="a4"/>
              <w:spacing w:before="0" w:beforeAutospacing="0" w:after="0" w:afterAutospacing="0"/>
              <w:ind w:firstLine="744"/>
              <w:contextualSpacing/>
              <w:jc w:val="both"/>
              <w:rPr>
                <w:b/>
                <w:color w:val="C00000"/>
              </w:rPr>
            </w:pPr>
            <w:r w:rsidRPr="0056456D">
              <w:rPr>
                <w:rStyle w:val="a6"/>
                <w:b/>
                <w:color w:val="C00000"/>
              </w:rPr>
              <w:t>Предприятие-изготовитель имеет право дополнять наименование проду</w:t>
            </w:r>
            <w:r w:rsidRPr="0056456D">
              <w:rPr>
                <w:rStyle w:val="a6"/>
                <w:b/>
                <w:color w:val="C00000"/>
              </w:rPr>
              <w:t>к</w:t>
            </w:r>
            <w:r w:rsidRPr="0056456D">
              <w:rPr>
                <w:rStyle w:val="a6"/>
                <w:b/>
                <w:color w:val="C00000"/>
              </w:rPr>
              <w:t>ции или заменять имена собственные своими фирменными или фантазийными н</w:t>
            </w:r>
            <w:r w:rsidRPr="0056456D">
              <w:rPr>
                <w:rStyle w:val="a6"/>
                <w:b/>
                <w:color w:val="C00000"/>
              </w:rPr>
              <w:t>а</w:t>
            </w:r>
            <w:r w:rsidRPr="0056456D">
              <w:rPr>
                <w:rStyle w:val="a6"/>
                <w:b/>
                <w:color w:val="C00000"/>
              </w:rPr>
              <w:t>званиями.</w:t>
            </w:r>
            <w:r>
              <w:rPr>
                <w:b/>
                <w:color w:val="C00000"/>
              </w:rPr>
              <w:t xml:space="preserve"> </w:t>
            </w:r>
          </w:p>
          <w:p w:rsidR="00C36E45" w:rsidRPr="00811AC0" w:rsidRDefault="00C36E45" w:rsidP="00C14222">
            <w:pPr>
              <w:pStyle w:val="a4"/>
              <w:spacing w:before="0" w:beforeAutospacing="0" w:after="0" w:afterAutospacing="0"/>
              <w:ind w:firstLine="744"/>
              <w:contextualSpacing/>
              <w:jc w:val="both"/>
            </w:pPr>
            <w:r w:rsidRPr="00811AC0">
              <w:t>В зависимости от вида используемой оболочки, температуры хранения, прим</w:t>
            </w:r>
            <w:r w:rsidRPr="00811AC0">
              <w:t>е</w:t>
            </w:r>
            <w:r w:rsidRPr="00811AC0">
              <w:t>нения вакуумной упаковки или в условиях защитной атмосферы в газонепроницаемых полимерных материалах сроки годности готовой продукции устанавливаются от 5 суток до 60 суток</w:t>
            </w:r>
            <w:r>
              <w:t xml:space="preserve">: </w:t>
            </w:r>
            <w:r w:rsidRPr="00811AC0">
              <w:t>при температуре от 0 до 6ºС – не более 6 суток;</w:t>
            </w:r>
            <w:r>
              <w:t xml:space="preserve"> </w:t>
            </w:r>
            <w:r w:rsidRPr="00811AC0">
              <w:t>в барьерной оболочке – не более 60 суток;</w:t>
            </w:r>
            <w:r>
              <w:t xml:space="preserve"> </w:t>
            </w:r>
            <w:r w:rsidRPr="00811AC0">
              <w:t>упакованных под вакуумом или в газовых средах:</w:t>
            </w:r>
            <w:r>
              <w:t xml:space="preserve"> </w:t>
            </w:r>
            <w:r w:rsidRPr="00811AC0">
              <w:t>целыми батонами – не более 10 суток;</w:t>
            </w:r>
            <w:r>
              <w:t xml:space="preserve"> </w:t>
            </w:r>
            <w:r w:rsidRPr="00811AC0">
              <w:t>при сервировочной нарезке – не более 5 суток;</w:t>
            </w:r>
            <w:r>
              <w:t xml:space="preserve"> </w:t>
            </w:r>
            <w:r w:rsidRPr="00811AC0">
              <w:t>при порционной нарезке – не более 6 суток.</w:t>
            </w:r>
            <w:r>
              <w:t xml:space="preserve"> </w:t>
            </w:r>
            <w:r w:rsidRPr="00811AC0">
              <w:rPr>
                <w:rStyle w:val="a5"/>
              </w:rPr>
              <w:t>Сроки годности</w:t>
            </w:r>
            <w:r w:rsidRPr="00811AC0">
              <w:t xml:space="preserve"> изделий колбасных из мяса птицы устанавливает предприятие-изготовитель по согласованию с территориальными органами Минздра</w:t>
            </w:r>
            <w:r w:rsidRPr="00811AC0">
              <w:t>в</w:t>
            </w:r>
            <w:r w:rsidRPr="00811AC0">
              <w:t>соцразвития России.</w:t>
            </w:r>
          </w:p>
        </w:tc>
      </w:tr>
      <w:tr w:rsidR="00C36E45" w:rsidRPr="00FD378E" w:rsidTr="00C26AC5">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kern w:val="36"/>
                <w:sz w:val="20"/>
                <w:szCs w:val="20"/>
              </w:rPr>
            </w:pPr>
            <w:r w:rsidRPr="00CC4CAA">
              <w:rPr>
                <w:rFonts w:asciiTheme="majorHAnsi" w:hAnsiTheme="majorHAnsi"/>
                <w:b/>
                <w:bCs/>
                <w:kern w:val="36"/>
                <w:sz w:val="20"/>
                <w:szCs w:val="20"/>
              </w:rPr>
              <w:lastRenderedPageBreak/>
              <w:t>127</w:t>
            </w:r>
            <w:r>
              <w:rPr>
                <w:rFonts w:asciiTheme="majorHAnsi" w:hAnsiTheme="majorHAnsi"/>
                <w:b/>
                <w:bCs/>
                <w:kern w:val="36"/>
                <w:sz w:val="20"/>
                <w:szCs w:val="20"/>
              </w:rPr>
              <w:t xml:space="preserve"> </w:t>
            </w:r>
          </w:p>
          <w:p w:rsidR="00C36E45" w:rsidRDefault="00C36E45" w:rsidP="008408C9">
            <w:pPr>
              <w:spacing w:after="0" w:line="240" w:lineRule="auto"/>
              <w:rPr>
                <w:rFonts w:asciiTheme="majorHAnsi" w:hAnsiTheme="majorHAnsi"/>
                <w:b/>
                <w:bCs/>
                <w:kern w:val="36"/>
                <w:sz w:val="20"/>
                <w:szCs w:val="20"/>
              </w:rPr>
            </w:pPr>
          </w:p>
          <w:p w:rsidR="00C36E45" w:rsidRPr="0052681E" w:rsidRDefault="00C36E45" w:rsidP="008408C9">
            <w:pPr>
              <w:spacing w:after="0" w:line="240" w:lineRule="auto"/>
              <w:rPr>
                <w:rFonts w:asciiTheme="majorHAnsi" w:hAnsiTheme="majorHAnsi"/>
                <w:b/>
                <w:bCs/>
                <w:kern w:val="36"/>
                <w:sz w:val="28"/>
                <w:szCs w:val="28"/>
              </w:rPr>
            </w:pPr>
            <w:r w:rsidRPr="0052681E">
              <w:rPr>
                <w:rFonts w:asciiTheme="majorHAnsi" w:hAnsiTheme="majorHAnsi"/>
                <w:b/>
                <w:bCs/>
                <w:kern w:val="36"/>
                <w:sz w:val="28"/>
                <w:szCs w:val="28"/>
              </w:rPr>
              <w:t>ИЗДЕЛИЯ КОЛБАСНЫЕ ИЗ ОЛ</w:t>
            </w:r>
            <w:r w:rsidRPr="0052681E">
              <w:rPr>
                <w:rFonts w:asciiTheme="majorHAnsi" w:hAnsiTheme="majorHAnsi"/>
                <w:b/>
                <w:bCs/>
                <w:kern w:val="36"/>
                <w:sz w:val="28"/>
                <w:szCs w:val="28"/>
              </w:rPr>
              <w:t>Е</w:t>
            </w:r>
            <w:r w:rsidRPr="0052681E">
              <w:rPr>
                <w:rFonts w:asciiTheme="majorHAnsi" w:hAnsiTheme="majorHAnsi"/>
                <w:b/>
                <w:bCs/>
                <w:kern w:val="36"/>
                <w:sz w:val="28"/>
                <w:szCs w:val="28"/>
              </w:rPr>
              <w:t xml:space="preserve">НИНЫ </w:t>
            </w:r>
          </w:p>
          <w:p w:rsidR="005A63F9" w:rsidRDefault="005A63F9" w:rsidP="008408C9">
            <w:pPr>
              <w:spacing w:after="0" w:line="240" w:lineRule="auto"/>
              <w:rPr>
                <w:rFonts w:asciiTheme="majorHAnsi" w:hAnsiTheme="majorHAnsi"/>
                <w:b/>
                <w:bCs/>
                <w:kern w:val="36"/>
                <w:sz w:val="20"/>
                <w:szCs w:val="20"/>
              </w:rPr>
            </w:pPr>
          </w:p>
          <w:p w:rsidR="005A63F9" w:rsidRDefault="005A63F9" w:rsidP="005A63F9">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5A63F9" w:rsidRDefault="005A63F9" w:rsidP="005A63F9">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5A63F9" w:rsidRDefault="005A63F9" w:rsidP="005A63F9">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5A63F9" w:rsidRPr="00CC4CAA" w:rsidRDefault="005A63F9" w:rsidP="005A63F9">
            <w:pPr>
              <w:spacing w:after="0" w:line="240" w:lineRule="auto"/>
              <w:rPr>
                <w:rFonts w:asciiTheme="majorHAnsi" w:eastAsiaTheme="minorEastAsia" w:hAnsiTheme="majorHAnsi" w:cstheme="minorBidi"/>
                <w:sz w:val="20"/>
                <w:szCs w:val="20"/>
              </w:rPr>
            </w:pPr>
            <w:r w:rsidRPr="005A63F9">
              <w:rPr>
                <w:rStyle w:val="a5"/>
                <w:rFonts w:asciiTheme="majorHAnsi" w:hAnsiTheme="majorHAnsi"/>
                <w:b w:val="0"/>
                <w:color w:val="808080" w:themeColor="background1" w:themeShade="80"/>
                <w:sz w:val="18"/>
                <w:szCs w:val="18"/>
              </w:rPr>
              <w:t>В стоимость комплекта готовых ТУ входят:</w:t>
            </w:r>
            <w:r w:rsidRPr="005A63F9">
              <w:rPr>
                <w:rFonts w:asciiTheme="majorHAnsi" w:hAnsiTheme="majorHAnsi"/>
                <w:color w:val="808080" w:themeColor="background1" w:themeShade="80"/>
                <w:sz w:val="18"/>
                <w:szCs w:val="18"/>
              </w:rPr>
              <w:br/>
              <w:t>1. ТУ с экспертизой и регистрацией в ЦСМ;</w:t>
            </w:r>
            <w:r w:rsidRPr="005A63F9">
              <w:rPr>
                <w:rFonts w:asciiTheme="majorHAnsi" w:hAnsiTheme="majorHAnsi"/>
                <w:color w:val="808080" w:themeColor="background1" w:themeShade="80"/>
                <w:sz w:val="18"/>
                <w:szCs w:val="18"/>
              </w:rPr>
              <w:br/>
              <w:t>2. Технологическая  и</w:t>
            </w:r>
            <w:r w:rsidRPr="005A63F9">
              <w:rPr>
                <w:rFonts w:asciiTheme="majorHAnsi" w:hAnsiTheme="majorHAnsi"/>
                <w:color w:val="808080" w:themeColor="background1" w:themeShade="80"/>
                <w:sz w:val="18"/>
                <w:szCs w:val="18"/>
              </w:rPr>
              <w:t>н</w:t>
            </w:r>
            <w:r w:rsidRPr="005A63F9">
              <w:rPr>
                <w:rFonts w:asciiTheme="majorHAnsi" w:hAnsiTheme="majorHAnsi"/>
                <w:color w:val="808080" w:themeColor="background1" w:themeShade="80"/>
                <w:sz w:val="18"/>
                <w:szCs w:val="18"/>
              </w:rPr>
              <w:t>струкция;</w:t>
            </w:r>
            <w:r w:rsidRPr="005A63F9">
              <w:rPr>
                <w:rFonts w:asciiTheme="majorHAnsi" w:hAnsiTheme="majorHAnsi"/>
                <w:color w:val="808080" w:themeColor="background1" w:themeShade="80"/>
                <w:sz w:val="18"/>
                <w:szCs w:val="18"/>
              </w:rPr>
              <w:br/>
              <w:t>3. Каталожный лист;</w:t>
            </w:r>
            <w:r w:rsidRPr="005A63F9">
              <w:rPr>
                <w:rFonts w:asciiTheme="majorHAnsi" w:hAnsiTheme="majorHAnsi"/>
                <w:color w:val="808080" w:themeColor="background1" w:themeShade="80"/>
                <w:sz w:val="18"/>
                <w:szCs w:val="18"/>
              </w:rPr>
              <w:br/>
              <w:t>4. Экспертное заключ</w:t>
            </w:r>
            <w:r w:rsidRPr="005A63F9">
              <w:rPr>
                <w:rFonts w:asciiTheme="majorHAnsi" w:hAnsiTheme="majorHAnsi"/>
                <w:color w:val="808080" w:themeColor="background1" w:themeShade="80"/>
                <w:sz w:val="18"/>
                <w:szCs w:val="18"/>
              </w:rPr>
              <w:t>е</w:t>
            </w:r>
            <w:r w:rsidRPr="005A63F9">
              <w:rPr>
                <w:rFonts w:asciiTheme="majorHAnsi" w:hAnsiTheme="majorHAnsi"/>
                <w:color w:val="808080" w:themeColor="background1" w:themeShade="80"/>
                <w:sz w:val="18"/>
                <w:szCs w:val="18"/>
              </w:rPr>
              <w:t>ние к ТУ;</w:t>
            </w:r>
            <w:r w:rsidRPr="005A63F9">
              <w:rPr>
                <w:rFonts w:asciiTheme="majorHAnsi" w:hAnsiTheme="majorHAnsi"/>
                <w:color w:val="808080" w:themeColor="background1" w:themeShade="80"/>
                <w:sz w:val="18"/>
                <w:szCs w:val="18"/>
              </w:rPr>
              <w:br/>
              <w:t>5. Акт приема-передачи на право пользования.</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spacing w:after="0" w:line="274" w:lineRule="atLeast"/>
              <w:ind w:firstLine="744"/>
              <w:contextualSpacing/>
              <w:jc w:val="both"/>
              <w:rPr>
                <w:rFonts w:ascii="Times New Roman" w:hAnsi="Times New Roman"/>
                <w:sz w:val="24"/>
                <w:szCs w:val="24"/>
              </w:rPr>
            </w:pPr>
            <w:r w:rsidRPr="004523A7">
              <w:rPr>
                <w:rFonts w:ascii="Times New Roman" w:hAnsi="Times New Roman"/>
                <w:b/>
                <w:i/>
                <w:iCs/>
                <w:color w:val="C00000"/>
                <w:sz w:val="24"/>
                <w:szCs w:val="24"/>
              </w:rPr>
              <w:t xml:space="preserve">Дата введения в действие </w:t>
            </w:r>
            <w:r w:rsidRPr="004523A7">
              <w:rPr>
                <w:b/>
                <w:color w:val="C00000"/>
              </w:rPr>
              <w:t xml:space="preserve">– </w:t>
            </w:r>
            <w:r w:rsidRPr="004523A7">
              <w:rPr>
                <w:rFonts w:ascii="Times New Roman" w:hAnsi="Times New Roman"/>
                <w:b/>
                <w:i/>
                <w:iCs/>
                <w:color w:val="C00000"/>
                <w:sz w:val="24"/>
                <w:szCs w:val="24"/>
              </w:rPr>
              <w:t>2012 год.</w:t>
            </w:r>
            <w:r>
              <w:rPr>
                <w:rFonts w:ascii="Times New Roman" w:hAnsi="Times New Roman"/>
                <w:b/>
                <w:color w:val="C00000"/>
                <w:sz w:val="24"/>
                <w:szCs w:val="24"/>
              </w:rPr>
              <w:t xml:space="preserve"> </w:t>
            </w:r>
            <w:r w:rsidRPr="004523A7">
              <w:rPr>
                <w:rFonts w:ascii="Times New Roman" w:hAnsi="Times New Roman"/>
                <w:b/>
                <w:i/>
                <w:iCs/>
                <w:color w:val="C00000"/>
                <w:sz w:val="24"/>
                <w:szCs w:val="24"/>
              </w:rPr>
              <w:t>Без ограничения срока действия.</w:t>
            </w:r>
            <w:r>
              <w:rPr>
                <w:rFonts w:ascii="Times New Roman" w:hAnsi="Times New Roman"/>
                <w:b/>
                <w:color w:val="C00000"/>
                <w:sz w:val="24"/>
                <w:szCs w:val="24"/>
              </w:rPr>
              <w:t xml:space="preserve"> </w:t>
            </w:r>
            <w:r w:rsidRPr="00811AC0">
              <w:rPr>
                <w:rFonts w:ascii="Times New Roman" w:hAnsi="Times New Roman"/>
                <w:b/>
                <w:bCs/>
                <w:color w:val="000000"/>
                <w:sz w:val="24"/>
                <w:szCs w:val="24"/>
              </w:rPr>
              <w:t>Ко</w:t>
            </w:r>
            <w:r w:rsidRPr="00811AC0">
              <w:rPr>
                <w:rFonts w:ascii="Times New Roman" w:hAnsi="Times New Roman"/>
                <w:b/>
                <w:bCs/>
                <w:color w:val="000000"/>
                <w:sz w:val="24"/>
                <w:szCs w:val="24"/>
              </w:rPr>
              <w:t>л</w:t>
            </w:r>
            <w:r w:rsidRPr="00811AC0">
              <w:rPr>
                <w:rFonts w:ascii="Times New Roman" w:hAnsi="Times New Roman"/>
                <w:b/>
                <w:bCs/>
                <w:color w:val="000000"/>
                <w:sz w:val="24"/>
                <w:szCs w:val="24"/>
              </w:rPr>
              <w:t>басные изделия из оленины вырабатывают в следующем ассортименте:</w:t>
            </w:r>
            <w:r>
              <w:rPr>
                <w:rFonts w:ascii="Times New Roman" w:hAnsi="Times New Roman"/>
                <w:sz w:val="24"/>
                <w:szCs w:val="24"/>
              </w:rPr>
              <w:t xml:space="preserve"> </w:t>
            </w:r>
            <w:r w:rsidRPr="00811AC0">
              <w:rPr>
                <w:rFonts w:ascii="Times New Roman" w:hAnsi="Times New Roman"/>
                <w:b/>
                <w:bCs/>
                <w:color w:val="000000"/>
                <w:spacing w:val="5"/>
                <w:sz w:val="24"/>
                <w:szCs w:val="24"/>
              </w:rPr>
              <w:t>Колбасы вареные:</w:t>
            </w:r>
            <w:r>
              <w:rPr>
                <w:rFonts w:ascii="Times New Roman" w:hAnsi="Times New Roman"/>
                <w:sz w:val="24"/>
                <w:szCs w:val="24"/>
              </w:rPr>
              <w:t xml:space="preserve"> </w:t>
            </w:r>
            <w:r w:rsidRPr="00811AC0">
              <w:rPr>
                <w:rFonts w:ascii="Times New Roman" w:hAnsi="Times New Roman"/>
                <w:color w:val="000000"/>
                <w:spacing w:val="-4"/>
                <w:sz w:val="24"/>
                <w:szCs w:val="24"/>
              </w:rPr>
              <w:t>колбаса «Диабетическая оленья»; колбаса «67 Параллель»;</w:t>
            </w:r>
            <w:r w:rsidRPr="00811AC0">
              <w:rPr>
                <w:rFonts w:ascii="Times New Roman" w:hAnsi="Times New Roman"/>
                <w:color w:val="000000"/>
                <w:spacing w:val="-1"/>
                <w:sz w:val="24"/>
                <w:szCs w:val="24"/>
              </w:rPr>
              <w:t xml:space="preserve"> колбаса «Забойная»;</w:t>
            </w:r>
            <w:r w:rsidRPr="00811AC0">
              <w:rPr>
                <w:rFonts w:ascii="Times New Roman" w:hAnsi="Times New Roman"/>
                <w:color w:val="000000"/>
                <w:sz w:val="24"/>
                <w:szCs w:val="24"/>
              </w:rPr>
              <w:t xml:space="preserve"> </w:t>
            </w:r>
            <w:r w:rsidRPr="00811AC0">
              <w:rPr>
                <w:rFonts w:ascii="Times New Roman" w:hAnsi="Times New Roman"/>
                <w:color w:val="000000"/>
                <w:spacing w:val="-5"/>
                <w:sz w:val="24"/>
                <w:szCs w:val="24"/>
              </w:rPr>
              <w:t>колбаса «Заполярная»;</w:t>
            </w:r>
            <w:r w:rsidRPr="00811AC0">
              <w:rPr>
                <w:rFonts w:ascii="Times New Roman" w:hAnsi="Times New Roman"/>
                <w:color w:val="000000"/>
                <w:sz w:val="24"/>
                <w:szCs w:val="24"/>
              </w:rPr>
              <w:t> </w:t>
            </w:r>
            <w:r w:rsidRPr="00811AC0">
              <w:rPr>
                <w:rFonts w:ascii="Times New Roman" w:hAnsi="Times New Roman"/>
                <w:color w:val="000000"/>
                <w:spacing w:val="-1"/>
                <w:sz w:val="24"/>
                <w:szCs w:val="24"/>
              </w:rPr>
              <w:t>колбаса ветчинно-рубленая «Новинка»</w:t>
            </w:r>
            <w:r>
              <w:rPr>
                <w:rFonts w:ascii="Times New Roman" w:hAnsi="Times New Roman"/>
                <w:color w:val="000000"/>
                <w:spacing w:val="-1"/>
                <w:sz w:val="24"/>
                <w:szCs w:val="24"/>
              </w:rPr>
              <w:t>.</w:t>
            </w:r>
            <w:r>
              <w:rPr>
                <w:rFonts w:ascii="Times New Roman" w:hAnsi="Times New Roman"/>
                <w:b/>
                <w:bCs/>
                <w:color w:val="000000"/>
                <w:spacing w:val="-3"/>
                <w:sz w:val="24"/>
                <w:szCs w:val="24"/>
              </w:rPr>
              <w:t xml:space="preserve"> </w:t>
            </w:r>
            <w:r w:rsidRPr="00811AC0">
              <w:rPr>
                <w:rFonts w:ascii="Times New Roman" w:hAnsi="Times New Roman"/>
                <w:b/>
                <w:bCs/>
                <w:color w:val="000000"/>
                <w:spacing w:val="-3"/>
                <w:sz w:val="24"/>
                <w:szCs w:val="24"/>
              </w:rPr>
              <w:t>Колбасы полукопченые:</w:t>
            </w:r>
            <w:r>
              <w:rPr>
                <w:rFonts w:ascii="Times New Roman" w:hAnsi="Times New Roman"/>
                <w:sz w:val="24"/>
                <w:szCs w:val="24"/>
              </w:rPr>
              <w:t xml:space="preserve"> </w:t>
            </w:r>
            <w:r w:rsidRPr="00811AC0">
              <w:rPr>
                <w:rFonts w:ascii="Times New Roman" w:hAnsi="Times New Roman"/>
                <w:color w:val="000000"/>
                <w:spacing w:val="-3"/>
                <w:sz w:val="24"/>
                <w:szCs w:val="24"/>
              </w:rPr>
              <w:t>колбаса п/к «Воркутинская оленья»;</w:t>
            </w:r>
            <w:r>
              <w:rPr>
                <w:rFonts w:ascii="Times New Roman" w:hAnsi="Times New Roman"/>
                <w:sz w:val="24"/>
                <w:szCs w:val="24"/>
              </w:rPr>
              <w:t xml:space="preserve"> </w:t>
            </w:r>
            <w:r w:rsidRPr="00811AC0">
              <w:rPr>
                <w:rFonts w:ascii="Times New Roman" w:hAnsi="Times New Roman"/>
                <w:color w:val="000000"/>
                <w:sz w:val="24"/>
                <w:szCs w:val="24"/>
              </w:rPr>
              <w:t>колбаса п/к «Элитная оленья»;</w:t>
            </w:r>
            <w:r>
              <w:rPr>
                <w:rFonts w:ascii="Times New Roman" w:hAnsi="Times New Roman"/>
                <w:sz w:val="24"/>
                <w:szCs w:val="24"/>
              </w:rPr>
              <w:t xml:space="preserve"> </w:t>
            </w:r>
            <w:r w:rsidRPr="00811AC0">
              <w:rPr>
                <w:rFonts w:ascii="Times New Roman" w:hAnsi="Times New Roman"/>
                <w:color w:val="000000"/>
                <w:spacing w:val="-3"/>
                <w:sz w:val="24"/>
                <w:szCs w:val="24"/>
              </w:rPr>
              <w:t>колбаса п/к «Пр</w:t>
            </w:r>
            <w:r w:rsidRPr="00811AC0">
              <w:rPr>
                <w:rFonts w:ascii="Times New Roman" w:hAnsi="Times New Roman"/>
                <w:color w:val="000000"/>
                <w:spacing w:val="-3"/>
                <w:sz w:val="24"/>
                <w:szCs w:val="24"/>
              </w:rPr>
              <w:t>и</w:t>
            </w:r>
            <w:r w:rsidRPr="00811AC0">
              <w:rPr>
                <w:rFonts w:ascii="Times New Roman" w:hAnsi="Times New Roman"/>
                <w:color w:val="000000"/>
                <w:spacing w:val="-3"/>
                <w:sz w:val="24"/>
                <w:szCs w:val="24"/>
              </w:rPr>
              <w:t>уральская»;</w:t>
            </w:r>
            <w:r>
              <w:rPr>
                <w:rFonts w:ascii="Times New Roman" w:hAnsi="Times New Roman"/>
                <w:sz w:val="24"/>
                <w:szCs w:val="24"/>
              </w:rPr>
              <w:t xml:space="preserve"> </w:t>
            </w:r>
            <w:r w:rsidRPr="00811AC0">
              <w:rPr>
                <w:rFonts w:ascii="Times New Roman" w:hAnsi="Times New Roman"/>
                <w:color w:val="000000"/>
                <w:spacing w:val="-4"/>
                <w:sz w:val="24"/>
                <w:szCs w:val="24"/>
              </w:rPr>
              <w:t>сервелат «Георгиевский»;</w:t>
            </w:r>
            <w:r w:rsidRPr="00811AC0">
              <w:rPr>
                <w:rFonts w:ascii="Times New Roman" w:hAnsi="Times New Roman"/>
                <w:color w:val="000000"/>
                <w:spacing w:val="-4"/>
                <w:sz w:val="24"/>
                <w:szCs w:val="24"/>
              </w:rPr>
              <w:br/>
            </w:r>
            <w:r w:rsidRPr="00811AC0">
              <w:rPr>
                <w:rFonts w:ascii="Times New Roman" w:hAnsi="Times New Roman"/>
                <w:color w:val="000000"/>
                <w:spacing w:val="-1"/>
                <w:sz w:val="24"/>
                <w:szCs w:val="24"/>
              </w:rPr>
              <w:t>- сервелат «Северный»;</w:t>
            </w:r>
            <w:r>
              <w:rPr>
                <w:rFonts w:ascii="Times New Roman" w:hAnsi="Times New Roman"/>
                <w:sz w:val="24"/>
                <w:szCs w:val="24"/>
              </w:rPr>
              <w:t xml:space="preserve"> </w:t>
            </w:r>
            <w:r w:rsidRPr="00811AC0">
              <w:rPr>
                <w:rFonts w:ascii="Times New Roman" w:hAnsi="Times New Roman"/>
                <w:color w:val="000000"/>
                <w:spacing w:val="-2"/>
                <w:sz w:val="24"/>
                <w:szCs w:val="24"/>
              </w:rPr>
              <w:t>сервелат «Брусничный»;</w:t>
            </w:r>
            <w:r>
              <w:rPr>
                <w:rFonts w:ascii="Times New Roman" w:hAnsi="Times New Roman"/>
                <w:sz w:val="24"/>
                <w:szCs w:val="24"/>
              </w:rPr>
              <w:t xml:space="preserve"> </w:t>
            </w:r>
            <w:r w:rsidRPr="00811AC0">
              <w:rPr>
                <w:rFonts w:ascii="Times New Roman" w:hAnsi="Times New Roman"/>
                <w:color w:val="000000"/>
                <w:spacing w:val="-2"/>
                <w:sz w:val="24"/>
                <w:szCs w:val="24"/>
              </w:rPr>
              <w:t>колбаски п/к «Чукотские»;</w:t>
            </w:r>
            <w:r>
              <w:rPr>
                <w:rFonts w:ascii="Times New Roman" w:hAnsi="Times New Roman"/>
                <w:sz w:val="24"/>
                <w:szCs w:val="24"/>
              </w:rPr>
              <w:t xml:space="preserve"> </w:t>
            </w:r>
            <w:r w:rsidRPr="00811AC0">
              <w:rPr>
                <w:rFonts w:ascii="Times New Roman" w:hAnsi="Times New Roman"/>
                <w:color w:val="000000"/>
                <w:spacing w:val="-2"/>
                <w:sz w:val="24"/>
                <w:szCs w:val="24"/>
              </w:rPr>
              <w:t>колбаски п/к «Охотничьи оленьи»;</w:t>
            </w:r>
            <w:r>
              <w:rPr>
                <w:rFonts w:ascii="Times New Roman" w:hAnsi="Times New Roman"/>
                <w:sz w:val="24"/>
                <w:szCs w:val="24"/>
              </w:rPr>
              <w:t xml:space="preserve"> </w:t>
            </w:r>
            <w:r w:rsidRPr="00811AC0">
              <w:rPr>
                <w:rFonts w:ascii="Times New Roman" w:hAnsi="Times New Roman"/>
                <w:color w:val="000000"/>
                <w:spacing w:val="-2"/>
                <w:sz w:val="24"/>
                <w:szCs w:val="24"/>
              </w:rPr>
              <w:t>колбаски п/к «Ароматные»</w:t>
            </w:r>
            <w:r>
              <w:rPr>
                <w:rFonts w:ascii="Times New Roman" w:hAnsi="Times New Roman"/>
                <w:color w:val="000000"/>
                <w:spacing w:val="-2"/>
                <w:sz w:val="24"/>
                <w:szCs w:val="24"/>
              </w:rPr>
              <w:t>.</w:t>
            </w:r>
            <w:r>
              <w:rPr>
                <w:rFonts w:ascii="Times New Roman" w:hAnsi="Times New Roman"/>
                <w:sz w:val="24"/>
                <w:szCs w:val="24"/>
              </w:rPr>
              <w:t xml:space="preserve"> </w:t>
            </w:r>
            <w:r w:rsidRPr="00811AC0">
              <w:rPr>
                <w:rFonts w:ascii="Times New Roman" w:hAnsi="Times New Roman"/>
                <w:b/>
                <w:bCs/>
                <w:color w:val="000000"/>
                <w:spacing w:val="-3"/>
                <w:sz w:val="24"/>
                <w:szCs w:val="24"/>
              </w:rPr>
              <w:t>Колбасы кровяные:</w:t>
            </w:r>
            <w:r>
              <w:rPr>
                <w:rFonts w:ascii="Times New Roman" w:hAnsi="Times New Roman"/>
                <w:sz w:val="24"/>
                <w:szCs w:val="24"/>
              </w:rPr>
              <w:t xml:space="preserve"> </w:t>
            </w:r>
            <w:r w:rsidRPr="00811AC0">
              <w:rPr>
                <w:rFonts w:ascii="Times New Roman" w:hAnsi="Times New Roman"/>
                <w:color w:val="000000"/>
                <w:spacing w:val="-3"/>
                <w:sz w:val="24"/>
                <w:szCs w:val="24"/>
              </w:rPr>
              <w:t>колбаса «Арбач»</w:t>
            </w:r>
            <w:r>
              <w:rPr>
                <w:rFonts w:ascii="Times New Roman" w:hAnsi="Times New Roman"/>
                <w:color w:val="000000"/>
                <w:spacing w:val="-3"/>
                <w:sz w:val="24"/>
                <w:szCs w:val="24"/>
              </w:rPr>
              <w:t>.</w:t>
            </w:r>
            <w:r>
              <w:rPr>
                <w:rFonts w:ascii="Times New Roman" w:hAnsi="Times New Roman"/>
                <w:sz w:val="24"/>
                <w:szCs w:val="24"/>
              </w:rPr>
              <w:t xml:space="preserve"> </w:t>
            </w:r>
            <w:r w:rsidRPr="00811AC0">
              <w:rPr>
                <w:rFonts w:ascii="Times New Roman" w:hAnsi="Times New Roman"/>
                <w:b/>
                <w:bCs/>
                <w:color w:val="000000"/>
                <w:spacing w:val="-8"/>
                <w:sz w:val="24"/>
                <w:szCs w:val="24"/>
              </w:rPr>
              <w:t>Сардельки:</w:t>
            </w:r>
            <w:r>
              <w:rPr>
                <w:rFonts w:ascii="Times New Roman" w:hAnsi="Times New Roman"/>
                <w:color w:val="000000"/>
                <w:spacing w:val="-4"/>
                <w:sz w:val="24"/>
                <w:szCs w:val="24"/>
              </w:rPr>
              <w:t xml:space="preserve"> </w:t>
            </w:r>
            <w:r w:rsidRPr="00811AC0">
              <w:rPr>
                <w:rFonts w:ascii="Times New Roman" w:hAnsi="Times New Roman"/>
                <w:color w:val="000000"/>
                <w:spacing w:val="-4"/>
                <w:sz w:val="24"/>
                <w:szCs w:val="24"/>
              </w:rPr>
              <w:t>сардельки</w:t>
            </w:r>
            <w:r>
              <w:rPr>
                <w:rFonts w:ascii="Times New Roman" w:hAnsi="Times New Roman"/>
                <w:color w:val="000000"/>
                <w:spacing w:val="-4"/>
                <w:sz w:val="24"/>
                <w:szCs w:val="24"/>
              </w:rPr>
              <w:t xml:space="preserve"> </w:t>
            </w:r>
            <w:r w:rsidRPr="00811AC0">
              <w:rPr>
                <w:rFonts w:ascii="Times New Roman" w:hAnsi="Times New Roman"/>
                <w:color w:val="000000"/>
                <w:spacing w:val="-4"/>
                <w:sz w:val="24"/>
                <w:szCs w:val="24"/>
              </w:rPr>
              <w:t>«Чукотские»;</w:t>
            </w:r>
            <w:r>
              <w:rPr>
                <w:rFonts w:ascii="Times New Roman" w:hAnsi="Times New Roman"/>
                <w:color w:val="000000"/>
                <w:sz w:val="24"/>
                <w:szCs w:val="24"/>
              </w:rPr>
              <w:t xml:space="preserve"> </w:t>
            </w:r>
            <w:r w:rsidRPr="00811AC0">
              <w:rPr>
                <w:rFonts w:ascii="Times New Roman" w:hAnsi="Times New Roman"/>
                <w:color w:val="000000"/>
                <w:spacing w:val="-4"/>
                <w:sz w:val="24"/>
                <w:szCs w:val="24"/>
              </w:rPr>
              <w:t>сардельки</w:t>
            </w:r>
            <w:r>
              <w:rPr>
                <w:rFonts w:ascii="Times New Roman" w:hAnsi="Times New Roman"/>
                <w:color w:val="000000"/>
                <w:spacing w:val="-4"/>
                <w:sz w:val="24"/>
                <w:szCs w:val="24"/>
              </w:rPr>
              <w:t xml:space="preserve"> </w:t>
            </w:r>
            <w:r w:rsidRPr="00811AC0">
              <w:rPr>
                <w:rFonts w:ascii="Times New Roman" w:hAnsi="Times New Roman"/>
                <w:color w:val="000000"/>
                <w:spacing w:val="-4"/>
                <w:sz w:val="24"/>
                <w:szCs w:val="24"/>
              </w:rPr>
              <w:t>«Аппетитные»</w:t>
            </w:r>
            <w:r>
              <w:rPr>
                <w:rFonts w:ascii="Times New Roman" w:hAnsi="Times New Roman"/>
                <w:color w:val="000000"/>
                <w:spacing w:val="-4"/>
                <w:sz w:val="24"/>
                <w:szCs w:val="24"/>
              </w:rPr>
              <w:t>.</w:t>
            </w:r>
            <w:r>
              <w:rPr>
                <w:rFonts w:ascii="Times New Roman" w:hAnsi="Times New Roman"/>
                <w:color w:val="000000"/>
                <w:sz w:val="24"/>
                <w:szCs w:val="24"/>
              </w:rPr>
              <w:t xml:space="preserve"> </w:t>
            </w:r>
            <w:r w:rsidRPr="00811AC0">
              <w:rPr>
                <w:rFonts w:ascii="Times New Roman" w:hAnsi="Times New Roman"/>
                <w:b/>
                <w:bCs/>
                <w:color w:val="000000"/>
                <w:spacing w:val="-9"/>
                <w:sz w:val="24"/>
                <w:szCs w:val="24"/>
              </w:rPr>
              <w:t>Сосиски:</w:t>
            </w:r>
            <w:r>
              <w:rPr>
                <w:rFonts w:ascii="Times New Roman" w:hAnsi="Times New Roman"/>
                <w:b/>
                <w:bCs/>
                <w:color w:val="000000"/>
                <w:sz w:val="24"/>
                <w:szCs w:val="24"/>
              </w:rPr>
              <w:t xml:space="preserve"> </w:t>
            </w:r>
            <w:r w:rsidRPr="00811AC0">
              <w:rPr>
                <w:rFonts w:ascii="Times New Roman" w:hAnsi="Times New Roman"/>
                <w:color w:val="000000"/>
                <w:spacing w:val="-3"/>
                <w:sz w:val="24"/>
                <w:szCs w:val="24"/>
              </w:rPr>
              <w:t>сосиски «Оленьи к завтраку»;</w:t>
            </w:r>
            <w:r>
              <w:rPr>
                <w:rFonts w:ascii="Times New Roman" w:hAnsi="Times New Roman"/>
                <w:color w:val="000000"/>
                <w:sz w:val="24"/>
                <w:szCs w:val="24"/>
              </w:rPr>
              <w:t xml:space="preserve"> </w:t>
            </w:r>
            <w:r w:rsidRPr="00811AC0">
              <w:rPr>
                <w:rFonts w:ascii="Times New Roman" w:hAnsi="Times New Roman"/>
                <w:color w:val="000000"/>
                <w:spacing w:val="-4"/>
                <w:sz w:val="24"/>
                <w:szCs w:val="24"/>
              </w:rPr>
              <w:t>сосиски «Нежные оленьи».</w:t>
            </w:r>
            <w:r>
              <w:rPr>
                <w:rFonts w:ascii="Times New Roman" w:hAnsi="Times New Roman"/>
                <w:sz w:val="24"/>
                <w:szCs w:val="24"/>
              </w:rPr>
              <w:t xml:space="preserve"> </w:t>
            </w:r>
          </w:p>
          <w:p w:rsidR="00C36E45" w:rsidRDefault="00C36E45" w:rsidP="00C14222">
            <w:pPr>
              <w:spacing w:after="0" w:line="274" w:lineRule="atLeast"/>
              <w:ind w:firstLine="744"/>
              <w:contextualSpacing/>
              <w:jc w:val="both"/>
              <w:rPr>
                <w:rFonts w:ascii="Times New Roman" w:hAnsi="Times New Roman"/>
                <w:b/>
                <w:color w:val="C00000"/>
                <w:sz w:val="24"/>
                <w:szCs w:val="24"/>
              </w:rPr>
            </w:pPr>
            <w:r w:rsidRPr="004523A7">
              <w:rPr>
                <w:rFonts w:ascii="Times New Roman" w:hAnsi="Times New Roman"/>
                <w:b/>
                <w:i/>
                <w:iCs/>
                <w:color w:val="C00000"/>
                <w:sz w:val="24"/>
                <w:szCs w:val="24"/>
              </w:rPr>
              <w:t>Предприятие</w:t>
            </w:r>
            <w:r w:rsidR="00D46B12">
              <w:rPr>
                <w:rFonts w:ascii="Times New Roman" w:hAnsi="Times New Roman"/>
                <w:b/>
                <w:i/>
                <w:iCs/>
                <w:color w:val="C00000"/>
                <w:sz w:val="24"/>
                <w:szCs w:val="24"/>
              </w:rPr>
              <w:t>-</w:t>
            </w:r>
            <w:r w:rsidRPr="004523A7">
              <w:rPr>
                <w:rFonts w:ascii="Times New Roman" w:hAnsi="Times New Roman"/>
                <w:b/>
                <w:i/>
                <w:iCs/>
                <w:color w:val="C00000"/>
                <w:sz w:val="24"/>
                <w:szCs w:val="24"/>
              </w:rPr>
              <w:t>изготовитель имеет право в наименовании продукции допо</w:t>
            </w:r>
            <w:r w:rsidRPr="004523A7">
              <w:rPr>
                <w:rFonts w:ascii="Times New Roman" w:hAnsi="Times New Roman"/>
                <w:b/>
                <w:i/>
                <w:iCs/>
                <w:color w:val="C00000"/>
                <w:sz w:val="24"/>
                <w:szCs w:val="24"/>
              </w:rPr>
              <w:t>л</w:t>
            </w:r>
            <w:r w:rsidRPr="004523A7">
              <w:rPr>
                <w:rFonts w:ascii="Times New Roman" w:hAnsi="Times New Roman"/>
                <w:b/>
                <w:i/>
                <w:iCs/>
                <w:color w:val="C00000"/>
                <w:sz w:val="24"/>
                <w:szCs w:val="24"/>
              </w:rPr>
              <w:t>нять или заменять имена собственные своими фирменными или фантазийными названиями.</w:t>
            </w:r>
            <w:r>
              <w:rPr>
                <w:rFonts w:ascii="Times New Roman" w:hAnsi="Times New Roman"/>
                <w:b/>
                <w:i/>
                <w:iCs/>
                <w:color w:val="C00000"/>
                <w:sz w:val="24"/>
                <w:szCs w:val="24"/>
              </w:rPr>
              <w:t xml:space="preserve"> </w:t>
            </w:r>
          </w:p>
          <w:p w:rsidR="00C36E45" w:rsidRPr="00811AC0" w:rsidRDefault="00C36E45" w:rsidP="00C14222">
            <w:pPr>
              <w:spacing w:after="0" w:line="274" w:lineRule="atLeast"/>
              <w:ind w:firstLine="744"/>
              <w:contextualSpacing/>
              <w:jc w:val="both"/>
              <w:rPr>
                <w:rFonts w:ascii="Times New Roman" w:hAnsi="Times New Roman"/>
                <w:sz w:val="24"/>
                <w:szCs w:val="24"/>
              </w:rPr>
            </w:pPr>
            <w:r w:rsidRPr="00811AC0">
              <w:rPr>
                <w:rFonts w:ascii="Times New Roman" w:hAnsi="Times New Roman"/>
                <w:color w:val="000000"/>
                <w:spacing w:val="-2"/>
                <w:sz w:val="24"/>
                <w:szCs w:val="24"/>
              </w:rPr>
              <w:t>Изделия колбасные из оленины выпускают в реализацию с температу</w:t>
            </w:r>
            <w:r>
              <w:rPr>
                <w:rFonts w:ascii="Times New Roman" w:hAnsi="Times New Roman"/>
                <w:color w:val="000000"/>
                <w:spacing w:val="-2"/>
                <w:sz w:val="24"/>
                <w:szCs w:val="24"/>
              </w:rPr>
              <w:t xml:space="preserve">рой в </w:t>
            </w:r>
            <w:r w:rsidRPr="00811AC0">
              <w:rPr>
                <w:rFonts w:ascii="Times New Roman" w:hAnsi="Times New Roman"/>
                <w:color w:val="000000"/>
                <w:spacing w:val="-2"/>
                <w:sz w:val="24"/>
                <w:szCs w:val="24"/>
              </w:rPr>
              <w:t>толще батона не выше 6° С.</w:t>
            </w:r>
            <w:r>
              <w:rPr>
                <w:rFonts w:ascii="Times New Roman" w:hAnsi="Times New Roman"/>
                <w:sz w:val="24"/>
                <w:szCs w:val="24"/>
              </w:rPr>
              <w:t xml:space="preserve"> </w:t>
            </w:r>
            <w:r w:rsidRPr="00811AC0">
              <w:rPr>
                <w:rFonts w:ascii="Times New Roman" w:hAnsi="Times New Roman"/>
                <w:color w:val="000000"/>
                <w:sz w:val="24"/>
                <w:szCs w:val="24"/>
              </w:rPr>
              <w:t>Изделия колбасные из оленины вареные хранят при температуре от 0° до</w:t>
            </w:r>
            <w:r>
              <w:rPr>
                <w:rFonts w:ascii="Times New Roman" w:hAnsi="Times New Roman"/>
                <w:color w:val="000000"/>
                <w:sz w:val="24"/>
                <w:szCs w:val="24"/>
              </w:rPr>
              <w:t xml:space="preserve"> </w:t>
            </w:r>
            <w:r w:rsidRPr="00811AC0">
              <w:rPr>
                <w:rFonts w:ascii="Times New Roman" w:hAnsi="Times New Roman"/>
                <w:color w:val="000000"/>
                <w:spacing w:val="-2"/>
                <w:sz w:val="24"/>
                <w:szCs w:val="24"/>
              </w:rPr>
              <w:t>6°С и относительной влажности воздуха не выше 75%.</w:t>
            </w:r>
            <w:r>
              <w:rPr>
                <w:rFonts w:ascii="Times New Roman" w:hAnsi="Times New Roman"/>
                <w:sz w:val="24"/>
                <w:szCs w:val="24"/>
              </w:rPr>
              <w:t xml:space="preserve"> </w:t>
            </w:r>
            <w:r w:rsidRPr="00811AC0">
              <w:rPr>
                <w:rFonts w:ascii="Times New Roman" w:hAnsi="Times New Roman"/>
                <w:b/>
                <w:bCs/>
                <w:color w:val="000000"/>
                <w:sz w:val="24"/>
                <w:szCs w:val="24"/>
              </w:rPr>
              <w:t>Сроки годности изделий колбасных</w:t>
            </w:r>
            <w:r w:rsidRPr="00811AC0">
              <w:rPr>
                <w:rFonts w:ascii="Times New Roman" w:hAnsi="Times New Roman"/>
                <w:color w:val="000000"/>
                <w:sz w:val="24"/>
                <w:szCs w:val="24"/>
              </w:rPr>
              <w:t xml:space="preserve"> из оленины устанавливает предпри</w:t>
            </w:r>
            <w:r w:rsidRPr="00811AC0">
              <w:rPr>
                <w:rFonts w:ascii="Times New Roman" w:hAnsi="Times New Roman"/>
                <w:color w:val="000000"/>
                <w:sz w:val="24"/>
                <w:szCs w:val="24"/>
              </w:rPr>
              <w:softHyphen/>
            </w:r>
            <w:r w:rsidRPr="00811AC0">
              <w:rPr>
                <w:rFonts w:ascii="Times New Roman" w:hAnsi="Times New Roman"/>
                <w:color w:val="000000"/>
                <w:spacing w:val="-1"/>
                <w:sz w:val="24"/>
                <w:szCs w:val="24"/>
              </w:rPr>
              <w:t>ятие-изготовитель по согласованию с территориальным органами Минздравсоц-</w:t>
            </w:r>
            <w:r w:rsidRPr="00811AC0">
              <w:rPr>
                <w:rFonts w:ascii="Times New Roman" w:hAnsi="Times New Roman"/>
                <w:color w:val="000000"/>
                <w:spacing w:val="-3"/>
                <w:sz w:val="24"/>
                <w:szCs w:val="24"/>
              </w:rPr>
              <w:t>развития России.</w:t>
            </w:r>
          </w:p>
        </w:tc>
      </w:tr>
      <w:tr w:rsidR="00C36E45" w:rsidRPr="00FD378E" w:rsidTr="00C26AC5">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kern w:val="36"/>
                <w:sz w:val="20"/>
                <w:szCs w:val="20"/>
              </w:rPr>
            </w:pPr>
            <w:r w:rsidRPr="00CC4CAA">
              <w:rPr>
                <w:rFonts w:asciiTheme="majorHAnsi" w:hAnsiTheme="majorHAnsi"/>
                <w:b/>
                <w:bCs/>
                <w:kern w:val="36"/>
                <w:sz w:val="20"/>
                <w:szCs w:val="20"/>
              </w:rPr>
              <w:t>038</w:t>
            </w:r>
            <w:r>
              <w:rPr>
                <w:rFonts w:asciiTheme="majorHAnsi" w:hAnsiTheme="majorHAnsi"/>
                <w:b/>
                <w:bCs/>
                <w:kern w:val="36"/>
                <w:sz w:val="20"/>
                <w:szCs w:val="20"/>
              </w:rPr>
              <w:t xml:space="preserve"> </w:t>
            </w:r>
          </w:p>
          <w:p w:rsidR="00C36E45" w:rsidRDefault="00C36E45" w:rsidP="008408C9">
            <w:pPr>
              <w:spacing w:after="0" w:line="240" w:lineRule="auto"/>
              <w:rPr>
                <w:rFonts w:asciiTheme="majorHAnsi" w:hAnsiTheme="majorHAnsi"/>
                <w:b/>
                <w:bCs/>
                <w:kern w:val="36"/>
                <w:sz w:val="20"/>
                <w:szCs w:val="20"/>
              </w:rPr>
            </w:pPr>
          </w:p>
          <w:p w:rsidR="00C36E45" w:rsidRPr="0052681E" w:rsidRDefault="00C36E45" w:rsidP="008408C9">
            <w:pPr>
              <w:spacing w:after="0" w:line="240" w:lineRule="auto"/>
              <w:rPr>
                <w:rFonts w:asciiTheme="majorHAnsi" w:hAnsiTheme="majorHAnsi"/>
                <w:b/>
                <w:bCs/>
                <w:kern w:val="36"/>
                <w:sz w:val="28"/>
                <w:szCs w:val="28"/>
              </w:rPr>
            </w:pPr>
            <w:r w:rsidRPr="0052681E">
              <w:rPr>
                <w:rFonts w:asciiTheme="majorHAnsi" w:hAnsiTheme="majorHAnsi"/>
                <w:b/>
                <w:bCs/>
                <w:kern w:val="36"/>
                <w:sz w:val="28"/>
                <w:szCs w:val="28"/>
              </w:rPr>
              <w:t>СТУДНИ, З</w:t>
            </w:r>
            <w:r w:rsidRPr="0052681E">
              <w:rPr>
                <w:rFonts w:asciiTheme="majorHAnsi" w:hAnsiTheme="majorHAnsi"/>
                <w:b/>
                <w:bCs/>
                <w:kern w:val="36"/>
                <w:sz w:val="28"/>
                <w:szCs w:val="28"/>
              </w:rPr>
              <w:t>А</w:t>
            </w:r>
            <w:r w:rsidRPr="0052681E">
              <w:rPr>
                <w:rFonts w:asciiTheme="majorHAnsi" w:hAnsiTheme="majorHAnsi"/>
                <w:b/>
                <w:bCs/>
                <w:kern w:val="36"/>
                <w:sz w:val="28"/>
                <w:szCs w:val="28"/>
              </w:rPr>
              <w:t>ЛИВНЫЕ, Х</w:t>
            </w:r>
            <w:r w:rsidRPr="0052681E">
              <w:rPr>
                <w:rFonts w:asciiTheme="majorHAnsi" w:hAnsiTheme="majorHAnsi"/>
                <w:b/>
                <w:bCs/>
                <w:kern w:val="36"/>
                <w:sz w:val="28"/>
                <w:szCs w:val="28"/>
              </w:rPr>
              <w:t>О</w:t>
            </w:r>
            <w:r w:rsidRPr="0052681E">
              <w:rPr>
                <w:rFonts w:asciiTheme="majorHAnsi" w:hAnsiTheme="majorHAnsi"/>
                <w:b/>
                <w:bCs/>
                <w:kern w:val="36"/>
                <w:sz w:val="28"/>
                <w:szCs w:val="28"/>
              </w:rPr>
              <w:t xml:space="preserve">ЛОДЦЫ </w:t>
            </w:r>
          </w:p>
          <w:p w:rsidR="005A63F9" w:rsidRDefault="005A63F9" w:rsidP="008408C9">
            <w:pPr>
              <w:spacing w:after="0" w:line="240" w:lineRule="auto"/>
              <w:rPr>
                <w:rFonts w:asciiTheme="majorHAnsi" w:hAnsiTheme="majorHAnsi"/>
                <w:b/>
                <w:bCs/>
                <w:kern w:val="36"/>
                <w:sz w:val="20"/>
                <w:szCs w:val="20"/>
              </w:rPr>
            </w:pPr>
          </w:p>
          <w:p w:rsidR="005A63F9" w:rsidRDefault="005A63F9" w:rsidP="005A63F9">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5A63F9" w:rsidRDefault="005A63F9" w:rsidP="005A63F9">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5A63F9" w:rsidRDefault="0049221F" w:rsidP="005A63F9">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lastRenderedPageBreak/>
              <w:t>9</w:t>
            </w:r>
            <w:r w:rsidR="005A63F9" w:rsidRPr="00020BFD">
              <w:rPr>
                <w:rFonts w:asciiTheme="majorHAnsi" w:hAnsiTheme="majorHAnsi"/>
                <w:b/>
                <w:bCs/>
                <w:color w:val="C00000"/>
                <w:kern w:val="36"/>
                <w:sz w:val="36"/>
                <w:szCs w:val="36"/>
              </w:rPr>
              <w:t> 000 руб.</w:t>
            </w:r>
          </w:p>
          <w:p w:rsidR="005A63F9" w:rsidRDefault="005A63F9" w:rsidP="005A63F9">
            <w:pPr>
              <w:spacing w:after="0" w:line="240" w:lineRule="auto"/>
              <w:contextualSpacing/>
              <w:outlineLvl w:val="0"/>
              <w:rPr>
                <w:rFonts w:asciiTheme="majorHAnsi" w:hAnsiTheme="majorHAnsi"/>
                <w:b/>
                <w:bCs/>
                <w:color w:val="C00000"/>
                <w:kern w:val="36"/>
                <w:sz w:val="36"/>
                <w:szCs w:val="36"/>
              </w:rPr>
            </w:pPr>
          </w:p>
          <w:p w:rsidR="005A63F9" w:rsidRPr="00CC4CAA" w:rsidRDefault="005A63F9" w:rsidP="005A63F9">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b/>
                <w:color w:val="C00000"/>
              </w:rPr>
            </w:pPr>
            <w:r w:rsidRPr="00B85152">
              <w:rPr>
                <w:rStyle w:val="a6"/>
                <w:b/>
                <w:color w:val="C00000"/>
              </w:rPr>
              <w:lastRenderedPageBreak/>
              <w:t xml:space="preserve">Дата введения в действие </w:t>
            </w:r>
            <w:r w:rsidRPr="00B85152">
              <w:rPr>
                <w:color w:val="C00000"/>
              </w:rPr>
              <w:t>–</w:t>
            </w:r>
            <w:r>
              <w:rPr>
                <w:rStyle w:val="a6"/>
                <w:b/>
                <w:color w:val="C00000"/>
              </w:rPr>
              <w:t xml:space="preserve"> </w:t>
            </w:r>
            <w:r w:rsidRPr="00B85152">
              <w:rPr>
                <w:rStyle w:val="a6"/>
                <w:b/>
                <w:color w:val="C00000"/>
              </w:rPr>
              <w:t>2012 год.</w:t>
            </w:r>
            <w:r>
              <w:rPr>
                <w:b/>
                <w:color w:val="C00000"/>
              </w:rPr>
              <w:t xml:space="preserve"> </w:t>
            </w:r>
            <w:r w:rsidRPr="00B85152">
              <w:rPr>
                <w:rStyle w:val="a6"/>
                <w:b/>
                <w:color w:val="C00000"/>
              </w:rPr>
              <w:t>Без ограничения срока действия</w:t>
            </w:r>
            <w:r>
              <w:rPr>
                <w:rStyle w:val="a6"/>
                <w:b/>
                <w:color w:val="C00000"/>
              </w:rPr>
              <w:t>.</w:t>
            </w:r>
            <w:r>
              <w:rPr>
                <w:b/>
                <w:color w:val="C00000"/>
              </w:rPr>
              <w:t xml:space="preserve"> </w:t>
            </w:r>
          </w:p>
          <w:p w:rsidR="00C36E45" w:rsidRDefault="00C36E45" w:rsidP="00C14222">
            <w:pPr>
              <w:pStyle w:val="a4"/>
              <w:spacing w:before="0" w:beforeAutospacing="0" w:after="0" w:afterAutospacing="0"/>
              <w:ind w:firstLine="744"/>
              <w:contextualSpacing/>
              <w:jc w:val="both"/>
            </w:pPr>
            <w:r w:rsidRPr="00B85152">
              <w:rPr>
                <w:rStyle w:val="a5"/>
                <w:caps/>
                <w:color w:val="C00000"/>
              </w:rPr>
              <w:t>Ассортимент:</w:t>
            </w:r>
            <w:r>
              <w:rPr>
                <w:caps/>
                <w:color w:val="C00000"/>
              </w:rPr>
              <w:t xml:space="preserve"> </w:t>
            </w:r>
            <w:r w:rsidRPr="00B85152">
              <w:rPr>
                <w:b/>
                <w:caps/>
              </w:rPr>
              <w:t>студень</w:t>
            </w:r>
            <w:r>
              <w:t xml:space="preserve"> из говядины; из телятины; из конины; из жереб</w:t>
            </w:r>
            <w:r>
              <w:t>я</w:t>
            </w:r>
            <w:r>
              <w:t>тины; из свинины; из курицы; из говядины и курицы; По-домашнему; Свиной; со св</w:t>
            </w:r>
            <w:r>
              <w:t>и</w:t>
            </w:r>
            <w:r>
              <w:t xml:space="preserve">ными ушками; </w:t>
            </w:r>
            <w:r w:rsidRPr="00811AC0">
              <w:t>со свиной шкуркой</w:t>
            </w:r>
            <w:r>
              <w:t xml:space="preserve">. </w:t>
            </w:r>
            <w:r w:rsidRPr="00B85152">
              <w:rPr>
                <w:b/>
              </w:rPr>
              <w:t>ЗАЛИВНОЕ:</w:t>
            </w:r>
            <w:r>
              <w:t xml:space="preserve"> </w:t>
            </w:r>
            <w:r w:rsidRPr="00811AC0">
              <w:t>говядина заливная;</w:t>
            </w:r>
            <w:r>
              <w:t xml:space="preserve"> телятина заливная; </w:t>
            </w:r>
            <w:r w:rsidRPr="00811AC0">
              <w:t>конина залив</w:t>
            </w:r>
            <w:r>
              <w:t xml:space="preserve">ная; жеребятина заливная; свинина заливная; филе куриное заливное; </w:t>
            </w:r>
            <w:r w:rsidRPr="00811AC0">
              <w:t>з</w:t>
            </w:r>
            <w:r w:rsidRPr="00811AC0">
              <w:t>а</w:t>
            </w:r>
            <w:r w:rsidRPr="00811AC0">
              <w:t>лив</w:t>
            </w:r>
            <w:r>
              <w:t xml:space="preserve">ное из говядины и конины; язык говяжий заливной; язык свиной заливной; говядина копченая заливная; </w:t>
            </w:r>
            <w:r w:rsidRPr="00811AC0">
              <w:t>говядина и свинина копченые залив</w:t>
            </w:r>
            <w:r>
              <w:t xml:space="preserve">ные; закуска заливная Русская; закуска заливная Праздничная; </w:t>
            </w:r>
            <w:r w:rsidRPr="00811AC0">
              <w:t>закуска заливная Делика</w:t>
            </w:r>
            <w:r>
              <w:t>тесная; закуска заливная Ос</w:t>
            </w:r>
            <w:r>
              <w:t>о</w:t>
            </w:r>
            <w:r>
              <w:lastRenderedPageBreak/>
              <w:t>бая; холодец из говядины; холодец из телятины; холодец из конины; холодец из жереб</w:t>
            </w:r>
            <w:r>
              <w:t>я</w:t>
            </w:r>
            <w:r>
              <w:t xml:space="preserve">тины; холодец из свинины; </w:t>
            </w:r>
            <w:r w:rsidRPr="00811AC0">
              <w:t>холодец Домашни</w:t>
            </w:r>
            <w:r>
              <w:t>й; холодец Русский; холодец Мясное а</w:t>
            </w:r>
            <w:r>
              <w:t>с</w:t>
            </w:r>
            <w:r>
              <w:t xml:space="preserve">сорти; </w:t>
            </w:r>
            <w:r w:rsidRPr="00811AC0">
              <w:t>холодец По-сибирски.</w:t>
            </w:r>
            <w:r>
              <w:rPr>
                <w:caps/>
                <w:color w:val="C00000"/>
              </w:rPr>
              <w:t xml:space="preserve"> </w:t>
            </w:r>
            <w:r w:rsidRPr="00811AC0">
              <w:t>Допускается вырабатывать продукцию в виде наборов с различными видами соусов промышленного производства. Соусы промышленного пр</w:t>
            </w:r>
            <w:r w:rsidRPr="00811AC0">
              <w:t>о</w:t>
            </w:r>
            <w:r w:rsidRPr="00811AC0">
              <w:t>изводства в индивидуальной таре, входящие в состав наборов, упаковывают в потреб</w:t>
            </w:r>
            <w:r w:rsidRPr="00811AC0">
              <w:t>и</w:t>
            </w:r>
            <w:r w:rsidRPr="00811AC0">
              <w:t>тельскую тару так, чтобы исключить соприкосновение с готовым продуктом.</w:t>
            </w:r>
            <w:r>
              <w:t xml:space="preserve"> </w:t>
            </w:r>
          </w:p>
          <w:p w:rsidR="00C36E45" w:rsidRPr="00811AC0" w:rsidRDefault="00C36E45" w:rsidP="00D46B12">
            <w:pPr>
              <w:pStyle w:val="a4"/>
              <w:spacing w:before="0" w:beforeAutospacing="0" w:after="0" w:afterAutospacing="0"/>
              <w:ind w:firstLine="744"/>
              <w:contextualSpacing/>
              <w:jc w:val="both"/>
            </w:pPr>
            <w:r w:rsidRPr="00B85152">
              <w:rPr>
                <w:rStyle w:val="a6"/>
                <w:b/>
                <w:color w:val="C00000"/>
              </w:rPr>
              <w:t>Предприятие</w:t>
            </w:r>
            <w:r w:rsidR="00D46B12">
              <w:rPr>
                <w:rStyle w:val="a6"/>
                <w:b/>
                <w:color w:val="C00000"/>
              </w:rPr>
              <w:t>-</w:t>
            </w:r>
            <w:r w:rsidRPr="00B85152">
              <w:rPr>
                <w:rStyle w:val="a6"/>
                <w:b/>
                <w:color w:val="C00000"/>
              </w:rPr>
              <w:t>изготовитель имеет право в наименовании продукции допо</w:t>
            </w:r>
            <w:r w:rsidRPr="00B85152">
              <w:rPr>
                <w:rStyle w:val="a6"/>
                <w:b/>
                <w:color w:val="C00000"/>
              </w:rPr>
              <w:t>л</w:t>
            </w:r>
            <w:r w:rsidRPr="00B85152">
              <w:rPr>
                <w:rStyle w:val="a6"/>
                <w:b/>
                <w:color w:val="C00000"/>
              </w:rPr>
              <w:t>нять или заменять имена собственные своими фирменными или фантазийными названиями.</w:t>
            </w:r>
            <w:r>
              <w:rPr>
                <w:b/>
                <w:caps/>
                <w:color w:val="C00000"/>
              </w:rPr>
              <w:t xml:space="preserve"> </w:t>
            </w:r>
            <w:r w:rsidRPr="00811AC0">
              <w:t>Срок годности продукции без применения консерванта при температ</w:t>
            </w:r>
            <w:r>
              <w:t xml:space="preserve">уре +2-6ºС – не более 12 часов. </w:t>
            </w:r>
            <w:r w:rsidRPr="00811AC0">
              <w:t>Рекомендуемые сроки годности продукции без применения консер</w:t>
            </w:r>
            <w:r>
              <w:t xml:space="preserve">ванта: </w:t>
            </w:r>
            <w:r w:rsidRPr="00811AC0">
              <w:t>при температуре минус 1</w:t>
            </w:r>
            <w:r>
              <w:t xml:space="preserve"> ºС до 2ºС – не более 48 часов; </w:t>
            </w:r>
            <w:r w:rsidRPr="00811AC0">
              <w:t>при температуре от 2 до 6ºС – не более 24 час</w:t>
            </w:r>
            <w:r>
              <w:t xml:space="preserve">ов. </w:t>
            </w:r>
            <w:r w:rsidRPr="00811AC0">
              <w:t>Рекомендуемые сроки годности фасованной, герметично упакованной продукции с добавлением консерванта сорбата калия (в соответствии с технологической инструк</w:t>
            </w:r>
            <w:r>
              <w:t xml:space="preserve">цией) при температуре +2-6ºС: </w:t>
            </w:r>
            <w:r w:rsidRPr="00811AC0">
              <w:t>продукция с добавлением ов</w:t>
            </w:r>
            <w:r w:rsidRPr="00811AC0">
              <w:t>о</w:t>
            </w:r>
            <w:r w:rsidRPr="00811AC0">
              <w:t>щей, с</w:t>
            </w:r>
            <w:r>
              <w:t xml:space="preserve">убпродуктов – не более 5 суток; </w:t>
            </w:r>
            <w:r w:rsidRPr="00811AC0">
              <w:t>продукция с добавлением</w:t>
            </w:r>
            <w:r>
              <w:t xml:space="preserve"> мяса птицы – не более 8 суток; </w:t>
            </w:r>
            <w:r w:rsidRPr="00811AC0">
              <w:t>остальная</w:t>
            </w:r>
            <w:r>
              <w:t xml:space="preserve"> продукция – не более 12 суток. </w:t>
            </w:r>
            <w:r w:rsidRPr="00811AC0">
              <w:t>Рекомендуемые сроки годности вес</w:t>
            </w:r>
            <w:r w:rsidRPr="00811AC0">
              <w:t>о</w:t>
            </w:r>
            <w:r w:rsidRPr="00811AC0">
              <w:t>вой и негерметично упакованной продукции с добавлением консерванта сорбата калия (в соответствии с технологической инструкцией) при темпера</w:t>
            </w:r>
            <w:r>
              <w:t xml:space="preserve">туре +2-6ºС – не более 4 суток. </w:t>
            </w:r>
            <w:r w:rsidRPr="00811AC0">
              <w:t>Срок годности весовой продукции после вскрытия упаковки не более 12 часов (в соответствии с СП 2.3.6.1066).</w:t>
            </w:r>
          </w:p>
        </w:tc>
      </w:tr>
      <w:tr w:rsidR="00C36E45" w:rsidRPr="00FD378E" w:rsidTr="00C26AC5">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kern w:val="36"/>
                <w:sz w:val="20"/>
                <w:szCs w:val="20"/>
              </w:rPr>
            </w:pPr>
            <w:r w:rsidRPr="00CC4CAA">
              <w:rPr>
                <w:rFonts w:asciiTheme="majorHAnsi" w:hAnsiTheme="majorHAnsi"/>
                <w:b/>
                <w:bCs/>
                <w:kern w:val="36"/>
                <w:sz w:val="20"/>
                <w:szCs w:val="20"/>
              </w:rPr>
              <w:lastRenderedPageBreak/>
              <w:t>041</w:t>
            </w:r>
            <w:r>
              <w:rPr>
                <w:rFonts w:asciiTheme="majorHAnsi" w:hAnsiTheme="majorHAnsi"/>
                <w:b/>
                <w:bCs/>
                <w:kern w:val="36"/>
                <w:sz w:val="20"/>
                <w:szCs w:val="20"/>
              </w:rPr>
              <w:t xml:space="preserve"> </w:t>
            </w:r>
          </w:p>
          <w:p w:rsidR="00C36E45" w:rsidRDefault="00C36E45" w:rsidP="008408C9">
            <w:pPr>
              <w:spacing w:after="0" w:line="240" w:lineRule="auto"/>
              <w:rPr>
                <w:rFonts w:asciiTheme="majorHAnsi" w:hAnsiTheme="majorHAnsi"/>
                <w:b/>
                <w:bCs/>
                <w:kern w:val="36"/>
                <w:sz w:val="20"/>
                <w:szCs w:val="20"/>
              </w:rPr>
            </w:pPr>
          </w:p>
          <w:p w:rsidR="00C36E45" w:rsidRPr="0052681E" w:rsidRDefault="00C36E45" w:rsidP="008408C9">
            <w:pPr>
              <w:spacing w:after="0" w:line="240" w:lineRule="auto"/>
              <w:rPr>
                <w:rFonts w:asciiTheme="majorHAnsi" w:hAnsiTheme="majorHAnsi"/>
                <w:b/>
                <w:bCs/>
                <w:kern w:val="36"/>
                <w:sz w:val="28"/>
                <w:szCs w:val="28"/>
              </w:rPr>
            </w:pPr>
            <w:r w:rsidRPr="0052681E">
              <w:rPr>
                <w:rFonts w:asciiTheme="majorHAnsi" w:hAnsiTheme="majorHAnsi"/>
                <w:b/>
                <w:bCs/>
                <w:kern w:val="36"/>
                <w:sz w:val="28"/>
                <w:szCs w:val="28"/>
              </w:rPr>
              <w:t>МЯСО ВЯЛ</w:t>
            </w:r>
            <w:r w:rsidRPr="0052681E">
              <w:rPr>
                <w:rFonts w:asciiTheme="majorHAnsi" w:hAnsiTheme="majorHAnsi"/>
                <w:b/>
                <w:bCs/>
                <w:kern w:val="36"/>
                <w:sz w:val="28"/>
                <w:szCs w:val="28"/>
              </w:rPr>
              <w:t>Е</w:t>
            </w:r>
            <w:r w:rsidRPr="0052681E">
              <w:rPr>
                <w:rFonts w:asciiTheme="majorHAnsi" w:hAnsiTheme="majorHAnsi"/>
                <w:b/>
                <w:bCs/>
                <w:kern w:val="36"/>
                <w:sz w:val="28"/>
                <w:szCs w:val="28"/>
              </w:rPr>
              <w:t>НОЕ, КОПЧ</w:t>
            </w:r>
            <w:r w:rsidRPr="0052681E">
              <w:rPr>
                <w:rFonts w:asciiTheme="majorHAnsi" w:hAnsiTheme="majorHAnsi"/>
                <w:b/>
                <w:bCs/>
                <w:kern w:val="36"/>
                <w:sz w:val="28"/>
                <w:szCs w:val="28"/>
              </w:rPr>
              <w:t>Е</w:t>
            </w:r>
            <w:r w:rsidRPr="0052681E">
              <w:rPr>
                <w:rFonts w:asciiTheme="majorHAnsi" w:hAnsiTheme="majorHAnsi"/>
                <w:b/>
                <w:bCs/>
                <w:kern w:val="36"/>
                <w:sz w:val="28"/>
                <w:szCs w:val="28"/>
              </w:rPr>
              <w:t xml:space="preserve">НОЕ К ПИВУ </w:t>
            </w:r>
          </w:p>
          <w:p w:rsidR="005A63F9" w:rsidRDefault="005A63F9" w:rsidP="008408C9">
            <w:pPr>
              <w:spacing w:after="0" w:line="240" w:lineRule="auto"/>
              <w:rPr>
                <w:rFonts w:asciiTheme="majorHAnsi" w:hAnsiTheme="majorHAnsi"/>
                <w:b/>
                <w:bCs/>
                <w:kern w:val="36"/>
                <w:sz w:val="20"/>
                <w:szCs w:val="20"/>
              </w:rPr>
            </w:pPr>
          </w:p>
          <w:p w:rsidR="005A63F9" w:rsidRDefault="005A63F9" w:rsidP="005A63F9">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5A63F9" w:rsidRDefault="005A63F9" w:rsidP="005A63F9">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5A63F9" w:rsidRDefault="005A63F9" w:rsidP="005A63F9">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5A63F9" w:rsidRPr="00CC4CAA" w:rsidRDefault="005A63F9" w:rsidP="005A63F9">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rStyle w:val="a6"/>
                <w:b/>
                <w:color w:val="C00000"/>
              </w:rPr>
            </w:pPr>
            <w:r w:rsidRPr="00DF0776">
              <w:rPr>
                <w:rStyle w:val="a6"/>
                <w:b/>
                <w:color w:val="C00000"/>
              </w:rPr>
              <w:t xml:space="preserve">Дата введения в действие </w:t>
            </w:r>
            <w:r w:rsidRPr="00DF0776">
              <w:rPr>
                <w:b/>
                <w:color w:val="C00000"/>
              </w:rPr>
              <w:t>–</w:t>
            </w:r>
            <w:r w:rsidRPr="00DF0776">
              <w:rPr>
                <w:rStyle w:val="a6"/>
                <w:b/>
                <w:color w:val="C00000"/>
              </w:rPr>
              <w:t xml:space="preserve"> 2012 год.</w:t>
            </w:r>
            <w:r>
              <w:rPr>
                <w:b/>
                <w:color w:val="C00000"/>
              </w:rPr>
              <w:t xml:space="preserve"> </w:t>
            </w:r>
            <w:r w:rsidRPr="00DF0776">
              <w:rPr>
                <w:rStyle w:val="a6"/>
                <w:b/>
                <w:color w:val="C00000"/>
              </w:rPr>
              <w:t>Без ограничения срока действия.</w:t>
            </w:r>
            <w:r>
              <w:rPr>
                <w:rStyle w:val="a6"/>
                <w:b/>
                <w:color w:val="C00000"/>
              </w:rPr>
              <w:t xml:space="preserve"> </w:t>
            </w:r>
          </w:p>
          <w:p w:rsidR="00C36E45" w:rsidRDefault="00C36E45" w:rsidP="00C14222">
            <w:pPr>
              <w:pStyle w:val="a4"/>
              <w:spacing w:before="0" w:beforeAutospacing="0" w:after="0" w:afterAutospacing="0"/>
              <w:ind w:firstLine="744"/>
              <w:contextualSpacing/>
              <w:jc w:val="both"/>
            </w:pPr>
            <w:r w:rsidRPr="00DF0776">
              <w:rPr>
                <w:b/>
                <w:color w:val="C00000"/>
              </w:rPr>
              <w:t>АССОРТИМЕНТ:</w:t>
            </w:r>
            <w:r>
              <w:t xml:space="preserve"> говядина вяленая к пиву;</w:t>
            </w:r>
            <w:r w:rsidRPr="00811AC0">
              <w:t xml:space="preserve"> телятина вяленая к пи</w:t>
            </w:r>
            <w:r>
              <w:t>ву; конина вяленая к пиву; жеребятина вяленая к пиву; оленина вяленая к пиву; свинина вяленая к пиву;</w:t>
            </w:r>
            <w:r w:rsidRPr="00811AC0">
              <w:t xml:space="preserve"> г</w:t>
            </w:r>
            <w:r>
              <w:t>овядина вяленая острая к пиву;</w:t>
            </w:r>
            <w:r w:rsidRPr="00811AC0">
              <w:t xml:space="preserve"> телятина вя</w:t>
            </w:r>
            <w:r>
              <w:t>леная острая к пиву; конина вяленая острая к пиву;</w:t>
            </w:r>
            <w:r w:rsidRPr="00811AC0">
              <w:t xml:space="preserve"> жеребятина вяленая острая к </w:t>
            </w:r>
            <w:r>
              <w:t>пиву;</w:t>
            </w:r>
            <w:r w:rsidRPr="00811AC0">
              <w:t xml:space="preserve"> </w:t>
            </w:r>
            <w:r>
              <w:t>оленина вяленая острая к пиву;</w:t>
            </w:r>
            <w:r w:rsidRPr="00811AC0">
              <w:t xml:space="preserve"> </w:t>
            </w:r>
            <w:r>
              <w:t>св</w:t>
            </w:r>
            <w:r>
              <w:t>и</w:t>
            </w:r>
            <w:r>
              <w:t>нина вяленая острая к пиву;</w:t>
            </w:r>
            <w:r w:rsidRPr="00811AC0">
              <w:t xml:space="preserve"> г</w:t>
            </w:r>
            <w:r>
              <w:t>овядина вяленая пряная к пиву;</w:t>
            </w:r>
            <w:r w:rsidRPr="00811AC0">
              <w:t xml:space="preserve"> т</w:t>
            </w:r>
            <w:r>
              <w:t>елятина вяленая пряная к пиву;</w:t>
            </w:r>
            <w:r w:rsidRPr="00811AC0">
              <w:t xml:space="preserve"> конина вя</w:t>
            </w:r>
            <w:r>
              <w:t>леная пряная к пиву;</w:t>
            </w:r>
            <w:r w:rsidRPr="00811AC0">
              <w:t xml:space="preserve"> жер</w:t>
            </w:r>
            <w:r>
              <w:t>ебятина вяленая пряная к пиву;</w:t>
            </w:r>
            <w:r w:rsidRPr="00811AC0">
              <w:t xml:space="preserve"> </w:t>
            </w:r>
            <w:r>
              <w:t>оленина вял</w:t>
            </w:r>
            <w:r>
              <w:t>е</w:t>
            </w:r>
            <w:r>
              <w:t>ная пряная к пиву;</w:t>
            </w:r>
            <w:r w:rsidRPr="00811AC0">
              <w:t xml:space="preserve"> свинина вялен</w:t>
            </w:r>
            <w:r>
              <w:t>ая пряная к пиву; говядина вяленая с паприкой; тел</w:t>
            </w:r>
            <w:r>
              <w:t>я</w:t>
            </w:r>
            <w:r>
              <w:t>тина вяленая с паприкой; конина вяленая с паприкой;</w:t>
            </w:r>
            <w:r w:rsidRPr="00811AC0">
              <w:t xml:space="preserve"> жеребятина вяле</w:t>
            </w:r>
            <w:r>
              <w:t>ная с паприкой; оленина вяленая с паприкой; свинина вяленая с паприкой; говядина вяленая с тмином;</w:t>
            </w:r>
            <w:r w:rsidRPr="00811AC0">
              <w:t xml:space="preserve"> телятина вяленая с тмин</w:t>
            </w:r>
            <w:r>
              <w:t>ом; конина вяленая с тмином; жеребятина вяленая с тмином; оленина вяленая с тмином; свинина вяленая с тмином; говядина копченая к пиву; тел</w:t>
            </w:r>
            <w:r>
              <w:t>я</w:t>
            </w:r>
            <w:r>
              <w:t>тина копченая к пиву;</w:t>
            </w:r>
            <w:r w:rsidRPr="00811AC0">
              <w:t xml:space="preserve"> ко</w:t>
            </w:r>
            <w:r>
              <w:t>нина копченая к пиву; жеребятина копченая к пиву;</w:t>
            </w:r>
            <w:r w:rsidRPr="00811AC0">
              <w:t xml:space="preserve"> оленина копченая к пиву;</w:t>
            </w:r>
            <w:r>
              <w:t xml:space="preserve"> свинина копченая к пиву;</w:t>
            </w:r>
            <w:r w:rsidRPr="00811AC0">
              <w:t xml:space="preserve"> чипсы мясные;</w:t>
            </w:r>
            <w:r>
              <w:t xml:space="preserve"> чипсы мясные традицио</w:t>
            </w:r>
            <w:r>
              <w:t>н</w:t>
            </w:r>
            <w:r>
              <w:t>ные; чипсы мясные острые; чипсы мясные с паприкой; чипсы мясные пряные; чипсы мясные с тмином;</w:t>
            </w:r>
            <w:r w:rsidRPr="00811AC0">
              <w:t xml:space="preserve"> чипсы мясные подкопченные.</w:t>
            </w:r>
            <w:r>
              <w:t xml:space="preserve"> </w:t>
            </w:r>
          </w:p>
          <w:p w:rsidR="00C36E45" w:rsidRDefault="00C36E45" w:rsidP="00C14222">
            <w:pPr>
              <w:pStyle w:val="a4"/>
              <w:spacing w:before="0" w:beforeAutospacing="0" w:after="0" w:afterAutospacing="0"/>
              <w:ind w:firstLine="744"/>
              <w:contextualSpacing/>
              <w:jc w:val="both"/>
              <w:rPr>
                <w:b/>
                <w:color w:val="C00000"/>
              </w:rPr>
            </w:pPr>
            <w:r w:rsidRPr="00DF0776">
              <w:rPr>
                <w:rStyle w:val="a6"/>
                <w:b/>
                <w:color w:val="C00000"/>
              </w:rPr>
              <w:t>Предприятие-изготовитель имеет право дополнять наименование проду</w:t>
            </w:r>
            <w:r w:rsidRPr="00DF0776">
              <w:rPr>
                <w:rStyle w:val="a6"/>
                <w:b/>
                <w:color w:val="C00000"/>
              </w:rPr>
              <w:t>к</w:t>
            </w:r>
            <w:r w:rsidRPr="00DF0776">
              <w:rPr>
                <w:rStyle w:val="a6"/>
                <w:b/>
                <w:color w:val="C00000"/>
              </w:rPr>
              <w:t>ции своими фирменными или фантазийными названиями.</w:t>
            </w:r>
            <w:r>
              <w:rPr>
                <w:b/>
                <w:color w:val="C00000"/>
              </w:rPr>
              <w:t xml:space="preserve"> </w:t>
            </w:r>
          </w:p>
          <w:p w:rsidR="00C36E45" w:rsidRPr="00811AC0" w:rsidRDefault="00C36E45" w:rsidP="00C14222">
            <w:pPr>
              <w:pStyle w:val="a4"/>
              <w:spacing w:before="0" w:beforeAutospacing="0" w:after="0" w:afterAutospacing="0"/>
              <w:ind w:firstLine="744"/>
              <w:contextualSpacing/>
              <w:jc w:val="both"/>
            </w:pPr>
            <w:r w:rsidRPr="00811AC0">
              <w:rPr>
                <w:rStyle w:val="a5"/>
              </w:rPr>
              <w:t>Сроки годности продукции</w:t>
            </w:r>
            <w:r w:rsidRPr="00811AC0">
              <w:t> с момента изготовления при температуре не в</w:t>
            </w:r>
            <w:r w:rsidRPr="00811AC0">
              <w:t>ы</w:t>
            </w:r>
            <w:r w:rsidRPr="00811AC0">
              <w:t>ше </w:t>
            </w:r>
            <w:r w:rsidRPr="00811AC0">
              <w:rPr>
                <w:rStyle w:val="a5"/>
              </w:rPr>
              <w:t>минус 10ºС:</w:t>
            </w:r>
            <w:r>
              <w:t xml:space="preserve"> </w:t>
            </w:r>
            <w:r w:rsidRPr="00811AC0">
              <w:t>и</w:t>
            </w:r>
            <w:r>
              <w:t xml:space="preserve">з свинины – не более 3 месяцев; </w:t>
            </w:r>
            <w:r w:rsidRPr="00811AC0">
              <w:t>из остальных видов мяса – не более 6 месяцев.</w:t>
            </w:r>
            <w:r>
              <w:t xml:space="preserve"> </w:t>
            </w:r>
            <w:r w:rsidRPr="00811AC0">
              <w:rPr>
                <w:rStyle w:val="a5"/>
              </w:rPr>
              <w:t>Сроки годности продукции</w:t>
            </w:r>
            <w:r w:rsidRPr="00811AC0">
              <w:t> с момента изготовления при температуре </w:t>
            </w:r>
            <w:r w:rsidRPr="00811AC0">
              <w:rPr>
                <w:rStyle w:val="a5"/>
              </w:rPr>
              <w:t>2-6ºС:</w:t>
            </w:r>
            <w:r>
              <w:t xml:space="preserve"> </w:t>
            </w:r>
            <w:r w:rsidRPr="00811AC0">
              <w:t xml:space="preserve">из </w:t>
            </w:r>
            <w:r>
              <w:t xml:space="preserve">свинины – не более 2,5 месяцев; </w:t>
            </w:r>
            <w:r w:rsidRPr="00811AC0">
              <w:t>из остальных видов мяса – не более 5 месяцев.</w:t>
            </w:r>
            <w:r>
              <w:t xml:space="preserve"> </w:t>
            </w:r>
            <w:r w:rsidRPr="00811AC0">
              <w:rPr>
                <w:rStyle w:val="a5"/>
              </w:rPr>
              <w:t>Р</w:t>
            </w:r>
            <w:r w:rsidRPr="00811AC0">
              <w:rPr>
                <w:rStyle w:val="a5"/>
              </w:rPr>
              <w:t>е</w:t>
            </w:r>
            <w:r w:rsidRPr="00811AC0">
              <w:rPr>
                <w:rStyle w:val="a5"/>
              </w:rPr>
              <w:t>комендуемые сроки годности герметично упакованной продукции</w:t>
            </w:r>
            <w:r w:rsidRPr="00811AC0">
              <w:t>, в том числе с применением вакуума, с момента изготовления при температуре от</w:t>
            </w:r>
            <w:r w:rsidRPr="00811AC0">
              <w:rPr>
                <w:rStyle w:val="a5"/>
              </w:rPr>
              <w:t> 0-20ºС:</w:t>
            </w:r>
            <w:r>
              <w:t xml:space="preserve"> </w:t>
            </w:r>
            <w:r w:rsidRPr="00811AC0">
              <w:t>и</w:t>
            </w:r>
            <w:r>
              <w:t xml:space="preserve">з свинины – не более 2 месяцев; </w:t>
            </w:r>
            <w:r w:rsidRPr="00811AC0">
              <w:t>из остальных видов мяса – не более 4 месяцев.</w:t>
            </w:r>
          </w:p>
        </w:tc>
      </w:tr>
      <w:tr w:rsidR="00C36E45" w:rsidRPr="00FD378E" w:rsidTr="00C26AC5">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kern w:val="36"/>
                <w:sz w:val="20"/>
                <w:szCs w:val="20"/>
              </w:rPr>
            </w:pPr>
            <w:r w:rsidRPr="00CC4CAA">
              <w:rPr>
                <w:rFonts w:asciiTheme="majorHAnsi" w:hAnsiTheme="majorHAnsi"/>
                <w:b/>
                <w:bCs/>
                <w:kern w:val="36"/>
                <w:sz w:val="20"/>
                <w:szCs w:val="20"/>
              </w:rPr>
              <w:t>113</w:t>
            </w:r>
            <w:r>
              <w:rPr>
                <w:rFonts w:asciiTheme="majorHAnsi" w:hAnsiTheme="majorHAnsi"/>
                <w:b/>
                <w:bCs/>
                <w:kern w:val="36"/>
                <w:sz w:val="20"/>
                <w:szCs w:val="20"/>
              </w:rPr>
              <w:t xml:space="preserve"> </w:t>
            </w:r>
          </w:p>
          <w:p w:rsidR="00692B2F" w:rsidRPr="0052681E" w:rsidRDefault="00C36E45" w:rsidP="00692B2F">
            <w:pPr>
              <w:spacing w:after="0" w:line="240" w:lineRule="auto"/>
              <w:rPr>
                <w:rFonts w:asciiTheme="majorHAnsi" w:hAnsiTheme="majorHAnsi"/>
                <w:b/>
                <w:bCs/>
                <w:kern w:val="36"/>
                <w:sz w:val="24"/>
                <w:szCs w:val="24"/>
              </w:rPr>
            </w:pPr>
            <w:r w:rsidRPr="0052681E">
              <w:rPr>
                <w:rFonts w:asciiTheme="majorHAnsi" w:hAnsiTheme="majorHAnsi"/>
                <w:b/>
                <w:bCs/>
                <w:kern w:val="36"/>
                <w:sz w:val="24"/>
                <w:szCs w:val="24"/>
              </w:rPr>
              <w:t>ВЕТЧИНА ВАР</w:t>
            </w:r>
            <w:r w:rsidRPr="0052681E">
              <w:rPr>
                <w:rFonts w:asciiTheme="majorHAnsi" w:hAnsiTheme="majorHAnsi"/>
                <w:b/>
                <w:bCs/>
                <w:kern w:val="36"/>
                <w:sz w:val="24"/>
                <w:szCs w:val="24"/>
              </w:rPr>
              <w:t>Е</w:t>
            </w:r>
            <w:r w:rsidRPr="0052681E">
              <w:rPr>
                <w:rFonts w:asciiTheme="majorHAnsi" w:hAnsiTheme="majorHAnsi"/>
                <w:b/>
                <w:bCs/>
                <w:kern w:val="36"/>
                <w:sz w:val="24"/>
                <w:szCs w:val="24"/>
              </w:rPr>
              <w:t>НАЯ В ОБОЛОЧКЕ</w:t>
            </w:r>
          </w:p>
          <w:p w:rsidR="00692B2F" w:rsidRPr="00D46B12" w:rsidRDefault="00692B2F" w:rsidP="00692B2F">
            <w:pPr>
              <w:spacing w:after="0" w:line="240" w:lineRule="auto"/>
              <w:rPr>
                <w:rFonts w:asciiTheme="majorHAnsi" w:hAnsiTheme="majorHAnsi"/>
                <w:b/>
                <w:bCs/>
                <w:kern w:val="36"/>
                <w:sz w:val="16"/>
                <w:szCs w:val="16"/>
              </w:rPr>
            </w:pPr>
          </w:p>
          <w:p w:rsidR="005A63F9" w:rsidRDefault="005A63F9" w:rsidP="005A63F9">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5A63F9" w:rsidRDefault="005A63F9" w:rsidP="005A63F9">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5A63F9" w:rsidRDefault="0049221F" w:rsidP="005A63F9">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lastRenderedPageBreak/>
              <w:t>9</w:t>
            </w:r>
            <w:r w:rsidR="005A63F9" w:rsidRPr="00020BFD">
              <w:rPr>
                <w:rFonts w:asciiTheme="majorHAnsi" w:hAnsiTheme="majorHAnsi"/>
                <w:b/>
                <w:bCs/>
                <w:color w:val="C00000"/>
                <w:kern w:val="36"/>
                <w:sz w:val="36"/>
                <w:szCs w:val="36"/>
              </w:rPr>
              <w:t> 000 руб.</w:t>
            </w:r>
          </w:p>
          <w:p w:rsidR="005A63F9" w:rsidRPr="00CC4CAA" w:rsidRDefault="005A63F9" w:rsidP="00692B2F">
            <w:pPr>
              <w:spacing w:after="0" w:line="240" w:lineRule="auto"/>
              <w:rPr>
                <w:rFonts w:asciiTheme="majorHAnsi" w:eastAsiaTheme="minorEastAsia" w:hAnsiTheme="majorHAnsi" w:cstheme="minorBidi"/>
                <w:sz w:val="20"/>
                <w:szCs w:val="20"/>
              </w:rPr>
            </w:pPr>
            <w:r w:rsidRPr="005A63F9">
              <w:rPr>
                <w:rStyle w:val="a5"/>
                <w:rFonts w:asciiTheme="majorHAnsi" w:hAnsiTheme="majorHAnsi"/>
                <w:b w:val="0"/>
                <w:color w:val="808080" w:themeColor="background1" w:themeShade="80"/>
                <w:sz w:val="16"/>
                <w:szCs w:val="16"/>
              </w:rPr>
              <w:t>В стоимость входят:</w:t>
            </w:r>
            <w:r w:rsidRPr="005A63F9">
              <w:rPr>
                <w:rFonts w:asciiTheme="majorHAnsi" w:hAnsiTheme="majorHAnsi"/>
                <w:color w:val="808080" w:themeColor="background1" w:themeShade="80"/>
                <w:sz w:val="16"/>
                <w:szCs w:val="16"/>
              </w:rPr>
              <w:br/>
              <w:t>ТУ, ТИ, Каталожный лист, Экспертное заключение;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rStyle w:val="a6"/>
                <w:b/>
                <w:color w:val="C00000"/>
              </w:rPr>
            </w:pPr>
            <w:r w:rsidRPr="00A3159E">
              <w:rPr>
                <w:rStyle w:val="a6"/>
                <w:b/>
                <w:color w:val="C00000"/>
              </w:rPr>
              <w:lastRenderedPageBreak/>
              <w:t xml:space="preserve">Дата введения в действие </w:t>
            </w:r>
            <w:r w:rsidRPr="00A3159E">
              <w:rPr>
                <w:b/>
                <w:color w:val="C00000"/>
              </w:rPr>
              <w:t>–</w:t>
            </w:r>
            <w:r w:rsidRPr="00A3159E">
              <w:rPr>
                <w:rStyle w:val="a6"/>
                <w:b/>
                <w:color w:val="C00000"/>
              </w:rPr>
              <w:t xml:space="preserve"> 2012 год.</w:t>
            </w:r>
            <w:r>
              <w:rPr>
                <w:b/>
                <w:color w:val="C00000"/>
              </w:rPr>
              <w:t xml:space="preserve"> </w:t>
            </w:r>
            <w:r w:rsidRPr="00A3159E">
              <w:rPr>
                <w:rStyle w:val="a6"/>
                <w:b/>
                <w:color w:val="C00000"/>
              </w:rPr>
              <w:t>Без ограничения срока действия.</w:t>
            </w:r>
            <w:r>
              <w:rPr>
                <w:rStyle w:val="a6"/>
                <w:b/>
                <w:color w:val="C00000"/>
              </w:rPr>
              <w:t xml:space="preserve"> </w:t>
            </w:r>
          </w:p>
          <w:p w:rsidR="00C36E45" w:rsidRDefault="00C36E45" w:rsidP="00C14222">
            <w:pPr>
              <w:pStyle w:val="a4"/>
              <w:spacing w:before="0" w:beforeAutospacing="0" w:after="0" w:afterAutospacing="0"/>
              <w:ind w:firstLine="744"/>
              <w:contextualSpacing/>
              <w:jc w:val="both"/>
            </w:pPr>
            <w:r w:rsidRPr="00A3159E">
              <w:rPr>
                <w:rStyle w:val="a5"/>
                <w:caps/>
                <w:color w:val="C00000"/>
              </w:rPr>
              <w:t>Ассортимент:</w:t>
            </w:r>
            <w:r>
              <w:rPr>
                <w:rStyle w:val="a5"/>
                <w:caps/>
                <w:color w:val="C00000"/>
              </w:rPr>
              <w:t xml:space="preserve"> </w:t>
            </w:r>
            <w:r w:rsidRPr="00811AC0">
              <w:rPr>
                <w:rStyle w:val="a5"/>
              </w:rPr>
              <w:t>Ветчина:</w:t>
            </w:r>
            <w:r>
              <w:t xml:space="preserve"> </w:t>
            </w:r>
            <w:r w:rsidRPr="00811AC0">
              <w:t>рубленая;</w:t>
            </w:r>
            <w:r>
              <w:t xml:space="preserve"> </w:t>
            </w:r>
            <w:r w:rsidRPr="00811AC0">
              <w:t>елецкая;</w:t>
            </w:r>
            <w:r>
              <w:t xml:space="preserve"> </w:t>
            </w:r>
            <w:r w:rsidRPr="00811AC0">
              <w:t>говяжья;</w:t>
            </w:r>
            <w:r>
              <w:t xml:space="preserve"> </w:t>
            </w:r>
            <w:r w:rsidRPr="00811AC0">
              <w:t>воронежская;</w:t>
            </w:r>
            <w:r>
              <w:t xml:space="preserve"> </w:t>
            </w:r>
            <w:r w:rsidRPr="00811AC0">
              <w:t>тамбо</w:t>
            </w:r>
            <w:r w:rsidRPr="00811AC0">
              <w:t>в</w:t>
            </w:r>
            <w:r w:rsidRPr="00811AC0">
              <w:t>ская;</w:t>
            </w:r>
            <w:r>
              <w:t xml:space="preserve"> </w:t>
            </w:r>
            <w:r w:rsidRPr="00811AC0">
              <w:t>особенная;</w:t>
            </w:r>
            <w:r>
              <w:t xml:space="preserve"> </w:t>
            </w:r>
            <w:r w:rsidRPr="00811AC0">
              <w:t>донская;</w:t>
            </w:r>
            <w:r>
              <w:t xml:space="preserve"> </w:t>
            </w:r>
            <w:r w:rsidRPr="00811AC0">
              <w:t>александровская;</w:t>
            </w:r>
            <w:r>
              <w:t xml:space="preserve"> </w:t>
            </w:r>
            <w:r w:rsidRPr="00811AC0">
              <w:t>по-камышински;</w:t>
            </w:r>
            <w:r>
              <w:t xml:space="preserve"> </w:t>
            </w:r>
            <w:r w:rsidRPr="00811AC0">
              <w:rPr>
                <w:rStyle w:val="a5"/>
              </w:rPr>
              <w:t>Рулет:</w:t>
            </w:r>
            <w:r>
              <w:t xml:space="preserve"> </w:t>
            </w:r>
            <w:r w:rsidRPr="00811AC0">
              <w:t>александровский</w:t>
            </w:r>
            <w:r>
              <w:t xml:space="preserve"> </w:t>
            </w:r>
            <w:r w:rsidRPr="00811AC0">
              <w:rPr>
                <w:rStyle w:val="a5"/>
              </w:rPr>
              <w:t xml:space="preserve">Колбаски ветчинные: </w:t>
            </w:r>
            <w:r w:rsidRPr="00811AC0">
              <w:t>польские;</w:t>
            </w:r>
            <w:r>
              <w:t xml:space="preserve"> </w:t>
            </w:r>
            <w:r w:rsidRPr="00811AC0">
              <w:t>краковские;</w:t>
            </w:r>
            <w:r>
              <w:t xml:space="preserve"> </w:t>
            </w:r>
            <w:r w:rsidRPr="00811AC0">
              <w:t>майские;</w:t>
            </w:r>
            <w:r>
              <w:t xml:space="preserve"> </w:t>
            </w:r>
            <w:r w:rsidRPr="00811AC0">
              <w:t>чесночные.</w:t>
            </w:r>
            <w:r>
              <w:t xml:space="preserve"> </w:t>
            </w:r>
          </w:p>
          <w:p w:rsidR="00C36E45" w:rsidRDefault="00C36E45" w:rsidP="00C14222">
            <w:pPr>
              <w:pStyle w:val="a4"/>
              <w:spacing w:before="0" w:beforeAutospacing="0" w:after="0" w:afterAutospacing="0"/>
              <w:ind w:firstLine="744"/>
              <w:contextualSpacing/>
              <w:jc w:val="both"/>
              <w:rPr>
                <w:b/>
                <w:color w:val="C00000"/>
              </w:rPr>
            </w:pPr>
            <w:r w:rsidRPr="00A3159E">
              <w:rPr>
                <w:rStyle w:val="a6"/>
                <w:b/>
                <w:color w:val="C00000"/>
              </w:rPr>
              <w:t>Предприятие-изготовитель имеет право дополнять наименование проду</w:t>
            </w:r>
            <w:r w:rsidRPr="00A3159E">
              <w:rPr>
                <w:rStyle w:val="a6"/>
                <w:b/>
                <w:color w:val="C00000"/>
              </w:rPr>
              <w:t>к</w:t>
            </w:r>
            <w:r w:rsidRPr="00A3159E">
              <w:rPr>
                <w:rStyle w:val="a6"/>
                <w:b/>
                <w:color w:val="C00000"/>
              </w:rPr>
              <w:lastRenderedPageBreak/>
              <w:t>ции или заменять имена собственные своими фирменными или фантазийными н</w:t>
            </w:r>
            <w:r w:rsidRPr="00A3159E">
              <w:rPr>
                <w:rStyle w:val="a6"/>
                <w:b/>
                <w:color w:val="C00000"/>
              </w:rPr>
              <w:t>а</w:t>
            </w:r>
            <w:r w:rsidRPr="00A3159E">
              <w:rPr>
                <w:rStyle w:val="a6"/>
                <w:b/>
                <w:color w:val="C00000"/>
              </w:rPr>
              <w:t>званиями.</w:t>
            </w:r>
            <w:r>
              <w:rPr>
                <w:b/>
                <w:color w:val="C00000"/>
              </w:rPr>
              <w:t xml:space="preserve"> </w:t>
            </w:r>
          </w:p>
          <w:p w:rsidR="00C36E45" w:rsidRPr="00811AC0" w:rsidRDefault="00C36E45" w:rsidP="00C14222">
            <w:pPr>
              <w:pStyle w:val="a4"/>
              <w:spacing w:before="0" w:beforeAutospacing="0" w:after="0" w:afterAutospacing="0"/>
              <w:ind w:firstLine="744"/>
              <w:contextualSpacing/>
              <w:jc w:val="both"/>
            </w:pPr>
            <w:r w:rsidRPr="00F73E14">
              <w:rPr>
                <w:b/>
              </w:rPr>
              <w:t>Рекомендуемые сроки годности</w:t>
            </w:r>
            <w:r w:rsidRPr="00811AC0">
              <w:t xml:space="preserve"> при температуре от 0 до 6оС: в зависимости от упаковки от 72 часов до 45 суток.</w:t>
            </w:r>
          </w:p>
        </w:tc>
      </w:tr>
      <w:tr w:rsidR="00C36E45" w:rsidRPr="00FD378E" w:rsidTr="00C26AC5">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kern w:val="36"/>
                <w:sz w:val="20"/>
                <w:szCs w:val="20"/>
              </w:rPr>
            </w:pPr>
            <w:r w:rsidRPr="00CC4CAA">
              <w:rPr>
                <w:rFonts w:asciiTheme="majorHAnsi" w:hAnsiTheme="majorHAnsi"/>
                <w:b/>
                <w:bCs/>
                <w:kern w:val="36"/>
                <w:sz w:val="20"/>
                <w:szCs w:val="20"/>
              </w:rPr>
              <w:lastRenderedPageBreak/>
              <w:t>101</w:t>
            </w:r>
            <w:r>
              <w:rPr>
                <w:rFonts w:asciiTheme="majorHAnsi" w:hAnsiTheme="majorHAnsi"/>
                <w:b/>
                <w:bCs/>
                <w:kern w:val="36"/>
                <w:sz w:val="20"/>
                <w:szCs w:val="20"/>
              </w:rPr>
              <w:t xml:space="preserve"> </w:t>
            </w:r>
          </w:p>
          <w:p w:rsidR="00C36E45" w:rsidRPr="0052681E" w:rsidRDefault="00C36E45" w:rsidP="008408C9">
            <w:pPr>
              <w:spacing w:after="0" w:line="240" w:lineRule="auto"/>
              <w:rPr>
                <w:rFonts w:asciiTheme="majorHAnsi" w:hAnsiTheme="majorHAnsi"/>
                <w:b/>
                <w:bCs/>
                <w:kern w:val="36"/>
                <w:sz w:val="24"/>
                <w:szCs w:val="24"/>
              </w:rPr>
            </w:pPr>
            <w:r w:rsidRPr="0052681E">
              <w:rPr>
                <w:rFonts w:asciiTheme="majorHAnsi" w:hAnsiTheme="majorHAnsi"/>
                <w:b/>
                <w:bCs/>
                <w:kern w:val="36"/>
                <w:sz w:val="24"/>
                <w:szCs w:val="24"/>
              </w:rPr>
              <w:t>БЛЮДА ВТОРЫЕ ОБЕДЕННЫЕ МЯСНЫЕ ОХЛ</w:t>
            </w:r>
            <w:r w:rsidRPr="0052681E">
              <w:rPr>
                <w:rFonts w:asciiTheme="majorHAnsi" w:hAnsiTheme="majorHAnsi"/>
                <w:b/>
                <w:bCs/>
                <w:kern w:val="36"/>
                <w:sz w:val="24"/>
                <w:szCs w:val="24"/>
              </w:rPr>
              <w:t>А</w:t>
            </w:r>
            <w:r w:rsidRPr="0052681E">
              <w:rPr>
                <w:rFonts w:asciiTheme="majorHAnsi" w:hAnsiTheme="majorHAnsi"/>
                <w:b/>
                <w:bCs/>
                <w:kern w:val="36"/>
                <w:sz w:val="24"/>
                <w:szCs w:val="24"/>
              </w:rPr>
              <w:t>ЖДЕ</w:t>
            </w:r>
            <w:r w:rsidRPr="0052681E">
              <w:rPr>
                <w:rFonts w:asciiTheme="majorHAnsi" w:hAnsiTheme="majorHAnsi"/>
                <w:b/>
                <w:bCs/>
                <w:kern w:val="36"/>
                <w:sz w:val="24"/>
                <w:szCs w:val="24"/>
              </w:rPr>
              <w:t>Н</w:t>
            </w:r>
            <w:r w:rsidRPr="0052681E">
              <w:rPr>
                <w:rFonts w:asciiTheme="majorHAnsi" w:hAnsiTheme="majorHAnsi"/>
                <w:b/>
                <w:bCs/>
                <w:kern w:val="36"/>
                <w:sz w:val="24"/>
                <w:szCs w:val="24"/>
              </w:rPr>
              <w:t xml:space="preserve">НЫЕ </w:t>
            </w:r>
          </w:p>
          <w:p w:rsidR="00692B2F" w:rsidRDefault="00692B2F" w:rsidP="008408C9">
            <w:pPr>
              <w:spacing w:after="0" w:line="240" w:lineRule="auto"/>
              <w:rPr>
                <w:rFonts w:asciiTheme="majorHAnsi" w:hAnsiTheme="majorHAnsi"/>
                <w:b/>
                <w:bCs/>
                <w:kern w:val="36"/>
                <w:sz w:val="20"/>
                <w:szCs w:val="20"/>
              </w:rPr>
            </w:pP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92B2F" w:rsidRDefault="00692B2F" w:rsidP="00692B2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692B2F" w:rsidRPr="00CC4CAA" w:rsidRDefault="00692B2F" w:rsidP="00692B2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rStyle w:val="a6"/>
                <w:b/>
                <w:color w:val="C00000"/>
              </w:rPr>
            </w:pPr>
            <w:r w:rsidRPr="00AB17E5">
              <w:rPr>
                <w:rStyle w:val="a6"/>
                <w:b/>
                <w:color w:val="C00000"/>
              </w:rPr>
              <w:t xml:space="preserve">Дата введения в действие </w:t>
            </w:r>
            <w:r w:rsidRPr="00AB17E5">
              <w:rPr>
                <w:b/>
                <w:color w:val="C00000"/>
              </w:rPr>
              <w:t>–</w:t>
            </w:r>
            <w:r w:rsidRPr="00AB17E5">
              <w:rPr>
                <w:rStyle w:val="a6"/>
                <w:b/>
                <w:color w:val="C00000"/>
              </w:rPr>
              <w:t xml:space="preserve"> 2012 год.</w:t>
            </w:r>
            <w:r>
              <w:rPr>
                <w:b/>
                <w:color w:val="C00000"/>
              </w:rPr>
              <w:t xml:space="preserve"> </w:t>
            </w:r>
            <w:r w:rsidRPr="00AB17E5">
              <w:rPr>
                <w:rStyle w:val="a6"/>
                <w:b/>
                <w:color w:val="C00000"/>
              </w:rPr>
              <w:t>Без ограничения срока действия.</w:t>
            </w:r>
            <w:r>
              <w:rPr>
                <w:rStyle w:val="a6"/>
                <w:b/>
                <w:color w:val="C00000"/>
              </w:rPr>
              <w:t xml:space="preserve"> </w:t>
            </w:r>
          </w:p>
          <w:p w:rsidR="00C36E45" w:rsidRDefault="00C36E45" w:rsidP="00C14222">
            <w:pPr>
              <w:pStyle w:val="a4"/>
              <w:spacing w:before="0" w:beforeAutospacing="0" w:after="0" w:afterAutospacing="0"/>
              <w:ind w:firstLine="744"/>
              <w:contextualSpacing/>
              <w:jc w:val="both"/>
              <w:rPr>
                <w:caps/>
                <w:color w:val="C00000"/>
              </w:rPr>
            </w:pPr>
            <w:r w:rsidRPr="00AB17E5">
              <w:rPr>
                <w:rStyle w:val="a5"/>
                <w:caps/>
                <w:color w:val="C00000"/>
              </w:rPr>
              <w:t>Ассортимент:</w:t>
            </w:r>
            <w:r w:rsidRPr="00811AC0">
              <w:rPr>
                <w:rStyle w:val="a5"/>
              </w:rPr>
              <w:t xml:space="preserve"> </w:t>
            </w:r>
            <w:r w:rsidRPr="00811AC0">
              <w:t>азу;</w:t>
            </w:r>
            <w:r>
              <w:t xml:space="preserve"> </w:t>
            </w:r>
            <w:r w:rsidRPr="00811AC0">
              <w:t>гуляш;</w:t>
            </w:r>
            <w:r>
              <w:t xml:space="preserve"> </w:t>
            </w:r>
            <w:r w:rsidRPr="00811AC0">
              <w:t>мясо жареное;</w:t>
            </w:r>
            <w:r>
              <w:t xml:space="preserve"> </w:t>
            </w:r>
            <w:r w:rsidRPr="00811AC0">
              <w:t>мясо отварное;</w:t>
            </w:r>
            <w:r>
              <w:t xml:space="preserve"> </w:t>
            </w:r>
            <w:r w:rsidRPr="00811AC0">
              <w:t>бефстроганов;</w:t>
            </w:r>
            <w:r>
              <w:t xml:space="preserve"> </w:t>
            </w:r>
            <w:r w:rsidRPr="00811AC0">
              <w:t>а</w:t>
            </w:r>
            <w:r w:rsidRPr="00811AC0">
              <w:t>н</w:t>
            </w:r>
            <w:r w:rsidRPr="00811AC0">
              <w:t>трекот;</w:t>
            </w:r>
            <w:r>
              <w:t xml:space="preserve"> </w:t>
            </w:r>
            <w:r w:rsidRPr="00811AC0">
              <w:t>поджарка;</w:t>
            </w:r>
            <w:r>
              <w:t xml:space="preserve"> </w:t>
            </w:r>
            <w:r w:rsidRPr="00811AC0">
              <w:t>жаркое по-домашнему; жаркое с грибами; печень жаренная с луком; печень по-деревенски; печень с грибами; свинина жаренная в тесте; бифштекс; котлеты; котлеты по-киевски; биточки; шницели; ромштекс; люля-кебаб; оладьи из печени; зразы из печени; зразы мясные;</w:t>
            </w:r>
            <w:r>
              <w:t xml:space="preserve"> </w:t>
            </w:r>
            <w:r w:rsidRPr="00811AC0">
              <w:t>мясо цыплят жареное;</w:t>
            </w:r>
            <w:r>
              <w:t xml:space="preserve"> </w:t>
            </w:r>
            <w:r w:rsidRPr="00811AC0">
              <w:t>котлеты из птицы;</w:t>
            </w:r>
            <w:r>
              <w:t xml:space="preserve"> </w:t>
            </w:r>
            <w:r w:rsidRPr="00811AC0">
              <w:t>голубцы;</w:t>
            </w:r>
            <w:r>
              <w:t xml:space="preserve"> </w:t>
            </w:r>
            <w:r w:rsidRPr="00811AC0">
              <w:t>перец;</w:t>
            </w:r>
            <w:r>
              <w:t xml:space="preserve"> </w:t>
            </w:r>
            <w:r w:rsidRPr="00811AC0">
              <w:t>к</w:t>
            </w:r>
            <w:r w:rsidRPr="00811AC0">
              <w:t>а</w:t>
            </w:r>
            <w:r w:rsidRPr="00811AC0">
              <w:t>бачки; баклажаны фаршированные; плов узбекский; плов восточный; плов с курицей;</w:t>
            </w:r>
            <w:r>
              <w:t xml:space="preserve"> </w:t>
            </w:r>
            <w:r w:rsidRPr="00811AC0">
              <w:t>плов самаркандский;</w:t>
            </w:r>
            <w:r>
              <w:t xml:space="preserve"> </w:t>
            </w:r>
            <w:r w:rsidRPr="00811AC0">
              <w:t>плов ферганский;</w:t>
            </w:r>
            <w:r>
              <w:t xml:space="preserve"> </w:t>
            </w:r>
            <w:r w:rsidRPr="00811AC0">
              <w:t>плов с фрикадельками;</w:t>
            </w:r>
            <w:r>
              <w:t xml:space="preserve"> </w:t>
            </w:r>
            <w:r w:rsidRPr="00811AC0">
              <w:t>плов с тыквой;</w:t>
            </w:r>
            <w:r>
              <w:t xml:space="preserve"> </w:t>
            </w:r>
            <w:r w:rsidRPr="00811AC0">
              <w:t>плов с нутом;</w:t>
            </w:r>
            <w:r>
              <w:t xml:space="preserve"> </w:t>
            </w:r>
            <w:r w:rsidRPr="00811AC0">
              <w:t>плов с фруктами.</w:t>
            </w:r>
            <w:r>
              <w:t xml:space="preserve"> </w:t>
            </w:r>
            <w:r w:rsidRPr="00AB17E5">
              <w:rPr>
                <w:rStyle w:val="a5"/>
                <w:caps/>
                <w:color w:val="C00000"/>
              </w:rPr>
              <w:t xml:space="preserve">Ассортимент гарниров: </w:t>
            </w:r>
            <w:r w:rsidRPr="00811AC0">
              <w:t>гречка отварная; макаронные изделия отварные; рис отварной; картофельное пюре;</w:t>
            </w:r>
            <w:r>
              <w:rPr>
                <w:caps/>
                <w:color w:val="C00000"/>
              </w:rPr>
              <w:t xml:space="preserve"> </w:t>
            </w:r>
            <w:r w:rsidRPr="00811AC0">
              <w:t>картофель отварной;</w:t>
            </w:r>
            <w:r>
              <w:rPr>
                <w:caps/>
                <w:color w:val="C00000"/>
              </w:rPr>
              <w:t xml:space="preserve"> </w:t>
            </w:r>
            <w:r w:rsidRPr="00811AC0">
              <w:t>картофель жареный.</w:t>
            </w:r>
            <w:r>
              <w:rPr>
                <w:caps/>
                <w:color w:val="C00000"/>
              </w:rPr>
              <w:t xml:space="preserve"> </w:t>
            </w:r>
          </w:p>
          <w:p w:rsidR="00C36E45" w:rsidRDefault="00C36E45" w:rsidP="00C14222">
            <w:pPr>
              <w:pStyle w:val="a4"/>
              <w:spacing w:before="0" w:beforeAutospacing="0" w:after="0" w:afterAutospacing="0"/>
              <w:ind w:firstLine="744"/>
              <w:contextualSpacing/>
              <w:jc w:val="both"/>
              <w:rPr>
                <w:b/>
                <w:color w:val="C00000"/>
              </w:rPr>
            </w:pPr>
            <w:r w:rsidRPr="00AB17E5">
              <w:rPr>
                <w:rStyle w:val="a6"/>
                <w:b/>
                <w:color w:val="C00000"/>
              </w:rPr>
              <w:t>Предприятие-изготовитель имеет право дополнять наименование проду</w:t>
            </w:r>
            <w:r w:rsidRPr="00AB17E5">
              <w:rPr>
                <w:rStyle w:val="a6"/>
                <w:b/>
                <w:color w:val="C00000"/>
              </w:rPr>
              <w:t>к</w:t>
            </w:r>
            <w:r w:rsidRPr="00AB17E5">
              <w:rPr>
                <w:rStyle w:val="a6"/>
                <w:b/>
                <w:color w:val="C00000"/>
              </w:rPr>
              <w:t>ции или заменять имена собственные своими фирменными или фантазийными н</w:t>
            </w:r>
            <w:r w:rsidRPr="00AB17E5">
              <w:rPr>
                <w:rStyle w:val="a6"/>
                <w:b/>
                <w:color w:val="C00000"/>
              </w:rPr>
              <w:t>а</w:t>
            </w:r>
            <w:r w:rsidRPr="00AB17E5">
              <w:rPr>
                <w:rStyle w:val="a6"/>
                <w:b/>
                <w:color w:val="C00000"/>
              </w:rPr>
              <w:t>званиями.</w:t>
            </w:r>
            <w:r>
              <w:rPr>
                <w:b/>
                <w:color w:val="C00000"/>
              </w:rPr>
              <w:t xml:space="preserve"> </w:t>
            </w:r>
          </w:p>
          <w:p w:rsidR="00C36E45" w:rsidRPr="00811AC0" w:rsidRDefault="00C36E45" w:rsidP="00C14222">
            <w:pPr>
              <w:pStyle w:val="a4"/>
              <w:spacing w:before="0" w:beforeAutospacing="0" w:after="0" w:afterAutospacing="0"/>
              <w:ind w:firstLine="744"/>
              <w:contextualSpacing/>
              <w:jc w:val="both"/>
            </w:pPr>
            <w:r w:rsidRPr="00811AC0">
              <w:t>Фасуют блюда мясные без гарнира или с гарниром под вакуумом или без ваку</w:t>
            </w:r>
            <w:r w:rsidRPr="00811AC0">
              <w:t>у</w:t>
            </w:r>
            <w:r w:rsidRPr="00811AC0">
              <w:t>ма массой нетто одной порции от 0,3 до 0,6 кг.</w:t>
            </w:r>
            <w:r>
              <w:t xml:space="preserve"> </w:t>
            </w:r>
            <w:r w:rsidRPr="00AB17E5">
              <w:rPr>
                <w:b/>
              </w:rPr>
              <w:t xml:space="preserve">Рекомендуемые сроки годности блюд мясных: </w:t>
            </w:r>
            <w:r w:rsidRPr="00811AC0">
              <w:t>охлажденных, при температуре хранения от 0°С до 5°С:</w:t>
            </w:r>
            <w:r>
              <w:t xml:space="preserve"> </w:t>
            </w:r>
            <w:r w:rsidRPr="00811AC0">
              <w:t>без консервантов – не более 48 часов;</w:t>
            </w:r>
            <w:r>
              <w:t xml:space="preserve"> </w:t>
            </w:r>
            <w:r w:rsidRPr="00811AC0">
              <w:t>с консервантом – не более 120ч;</w:t>
            </w:r>
            <w:r>
              <w:t xml:space="preserve"> </w:t>
            </w:r>
            <w:r w:rsidRPr="00811AC0">
              <w:t>упакованных под вакуумом – не более 15 суток;</w:t>
            </w:r>
            <w:r>
              <w:t xml:space="preserve"> </w:t>
            </w:r>
            <w:r w:rsidRPr="00811AC0">
              <w:t>упакованных под вакуумом и в условиях модифицированной газовой среды – не более 30 суток;</w:t>
            </w:r>
            <w:r>
              <w:t xml:space="preserve"> </w:t>
            </w:r>
            <w:r w:rsidRPr="00811AC0">
              <w:t>упакованных под вакуумом в пакеты типа Сriovac, с момента оконч</w:t>
            </w:r>
            <w:r w:rsidRPr="00811AC0">
              <w:t>а</w:t>
            </w:r>
            <w:r w:rsidRPr="00811AC0">
              <w:t>ния технологического процесса при температуре от 0°С до 4°С не более 30 суток, в том числе на предприятии-изготовителе не более 10 суток;</w:t>
            </w:r>
            <w:r>
              <w:t xml:space="preserve"> </w:t>
            </w:r>
            <w:r w:rsidRPr="00811AC0">
              <w:t>замороженных при температуре:</w:t>
            </w:r>
            <w:r>
              <w:t xml:space="preserve"> </w:t>
            </w:r>
            <w:r w:rsidRPr="00811AC0">
              <w:t>не выше 18°С – не более 6 месяцев;</w:t>
            </w:r>
            <w:r>
              <w:t xml:space="preserve"> </w:t>
            </w:r>
            <w:r w:rsidRPr="00811AC0">
              <w:t>не выше 12°С – не более 4 месяцев.</w:t>
            </w:r>
          </w:p>
        </w:tc>
      </w:tr>
      <w:tr w:rsidR="00C36E45" w:rsidRPr="00FD378E" w:rsidTr="00C26AC5">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kern w:val="36"/>
                <w:sz w:val="20"/>
                <w:szCs w:val="20"/>
              </w:rPr>
            </w:pPr>
            <w:r w:rsidRPr="003155C5">
              <w:rPr>
                <w:rFonts w:asciiTheme="majorHAnsi" w:hAnsiTheme="majorHAnsi"/>
                <w:b/>
                <w:bCs/>
                <w:kern w:val="36"/>
                <w:sz w:val="20"/>
                <w:szCs w:val="20"/>
              </w:rPr>
              <w:t>046</w:t>
            </w:r>
            <w:r>
              <w:rPr>
                <w:rFonts w:asciiTheme="majorHAnsi" w:hAnsiTheme="majorHAnsi"/>
                <w:b/>
                <w:bCs/>
                <w:kern w:val="36"/>
                <w:sz w:val="20"/>
                <w:szCs w:val="20"/>
              </w:rPr>
              <w:t xml:space="preserve"> </w:t>
            </w:r>
          </w:p>
          <w:p w:rsidR="00C36E45" w:rsidRPr="0052681E" w:rsidRDefault="00C36E45" w:rsidP="008408C9">
            <w:pPr>
              <w:spacing w:after="0" w:line="240" w:lineRule="auto"/>
              <w:rPr>
                <w:rFonts w:asciiTheme="majorHAnsi" w:hAnsiTheme="majorHAnsi"/>
                <w:b/>
                <w:bCs/>
                <w:kern w:val="36"/>
                <w:sz w:val="32"/>
                <w:szCs w:val="32"/>
              </w:rPr>
            </w:pPr>
            <w:r w:rsidRPr="0052681E">
              <w:rPr>
                <w:rFonts w:asciiTheme="majorHAnsi" w:hAnsiTheme="majorHAnsi"/>
                <w:b/>
                <w:bCs/>
                <w:kern w:val="36"/>
                <w:sz w:val="32"/>
                <w:szCs w:val="32"/>
              </w:rPr>
              <w:t xml:space="preserve">ПРОДУКТЫ ИЗ КОНИНЫ </w:t>
            </w:r>
          </w:p>
          <w:p w:rsidR="00692B2F" w:rsidRDefault="00692B2F" w:rsidP="008408C9">
            <w:pPr>
              <w:spacing w:after="0" w:line="240" w:lineRule="auto"/>
              <w:rPr>
                <w:rFonts w:asciiTheme="majorHAnsi" w:hAnsiTheme="majorHAnsi"/>
                <w:b/>
                <w:bCs/>
                <w:kern w:val="36"/>
                <w:sz w:val="20"/>
                <w:szCs w:val="20"/>
              </w:rPr>
            </w:pP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92B2F" w:rsidRDefault="00692B2F" w:rsidP="00692B2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692B2F" w:rsidRDefault="00692B2F" w:rsidP="00692B2F">
            <w:pPr>
              <w:spacing w:after="0" w:line="240" w:lineRule="auto"/>
              <w:contextualSpacing/>
              <w:outlineLvl w:val="0"/>
              <w:rPr>
                <w:rFonts w:asciiTheme="majorHAnsi" w:hAnsiTheme="majorHAnsi"/>
                <w:b/>
                <w:bCs/>
                <w:color w:val="C00000"/>
                <w:kern w:val="36"/>
                <w:sz w:val="36"/>
                <w:szCs w:val="36"/>
              </w:rPr>
            </w:pPr>
          </w:p>
          <w:p w:rsidR="00692B2F" w:rsidRPr="003155C5" w:rsidRDefault="00692B2F" w:rsidP="00692B2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 xml:space="preserve">5. Акт приема-передачи на право </w:t>
            </w:r>
            <w:r w:rsidRPr="00652A4F">
              <w:rPr>
                <w:rFonts w:asciiTheme="majorHAnsi" w:hAnsiTheme="majorHAnsi"/>
                <w:color w:val="808080" w:themeColor="background1" w:themeShade="80"/>
                <w:sz w:val="20"/>
                <w:szCs w:val="20"/>
              </w:rPr>
              <w:lastRenderedPageBreak/>
              <w:t>пользования ТУ.</w:t>
            </w:r>
          </w:p>
        </w:tc>
        <w:tc>
          <w:tcPr>
            <w:tcW w:w="4024" w:type="pct"/>
            <w:tcBorders>
              <w:top w:val="thinThickSmallGap" w:sz="12" w:space="0" w:color="auto"/>
              <w:left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rStyle w:val="a6"/>
                <w:b/>
                <w:color w:val="C00000"/>
              </w:rPr>
            </w:pPr>
            <w:r w:rsidRPr="00111DA8">
              <w:rPr>
                <w:rStyle w:val="a6"/>
                <w:b/>
                <w:color w:val="C00000"/>
              </w:rPr>
              <w:lastRenderedPageBreak/>
              <w:t>Дата введения в действие</w:t>
            </w:r>
            <w:r>
              <w:rPr>
                <w:rStyle w:val="a6"/>
                <w:b/>
                <w:color w:val="C00000"/>
              </w:rPr>
              <w:t xml:space="preserve"> </w:t>
            </w:r>
            <w:r w:rsidRPr="00111DA8">
              <w:rPr>
                <w:color w:val="C00000"/>
              </w:rPr>
              <w:t>–</w:t>
            </w:r>
            <w:r>
              <w:rPr>
                <w:rStyle w:val="a6"/>
                <w:b/>
                <w:color w:val="C00000"/>
              </w:rPr>
              <w:t xml:space="preserve"> </w:t>
            </w:r>
            <w:r w:rsidRPr="00111DA8">
              <w:rPr>
                <w:rStyle w:val="a6"/>
                <w:b/>
                <w:color w:val="C00000"/>
              </w:rPr>
              <w:t>2012 год.</w:t>
            </w:r>
            <w:r>
              <w:rPr>
                <w:b/>
                <w:color w:val="C00000"/>
              </w:rPr>
              <w:t xml:space="preserve"> </w:t>
            </w:r>
            <w:r w:rsidRPr="00111DA8">
              <w:rPr>
                <w:rStyle w:val="a6"/>
                <w:b/>
                <w:color w:val="C00000"/>
              </w:rPr>
              <w:t>Без ограничения срока действия.</w:t>
            </w:r>
            <w:r>
              <w:rPr>
                <w:rStyle w:val="a6"/>
                <w:b/>
                <w:color w:val="C00000"/>
              </w:rPr>
              <w:t xml:space="preserve"> </w:t>
            </w:r>
          </w:p>
          <w:p w:rsidR="00C36E45" w:rsidRDefault="00C36E45" w:rsidP="00C14222">
            <w:pPr>
              <w:pStyle w:val="a4"/>
              <w:spacing w:before="0" w:beforeAutospacing="0" w:after="0" w:afterAutospacing="0"/>
              <w:ind w:firstLine="744"/>
              <w:contextualSpacing/>
              <w:jc w:val="both"/>
            </w:pPr>
            <w:r w:rsidRPr="00111DA8">
              <w:rPr>
                <w:rStyle w:val="a5"/>
                <w:caps/>
                <w:color w:val="C00000"/>
              </w:rPr>
              <w:t>Ассортимент</w:t>
            </w:r>
            <w:r>
              <w:rPr>
                <w:rStyle w:val="a5"/>
                <w:caps/>
                <w:color w:val="C00000"/>
              </w:rPr>
              <w:t>.</w:t>
            </w:r>
            <w:r>
              <w:rPr>
                <w:caps/>
                <w:color w:val="C00000"/>
              </w:rPr>
              <w:t xml:space="preserve"> </w:t>
            </w:r>
            <w:r w:rsidRPr="00811AC0">
              <w:rPr>
                <w:rStyle w:val="a5"/>
              </w:rPr>
              <w:t>Продукты вареные:</w:t>
            </w:r>
            <w:r>
              <w:rPr>
                <w:caps/>
                <w:color w:val="C00000"/>
              </w:rPr>
              <w:t xml:space="preserve"> </w:t>
            </w:r>
            <w:r w:rsidRPr="00811AC0">
              <w:t>конина «Зея»;</w:t>
            </w:r>
            <w:r>
              <w:rPr>
                <w:caps/>
                <w:color w:val="C00000"/>
              </w:rPr>
              <w:t xml:space="preserve"> </w:t>
            </w:r>
            <w:r w:rsidRPr="00811AC0">
              <w:t>конина «Алдан»;</w:t>
            </w:r>
            <w:r>
              <w:rPr>
                <w:caps/>
                <w:color w:val="C00000"/>
              </w:rPr>
              <w:t xml:space="preserve"> </w:t>
            </w:r>
            <w:r w:rsidRPr="00811AC0">
              <w:t>ветч</w:t>
            </w:r>
            <w:r w:rsidRPr="00811AC0">
              <w:t>и</w:t>
            </w:r>
            <w:r w:rsidRPr="00811AC0">
              <w:t>на «Императорская»;</w:t>
            </w:r>
            <w:r>
              <w:rPr>
                <w:caps/>
                <w:color w:val="C00000"/>
              </w:rPr>
              <w:t xml:space="preserve"> </w:t>
            </w:r>
            <w:r w:rsidRPr="00811AC0">
              <w:t>конина жал;</w:t>
            </w:r>
            <w:r>
              <w:rPr>
                <w:caps/>
                <w:color w:val="C00000"/>
              </w:rPr>
              <w:t xml:space="preserve"> </w:t>
            </w:r>
            <w:r w:rsidRPr="00811AC0">
              <w:t>суретет;</w:t>
            </w:r>
            <w:r>
              <w:rPr>
                <w:caps/>
                <w:color w:val="C00000"/>
              </w:rPr>
              <w:t xml:space="preserve"> </w:t>
            </w:r>
            <w:r w:rsidRPr="00811AC0">
              <w:t>шужук</w:t>
            </w:r>
            <w:r>
              <w:t xml:space="preserve">. </w:t>
            </w:r>
            <w:r w:rsidRPr="00811AC0">
              <w:rPr>
                <w:rStyle w:val="a5"/>
              </w:rPr>
              <w:t>Продукты вареные формованные:</w:t>
            </w:r>
            <w:r>
              <w:rPr>
                <w:caps/>
                <w:color w:val="C00000"/>
              </w:rPr>
              <w:t xml:space="preserve"> </w:t>
            </w:r>
            <w:r w:rsidRPr="00811AC0">
              <w:t>конина «Саянская».</w:t>
            </w:r>
            <w:r>
              <w:rPr>
                <w:caps/>
                <w:color w:val="C00000"/>
              </w:rPr>
              <w:t xml:space="preserve"> </w:t>
            </w:r>
            <w:r w:rsidRPr="00811AC0">
              <w:rPr>
                <w:rStyle w:val="a5"/>
              </w:rPr>
              <w:t>Продукты вареные в оболочке</w:t>
            </w:r>
            <w:r w:rsidRPr="00811AC0">
              <w:t>:</w:t>
            </w:r>
            <w:r>
              <w:t xml:space="preserve"> </w:t>
            </w:r>
            <w:r w:rsidRPr="00811AC0">
              <w:t>мясо конское «Турист»</w:t>
            </w:r>
            <w:r>
              <w:t xml:space="preserve">. </w:t>
            </w:r>
            <w:r w:rsidRPr="00811AC0">
              <w:rPr>
                <w:rStyle w:val="a5"/>
              </w:rPr>
              <w:t>Проду</w:t>
            </w:r>
            <w:r w:rsidRPr="00811AC0">
              <w:rPr>
                <w:rStyle w:val="a5"/>
              </w:rPr>
              <w:t>к</w:t>
            </w:r>
            <w:r w:rsidRPr="00811AC0">
              <w:rPr>
                <w:rStyle w:val="a5"/>
              </w:rPr>
              <w:t>ты копчено-вареные:</w:t>
            </w:r>
            <w:r>
              <w:t xml:space="preserve"> </w:t>
            </w:r>
            <w:r w:rsidRPr="00811AC0">
              <w:t>конина «Элитная»;</w:t>
            </w:r>
            <w:r>
              <w:t xml:space="preserve"> </w:t>
            </w:r>
            <w:r w:rsidRPr="00811AC0">
              <w:t>филей «Джугджур»;</w:t>
            </w:r>
            <w:r>
              <w:t xml:space="preserve"> </w:t>
            </w:r>
            <w:r w:rsidRPr="00811AC0">
              <w:t>ребрышки «Горские»;</w:t>
            </w:r>
            <w:r>
              <w:t xml:space="preserve"> </w:t>
            </w:r>
            <w:r w:rsidRPr="00811AC0">
              <w:t>рулет «Сунтар»;</w:t>
            </w:r>
            <w:r>
              <w:t xml:space="preserve"> </w:t>
            </w:r>
            <w:r w:rsidRPr="00811AC0">
              <w:t>мясо «Мустанг»;</w:t>
            </w:r>
            <w:r>
              <w:t xml:space="preserve"> </w:t>
            </w:r>
            <w:r w:rsidRPr="00811AC0">
              <w:t>конина «Мечта»;</w:t>
            </w:r>
            <w:r>
              <w:t xml:space="preserve"> </w:t>
            </w:r>
            <w:r w:rsidRPr="00811AC0">
              <w:t>казылык «Мирас»;</w:t>
            </w:r>
            <w:r>
              <w:t xml:space="preserve"> </w:t>
            </w:r>
            <w:r w:rsidRPr="00811AC0">
              <w:t>конина «Прима»; конина «Тулпар»; бильдяма; грудинка «Гостевая»; казы; шужук.</w:t>
            </w:r>
            <w:r>
              <w:t xml:space="preserve"> </w:t>
            </w:r>
            <w:r w:rsidRPr="00811AC0">
              <w:rPr>
                <w:rStyle w:val="a5"/>
              </w:rPr>
              <w:t>Продукты копчено-запеченные</w:t>
            </w:r>
            <w:r w:rsidRPr="00811AC0">
              <w:t>:</w:t>
            </w:r>
            <w:r>
              <w:t xml:space="preserve"> </w:t>
            </w:r>
            <w:r w:rsidRPr="00811AC0">
              <w:t>рулет «Сунтар»;</w:t>
            </w:r>
            <w:r>
              <w:t xml:space="preserve"> </w:t>
            </w:r>
            <w:r w:rsidRPr="00811AC0">
              <w:t>конина «Элитная»;</w:t>
            </w:r>
            <w:r>
              <w:t xml:space="preserve"> </w:t>
            </w:r>
            <w:r w:rsidRPr="00811AC0">
              <w:t>мясо «Мустанг»;</w:t>
            </w:r>
            <w:r>
              <w:t xml:space="preserve"> </w:t>
            </w:r>
            <w:r w:rsidRPr="00811AC0">
              <w:t>филей «Джугджур»;</w:t>
            </w:r>
            <w:r>
              <w:t xml:space="preserve"> </w:t>
            </w:r>
            <w:r w:rsidRPr="00811AC0">
              <w:t>ребрышки «Горские»</w:t>
            </w:r>
            <w:r>
              <w:t xml:space="preserve">. </w:t>
            </w:r>
            <w:r w:rsidRPr="00811AC0">
              <w:rPr>
                <w:rStyle w:val="a5"/>
              </w:rPr>
              <w:t>Продукты запеченные:</w:t>
            </w:r>
            <w:r>
              <w:t xml:space="preserve"> </w:t>
            </w:r>
            <w:r w:rsidRPr="00811AC0">
              <w:t>шашлык;</w:t>
            </w:r>
            <w:r>
              <w:t xml:space="preserve"> </w:t>
            </w:r>
            <w:r w:rsidRPr="00811AC0">
              <w:t>шашлык по-домашнему.</w:t>
            </w:r>
            <w:r>
              <w:t xml:space="preserve"> </w:t>
            </w:r>
            <w:r w:rsidRPr="00811AC0">
              <w:rPr>
                <w:rStyle w:val="a5"/>
              </w:rPr>
              <w:t>С</w:t>
            </w:r>
            <w:r w:rsidRPr="00811AC0">
              <w:rPr>
                <w:rStyle w:val="a5"/>
              </w:rPr>
              <w:t>ы</w:t>
            </w:r>
            <w:r w:rsidRPr="00811AC0">
              <w:rPr>
                <w:rStyle w:val="a5"/>
              </w:rPr>
              <w:t>рокопченые продукты:</w:t>
            </w:r>
            <w:r>
              <w:t xml:space="preserve"> </w:t>
            </w:r>
            <w:r w:rsidRPr="00811AC0">
              <w:t>балык «Супер»;</w:t>
            </w:r>
            <w:r>
              <w:t xml:space="preserve"> </w:t>
            </w:r>
            <w:r w:rsidRPr="00811AC0">
              <w:t>ребрышки «Горские»;</w:t>
            </w:r>
            <w:r>
              <w:t xml:space="preserve"> </w:t>
            </w:r>
            <w:r w:rsidRPr="00811AC0">
              <w:t>чипсы;</w:t>
            </w:r>
            <w:r>
              <w:t xml:space="preserve"> </w:t>
            </w:r>
            <w:r w:rsidRPr="00811AC0">
              <w:t>филей «Джуг</w:t>
            </w:r>
            <w:r w:rsidRPr="00811AC0">
              <w:t>д</w:t>
            </w:r>
            <w:r w:rsidRPr="00811AC0">
              <w:t>жур»;</w:t>
            </w:r>
            <w:r>
              <w:t xml:space="preserve"> </w:t>
            </w:r>
            <w:r w:rsidRPr="00811AC0">
              <w:t>конина жал;</w:t>
            </w:r>
            <w:r>
              <w:t xml:space="preserve"> </w:t>
            </w:r>
            <w:r w:rsidRPr="00811AC0">
              <w:t>суретет;</w:t>
            </w:r>
            <w:r>
              <w:t xml:space="preserve"> </w:t>
            </w:r>
            <w:r w:rsidRPr="00811AC0">
              <w:t>бастурма «Праздничная»;</w:t>
            </w:r>
            <w:r>
              <w:t xml:space="preserve"> </w:t>
            </w:r>
            <w:r w:rsidRPr="00811AC0">
              <w:t>конина жай;</w:t>
            </w:r>
            <w:r>
              <w:t xml:space="preserve"> </w:t>
            </w:r>
            <w:r w:rsidRPr="00811AC0">
              <w:t>шужук</w:t>
            </w:r>
            <w:r>
              <w:t xml:space="preserve">. </w:t>
            </w:r>
            <w:r w:rsidRPr="00811AC0">
              <w:rPr>
                <w:rStyle w:val="a5"/>
              </w:rPr>
              <w:t>Сыровял</w:t>
            </w:r>
            <w:r w:rsidRPr="00811AC0">
              <w:rPr>
                <w:rStyle w:val="a5"/>
              </w:rPr>
              <w:t>е</w:t>
            </w:r>
            <w:r w:rsidRPr="00811AC0">
              <w:rPr>
                <w:rStyle w:val="a5"/>
              </w:rPr>
              <w:t>ные продукты:</w:t>
            </w:r>
            <w:r>
              <w:t xml:space="preserve"> </w:t>
            </w:r>
            <w:r w:rsidRPr="00811AC0">
              <w:t>билтонг с черным перцем;</w:t>
            </w:r>
            <w:r>
              <w:t xml:space="preserve"> </w:t>
            </w:r>
            <w:r w:rsidRPr="00811AC0">
              <w:t>билтонг с красным перцем;</w:t>
            </w:r>
            <w:r>
              <w:t xml:space="preserve"> </w:t>
            </w:r>
            <w:r w:rsidRPr="00811AC0">
              <w:t>билтонг с чесн</w:t>
            </w:r>
            <w:r w:rsidRPr="00811AC0">
              <w:t>о</w:t>
            </w:r>
            <w:r w:rsidRPr="00811AC0">
              <w:t>ком;</w:t>
            </w:r>
            <w:r>
              <w:t xml:space="preserve"> </w:t>
            </w:r>
            <w:r w:rsidRPr="00811AC0">
              <w:t>билтонг с паприкой;</w:t>
            </w:r>
            <w:r>
              <w:t xml:space="preserve"> </w:t>
            </w:r>
            <w:r w:rsidRPr="00811AC0">
              <w:t>билтонг пряный;</w:t>
            </w:r>
            <w:r>
              <w:t xml:space="preserve"> </w:t>
            </w:r>
            <w:r w:rsidRPr="00811AC0">
              <w:t>билтонг подкопченный;</w:t>
            </w:r>
            <w:r>
              <w:t xml:space="preserve"> </w:t>
            </w:r>
            <w:r w:rsidRPr="00811AC0">
              <w:t>билтонг классич</w:t>
            </w:r>
            <w:r w:rsidRPr="00811AC0">
              <w:t>е</w:t>
            </w:r>
            <w:r w:rsidRPr="00811AC0">
              <w:t>ский;</w:t>
            </w:r>
            <w:r>
              <w:t xml:space="preserve"> </w:t>
            </w:r>
            <w:r w:rsidRPr="00811AC0">
              <w:t>билтонг восточный;</w:t>
            </w:r>
            <w:r>
              <w:t xml:space="preserve"> </w:t>
            </w:r>
            <w:r w:rsidRPr="00811AC0">
              <w:t>конина жай;</w:t>
            </w:r>
            <w:r>
              <w:t xml:space="preserve"> </w:t>
            </w:r>
            <w:r w:rsidRPr="00811AC0">
              <w:t>казы;</w:t>
            </w:r>
            <w:r>
              <w:t xml:space="preserve"> </w:t>
            </w:r>
            <w:r w:rsidRPr="00811AC0">
              <w:t>шужук</w:t>
            </w:r>
            <w:r>
              <w:t xml:space="preserve">. </w:t>
            </w:r>
          </w:p>
          <w:p w:rsidR="00C36E45" w:rsidRDefault="00C36E45" w:rsidP="00C14222">
            <w:pPr>
              <w:pStyle w:val="a4"/>
              <w:spacing w:before="0" w:beforeAutospacing="0" w:after="0" w:afterAutospacing="0"/>
              <w:ind w:firstLine="744"/>
              <w:contextualSpacing/>
              <w:jc w:val="both"/>
              <w:rPr>
                <w:b/>
                <w:color w:val="C00000"/>
              </w:rPr>
            </w:pPr>
            <w:r w:rsidRPr="00DB0743">
              <w:rPr>
                <w:rStyle w:val="a6"/>
                <w:b/>
                <w:color w:val="C00000"/>
              </w:rPr>
              <w:t>Предприятие-изготовитель имеет право дополнять наименование проду</w:t>
            </w:r>
            <w:r w:rsidRPr="00DB0743">
              <w:rPr>
                <w:rStyle w:val="a6"/>
                <w:b/>
                <w:color w:val="C00000"/>
              </w:rPr>
              <w:t>к</w:t>
            </w:r>
            <w:r w:rsidRPr="00DB0743">
              <w:rPr>
                <w:rStyle w:val="a6"/>
                <w:b/>
                <w:color w:val="C00000"/>
              </w:rPr>
              <w:t>ции или заменять имена собственные своими фирменными или фантазийными н</w:t>
            </w:r>
            <w:r w:rsidRPr="00DB0743">
              <w:rPr>
                <w:rStyle w:val="a6"/>
                <w:b/>
                <w:color w:val="C00000"/>
              </w:rPr>
              <w:t>а</w:t>
            </w:r>
            <w:r w:rsidRPr="00DB0743">
              <w:rPr>
                <w:rStyle w:val="a6"/>
                <w:b/>
                <w:color w:val="C00000"/>
              </w:rPr>
              <w:t>званиями.</w:t>
            </w:r>
            <w:r>
              <w:rPr>
                <w:b/>
                <w:color w:val="C00000"/>
              </w:rPr>
              <w:t xml:space="preserve"> </w:t>
            </w:r>
          </w:p>
          <w:p w:rsidR="00C36E45" w:rsidRPr="00811AC0" w:rsidRDefault="00C36E45" w:rsidP="00C14222">
            <w:pPr>
              <w:pStyle w:val="a4"/>
              <w:spacing w:before="0" w:beforeAutospacing="0" w:after="0" w:afterAutospacing="0"/>
              <w:ind w:firstLine="744"/>
              <w:contextualSpacing/>
              <w:jc w:val="both"/>
            </w:pPr>
            <w:r w:rsidRPr="00811AC0">
              <w:rPr>
                <w:rStyle w:val="a5"/>
              </w:rPr>
              <w:t>Рекомендуемый срок годности продуктов</w:t>
            </w:r>
            <w:r w:rsidRPr="00811AC0">
              <w:t xml:space="preserve"> деликатесных при температуре хр</w:t>
            </w:r>
            <w:r w:rsidRPr="00811AC0">
              <w:t>а</w:t>
            </w:r>
            <w:r w:rsidRPr="00811AC0">
              <w:t>нения от 0 ºС до 6ºС и относительной влажности воздуха 75 ± 5 % с момента окончания технологического процесса:</w:t>
            </w:r>
            <w:r>
              <w:t xml:space="preserve"> </w:t>
            </w:r>
            <w:r w:rsidRPr="00811AC0">
              <w:t>без консерванта – не более 5 суток;</w:t>
            </w:r>
            <w:r>
              <w:t xml:space="preserve"> </w:t>
            </w:r>
            <w:r w:rsidRPr="00811AC0">
              <w:t>с консервантом – не б</w:t>
            </w:r>
            <w:r w:rsidRPr="00811AC0">
              <w:t>о</w:t>
            </w:r>
            <w:r w:rsidRPr="00811AC0">
              <w:t>лее 15 суток</w:t>
            </w:r>
            <w:r>
              <w:t>. У</w:t>
            </w:r>
            <w:r w:rsidRPr="00811AC0">
              <w:t>пакованных под вакуумом и в условиях модифицированной газовой ср</w:t>
            </w:r>
            <w:r w:rsidRPr="00811AC0">
              <w:t>е</w:t>
            </w:r>
            <w:r w:rsidRPr="00811AC0">
              <w:t>ды в порционной нарезке и целыми изделиями:</w:t>
            </w:r>
            <w:r>
              <w:t xml:space="preserve"> </w:t>
            </w:r>
            <w:r w:rsidRPr="00811AC0">
              <w:t>без консерванта – не более 20 суток;</w:t>
            </w:r>
            <w:r>
              <w:t xml:space="preserve"> </w:t>
            </w:r>
            <w:r w:rsidRPr="00811AC0">
              <w:t>с консервантом – не более 45 суток</w:t>
            </w:r>
            <w:r>
              <w:t>. П</w:t>
            </w:r>
            <w:r w:rsidRPr="00811AC0">
              <w:t>ри сервировочной нарезке:</w:t>
            </w:r>
            <w:r>
              <w:t xml:space="preserve"> </w:t>
            </w:r>
            <w:r w:rsidRPr="00811AC0">
              <w:t>без консерванта – не б</w:t>
            </w:r>
            <w:r w:rsidRPr="00811AC0">
              <w:t>о</w:t>
            </w:r>
            <w:r w:rsidRPr="00811AC0">
              <w:lastRenderedPageBreak/>
              <w:t>лее 5 суток;</w:t>
            </w:r>
            <w:r>
              <w:t xml:space="preserve"> </w:t>
            </w:r>
            <w:r w:rsidRPr="00811AC0">
              <w:t>с консервантом – не более 20 суток.</w:t>
            </w:r>
            <w:r>
              <w:t xml:space="preserve"> В</w:t>
            </w:r>
            <w:r w:rsidRPr="00811AC0">
              <w:t xml:space="preserve"> искусственных парогазонепроница</w:t>
            </w:r>
            <w:r w:rsidRPr="00811AC0">
              <w:t>е</w:t>
            </w:r>
            <w:r w:rsidRPr="00811AC0">
              <w:t>мых оболочках не более 25 суток</w:t>
            </w:r>
            <w:r>
              <w:t xml:space="preserve">. </w:t>
            </w:r>
            <w:r w:rsidRPr="00811AC0">
              <w:t>Сырокопченых и сыровяленых продуктов, кроме р</w:t>
            </w:r>
            <w:r w:rsidRPr="00811AC0">
              <w:t>е</w:t>
            </w:r>
            <w:r w:rsidRPr="00811AC0">
              <w:t>бер, при температуре от 0 до 4ºС и относительной влажности воздуха 75 ± 5 % — не б</w:t>
            </w:r>
            <w:r w:rsidRPr="00811AC0">
              <w:t>о</w:t>
            </w:r>
            <w:r w:rsidRPr="00811AC0">
              <w:t>лее 30 суток</w:t>
            </w:r>
            <w:r>
              <w:t xml:space="preserve">. </w:t>
            </w:r>
            <w:r w:rsidRPr="00811AC0">
              <w:t>При температуре от 4 до 12ºС – не более 15 суток;</w:t>
            </w:r>
            <w:r>
              <w:t xml:space="preserve"> </w:t>
            </w:r>
            <w:r w:rsidRPr="00811AC0">
              <w:t>При температуре от м</w:t>
            </w:r>
            <w:r w:rsidRPr="00811AC0">
              <w:t>и</w:t>
            </w:r>
            <w:r w:rsidRPr="00811AC0">
              <w:t>нус 7 до минус 9ºС – не более четырех месяцев;</w:t>
            </w:r>
            <w:r>
              <w:t xml:space="preserve"> </w:t>
            </w:r>
            <w:r w:rsidRPr="00811AC0">
              <w:t>При температуре минус 18ºС – не более девяти месяцев.</w:t>
            </w:r>
            <w:r>
              <w:t xml:space="preserve"> </w:t>
            </w:r>
            <w:r w:rsidRPr="00811AC0">
              <w:t>Ребрышки – при температуре от 0 до 4ºС – не более 5 суток</w:t>
            </w:r>
            <w:r>
              <w:t xml:space="preserve">. </w:t>
            </w:r>
            <w:r w:rsidRPr="00811AC0">
              <w:t>Рекоме</w:t>
            </w:r>
            <w:r w:rsidRPr="00811AC0">
              <w:t>н</w:t>
            </w:r>
            <w:r w:rsidRPr="00811AC0">
              <w:t>дуемый срок годности продуктов деликатесных, упакованных под вакуумом в пакеты типа Criovac, с момента окончания технологического процесса при температуре от 2 ºС до 4 ºС:</w:t>
            </w:r>
            <w:r>
              <w:t xml:space="preserve"> </w:t>
            </w:r>
            <w:r w:rsidRPr="00811AC0">
              <w:t>при сервировочной нарезке не более 20 суток</w:t>
            </w:r>
            <w:r>
              <w:t xml:space="preserve"> </w:t>
            </w:r>
            <w:r w:rsidRPr="00811AC0">
              <w:t>в том числе на предприятии-изготовителе не более 5 суток</w:t>
            </w:r>
            <w:r>
              <w:t xml:space="preserve">; </w:t>
            </w:r>
            <w:r w:rsidRPr="00811AC0">
              <w:t>при порционной нарезке или целыми изделиями не более 30 суток</w:t>
            </w:r>
            <w:r>
              <w:t xml:space="preserve">, </w:t>
            </w:r>
            <w:r w:rsidRPr="00811AC0">
              <w:t>в том числе на предприятии-изготовителе не более 10 суток</w:t>
            </w:r>
            <w:r>
              <w:t xml:space="preserve">. </w:t>
            </w:r>
            <w:r w:rsidRPr="00811AC0">
              <w:t>Срок годности продуктов деликатесных из конины устанавливает предприятие-изготовитель по согл</w:t>
            </w:r>
            <w:r w:rsidRPr="00811AC0">
              <w:t>а</w:t>
            </w:r>
            <w:r w:rsidRPr="00811AC0">
              <w:t>сованию с территориальными органами управления Роспотребнадзора.</w:t>
            </w:r>
          </w:p>
        </w:tc>
      </w:tr>
      <w:tr w:rsidR="00C36E45" w:rsidRPr="00FD378E" w:rsidTr="00C26AC5">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kern w:val="36"/>
                <w:sz w:val="20"/>
                <w:szCs w:val="20"/>
              </w:rPr>
            </w:pPr>
            <w:r w:rsidRPr="003155C5">
              <w:rPr>
                <w:rFonts w:asciiTheme="majorHAnsi" w:hAnsiTheme="majorHAnsi"/>
                <w:b/>
                <w:bCs/>
                <w:kern w:val="36"/>
                <w:sz w:val="20"/>
                <w:szCs w:val="20"/>
              </w:rPr>
              <w:lastRenderedPageBreak/>
              <w:t>045</w:t>
            </w:r>
            <w:r>
              <w:rPr>
                <w:rFonts w:asciiTheme="majorHAnsi" w:hAnsiTheme="majorHAnsi"/>
                <w:b/>
                <w:bCs/>
                <w:kern w:val="36"/>
                <w:sz w:val="20"/>
                <w:szCs w:val="20"/>
              </w:rPr>
              <w:t xml:space="preserve"> </w:t>
            </w:r>
          </w:p>
          <w:p w:rsidR="00D46B12" w:rsidRDefault="00D46B12" w:rsidP="008408C9">
            <w:pPr>
              <w:spacing w:after="0" w:line="240" w:lineRule="auto"/>
              <w:rPr>
                <w:rFonts w:asciiTheme="majorHAnsi" w:hAnsiTheme="majorHAnsi"/>
                <w:b/>
                <w:bCs/>
                <w:kern w:val="36"/>
              </w:rPr>
            </w:pPr>
          </w:p>
          <w:p w:rsidR="00C36E45" w:rsidRPr="0052681E" w:rsidRDefault="00C36E45" w:rsidP="008408C9">
            <w:pPr>
              <w:spacing w:after="0" w:line="240" w:lineRule="auto"/>
              <w:rPr>
                <w:rFonts w:asciiTheme="majorHAnsi" w:hAnsiTheme="majorHAnsi"/>
                <w:b/>
                <w:bCs/>
                <w:kern w:val="36"/>
                <w:sz w:val="28"/>
                <w:szCs w:val="28"/>
              </w:rPr>
            </w:pPr>
            <w:r w:rsidRPr="0052681E">
              <w:rPr>
                <w:rFonts w:asciiTheme="majorHAnsi" w:hAnsiTheme="majorHAnsi"/>
                <w:b/>
                <w:bCs/>
                <w:kern w:val="36"/>
                <w:sz w:val="28"/>
                <w:szCs w:val="28"/>
              </w:rPr>
              <w:t>ПРОДУКТЫ ИЗ Г</w:t>
            </w:r>
            <w:r w:rsidRPr="0052681E">
              <w:rPr>
                <w:rFonts w:asciiTheme="majorHAnsi" w:hAnsiTheme="majorHAnsi"/>
                <w:b/>
                <w:bCs/>
                <w:kern w:val="36"/>
                <w:sz w:val="28"/>
                <w:szCs w:val="28"/>
              </w:rPr>
              <w:t>О</w:t>
            </w:r>
            <w:r w:rsidRPr="0052681E">
              <w:rPr>
                <w:rFonts w:asciiTheme="majorHAnsi" w:hAnsiTheme="majorHAnsi"/>
                <w:b/>
                <w:bCs/>
                <w:kern w:val="36"/>
                <w:sz w:val="28"/>
                <w:szCs w:val="28"/>
              </w:rPr>
              <w:t>ВЯДИНЫ, БАР</w:t>
            </w:r>
            <w:r w:rsidRPr="0052681E">
              <w:rPr>
                <w:rFonts w:asciiTheme="majorHAnsi" w:hAnsiTheme="majorHAnsi"/>
                <w:b/>
                <w:bCs/>
                <w:kern w:val="36"/>
                <w:sz w:val="28"/>
                <w:szCs w:val="28"/>
              </w:rPr>
              <w:t>А</w:t>
            </w:r>
            <w:r w:rsidRPr="0052681E">
              <w:rPr>
                <w:rFonts w:asciiTheme="majorHAnsi" w:hAnsiTheme="majorHAnsi"/>
                <w:b/>
                <w:bCs/>
                <w:kern w:val="36"/>
                <w:sz w:val="28"/>
                <w:szCs w:val="28"/>
              </w:rPr>
              <w:t>НИНЫ И ОЛЕН</w:t>
            </w:r>
            <w:r w:rsidRPr="0052681E">
              <w:rPr>
                <w:rFonts w:asciiTheme="majorHAnsi" w:hAnsiTheme="majorHAnsi"/>
                <w:b/>
                <w:bCs/>
                <w:kern w:val="36"/>
                <w:sz w:val="28"/>
                <w:szCs w:val="28"/>
              </w:rPr>
              <w:t>И</w:t>
            </w:r>
            <w:r w:rsidRPr="0052681E">
              <w:rPr>
                <w:rFonts w:asciiTheme="majorHAnsi" w:hAnsiTheme="majorHAnsi"/>
                <w:b/>
                <w:bCs/>
                <w:kern w:val="36"/>
                <w:sz w:val="28"/>
                <w:szCs w:val="28"/>
              </w:rPr>
              <w:t xml:space="preserve">НЫ </w:t>
            </w:r>
          </w:p>
          <w:p w:rsidR="00692B2F" w:rsidRDefault="00692B2F" w:rsidP="008408C9">
            <w:pPr>
              <w:spacing w:after="0" w:line="240" w:lineRule="auto"/>
              <w:rPr>
                <w:rFonts w:asciiTheme="majorHAnsi" w:hAnsiTheme="majorHAnsi"/>
                <w:b/>
                <w:bCs/>
                <w:kern w:val="36"/>
                <w:sz w:val="20"/>
                <w:szCs w:val="20"/>
              </w:rPr>
            </w:pP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92B2F" w:rsidRDefault="00692B2F" w:rsidP="00692B2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692B2F" w:rsidRDefault="00692B2F" w:rsidP="00692B2F">
            <w:pPr>
              <w:spacing w:after="0" w:line="240" w:lineRule="auto"/>
              <w:contextualSpacing/>
              <w:outlineLvl w:val="0"/>
              <w:rPr>
                <w:rFonts w:asciiTheme="majorHAnsi" w:hAnsiTheme="majorHAnsi"/>
                <w:b/>
                <w:bCs/>
                <w:color w:val="C00000"/>
                <w:kern w:val="36"/>
                <w:sz w:val="36"/>
                <w:szCs w:val="36"/>
              </w:rPr>
            </w:pPr>
          </w:p>
          <w:p w:rsidR="00692B2F" w:rsidRPr="003155C5" w:rsidRDefault="00692B2F" w:rsidP="00692B2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b/>
                <w:color w:val="C00000"/>
              </w:rPr>
            </w:pPr>
            <w:r w:rsidRPr="00D75364">
              <w:rPr>
                <w:rStyle w:val="a6"/>
                <w:b/>
                <w:color w:val="C00000"/>
              </w:rPr>
              <w:t>Дата введения в действие</w:t>
            </w:r>
            <w:r>
              <w:rPr>
                <w:rStyle w:val="a6"/>
                <w:b/>
                <w:color w:val="C00000"/>
              </w:rPr>
              <w:t xml:space="preserve"> </w:t>
            </w:r>
            <w:r w:rsidRPr="00D75364">
              <w:rPr>
                <w:b/>
                <w:color w:val="C00000"/>
              </w:rPr>
              <w:t>–</w:t>
            </w:r>
            <w:r>
              <w:rPr>
                <w:rStyle w:val="a6"/>
                <w:b/>
                <w:color w:val="C00000"/>
              </w:rPr>
              <w:t xml:space="preserve"> </w:t>
            </w:r>
            <w:r w:rsidRPr="00D75364">
              <w:rPr>
                <w:rStyle w:val="a6"/>
                <w:b/>
                <w:color w:val="C00000"/>
              </w:rPr>
              <w:t>2012 год.</w:t>
            </w:r>
            <w:r>
              <w:rPr>
                <w:b/>
                <w:color w:val="C00000"/>
              </w:rPr>
              <w:t xml:space="preserve"> </w:t>
            </w:r>
            <w:r w:rsidRPr="00D75364">
              <w:rPr>
                <w:rStyle w:val="a6"/>
                <w:b/>
                <w:color w:val="C00000"/>
              </w:rPr>
              <w:t>Без ограничения срока действия</w:t>
            </w:r>
            <w:r>
              <w:rPr>
                <w:rStyle w:val="a6"/>
                <w:b/>
                <w:color w:val="C00000"/>
              </w:rPr>
              <w:t xml:space="preserve">. </w:t>
            </w:r>
          </w:p>
          <w:p w:rsidR="00C36E45" w:rsidRDefault="00C36E45" w:rsidP="00C14222">
            <w:pPr>
              <w:pStyle w:val="a4"/>
              <w:spacing w:before="0" w:beforeAutospacing="0" w:after="0" w:afterAutospacing="0"/>
              <w:ind w:firstLine="744"/>
              <w:contextualSpacing/>
              <w:jc w:val="both"/>
            </w:pPr>
            <w:r>
              <w:rPr>
                <w:rStyle w:val="a5"/>
                <w:caps/>
                <w:color w:val="C00000"/>
              </w:rPr>
              <w:t xml:space="preserve">Ассортимент. </w:t>
            </w:r>
            <w:r w:rsidRPr="00811AC0">
              <w:rPr>
                <w:rStyle w:val="a5"/>
              </w:rPr>
              <w:t>Продукты вареные:</w:t>
            </w:r>
            <w:r>
              <w:t xml:space="preserve"> </w:t>
            </w:r>
            <w:r w:rsidRPr="00811AC0">
              <w:rPr>
                <w:rStyle w:val="a5"/>
              </w:rPr>
              <w:t>из говядины:</w:t>
            </w:r>
            <w:r>
              <w:t xml:space="preserve"> </w:t>
            </w:r>
            <w:r w:rsidRPr="00811AC0">
              <w:t>говядина «Деликате</w:t>
            </w:r>
            <w:r w:rsidRPr="00811AC0">
              <w:t>с</w:t>
            </w:r>
            <w:r w:rsidRPr="00811AC0">
              <w:t>ная»;</w:t>
            </w:r>
            <w:r>
              <w:t xml:space="preserve"> </w:t>
            </w:r>
            <w:r w:rsidRPr="00811AC0">
              <w:t>говядина «Гурман»;</w:t>
            </w:r>
            <w:r>
              <w:t xml:space="preserve"> </w:t>
            </w:r>
            <w:r w:rsidRPr="00811AC0">
              <w:t>балык «Классический»; язык фаршированный «Нежность»; рулет по-охотничьий; говядина в шпике.</w:t>
            </w:r>
            <w:r>
              <w:rPr>
                <w:caps/>
                <w:color w:val="C00000"/>
              </w:rPr>
              <w:t xml:space="preserve"> </w:t>
            </w:r>
            <w:r w:rsidRPr="00811AC0">
              <w:rPr>
                <w:rStyle w:val="a5"/>
              </w:rPr>
              <w:t>Продукты вареные формованные:</w:t>
            </w:r>
            <w:r>
              <w:t xml:space="preserve"> </w:t>
            </w:r>
            <w:r w:rsidRPr="00811AC0">
              <w:rPr>
                <w:rStyle w:val="a5"/>
              </w:rPr>
              <w:t>из гов</w:t>
            </w:r>
            <w:r w:rsidRPr="00811AC0">
              <w:rPr>
                <w:rStyle w:val="a5"/>
              </w:rPr>
              <w:t>я</w:t>
            </w:r>
            <w:r w:rsidRPr="00811AC0">
              <w:rPr>
                <w:rStyle w:val="a5"/>
              </w:rPr>
              <w:t>дины:</w:t>
            </w:r>
            <w:r>
              <w:t xml:space="preserve"> </w:t>
            </w:r>
            <w:r w:rsidRPr="00811AC0">
              <w:t>говядина «Савойская;</w:t>
            </w:r>
            <w:r>
              <w:t xml:space="preserve"> </w:t>
            </w:r>
            <w:r w:rsidRPr="00811AC0">
              <w:t>ассорти «Калейдоскоп»;</w:t>
            </w:r>
            <w:r>
              <w:t xml:space="preserve"> </w:t>
            </w:r>
            <w:r w:rsidRPr="00811AC0">
              <w:t>ветчина «Гостевая»;</w:t>
            </w:r>
            <w:r>
              <w:t xml:space="preserve"> </w:t>
            </w:r>
            <w:r w:rsidRPr="00811AC0">
              <w:rPr>
                <w:rStyle w:val="a5"/>
              </w:rPr>
              <w:t>из оленины:</w:t>
            </w:r>
            <w:r>
              <w:t xml:space="preserve"> </w:t>
            </w:r>
            <w:r w:rsidRPr="00811AC0">
              <w:t>ассорти «Таежное»;</w:t>
            </w:r>
            <w:r>
              <w:t xml:space="preserve"> </w:t>
            </w:r>
            <w:r w:rsidRPr="00811AC0">
              <w:rPr>
                <w:rStyle w:val="a5"/>
              </w:rPr>
              <w:t>из баранины:</w:t>
            </w:r>
            <w:r>
              <w:t xml:space="preserve"> </w:t>
            </w:r>
            <w:r w:rsidRPr="00811AC0">
              <w:t>баранина «Кавказская»</w:t>
            </w:r>
            <w:r>
              <w:t xml:space="preserve"> </w:t>
            </w:r>
            <w:r w:rsidRPr="00811AC0">
              <w:rPr>
                <w:rStyle w:val="a5"/>
              </w:rPr>
              <w:t>Продукты вареные в об</w:t>
            </w:r>
            <w:r w:rsidRPr="00811AC0">
              <w:rPr>
                <w:rStyle w:val="a5"/>
              </w:rPr>
              <w:t>о</w:t>
            </w:r>
            <w:r w:rsidRPr="00811AC0">
              <w:rPr>
                <w:rStyle w:val="a5"/>
              </w:rPr>
              <w:t>лочке:</w:t>
            </w:r>
            <w:r>
              <w:t xml:space="preserve"> </w:t>
            </w:r>
            <w:r w:rsidRPr="00811AC0">
              <w:t>ассорти в оболочке;</w:t>
            </w:r>
            <w:r>
              <w:t xml:space="preserve"> </w:t>
            </w:r>
            <w:r w:rsidRPr="00811AC0">
              <w:t>баранина «Крымская»;</w:t>
            </w:r>
            <w:r>
              <w:t xml:space="preserve"> </w:t>
            </w:r>
            <w:r w:rsidRPr="00811AC0">
              <w:rPr>
                <w:rStyle w:val="a5"/>
              </w:rPr>
              <w:t>Продукты копчено-вареные из г</w:t>
            </w:r>
            <w:r w:rsidRPr="00811AC0">
              <w:rPr>
                <w:rStyle w:val="a5"/>
              </w:rPr>
              <w:t>о</w:t>
            </w:r>
            <w:r w:rsidRPr="00811AC0">
              <w:rPr>
                <w:rStyle w:val="a5"/>
              </w:rPr>
              <w:t>вядины:</w:t>
            </w:r>
            <w:r>
              <w:t xml:space="preserve"> </w:t>
            </w:r>
            <w:r w:rsidRPr="00811AC0">
              <w:t>говядина «Любительская»;</w:t>
            </w:r>
            <w:r>
              <w:t xml:space="preserve"> </w:t>
            </w:r>
            <w:r w:rsidRPr="00811AC0">
              <w:t>говядина «Деликатесная»;</w:t>
            </w:r>
            <w:r>
              <w:t xml:space="preserve"> </w:t>
            </w:r>
            <w:r w:rsidRPr="00811AC0">
              <w:t>рулет говяжий;</w:t>
            </w:r>
            <w:r>
              <w:t xml:space="preserve"> </w:t>
            </w:r>
            <w:r w:rsidRPr="00811AC0">
              <w:t>говяжий шар;</w:t>
            </w:r>
            <w:r>
              <w:t xml:space="preserve"> </w:t>
            </w:r>
            <w:r w:rsidRPr="00811AC0">
              <w:t>говядина в шпике;</w:t>
            </w:r>
            <w:r>
              <w:t xml:space="preserve"> </w:t>
            </w:r>
            <w:r w:rsidRPr="00811AC0">
              <w:t>балык «Классический»;</w:t>
            </w:r>
            <w:r>
              <w:t xml:space="preserve"> </w:t>
            </w:r>
            <w:r w:rsidRPr="00811AC0">
              <w:t>балык «Гусарский»;</w:t>
            </w:r>
            <w:r>
              <w:t xml:space="preserve"> </w:t>
            </w:r>
            <w:r w:rsidRPr="00811AC0">
              <w:t>рулет «Тройной»;</w:t>
            </w:r>
            <w:r>
              <w:t xml:space="preserve"> </w:t>
            </w:r>
            <w:r w:rsidRPr="00811AC0">
              <w:t>говядина «Наслаждение»;</w:t>
            </w:r>
            <w:r>
              <w:t xml:space="preserve"> </w:t>
            </w:r>
            <w:r w:rsidRPr="00811AC0">
              <w:t>грудинка «Сочинская»;</w:t>
            </w:r>
            <w:r>
              <w:t xml:space="preserve"> </w:t>
            </w:r>
            <w:r w:rsidRPr="00811AC0">
              <w:t>филей «Праздничный»;</w:t>
            </w:r>
            <w:r>
              <w:t xml:space="preserve"> </w:t>
            </w:r>
            <w:r w:rsidRPr="00811AC0">
              <w:t>язык говяжий в шпике «Деликатесный»;</w:t>
            </w:r>
            <w:r>
              <w:t xml:space="preserve"> </w:t>
            </w:r>
            <w:r w:rsidRPr="00811AC0">
              <w:t>бастурма «Юбилейная»;</w:t>
            </w:r>
            <w:r>
              <w:t xml:space="preserve"> </w:t>
            </w:r>
            <w:r w:rsidRPr="00811AC0">
              <w:t>балычок «Именинный»;</w:t>
            </w:r>
            <w:r>
              <w:t xml:space="preserve"> </w:t>
            </w:r>
            <w:r w:rsidRPr="00811AC0">
              <w:t>орех «Под</w:t>
            </w:r>
            <w:r w:rsidRPr="00811AC0">
              <w:t>а</w:t>
            </w:r>
            <w:r w:rsidRPr="00811AC0">
              <w:t>рочный»;</w:t>
            </w:r>
            <w:r>
              <w:t xml:space="preserve"> </w:t>
            </w:r>
            <w:r w:rsidRPr="00811AC0">
              <w:t>рулет с сыром;</w:t>
            </w:r>
            <w:r>
              <w:t xml:space="preserve"> </w:t>
            </w:r>
            <w:r w:rsidRPr="00811AC0">
              <w:t>язык фаршированный «Нежность»;</w:t>
            </w:r>
            <w:r>
              <w:t xml:space="preserve"> </w:t>
            </w:r>
            <w:r w:rsidRPr="00811AC0">
              <w:t>рулет «Королевский»;</w:t>
            </w:r>
            <w:r>
              <w:t xml:space="preserve"> </w:t>
            </w:r>
            <w:r w:rsidRPr="00811AC0">
              <w:t>р</w:t>
            </w:r>
            <w:r w:rsidRPr="00811AC0">
              <w:t>у</w:t>
            </w:r>
            <w:r w:rsidRPr="00811AC0">
              <w:t>лет «Посольский»;</w:t>
            </w:r>
            <w:r>
              <w:t xml:space="preserve"> </w:t>
            </w:r>
            <w:r w:rsidRPr="00811AC0">
              <w:t>рулет «Мясной дуэт»;</w:t>
            </w:r>
            <w:r>
              <w:t xml:space="preserve"> </w:t>
            </w:r>
            <w:r w:rsidRPr="00811AC0">
              <w:rPr>
                <w:rStyle w:val="a5"/>
              </w:rPr>
              <w:t>Продукты запеченные:</w:t>
            </w:r>
            <w:r>
              <w:t xml:space="preserve"> </w:t>
            </w:r>
            <w:r w:rsidRPr="00811AC0">
              <w:rPr>
                <w:rStyle w:val="a5"/>
              </w:rPr>
              <w:t xml:space="preserve">из говядины: </w:t>
            </w:r>
            <w:r w:rsidRPr="00811AC0">
              <w:t>гов</w:t>
            </w:r>
            <w:r w:rsidRPr="00811AC0">
              <w:t>я</w:t>
            </w:r>
            <w:r w:rsidRPr="00811AC0">
              <w:t>дина «Загадка»;</w:t>
            </w:r>
            <w:r>
              <w:t xml:space="preserve"> </w:t>
            </w:r>
            <w:r w:rsidRPr="00811AC0">
              <w:t>говядина «Лакомка»;</w:t>
            </w:r>
            <w:r>
              <w:t xml:space="preserve"> </w:t>
            </w:r>
            <w:r w:rsidRPr="00811AC0">
              <w:t>говядина «Наслаждение»</w:t>
            </w:r>
            <w:r>
              <w:t xml:space="preserve">; </w:t>
            </w:r>
            <w:r w:rsidRPr="00811AC0">
              <w:rPr>
                <w:rStyle w:val="a5"/>
              </w:rPr>
              <w:t>из баранины:</w:t>
            </w:r>
            <w:r>
              <w:t xml:space="preserve"> </w:t>
            </w:r>
            <w:r w:rsidRPr="00811AC0">
              <w:t>баранина на вертеле «Дачная»;</w:t>
            </w:r>
            <w:r>
              <w:t xml:space="preserve"> </w:t>
            </w:r>
            <w:r w:rsidRPr="00811AC0">
              <w:t>баранина на вертеле по-болгарски;</w:t>
            </w:r>
            <w:r>
              <w:t xml:space="preserve"> </w:t>
            </w:r>
            <w:r w:rsidRPr="00811AC0">
              <w:t>баранина на вертеле по-индийски;</w:t>
            </w:r>
            <w:r>
              <w:t xml:space="preserve"> </w:t>
            </w:r>
            <w:r w:rsidRPr="00811AC0">
              <w:t>баранина на вертеле по-мароккански;</w:t>
            </w:r>
            <w:r>
              <w:t xml:space="preserve"> </w:t>
            </w:r>
            <w:r w:rsidRPr="00811AC0">
              <w:t>спинно-поясничная часть в тесте</w:t>
            </w:r>
            <w:r>
              <w:t xml:space="preserve">; </w:t>
            </w:r>
            <w:r w:rsidRPr="00811AC0">
              <w:rPr>
                <w:rStyle w:val="a5"/>
              </w:rPr>
              <w:t xml:space="preserve">из оленины: </w:t>
            </w:r>
            <w:r w:rsidRPr="00811AC0">
              <w:t>оленина в маринаде «Бомонд»;</w:t>
            </w:r>
            <w:r>
              <w:t xml:space="preserve"> </w:t>
            </w:r>
            <w:r w:rsidRPr="00811AC0">
              <w:rPr>
                <w:rStyle w:val="a5"/>
              </w:rPr>
              <w:t>Продукты запеченные формованные:</w:t>
            </w:r>
            <w:r>
              <w:t xml:space="preserve"> </w:t>
            </w:r>
            <w:r w:rsidRPr="00811AC0">
              <w:t>бар</w:t>
            </w:r>
            <w:r w:rsidRPr="00811AC0">
              <w:t>а</w:t>
            </w:r>
            <w:r w:rsidRPr="00811AC0">
              <w:t>нина в тесте.</w:t>
            </w:r>
            <w:r>
              <w:t xml:space="preserve"> </w:t>
            </w:r>
            <w:r w:rsidRPr="00811AC0">
              <w:rPr>
                <w:rStyle w:val="a5"/>
              </w:rPr>
              <w:t>Сырокопченые продукты:</w:t>
            </w:r>
            <w:r>
              <w:t xml:space="preserve"> </w:t>
            </w:r>
            <w:r w:rsidRPr="00811AC0">
              <w:rPr>
                <w:rStyle w:val="a5"/>
              </w:rPr>
              <w:t>из говядины:</w:t>
            </w:r>
            <w:r>
              <w:rPr>
                <w:rStyle w:val="a5"/>
              </w:rPr>
              <w:t xml:space="preserve"> </w:t>
            </w:r>
            <w:r w:rsidRPr="00811AC0">
              <w:t>орех «Именинный»;</w:t>
            </w:r>
            <w:r>
              <w:t xml:space="preserve"> </w:t>
            </w:r>
            <w:r w:rsidRPr="00811AC0">
              <w:t>мясо кр</w:t>
            </w:r>
            <w:r w:rsidRPr="00811AC0">
              <w:t>е</w:t>
            </w:r>
            <w:r w:rsidRPr="00811AC0">
              <w:t>стьянское;</w:t>
            </w:r>
            <w:r>
              <w:t xml:space="preserve"> </w:t>
            </w:r>
            <w:r w:rsidRPr="00811AC0">
              <w:t>мясо по-кайзерски;</w:t>
            </w:r>
            <w:r>
              <w:t xml:space="preserve"> </w:t>
            </w:r>
            <w:r w:rsidRPr="00811AC0">
              <w:t>говядина в оболочке из шпика;</w:t>
            </w:r>
            <w:r>
              <w:t xml:space="preserve"> </w:t>
            </w:r>
            <w:r w:rsidRPr="00811AC0">
              <w:t>филей «Праздничный»;</w:t>
            </w:r>
            <w:r>
              <w:t xml:space="preserve"> </w:t>
            </w:r>
            <w:r w:rsidRPr="00811AC0">
              <w:t>бастурма «Юбилейная»;</w:t>
            </w:r>
            <w:r>
              <w:t xml:space="preserve"> </w:t>
            </w:r>
            <w:r w:rsidRPr="00811AC0">
              <w:t>говяжий язык;</w:t>
            </w:r>
            <w:r>
              <w:t xml:space="preserve"> </w:t>
            </w:r>
            <w:r w:rsidRPr="00811AC0">
              <w:t>чипсы</w:t>
            </w:r>
            <w:r>
              <w:t xml:space="preserve">; </w:t>
            </w:r>
            <w:r w:rsidRPr="00811AC0">
              <w:rPr>
                <w:rStyle w:val="a5"/>
              </w:rPr>
              <w:t>из оленины:</w:t>
            </w:r>
            <w:r>
              <w:t xml:space="preserve"> </w:t>
            </w:r>
            <w:r w:rsidRPr="00811AC0">
              <w:t>окорочок «Индиго»;</w:t>
            </w:r>
            <w:r>
              <w:t xml:space="preserve"> </w:t>
            </w:r>
            <w:r w:rsidRPr="00811AC0">
              <w:t>бок «Северное сияние»;</w:t>
            </w:r>
            <w:r>
              <w:t xml:space="preserve"> </w:t>
            </w:r>
            <w:r w:rsidRPr="00811AC0">
              <w:t>палочки из оленины;</w:t>
            </w:r>
            <w:r>
              <w:t xml:space="preserve"> </w:t>
            </w:r>
            <w:r w:rsidRPr="00811AC0">
              <w:t>бастурма «Восторг»;</w:t>
            </w:r>
            <w:r>
              <w:t xml:space="preserve"> </w:t>
            </w:r>
            <w:r w:rsidRPr="00811AC0">
              <w:t>филей «Марал» из бар</w:t>
            </w:r>
            <w:r w:rsidRPr="00811AC0">
              <w:t>а</w:t>
            </w:r>
            <w:r w:rsidRPr="00811AC0">
              <w:t>нины;</w:t>
            </w:r>
            <w:r>
              <w:t xml:space="preserve"> </w:t>
            </w:r>
            <w:r w:rsidRPr="00811AC0">
              <w:t>грудинка «Застольная»;</w:t>
            </w:r>
            <w:r>
              <w:t xml:space="preserve"> </w:t>
            </w:r>
            <w:r w:rsidRPr="00811AC0">
              <w:t>окорок «Ханский»;</w:t>
            </w:r>
            <w:r>
              <w:t xml:space="preserve"> </w:t>
            </w:r>
            <w:r w:rsidRPr="00811AC0">
              <w:rPr>
                <w:rStyle w:val="a5"/>
              </w:rPr>
              <w:t>Сыровяленые продукты:</w:t>
            </w:r>
            <w:r>
              <w:t xml:space="preserve"> </w:t>
            </w:r>
            <w:r w:rsidRPr="00811AC0">
              <w:rPr>
                <w:rStyle w:val="a5"/>
              </w:rPr>
              <w:t>из гов</w:t>
            </w:r>
            <w:r w:rsidRPr="00811AC0">
              <w:rPr>
                <w:rStyle w:val="a5"/>
              </w:rPr>
              <w:t>я</w:t>
            </w:r>
            <w:r w:rsidRPr="00811AC0">
              <w:rPr>
                <w:rStyle w:val="a5"/>
              </w:rPr>
              <w:t>дины:</w:t>
            </w:r>
            <w:r>
              <w:t xml:space="preserve"> </w:t>
            </w:r>
            <w:r w:rsidRPr="00811AC0">
              <w:t>билтонг с черным перцем;</w:t>
            </w:r>
            <w:r>
              <w:t xml:space="preserve"> </w:t>
            </w:r>
            <w:r w:rsidRPr="00811AC0">
              <w:t>билтонг с красным перцем;</w:t>
            </w:r>
            <w:r>
              <w:t xml:space="preserve"> </w:t>
            </w:r>
            <w:r w:rsidRPr="00811AC0">
              <w:rPr>
                <w:rStyle w:val="a5"/>
              </w:rPr>
              <w:t>Продукты копчено-вареные</w:t>
            </w:r>
            <w:r>
              <w:rPr>
                <w:rStyle w:val="a5"/>
              </w:rPr>
              <w:t xml:space="preserve">: </w:t>
            </w:r>
            <w:r w:rsidRPr="00811AC0">
              <w:rPr>
                <w:rStyle w:val="a5"/>
              </w:rPr>
              <w:t>из говядины</w:t>
            </w:r>
            <w:r w:rsidRPr="00811AC0">
              <w:t>:</w:t>
            </w:r>
            <w:r>
              <w:t xml:space="preserve"> </w:t>
            </w:r>
            <w:r w:rsidRPr="00811AC0">
              <w:t>рулет «Восточный»;</w:t>
            </w:r>
            <w:r>
              <w:t xml:space="preserve"> </w:t>
            </w:r>
            <w:r w:rsidRPr="00811AC0">
              <w:t>балык «День-ночь»</w:t>
            </w:r>
            <w:r>
              <w:t xml:space="preserve">; </w:t>
            </w:r>
            <w:r w:rsidRPr="00811AC0">
              <w:rPr>
                <w:rStyle w:val="a5"/>
              </w:rPr>
              <w:t>из оленины:</w:t>
            </w:r>
            <w:r>
              <w:t xml:space="preserve"> </w:t>
            </w:r>
            <w:r w:rsidRPr="00811AC0">
              <w:t>филей «Марочный»;</w:t>
            </w:r>
            <w:r>
              <w:t xml:space="preserve"> </w:t>
            </w:r>
            <w:r w:rsidRPr="00811AC0">
              <w:t>окорочок «Индиго»;</w:t>
            </w:r>
            <w:r>
              <w:t xml:space="preserve"> </w:t>
            </w:r>
            <w:r w:rsidRPr="00811AC0">
              <w:t>шейка «Полярная»;</w:t>
            </w:r>
            <w:r>
              <w:t xml:space="preserve"> </w:t>
            </w:r>
            <w:r w:rsidRPr="00811AC0">
              <w:t>ребрышки «Восхитительные»;</w:t>
            </w:r>
            <w:r>
              <w:t xml:space="preserve"> </w:t>
            </w:r>
            <w:r w:rsidRPr="00811AC0">
              <w:t>язык олений в шпике «Деликатесный»;</w:t>
            </w:r>
            <w:r>
              <w:t xml:space="preserve"> </w:t>
            </w:r>
            <w:r w:rsidRPr="00811AC0">
              <w:t>рулет олений «Норд»;</w:t>
            </w:r>
            <w:r>
              <w:t xml:space="preserve"> </w:t>
            </w:r>
            <w:r w:rsidRPr="00811AC0">
              <w:t>бок олений «Северное сияние»;</w:t>
            </w:r>
            <w:r>
              <w:t xml:space="preserve"> </w:t>
            </w:r>
            <w:r w:rsidRPr="00811AC0">
              <w:t>оленина «Арктика»</w:t>
            </w:r>
            <w:r>
              <w:t xml:space="preserve">; </w:t>
            </w:r>
            <w:r w:rsidRPr="00811AC0">
              <w:rPr>
                <w:rStyle w:val="a5"/>
              </w:rPr>
              <w:t>из баранины:</w:t>
            </w:r>
            <w:r>
              <w:t xml:space="preserve"> </w:t>
            </w:r>
            <w:r w:rsidRPr="00811AC0">
              <w:t>рулет «Южный»;</w:t>
            </w:r>
            <w:r>
              <w:t xml:space="preserve"> </w:t>
            </w:r>
            <w:r w:rsidRPr="00811AC0">
              <w:t>окорок фаршированный «Лакомство»;</w:t>
            </w:r>
            <w:r>
              <w:t xml:space="preserve"> </w:t>
            </w:r>
            <w:r w:rsidRPr="00811AC0">
              <w:t>рулет «Оригинальный»;</w:t>
            </w:r>
            <w:r>
              <w:t xml:space="preserve"> </w:t>
            </w:r>
            <w:r w:rsidRPr="00811AC0">
              <w:t>рулет «Солнечный»;</w:t>
            </w:r>
            <w:r>
              <w:t xml:space="preserve"> </w:t>
            </w:r>
            <w:r w:rsidRPr="00811AC0">
              <w:t>окорок «Ханский»;</w:t>
            </w:r>
            <w:r>
              <w:t xml:space="preserve"> </w:t>
            </w:r>
            <w:r w:rsidRPr="00811AC0">
              <w:t>ребры</w:t>
            </w:r>
            <w:r w:rsidRPr="00811AC0">
              <w:t>ш</w:t>
            </w:r>
            <w:r w:rsidRPr="00811AC0">
              <w:t>ки «Смак»;</w:t>
            </w:r>
            <w:r>
              <w:t xml:space="preserve"> </w:t>
            </w:r>
            <w:r w:rsidRPr="00811AC0">
              <w:t>корейка «Султанская»;</w:t>
            </w:r>
            <w:r>
              <w:t xml:space="preserve"> </w:t>
            </w:r>
            <w:r w:rsidRPr="00811AC0">
              <w:t>голяшка «Кутеж»</w:t>
            </w:r>
            <w:r>
              <w:t xml:space="preserve">. </w:t>
            </w:r>
            <w:r w:rsidRPr="00811AC0">
              <w:rPr>
                <w:rStyle w:val="a5"/>
              </w:rPr>
              <w:t>Продукты копчено-запеченные:</w:t>
            </w:r>
            <w:r>
              <w:t xml:space="preserve"> </w:t>
            </w:r>
            <w:r w:rsidRPr="00811AC0">
              <w:rPr>
                <w:rStyle w:val="a5"/>
              </w:rPr>
              <w:t>из говядины:</w:t>
            </w:r>
            <w:r>
              <w:rPr>
                <w:rStyle w:val="a5"/>
              </w:rPr>
              <w:t xml:space="preserve"> </w:t>
            </w:r>
            <w:r w:rsidRPr="00811AC0">
              <w:t>говядина «Деликатесная»;</w:t>
            </w:r>
            <w:r>
              <w:t xml:space="preserve"> </w:t>
            </w:r>
            <w:r w:rsidRPr="00811AC0">
              <w:t>филей «Праздничный»;</w:t>
            </w:r>
            <w:r>
              <w:t xml:space="preserve"> </w:t>
            </w:r>
            <w:r w:rsidRPr="00811AC0">
              <w:t>балык «Гусарский»;</w:t>
            </w:r>
            <w:r>
              <w:t xml:space="preserve"> </w:t>
            </w:r>
            <w:r w:rsidRPr="00811AC0">
              <w:rPr>
                <w:rStyle w:val="a5"/>
              </w:rPr>
              <w:t>из оленины:</w:t>
            </w:r>
            <w:r>
              <w:rPr>
                <w:rStyle w:val="a5"/>
              </w:rPr>
              <w:t xml:space="preserve"> </w:t>
            </w:r>
            <w:r w:rsidRPr="00811AC0">
              <w:t>филей «Марал»;</w:t>
            </w:r>
            <w:r>
              <w:t xml:space="preserve"> </w:t>
            </w:r>
            <w:r w:rsidRPr="00811AC0">
              <w:t>окорок «Северный»</w:t>
            </w:r>
            <w:r>
              <w:t xml:space="preserve">. </w:t>
            </w:r>
            <w:r w:rsidRPr="00811AC0">
              <w:rPr>
                <w:rStyle w:val="a5"/>
              </w:rPr>
              <w:t>Продукты запеченные:</w:t>
            </w:r>
            <w:r>
              <w:t xml:space="preserve"> </w:t>
            </w:r>
            <w:r w:rsidRPr="00811AC0">
              <w:rPr>
                <w:rStyle w:val="a5"/>
              </w:rPr>
              <w:t>из говядины:</w:t>
            </w:r>
            <w:r>
              <w:t xml:space="preserve"> </w:t>
            </w:r>
            <w:r w:rsidRPr="00811AC0">
              <w:t>деликатесная грудинка фаршированная «Каприз»;</w:t>
            </w:r>
            <w:r>
              <w:t xml:space="preserve"> </w:t>
            </w:r>
            <w:r w:rsidRPr="00811AC0">
              <w:t>грудинка «Арростини»;</w:t>
            </w:r>
            <w:r>
              <w:t xml:space="preserve"> </w:t>
            </w:r>
            <w:r w:rsidRPr="00811AC0">
              <w:t>грудинка «Вителлино»;</w:t>
            </w:r>
            <w:r>
              <w:t xml:space="preserve"> </w:t>
            </w:r>
            <w:r w:rsidRPr="00811AC0">
              <w:t>грудинка «Да анджело»;</w:t>
            </w:r>
            <w:r>
              <w:t xml:space="preserve"> </w:t>
            </w:r>
            <w:r w:rsidRPr="00811AC0">
              <w:t>грудинка «Сюрприз»;</w:t>
            </w:r>
            <w:r>
              <w:t xml:space="preserve"> </w:t>
            </w:r>
            <w:r w:rsidRPr="00811AC0">
              <w:t>грудинка по рецепту с</w:t>
            </w:r>
            <w:r w:rsidRPr="00811AC0">
              <w:t>а</w:t>
            </w:r>
            <w:r w:rsidRPr="00811AC0">
              <w:t>довника;</w:t>
            </w:r>
            <w:r>
              <w:t xml:space="preserve"> </w:t>
            </w:r>
            <w:r w:rsidRPr="00811AC0">
              <w:t>грудинка маринованная в пиве;</w:t>
            </w:r>
            <w:r>
              <w:t xml:space="preserve"> </w:t>
            </w:r>
            <w:r w:rsidRPr="00811AC0">
              <w:t>рулет семейный;</w:t>
            </w:r>
            <w:r>
              <w:t xml:space="preserve"> </w:t>
            </w:r>
            <w:r w:rsidRPr="00811AC0">
              <w:t>рулет с начинкой; рулет сп</w:t>
            </w:r>
            <w:r w:rsidRPr="00811AC0">
              <w:t>и</w:t>
            </w:r>
            <w:r w:rsidRPr="00811AC0">
              <w:t>ральный</w:t>
            </w:r>
            <w:r>
              <w:t xml:space="preserve">. </w:t>
            </w:r>
            <w:r w:rsidRPr="00811AC0">
              <w:rPr>
                <w:rStyle w:val="a5"/>
              </w:rPr>
              <w:t>Сыровяленые продукты:</w:t>
            </w:r>
            <w:r>
              <w:t xml:space="preserve"> </w:t>
            </w:r>
            <w:r w:rsidRPr="00811AC0">
              <w:rPr>
                <w:rStyle w:val="a5"/>
              </w:rPr>
              <w:t>из говядины:</w:t>
            </w:r>
            <w:r>
              <w:t xml:space="preserve"> </w:t>
            </w:r>
            <w:r w:rsidRPr="00811AC0">
              <w:t>билтонг с чесноком;</w:t>
            </w:r>
            <w:r>
              <w:t xml:space="preserve"> </w:t>
            </w:r>
            <w:r w:rsidRPr="00811AC0">
              <w:t>билтонг с п</w:t>
            </w:r>
            <w:r w:rsidRPr="00811AC0">
              <w:t>а</w:t>
            </w:r>
            <w:r w:rsidRPr="00811AC0">
              <w:t>прикой;</w:t>
            </w:r>
            <w:r>
              <w:t xml:space="preserve"> </w:t>
            </w:r>
            <w:r w:rsidRPr="00811AC0">
              <w:t>билтонг пряный;</w:t>
            </w:r>
            <w:r>
              <w:t xml:space="preserve"> </w:t>
            </w:r>
            <w:r w:rsidRPr="00811AC0">
              <w:t>билтонг подкопченный;</w:t>
            </w:r>
            <w:r>
              <w:t xml:space="preserve"> </w:t>
            </w:r>
            <w:r w:rsidRPr="00811AC0">
              <w:t>билтонг классический;</w:t>
            </w:r>
            <w:r>
              <w:t xml:space="preserve"> </w:t>
            </w:r>
            <w:r w:rsidRPr="00811AC0">
              <w:t>билтонг во</w:t>
            </w:r>
            <w:r w:rsidRPr="00811AC0">
              <w:t>с</w:t>
            </w:r>
            <w:r w:rsidRPr="00811AC0">
              <w:t>точный;</w:t>
            </w:r>
            <w:r>
              <w:t xml:space="preserve"> </w:t>
            </w:r>
            <w:r w:rsidRPr="00811AC0">
              <w:t>палочки к пиву;</w:t>
            </w:r>
            <w:r>
              <w:t xml:space="preserve"> </w:t>
            </w:r>
            <w:r w:rsidRPr="00811AC0">
              <w:t>говядина к пиву;</w:t>
            </w:r>
            <w:r>
              <w:t xml:space="preserve"> </w:t>
            </w:r>
            <w:r w:rsidRPr="00811AC0">
              <w:t>бастурма «Юбилейная»</w:t>
            </w:r>
            <w:r>
              <w:t xml:space="preserve">; </w:t>
            </w:r>
            <w:r w:rsidRPr="00811AC0">
              <w:rPr>
                <w:rStyle w:val="a5"/>
              </w:rPr>
              <w:t>из оленины:</w:t>
            </w:r>
            <w:r>
              <w:t xml:space="preserve"> </w:t>
            </w:r>
            <w:r w:rsidRPr="00811AC0">
              <w:t>олен</w:t>
            </w:r>
            <w:r w:rsidRPr="00811AC0">
              <w:t>и</w:t>
            </w:r>
            <w:r w:rsidRPr="00811AC0">
              <w:t>на к пиву;</w:t>
            </w:r>
            <w:r>
              <w:t xml:space="preserve"> </w:t>
            </w:r>
            <w:r w:rsidRPr="00811AC0">
              <w:t>палочки из оленины к пиву;</w:t>
            </w:r>
            <w:r>
              <w:t xml:space="preserve"> </w:t>
            </w:r>
            <w:r w:rsidRPr="00811AC0">
              <w:t>чипсы «Нямса»;</w:t>
            </w:r>
            <w:r>
              <w:t xml:space="preserve"> </w:t>
            </w:r>
            <w:r w:rsidRPr="00811AC0">
              <w:t>чипсы «Нямса» пикантные;</w:t>
            </w:r>
            <w:r>
              <w:t xml:space="preserve"> </w:t>
            </w:r>
            <w:r w:rsidRPr="00811AC0">
              <w:t>чи</w:t>
            </w:r>
            <w:r w:rsidRPr="00811AC0">
              <w:t>п</w:t>
            </w:r>
            <w:r w:rsidRPr="00811AC0">
              <w:lastRenderedPageBreak/>
              <w:t>сы «Нямса» с чесноком;</w:t>
            </w:r>
            <w:r>
              <w:t xml:space="preserve"> </w:t>
            </w:r>
            <w:r w:rsidRPr="00811AC0">
              <w:t>чипсы «Нямса» с черным перцем;</w:t>
            </w:r>
            <w:r>
              <w:t xml:space="preserve"> </w:t>
            </w:r>
            <w:r w:rsidRPr="00811AC0">
              <w:t>чипсы «Нямса» с грибным ароматом;</w:t>
            </w:r>
            <w:r>
              <w:t xml:space="preserve"> </w:t>
            </w:r>
            <w:r w:rsidRPr="00811AC0">
              <w:t>чипсы «Нямса» с ароматом жареного лука</w:t>
            </w:r>
            <w:r>
              <w:t xml:space="preserve"> </w:t>
            </w:r>
            <w:r w:rsidRPr="00811AC0">
              <w:rPr>
                <w:rStyle w:val="a5"/>
              </w:rPr>
              <w:t>Шашлык:</w:t>
            </w:r>
            <w:r>
              <w:t xml:space="preserve"> </w:t>
            </w:r>
            <w:r w:rsidRPr="00811AC0">
              <w:t>шашлык по-московски;</w:t>
            </w:r>
            <w:r>
              <w:t xml:space="preserve"> </w:t>
            </w:r>
            <w:r w:rsidRPr="00811AC0">
              <w:t>по-грузински;</w:t>
            </w:r>
            <w:r>
              <w:t xml:space="preserve"> </w:t>
            </w:r>
            <w:r w:rsidRPr="00811AC0">
              <w:t>по-кавказски;</w:t>
            </w:r>
            <w:r>
              <w:t xml:space="preserve"> </w:t>
            </w:r>
            <w:r w:rsidRPr="00811AC0">
              <w:t>по-турецки;</w:t>
            </w:r>
            <w:r>
              <w:t xml:space="preserve"> </w:t>
            </w:r>
            <w:r w:rsidRPr="00811AC0">
              <w:t>по-азербайджански;</w:t>
            </w:r>
            <w:r>
              <w:t xml:space="preserve"> </w:t>
            </w:r>
            <w:r w:rsidRPr="00811AC0">
              <w:t>по-болгарски;</w:t>
            </w:r>
            <w:r>
              <w:t xml:space="preserve"> </w:t>
            </w:r>
            <w:r w:rsidRPr="00811AC0">
              <w:t>по-таджикски;</w:t>
            </w:r>
            <w:r>
              <w:t xml:space="preserve"> </w:t>
            </w:r>
            <w:r w:rsidRPr="00811AC0">
              <w:t>по-узбекски;</w:t>
            </w:r>
            <w:r>
              <w:t xml:space="preserve"> </w:t>
            </w:r>
            <w:r w:rsidRPr="00811AC0">
              <w:t>по-ташкентски;</w:t>
            </w:r>
            <w:r>
              <w:t xml:space="preserve"> </w:t>
            </w:r>
            <w:r w:rsidRPr="00811AC0">
              <w:t>по-армянски;</w:t>
            </w:r>
            <w:r>
              <w:t xml:space="preserve"> </w:t>
            </w:r>
            <w:r w:rsidRPr="00811AC0">
              <w:t>по-севански;</w:t>
            </w:r>
            <w:r>
              <w:t xml:space="preserve"> </w:t>
            </w:r>
            <w:r w:rsidRPr="00811AC0">
              <w:t>по-карски;</w:t>
            </w:r>
            <w:r>
              <w:t xml:space="preserve"> </w:t>
            </w:r>
            <w:r w:rsidRPr="00811AC0">
              <w:t>по-кургански;</w:t>
            </w:r>
            <w:r>
              <w:t xml:space="preserve"> </w:t>
            </w:r>
            <w:r w:rsidRPr="00811AC0">
              <w:t>по-сокольски;</w:t>
            </w:r>
            <w:r>
              <w:t xml:space="preserve"> </w:t>
            </w:r>
            <w:r w:rsidRPr="00811AC0">
              <w:t>по-охотничьи;</w:t>
            </w:r>
            <w:r>
              <w:t xml:space="preserve"> </w:t>
            </w:r>
            <w:r w:rsidRPr="00811AC0">
              <w:t>геленджикский;</w:t>
            </w:r>
            <w:r>
              <w:t xml:space="preserve"> </w:t>
            </w:r>
            <w:r w:rsidRPr="00811AC0">
              <w:t>шашлык степной;</w:t>
            </w:r>
            <w:r>
              <w:t xml:space="preserve"> </w:t>
            </w:r>
            <w:r w:rsidRPr="00811AC0">
              <w:t>шашлык « Разбойничий».</w:t>
            </w:r>
            <w:r>
              <w:t xml:space="preserve"> </w:t>
            </w:r>
          </w:p>
          <w:p w:rsidR="00C36E45" w:rsidRDefault="00C36E45" w:rsidP="00C14222">
            <w:pPr>
              <w:pStyle w:val="a4"/>
              <w:spacing w:before="0" w:beforeAutospacing="0" w:after="0" w:afterAutospacing="0"/>
              <w:ind w:firstLine="744"/>
              <w:contextualSpacing/>
              <w:jc w:val="both"/>
              <w:rPr>
                <w:b/>
                <w:color w:val="C00000"/>
              </w:rPr>
            </w:pPr>
            <w:r w:rsidRPr="00D75364">
              <w:rPr>
                <w:rStyle w:val="a6"/>
                <w:b/>
                <w:color w:val="C00000"/>
              </w:rPr>
              <w:t>Предприятие-изготовитель может дополнять наименование продукции или заменять имена собственные своими фирменными или фантазийными названиями.</w:t>
            </w:r>
            <w:r>
              <w:rPr>
                <w:b/>
                <w:color w:val="C00000"/>
              </w:rPr>
              <w:t xml:space="preserve"> </w:t>
            </w:r>
          </w:p>
          <w:p w:rsidR="00C36E45" w:rsidRPr="00811AC0" w:rsidRDefault="00C36E45" w:rsidP="00C14222">
            <w:pPr>
              <w:pStyle w:val="a4"/>
              <w:spacing w:before="0" w:beforeAutospacing="0" w:after="0" w:afterAutospacing="0"/>
              <w:ind w:firstLine="744"/>
              <w:contextualSpacing/>
              <w:jc w:val="both"/>
            </w:pPr>
            <w:r w:rsidRPr="00811AC0">
              <w:t>Срок годности в зависимости от вида используемой оболочки, температуры хр</w:t>
            </w:r>
            <w:r w:rsidRPr="00811AC0">
              <w:t>а</w:t>
            </w:r>
            <w:r w:rsidRPr="00811AC0">
              <w:t>нения, применения вакуумной упаковки готовой продукции устанавливаются от 30 с</w:t>
            </w:r>
            <w:r w:rsidRPr="00811AC0">
              <w:t>у</w:t>
            </w:r>
            <w:r w:rsidRPr="00811AC0">
              <w:t>ток до 9 месяцев.</w:t>
            </w:r>
          </w:p>
        </w:tc>
      </w:tr>
      <w:tr w:rsidR="00C36E45" w:rsidRPr="00FD378E" w:rsidTr="0052681E">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imes New Roman" w:hAnsi="Times New Roman"/>
                <w:b/>
                <w:bCs/>
                <w:kern w:val="36"/>
                <w:sz w:val="20"/>
                <w:szCs w:val="20"/>
              </w:rPr>
            </w:pPr>
            <w:r w:rsidRPr="003155C5">
              <w:rPr>
                <w:rFonts w:ascii="Times New Roman" w:hAnsi="Times New Roman"/>
                <w:b/>
                <w:bCs/>
                <w:kern w:val="36"/>
                <w:sz w:val="20"/>
                <w:szCs w:val="20"/>
              </w:rPr>
              <w:lastRenderedPageBreak/>
              <w:t>024</w:t>
            </w:r>
            <w:r>
              <w:rPr>
                <w:rFonts w:ascii="Times New Roman" w:hAnsi="Times New Roman"/>
                <w:b/>
                <w:bCs/>
                <w:kern w:val="36"/>
                <w:sz w:val="20"/>
                <w:szCs w:val="20"/>
              </w:rPr>
              <w:t xml:space="preserve"> </w:t>
            </w:r>
          </w:p>
          <w:p w:rsidR="00C36E45" w:rsidRDefault="00C36E45" w:rsidP="008408C9">
            <w:pPr>
              <w:spacing w:after="0" w:line="240" w:lineRule="auto"/>
              <w:rPr>
                <w:rFonts w:ascii="Times New Roman" w:hAnsi="Times New Roman"/>
                <w:b/>
                <w:bCs/>
                <w:kern w:val="36"/>
                <w:sz w:val="20"/>
                <w:szCs w:val="20"/>
              </w:rPr>
            </w:pPr>
          </w:p>
          <w:p w:rsidR="00C36E45" w:rsidRPr="0052681E" w:rsidRDefault="00C36E45" w:rsidP="008408C9">
            <w:pPr>
              <w:spacing w:after="0" w:line="240" w:lineRule="auto"/>
              <w:rPr>
                <w:rFonts w:ascii="Times New Roman" w:hAnsi="Times New Roman"/>
                <w:b/>
                <w:bCs/>
                <w:kern w:val="36"/>
                <w:sz w:val="28"/>
                <w:szCs w:val="28"/>
              </w:rPr>
            </w:pPr>
            <w:r w:rsidRPr="0052681E">
              <w:rPr>
                <w:rFonts w:ascii="Times New Roman" w:hAnsi="Times New Roman"/>
                <w:b/>
                <w:bCs/>
                <w:kern w:val="36"/>
                <w:sz w:val="28"/>
                <w:szCs w:val="28"/>
              </w:rPr>
              <w:t>ВТОРЫЕ БЛЮДА ИЗ МЯСА И ПТИЦЫ З</w:t>
            </w:r>
            <w:r w:rsidRPr="0052681E">
              <w:rPr>
                <w:rFonts w:ascii="Times New Roman" w:hAnsi="Times New Roman"/>
                <w:b/>
                <w:bCs/>
                <w:kern w:val="36"/>
                <w:sz w:val="28"/>
                <w:szCs w:val="28"/>
              </w:rPr>
              <w:t>А</w:t>
            </w:r>
            <w:r w:rsidRPr="0052681E">
              <w:rPr>
                <w:rFonts w:ascii="Times New Roman" w:hAnsi="Times New Roman"/>
                <w:b/>
                <w:bCs/>
                <w:kern w:val="36"/>
                <w:sz w:val="28"/>
                <w:szCs w:val="28"/>
              </w:rPr>
              <w:t>МОРОЖЕ</w:t>
            </w:r>
            <w:r w:rsidRPr="0052681E">
              <w:rPr>
                <w:rFonts w:ascii="Times New Roman" w:hAnsi="Times New Roman"/>
                <w:b/>
                <w:bCs/>
                <w:kern w:val="36"/>
                <w:sz w:val="28"/>
                <w:szCs w:val="28"/>
              </w:rPr>
              <w:t>Н</w:t>
            </w:r>
            <w:r w:rsidRPr="0052681E">
              <w:rPr>
                <w:rFonts w:ascii="Times New Roman" w:hAnsi="Times New Roman"/>
                <w:b/>
                <w:bCs/>
                <w:kern w:val="36"/>
                <w:sz w:val="28"/>
                <w:szCs w:val="28"/>
              </w:rPr>
              <w:t>НЫЕ И О</w:t>
            </w:r>
            <w:r w:rsidRPr="0052681E">
              <w:rPr>
                <w:rFonts w:ascii="Times New Roman" w:hAnsi="Times New Roman"/>
                <w:b/>
                <w:bCs/>
                <w:kern w:val="36"/>
                <w:sz w:val="28"/>
                <w:szCs w:val="28"/>
              </w:rPr>
              <w:t>Х</w:t>
            </w:r>
            <w:r w:rsidRPr="0052681E">
              <w:rPr>
                <w:rFonts w:ascii="Times New Roman" w:hAnsi="Times New Roman"/>
                <w:b/>
                <w:bCs/>
                <w:kern w:val="36"/>
                <w:sz w:val="28"/>
                <w:szCs w:val="28"/>
              </w:rPr>
              <w:t xml:space="preserve">ЛАЖДЕННЫЕ </w:t>
            </w:r>
          </w:p>
          <w:p w:rsidR="00692B2F" w:rsidRDefault="00692B2F" w:rsidP="008408C9">
            <w:pPr>
              <w:spacing w:after="0" w:line="240" w:lineRule="auto"/>
              <w:rPr>
                <w:rFonts w:ascii="Times New Roman" w:hAnsi="Times New Roman"/>
                <w:b/>
                <w:bCs/>
                <w:kern w:val="36"/>
                <w:sz w:val="20"/>
                <w:szCs w:val="20"/>
              </w:rPr>
            </w:pP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92B2F" w:rsidRDefault="00692B2F" w:rsidP="00692B2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692B2F" w:rsidRPr="003155C5" w:rsidRDefault="00692B2F" w:rsidP="00692B2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rStyle w:val="a6"/>
                <w:b/>
                <w:color w:val="C00000"/>
              </w:rPr>
            </w:pPr>
            <w:r w:rsidRPr="001E2EB0">
              <w:rPr>
                <w:rStyle w:val="a6"/>
                <w:b/>
                <w:color w:val="C00000"/>
              </w:rPr>
              <w:t xml:space="preserve">Дата введения в действие </w:t>
            </w:r>
            <w:r w:rsidRPr="001E2EB0">
              <w:rPr>
                <w:color w:val="C00000"/>
              </w:rPr>
              <w:t>–</w:t>
            </w:r>
            <w:r>
              <w:rPr>
                <w:rStyle w:val="a6"/>
                <w:b/>
                <w:color w:val="C00000"/>
              </w:rPr>
              <w:t xml:space="preserve"> </w:t>
            </w:r>
            <w:r w:rsidRPr="001E2EB0">
              <w:rPr>
                <w:rStyle w:val="a6"/>
                <w:b/>
                <w:color w:val="C00000"/>
              </w:rPr>
              <w:t>2012 год.</w:t>
            </w:r>
            <w:r>
              <w:rPr>
                <w:b/>
                <w:color w:val="C00000"/>
              </w:rPr>
              <w:t xml:space="preserve"> </w:t>
            </w:r>
            <w:r w:rsidRPr="001E2EB0">
              <w:rPr>
                <w:rStyle w:val="a6"/>
                <w:b/>
                <w:color w:val="C00000"/>
              </w:rPr>
              <w:t>Без ограничения срока действия.</w:t>
            </w:r>
            <w:r>
              <w:rPr>
                <w:rStyle w:val="a6"/>
                <w:b/>
                <w:color w:val="C00000"/>
              </w:rPr>
              <w:t xml:space="preserve"> </w:t>
            </w:r>
          </w:p>
          <w:p w:rsidR="00C36E45" w:rsidRDefault="00C36E45" w:rsidP="00C14222">
            <w:pPr>
              <w:pStyle w:val="a4"/>
              <w:spacing w:before="0" w:beforeAutospacing="0" w:after="0" w:afterAutospacing="0"/>
              <w:ind w:firstLine="744"/>
              <w:contextualSpacing/>
              <w:jc w:val="both"/>
            </w:pPr>
            <w:r w:rsidRPr="00811AC0">
              <w:t>Вторые блюда изготавливают для предприятий общественного питания из мяса и птицы с различными гарнирами (однокомпонентными или много-компонентными) или без гарнира, с соусами или без.</w:t>
            </w:r>
            <w:r>
              <w:t xml:space="preserve"> </w:t>
            </w:r>
          </w:p>
          <w:p w:rsidR="00C36E45" w:rsidRDefault="00C36E45" w:rsidP="00C14222">
            <w:pPr>
              <w:pStyle w:val="a4"/>
              <w:spacing w:before="0" w:beforeAutospacing="0" w:after="0" w:afterAutospacing="0"/>
              <w:ind w:firstLine="744"/>
              <w:contextualSpacing/>
              <w:jc w:val="both"/>
            </w:pPr>
            <w:r w:rsidRPr="008242BE">
              <w:rPr>
                <w:rStyle w:val="a5"/>
                <w:caps/>
                <w:color w:val="C00000"/>
              </w:rPr>
              <w:t>Ассортимент</w:t>
            </w:r>
            <w:r>
              <w:rPr>
                <w:rStyle w:val="a5"/>
                <w:caps/>
                <w:color w:val="C00000"/>
              </w:rPr>
              <w:t>.</w:t>
            </w:r>
            <w:r>
              <w:rPr>
                <w:rStyle w:val="a5"/>
              </w:rPr>
              <w:t xml:space="preserve"> </w:t>
            </w:r>
            <w:r>
              <w:t>М</w:t>
            </w:r>
            <w:r w:rsidRPr="00811AC0">
              <w:t>ясо отварное;</w:t>
            </w:r>
            <w:r>
              <w:t xml:space="preserve"> </w:t>
            </w:r>
            <w:r w:rsidRPr="00811AC0">
              <w:t>мясо запеченное;</w:t>
            </w:r>
            <w:r>
              <w:t xml:space="preserve"> </w:t>
            </w:r>
            <w:r w:rsidRPr="00811AC0">
              <w:t>мясо «Лорадо»;</w:t>
            </w:r>
            <w:r>
              <w:t xml:space="preserve"> </w:t>
            </w:r>
            <w:r w:rsidRPr="00811AC0">
              <w:t>мясо «По-провански»;</w:t>
            </w:r>
            <w:r>
              <w:t xml:space="preserve"> </w:t>
            </w:r>
            <w:r w:rsidRPr="00811AC0">
              <w:t>мясо«По-французски»;</w:t>
            </w:r>
            <w:r>
              <w:t xml:space="preserve"> </w:t>
            </w:r>
            <w:r w:rsidRPr="00811AC0">
              <w:t>мясо с черносливом;</w:t>
            </w:r>
            <w:r>
              <w:t xml:space="preserve"> </w:t>
            </w:r>
            <w:r w:rsidRPr="00811AC0">
              <w:t>мясо жареное мелким куском;</w:t>
            </w:r>
            <w:r>
              <w:t xml:space="preserve"> </w:t>
            </w:r>
            <w:r w:rsidRPr="00811AC0">
              <w:t>говядина «Мадагаскар»;</w:t>
            </w:r>
            <w:r>
              <w:t xml:space="preserve"> </w:t>
            </w:r>
            <w:r w:rsidRPr="00811AC0">
              <w:t>ростбиф из говядины;</w:t>
            </w:r>
            <w:r>
              <w:t xml:space="preserve"> </w:t>
            </w:r>
            <w:r w:rsidRPr="00811AC0">
              <w:t>свинина «По-сибирски»;</w:t>
            </w:r>
            <w:r>
              <w:t xml:space="preserve"> </w:t>
            </w:r>
            <w:r w:rsidRPr="00811AC0">
              <w:t>свинина в с</w:t>
            </w:r>
            <w:r w:rsidRPr="00811AC0">
              <w:t>о</w:t>
            </w:r>
            <w:r w:rsidRPr="00811AC0">
              <w:t>евом соусе;</w:t>
            </w:r>
            <w:r>
              <w:t xml:space="preserve"> </w:t>
            </w:r>
            <w:r w:rsidRPr="00811AC0">
              <w:t>свиное филе в медовой глазури;</w:t>
            </w:r>
            <w:r>
              <w:t xml:space="preserve"> </w:t>
            </w:r>
            <w:r w:rsidRPr="00811AC0">
              <w:t>медальоны из свинины;</w:t>
            </w:r>
            <w:r>
              <w:t xml:space="preserve"> </w:t>
            </w:r>
            <w:r w:rsidRPr="00811AC0">
              <w:t>рулетики из свин</w:t>
            </w:r>
            <w:r w:rsidRPr="00811AC0">
              <w:t>и</w:t>
            </w:r>
            <w:r w:rsidRPr="00811AC0">
              <w:t>ны с карбонатом;</w:t>
            </w:r>
            <w:r>
              <w:t xml:space="preserve"> </w:t>
            </w:r>
            <w:r w:rsidRPr="00811AC0">
              <w:t>рулет мясной с черносливом;</w:t>
            </w:r>
            <w:r>
              <w:t xml:space="preserve"> </w:t>
            </w:r>
            <w:r w:rsidRPr="00811AC0">
              <w:t>рулет мясной с кедровыми орехами;</w:t>
            </w:r>
            <w:r>
              <w:t xml:space="preserve"> </w:t>
            </w:r>
            <w:r w:rsidRPr="00811AC0">
              <w:t>р</w:t>
            </w:r>
            <w:r w:rsidRPr="00811AC0">
              <w:t>у</w:t>
            </w:r>
            <w:r w:rsidRPr="00811AC0">
              <w:t>лет мясной ст курагой;</w:t>
            </w:r>
            <w:r>
              <w:t xml:space="preserve"> </w:t>
            </w:r>
            <w:r w:rsidRPr="00811AC0">
              <w:t>рулетики мясные «Пряные»;</w:t>
            </w:r>
            <w:r>
              <w:t xml:space="preserve"> </w:t>
            </w:r>
            <w:r w:rsidRPr="00811AC0">
              <w:t>мясо тушеное с черносливом;</w:t>
            </w:r>
            <w:r>
              <w:t xml:space="preserve"> </w:t>
            </w:r>
            <w:r w:rsidRPr="00811AC0">
              <w:t>о</w:t>
            </w:r>
            <w:r w:rsidRPr="00811AC0">
              <w:t>т</w:t>
            </w:r>
            <w:r w:rsidRPr="00811AC0">
              <w:t>бивная из мяса;</w:t>
            </w:r>
            <w:r>
              <w:t xml:space="preserve"> </w:t>
            </w:r>
            <w:r w:rsidRPr="00811AC0">
              <w:t>рулет куриный;</w:t>
            </w:r>
            <w:r>
              <w:t xml:space="preserve"> </w:t>
            </w:r>
            <w:r w:rsidRPr="00811AC0">
              <w:t>рулет куриный с яйцом;</w:t>
            </w:r>
            <w:r>
              <w:t xml:space="preserve"> </w:t>
            </w:r>
            <w:r w:rsidRPr="00811AC0">
              <w:t>рулет куриный с черносливом;</w:t>
            </w:r>
            <w:r>
              <w:t xml:space="preserve"> </w:t>
            </w:r>
            <w:r w:rsidRPr="00811AC0">
              <w:t>рулет куриный с фисташками;</w:t>
            </w:r>
            <w:r>
              <w:t xml:space="preserve"> </w:t>
            </w:r>
            <w:r w:rsidRPr="00811AC0">
              <w:t>рулет куриный с курагой;</w:t>
            </w:r>
            <w:r>
              <w:t xml:space="preserve"> </w:t>
            </w:r>
            <w:r w:rsidRPr="00811AC0">
              <w:t>рулет куриный с курагой;</w:t>
            </w:r>
            <w:r>
              <w:t xml:space="preserve"> </w:t>
            </w:r>
            <w:r w:rsidRPr="00811AC0">
              <w:t>р</w:t>
            </w:r>
            <w:r w:rsidRPr="00811AC0">
              <w:t>у</w:t>
            </w:r>
            <w:r w:rsidRPr="00811AC0">
              <w:t>лет куриный с кедровыми орехами;</w:t>
            </w:r>
            <w:r>
              <w:t xml:space="preserve"> </w:t>
            </w:r>
            <w:r w:rsidRPr="00811AC0">
              <w:t>рулет «Нежный»;</w:t>
            </w:r>
            <w:r>
              <w:t xml:space="preserve"> </w:t>
            </w:r>
            <w:r w:rsidRPr="00811AC0">
              <w:t>шницель «Мажабель»;</w:t>
            </w:r>
            <w:r>
              <w:t xml:space="preserve"> </w:t>
            </w:r>
            <w:r w:rsidRPr="00811AC0">
              <w:t>шницель «Гамельтон»;</w:t>
            </w:r>
            <w:r>
              <w:t xml:space="preserve"> </w:t>
            </w:r>
            <w:r w:rsidRPr="00811AC0">
              <w:t>шницель из свинины с кунжутом;</w:t>
            </w:r>
            <w:r>
              <w:t xml:space="preserve"> </w:t>
            </w:r>
            <w:r w:rsidRPr="00811AC0">
              <w:t>шницель с томатами и оливками;</w:t>
            </w:r>
            <w:r>
              <w:t xml:space="preserve"> </w:t>
            </w:r>
            <w:r w:rsidRPr="00811AC0">
              <w:t>филе птицы порционное;</w:t>
            </w:r>
            <w:r>
              <w:t xml:space="preserve"> </w:t>
            </w:r>
            <w:r w:rsidRPr="00811AC0">
              <w:t>филе птицы кусочками;</w:t>
            </w:r>
            <w:r>
              <w:t xml:space="preserve"> </w:t>
            </w:r>
            <w:r w:rsidRPr="00811AC0">
              <w:t>филе птицы в сливках с грибами;</w:t>
            </w:r>
            <w:r>
              <w:t xml:space="preserve"> </w:t>
            </w:r>
            <w:r w:rsidRPr="00811AC0">
              <w:t>филе пт</w:t>
            </w:r>
            <w:r w:rsidRPr="00811AC0">
              <w:t>и</w:t>
            </w:r>
            <w:r w:rsidRPr="00811AC0">
              <w:t>цы в сливках с овощами;</w:t>
            </w:r>
            <w:r>
              <w:t xml:space="preserve"> </w:t>
            </w:r>
            <w:r w:rsidRPr="00811AC0">
              <w:t>филе куриное в кунжуте;</w:t>
            </w:r>
            <w:r>
              <w:t xml:space="preserve"> </w:t>
            </w:r>
            <w:r w:rsidRPr="00811AC0">
              <w:t>филе куриное с грецкими орехами;</w:t>
            </w:r>
            <w:r>
              <w:t xml:space="preserve"> </w:t>
            </w:r>
            <w:r w:rsidRPr="00811AC0">
              <w:t>филе куриное «По-мадридски»;</w:t>
            </w:r>
            <w:r>
              <w:t xml:space="preserve"> </w:t>
            </w:r>
            <w:r w:rsidRPr="00811AC0">
              <w:t>филе куриное с маслинами;</w:t>
            </w:r>
            <w:r>
              <w:t xml:space="preserve"> </w:t>
            </w:r>
            <w:r w:rsidRPr="00811AC0">
              <w:t>филе куриное «Медовое»;</w:t>
            </w:r>
            <w:r>
              <w:t xml:space="preserve"> </w:t>
            </w:r>
            <w:r w:rsidRPr="00811AC0">
              <w:t>филе куриное в пряной панировке;</w:t>
            </w:r>
            <w:r>
              <w:t xml:space="preserve"> </w:t>
            </w:r>
            <w:r w:rsidRPr="00811AC0">
              <w:t>филе куриное в беконе; цыплята жареные;</w:t>
            </w:r>
            <w:r>
              <w:t xml:space="preserve"> </w:t>
            </w:r>
            <w:r w:rsidRPr="00811AC0">
              <w:t>цыплята отварные;</w:t>
            </w:r>
            <w:r>
              <w:t xml:space="preserve"> </w:t>
            </w:r>
            <w:r w:rsidRPr="00811AC0">
              <w:t>бедро куриное жареное;</w:t>
            </w:r>
            <w:r>
              <w:t xml:space="preserve"> </w:t>
            </w:r>
            <w:r w:rsidRPr="00811AC0">
              <w:t>медальоны из курицы;</w:t>
            </w:r>
            <w:r>
              <w:t xml:space="preserve"> </w:t>
            </w:r>
            <w:r w:rsidRPr="00811AC0">
              <w:t>грудка куриная с зеленью;</w:t>
            </w:r>
            <w:r>
              <w:t xml:space="preserve"> </w:t>
            </w:r>
            <w:r w:rsidRPr="00811AC0">
              <w:t>котлета натуральная из птицы;</w:t>
            </w:r>
            <w:r>
              <w:t xml:space="preserve"> </w:t>
            </w:r>
            <w:r w:rsidRPr="00811AC0">
              <w:t>запеканка с карбонатом;</w:t>
            </w:r>
            <w:r>
              <w:t xml:space="preserve"> </w:t>
            </w:r>
            <w:r w:rsidRPr="00811AC0">
              <w:t>запеканка «Оригинальная».</w:t>
            </w:r>
            <w:r>
              <w:t xml:space="preserve"> </w:t>
            </w:r>
            <w:r w:rsidRPr="00811AC0">
              <w:rPr>
                <w:rStyle w:val="a5"/>
              </w:rPr>
              <w:t>А</w:t>
            </w:r>
            <w:r w:rsidRPr="00811AC0">
              <w:rPr>
                <w:rStyle w:val="a5"/>
              </w:rPr>
              <w:t>с</w:t>
            </w:r>
            <w:r w:rsidRPr="00811AC0">
              <w:rPr>
                <w:rStyle w:val="a5"/>
              </w:rPr>
              <w:t>сортимент гарниров:</w:t>
            </w:r>
            <w:r>
              <w:rPr>
                <w:rStyle w:val="a5"/>
              </w:rPr>
              <w:t xml:space="preserve"> </w:t>
            </w:r>
            <w:r w:rsidRPr="00811AC0">
              <w:t>гречка отварная;</w:t>
            </w:r>
            <w:r>
              <w:t xml:space="preserve"> </w:t>
            </w:r>
            <w:r w:rsidRPr="00811AC0">
              <w:t>рис с шафраном;</w:t>
            </w:r>
            <w:r>
              <w:t xml:space="preserve"> </w:t>
            </w:r>
            <w:r w:rsidRPr="00811AC0">
              <w:t>макаронные изделия отварные;</w:t>
            </w:r>
            <w:r>
              <w:t xml:space="preserve"> </w:t>
            </w:r>
            <w:r w:rsidRPr="00811AC0">
              <w:t>капуста жареная: цветная, брокколи, брюссельская, белокочанная,</w:t>
            </w:r>
            <w:r>
              <w:t xml:space="preserve"> </w:t>
            </w:r>
            <w:r w:rsidRPr="00811AC0">
              <w:t>кольраби, савойская;</w:t>
            </w:r>
            <w:r>
              <w:t xml:space="preserve"> </w:t>
            </w:r>
            <w:r w:rsidRPr="00811AC0">
              <w:t>грибы жареные с луком;</w:t>
            </w:r>
            <w:r>
              <w:t xml:space="preserve"> </w:t>
            </w:r>
            <w:r w:rsidRPr="00811AC0">
              <w:t>картофель «Цезарь»;</w:t>
            </w:r>
            <w:r>
              <w:t xml:space="preserve"> </w:t>
            </w:r>
            <w:r w:rsidRPr="00811AC0">
              <w:t>крокеты картофельные;</w:t>
            </w:r>
            <w:r>
              <w:t xml:space="preserve"> </w:t>
            </w:r>
            <w:r w:rsidRPr="00811AC0">
              <w:t>крокеты карт</w:t>
            </w:r>
            <w:r w:rsidRPr="00811AC0">
              <w:t>о</w:t>
            </w:r>
            <w:r w:rsidRPr="00811AC0">
              <w:t>фельные с грибами;</w:t>
            </w:r>
            <w:r>
              <w:t xml:space="preserve"> </w:t>
            </w:r>
            <w:r w:rsidRPr="00811AC0">
              <w:t>зразы картофельные с грибами;</w:t>
            </w:r>
            <w:r>
              <w:t xml:space="preserve"> </w:t>
            </w:r>
            <w:r w:rsidRPr="00811AC0">
              <w:t>овощи жаренные;</w:t>
            </w:r>
            <w:r>
              <w:t xml:space="preserve"> </w:t>
            </w:r>
            <w:r w:rsidRPr="00811AC0">
              <w:t>изделия карт</w:t>
            </w:r>
            <w:r w:rsidRPr="00811AC0">
              <w:t>о</w:t>
            </w:r>
            <w:r w:rsidRPr="00811AC0">
              <w:t>фельные жаренные;</w:t>
            </w:r>
            <w:r>
              <w:t xml:space="preserve"> </w:t>
            </w:r>
            <w:r w:rsidRPr="00811AC0">
              <w:t>котлеты картофельные жаренные;</w:t>
            </w:r>
            <w:r>
              <w:t xml:space="preserve"> к</w:t>
            </w:r>
            <w:r w:rsidRPr="00811AC0">
              <w:t>атофель отварной молодой;</w:t>
            </w:r>
            <w:r>
              <w:t xml:space="preserve"> </w:t>
            </w:r>
            <w:r w:rsidRPr="00811AC0">
              <w:t>рагу овощное с кукурузой;</w:t>
            </w:r>
            <w:r>
              <w:t xml:space="preserve"> </w:t>
            </w:r>
            <w:r w:rsidRPr="00811AC0">
              <w:t>рататуй; рис припущенный;</w:t>
            </w:r>
            <w:r>
              <w:t xml:space="preserve"> </w:t>
            </w:r>
            <w:r w:rsidRPr="00811AC0">
              <w:t>рис с карри;</w:t>
            </w:r>
            <w:r>
              <w:t xml:space="preserve"> </w:t>
            </w:r>
            <w:r w:rsidRPr="00811AC0">
              <w:t>овощи припущенные;</w:t>
            </w:r>
            <w:r>
              <w:t xml:space="preserve"> </w:t>
            </w:r>
            <w:r w:rsidRPr="00811AC0">
              <w:t>рагу овощное;</w:t>
            </w:r>
            <w:r>
              <w:t xml:space="preserve"> </w:t>
            </w:r>
            <w:r w:rsidRPr="00811AC0">
              <w:t>картофель отварной;</w:t>
            </w:r>
            <w:r>
              <w:t xml:space="preserve"> </w:t>
            </w:r>
            <w:r w:rsidRPr="00811AC0">
              <w:t>картофель «Фри»;</w:t>
            </w:r>
            <w:r>
              <w:t xml:space="preserve"> </w:t>
            </w:r>
            <w:r w:rsidRPr="00811AC0">
              <w:t>папоротник жареный;</w:t>
            </w:r>
            <w:r>
              <w:t xml:space="preserve"> </w:t>
            </w:r>
            <w:r w:rsidRPr="00811AC0">
              <w:t>горошек консервированный;</w:t>
            </w:r>
            <w:r>
              <w:t xml:space="preserve"> </w:t>
            </w:r>
            <w:r w:rsidRPr="00811AC0">
              <w:t>кукуруза консервированная;</w:t>
            </w:r>
            <w:r>
              <w:t xml:space="preserve"> </w:t>
            </w:r>
            <w:r w:rsidRPr="00811AC0">
              <w:t>капоната; кабачки жареные;</w:t>
            </w:r>
            <w:r>
              <w:t xml:space="preserve"> </w:t>
            </w:r>
            <w:r w:rsidRPr="00811AC0">
              <w:t>баклажаны жареные;</w:t>
            </w:r>
            <w:r>
              <w:t xml:space="preserve"> </w:t>
            </w:r>
            <w:r w:rsidRPr="00811AC0">
              <w:t>перец жареный;</w:t>
            </w:r>
            <w:r>
              <w:t xml:space="preserve"> </w:t>
            </w:r>
            <w:r w:rsidRPr="00811AC0">
              <w:t>томаты жареные;</w:t>
            </w:r>
            <w:r>
              <w:t xml:space="preserve"> </w:t>
            </w:r>
            <w:r w:rsidRPr="00811AC0">
              <w:t>томаты «Черри» жареные;</w:t>
            </w:r>
            <w:r>
              <w:t xml:space="preserve"> </w:t>
            </w:r>
            <w:r w:rsidRPr="00811AC0">
              <w:t>кабачки в кунж</w:t>
            </w:r>
            <w:r w:rsidRPr="00811AC0">
              <w:t>у</w:t>
            </w:r>
            <w:r w:rsidRPr="00811AC0">
              <w:t>те жареные;</w:t>
            </w:r>
            <w:r>
              <w:t xml:space="preserve"> </w:t>
            </w:r>
            <w:r w:rsidRPr="00811AC0">
              <w:t>запеканка с капустой брокколи;</w:t>
            </w:r>
            <w:r>
              <w:t xml:space="preserve"> </w:t>
            </w:r>
            <w:r w:rsidRPr="00811AC0">
              <w:t>запеканка с овощами.</w:t>
            </w:r>
            <w:r>
              <w:t xml:space="preserve"> </w:t>
            </w:r>
            <w:r>
              <w:rPr>
                <w:rStyle w:val="a5"/>
              </w:rPr>
              <w:t>С</w:t>
            </w:r>
            <w:r w:rsidRPr="00811AC0">
              <w:rPr>
                <w:rStyle w:val="a5"/>
              </w:rPr>
              <w:t>оусы</w:t>
            </w:r>
            <w:r w:rsidRPr="00811AC0">
              <w:t>:</w:t>
            </w:r>
            <w:r>
              <w:t xml:space="preserve"> </w:t>
            </w:r>
            <w:r w:rsidRPr="00811AC0">
              <w:t>«Францу</w:t>
            </w:r>
            <w:r w:rsidRPr="00811AC0">
              <w:t>з</w:t>
            </w:r>
            <w:r w:rsidRPr="00811AC0">
              <w:t>ский луковый»;</w:t>
            </w:r>
            <w:r>
              <w:t xml:space="preserve"> </w:t>
            </w:r>
            <w:r w:rsidRPr="00811AC0">
              <w:t>«Сливочные с укропом»; «Гриль»; «Грибной»; «Пармезан»; «Деми Глас»; «Бешамель»;</w:t>
            </w:r>
            <w:r>
              <w:t xml:space="preserve"> </w:t>
            </w:r>
            <w:r w:rsidRPr="00811AC0">
              <w:t>«Мясной»;</w:t>
            </w:r>
            <w:r>
              <w:t xml:space="preserve"> </w:t>
            </w:r>
            <w:r w:rsidRPr="00811AC0">
              <w:t>«Икорный».</w:t>
            </w:r>
            <w:r>
              <w:t xml:space="preserve"> </w:t>
            </w:r>
          </w:p>
          <w:p w:rsidR="00C36E45" w:rsidRDefault="00C36E45" w:rsidP="00C14222">
            <w:pPr>
              <w:pStyle w:val="a4"/>
              <w:spacing w:before="0" w:beforeAutospacing="0" w:after="0" w:afterAutospacing="0"/>
              <w:ind w:firstLine="744"/>
              <w:contextualSpacing/>
              <w:jc w:val="both"/>
            </w:pPr>
            <w:r w:rsidRPr="00BD0EAC">
              <w:rPr>
                <w:rStyle w:val="a6"/>
                <w:b/>
                <w:color w:val="C00000"/>
              </w:rPr>
              <w:t>Предприятие-изготовитель имеет право дополнять наименование проду</w:t>
            </w:r>
            <w:r w:rsidRPr="00BD0EAC">
              <w:rPr>
                <w:rStyle w:val="a6"/>
                <w:b/>
                <w:color w:val="C00000"/>
              </w:rPr>
              <w:t>к</w:t>
            </w:r>
            <w:r w:rsidRPr="00BD0EAC">
              <w:rPr>
                <w:rStyle w:val="a6"/>
                <w:b/>
                <w:color w:val="C00000"/>
              </w:rPr>
              <w:t>ции или заменять имена собственные своими фирменными или фантазийными н</w:t>
            </w:r>
            <w:r w:rsidRPr="00BD0EAC">
              <w:rPr>
                <w:rStyle w:val="a6"/>
                <w:b/>
                <w:color w:val="C00000"/>
              </w:rPr>
              <w:t>а</w:t>
            </w:r>
            <w:r w:rsidRPr="00BD0EAC">
              <w:rPr>
                <w:rStyle w:val="a6"/>
                <w:b/>
                <w:color w:val="C00000"/>
              </w:rPr>
              <w:t>званиями.</w:t>
            </w:r>
            <w:r>
              <w:t xml:space="preserve"> </w:t>
            </w:r>
          </w:p>
          <w:p w:rsidR="00C36E45" w:rsidRPr="00811AC0" w:rsidRDefault="00C36E45" w:rsidP="00C14222">
            <w:pPr>
              <w:pStyle w:val="a4"/>
              <w:spacing w:before="0" w:beforeAutospacing="0" w:after="0" w:afterAutospacing="0"/>
              <w:ind w:firstLine="744"/>
              <w:contextualSpacing/>
              <w:jc w:val="both"/>
            </w:pPr>
            <w:r w:rsidRPr="00811AC0">
              <w:t>Фасуют массой: 150-1000г.</w:t>
            </w:r>
            <w:r>
              <w:t xml:space="preserve"> </w:t>
            </w:r>
            <w:r w:rsidRPr="00811AC0">
              <w:rPr>
                <w:rStyle w:val="a5"/>
              </w:rPr>
              <w:t>Рекомендуемый срок годности</w:t>
            </w:r>
            <w:r w:rsidRPr="00811AC0">
              <w:t xml:space="preserve"> вторых блюд:</w:t>
            </w:r>
            <w:r>
              <w:t xml:space="preserve"> при температуре от ОоС до 5о С и</w:t>
            </w:r>
            <w:r w:rsidRPr="00811AC0">
              <w:t>з мяса птицы – не более 48 часов; из мяса – не более 24 часов; из мяса и птицы с консервантом – не более 120 часов</w:t>
            </w:r>
            <w:r>
              <w:t>; п</w:t>
            </w:r>
            <w:r w:rsidRPr="00811AC0">
              <w:t xml:space="preserve">ри температуре минус 18оС – не более 3 месяцев; при температуре от 5оС до 10оС – не более 24 часов; при </w:t>
            </w:r>
            <w:r w:rsidRPr="00811AC0">
              <w:lastRenderedPageBreak/>
              <w:t>температуре от 100С до 20оС – не более 10 часов.</w:t>
            </w:r>
            <w:r>
              <w:t xml:space="preserve"> </w:t>
            </w:r>
            <w:r w:rsidRPr="00811AC0">
              <w:rPr>
                <w:rStyle w:val="a5"/>
              </w:rPr>
              <w:t>Рекомендуемые сроки</w:t>
            </w:r>
            <w:r w:rsidRPr="00811AC0">
              <w:t xml:space="preserve"> </w:t>
            </w:r>
            <w:r w:rsidRPr="00811AC0">
              <w:rPr>
                <w:rStyle w:val="a5"/>
              </w:rPr>
              <w:t>годности</w:t>
            </w:r>
            <w:r w:rsidRPr="00811AC0">
              <w:t xml:space="preserve"> с</w:t>
            </w:r>
            <w:r w:rsidRPr="00811AC0">
              <w:t>о</w:t>
            </w:r>
            <w:r w:rsidRPr="00811AC0">
              <w:t>усов при температуре от 0оС до 5оС – не более 48 часов.</w:t>
            </w:r>
            <w:r>
              <w:t xml:space="preserve"> </w:t>
            </w:r>
            <w:r w:rsidRPr="00811AC0">
              <w:t>Срок годности соуса со вторым блюдом соответствует сроку годности второго блюда, но не более 48 часов.</w:t>
            </w:r>
          </w:p>
        </w:tc>
      </w:tr>
      <w:tr w:rsidR="00C36E45" w:rsidRPr="00FD378E" w:rsidTr="0052681E">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caps/>
                <w:kern w:val="36"/>
                <w:sz w:val="20"/>
                <w:szCs w:val="20"/>
              </w:rPr>
            </w:pPr>
            <w:r w:rsidRPr="003155C5">
              <w:rPr>
                <w:rFonts w:asciiTheme="majorHAnsi" w:hAnsiTheme="majorHAnsi"/>
                <w:b/>
                <w:bCs/>
                <w:caps/>
                <w:kern w:val="36"/>
                <w:sz w:val="20"/>
                <w:szCs w:val="20"/>
              </w:rPr>
              <w:lastRenderedPageBreak/>
              <w:t>037</w:t>
            </w:r>
            <w:r>
              <w:rPr>
                <w:rFonts w:asciiTheme="majorHAnsi" w:hAnsiTheme="majorHAnsi"/>
                <w:b/>
                <w:bCs/>
                <w:caps/>
                <w:kern w:val="36"/>
                <w:sz w:val="20"/>
                <w:szCs w:val="20"/>
              </w:rPr>
              <w:t xml:space="preserve"> </w:t>
            </w:r>
          </w:p>
          <w:p w:rsidR="00C36E45" w:rsidRPr="0052681E" w:rsidRDefault="00C36E45" w:rsidP="008408C9">
            <w:pPr>
              <w:spacing w:after="0" w:line="240" w:lineRule="auto"/>
              <w:rPr>
                <w:rFonts w:asciiTheme="majorHAnsi" w:hAnsiTheme="majorHAnsi"/>
                <w:b/>
                <w:bCs/>
                <w:caps/>
                <w:kern w:val="36"/>
                <w:sz w:val="28"/>
                <w:szCs w:val="28"/>
              </w:rPr>
            </w:pPr>
            <w:r w:rsidRPr="0052681E">
              <w:rPr>
                <w:rFonts w:asciiTheme="majorHAnsi" w:hAnsiTheme="majorHAnsi"/>
                <w:b/>
                <w:bCs/>
                <w:caps/>
                <w:kern w:val="36"/>
                <w:sz w:val="28"/>
                <w:szCs w:val="28"/>
              </w:rPr>
              <w:t>Изделия из г</w:t>
            </w:r>
            <w:r w:rsidRPr="0052681E">
              <w:rPr>
                <w:rFonts w:asciiTheme="majorHAnsi" w:hAnsiTheme="majorHAnsi"/>
                <w:b/>
                <w:bCs/>
                <w:caps/>
                <w:kern w:val="36"/>
                <w:sz w:val="28"/>
                <w:szCs w:val="28"/>
              </w:rPr>
              <w:t>о</w:t>
            </w:r>
            <w:r w:rsidRPr="0052681E">
              <w:rPr>
                <w:rFonts w:asciiTheme="majorHAnsi" w:hAnsiTheme="majorHAnsi"/>
                <w:b/>
                <w:bCs/>
                <w:caps/>
                <w:kern w:val="36"/>
                <w:sz w:val="28"/>
                <w:szCs w:val="28"/>
              </w:rPr>
              <w:t xml:space="preserve">вядины </w:t>
            </w:r>
          </w:p>
          <w:p w:rsidR="00692B2F" w:rsidRDefault="00692B2F" w:rsidP="008408C9">
            <w:pPr>
              <w:spacing w:after="0" w:line="240" w:lineRule="auto"/>
              <w:rPr>
                <w:rFonts w:asciiTheme="majorHAnsi" w:hAnsiTheme="majorHAnsi"/>
                <w:b/>
                <w:bCs/>
                <w:caps/>
                <w:kern w:val="36"/>
                <w:sz w:val="20"/>
                <w:szCs w:val="20"/>
              </w:rPr>
            </w:pP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92B2F" w:rsidRDefault="00692B2F" w:rsidP="00692B2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692B2F" w:rsidRPr="00692B2F" w:rsidRDefault="00692B2F" w:rsidP="00692B2F">
            <w:pPr>
              <w:spacing w:after="0" w:line="240" w:lineRule="auto"/>
              <w:rPr>
                <w:rFonts w:asciiTheme="majorHAnsi" w:eastAsiaTheme="minorEastAsia" w:hAnsiTheme="majorHAnsi" w:cstheme="minorBidi"/>
                <w:caps/>
                <w:sz w:val="16"/>
                <w:szCs w:val="16"/>
              </w:rPr>
            </w:pPr>
            <w:r w:rsidRPr="00692B2F">
              <w:rPr>
                <w:rStyle w:val="a5"/>
                <w:rFonts w:asciiTheme="majorHAnsi" w:hAnsiTheme="majorHAnsi"/>
                <w:b w:val="0"/>
                <w:color w:val="808080" w:themeColor="background1" w:themeShade="80"/>
                <w:sz w:val="16"/>
                <w:szCs w:val="16"/>
              </w:rPr>
              <w:t>В стоимость комплекта готовых ТУ входят:</w:t>
            </w:r>
            <w:r w:rsidRPr="00692B2F">
              <w:rPr>
                <w:rFonts w:asciiTheme="majorHAnsi" w:hAnsiTheme="majorHAnsi"/>
                <w:color w:val="808080" w:themeColor="background1" w:themeShade="80"/>
                <w:sz w:val="16"/>
                <w:szCs w:val="16"/>
              </w:rPr>
              <w:br/>
              <w:t>1. ТУ с экспертизой и рег</w:t>
            </w:r>
            <w:r w:rsidRPr="00692B2F">
              <w:rPr>
                <w:rFonts w:asciiTheme="majorHAnsi" w:hAnsiTheme="majorHAnsi"/>
                <w:color w:val="808080" w:themeColor="background1" w:themeShade="80"/>
                <w:sz w:val="16"/>
                <w:szCs w:val="16"/>
              </w:rPr>
              <w:t>и</w:t>
            </w:r>
            <w:r w:rsidRPr="00692B2F">
              <w:rPr>
                <w:rFonts w:asciiTheme="majorHAnsi" w:hAnsiTheme="majorHAnsi"/>
                <w:color w:val="808080" w:themeColor="background1" w:themeShade="80"/>
                <w:sz w:val="16"/>
                <w:szCs w:val="16"/>
              </w:rPr>
              <w:t>страцией в ЦСМ;</w:t>
            </w:r>
            <w:r w:rsidRPr="00692B2F">
              <w:rPr>
                <w:rFonts w:asciiTheme="majorHAnsi" w:hAnsiTheme="majorHAnsi"/>
                <w:color w:val="808080" w:themeColor="background1" w:themeShade="80"/>
                <w:sz w:val="16"/>
                <w:szCs w:val="16"/>
              </w:rPr>
              <w:br/>
              <w:t>2. Технологическая  инс</w:t>
            </w:r>
            <w:r w:rsidRPr="00692B2F">
              <w:rPr>
                <w:rFonts w:asciiTheme="majorHAnsi" w:hAnsiTheme="majorHAnsi"/>
                <w:color w:val="808080" w:themeColor="background1" w:themeShade="80"/>
                <w:sz w:val="16"/>
                <w:szCs w:val="16"/>
              </w:rPr>
              <w:t>т</w:t>
            </w:r>
            <w:r w:rsidRPr="00692B2F">
              <w:rPr>
                <w:rFonts w:asciiTheme="majorHAnsi" w:hAnsiTheme="majorHAnsi"/>
                <w:color w:val="808080" w:themeColor="background1" w:themeShade="80"/>
                <w:sz w:val="16"/>
                <w:szCs w:val="16"/>
              </w:rPr>
              <w:t>рукция;</w:t>
            </w:r>
            <w:r w:rsidRPr="00692B2F">
              <w:rPr>
                <w:rFonts w:asciiTheme="majorHAnsi" w:hAnsiTheme="majorHAnsi"/>
                <w:color w:val="808080" w:themeColor="background1" w:themeShade="80"/>
                <w:sz w:val="16"/>
                <w:szCs w:val="16"/>
              </w:rPr>
              <w:br/>
              <w:t>3. Каталожный лист;</w:t>
            </w:r>
            <w:r w:rsidRPr="00692B2F">
              <w:rPr>
                <w:rFonts w:asciiTheme="majorHAnsi" w:hAnsiTheme="majorHAnsi"/>
                <w:color w:val="808080" w:themeColor="background1" w:themeShade="80"/>
                <w:sz w:val="16"/>
                <w:szCs w:val="16"/>
              </w:rPr>
              <w:br/>
              <w:t>4. Экспертное заключе</w:t>
            </w:r>
            <w:r>
              <w:rPr>
                <w:rFonts w:asciiTheme="majorHAnsi" w:hAnsiTheme="majorHAnsi"/>
                <w:color w:val="808080" w:themeColor="background1" w:themeShade="80"/>
                <w:sz w:val="16"/>
                <w:szCs w:val="16"/>
              </w:rPr>
              <w:t>ние</w:t>
            </w:r>
            <w:r w:rsidRPr="00692B2F">
              <w:rPr>
                <w:rFonts w:asciiTheme="majorHAnsi" w:hAnsiTheme="majorHAnsi"/>
                <w:color w:val="808080" w:themeColor="background1" w:themeShade="80"/>
                <w:sz w:val="16"/>
                <w:szCs w:val="16"/>
              </w:rPr>
              <w:t>;</w:t>
            </w:r>
            <w:r w:rsidRPr="00692B2F">
              <w:rPr>
                <w:rFonts w:asciiTheme="majorHAnsi" w:hAnsiTheme="majorHAnsi"/>
                <w:color w:val="808080" w:themeColor="background1" w:themeShade="80"/>
                <w:sz w:val="16"/>
                <w:szCs w:val="16"/>
              </w:rPr>
              <w:br/>
              <w:t>5. Акт приема-передачи на право пользования.</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b/>
                <w:i/>
                <w:color w:val="C00000"/>
              </w:rPr>
            </w:pPr>
            <w:r w:rsidRPr="008242BE">
              <w:rPr>
                <w:b/>
                <w:i/>
                <w:color w:val="C00000"/>
              </w:rPr>
              <w:t>Дата введения в действие</w:t>
            </w:r>
            <w:r>
              <w:rPr>
                <w:b/>
                <w:i/>
                <w:color w:val="C00000"/>
              </w:rPr>
              <w:t xml:space="preserve"> </w:t>
            </w:r>
            <w:r w:rsidRPr="008242BE">
              <w:rPr>
                <w:color w:val="C00000"/>
              </w:rPr>
              <w:t>–</w:t>
            </w:r>
            <w:r>
              <w:rPr>
                <w:b/>
                <w:i/>
                <w:color w:val="C00000"/>
              </w:rPr>
              <w:t xml:space="preserve"> </w:t>
            </w:r>
            <w:r w:rsidRPr="008242BE">
              <w:rPr>
                <w:b/>
                <w:i/>
                <w:color w:val="C00000"/>
              </w:rPr>
              <w:t>2012 год.</w:t>
            </w:r>
            <w:r>
              <w:rPr>
                <w:b/>
                <w:i/>
                <w:color w:val="C00000"/>
              </w:rPr>
              <w:t xml:space="preserve"> </w:t>
            </w:r>
            <w:r w:rsidRPr="008242BE">
              <w:rPr>
                <w:b/>
                <w:i/>
                <w:color w:val="C00000"/>
              </w:rPr>
              <w:t>Без ограничения срока действия.</w:t>
            </w:r>
            <w:r>
              <w:rPr>
                <w:b/>
                <w:i/>
                <w:color w:val="C00000"/>
              </w:rPr>
              <w:t xml:space="preserve"> </w:t>
            </w:r>
          </w:p>
          <w:p w:rsidR="00C36E45" w:rsidRDefault="00C36E45" w:rsidP="00C14222">
            <w:pPr>
              <w:pStyle w:val="a4"/>
              <w:spacing w:before="0" w:beforeAutospacing="0" w:after="0" w:afterAutospacing="0"/>
              <w:ind w:firstLine="744"/>
              <w:contextualSpacing/>
              <w:jc w:val="both"/>
            </w:pPr>
            <w:r w:rsidRPr="008242BE">
              <w:rPr>
                <w:rStyle w:val="a5"/>
                <w:caps/>
                <w:color w:val="C00000"/>
              </w:rPr>
              <w:t>Ассортимент</w:t>
            </w:r>
            <w:r w:rsidRPr="008242BE">
              <w:rPr>
                <w:rStyle w:val="a5"/>
                <w:color w:val="C00000"/>
              </w:rPr>
              <w:t>.</w:t>
            </w:r>
            <w:r>
              <w:t xml:space="preserve"> </w:t>
            </w:r>
            <w:r w:rsidRPr="00811AC0">
              <w:rPr>
                <w:rStyle w:val="a5"/>
              </w:rPr>
              <w:t>Варено-копченые:</w:t>
            </w:r>
            <w:r>
              <w:t xml:space="preserve"> </w:t>
            </w:r>
            <w:r w:rsidRPr="00811AC0">
              <w:t>балык «Восточный»;</w:t>
            </w:r>
            <w:r>
              <w:t xml:space="preserve"> </w:t>
            </w:r>
            <w:r w:rsidRPr="00811AC0">
              <w:t>балычок «Ван</w:t>
            </w:r>
            <w:r w:rsidRPr="00811AC0">
              <w:t>ю</w:t>
            </w:r>
            <w:r w:rsidRPr="00811AC0">
              <w:t>ша»;</w:t>
            </w:r>
            <w:r>
              <w:t xml:space="preserve"> </w:t>
            </w:r>
            <w:r w:rsidRPr="00811AC0">
              <w:t>говядина по-балашовски.</w:t>
            </w:r>
            <w:r>
              <w:t xml:space="preserve"> </w:t>
            </w:r>
            <w:r w:rsidRPr="00811AC0">
              <w:rPr>
                <w:rStyle w:val="a5"/>
              </w:rPr>
              <w:t>Вареные прессованные:</w:t>
            </w:r>
            <w:r>
              <w:t xml:space="preserve"> </w:t>
            </w:r>
            <w:r w:rsidRPr="00811AC0">
              <w:t>ветчина «Виктория»;</w:t>
            </w:r>
            <w:r>
              <w:t xml:space="preserve"> </w:t>
            </w:r>
            <w:r w:rsidRPr="00811AC0">
              <w:t>мясо г</w:t>
            </w:r>
            <w:r w:rsidRPr="00811AC0">
              <w:t>о</w:t>
            </w:r>
            <w:r w:rsidRPr="00811AC0">
              <w:t>вяжьих голов;</w:t>
            </w:r>
            <w:r>
              <w:t xml:space="preserve"> </w:t>
            </w:r>
            <w:r w:rsidRPr="00811AC0">
              <w:t>мясо «Особое»;</w:t>
            </w:r>
            <w:r>
              <w:t xml:space="preserve"> </w:t>
            </w:r>
            <w:r w:rsidRPr="00811AC0">
              <w:t>ветчина говяжья.</w:t>
            </w:r>
            <w:r>
              <w:t xml:space="preserve"> </w:t>
            </w:r>
            <w:r w:rsidRPr="00811AC0">
              <w:rPr>
                <w:rStyle w:val="a5"/>
              </w:rPr>
              <w:t>Копченые:</w:t>
            </w:r>
            <w:r>
              <w:t xml:space="preserve"> </w:t>
            </w:r>
            <w:r w:rsidRPr="00811AC0">
              <w:t>бастурма;</w:t>
            </w:r>
            <w:r>
              <w:t xml:space="preserve"> </w:t>
            </w:r>
            <w:r w:rsidRPr="00811AC0">
              <w:t>чипсы.</w:t>
            </w:r>
            <w:r>
              <w:t xml:space="preserve"> </w:t>
            </w:r>
          </w:p>
          <w:p w:rsidR="00C36E45" w:rsidRDefault="00C36E45" w:rsidP="00C14222">
            <w:pPr>
              <w:pStyle w:val="a4"/>
              <w:spacing w:before="0" w:beforeAutospacing="0" w:after="0" w:afterAutospacing="0"/>
              <w:ind w:firstLine="744"/>
              <w:contextualSpacing/>
              <w:jc w:val="both"/>
              <w:rPr>
                <w:b/>
                <w:color w:val="C00000"/>
              </w:rPr>
            </w:pPr>
            <w:r w:rsidRPr="008242BE">
              <w:rPr>
                <w:rStyle w:val="a6"/>
                <w:b/>
                <w:color w:val="C00000"/>
              </w:rPr>
              <w:t>Предприятие-изготовитель имеет право дополнять наименование проду</w:t>
            </w:r>
            <w:r w:rsidRPr="008242BE">
              <w:rPr>
                <w:rStyle w:val="a6"/>
                <w:b/>
                <w:color w:val="C00000"/>
              </w:rPr>
              <w:t>к</w:t>
            </w:r>
            <w:r w:rsidRPr="008242BE">
              <w:rPr>
                <w:rStyle w:val="a6"/>
                <w:b/>
                <w:color w:val="C00000"/>
              </w:rPr>
              <w:t>ции или заменять имена собственные своими фирменными или фантазийными н</w:t>
            </w:r>
            <w:r w:rsidRPr="008242BE">
              <w:rPr>
                <w:rStyle w:val="a6"/>
                <w:b/>
                <w:color w:val="C00000"/>
              </w:rPr>
              <w:t>а</w:t>
            </w:r>
            <w:r w:rsidRPr="008242BE">
              <w:rPr>
                <w:rStyle w:val="a6"/>
                <w:b/>
                <w:color w:val="C00000"/>
              </w:rPr>
              <w:t>званиями.</w:t>
            </w:r>
            <w:r>
              <w:rPr>
                <w:b/>
                <w:color w:val="C00000"/>
              </w:rPr>
              <w:t xml:space="preserve"> </w:t>
            </w:r>
          </w:p>
          <w:p w:rsidR="00C36E45" w:rsidRPr="00811AC0" w:rsidRDefault="00C36E45" w:rsidP="00C14222">
            <w:pPr>
              <w:pStyle w:val="a4"/>
              <w:spacing w:before="0" w:beforeAutospacing="0" w:after="0" w:afterAutospacing="0"/>
              <w:ind w:firstLine="744"/>
              <w:contextualSpacing/>
              <w:jc w:val="both"/>
            </w:pPr>
            <w:r w:rsidRPr="00811AC0">
              <w:rPr>
                <w:rStyle w:val="a5"/>
              </w:rPr>
              <w:t>Рекомендуемые сроки годности изделий из говядины:</w:t>
            </w:r>
            <w:r>
              <w:t xml:space="preserve"> </w:t>
            </w:r>
            <w:r w:rsidRPr="00811AC0">
              <w:t>варено-копченых не более 5 суток;</w:t>
            </w:r>
            <w:r>
              <w:t xml:space="preserve"> </w:t>
            </w:r>
            <w:r w:rsidRPr="00811AC0">
              <w:t>варено- прессованных и ветчины говяжьей не более 72 часов;</w:t>
            </w:r>
            <w:r>
              <w:t xml:space="preserve"> </w:t>
            </w:r>
            <w:r w:rsidRPr="00811AC0">
              <w:t>упакова</w:t>
            </w:r>
            <w:r w:rsidRPr="00811AC0">
              <w:t>н</w:t>
            </w:r>
            <w:r w:rsidRPr="00811AC0">
              <w:t>ных под вакуумом:</w:t>
            </w:r>
            <w:r>
              <w:t xml:space="preserve"> </w:t>
            </w:r>
            <w:r w:rsidRPr="00811AC0">
              <w:t>при сервировочной нарезке не более 5 суток;</w:t>
            </w:r>
            <w:r>
              <w:t xml:space="preserve"> </w:t>
            </w:r>
            <w:r w:rsidRPr="00811AC0">
              <w:t>при порционной наре</w:t>
            </w:r>
            <w:r w:rsidRPr="00811AC0">
              <w:t>з</w:t>
            </w:r>
            <w:r w:rsidRPr="00811AC0">
              <w:t>ке не более 6 суток</w:t>
            </w:r>
            <w:r>
              <w:t xml:space="preserve">; </w:t>
            </w:r>
            <w:r w:rsidRPr="00811AC0">
              <w:t>сырокопченых продуктов, (в т.ч. нарезанных и упакованных под вакуумом, в</w:t>
            </w:r>
            <w:r>
              <w:t xml:space="preserve"> </w:t>
            </w:r>
            <w:r w:rsidRPr="00811AC0">
              <w:t>условиях модифицированной газовой среды при температуре:</w:t>
            </w:r>
            <w:r>
              <w:t xml:space="preserve"> </w:t>
            </w:r>
            <w:r w:rsidRPr="00811AC0">
              <w:t xml:space="preserve">от 4 до 12°С </w:t>
            </w:r>
            <w:r>
              <w:t>–</w:t>
            </w:r>
            <w:r w:rsidRPr="00811AC0">
              <w:t xml:space="preserve"> не более 15 суток;</w:t>
            </w:r>
            <w:r>
              <w:t xml:space="preserve"> от 0 до 4°С – не более 30 суток. </w:t>
            </w:r>
            <w:r w:rsidRPr="00811AC0">
              <w:t>Рекомендуемый срок годности при температуре хранения минус 18˚ С для всех фасованных изделий – не более 45 суток.</w:t>
            </w:r>
          </w:p>
        </w:tc>
      </w:tr>
      <w:tr w:rsidR="00C36E45" w:rsidRPr="00FD378E" w:rsidTr="00C26AC5">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kern w:val="36"/>
                <w:sz w:val="20"/>
                <w:szCs w:val="20"/>
              </w:rPr>
            </w:pPr>
            <w:r w:rsidRPr="007A3C74">
              <w:rPr>
                <w:rFonts w:asciiTheme="majorHAnsi" w:hAnsiTheme="majorHAnsi"/>
                <w:b/>
                <w:bCs/>
                <w:kern w:val="36"/>
                <w:sz w:val="20"/>
                <w:szCs w:val="20"/>
              </w:rPr>
              <w:t>035</w:t>
            </w:r>
            <w:r>
              <w:rPr>
                <w:rFonts w:asciiTheme="majorHAnsi" w:hAnsiTheme="majorHAnsi"/>
                <w:b/>
                <w:bCs/>
                <w:kern w:val="36"/>
                <w:sz w:val="20"/>
                <w:szCs w:val="20"/>
              </w:rPr>
              <w:t xml:space="preserve"> </w:t>
            </w:r>
          </w:p>
          <w:p w:rsidR="00C36E45" w:rsidRDefault="00C36E45" w:rsidP="008408C9">
            <w:pPr>
              <w:spacing w:after="0" w:line="240" w:lineRule="auto"/>
              <w:rPr>
                <w:rFonts w:asciiTheme="majorHAnsi" w:hAnsiTheme="majorHAnsi"/>
                <w:b/>
                <w:bCs/>
                <w:kern w:val="36"/>
                <w:sz w:val="20"/>
                <w:szCs w:val="20"/>
              </w:rPr>
            </w:pPr>
            <w:r w:rsidRPr="0052681E">
              <w:rPr>
                <w:rFonts w:asciiTheme="majorHAnsi" w:hAnsiTheme="majorHAnsi"/>
                <w:b/>
                <w:bCs/>
                <w:kern w:val="36"/>
                <w:sz w:val="24"/>
                <w:szCs w:val="24"/>
              </w:rPr>
              <w:t>ПРОДУКТЫ Д</w:t>
            </w:r>
            <w:r w:rsidRPr="0052681E">
              <w:rPr>
                <w:rFonts w:asciiTheme="majorHAnsi" w:hAnsiTheme="majorHAnsi"/>
                <w:b/>
                <w:bCs/>
                <w:kern w:val="36"/>
                <w:sz w:val="24"/>
                <w:szCs w:val="24"/>
              </w:rPr>
              <w:t>Е</w:t>
            </w:r>
            <w:r w:rsidRPr="0052681E">
              <w:rPr>
                <w:rFonts w:asciiTheme="majorHAnsi" w:hAnsiTheme="majorHAnsi"/>
                <w:b/>
                <w:bCs/>
                <w:kern w:val="36"/>
                <w:sz w:val="24"/>
                <w:szCs w:val="24"/>
              </w:rPr>
              <w:t>ЛИКАТЕСНЫЕ ИЗ СВИНИНЫ</w:t>
            </w:r>
            <w:r w:rsidRPr="007A3C74">
              <w:rPr>
                <w:rFonts w:asciiTheme="majorHAnsi" w:hAnsiTheme="majorHAnsi"/>
                <w:b/>
                <w:bCs/>
                <w:kern w:val="36"/>
                <w:sz w:val="20"/>
                <w:szCs w:val="20"/>
              </w:rPr>
              <w:t xml:space="preserve"> (Изд</w:t>
            </w:r>
            <w:r w:rsidRPr="007A3C74">
              <w:rPr>
                <w:rFonts w:asciiTheme="majorHAnsi" w:hAnsiTheme="majorHAnsi"/>
                <w:b/>
                <w:bCs/>
                <w:kern w:val="36"/>
                <w:sz w:val="20"/>
                <w:szCs w:val="20"/>
              </w:rPr>
              <w:t>е</w:t>
            </w:r>
            <w:r w:rsidRPr="007A3C74">
              <w:rPr>
                <w:rFonts w:asciiTheme="majorHAnsi" w:hAnsiTheme="majorHAnsi"/>
                <w:b/>
                <w:bCs/>
                <w:kern w:val="36"/>
                <w:sz w:val="20"/>
                <w:szCs w:val="20"/>
              </w:rPr>
              <w:t>лия из свинины)</w:t>
            </w:r>
            <w:r>
              <w:rPr>
                <w:rFonts w:asciiTheme="majorHAnsi" w:hAnsiTheme="majorHAnsi"/>
                <w:b/>
                <w:bCs/>
                <w:kern w:val="36"/>
                <w:sz w:val="20"/>
                <w:szCs w:val="20"/>
              </w:rPr>
              <w:t xml:space="preserve"> </w:t>
            </w:r>
          </w:p>
          <w:p w:rsidR="00692B2F" w:rsidRPr="00D46B12" w:rsidRDefault="00692B2F" w:rsidP="008408C9">
            <w:pPr>
              <w:spacing w:after="0" w:line="240" w:lineRule="auto"/>
              <w:rPr>
                <w:rFonts w:asciiTheme="majorHAnsi" w:hAnsiTheme="majorHAnsi"/>
                <w:b/>
                <w:bCs/>
                <w:kern w:val="36"/>
                <w:sz w:val="12"/>
                <w:szCs w:val="16"/>
              </w:rPr>
            </w:pP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92B2F" w:rsidRDefault="00692B2F" w:rsidP="00692B2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692B2F" w:rsidRPr="007A3C74" w:rsidRDefault="0052681E" w:rsidP="0052681E">
            <w:pPr>
              <w:spacing w:after="0" w:line="240" w:lineRule="auto"/>
              <w:rPr>
                <w:rFonts w:asciiTheme="majorHAnsi" w:eastAsiaTheme="minorEastAsia" w:hAnsiTheme="majorHAnsi" w:cstheme="minorBidi"/>
                <w:sz w:val="20"/>
                <w:szCs w:val="20"/>
              </w:rPr>
            </w:pPr>
            <w:r>
              <w:rPr>
                <w:rStyle w:val="a5"/>
                <w:rFonts w:asciiTheme="majorHAnsi" w:hAnsiTheme="majorHAnsi"/>
                <w:b w:val="0"/>
                <w:color w:val="808080" w:themeColor="background1" w:themeShade="80"/>
                <w:sz w:val="16"/>
                <w:szCs w:val="16"/>
              </w:rPr>
              <w:t xml:space="preserve">В стоимость </w:t>
            </w:r>
            <w:r w:rsidR="00692B2F" w:rsidRPr="00692B2F">
              <w:rPr>
                <w:rStyle w:val="a5"/>
                <w:rFonts w:asciiTheme="majorHAnsi" w:hAnsiTheme="majorHAnsi"/>
                <w:b w:val="0"/>
                <w:color w:val="808080" w:themeColor="background1" w:themeShade="80"/>
                <w:sz w:val="16"/>
                <w:szCs w:val="16"/>
              </w:rPr>
              <w:t>входят:</w:t>
            </w:r>
            <w:r w:rsidR="00692B2F" w:rsidRPr="00692B2F">
              <w:rPr>
                <w:rFonts w:asciiTheme="majorHAnsi" w:hAnsiTheme="majorHAnsi"/>
                <w:color w:val="808080" w:themeColor="background1" w:themeShade="80"/>
                <w:sz w:val="16"/>
                <w:szCs w:val="16"/>
              </w:rPr>
              <w:br/>
              <w:t>1. ТУ с экспертизой и рег</w:t>
            </w:r>
            <w:r w:rsidR="00692B2F" w:rsidRPr="00692B2F">
              <w:rPr>
                <w:rFonts w:asciiTheme="majorHAnsi" w:hAnsiTheme="majorHAnsi"/>
                <w:color w:val="808080" w:themeColor="background1" w:themeShade="80"/>
                <w:sz w:val="16"/>
                <w:szCs w:val="16"/>
              </w:rPr>
              <w:t>и</w:t>
            </w:r>
            <w:r w:rsidR="00692B2F" w:rsidRPr="00692B2F">
              <w:rPr>
                <w:rFonts w:asciiTheme="majorHAnsi" w:hAnsiTheme="majorHAnsi"/>
                <w:color w:val="808080" w:themeColor="background1" w:themeShade="80"/>
                <w:sz w:val="16"/>
                <w:szCs w:val="16"/>
              </w:rPr>
              <w:t>страцией в ЦСМ;</w:t>
            </w:r>
            <w:r w:rsidR="00692B2F" w:rsidRPr="00692B2F">
              <w:rPr>
                <w:rFonts w:asciiTheme="majorHAnsi" w:hAnsiTheme="majorHAnsi"/>
                <w:color w:val="808080" w:themeColor="background1" w:themeShade="80"/>
                <w:sz w:val="16"/>
                <w:szCs w:val="16"/>
              </w:rPr>
              <w:br/>
              <w:t>2. Технологическая  инс</w:t>
            </w:r>
            <w:r w:rsidR="00692B2F" w:rsidRPr="00692B2F">
              <w:rPr>
                <w:rFonts w:asciiTheme="majorHAnsi" w:hAnsiTheme="majorHAnsi"/>
                <w:color w:val="808080" w:themeColor="background1" w:themeShade="80"/>
                <w:sz w:val="16"/>
                <w:szCs w:val="16"/>
              </w:rPr>
              <w:t>т</w:t>
            </w:r>
            <w:r w:rsidR="00692B2F" w:rsidRPr="00692B2F">
              <w:rPr>
                <w:rFonts w:asciiTheme="majorHAnsi" w:hAnsiTheme="majorHAnsi"/>
                <w:color w:val="808080" w:themeColor="background1" w:themeShade="80"/>
                <w:sz w:val="16"/>
                <w:szCs w:val="16"/>
              </w:rPr>
              <w:t>рукция;</w:t>
            </w:r>
            <w:r w:rsidR="00692B2F" w:rsidRPr="00692B2F">
              <w:rPr>
                <w:rFonts w:asciiTheme="majorHAnsi" w:hAnsiTheme="majorHAnsi"/>
                <w:color w:val="808080" w:themeColor="background1" w:themeShade="80"/>
                <w:sz w:val="16"/>
                <w:szCs w:val="16"/>
              </w:rPr>
              <w:br/>
              <w:t>3. Каталожный лист;</w:t>
            </w:r>
            <w:r w:rsidR="00692B2F" w:rsidRPr="00692B2F">
              <w:rPr>
                <w:rFonts w:asciiTheme="majorHAnsi" w:hAnsiTheme="majorHAnsi"/>
                <w:color w:val="808080" w:themeColor="background1" w:themeShade="80"/>
                <w:sz w:val="16"/>
                <w:szCs w:val="16"/>
              </w:rPr>
              <w:br/>
              <w:t>4. Экспертное заключе</w:t>
            </w:r>
            <w:r w:rsidR="00692B2F">
              <w:rPr>
                <w:rFonts w:asciiTheme="majorHAnsi" w:hAnsiTheme="majorHAnsi"/>
                <w:color w:val="808080" w:themeColor="background1" w:themeShade="80"/>
                <w:sz w:val="16"/>
                <w:szCs w:val="16"/>
              </w:rPr>
              <w:t>ние</w:t>
            </w:r>
            <w:r w:rsidR="00692B2F" w:rsidRPr="00692B2F">
              <w:rPr>
                <w:rFonts w:asciiTheme="majorHAnsi" w:hAnsiTheme="majorHAnsi"/>
                <w:color w:val="808080" w:themeColor="background1" w:themeShade="80"/>
                <w:sz w:val="16"/>
                <w:szCs w:val="16"/>
              </w:rPr>
              <w:t>;</w:t>
            </w:r>
            <w:r w:rsidR="00692B2F" w:rsidRPr="00692B2F">
              <w:rPr>
                <w:rFonts w:asciiTheme="majorHAnsi" w:hAnsiTheme="majorHAnsi"/>
                <w:color w:val="808080" w:themeColor="background1" w:themeShade="80"/>
                <w:sz w:val="16"/>
                <w:szCs w:val="16"/>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F73E14">
            <w:pPr>
              <w:pStyle w:val="a4"/>
              <w:spacing w:before="0" w:beforeAutospacing="0" w:after="0" w:afterAutospacing="0"/>
              <w:ind w:firstLine="744"/>
              <w:contextualSpacing/>
              <w:jc w:val="both"/>
              <w:rPr>
                <w:rStyle w:val="a6"/>
                <w:b/>
                <w:color w:val="C00000"/>
              </w:rPr>
            </w:pPr>
            <w:r w:rsidRPr="007C5F68">
              <w:rPr>
                <w:rStyle w:val="a6"/>
                <w:b/>
                <w:color w:val="C00000"/>
              </w:rPr>
              <w:t xml:space="preserve">Дата введения в действие </w:t>
            </w:r>
            <w:r w:rsidRPr="007C5F68">
              <w:rPr>
                <w:color w:val="C00000"/>
              </w:rPr>
              <w:t>–</w:t>
            </w:r>
            <w:r w:rsidRPr="007C5F68">
              <w:rPr>
                <w:rStyle w:val="a6"/>
                <w:b/>
                <w:color w:val="C00000"/>
              </w:rPr>
              <w:t xml:space="preserve"> 2012 год.</w:t>
            </w:r>
            <w:r>
              <w:rPr>
                <w:b/>
                <w:color w:val="C00000"/>
              </w:rPr>
              <w:t xml:space="preserve"> </w:t>
            </w:r>
            <w:r w:rsidRPr="007C5F68">
              <w:rPr>
                <w:rStyle w:val="a6"/>
                <w:b/>
                <w:color w:val="C00000"/>
              </w:rPr>
              <w:t>Без ограничения срока действия.</w:t>
            </w:r>
            <w:r>
              <w:rPr>
                <w:rStyle w:val="a6"/>
                <w:b/>
                <w:color w:val="C00000"/>
              </w:rPr>
              <w:t xml:space="preserve"> </w:t>
            </w:r>
          </w:p>
          <w:p w:rsidR="00C36E45" w:rsidRDefault="00C36E45" w:rsidP="00F73E14">
            <w:pPr>
              <w:pStyle w:val="a4"/>
              <w:spacing w:before="0" w:beforeAutospacing="0" w:after="0" w:afterAutospacing="0"/>
              <w:ind w:firstLine="744"/>
              <w:contextualSpacing/>
              <w:jc w:val="both"/>
            </w:pPr>
            <w:r w:rsidRPr="007C5F68">
              <w:rPr>
                <w:rStyle w:val="a5"/>
                <w:caps/>
                <w:color w:val="C00000"/>
              </w:rPr>
              <w:t>Ассортимент</w:t>
            </w:r>
            <w:r w:rsidRPr="007C5F68">
              <w:rPr>
                <w:rStyle w:val="a5"/>
                <w:color w:val="C00000"/>
              </w:rPr>
              <w:t>.</w:t>
            </w:r>
            <w:r>
              <w:t xml:space="preserve"> </w:t>
            </w:r>
            <w:r w:rsidRPr="00811AC0">
              <w:rPr>
                <w:rStyle w:val="a5"/>
              </w:rPr>
              <w:t>Сырокопченые изделия</w:t>
            </w:r>
            <w:r w:rsidRPr="00811AC0">
              <w:t>:</w:t>
            </w:r>
            <w:r>
              <w:t xml:space="preserve"> </w:t>
            </w:r>
            <w:r w:rsidRPr="00811AC0">
              <w:t>окорок передний;</w:t>
            </w:r>
            <w:r>
              <w:t xml:space="preserve"> </w:t>
            </w:r>
            <w:r w:rsidRPr="00811AC0">
              <w:t>окорок задний;</w:t>
            </w:r>
            <w:r>
              <w:t xml:space="preserve"> </w:t>
            </w:r>
            <w:r w:rsidRPr="00811AC0">
              <w:t>окорочек;</w:t>
            </w:r>
            <w:r>
              <w:t xml:space="preserve"> </w:t>
            </w:r>
            <w:r w:rsidRPr="00811AC0">
              <w:t>липецкий;</w:t>
            </w:r>
            <w:r>
              <w:t xml:space="preserve"> </w:t>
            </w:r>
            <w:r w:rsidRPr="00811AC0">
              <w:t>корейка;</w:t>
            </w:r>
            <w:r>
              <w:t xml:space="preserve"> </w:t>
            </w:r>
            <w:r w:rsidRPr="00811AC0">
              <w:t>грудинка;</w:t>
            </w:r>
            <w:r>
              <w:t xml:space="preserve"> </w:t>
            </w:r>
            <w:r w:rsidRPr="00811AC0">
              <w:t>ребра;</w:t>
            </w:r>
            <w:r>
              <w:t xml:space="preserve"> </w:t>
            </w:r>
            <w:r w:rsidRPr="00811AC0">
              <w:t>чипсы.</w:t>
            </w:r>
            <w:r>
              <w:t xml:space="preserve"> </w:t>
            </w:r>
            <w:r w:rsidRPr="00811AC0">
              <w:rPr>
                <w:rStyle w:val="a5"/>
              </w:rPr>
              <w:t>Копчено-вареные:</w:t>
            </w:r>
            <w:r>
              <w:t xml:space="preserve"> </w:t>
            </w:r>
            <w:r w:rsidRPr="00811AC0">
              <w:t>окорок за</w:t>
            </w:r>
            <w:r w:rsidRPr="00811AC0">
              <w:t>д</w:t>
            </w:r>
            <w:r w:rsidRPr="00811AC0">
              <w:t>ний;</w:t>
            </w:r>
            <w:r>
              <w:t xml:space="preserve"> </w:t>
            </w:r>
            <w:r w:rsidRPr="00811AC0">
              <w:t>окорок передний;</w:t>
            </w:r>
            <w:r>
              <w:t xml:space="preserve"> </w:t>
            </w:r>
            <w:r w:rsidRPr="00811AC0">
              <w:t>окорочек липецкий;</w:t>
            </w:r>
            <w:r>
              <w:t xml:space="preserve"> </w:t>
            </w:r>
            <w:r w:rsidRPr="00811AC0">
              <w:t>рулька (голяшка) шейка;</w:t>
            </w:r>
            <w:r>
              <w:t xml:space="preserve"> </w:t>
            </w:r>
            <w:r w:rsidRPr="00811AC0">
              <w:t>буженина Тамбо</w:t>
            </w:r>
            <w:r w:rsidRPr="00811AC0">
              <w:t>в</w:t>
            </w:r>
            <w:r w:rsidRPr="00811AC0">
              <w:t>ская;</w:t>
            </w:r>
            <w:r>
              <w:t xml:space="preserve"> </w:t>
            </w:r>
            <w:r w:rsidRPr="00811AC0">
              <w:t>корейка;</w:t>
            </w:r>
            <w:r>
              <w:t xml:space="preserve"> </w:t>
            </w:r>
            <w:r w:rsidRPr="00811AC0">
              <w:t>грудинка;</w:t>
            </w:r>
            <w:r>
              <w:t xml:space="preserve"> </w:t>
            </w:r>
            <w:r w:rsidRPr="00811AC0">
              <w:t>филей;</w:t>
            </w:r>
            <w:r>
              <w:t xml:space="preserve"> </w:t>
            </w:r>
            <w:r w:rsidRPr="00811AC0">
              <w:t>вырезка;</w:t>
            </w:r>
            <w:r>
              <w:t xml:space="preserve"> </w:t>
            </w:r>
            <w:r w:rsidRPr="00811AC0">
              <w:t>поросята;</w:t>
            </w:r>
            <w:r>
              <w:t xml:space="preserve"> </w:t>
            </w:r>
            <w:r w:rsidRPr="00811AC0">
              <w:t>рулет елецкий;</w:t>
            </w:r>
            <w:r>
              <w:t xml:space="preserve"> </w:t>
            </w:r>
            <w:r w:rsidRPr="00811AC0">
              <w:t>рулет задонский;</w:t>
            </w:r>
            <w:r>
              <w:t xml:space="preserve"> </w:t>
            </w:r>
            <w:r w:rsidRPr="00811AC0">
              <w:t>р</w:t>
            </w:r>
            <w:r w:rsidRPr="00811AC0">
              <w:t>у</w:t>
            </w:r>
            <w:r w:rsidRPr="00811AC0">
              <w:t>лет нежный;</w:t>
            </w:r>
            <w:r>
              <w:t xml:space="preserve"> </w:t>
            </w:r>
            <w:r w:rsidRPr="00811AC0">
              <w:t>рулет борисоглебский;</w:t>
            </w:r>
            <w:r>
              <w:t xml:space="preserve"> </w:t>
            </w:r>
            <w:r w:rsidRPr="00811AC0">
              <w:t>щековина;</w:t>
            </w:r>
            <w:r>
              <w:t xml:space="preserve"> </w:t>
            </w:r>
            <w:r w:rsidRPr="00811AC0">
              <w:t>свинина по-алтайски ребрышки «Ориг</w:t>
            </w:r>
            <w:r w:rsidRPr="00811AC0">
              <w:t>и</w:t>
            </w:r>
            <w:r w:rsidRPr="00811AC0">
              <w:t>нальные».</w:t>
            </w:r>
            <w:r>
              <w:t xml:space="preserve"> </w:t>
            </w:r>
            <w:r w:rsidRPr="00811AC0">
              <w:rPr>
                <w:rStyle w:val="a5"/>
              </w:rPr>
              <w:t>Варено-копченые:</w:t>
            </w:r>
            <w:r>
              <w:t xml:space="preserve"> </w:t>
            </w:r>
            <w:r w:rsidRPr="00811AC0">
              <w:t>языки в шпике;</w:t>
            </w:r>
            <w:r>
              <w:t xml:space="preserve"> </w:t>
            </w:r>
            <w:r w:rsidRPr="00811AC0">
              <w:rPr>
                <w:rStyle w:val="a5"/>
              </w:rPr>
              <w:t>Копчено-запеченные:</w:t>
            </w:r>
            <w:r>
              <w:t xml:space="preserve"> </w:t>
            </w:r>
            <w:r w:rsidRPr="00811AC0">
              <w:t>вырезка;</w:t>
            </w:r>
            <w:r>
              <w:t xml:space="preserve"> </w:t>
            </w:r>
            <w:r w:rsidRPr="00811AC0">
              <w:t>делик</w:t>
            </w:r>
            <w:r w:rsidRPr="00811AC0">
              <w:t>а</w:t>
            </w:r>
            <w:r w:rsidRPr="00811AC0">
              <w:t>тес славянский;</w:t>
            </w:r>
            <w:r>
              <w:t xml:space="preserve"> </w:t>
            </w:r>
            <w:r w:rsidRPr="00811AC0">
              <w:t>ребра;пастрома;</w:t>
            </w:r>
            <w:r>
              <w:t xml:space="preserve"> </w:t>
            </w:r>
            <w:r w:rsidRPr="00811AC0">
              <w:rPr>
                <w:rStyle w:val="a5"/>
              </w:rPr>
              <w:t>Запеченные:</w:t>
            </w:r>
            <w:r>
              <w:t xml:space="preserve"> </w:t>
            </w:r>
            <w:r w:rsidRPr="00811AC0">
              <w:t>филей;</w:t>
            </w:r>
            <w:r>
              <w:t xml:space="preserve"> </w:t>
            </w:r>
            <w:r w:rsidRPr="00811AC0">
              <w:t>карбонад в целлофане;</w:t>
            </w:r>
            <w:r>
              <w:t xml:space="preserve"> </w:t>
            </w:r>
            <w:r w:rsidRPr="00811AC0">
              <w:t>шейка в маринаде;</w:t>
            </w:r>
            <w:r>
              <w:t xml:space="preserve"> </w:t>
            </w:r>
            <w:r w:rsidRPr="00811AC0">
              <w:rPr>
                <w:rStyle w:val="a5"/>
              </w:rPr>
              <w:t>Варенные прессованные:</w:t>
            </w:r>
            <w:r>
              <w:t xml:space="preserve"> </w:t>
            </w:r>
            <w:r w:rsidRPr="00811AC0">
              <w:t>ассорти;</w:t>
            </w:r>
            <w:r>
              <w:t xml:space="preserve"> </w:t>
            </w:r>
            <w:r w:rsidRPr="00811AC0">
              <w:t>ветчина;</w:t>
            </w:r>
            <w:r>
              <w:t xml:space="preserve"> </w:t>
            </w:r>
            <w:r w:rsidRPr="00811AC0">
              <w:t>мясо поросят в форме.</w:t>
            </w:r>
            <w:r>
              <w:t xml:space="preserve"> </w:t>
            </w:r>
          </w:p>
          <w:p w:rsidR="00C36E45" w:rsidRDefault="00C36E45" w:rsidP="00F73E14">
            <w:pPr>
              <w:pStyle w:val="a4"/>
              <w:spacing w:before="0" w:beforeAutospacing="0" w:after="0" w:afterAutospacing="0"/>
              <w:ind w:firstLine="744"/>
              <w:contextualSpacing/>
              <w:jc w:val="both"/>
              <w:rPr>
                <w:b/>
                <w:color w:val="C00000"/>
              </w:rPr>
            </w:pPr>
            <w:r w:rsidRPr="007C5F68">
              <w:rPr>
                <w:rStyle w:val="a6"/>
                <w:b/>
                <w:color w:val="C00000"/>
              </w:rPr>
              <w:t>Предприятие-изготовитель имеет право дополнять наименование проду</w:t>
            </w:r>
            <w:r w:rsidRPr="007C5F68">
              <w:rPr>
                <w:rStyle w:val="a6"/>
                <w:b/>
                <w:color w:val="C00000"/>
              </w:rPr>
              <w:t>к</w:t>
            </w:r>
            <w:r w:rsidRPr="007C5F68">
              <w:rPr>
                <w:rStyle w:val="a6"/>
                <w:b/>
                <w:color w:val="C00000"/>
              </w:rPr>
              <w:t>ции или заменять имена собственные своими фирменными или фантазийными н</w:t>
            </w:r>
            <w:r w:rsidRPr="007C5F68">
              <w:rPr>
                <w:rStyle w:val="a6"/>
                <w:b/>
                <w:color w:val="C00000"/>
              </w:rPr>
              <w:t>а</w:t>
            </w:r>
            <w:r w:rsidRPr="007C5F68">
              <w:rPr>
                <w:rStyle w:val="a6"/>
                <w:b/>
                <w:color w:val="C00000"/>
              </w:rPr>
              <w:t>званиями.</w:t>
            </w:r>
            <w:r>
              <w:rPr>
                <w:b/>
                <w:color w:val="C00000"/>
              </w:rPr>
              <w:t xml:space="preserve"> </w:t>
            </w:r>
          </w:p>
          <w:p w:rsidR="00C36E45" w:rsidRPr="00F73E14" w:rsidRDefault="00C36E45" w:rsidP="00F73E14">
            <w:pPr>
              <w:pStyle w:val="a4"/>
              <w:spacing w:before="0" w:beforeAutospacing="0" w:after="0" w:afterAutospacing="0"/>
              <w:ind w:firstLine="744"/>
              <w:contextualSpacing/>
              <w:jc w:val="both"/>
              <w:rPr>
                <w:b/>
                <w:i/>
                <w:iCs/>
                <w:color w:val="C00000"/>
              </w:rPr>
            </w:pPr>
            <w:r w:rsidRPr="00811AC0">
              <w:rPr>
                <w:rStyle w:val="a5"/>
              </w:rPr>
              <w:t>Рекомендуемые сроки годности:</w:t>
            </w:r>
            <w:r>
              <w:t xml:space="preserve"> </w:t>
            </w:r>
            <w:r w:rsidRPr="00811AC0">
              <w:t>в зависимости от температуры хранения и упаковки от 12 часов до 120 суток.</w:t>
            </w:r>
          </w:p>
        </w:tc>
      </w:tr>
      <w:tr w:rsidR="00C36E45" w:rsidRPr="00FD378E" w:rsidTr="00C26AC5">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caps/>
                <w:kern w:val="36"/>
                <w:sz w:val="20"/>
                <w:szCs w:val="20"/>
              </w:rPr>
            </w:pPr>
            <w:r w:rsidRPr="007A3C74">
              <w:rPr>
                <w:rFonts w:asciiTheme="majorHAnsi" w:hAnsiTheme="majorHAnsi"/>
                <w:b/>
                <w:bCs/>
                <w:caps/>
                <w:kern w:val="36"/>
                <w:sz w:val="20"/>
                <w:szCs w:val="20"/>
              </w:rPr>
              <w:t>048</w:t>
            </w:r>
            <w:r>
              <w:rPr>
                <w:rFonts w:asciiTheme="majorHAnsi" w:hAnsiTheme="majorHAnsi"/>
                <w:b/>
                <w:bCs/>
                <w:caps/>
                <w:kern w:val="36"/>
                <w:sz w:val="20"/>
                <w:szCs w:val="20"/>
              </w:rPr>
              <w:t xml:space="preserve"> </w:t>
            </w:r>
          </w:p>
          <w:p w:rsidR="00692B2F" w:rsidRPr="0052681E" w:rsidRDefault="00C36E45" w:rsidP="008408C9">
            <w:pPr>
              <w:spacing w:after="0" w:line="240" w:lineRule="auto"/>
              <w:rPr>
                <w:rFonts w:asciiTheme="majorHAnsi" w:hAnsiTheme="majorHAnsi"/>
                <w:b/>
                <w:bCs/>
                <w:caps/>
                <w:kern w:val="36"/>
                <w:sz w:val="28"/>
                <w:szCs w:val="28"/>
              </w:rPr>
            </w:pPr>
            <w:r w:rsidRPr="0052681E">
              <w:rPr>
                <w:rFonts w:asciiTheme="majorHAnsi" w:hAnsiTheme="majorHAnsi"/>
                <w:b/>
                <w:bCs/>
                <w:caps/>
                <w:kern w:val="36"/>
                <w:sz w:val="28"/>
                <w:szCs w:val="28"/>
              </w:rPr>
              <w:t>Колбасы с</w:t>
            </w:r>
            <w:r w:rsidRPr="0052681E">
              <w:rPr>
                <w:rFonts w:asciiTheme="majorHAnsi" w:hAnsiTheme="majorHAnsi"/>
                <w:b/>
                <w:bCs/>
                <w:caps/>
                <w:kern w:val="36"/>
                <w:sz w:val="28"/>
                <w:szCs w:val="28"/>
              </w:rPr>
              <w:t>ы</w:t>
            </w:r>
            <w:r w:rsidRPr="0052681E">
              <w:rPr>
                <w:rFonts w:asciiTheme="majorHAnsi" w:hAnsiTheme="majorHAnsi"/>
                <w:b/>
                <w:bCs/>
                <w:caps/>
                <w:kern w:val="36"/>
                <w:sz w:val="28"/>
                <w:szCs w:val="28"/>
              </w:rPr>
              <w:t>рокопченые и сыровял</w:t>
            </w:r>
            <w:r w:rsidRPr="0052681E">
              <w:rPr>
                <w:rFonts w:asciiTheme="majorHAnsi" w:hAnsiTheme="majorHAnsi"/>
                <w:b/>
                <w:bCs/>
                <w:caps/>
                <w:kern w:val="36"/>
                <w:sz w:val="28"/>
                <w:szCs w:val="28"/>
              </w:rPr>
              <w:t>е</w:t>
            </w:r>
            <w:r w:rsidRPr="0052681E">
              <w:rPr>
                <w:rFonts w:asciiTheme="majorHAnsi" w:hAnsiTheme="majorHAnsi"/>
                <w:b/>
                <w:bCs/>
                <w:caps/>
                <w:kern w:val="36"/>
                <w:sz w:val="28"/>
                <w:szCs w:val="28"/>
              </w:rPr>
              <w:t>ные</w:t>
            </w:r>
          </w:p>
          <w:p w:rsidR="00692B2F" w:rsidRDefault="00692B2F" w:rsidP="008408C9">
            <w:pPr>
              <w:spacing w:after="0" w:line="240" w:lineRule="auto"/>
              <w:rPr>
                <w:rFonts w:asciiTheme="majorHAnsi" w:hAnsiTheme="majorHAnsi"/>
                <w:b/>
                <w:bCs/>
                <w:caps/>
                <w:kern w:val="36"/>
                <w:sz w:val="20"/>
                <w:szCs w:val="20"/>
              </w:rPr>
            </w:pPr>
          </w:p>
          <w:p w:rsidR="00692B2F" w:rsidRDefault="00C36E45" w:rsidP="00692B2F">
            <w:pPr>
              <w:spacing w:after="0" w:line="240" w:lineRule="auto"/>
              <w:contextualSpacing/>
              <w:outlineLvl w:val="0"/>
              <w:rPr>
                <w:rFonts w:asciiTheme="majorHAnsi" w:hAnsiTheme="majorHAnsi"/>
                <w:b/>
                <w:bCs/>
                <w:kern w:val="36"/>
                <w:sz w:val="20"/>
                <w:szCs w:val="20"/>
              </w:rPr>
            </w:pPr>
            <w:r>
              <w:rPr>
                <w:rFonts w:asciiTheme="majorHAnsi" w:hAnsiTheme="majorHAnsi"/>
                <w:b/>
                <w:bCs/>
                <w:caps/>
                <w:kern w:val="36"/>
                <w:sz w:val="20"/>
                <w:szCs w:val="20"/>
              </w:rPr>
              <w:t xml:space="preserve"> </w:t>
            </w:r>
            <w:r w:rsidR="00692B2F">
              <w:rPr>
                <w:rFonts w:asciiTheme="majorHAnsi" w:hAnsiTheme="majorHAnsi"/>
                <w:b/>
                <w:bCs/>
                <w:kern w:val="36"/>
                <w:sz w:val="20"/>
                <w:szCs w:val="20"/>
              </w:rPr>
              <w:t>Цена комплекта</w:t>
            </w: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92B2F" w:rsidRDefault="00692B2F" w:rsidP="00692B2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7A3C74" w:rsidRDefault="00692B2F" w:rsidP="00692B2F">
            <w:pPr>
              <w:spacing w:after="0" w:line="240" w:lineRule="auto"/>
              <w:rPr>
                <w:rFonts w:asciiTheme="majorHAnsi" w:eastAsiaTheme="minorEastAsia" w:hAnsiTheme="majorHAnsi" w:cstheme="minorBidi"/>
                <w:caps/>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lastRenderedPageBreak/>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rStyle w:val="a6"/>
                <w:b/>
                <w:color w:val="C00000"/>
              </w:rPr>
            </w:pPr>
            <w:r w:rsidRPr="00A17192">
              <w:rPr>
                <w:rStyle w:val="a6"/>
                <w:b/>
                <w:color w:val="C00000"/>
              </w:rPr>
              <w:lastRenderedPageBreak/>
              <w:t xml:space="preserve">Дата введения в действие </w:t>
            </w:r>
            <w:r w:rsidRPr="00A17192">
              <w:rPr>
                <w:b/>
                <w:color w:val="C00000"/>
              </w:rPr>
              <w:t>–</w:t>
            </w:r>
            <w:r w:rsidRPr="00A17192">
              <w:rPr>
                <w:rStyle w:val="a6"/>
                <w:b/>
                <w:color w:val="C00000"/>
              </w:rPr>
              <w:t xml:space="preserve"> 2012 год.</w:t>
            </w:r>
            <w:r>
              <w:rPr>
                <w:b/>
                <w:color w:val="C00000"/>
              </w:rPr>
              <w:t xml:space="preserve"> </w:t>
            </w:r>
            <w:r w:rsidRPr="00A17192">
              <w:rPr>
                <w:rStyle w:val="a6"/>
                <w:b/>
                <w:color w:val="C00000"/>
              </w:rPr>
              <w:t>Без ограничения срока действия.</w:t>
            </w:r>
            <w:r>
              <w:rPr>
                <w:rStyle w:val="a6"/>
                <w:b/>
                <w:color w:val="C00000"/>
              </w:rPr>
              <w:t xml:space="preserve"> </w:t>
            </w:r>
          </w:p>
          <w:p w:rsidR="00C36E45" w:rsidRDefault="00C36E45" w:rsidP="00C14222">
            <w:pPr>
              <w:pStyle w:val="a4"/>
              <w:spacing w:before="0" w:beforeAutospacing="0" w:after="0" w:afterAutospacing="0"/>
              <w:ind w:firstLine="744"/>
              <w:contextualSpacing/>
              <w:jc w:val="both"/>
            </w:pPr>
            <w:r w:rsidRPr="00A17192">
              <w:rPr>
                <w:rStyle w:val="a5"/>
                <w:caps/>
                <w:color w:val="C00000"/>
              </w:rPr>
              <w:t>Ассортимент</w:t>
            </w:r>
            <w:r w:rsidRPr="00A17192">
              <w:rPr>
                <w:rStyle w:val="a5"/>
                <w:color w:val="C00000"/>
              </w:rPr>
              <w:t>:</w:t>
            </w:r>
            <w:r>
              <w:t xml:space="preserve"> </w:t>
            </w:r>
            <w:r w:rsidRPr="00811AC0">
              <w:rPr>
                <w:rStyle w:val="a5"/>
              </w:rPr>
              <w:t>Сырокопченые</w:t>
            </w:r>
            <w:r>
              <w:rPr>
                <w:rStyle w:val="a5"/>
              </w:rPr>
              <w:t xml:space="preserve"> колбасы</w:t>
            </w:r>
            <w:r w:rsidRPr="00811AC0">
              <w:t>:</w:t>
            </w:r>
            <w:r>
              <w:t xml:space="preserve"> </w:t>
            </w:r>
            <w:r w:rsidRPr="00811AC0">
              <w:t>колбаса «Норвежская»;</w:t>
            </w:r>
            <w:r>
              <w:t xml:space="preserve"> </w:t>
            </w:r>
            <w:r w:rsidRPr="00811AC0">
              <w:t>«Норд»;</w:t>
            </w:r>
            <w:r>
              <w:t xml:space="preserve"> </w:t>
            </w:r>
            <w:r w:rsidRPr="00811AC0">
              <w:t>«Вечерняя»;</w:t>
            </w:r>
            <w:r>
              <w:t xml:space="preserve"> </w:t>
            </w:r>
            <w:r w:rsidRPr="00811AC0">
              <w:t>«Чайная»;</w:t>
            </w:r>
            <w:r>
              <w:t xml:space="preserve"> </w:t>
            </w:r>
            <w:r w:rsidRPr="00811AC0">
              <w:t>«Карпоччо»;</w:t>
            </w:r>
            <w:r>
              <w:t xml:space="preserve"> </w:t>
            </w:r>
            <w:r w:rsidRPr="00811AC0">
              <w:t>«Кольбач»;</w:t>
            </w:r>
            <w:r>
              <w:t xml:space="preserve"> </w:t>
            </w:r>
            <w:r w:rsidRPr="00811AC0">
              <w:t>колбаса салями «Праздничная»,</w:t>
            </w:r>
            <w:r>
              <w:t xml:space="preserve"> </w:t>
            </w:r>
            <w:r w:rsidRPr="00811AC0">
              <w:t>колб</w:t>
            </w:r>
            <w:r w:rsidRPr="00811AC0">
              <w:t>а</w:t>
            </w:r>
            <w:r w:rsidRPr="00811AC0">
              <w:t>са салями «Застольная»</w:t>
            </w:r>
            <w:r>
              <w:t xml:space="preserve"> </w:t>
            </w:r>
            <w:r w:rsidRPr="00811AC0">
              <w:t>колбаса салями «Смак»;</w:t>
            </w:r>
            <w:r>
              <w:t xml:space="preserve"> </w:t>
            </w:r>
            <w:r w:rsidRPr="00811AC0">
              <w:t>колбаса «Чайная»;</w:t>
            </w:r>
            <w:r>
              <w:t xml:space="preserve"> </w:t>
            </w:r>
            <w:r w:rsidRPr="00811AC0">
              <w:t>колбаса с тмином,</w:t>
            </w:r>
            <w:r>
              <w:t xml:space="preserve"> </w:t>
            </w:r>
            <w:r w:rsidRPr="00811AC0">
              <w:t>колбаса из говядины;</w:t>
            </w:r>
            <w:r>
              <w:t xml:space="preserve"> </w:t>
            </w:r>
            <w:r w:rsidRPr="00811AC0">
              <w:t>из свинины;</w:t>
            </w:r>
            <w:r>
              <w:t xml:space="preserve"> </w:t>
            </w:r>
            <w:r w:rsidRPr="00811AC0">
              <w:t>из баранины;</w:t>
            </w:r>
            <w:r>
              <w:t xml:space="preserve"> </w:t>
            </w:r>
            <w:r w:rsidRPr="00811AC0">
              <w:t>из оленины;</w:t>
            </w:r>
            <w:r>
              <w:t xml:space="preserve"> </w:t>
            </w:r>
            <w:r w:rsidRPr="00811AC0">
              <w:t>из конины;</w:t>
            </w:r>
            <w:r>
              <w:t xml:space="preserve"> </w:t>
            </w:r>
            <w:r w:rsidRPr="00811AC0">
              <w:t>из индейки;</w:t>
            </w:r>
            <w:r>
              <w:t xml:space="preserve"> </w:t>
            </w:r>
            <w:r w:rsidRPr="00811AC0">
              <w:t>колбаса с тмином</w:t>
            </w:r>
            <w:r>
              <w:t xml:space="preserve">. </w:t>
            </w:r>
            <w:r w:rsidRPr="00811AC0">
              <w:rPr>
                <w:rStyle w:val="a5"/>
              </w:rPr>
              <w:t>Сырокопченые</w:t>
            </w:r>
            <w:r>
              <w:rPr>
                <w:rStyle w:val="a5"/>
              </w:rPr>
              <w:t xml:space="preserve"> колбаски:</w:t>
            </w:r>
            <w:r w:rsidRPr="00811AC0">
              <w:t xml:space="preserve"> «Крестьянская сигара»;</w:t>
            </w:r>
            <w:r>
              <w:t xml:space="preserve"> </w:t>
            </w:r>
            <w:r w:rsidRPr="00811AC0">
              <w:t>«Копченый хлыст»;</w:t>
            </w:r>
            <w:r>
              <w:t xml:space="preserve"> </w:t>
            </w:r>
            <w:r w:rsidRPr="00811AC0">
              <w:t>колбаски с чесноком;</w:t>
            </w:r>
            <w:r>
              <w:t xml:space="preserve"> </w:t>
            </w:r>
            <w:r w:rsidRPr="00811AC0">
              <w:t>колбаски «Французские»;</w:t>
            </w:r>
            <w:r>
              <w:t xml:space="preserve"> </w:t>
            </w:r>
            <w:r w:rsidRPr="00811AC0">
              <w:t>колбаски с ароматом рома;</w:t>
            </w:r>
            <w:r>
              <w:t xml:space="preserve"> </w:t>
            </w:r>
            <w:r w:rsidRPr="00811AC0">
              <w:t>ко</w:t>
            </w:r>
            <w:r w:rsidRPr="00811AC0">
              <w:t>л</w:t>
            </w:r>
            <w:r w:rsidRPr="00811AC0">
              <w:t>баски из говядины;</w:t>
            </w:r>
            <w:r>
              <w:t xml:space="preserve"> </w:t>
            </w:r>
            <w:r w:rsidRPr="00811AC0">
              <w:t>из свинины;</w:t>
            </w:r>
            <w:r>
              <w:t xml:space="preserve"> </w:t>
            </w:r>
            <w:r w:rsidRPr="00811AC0">
              <w:t>из баранины;</w:t>
            </w:r>
            <w:r>
              <w:t xml:space="preserve"> </w:t>
            </w:r>
            <w:r w:rsidRPr="00811AC0">
              <w:t>из оленины;</w:t>
            </w:r>
            <w:r>
              <w:t xml:space="preserve"> </w:t>
            </w:r>
            <w:r w:rsidRPr="00811AC0">
              <w:t>из конины;</w:t>
            </w:r>
            <w:r>
              <w:t xml:space="preserve"> </w:t>
            </w:r>
            <w:r w:rsidRPr="00811AC0">
              <w:t>из индейки;</w:t>
            </w:r>
            <w:r>
              <w:t xml:space="preserve"> </w:t>
            </w:r>
            <w:r w:rsidRPr="00811AC0">
              <w:t>ко</w:t>
            </w:r>
            <w:r w:rsidRPr="00811AC0">
              <w:t>л</w:t>
            </w:r>
            <w:r w:rsidRPr="00811AC0">
              <w:t>баски с ароматом грецкого ореха;</w:t>
            </w:r>
            <w:r>
              <w:t xml:space="preserve"> </w:t>
            </w:r>
            <w:r w:rsidRPr="00811AC0">
              <w:t>колбаски с ароматом можжевельника;</w:t>
            </w:r>
            <w:r>
              <w:t xml:space="preserve"> </w:t>
            </w:r>
            <w:r w:rsidRPr="00811AC0">
              <w:t>с ароматом м</w:t>
            </w:r>
            <w:r w:rsidRPr="00811AC0">
              <w:t>е</w:t>
            </w:r>
            <w:r w:rsidRPr="00811AC0">
              <w:t>да;</w:t>
            </w:r>
            <w:r>
              <w:t xml:space="preserve"> </w:t>
            </w:r>
            <w:r w:rsidRPr="00811AC0">
              <w:t>колбаски «Польские»;</w:t>
            </w:r>
            <w:r>
              <w:t xml:space="preserve"> </w:t>
            </w:r>
            <w:r w:rsidRPr="00811AC0">
              <w:t>«Липские»;</w:t>
            </w:r>
            <w:r>
              <w:t xml:space="preserve"> </w:t>
            </w:r>
            <w:r w:rsidRPr="00811AC0">
              <w:t>колбаски хрустящие;</w:t>
            </w:r>
            <w:r>
              <w:t xml:space="preserve"> </w:t>
            </w:r>
            <w:r w:rsidRPr="00811AC0">
              <w:t>колбаски «Кабаносси»</w:t>
            </w:r>
            <w:r>
              <w:t xml:space="preserve">. </w:t>
            </w:r>
            <w:r w:rsidRPr="00811AC0">
              <w:rPr>
                <w:rStyle w:val="a5"/>
              </w:rPr>
              <w:t>С</w:t>
            </w:r>
            <w:r w:rsidRPr="00811AC0">
              <w:rPr>
                <w:rStyle w:val="a5"/>
              </w:rPr>
              <w:t>ы</w:t>
            </w:r>
            <w:r w:rsidRPr="00811AC0">
              <w:rPr>
                <w:rStyle w:val="a5"/>
              </w:rPr>
              <w:t>ровяленые</w:t>
            </w:r>
            <w:r>
              <w:rPr>
                <w:rStyle w:val="a5"/>
              </w:rPr>
              <w:t xml:space="preserve"> колбасы</w:t>
            </w:r>
            <w:r w:rsidRPr="00811AC0">
              <w:rPr>
                <w:rStyle w:val="a5"/>
              </w:rPr>
              <w:t>: </w:t>
            </w:r>
            <w:r w:rsidRPr="00811AC0">
              <w:t>колбасы из говядины;</w:t>
            </w:r>
            <w:r>
              <w:t xml:space="preserve"> </w:t>
            </w:r>
            <w:r w:rsidRPr="00811AC0">
              <w:t>из свинины;</w:t>
            </w:r>
            <w:r>
              <w:t xml:space="preserve"> </w:t>
            </w:r>
            <w:r w:rsidRPr="00811AC0">
              <w:t>из баранины;</w:t>
            </w:r>
            <w:r>
              <w:t xml:space="preserve"> </w:t>
            </w:r>
            <w:r w:rsidRPr="00811AC0">
              <w:t>из оленины;</w:t>
            </w:r>
            <w:r>
              <w:t xml:space="preserve"> </w:t>
            </w:r>
            <w:r w:rsidRPr="00811AC0">
              <w:t>из конины;</w:t>
            </w:r>
            <w:r>
              <w:t xml:space="preserve"> </w:t>
            </w:r>
            <w:r w:rsidRPr="00811AC0">
              <w:t>из индейки;</w:t>
            </w:r>
            <w:r>
              <w:t xml:space="preserve"> </w:t>
            </w:r>
            <w:r w:rsidRPr="00811AC0">
              <w:t>колбасы «Але-воршд»;</w:t>
            </w:r>
            <w:r>
              <w:t xml:space="preserve"> </w:t>
            </w:r>
            <w:r w:rsidRPr="00811AC0">
              <w:t>колбасы «Меттвурст»;</w:t>
            </w:r>
            <w:r>
              <w:t xml:space="preserve"> </w:t>
            </w:r>
            <w:r w:rsidRPr="00811AC0">
              <w:t>колбасы «Пло</w:t>
            </w:r>
            <w:r w:rsidRPr="00811AC0">
              <w:t>к</w:t>
            </w:r>
            <w:r w:rsidRPr="00811AC0">
              <w:t>вурст»;</w:t>
            </w:r>
            <w:r>
              <w:t xml:space="preserve"> </w:t>
            </w:r>
            <w:r w:rsidRPr="00811AC0">
              <w:t>колбасы «Посольская»</w:t>
            </w:r>
            <w:r>
              <w:t xml:space="preserve">. </w:t>
            </w:r>
            <w:r w:rsidRPr="00811AC0">
              <w:rPr>
                <w:rStyle w:val="a5"/>
              </w:rPr>
              <w:t>Сыровяленые:</w:t>
            </w:r>
            <w:r>
              <w:t xml:space="preserve"> </w:t>
            </w:r>
            <w:r w:rsidRPr="00811AC0">
              <w:t>колбаски из говядины;</w:t>
            </w:r>
            <w:r>
              <w:t xml:space="preserve"> </w:t>
            </w:r>
            <w:r w:rsidRPr="00811AC0">
              <w:t>из свинины;</w:t>
            </w:r>
            <w:r>
              <w:t xml:space="preserve"> </w:t>
            </w:r>
            <w:r w:rsidRPr="00811AC0">
              <w:t>из баранины;</w:t>
            </w:r>
            <w:r>
              <w:t xml:space="preserve"> </w:t>
            </w:r>
            <w:r w:rsidRPr="00811AC0">
              <w:t>из оленины;</w:t>
            </w:r>
            <w:r>
              <w:t xml:space="preserve"> </w:t>
            </w:r>
            <w:r w:rsidRPr="00811AC0">
              <w:t>из конины;</w:t>
            </w:r>
            <w:r>
              <w:t xml:space="preserve"> </w:t>
            </w:r>
            <w:r w:rsidRPr="00811AC0">
              <w:t>из индейки;</w:t>
            </w:r>
            <w:r>
              <w:t xml:space="preserve"> </w:t>
            </w:r>
            <w:r w:rsidRPr="00811AC0">
              <w:t>колбаски «Горские»;</w:t>
            </w:r>
            <w:r>
              <w:t xml:space="preserve"> </w:t>
            </w:r>
            <w:r w:rsidRPr="00811AC0">
              <w:t>колбаски «По-испански»;</w:t>
            </w:r>
            <w:r>
              <w:t xml:space="preserve"> </w:t>
            </w:r>
            <w:r w:rsidRPr="00811AC0">
              <w:t>колбаски «Изысканные».</w:t>
            </w:r>
            <w:r>
              <w:t xml:space="preserve"> </w:t>
            </w:r>
            <w:r w:rsidRPr="00811AC0">
              <w:rPr>
                <w:rStyle w:val="a5"/>
              </w:rPr>
              <w:t>Суджук:</w:t>
            </w:r>
            <w:r>
              <w:t xml:space="preserve"> </w:t>
            </w:r>
            <w:r w:rsidRPr="00811AC0">
              <w:t>суджук из говядины;</w:t>
            </w:r>
            <w:r>
              <w:t xml:space="preserve"> </w:t>
            </w:r>
            <w:r w:rsidRPr="00811AC0">
              <w:t>из свинины;</w:t>
            </w:r>
            <w:r>
              <w:t xml:space="preserve"> </w:t>
            </w:r>
            <w:r w:rsidRPr="00811AC0">
              <w:t>из б</w:t>
            </w:r>
            <w:r w:rsidRPr="00811AC0">
              <w:t>а</w:t>
            </w:r>
            <w:r w:rsidRPr="00811AC0">
              <w:t>ранины;</w:t>
            </w:r>
            <w:r>
              <w:t xml:space="preserve"> </w:t>
            </w:r>
            <w:r w:rsidRPr="00811AC0">
              <w:t>из оленины;</w:t>
            </w:r>
            <w:r>
              <w:t xml:space="preserve"> </w:t>
            </w:r>
            <w:r w:rsidRPr="00811AC0">
              <w:t>из конины;</w:t>
            </w:r>
            <w:r>
              <w:t xml:space="preserve"> </w:t>
            </w:r>
            <w:r w:rsidRPr="00811AC0">
              <w:t>из индейки.</w:t>
            </w:r>
            <w:r>
              <w:t xml:space="preserve"> </w:t>
            </w:r>
          </w:p>
          <w:p w:rsidR="00C36E45" w:rsidRDefault="00C36E45" w:rsidP="00C14222">
            <w:pPr>
              <w:pStyle w:val="a4"/>
              <w:spacing w:before="0" w:beforeAutospacing="0" w:after="0" w:afterAutospacing="0"/>
              <w:ind w:firstLine="744"/>
              <w:contextualSpacing/>
              <w:jc w:val="both"/>
              <w:rPr>
                <w:b/>
                <w:color w:val="C00000"/>
              </w:rPr>
            </w:pPr>
            <w:r w:rsidRPr="00404855">
              <w:rPr>
                <w:rStyle w:val="a6"/>
                <w:b/>
                <w:color w:val="C00000"/>
              </w:rPr>
              <w:t>Предприятие-изготовитель имеет право дополнять наименование проду</w:t>
            </w:r>
            <w:r w:rsidRPr="00404855">
              <w:rPr>
                <w:rStyle w:val="a6"/>
                <w:b/>
                <w:color w:val="C00000"/>
              </w:rPr>
              <w:t>к</w:t>
            </w:r>
            <w:r w:rsidRPr="00404855">
              <w:rPr>
                <w:rStyle w:val="a6"/>
                <w:b/>
                <w:color w:val="C00000"/>
              </w:rPr>
              <w:t>ции или заменять имена собственные своими фирменными или фантазийными н</w:t>
            </w:r>
            <w:r w:rsidRPr="00404855">
              <w:rPr>
                <w:rStyle w:val="a6"/>
                <w:b/>
                <w:color w:val="C00000"/>
              </w:rPr>
              <w:t>а</w:t>
            </w:r>
            <w:r w:rsidRPr="00404855">
              <w:rPr>
                <w:rStyle w:val="a6"/>
                <w:b/>
                <w:color w:val="C00000"/>
              </w:rPr>
              <w:t>званиями.</w:t>
            </w:r>
            <w:r>
              <w:rPr>
                <w:b/>
                <w:color w:val="C00000"/>
              </w:rPr>
              <w:t xml:space="preserve"> </w:t>
            </w:r>
          </w:p>
          <w:p w:rsidR="00C36E45" w:rsidRPr="00811AC0" w:rsidRDefault="00C36E45" w:rsidP="00C14222">
            <w:pPr>
              <w:pStyle w:val="a4"/>
              <w:spacing w:before="0" w:beforeAutospacing="0" w:after="0" w:afterAutospacing="0"/>
              <w:ind w:firstLine="744"/>
              <w:contextualSpacing/>
              <w:jc w:val="both"/>
            </w:pPr>
            <w:r w:rsidRPr="00811AC0">
              <w:rPr>
                <w:rStyle w:val="a5"/>
              </w:rPr>
              <w:lastRenderedPageBreak/>
              <w:t>Рекомендуемые сроки годности</w:t>
            </w:r>
            <w:r w:rsidRPr="00811AC0">
              <w:t xml:space="preserve"> колбас при относительной влажности воздуха</w:t>
            </w:r>
            <w:r>
              <w:t xml:space="preserve"> </w:t>
            </w:r>
            <w:r w:rsidRPr="00811AC0">
              <w:t>75-78%:</w:t>
            </w:r>
            <w:r>
              <w:t xml:space="preserve"> </w:t>
            </w:r>
            <w:r w:rsidRPr="00811AC0">
              <w:t>сырокопченых при температуре:</w:t>
            </w:r>
            <w:r>
              <w:t xml:space="preserve"> </w:t>
            </w:r>
            <w:r w:rsidRPr="00811AC0">
              <w:t>о</w:t>
            </w:r>
            <w:r>
              <w:t xml:space="preserve">т 120С до 150С – не более 4 мес, </w:t>
            </w:r>
            <w:r w:rsidRPr="00811AC0">
              <w:t>от минус 20</w:t>
            </w:r>
            <w:r>
              <w:t xml:space="preserve">С до минус 40С – не более 6 мес, </w:t>
            </w:r>
            <w:r w:rsidRPr="00811AC0">
              <w:t>от минус 70С до минус 90С – не более 9 мес</w:t>
            </w:r>
            <w:r>
              <w:t xml:space="preserve">, </w:t>
            </w:r>
            <w:r w:rsidRPr="00811AC0">
              <w:t>сыр</w:t>
            </w:r>
            <w:r w:rsidRPr="00811AC0">
              <w:t>о</w:t>
            </w:r>
            <w:r w:rsidRPr="00811AC0">
              <w:t>вяленых при температуре:</w:t>
            </w:r>
            <w:r>
              <w:t xml:space="preserve"> </w:t>
            </w:r>
            <w:r w:rsidRPr="00811AC0">
              <w:t>о</w:t>
            </w:r>
            <w:r>
              <w:t xml:space="preserve">т 120С до 150С – не более 1 мес, </w:t>
            </w:r>
            <w:r w:rsidRPr="00811AC0">
              <w:t>от минус 20С до минус 40С</w:t>
            </w:r>
            <w:r>
              <w:t xml:space="preserve"> – не более 3 мес, </w:t>
            </w:r>
            <w:r w:rsidRPr="00811AC0">
              <w:t>от минус 70С до минус 90С не более 6 мес.</w:t>
            </w:r>
          </w:p>
        </w:tc>
      </w:tr>
      <w:tr w:rsidR="00C36E45" w:rsidRPr="00FD378E" w:rsidTr="00C26AC5">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caps/>
                <w:kern w:val="36"/>
                <w:sz w:val="20"/>
                <w:szCs w:val="20"/>
              </w:rPr>
            </w:pPr>
            <w:r w:rsidRPr="007A3C74">
              <w:rPr>
                <w:rFonts w:asciiTheme="majorHAnsi" w:hAnsiTheme="majorHAnsi"/>
                <w:b/>
                <w:bCs/>
                <w:caps/>
                <w:kern w:val="36"/>
                <w:sz w:val="20"/>
                <w:szCs w:val="20"/>
              </w:rPr>
              <w:lastRenderedPageBreak/>
              <w:t>033</w:t>
            </w:r>
            <w:r>
              <w:rPr>
                <w:rFonts w:asciiTheme="majorHAnsi" w:hAnsiTheme="majorHAnsi"/>
                <w:b/>
                <w:bCs/>
                <w:caps/>
                <w:kern w:val="36"/>
                <w:sz w:val="20"/>
                <w:szCs w:val="20"/>
              </w:rPr>
              <w:t xml:space="preserve"> </w:t>
            </w:r>
          </w:p>
          <w:p w:rsidR="00C36E45" w:rsidRPr="0052681E" w:rsidRDefault="00C36E45" w:rsidP="008408C9">
            <w:pPr>
              <w:spacing w:after="0" w:line="240" w:lineRule="auto"/>
              <w:rPr>
                <w:rFonts w:asciiTheme="majorHAnsi" w:hAnsiTheme="majorHAnsi"/>
                <w:b/>
                <w:bCs/>
                <w:caps/>
                <w:kern w:val="36"/>
                <w:sz w:val="32"/>
                <w:szCs w:val="32"/>
              </w:rPr>
            </w:pPr>
            <w:r w:rsidRPr="0052681E">
              <w:rPr>
                <w:rFonts w:asciiTheme="majorHAnsi" w:hAnsiTheme="majorHAnsi"/>
                <w:b/>
                <w:bCs/>
                <w:caps/>
                <w:kern w:val="36"/>
                <w:sz w:val="32"/>
                <w:szCs w:val="32"/>
              </w:rPr>
              <w:t xml:space="preserve">Консервы из мяса птицы </w:t>
            </w:r>
          </w:p>
          <w:p w:rsidR="00692B2F" w:rsidRDefault="00692B2F" w:rsidP="008408C9">
            <w:pPr>
              <w:spacing w:after="0" w:line="240" w:lineRule="auto"/>
              <w:rPr>
                <w:rFonts w:asciiTheme="majorHAnsi" w:hAnsiTheme="majorHAnsi"/>
                <w:b/>
                <w:bCs/>
                <w:caps/>
                <w:kern w:val="36"/>
                <w:sz w:val="20"/>
                <w:szCs w:val="20"/>
              </w:rPr>
            </w:pP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92B2F" w:rsidRDefault="00692B2F" w:rsidP="00692B2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692B2F" w:rsidRPr="007A3C74" w:rsidRDefault="00692B2F" w:rsidP="00692B2F">
            <w:pPr>
              <w:spacing w:after="0" w:line="240" w:lineRule="auto"/>
              <w:rPr>
                <w:rFonts w:asciiTheme="majorHAnsi" w:eastAsiaTheme="minorEastAsia" w:hAnsiTheme="majorHAnsi" w:cstheme="minorBidi"/>
                <w:caps/>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rStyle w:val="a6"/>
                <w:b/>
                <w:color w:val="C00000"/>
              </w:rPr>
            </w:pPr>
            <w:r w:rsidRPr="00404855">
              <w:rPr>
                <w:rStyle w:val="a6"/>
                <w:b/>
                <w:color w:val="C00000"/>
              </w:rPr>
              <w:t xml:space="preserve">Дата введения в действие </w:t>
            </w:r>
            <w:r w:rsidRPr="00404855">
              <w:rPr>
                <w:color w:val="C00000"/>
              </w:rPr>
              <w:t>–</w:t>
            </w:r>
            <w:r w:rsidRPr="00404855">
              <w:rPr>
                <w:rStyle w:val="a6"/>
                <w:b/>
                <w:color w:val="C00000"/>
              </w:rPr>
              <w:t xml:space="preserve"> 2012 год.</w:t>
            </w:r>
            <w:r>
              <w:rPr>
                <w:b/>
                <w:color w:val="C00000"/>
              </w:rPr>
              <w:t xml:space="preserve"> </w:t>
            </w:r>
            <w:r w:rsidRPr="00404855">
              <w:rPr>
                <w:rStyle w:val="a6"/>
                <w:b/>
                <w:color w:val="C00000"/>
              </w:rPr>
              <w:t>Без ограничения срока действия.</w:t>
            </w:r>
            <w:r>
              <w:rPr>
                <w:rStyle w:val="a6"/>
                <w:b/>
                <w:color w:val="C00000"/>
              </w:rPr>
              <w:t xml:space="preserve"> </w:t>
            </w:r>
          </w:p>
          <w:p w:rsidR="00C36E45" w:rsidRDefault="00C36E45" w:rsidP="00F73E14">
            <w:pPr>
              <w:pStyle w:val="a4"/>
              <w:spacing w:before="0" w:beforeAutospacing="0" w:after="0" w:afterAutospacing="0"/>
              <w:ind w:firstLine="744"/>
              <w:contextualSpacing/>
              <w:jc w:val="both"/>
            </w:pPr>
            <w:r w:rsidRPr="00404855">
              <w:rPr>
                <w:rStyle w:val="a5"/>
                <w:caps/>
                <w:color w:val="C00000"/>
              </w:rPr>
              <w:t>Ассортимент</w:t>
            </w:r>
            <w:r>
              <w:rPr>
                <w:rStyle w:val="a5"/>
                <w:caps/>
                <w:color w:val="C00000"/>
              </w:rPr>
              <w:t>.</w:t>
            </w:r>
            <w:r>
              <w:rPr>
                <w:caps/>
                <w:color w:val="C00000"/>
              </w:rPr>
              <w:t xml:space="preserve"> </w:t>
            </w:r>
            <w:r w:rsidRPr="00811AC0">
              <w:rPr>
                <w:rStyle w:val="a5"/>
              </w:rPr>
              <w:t xml:space="preserve">Консервы </w:t>
            </w:r>
            <w:r w:rsidRPr="000B771B">
              <w:rPr>
                <w:rStyle w:val="a5"/>
                <w:caps/>
              </w:rPr>
              <w:t>мясные</w:t>
            </w:r>
            <w:r w:rsidRPr="00811AC0">
              <w:rPr>
                <w:rStyle w:val="a5"/>
              </w:rPr>
              <w:t xml:space="preserve"> из мяса птицы:</w:t>
            </w:r>
            <w:r>
              <w:t xml:space="preserve"> </w:t>
            </w:r>
            <w:r w:rsidRPr="00811AC0">
              <w:rPr>
                <w:rStyle w:val="a5"/>
              </w:rPr>
              <w:t>кусковые:</w:t>
            </w:r>
            <w:r>
              <w:t xml:space="preserve"> </w:t>
            </w:r>
            <w:r w:rsidRPr="00811AC0">
              <w:t>«Птица по-сибирски»;</w:t>
            </w:r>
            <w:r>
              <w:t xml:space="preserve"> </w:t>
            </w:r>
            <w:r w:rsidRPr="00811AC0">
              <w:t>«Птица «Пикантная»;</w:t>
            </w:r>
            <w:r>
              <w:t xml:space="preserve"> </w:t>
            </w:r>
            <w:r w:rsidRPr="00811AC0">
              <w:t>«Птица по-осетински»; «Птица со сладким пе</w:t>
            </w:r>
            <w:r w:rsidRPr="00811AC0">
              <w:t>р</w:t>
            </w:r>
            <w:r w:rsidRPr="00811AC0">
              <w:t>цем»; «Птица «Праздничная»;</w:t>
            </w:r>
            <w:r>
              <w:t xml:space="preserve"> </w:t>
            </w:r>
            <w:r w:rsidRPr="00811AC0">
              <w:t>Птица «Сельская»; «Птица с овощами»; «Птица с овощ</w:t>
            </w:r>
            <w:r w:rsidRPr="00811AC0">
              <w:t>а</w:t>
            </w:r>
            <w:r w:rsidRPr="00811AC0">
              <w:t>ми и грибами»; «Птица «Пряная»;</w:t>
            </w:r>
            <w:r>
              <w:t xml:space="preserve"> </w:t>
            </w:r>
            <w:r w:rsidRPr="00811AC0">
              <w:t>«Птица «Славянская»;</w:t>
            </w:r>
            <w:r>
              <w:t xml:space="preserve"> </w:t>
            </w:r>
            <w:r w:rsidRPr="00811AC0">
              <w:t>«Птица «Торжество» с черн</w:t>
            </w:r>
            <w:r w:rsidRPr="00811AC0">
              <w:t>о</w:t>
            </w:r>
            <w:r w:rsidRPr="00811AC0">
              <w:t>сливом; «Курица по-городскому»; «Птица по-селянски»; «Мясо птицы по-особому»; «Птица в грибном соусе»; «Птица в горчичном соусе»;</w:t>
            </w:r>
            <w:r>
              <w:t xml:space="preserve"> </w:t>
            </w:r>
            <w:r w:rsidRPr="00811AC0">
              <w:t>«Птица в остром соусе»; «Птица с овощами в томатном соусе»; «Мясо птицы в белом соусе»; «Цыпленок табака в че</w:t>
            </w:r>
            <w:r w:rsidRPr="00811AC0">
              <w:t>с</w:t>
            </w:r>
            <w:r w:rsidRPr="00811AC0">
              <w:t>ночном соусе»; «Цыпленок табака в соусе ткемали»; «Мясо птицы с маслинами в желе»; «Рагу птицы в желе»</w:t>
            </w:r>
            <w:r>
              <w:t xml:space="preserve">; </w:t>
            </w:r>
            <w:r w:rsidRPr="00811AC0">
              <w:rPr>
                <w:rStyle w:val="a5"/>
              </w:rPr>
              <w:t>ветчинные:</w:t>
            </w:r>
            <w:r w:rsidRPr="00811AC0">
              <w:t xml:space="preserve"> «Мясо птицы ветчинное «Особенное»; «Мясо птицы ветчинное «Застольное»; «Мясо птицы ветчинное «Закусочное».</w:t>
            </w:r>
            <w:r>
              <w:t xml:space="preserve"> </w:t>
            </w:r>
            <w:r w:rsidRPr="00811AC0">
              <w:rPr>
                <w:rStyle w:val="a5"/>
              </w:rPr>
              <w:t xml:space="preserve">Консервы </w:t>
            </w:r>
            <w:r w:rsidRPr="000B771B">
              <w:rPr>
                <w:rStyle w:val="a5"/>
                <w:caps/>
              </w:rPr>
              <w:t>мяс</w:t>
            </w:r>
            <w:r w:rsidRPr="000B771B">
              <w:rPr>
                <w:rStyle w:val="a5"/>
                <w:caps/>
              </w:rPr>
              <w:t>о</w:t>
            </w:r>
            <w:r w:rsidRPr="000B771B">
              <w:rPr>
                <w:rStyle w:val="a5"/>
                <w:caps/>
              </w:rPr>
              <w:t>растительные</w:t>
            </w:r>
            <w:r w:rsidRPr="00811AC0">
              <w:rPr>
                <w:rStyle w:val="a5"/>
              </w:rPr>
              <w:t xml:space="preserve"> из мяса птицы:</w:t>
            </w:r>
            <w:r>
              <w:t xml:space="preserve"> </w:t>
            </w:r>
            <w:r w:rsidRPr="00811AC0">
              <w:rPr>
                <w:rStyle w:val="a5"/>
              </w:rPr>
              <w:t>кусковые:</w:t>
            </w:r>
            <w:r w:rsidRPr="00811AC0">
              <w:t xml:space="preserve"> «Чахохбили из птицы»; «Птица по-осетински»; «Птица со сладким перцем»; «Птица «Праздничная»; «Птица «Сельская»; «Птица с овощами»;</w:t>
            </w:r>
            <w:r>
              <w:t xml:space="preserve"> «Птица с овощами и грибами»; </w:t>
            </w:r>
            <w:r w:rsidRPr="00811AC0">
              <w:t>«Птица с бобовыми»;</w:t>
            </w:r>
            <w:r>
              <w:t xml:space="preserve"> </w:t>
            </w:r>
            <w:r w:rsidRPr="00811AC0">
              <w:t>«Птица «Торжество» с черносливом»;</w:t>
            </w:r>
            <w:r>
              <w:t xml:space="preserve"> </w:t>
            </w:r>
            <w:r w:rsidRPr="00811AC0">
              <w:t>«Чанфотта из мяса птицы»;</w:t>
            </w:r>
            <w:r>
              <w:t xml:space="preserve"> </w:t>
            </w:r>
            <w:r w:rsidRPr="00811AC0">
              <w:t>«Ризотто из мяса птицы»;</w:t>
            </w:r>
            <w:r>
              <w:t xml:space="preserve"> </w:t>
            </w:r>
            <w:r w:rsidRPr="00811AC0">
              <w:t>«Ризотто из мяса птицы с грибами»;</w:t>
            </w:r>
            <w:r>
              <w:t xml:space="preserve"> </w:t>
            </w:r>
            <w:r w:rsidRPr="00811AC0">
              <w:t>«Утка с яблоками и капустой «По-деревенски»;</w:t>
            </w:r>
            <w:r>
              <w:t xml:space="preserve"> </w:t>
            </w:r>
            <w:r w:rsidRPr="00811AC0">
              <w:t>«Птица «Дачная» с рисом (гречкой);</w:t>
            </w:r>
            <w:r>
              <w:t xml:space="preserve"> </w:t>
            </w:r>
            <w:r w:rsidRPr="00811AC0">
              <w:t>«Мясное ассорти «Оригинальное»;</w:t>
            </w:r>
            <w:r>
              <w:t xml:space="preserve"> </w:t>
            </w:r>
            <w:r w:rsidRPr="00811AC0">
              <w:t>«Рагу из пт</w:t>
            </w:r>
            <w:r w:rsidRPr="00811AC0">
              <w:t>и</w:t>
            </w:r>
            <w:r w:rsidRPr="00811AC0">
              <w:t>цы»;</w:t>
            </w:r>
            <w:r>
              <w:t xml:space="preserve"> </w:t>
            </w:r>
            <w:r w:rsidRPr="00811AC0">
              <w:t>«Рагу из субпродуктов птицы»;</w:t>
            </w:r>
            <w:r>
              <w:t xml:space="preserve"> </w:t>
            </w:r>
            <w:r w:rsidRPr="00811AC0">
              <w:t>«Птица «Дорожная» с капустой»;</w:t>
            </w:r>
            <w:r>
              <w:t xml:space="preserve"> </w:t>
            </w:r>
            <w:r w:rsidRPr="00811AC0">
              <w:t>«Мясо птицы с макаронными изделиями»;</w:t>
            </w:r>
            <w:r>
              <w:t xml:space="preserve"> </w:t>
            </w:r>
            <w:r w:rsidRPr="00811AC0">
              <w:t>«Фрикасе из мяса птицы с рисом»;</w:t>
            </w:r>
            <w:r>
              <w:t xml:space="preserve"> </w:t>
            </w:r>
            <w:r w:rsidRPr="00811AC0">
              <w:t>«Фрикасе из мяса птицы с капустой»;</w:t>
            </w:r>
            <w:r>
              <w:t xml:space="preserve"> </w:t>
            </w:r>
            <w:r w:rsidRPr="00811AC0">
              <w:t>«Птица с овощами в томатном соусе»;</w:t>
            </w:r>
            <w:r>
              <w:t xml:space="preserve"> </w:t>
            </w:r>
            <w:r w:rsidRPr="00811AC0">
              <w:t>«Филе птицы с фасолью в белом (сметанном) соусе;</w:t>
            </w:r>
            <w:r>
              <w:t xml:space="preserve"> </w:t>
            </w:r>
            <w:r w:rsidRPr="00811AC0">
              <w:t>«Мясо птицы с грибами в желе»; «Мясо птицы с маслинами в желе»; «Птица в желе «Столичная»;</w:t>
            </w:r>
            <w:r>
              <w:t xml:space="preserve"> </w:t>
            </w:r>
            <w:r w:rsidRPr="00811AC0">
              <w:t>«Ассорти из птицы в желе с овощами»</w:t>
            </w:r>
            <w:r>
              <w:t xml:space="preserve">; </w:t>
            </w:r>
            <w:r>
              <w:rPr>
                <w:rStyle w:val="a5"/>
              </w:rPr>
              <w:t>ф</w:t>
            </w:r>
            <w:r w:rsidRPr="00811AC0">
              <w:rPr>
                <w:rStyle w:val="a5"/>
              </w:rPr>
              <w:t>аршевые:</w:t>
            </w:r>
            <w:r>
              <w:t xml:space="preserve"> </w:t>
            </w:r>
            <w:r w:rsidRPr="00811AC0">
              <w:t>«Г</w:t>
            </w:r>
            <w:r w:rsidRPr="00811AC0">
              <w:t>о</w:t>
            </w:r>
            <w:r w:rsidRPr="00811AC0">
              <w:t>лубцы из мяса птицы в сметанном (томатном) соусе»;</w:t>
            </w:r>
            <w:r>
              <w:t xml:space="preserve"> </w:t>
            </w:r>
            <w:r w:rsidRPr="00811AC0">
              <w:t>«Тефтели из мяса птицы в тома</w:t>
            </w:r>
            <w:r w:rsidRPr="00811AC0">
              <w:t>т</w:t>
            </w:r>
            <w:r w:rsidRPr="00811AC0">
              <w:t>ном соусе».</w:t>
            </w:r>
            <w:r>
              <w:t xml:space="preserve"> </w:t>
            </w:r>
            <w:r w:rsidRPr="00811AC0">
              <w:rPr>
                <w:rStyle w:val="a5"/>
              </w:rPr>
              <w:t xml:space="preserve">Консервы </w:t>
            </w:r>
            <w:r w:rsidRPr="000B771B">
              <w:rPr>
                <w:rStyle w:val="a5"/>
                <w:caps/>
              </w:rPr>
              <w:t>мясосодержащие</w:t>
            </w:r>
            <w:r w:rsidRPr="00811AC0">
              <w:rPr>
                <w:rStyle w:val="a5"/>
              </w:rPr>
              <w:t xml:space="preserve"> из мяса птицы:</w:t>
            </w:r>
            <w:r>
              <w:rPr>
                <w:rStyle w:val="a5"/>
              </w:rPr>
              <w:t xml:space="preserve"> к</w:t>
            </w:r>
            <w:r w:rsidRPr="00811AC0">
              <w:rPr>
                <w:rStyle w:val="a5"/>
              </w:rPr>
              <w:t>усковые:</w:t>
            </w:r>
            <w:r w:rsidRPr="00811AC0">
              <w:t xml:space="preserve"> «Птица по-сибирски»;</w:t>
            </w:r>
            <w:r>
              <w:t xml:space="preserve"> </w:t>
            </w:r>
            <w:r w:rsidRPr="00811AC0">
              <w:t>«Птица «Пикантная»;</w:t>
            </w:r>
            <w:r>
              <w:t xml:space="preserve"> </w:t>
            </w:r>
            <w:r w:rsidRPr="00811AC0">
              <w:t>«Птица «Пряная»;</w:t>
            </w:r>
            <w:r>
              <w:t xml:space="preserve"> </w:t>
            </w:r>
            <w:r w:rsidRPr="00811AC0">
              <w:t>«Птица «Славянская»;</w:t>
            </w:r>
            <w:r>
              <w:t xml:space="preserve"> </w:t>
            </w:r>
            <w:r w:rsidRPr="00811AC0">
              <w:t>«Цыпл</w:t>
            </w:r>
            <w:r w:rsidRPr="00811AC0">
              <w:t>е</w:t>
            </w:r>
            <w:r w:rsidRPr="00811AC0">
              <w:t>нок тушеный «Семейный»;</w:t>
            </w:r>
            <w:r>
              <w:t xml:space="preserve"> </w:t>
            </w:r>
            <w:r w:rsidRPr="00811AC0">
              <w:t>«Цыпленок тушеный «Офицерский»;</w:t>
            </w:r>
            <w:r>
              <w:t xml:space="preserve"> </w:t>
            </w:r>
            <w:r w:rsidRPr="00811AC0">
              <w:t>«Цыпленок тушеный «Походный»;</w:t>
            </w:r>
            <w:r>
              <w:t xml:space="preserve"> </w:t>
            </w:r>
            <w:r w:rsidRPr="00811AC0">
              <w:t>«Курица по-домашнему»;</w:t>
            </w:r>
            <w:r>
              <w:t xml:space="preserve"> </w:t>
            </w:r>
            <w:r w:rsidRPr="00811AC0">
              <w:t>«Рагу птицы в желе»; «Филе птицы в клюкве</w:t>
            </w:r>
            <w:r w:rsidRPr="00811AC0">
              <w:t>н</w:t>
            </w:r>
            <w:r w:rsidRPr="00811AC0">
              <w:t>ном желе»;</w:t>
            </w:r>
            <w:r>
              <w:t xml:space="preserve"> </w:t>
            </w:r>
            <w:r w:rsidRPr="00811AC0">
              <w:t>«Птица в грибном соусе»;</w:t>
            </w:r>
            <w:r>
              <w:t xml:space="preserve"> </w:t>
            </w:r>
            <w:r w:rsidRPr="00811AC0">
              <w:t>«Птица в горчичном соусе»;</w:t>
            </w:r>
            <w:r>
              <w:t xml:space="preserve"> </w:t>
            </w:r>
            <w:r w:rsidRPr="00811AC0">
              <w:t>«Птица в остром с</w:t>
            </w:r>
            <w:r w:rsidRPr="00811AC0">
              <w:t>о</w:t>
            </w:r>
            <w:r w:rsidRPr="00811AC0">
              <w:t>усе»;</w:t>
            </w:r>
            <w:r>
              <w:t xml:space="preserve"> </w:t>
            </w:r>
            <w:r w:rsidRPr="00811AC0">
              <w:t>«Мясо птицы в белом соусе»;</w:t>
            </w:r>
            <w:r>
              <w:t xml:space="preserve"> </w:t>
            </w:r>
            <w:r w:rsidRPr="00811AC0">
              <w:t>«Крылышки куриные в остром соусе»;</w:t>
            </w:r>
            <w:r>
              <w:t xml:space="preserve"> </w:t>
            </w:r>
            <w:r w:rsidRPr="00811AC0">
              <w:t>«Крылышки кириные «Полет купидона»;</w:t>
            </w:r>
            <w:r>
              <w:t xml:space="preserve"> </w:t>
            </w:r>
            <w:r w:rsidRPr="00811AC0">
              <w:t>«Цыпленок табака в орехово-чесночном соусе»</w:t>
            </w:r>
            <w:r>
              <w:t xml:space="preserve">; </w:t>
            </w:r>
            <w:r w:rsidRPr="00811AC0">
              <w:rPr>
                <w:rStyle w:val="a5"/>
              </w:rPr>
              <w:t>фарш</w:t>
            </w:r>
            <w:r w:rsidRPr="00811AC0">
              <w:rPr>
                <w:rStyle w:val="a5"/>
              </w:rPr>
              <w:t>е</w:t>
            </w:r>
            <w:r w:rsidRPr="00811AC0">
              <w:rPr>
                <w:rStyle w:val="a5"/>
              </w:rPr>
              <w:t>вые</w:t>
            </w:r>
            <w:r w:rsidRPr="00811AC0">
              <w:t>: «Фарш «Нежный»; «Фарш «Особый»; «Фрикадельки из мяса птицы в белом с</w:t>
            </w:r>
            <w:r w:rsidRPr="00811AC0">
              <w:t>о</w:t>
            </w:r>
            <w:r w:rsidRPr="00811AC0">
              <w:t>усе»;</w:t>
            </w:r>
            <w:r>
              <w:t xml:space="preserve"> </w:t>
            </w:r>
            <w:r w:rsidRPr="00811AC0">
              <w:t>«Котлеты из мяса птицы в соусе»;</w:t>
            </w:r>
            <w:r>
              <w:t xml:space="preserve"> </w:t>
            </w:r>
            <w:r w:rsidRPr="00811AC0">
              <w:t>«Зразы из мяса птицы с сыром в соусе (буль</w:t>
            </w:r>
            <w:r w:rsidRPr="00811AC0">
              <w:t>о</w:t>
            </w:r>
            <w:r w:rsidRPr="00811AC0">
              <w:t>не)»; «Зразы из мяса птицы с орехами в соусе (бульоне)»; «Зразы из мяса птицы с гр</w:t>
            </w:r>
            <w:r w:rsidRPr="00811AC0">
              <w:t>и</w:t>
            </w:r>
            <w:r w:rsidRPr="00811AC0">
              <w:t>бами в соусе (бульоне)»</w:t>
            </w:r>
            <w:r>
              <w:t xml:space="preserve">; </w:t>
            </w:r>
            <w:r>
              <w:rPr>
                <w:rStyle w:val="a5"/>
              </w:rPr>
              <w:t>в</w:t>
            </w:r>
            <w:r w:rsidRPr="00811AC0">
              <w:rPr>
                <w:rStyle w:val="a5"/>
              </w:rPr>
              <w:t>етчинные:</w:t>
            </w:r>
            <w:r w:rsidRPr="00811AC0">
              <w:t xml:space="preserve"> «Мясо птицы ветчинное «На любой вкус».</w:t>
            </w:r>
            <w:r>
              <w:t xml:space="preserve"> </w:t>
            </w:r>
          </w:p>
          <w:p w:rsidR="00C36E45" w:rsidRDefault="00C36E45" w:rsidP="00F73E14">
            <w:pPr>
              <w:pStyle w:val="a4"/>
              <w:spacing w:before="0" w:beforeAutospacing="0" w:after="0" w:afterAutospacing="0"/>
              <w:ind w:firstLine="744"/>
              <w:contextualSpacing/>
              <w:jc w:val="both"/>
              <w:rPr>
                <w:b/>
                <w:color w:val="C00000"/>
              </w:rPr>
            </w:pPr>
            <w:r w:rsidRPr="000B771B">
              <w:rPr>
                <w:rStyle w:val="a6"/>
                <w:b/>
                <w:color w:val="C00000"/>
              </w:rPr>
              <w:t>Предприятие-изготовитель имеет право дополнять наименование проду</w:t>
            </w:r>
            <w:r w:rsidRPr="000B771B">
              <w:rPr>
                <w:rStyle w:val="a6"/>
                <w:b/>
                <w:color w:val="C00000"/>
              </w:rPr>
              <w:t>к</w:t>
            </w:r>
            <w:r w:rsidRPr="000B771B">
              <w:rPr>
                <w:rStyle w:val="a6"/>
                <w:b/>
                <w:color w:val="C00000"/>
              </w:rPr>
              <w:t>ции или заменять имена собственные своими фирменными или фантазийными н</w:t>
            </w:r>
            <w:r w:rsidRPr="000B771B">
              <w:rPr>
                <w:rStyle w:val="a6"/>
                <w:b/>
                <w:color w:val="C00000"/>
              </w:rPr>
              <w:t>а</w:t>
            </w:r>
            <w:r w:rsidRPr="000B771B">
              <w:rPr>
                <w:rStyle w:val="a6"/>
                <w:b/>
                <w:color w:val="C00000"/>
              </w:rPr>
              <w:t>званиями.</w:t>
            </w:r>
            <w:r>
              <w:rPr>
                <w:b/>
                <w:color w:val="C00000"/>
              </w:rPr>
              <w:t xml:space="preserve"> </w:t>
            </w:r>
          </w:p>
          <w:p w:rsidR="00C36E45" w:rsidRPr="00811AC0" w:rsidRDefault="00C36E45" w:rsidP="00F73E14">
            <w:pPr>
              <w:pStyle w:val="a4"/>
              <w:spacing w:before="0" w:beforeAutospacing="0" w:after="0" w:afterAutospacing="0"/>
              <w:ind w:firstLine="744"/>
              <w:contextualSpacing/>
              <w:jc w:val="both"/>
            </w:pPr>
            <w:r w:rsidRPr="00811AC0">
              <w:rPr>
                <w:rStyle w:val="a5"/>
              </w:rPr>
              <w:t>Рекомендуемый срок годности</w:t>
            </w:r>
            <w:r w:rsidRPr="00811AC0">
              <w:t xml:space="preserve"> консервов при относительной влажности возд</w:t>
            </w:r>
            <w:r w:rsidRPr="00811AC0">
              <w:t>у</w:t>
            </w:r>
            <w:r w:rsidRPr="00811AC0">
              <w:t>ха не более 75% и температуре от 0˚С до 20˚С – не более двух лет со дня выработки.</w:t>
            </w:r>
          </w:p>
        </w:tc>
      </w:tr>
      <w:tr w:rsidR="00C36E45" w:rsidRPr="00FD378E" w:rsidTr="00C26AC5">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D46B12" w:rsidRDefault="00C36E45" w:rsidP="008408C9">
            <w:pPr>
              <w:spacing w:after="0" w:line="240" w:lineRule="auto"/>
              <w:rPr>
                <w:rFonts w:asciiTheme="majorHAnsi" w:hAnsiTheme="majorHAnsi"/>
                <w:b/>
                <w:bCs/>
                <w:caps/>
                <w:kern w:val="36"/>
                <w:sz w:val="20"/>
                <w:szCs w:val="20"/>
              </w:rPr>
            </w:pPr>
            <w:r w:rsidRPr="0036465B">
              <w:rPr>
                <w:rFonts w:asciiTheme="majorHAnsi" w:hAnsiTheme="majorHAnsi"/>
                <w:b/>
                <w:bCs/>
                <w:caps/>
                <w:kern w:val="36"/>
                <w:sz w:val="20"/>
                <w:szCs w:val="20"/>
              </w:rPr>
              <w:t>018</w:t>
            </w:r>
            <w:r>
              <w:rPr>
                <w:rFonts w:asciiTheme="majorHAnsi" w:hAnsiTheme="majorHAnsi"/>
                <w:b/>
                <w:bCs/>
                <w:caps/>
                <w:kern w:val="36"/>
                <w:sz w:val="20"/>
                <w:szCs w:val="20"/>
              </w:rPr>
              <w:t xml:space="preserve"> </w:t>
            </w:r>
          </w:p>
          <w:p w:rsidR="00C36E45" w:rsidRPr="0052681E" w:rsidRDefault="00C36E45" w:rsidP="008408C9">
            <w:pPr>
              <w:spacing w:after="0" w:line="240" w:lineRule="auto"/>
              <w:rPr>
                <w:rFonts w:asciiTheme="majorHAnsi" w:hAnsiTheme="majorHAnsi"/>
                <w:b/>
                <w:bCs/>
                <w:caps/>
                <w:kern w:val="36"/>
                <w:sz w:val="24"/>
                <w:szCs w:val="24"/>
              </w:rPr>
            </w:pPr>
            <w:r w:rsidRPr="0052681E">
              <w:rPr>
                <w:rFonts w:asciiTheme="majorHAnsi" w:hAnsiTheme="majorHAnsi"/>
                <w:b/>
                <w:bCs/>
                <w:caps/>
                <w:kern w:val="36"/>
                <w:sz w:val="24"/>
                <w:szCs w:val="24"/>
              </w:rPr>
              <w:t>Продукты д</w:t>
            </w:r>
            <w:r w:rsidRPr="0052681E">
              <w:rPr>
                <w:rFonts w:asciiTheme="majorHAnsi" w:hAnsiTheme="majorHAnsi"/>
                <w:b/>
                <w:bCs/>
                <w:caps/>
                <w:kern w:val="36"/>
                <w:sz w:val="24"/>
                <w:szCs w:val="24"/>
              </w:rPr>
              <w:t>е</w:t>
            </w:r>
            <w:r w:rsidRPr="0052681E">
              <w:rPr>
                <w:rFonts w:asciiTheme="majorHAnsi" w:hAnsiTheme="majorHAnsi"/>
                <w:b/>
                <w:bCs/>
                <w:caps/>
                <w:kern w:val="36"/>
                <w:sz w:val="24"/>
                <w:szCs w:val="24"/>
              </w:rPr>
              <w:t>ликатесные из свинины вар</w:t>
            </w:r>
            <w:r w:rsidRPr="0052681E">
              <w:rPr>
                <w:rFonts w:asciiTheme="majorHAnsi" w:hAnsiTheme="majorHAnsi"/>
                <w:b/>
                <w:bCs/>
                <w:caps/>
                <w:kern w:val="36"/>
                <w:sz w:val="24"/>
                <w:szCs w:val="24"/>
              </w:rPr>
              <w:t>е</w:t>
            </w:r>
            <w:r w:rsidRPr="0052681E">
              <w:rPr>
                <w:rFonts w:asciiTheme="majorHAnsi" w:hAnsiTheme="majorHAnsi"/>
                <w:b/>
                <w:bCs/>
                <w:caps/>
                <w:kern w:val="36"/>
                <w:sz w:val="24"/>
                <w:szCs w:val="24"/>
              </w:rPr>
              <w:t>ные, копчено-вареные, зап</w:t>
            </w:r>
            <w:r w:rsidRPr="0052681E">
              <w:rPr>
                <w:rFonts w:asciiTheme="majorHAnsi" w:hAnsiTheme="majorHAnsi"/>
                <w:b/>
                <w:bCs/>
                <w:caps/>
                <w:kern w:val="36"/>
                <w:sz w:val="24"/>
                <w:szCs w:val="24"/>
              </w:rPr>
              <w:t>е</w:t>
            </w:r>
            <w:r w:rsidRPr="0052681E">
              <w:rPr>
                <w:rFonts w:asciiTheme="majorHAnsi" w:hAnsiTheme="majorHAnsi"/>
                <w:b/>
                <w:bCs/>
                <w:caps/>
                <w:kern w:val="36"/>
                <w:sz w:val="24"/>
                <w:szCs w:val="24"/>
              </w:rPr>
              <w:lastRenderedPageBreak/>
              <w:t>ченые, копч</w:t>
            </w:r>
            <w:r w:rsidRPr="0052681E">
              <w:rPr>
                <w:rFonts w:asciiTheme="majorHAnsi" w:hAnsiTheme="majorHAnsi"/>
                <w:b/>
                <w:bCs/>
                <w:caps/>
                <w:kern w:val="36"/>
                <w:sz w:val="24"/>
                <w:szCs w:val="24"/>
              </w:rPr>
              <w:t>е</w:t>
            </w:r>
            <w:r w:rsidRPr="0052681E">
              <w:rPr>
                <w:rFonts w:asciiTheme="majorHAnsi" w:hAnsiTheme="majorHAnsi"/>
                <w:b/>
                <w:bCs/>
                <w:caps/>
                <w:kern w:val="36"/>
                <w:sz w:val="24"/>
                <w:szCs w:val="24"/>
              </w:rPr>
              <w:t>но-запеченые, с</w:t>
            </w:r>
            <w:r w:rsidRPr="0052681E">
              <w:rPr>
                <w:rFonts w:asciiTheme="majorHAnsi" w:hAnsiTheme="majorHAnsi"/>
                <w:b/>
                <w:bCs/>
                <w:caps/>
                <w:kern w:val="36"/>
                <w:sz w:val="24"/>
                <w:szCs w:val="24"/>
              </w:rPr>
              <w:t>ы</w:t>
            </w:r>
            <w:r w:rsidRPr="0052681E">
              <w:rPr>
                <w:rFonts w:asciiTheme="majorHAnsi" w:hAnsiTheme="majorHAnsi"/>
                <w:b/>
                <w:bCs/>
                <w:caps/>
                <w:kern w:val="36"/>
                <w:sz w:val="24"/>
                <w:szCs w:val="24"/>
              </w:rPr>
              <w:t xml:space="preserve">рокопченые </w:t>
            </w:r>
          </w:p>
          <w:p w:rsidR="00692B2F" w:rsidRDefault="00692B2F" w:rsidP="008408C9">
            <w:pPr>
              <w:spacing w:after="0" w:line="240" w:lineRule="auto"/>
              <w:rPr>
                <w:rFonts w:asciiTheme="majorHAnsi" w:hAnsiTheme="majorHAnsi"/>
                <w:b/>
                <w:bCs/>
                <w:caps/>
                <w:kern w:val="36"/>
                <w:sz w:val="20"/>
                <w:szCs w:val="20"/>
              </w:rPr>
            </w:pP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92B2F" w:rsidRDefault="00692B2F" w:rsidP="00692B2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692B2F" w:rsidRPr="0036465B" w:rsidRDefault="00692B2F" w:rsidP="00692B2F">
            <w:pPr>
              <w:spacing w:after="0" w:line="240" w:lineRule="auto"/>
              <w:rPr>
                <w:rFonts w:asciiTheme="majorHAnsi" w:eastAsiaTheme="minorEastAsia" w:hAnsiTheme="majorHAnsi" w:cstheme="minorBidi"/>
                <w:caps/>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F73E14">
            <w:pPr>
              <w:pStyle w:val="a4"/>
              <w:spacing w:before="0" w:beforeAutospacing="0" w:after="0" w:afterAutospacing="0"/>
              <w:ind w:firstLine="744"/>
              <w:contextualSpacing/>
              <w:jc w:val="both"/>
              <w:rPr>
                <w:rStyle w:val="a6"/>
                <w:b/>
                <w:color w:val="C00000"/>
              </w:rPr>
            </w:pPr>
            <w:r w:rsidRPr="000B771B">
              <w:rPr>
                <w:rStyle w:val="a6"/>
                <w:b/>
                <w:color w:val="C00000"/>
              </w:rPr>
              <w:lastRenderedPageBreak/>
              <w:t>Дата введения в действие</w:t>
            </w:r>
            <w:r>
              <w:rPr>
                <w:rStyle w:val="a6"/>
                <w:b/>
                <w:color w:val="C00000"/>
              </w:rPr>
              <w:t xml:space="preserve"> </w:t>
            </w:r>
            <w:r w:rsidRPr="00404855">
              <w:rPr>
                <w:color w:val="C00000"/>
              </w:rPr>
              <w:t>–</w:t>
            </w:r>
            <w:r>
              <w:rPr>
                <w:rStyle w:val="a6"/>
                <w:b/>
                <w:color w:val="C00000"/>
              </w:rPr>
              <w:t xml:space="preserve"> </w:t>
            </w:r>
            <w:r w:rsidRPr="000B771B">
              <w:rPr>
                <w:rStyle w:val="a6"/>
                <w:b/>
                <w:color w:val="C00000"/>
              </w:rPr>
              <w:t>2012 год.</w:t>
            </w:r>
            <w:r>
              <w:rPr>
                <w:b/>
                <w:color w:val="C00000"/>
              </w:rPr>
              <w:t xml:space="preserve"> </w:t>
            </w:r>
            <w:r w:rsidRPr="000B771B">
              <w:rPr>
                <w:rStyle w:val="a6"/>
                <w:b/>
                <w:color w:val="C00000"/>
              </w:rPr>
              <w:t>Без ограничения срока действия.</w:t>
            </w:r>
            <w:r>
              <w:rPr>
                <w:rStyle w:val="a6"/>
                <w:b/>
                <w:color w:val="C00000"/>
              </w:rPr>
              <w:t xml:space="preserve"> </w:t>
            </w:r>
          </w:p>
          <w:p w:rsidR="00C36E45" w:rsidRDefault="00C36E45" w:rsidP="00F73E14">
            <w:pPr>
              <w:pStyle w:val="a4"/>
              <w:spacing w:before="0" w:beforeAutospacing="0" w:after="0" w:afterAutospacing="0"/>
              <w:ind w:firstLine="744"/>
              <w:contextualSpacing/>
              <w:jc w:val="both"/>
            </w:pPr>
            <w:r w:rsidRPr="00F73E14">
              <w:rPr>
                <w:rStyle w:val="a5"/>
                <w:caps/>
                <w:color w:val="C00000"/>
              </w:rPr>
              <w:t>Ассортимент</w:t>
            </w:r>
            <w:r w:rsidRPr="00F73E14">
              <w:rPr>
                <w:rStyle w:val="a5"/>
                <w:color w:val="C00000"/>
              </w:rPr>
              <w:t>.</w:t>
            </w:r>
            <w:r w:rsidRPr="00811AC0">
              <w:rPr>
                <w:rStyle w:val="a5"/>
              </w:rPr>
              <w:t xml:space="preserve"> Продукты вареные формованные:</w:t>
            </w:r>
            <w:r>
              <w:t xml:space="preserve"> </w:t>
            </w:r>
            <w:r w:rsidRPr="00811AC0">
              <w:t>рулет «Княжеский»;</w:t>
            </w:r>
            <w:r>
              <w:t xml:space="preserve"> </w:t>
            </w:r>
            <w:r w:rsidRPr="00811AC0">
              <w:t>ветчина «Застольная»;</w:t>
            </w:r>
            <w:r>
              <w:t xml:space="preserve"> </w:t>
            </w:r>
            <w:r w:rsidRPr="00811AC0">
              <w:t>рулет «Невский»;</w:t>
            </w:r>
            <w:r>
              <w:t xml:space="preserve"> </w:t>
            </w:r>
            <w:r w:rsidRPr="00811AC0">
              <w:t>рулет «Петербургский»;</w:t>
            </w:r>
            <w:r>
              <w:t xml:space="preserve"> </w:t>
            </w:r>
            <w:r w:rsidRPr="00811AC0">
              <w:t>рулет «Популярный»;</w:t>
            </w:r>
            <w:r>
              <w:t xml:space="preserve"> </w:t>
            </w:r>
            <w:r w:rsidRPr="00811AC0">
              <w:t>орех мясной «Бомонд»;</w:t>
            </w:r>
            <w:r>
              <w:t xml:space="preserve"> </w:t>
            </w:r>
            <w:r w:rsidRPr="00811AC0">
              <w:t>ассорти «Слободское»;</w:t>
            </w:r>
            <w:r>
              <w:t xml:space="preserve"> </w:t>
            </w:r>
            <w:r w:rsidRPr="00811AC0">
              <w:t>мясной пирог «Секрет»;</w:t>
            </w:r>
            <w:r>
              <w:t xml:space="preserve"> </w:t>
            </w:r>
            <w:r w:rsidRPr="00811AC0">
              <w:t>рулька фарш</w:t>
            </w:r>
            <w:r w:rsidRPr="00811AC0">
              <w:t>и</w:t>
            </w:r>
            <w:r w:rsidRPr="00811AC0">
              <w:t>рованная;</w:t>
            </w:r>
            <w:r>
              <w:t xml:space="preserve"> </w:t>
            </w:r>
            <w:r w:rsidRPr="00811AC0">
              <w:t>ассорти «Калейдоскоп».</w:t>
            </w:r>
            <w:r>
              <w:t xml:space="preserve"> </w:t>
            </w:r>
            <w:r w:rsidRPr="00811AC0">
              <w:rPr>
                <w:rStyle w:val="a5"/>
              </w:rPr>
              <w:t>Продукты вареные:</w:t>
            </w:r>
            <w:r>
              <w:t xml:space="preserve"> </w:t>
            </w:r>
            <w:r w:rsidRPr="00811AC0">
              <w:t>окорок бескостный «Изыска</w:t>
            </w:r>
            <w:r w:rsidRPr="00811AC0">
              <w:t>н</w:t>
            </w:r>
            <w:r w:rsidRPr="00811AC0">
              <w:t>ный»;</w:t>
            </w:r>
            <w:r>
              <w:t xml:space="preserve"> </w:t>
            </w:r>
            <w:r w:rsidRPr="00811AC0">
              <w:t>окорок пивной;</w:t>
            </w:r>
            <w:r>
              <w:t xml:space="preserve"> </w:t>
            </w:r>
            <w:r w:rsidRPr="00811AC0">
              <w:t>рулет «Деликатесный»;</w:t>
            </w:r>
            <w:r>
              <w:t xml:space="preserve"> </w:t>
            </w:r>
            <w:r w:rsidRPr="00811AC0">
              <w:t>рулет «Пражский»;</w:t>
            </w:r>
            <w:r>
              <w:t xml:space="preserve"> </w:t>
            </w:r>
            <w:r w:rsidRPr="00811AC0">
              <w:t>бекон «Экстра»;</w:t>
            </w:r>
            <w:r>
              <w:t xml:space="preserve"> </w:t>
            </w:r>
            <w:r w:rsidRPr="00811AC0">
              <w:t>пре</w:t>
            </w:r>
            <w:r w:rsidRPr="00811AC0">
              <w:t>с</w:t>
            </w:r>
            <w:r w:rsidRPr="00811AC0">
              <w:lastRenderedPageBreak/>
              <w:t>сованный мешочек;</w:t>
            </w:r>
            <w:r>
              <w:t xml:space="preserve"> </w:t>
            </w:r>
            <w:r w:rsidRPr="00811AC0">
              <w:t>грудинка «Домашняя»;</w:t>
            </w:r>
            <w:r>
              <w:t xml:space="preserve"> </w:t>
            </w:r>
            <w:r w:rsidRPr="00811AC0">
              <w:t>рулет «Княжеский»;</w:t>
            </w:r>
            <w:r>
              <w:t xml:space="preserve"> </w:t>
            </w:r>
            <w:r w:rsidRPr="00811AC0">
              <w:t>рулет из языка;</w:t>
            </w:r>
            <w:r>
              <w:t xml:space="preserve"> </w:t>
            </w:r>
            <w:r w:rsidRPr="00811AC0">
              <w:t>рулет «По-дрезденски»;</w:t>
            </w:r>
            <w:r>
              <w:t xml:space="preserve"> </w:t>
            </w:r>
            <w:r w:rsidRPr="00811AC0">
              <w:t>рулет «Мозайка».</w:t>
            </w:r>
            <w:r>
              <w:t xml:space="preserve"> </w:t>
            </w:r>
            <w:r w:rsidRPr="00811AC0">
              <w:rPr>
                <w:rStyle w:val="a5"/>
              </w:rPr>
              <w:t>Продукты вареные в оболочке:</w:t>
            </w:r>
            <w:r>
              <w:t xml:space="preserve"> </w:t>
            </w:r>
            <w:r w:rsidRPr="00811AC0">
              <w:t>ассорти в оболо</w:t>
            </w:r>
            <w:r w:rsidRPr="00811AC0">
              <w:t>ч</w:t>
            </w:r>
            <w:r w:rsidRPr="00811AC0">
              <w:t>ке;</w:t>
            </w:r>
            <w:r>
              <w:t xml:space="preserve"> </w:t>
            </w:r>
            <w:r w:rsidRPr="00811AC0">
              <w:t>карбонад пивной.</w:t>
            </w:r>
            <w:r>
              <w:t xml:space="preserve"> </w:t>
            </w:r>
            <w:r w:rsidRPr="00811AC0">
              <w:rPr>
                <w:rStyle w:val="a5"/>
              </w:rPr>
              <w:t>Продукты копчено-вареные:</w:t>
            </w:r>
            <w:r>
              <w:rPr>
                <w:rStyle w:val="a5"/>
              </w:rPr>
              <w:t xml:space="preserve"> </w:t>
            </w:r>
            <w:r w:rsidRPr="00811AC0">
              <w:t>грудинка «Особая»;</w:t>
            </w:r>
            <w:r>
              <w:t xml:space="preserve"> </w:t>
            </w:r>
            <w:r w:rsidRPr="00811AC0">
              <w:t>окорок беск</w:t>
            </w:r>
            <w:r w:rsidRPr="00811AC0">
              <w:t>о</w:t>
            </w:r>
            <w:r w:rsidRPr="00811AC0">
              <w:t>стный «Изысканный»;</w:t>
            </w:r>
            <w:r>
              <w:t xml:space="preserve"> </w:t>
            </w:r>
            <w:r w:rsidRPr="00811AC0">
              <w:t>грудинка ароматная бескостная;</w:t>
            </w:r>
            <w:r>
              <w:t xml:space="preserve"> </w:t>
            </w:r>
            <w:r w:rsidRPr="00811AC0">
              <w:t>грудинка бескостная «Дома</w:t>
            </w:r>
            <w:r w:rsidRPr="00811AC0">
              <w:t>ш</w:t>
            </w:r>
            <w:r w:rsidRPr="00811AC0">
              <w:t>няя»;</w:t>
            </w:r>
            <w:r>
              <w:t xml:space="preserve"> </w:t>
            </w:r>
            <w:r w:rsidRPr="00811AC0">
              <w:t>грудинка «Старорусская»;</w:t>
            </w:r>
            <w:r>
              <w:t xml:space="preserve"> </w:t>
            </w:r>
            <w:r w:rsidRPr="00811AC0">
              <w:t>бекон «Дворянский»;</w:t>
            </w:r>
            <w:r>
              <w:t xml:space="preserve"> </w:t>
            </w:r>
            <w:r w:rsidRPr="00811AC0">
              <w:t>филей «Восторг»;</w:t>
            </w:r>
            <w:r>
              <w:t xml:space="preserve"> </w:t>
            </w:r>
            <w:r w:rsidRPr="00811AC0">
              <w:t>рулет «Обы</w:t>
            </w:r>
            <w:r w:rsidRPr="00811AC0">
              <w:t>к</w:t>
            </w:r>
            <w:r w:rsidRPr="00811AC0">
              <w:t>новенный»;</w:t>
            </w:r>
            <w:r>
              <w:t xml:space="preserve"> </w:t>
            </w:r>
            <w:r w:rsidRPr="00811AC0">
              <w:t>шинка «Изумительная»;</w:t>
            </w:r>
            <w:r>
              <w:t xml:space="preserve"> </w:t>
            </w:r>
            <w:r w:rsidRPr="00811AC0">
              <w:t>корейка «Царская»;</w:t>
            </w:r>
            <w:r>
              <w:t xml:space="preserve"> </w:t>
            </w:r>
            <w:r w:rsidRPr="00811AC0">
              <w:t>корейка «Экстра»;</w:t>
            </w:r>
            <w:r>
              <w:t xml:space="preserve"> </w:t>
            </w:r>
            <w:r w:rsidRPr="00811AC0">
              <w:t>рулет «Фирменный»;</w:t>
            </w:r>
            <w:r>
              <w:t xml:space="preserve"> </w:t>
            </w:r>
            <w:r w:rsidRPr="00811AC0">
              <w:t>шейка «Заказная»;</w:t>
            </w:r>
            <w:r>
              <w:t xml:space="preserve"> </w:t>
            </w:r>
            <w:r w:rsidRPr="00811AC0">
              <w:t>карбонад «Пикантный»;</w:t>
            </w:r>
            <w:r>
              <w:t xml:space="preserve"> </w:t>
            </w:r>
            <w:r w:rsidRPr="00811AC0">
              <w:t>буженина «Российская»;</w:t>
            </w:r>
            <w:r>
              <w:t xml:space="preserve"> </w:t>
            </w:r>
            <w:r w:rsidRPr="00811AC0">
              <w:t>карбонад «Восточный»;</w:t>
            </w:r>
            <w:r>
              <w:t xml:space="preserve"> </w:t>
            </w:r>
            <w:r w:rsidRPr="00811AC0">
              <w:t>ребрышки «Закусочные»;</w:t>
            </w:r>
            <w:r>
              <w:t xml:space="preserve"> свинина «Фантазия»</w:t>
            </w:r>
            <w:r w:rsidRPr="00811AC0">
              <w:t>;</w:t>
            </w:r>
            <w:r>
              <w:t xml:space="preserve"> шейка «Люб</w:t>
            </w:r>
            <w:r>
              <w:t>и</w:t>
            </w:r>
            <w:r>
              <w:t>тельская»</w:t>
            </w:r>
            <w:r w:rsidRPr="00811AC0">
              <w:t>;</w:t>
            </w:r>
            <w:r>
              <w:t xml:space="preserve"> </w:t>
            </w:r>
            <w:r w:rsidRPr="00811AC0">
              <w:t>рулет «Перво</w:t>
            </w:r>
            <w:r>
              <w:t>классный»</w:t>
            </w:r>
            <w:r w:rsidRPr="00811AC0">
              <w:t>;</w:t>
            </w:r>
            <w:r>
              <w:t xml:space="preserve"> </w:t>
            </w:r>
            <w:r w:rsidRPr="00811AC0">
              <w:t>рулет домашний с чесноком;</w:t>
            </w:r>
            <w:r>
              <w:t xml:space="preserve"> </w:t>
            </w:r>
            <w:r w:rsidRPr="00811AC0">
              <w:t>рулет домашний с к</w:t>
            </w:r>
            <w:r w:rsidRPr="00811AC0">
              <w:t>у</w:t>
            </w:r>
            <w:r w:rsidRPr="00811AC0">
              <w:t>рагой;</w:t>
            </w:r>
            <w:r>
              <w:t xml:space="preserve"> </w:t>
            </w:r>
            <w:r w:rsidRPr="00811AC0">
              <w:t>рулет «Светский»;</w:t>
            </w:r>
            <w:r>
              <w:t xml:space="preserve"> </w:t>
            </w:r>
            <w:r w:rsidRPr="00811AC0">
              <w:t>рулет «Аппетитный»;</w:t>
            </w:r>
            <w:r>
              <w:t xml:space="preserve"> </w:t>
            </w:r>
            <w:r w:rsidRPr="00811AC0">
              <w:t>рулет «Дуплет»;</w:t>
            </w:r>
            <w:r>
              <w:t xml:space="preserve"> </w:t>
            </w:r>
            <w:r w:rsidRPr="00811AC0">
              <w:t>вырезка «Кремле</w:t>
            </w:r>
            <w:r w:rsidRPr="00811AC0">
              <w:t>в</w:t>
            </w:r>
            <w:r w:rsidRPr="00811AC0">
              <w:t>ская»;</w:t>
            </w:r>
            <w:r>
              <w:t xml:space="preserve"> </w:t>
            </w:r>
            <w:r w:rsidRPr="00811AC0">
              <w:t>балык «Идеал»;</w:t>
            </w:r>
            <w:r>
              <w:t xml:space="preserve"> </w:t>
            </w:r>
            <w:r w:rsidRPr="00811AC0">
              <w:t>язык свиной в шпике «Деликатесный».</w:t>
            </w:r>
            <w:r>
              <w:t xml:space="preserve"> </w:t>
            </w:r>
            <w:r w:rsidRPr="00811AC0">
              <w:rPr>
                <w:rStyle w:val="a5"/>
              </w:rPr>
              <w:t>Продукты запеченные:</w:t>
            </w:r>
            <w:r>
              <w:t xml:space="preserve"> </w:t>
            </w:r>
            <w:r w:rsidRPr="00811AC0">
              <w:t>свинина по-шведски;</w:t>
            </w:r>
            <w:r>
              <w:t xml:space="preserve"> </w:t>
            </w:r>
            <w:r w:rsidRPr="00811AC0">
              <w:t>филе «Лакомство»;</w:t>
            </w:r>
            <w:r>
              <w:t xml:space="preserve"> </w:t>
            </w:r>
            <w:r w:rsidRPr="00811AC0">
              <w:t>корейка «Сюрприз»;</w:t>
            </w:r>
            <w:r>
              <w:t xml:space="preserve"> </w:t>
            </w:r>
            <w:r w:rsidRPr="00811AC0">
              <w:t>корейка «Боярская»;</w:t>
            </w:r>
            <w:r>
              <w:t xml:space="preserve"> </w:t>
            </w:r>
            <w:r w:rsidRPr="00811AC0">
              <w:t>св</w:t>
            </w:r>
            <w:r w:rsidRPr="00811AC0">
              <w:t>и</w:t>
            </w:r>
            <w:r w:rsidRPr="00811AC0">
              <w:t>ная шея «Салтимбока»;</w:t>
            </w:r>
            <w:r>
              <w:t xml:space="preserve"> </w:t>
            </w:r>
            <w:r w:rsidRPr="00811AC0">
              <w:t>рулет с сыром; рулет «Парижский»;</w:t>
            </w:r>
            <w:r>
              <w:t xml:space="preserve"> </w:t>
            </w:r>
            <w:r w:rsidRPr="00811AC0">
              <w:t>окорок пивной с сыром;</w:t>
            </w:r>
            <w:r>
              <w:t xml:space="preserve"> </w:t>
            </w:r>
            <w:r w:rsidRPr="00811AC0">
              <w:t>д</w:t>
            </w:r>
            <w:r w:rsidRPr="00811AC0">
              <w:t>е</w:t>
            </w:r>
            <w:r w:rsidRPr="00811AC0">
              <w:t>ликатесные ребрышки в медовом маринаде;</w:t>
            </w:r>
            <w:r>
              <w:t xml:space="preserve"> </w:t>
            </w:r>
            <w:r w:rsidRPr="00811AC0">
              <w:t>свиная грудинка на вертеле по-гусарски;</w:t>
            </w:r>
            <w:r>
              <w:t xml:space="preserve"> </w:t>
            </w:r>
            <w:r w:rsidRPr="00811AC0">
              <w:t>свинина с овощами на вертеле; филей «Столичный»;</w:t>
            </w:r>
            <w:r>
              <w:t xml:space="preserve"> </w:t>
            </w:r>
            <w:r w:rsidRPr="00811AC0">
              <w:t>рулет «Молодежный»;</w:t>
            </w:r>
            <w:r>
              <w:t xml:space="preserve"> </w:t>
            </w:r>
            <w:r w:rsidRPr="00811AC0">
              <w:t>рулет «Л</w:t>
            </w:r>
            <w:r w:rsidRPr="00811AC0">
              <w:t>е</w:t>
            </w:r>
            <w:r w:rsidRPr="00811AC0">
              <w:t>бединое гнездо»;</w:t>
            </w:r>
            <w:r>
              <w:t xml:space="preserve"> </w:t>
            </w:r>
            <w:r w:rsidRPr="00811AC0">
              <w:t>шейка «по-Домашнему» в маринаде;</w:t>
            </w:r>
            <w:r>
              <w:t xml:space="preserve"> </w:t>
            </w:r>
            <w:r w:rsidRPr="00811AC0">
              <w:t>шейка «Пикник»;</w:t>
            </w:r>
            <w:r>
              <w:t xml:space="preserve"> </w:t>
            </w:r>
            <w:r w:rsidRPr="00811AC0">
              <w:t>грудинка «З</w:t>
            </w:r>
            <w:r w:rsidRPr="00811AC0">
              <w:t>а</w:t>
            </w:r>
            <w:r w:rsidRPr="00811AC0">
              <w:t>стольная»;</w:t>
            </w:r>
            <w:r>
              <w:t xml:space="preserve"> </w:t>
            </w:r>
            <w:r w:rsidRPr="00811AC0">
              <w:t>карбонад «Московский»;</w:t>
            </w:r>
            <w:r>
              <w:t xml:space="preserve"> </w:t>
            </w:r>
            <w:r w:rsidRPr="00811AC0">
              <w:t>копченая свинина с сыром в тесте; копченая свин</w:t>
            </w:r>
            <w:r w:rsidRPr="00811AC0">
              <w:t>и</w:t>
            </w:r>
            <w:r w:rsidRPr="00811AC0">
              <w:t>на в тесте;</w:t>
            </w:r>
            <w:r>
              <w:t xml:space="preserve"> </w:t>
            </w:r>
            <w:r w:rsidRPr="00811AC0">
              <w:t>филе в тесте; окорок со спаржей в песочном тесте; корейка в тесте.</w:t>
            </w:r>
            <w:r>
              <w:t xml:space="preserve"> </w:t>
            </w:r>
            <w:r w:rsidRPr="00811AC0">
              <w:rPr>
                <w:rStyle w:val="a5"/>
              </w:rPr>
              <w:t>Ша</w:t>
            </w:r>
            <w:r w:rsidRPr="00811AC0">
              <w:rPr>
                <w:rStyle w:val="a5"/>
              </w:rPr>
              <w:t>ш</w:t>
            </w:r>
            <w:r w:rsidRPr="00811AC0">
              <w:rPr>
                <w:rStyle w:val="a5"/>
              </w:rPr>
              <w:t xml:space="preserve">лык: </w:t>
            </w:r>
            <w:r w:rsidRPr="00811AC0">
              <w:t>шашлык по-домашнему;</w:t>
            </w:r>
            <w:r>
              <w:t xml:space="preserve"> </w:t>
            </w:r>
            <w:r w:rsidRPr="00811AC0">
              <w:t>шашлык по-московски;</w:t>
            </w:r>
            <w:r>
              <w:t xml:space="preserve"> </w:t>
            </w:r>
            <w:r w:rsidRPr="00811AC0">
              <w:t>шашлык по-болгарски;</w:t>
            </w:r>
            <w:r>
              <w:t xml:space="preserve"> </w:t>
            </w:r>
            <w:r w:rsidRPr="00811AC0">
              <w:t>шашлык по-кургански.</w:t>
            </w:r>
            <w:r>
              <w:t xml:space="preserve"> </w:t>
            </w:r>
            <w:r w:rsidRPr="00811AC0">
              <w:rPr>
                <w:rStyle w:val="a5"/>
              </w:rPr>
              <w:t>Продукты запеченные формованные:</w:t>
            </w:r>
            <w:r w:rsidRPr="00811AC0">
              <w:t xml:space="preserve"> «Бомба из окорока»;</w:t>
            </w:r>
            <w:r>
              <w:t xml:space="preserve"> </w:t>
            </w:r>
            <w:r w:rsidRPr="00811AC0">
              <w:t>рулька фаршированная;</w:t>
            </w:r>
            <w:r>
              <w:t xml:space="preserve"> </w:t>
            </w:r>
            <w:r w:rsidRPr="00811AC0">
              <w:t>торт с окороком;</w:t>
            </w:r>
            <w:r>
              <w:t xml:space="preserve"> </w:t>
            </w:r>
            <w:r w:rsidRPr="00811AC0">
              <w:t>торт с языком, грибами;</w:t>
            </w:r>
            <w:r>
              <w:t xml:space="preserve"> </w:t>
            </w:r>
            <w:r w:rsidRPr="00811AC0">
              <w:t>пирог со свиной ножкой.</w:t>
            </w:r>
            <w:r>
              <w:t xml:space="preserve"> </w:t>
            </w:r>
            <w:r w:rsidRPr="00811AC0">
              <w:rPr>
                <w:rStyle w:val="a5"/>
              </w:rPr>
              <w:t>Продукты соленые:</w:t>
            </w:r>
            <w:r>
              <w:t xml:space="preserve"> </w:t>
            </w:r>
            <w:r w:rsidRPr="00811AC0">
              <w:t>бекон «Закусочный»;</w:t>
            </w:r>
            <w:r>
              <w:t xml:space="preserve"> </w:t>
            </w:r>
            <w:r w:rsidRPr="00811AC0">
              <w:t>бекон «Особый»;</w:t>
            </w:r>
            <w:r>
              <w:t xml:space="preserve"> </w:t>
            </w:r>
            <w:r w:rsidRPr="00811AC0">
              <w:t>бекон «Пряный»;</w:t>
            </w:r>
            <w:r>
              <w:t xml:space="preserve"> </w:t>
            </w:r>
            <w:r w:rsidRPr="00811AC0">
              <w:t>бекон «Популярный»;</w:t>
            </w:r>
            <w:r>
              <w:t xml:space="preserve"> </w:t>
            </w:r>
            <w:r w:rsidRPr="00811AC0">
              <w:t>бекон «Белорусский»;</w:t>
            </w:r>
            <w:r>
              <w:t xml:space="preserve"> </w:t>
            </w:r>
            <w:r w:rsidRPr="00811AC0">
              <w:t>бекон «Южный»;</w:t>
            </w:r>
            <w:r>
              <w:t xml:space="preserve"> </w:t>
            </w:r>
            <w:r w:rsidRPr="00811AC0">
              <w:t>бекон «Домашний»;</w:t>
            </w:r>
            <w:r>
              <w:t xml:space="preserve"> </w:t>
            </w:r>
            <w:r w:rsidRPr="00811AC0">
              <w:t>бекон «Любительский».</w:t>
            </w:r>
            <w:r>
              <w:t xml:space="preserve"> </w:t>
            </w:r>
            <w:r w:rsidRPr="00811AC0">
              <w:rPr>
                <w:rStyle w:val="a5"/>
              </w:rPr>
              <w:t>Продукты копчено-запеченные</w:t>
            </w:r>
            <w:r w:rsidRPr="00811AC0">
              <w:t>:</w:t>
            </w:r>
            <w:r>
              <w:t xml:space="preserve"> </w:t>
            </w:r>
            <w:r w:rsidRPr="00811AC0">
              <w:t>пастрома «Юбилейная»;</w:t>
            </w:r>
            <w:r>
              <w:t xml:space="preserve"> </w:t>
            </w:r>
            <w:r w:rsidRPr="00811AC0">
              <w:t>деликатес особый;</w:t>
            </w:r>
            <w:r>
              <w:t xml:space="preserve"> </w:t>
            </w:r>
            <w:r w:rsidRPr="00811AC0">
              <w:t>вырезка «Кремлевская»;</w:t>
            </w:r>
            <w:r>
              <w:t xml:space="preserve"> </w:t>
            </w:r>
            <w:r w:rsidRPr="00811AC0">
              <w:t>рулет «Первоклассный»;</w:t>
            </w:r>
            <w:r>
              <w:t xml:space="preserve"> </w:t>
            </w:r>
            <w:r w:rsidRPr="00811AC0">
              <w:t>грудинка «Купеческая»</w:t>
            </w:r>
            <w:r>
              <w:t xml:space="preserve"> </w:t>
            </w:r>
            <w:r w:rsidRPr="00811AC0">
              <w:rPr>
                <w:rStyle w:val="a5"/>
              </w:rPr>
              <w:t>С</w:t>
            </w:r>
            <w:r w:rsidRPr="00811AC0">
              <w:rPr>
                <w:rStyle w:val="a5"/>
              </w:rPr>
              <w:t>ы</w:t>
            </w:r>
            <w:r w:rsidRPr="00811AC0">
              <w:rPr>
                <w:rStyle w:val="a5"/>
              </w:rPr>
              <w:t>рокопченые продукты:</w:t>
            </w:r>
            <w:r>
              <w:t xml:space="preserve"> </w:t>
            </w:r>
            <w:r w:rsidRPr="00811AC0">
              <w:t>грудинка «Старорусская»;</w:t>
            </w:r>
            <w:r>
              <w:t xml:space="preserve"> </w:t>
            </w:r>
            <w:r w:rsidRPr="00811AC0">
              <w:t>корейка «Царская»;</w:t>
            </w:r>
            <w:r>
              <w:t xml:space="preserve"> </w:t>
            </w:r>
            <w:r w:rsidRPr="00811AC0">
              <w:t>окорок «Люб</w:t>
            </w:r>
            <w:r w:rsidRPr="00811AC0">
              <w:t>и</w:t>
            </w:r>
            <w:r w:rsidRPr="00811AC0">
              <w:t>мый»;</w:t>
            </w:r>
            <w:r>
              <w:t xml:space="preserve"> </w:t>
            </w:r>
            <w:r w:rsidRPr="00811AC0">
              <w:t>орех свиной с пряностями;</w:t>
            </w:r>
            <w:r>
              <w:t xml:space="preserve"> </w:t>
            </w:r>
            <w:r w:rsidRPr="00811AC0">
              <w:t>чипсы;</w:t>
            </w:r>
            <w:r>
              <w:t xml:space="preserve"> </w:t>
            </w:r>
            <w:r w:rsidRPr="00811AC0">
              <w:t>карбонад «Парижский»;</w:t>
            </w:r>
            <w:r>
              <w:t xml:space="preserve"> </w:t>
            </w:r>
            <w:r w:rsidRPr="00811AC0">
              <w:t>бендайола;</w:t>
            </w:r>
            <w:r>
              <w:t xml:space="preserve"> </w:t>
            </w:r>
            <w:r w:rsidRPr="00811AC0">
              <w:t>балык «Идеал»;</w:t>
            </w:r>
            <w:r>
              <w:t xml:space="preserve"> </w:t>
            </w:r>
            <w:r w:rsidRPr="00811AC0">
              <w:t>филе «Дорогому гостю»;</w:t>
            </w:r>
            <w:r>
              <w:t xml:space="preserve"> </w:t>
            </w:r>
            <w:r w:rsidRPr="00811AC0">
              <w:t>ветчина с можжевельником.</w:t>
            </w:r>
            <w:r>
              <w:t xml:space="preserve"> </w:t>
            </w:r>
            <w:r w:rsidRPr="00811AC0">
              <w:rPr>
                <w:rStyle w:val="a5"/>
              </w:rPr>
              <w:t>Сыровяленые проду</w:t>
            </w:r>
            <w:r w:rsidRPr="00811AC0">
              <w:rPr>
                <w:rStyle w:val="a5"/>
              </w:rPr>
              <w:t>к</w:t>
            </w:r>
            <w:r w:rsidRPr="00811AC0">
              <w:rPr>
                <w:rStyle w:val="a5"/>
              </w:rPr>
              <w:t>ты</w:t>
            </w:r>
            <w:r w:rsidRPr="00811AC0">
              <w:t>:</w:t>
            </w:r>
            <w:r>
              <w:t xml:space="preserve"> </w:t>
            </w:r>
            <w:r w:rsidRPr="00811AC0">
              <w:t>окорок вяленый;</w:t>
            </w:r>
            <w:r>
              <w:t xml:space="preserve"> </w:t>
            </w:r>
            <w:r w:rsidRPr="00811AC0">
              <w:t>свинина к пиву;</w:t>
            </w:r>
            <w:r>
              <w:t xml:space="preserve"> </w:t>
            </w:r>
            <w:r w:rsidRPr="00811AC0">
              <w:t>палочки к пиву.</w:t>
            </w:r>
            <w:r>
              <w:t xml:space="preserve"> </w:t>
            </w:r>
          </w:p>
          <w:p w:rsidR="00C36E45" w:rsidRDefault="00C36E45" w:rsidP="00F73E14">
            <w:pPr>
              <w:pStyle w:val="a4"/>
              <w:spacing w:before="0" w:beforeAutospacing="0" w:after="0" w:afterAutospacing="0"/>
              <w:ind w:firstLine="744"/>
              <w:contextualSpacing/>
              <w:jc w:val="both"/>
              <w:rPr>
                <w:b/>
                <w:color w:val="C00000"/>
              </w:rPr>
            </w:pPr>
            <w:r w:rsidRPr="004D3F3E">
              <w:rPr>
                <w:rStyle w:val="a6"/>
                <w:b/>
                <w:color w:val="C00000"/>
              </w:rPr>
              <w:t>Предприятие-изготовитель имеет право дополнять наименование проду</w:t>
            </w:r>
            <w:r w:rsidRPr="004D3F3E">
              <w:rPr>
                <w:rStyle w:val="a6"/>
                <w:b/>
                <w:color w:val="C00000"/>
              </w:rPr>
              <w:t>к</w:t>
            </w:r>
            <w:r w:rsidRPr="004D3F3E">
              <w:rPr>
                <w:rStyle w:val="a6"/>
                <w:b/>
                <w:color w:val="C00000"/>
              </w:rPr>
              <w:t>ции своими фирменными или фантазийными названиями.</w:t>
            </w:r>
            <w:r>
              <w:rPr>
                <w:b/>
                <w:color w:val="C00000"/>
              </w:rPr>
              <w:t xml:space="preserve"> </w:t>
            </w:r>
          </w:p>
          <w:p w:rsidR="00C36E45" w:rsidRPr="00811AC0" w:rsidRDefault="00C36E45" w:rsidP="00F73E14">
            <w:pPr>
              <w:pStyle w:val="a4"/>
              <w:spacing w:before="0" w:beforeAutospacing="0" w:after="0" w:afterAutospacing="0"/>
              <w:ind w:firstLine="744"/>
              <w:contextualSpacing/>
              <w:jc w:val="both"/>
            </w:pPr>
            <w:r w:rsidRPr="00811AC0">
              <w:rPr>
                <w:rStyle w:val="a5"/>
              </w:rPr>
              <w:t>Рекомендуемый срок годности</w:t>
            </w:r>
            <w:r w:rsidRPr="00811AC0">
              <w:t>, не более:</w:t>
            </w:r>
            <w:r>
              <w:t xml:space="preserve"> </w:t>
            </w:r>
            <w:r w:rsidRPr="004D3F3E">
              <w:rPr>
                <w:b/>
              </w:rPr>
              <w:t>запеченных, запеченных форм</w:t>
            </w:r>
            <w:r w:rsidRPr="004D3F3E">
              <w:rPr>
                <w:b/>
              </w:rPr>
              <w:t>о</w:t>
            </w:r>
            <w:r w:rsidRPr="004D3F3E">
              <w:rPr>
                <w:b/>
              </w:rPr>
              <w:t>ванных, копчено-запеченных, копчено-вареных</w:t>
            </w:r>
            <w:r w:rsidRPr="00811AC0">
              <w:t>: при температуре от 0˚С до 8˚С – 5 суток;</w:t>
            </w:r>
            <w:r>
              <w:t xml:space="preserve"> </w:t>
            </w:r>
            <w:r w:rsidRPr="00811AC0">
              <w:t>упакованных под вакуумом при температуре от 5˚ С до 8˚С:</w:t>
            </w:r>
            <w:r>
              <w:t xml:space="preserve"> </w:t>
            </w:r>
            <w:r w:rsidRPr="00811AC0">
              <w:t>при серверовачной нарезке – 5 суток,</w:t>
            </w:r>
            <w:r>
              <w:t xml:space="preserve"> </w:t>
            </w:r>
            <w:r w:rsidRPr="00811AC0">
              <w:t>при порционной нарезке – 6 суток</w:t>
            </w:r>
            <w:r>
              <w:t xml:space="preserve">; </w:t>
            </w:r>
            <w:r w:rsidRPr="004D3F3E">
              <w:rPr>
                <w:b/>
              </w:rPr>
              <w:t>вареных, вареных формова</w:t>
            </w:r>
            <w:r w:rsidRPr="004D3F3E">
              <w:rPr>
                <w:b/>
              </w:rPr>
              <w:t>н</w:t>
            </w:r>
            <w:r w:rsidRPr="004D3F3E">
              <w:rPr>
                <w:b/>
              </w:rPr>
              <w:t>ных, вареных в оболочке</w:t>
            </w:r>
            <w:r w:rsidRPr="00811AC0">
              <w:t>:</w:t>
            </w:r>
            <w:r>
              <w:t xml:space="preserve"> </w:t>
            </w:r>
            <w:r w:rsidRPr="00811AC0">
              <w:t>при температуре от 0˚С до 8˚С – 4 суток;</w:t>
            </w:r>
            <w:r>
              <w:t xml:space="preserve"> </w:t>
            </w:r>
            <w:r w:rsidRPr="00811AC0">
              <w:t>упакованных под вакуумом при температуре от 5˚С до 8˚С:</w:t>
            </w:r>
            <w:r>
              <w:t xml:space="preserve"> </w:t>
            </w:r>
            <w:r w:rsidRPr="00811AC0">
              <w:t>при серверовочной нарезке – 5 суток,</w:t>
            </w:r>
            <w:r>
              <w:t xml:space="preserve"> </w:t>
            </w:r>
            <w:r w:rsidRPr="00811AC0">
              <w:t>при порционной нарезке – 6 суток</w:t>
            </w:r>
            <w:r>
              <w:t xml:space="preserve">; </w:t>
            </w:r>
            <w:r w:rsidRPr="004D3F3E">
              <w:rPr>
                <w:b/>
              </w:rPr>
              <w:t>сырокопченых, сыровяленых</w:t>
            </w:r>
            <w:r w:rsidRPr="00811AC0">
              <w:t>:</w:t>
            </w:r>
            <w:r>
              <w:t xml:space="preserve"> </w:t>
            </w:r>
            <w:r w:rsidRPr="00811AC0">
              <w:t>при температуре от 0˚С до 4˚С – 30 суток;</w:t>
            </w:r>
            <w:r>
              <w:t xml:space="preserve"> </w:t>
            </w:r>
            <w:r w:rsidRPr="00811AC0">
              <w:t>при температуре от 4˚С до 12˚С – 15 суток;</w:t>
            </w:r>
            <w:r>
              <w:t xml:space="preserve"> </w:t>
            </w:r>
            <w:r w:rsidRPr="00811AC0">
              <w:t>при температуре от минус 7˚С до минус 9˚С – 120 суток;</w:t>
            </w:r>
            <w:r>
              <w:t xml:space="preserve"> </w:t>
            </w:r>
            <w:r w:rsidRPr="00811AC0">
              <w:t>при температуре от минус 18˚С – 9 мес</w:t>
            </w:r>
            <w:r>
              <w:t xml:space="preserve">; </w:t>
            </w:r>
            <w:r w:rsidRPr="00811AC0">
              <w:t>упакованных под вакуумом при температуре от 5˚С до 8˚С:</w:t>
            </w:r>
            <w:r>
              <w:t xml:space="preserve"> </w:t>
            </w:r>
            <w:r w:rsidRPr="00811AC0">
              <w:t>при серверовочной нарезке – 15 суток;</w:t>
            </w:r>
            <w:r>
              <w:t xml:space="preserve"> </w:t>
            </w:r>
            <w:r w:rsidRPr="00811AC0">
              <w:t>при порционной нарезке – 20 суток</w:t>
            </w:r>
            <w:r>
              <w:t xml:space="preserve">; </w:t>
            </w:r>
            <w:r w:rsidRPr="00811AC0">
              <w:t>упакованных под вакуумом при температуре от 12˚С до 15˚С:</w:t>
            </w:r>
            <w:r>
              <w:t xml:space="preserve"> </w:t>
            </w:r>
            <w:r w:rsidRPr="00811AC0">
              <w:t>при серверовочной нарезке – 10 суток;</w:t>
            </w:r>
            <w:r>
              <w:t xml:space="preserve"> </w:t>
            </w:r>
            <w:r w:rsidRPr="00811AC0">
              <w:t>при порционной нарезке – 15 суток</w:t>
            </w:r>
            <w:r>
              <w:t xml:space="preserve">; </w:t>
            </w:r>
            <w:r w:rsidRPr="00811AC0">
              <w:t>сол</w:t>
            </w:r>
            <w:r w:rsidRPr="00811AC0">
              <w:t>е</w:t>
            </w:r>
            <w:r w:rsidRPr="00811AC0">
              <w:t>ных:</w:t>
            </w:r>
            <w:r>
              <w:t xml:space="preserve"> </w:t>
            </w:r>
            <w:r w:rsidRPr="00811AC0">
              <w:t>при температуре от 0˚С до 6˚С – 60 суток;</w:t>
            </w:r>
            <w:r>
              <w:t xml:space="preserve"> </w:t>
            </w:r>
            <w:r w:rsidRPr="00811AC0">
              <w:t>при температуре от минус 7˚С до минус 9˚С – 90 суток;</w:t>
            </w:r>
            <w:r>
              <w:t xml:space="preserve"> </w:t>
            </w:r>
            <w:r w:rsidRPr="00811AC0">
              <w:t>упакованных под вакуумом при температуре от 5˚С от 6˚С:</w:t>
            </w:r>
            <w:r>
              <w:t xml:space="preserve"> </w:t>
            </w:r>
            <w:r w:rsidRPr="00811AC0">
              <w:t>при сервер</w:t>
            </w:r>
            <w:r w:rsidRPr="00811AC0">
              <w:t>о</w:t>
            </w:r>
            <w:r w:rsidRPr="00811AC0">
              <w:t>воч</w:t>
            </w:r>
            <w:r>
              <w:t xml:space="preserve">ной нарезке – 30 суток; </w:t>
            </w:r>
            <w:r w:rsidRPr="00811AC0">
              <w:t>при порционной нарезке – 60 суток.</w:t>
            </w:r>
          </w:p>
        </w:tc>
      </w:tr>
      <w:tr w:rsidR="00C36E45" w:rsidRPr="00FD378E" w:rsidTr="00C26AC5">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imes New Roman" w:hAnsi="Times New Roman"/>
                <w:b/>
                <w:bCs/>
                <w:kern w:val="36"/>
                <w:sz w:val="20"/>
                <w:szCs w:val="20"/>
              </w:rPr>
            </w:pPr>
            <w:r w:rsidRPr="0036465B">
              <w:rPr>
                <w:rFonts w:ascii="Times New Roman" w:hAnsi="Times New Roman"/>
                <w:b/>
                <w:bCs/>
                <w:kern w:val="36"/>
                <w:sz w:val="20"/>
                <w:szCs w:val="20"/>
              </w:rPr>
              <w:lastRenderedPageBreak/>
              <w:t>030</w:t>
            </w:r>
            <w:r>
              <w:rPr>
                <w:rFonts w:ascii="Times New Roman" w:hAnsi="Times New Roman"/>
                <w:b/>
                <w:bCs/>
                <w:kern w:val="36"/>
                <w:sz w:val="20"/>
                <w:szCs w:val="20"/>
              </w:rPr>
              <w:t xml:space="preserve"> </w:t>
            </w:r>
          </w:p>
          <w:p w:rsidR="00692B2F" w:rsidRPr="0052681E" w:rsidRDefault="00C36E45" w:rsidP="008408C9">
            <w:pPr>
              <w:spacing w:after="0" w:line="240" w:lineRule="auto"/>
              <w:rPr>
                <w:rFonts w:ascii="Times New Roman" w:hAnsi="Times New Roman"/>
                <w:b/>
                <w:bCs/>
                <w:kern w:val="36"/>
                <w:sz w:val="28"/>
                <w:szCs w:val="28"/>
              </w:rPr>
            </w:pPr>
            <w:r w:rsidRPr="0052681E">
              <w:rPr>
                <w:rFonts w:ascii="Times New Roman" w:hAnsi="Times New Roman"/>
                <w:b/>
                <w:bCs/>
                <w:kern w:val="36"/>
                <w:sz w:val="28"/>
                <w:szCs w:val="28"/>
              </w:rPr>
              <w:t>СУБПРОДУ</w:t>
            </w:r>
            <w:r w:rsidRPr="0052681E">
              <w:rPr>
                <w:rFonts w:ascii="Times New Roman" w:hAnsi="Times New Roman"/>
                <w:b/>
                <w:bCs/>
                <w:kern w:val="36"/>
                <w:sz w:val="28"/>
                <w:szCs w:val="28"/>
              </w:rPr>
              <w:t>К</w:t>
            </w:r>
            <w:r w:rsidRPr="0052681E">
              <w:rPr>
                <w:rFonts w:ascii="Times New Roman" w:hAnsi="Times New Roman"/>
                <w:b/>
                <w:bCs/>
                <w:kern w:val="36"/>
                <w:sz w:val="28"/>
                <w:szCs w:val="28"/>
              </w:rPr>
              <w:t>ТЫ МЯСНЫЕ ОБРАБОТА</w:t>
            </w:r>
            <w:r w:rsidRPr="0052681E">
              <w:rPr>
                <w:rFonts w:ascii="Times New Roman" w:hAnsi="Times New Roman"/>
                <w:b/>
                <w:bCs/>
                <w:kern w:val="36"/>
                <w:sz w:val="28"/>
                <w:szCs w:val="28"/>
              </w:rPr>
              <w:t>Н</w:t>
            </w:r>
            <w:r w:rsidRPr="0052681E">
              <w:rPr>
                <w:rFonts w:ascii="Times New Roman" w:hAnsi="Times New Roman"/>
                <w:b/>
                <w:bCs/>
                <w:kern w:val="36"/>
                <w:sz w:val="28"/>
                <w:szCs w:val="28"/>
              </w:rPr>
              <w:lastRenderedPageBreak/>
              <w:t>НЫЕ</w:t>
            </w:r>
          </w:p>
          <w:p w:rsidR="00692B2F" w:rsidRDefault="00692B2F" w:rsidP="008408C9">
            <w:pPr>
              <w:spacing w:after="0" w:line="240" w:lineRule="auto"/>
              <w:rPr>
                <w:rFonts w:ascii="Times New Roman" w:hAnsi="Times New Roman"/>
                <w:b/>
                <w:bCs/>
                <w:kern w:val="36"/>
                <w:sz w:val="20"/>
                <w:szCs w:val="20"/>
              </w:rPr>
            </w:pP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92B2F" w:rsidRDefault="00692B2F" w:rsidP="00692B2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36465B" w:rsidRDefault="00692B2F" w:rsidP="00692B2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r w:rsidR="00C36E45">
              <w:rPr>
                <w:rFonts w:ascii="Times New Roman" w:hAnsi="Times New Roman"/>
                <w:b/>
                <w:bCs/>
                <w:kern w:val="36"/>
                <w:sz w:val="20"/>
                <w:szCs w:val="20"/>
              </w:rPr>
              <w:t xml:space="preserve"> </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rStyle w:val="a6"/>
                <w:b/>
                <w:color w:val="C00000"/>
              </w:rPr>
            </w:pPr>
            <w:r w:rsidRPr="00B56B2F">
              <w:rPr>
                <w:rStyle w:val="a6"/>
                <w:b/>
                <w:color w:val="C00000"/>
              </w:rPr>
              <w:lastRenderedPageBreak/>
              <w:t xml:space="preserve">Дата введения в действие </w:t>
            </w:r>
            <w:r w:rsidRPr="00B56B2F">
              <w:rPr>
                <w:b/>
                <w:color w:val="C00000"/>
              </w:rPr>
              <w:t>–</w:t>
            </w:r>
            <w:r w:rsidRPr="00B56B2F">
              <w:rPr>
                <w:rStyle w:val="a6"/>
                <w:b/>
                <w:color w:val="C00000"/>
              </w:rPr>
              <w:t xml:space="preserve"> 2012 год.</w:t>
            </w:r>
            <w:r>
              <w:rPr>
                <w:b/>
                <w:color w:val="C00000"/>
              </w:rPr>
              <w:t xml:space="preserve"> </w:t>
            </w:r>
            <w:r w:rsidRPr="00B56B2F">
              <w:rPr>
                <w:rStyle w:val="a6"/>
                <w:b/>
                <w:color w:val="C00000"/>
              </w:rPr>
              <w:t>Без ограничения срока действия.</w:t>
            </w:r>
            <w:r>
              <w:rPr>
                <w:rStyle w:val="a6"/>
                <w:b/>
                <w:color w:val="C00000"/>
              </w:rPr>
              <w:t xml:space="preserve"> </w:t>
            </w:r>
          </w:p>
          <w:p w:rsidR="00C36E45" w:rsidRDefault="00C36E45" w:rsidP="00C14222">
            <w:pPr>
              <w:pStyle w:val="a4"/>
              <w:spacing w:before="0" w:beforeAutospacing="0" w:after="0" w:afterAutospacing="0"/>
              <w:ind w:firstLine="744"/>
              <w:contextualSpacing/>
              <w:jc w:val="both"/>
            </w:pPr>
            <w:r w:rsidRPr="00950299">
              <w:rPr>
                <w:rStyle w:val="a5"/>
                <w:caps/>
                <w:color w:val="C00000"/>
              </w:rPr>
              <w:t>Ассортимент</w:t>
            </w:r>
            <w:r>
              <w:rPr>
                <w:rStyle w:val="a5"/>
                <w:caps/>
                <w:color w:val="C00000"/>
              </w:rPr>
              <w:t xml:space="preserve">. </w:t>
            </w:r>
            <w:r w:rsidRPr="00811AC0">
              <w:rPr>
                <w:rStyle w:val="a5"/>
              </w:rPr>
              <w:t>Субпродукты говяжьи (телячьи):</w:t>
            </w:r>
            <w:r>
              <w:t xml:space="preserve"> головы; мозги; языки; языки в блоках; уши; губы; калтыки; легкие, трахея, диафрагма; </w:t>
            </w:r>
            <w:r w:rsidRPr="00811AC0">
              <w:t>легкие, трахея, ди</w:t>
            </w:r>
            <w:r w:rsidRPr="00811AC0">
              <w:t>а</w:t>
            </w:r>
            <w:r>
              <w:t xml:space="preserve">фрагма в блоках; печень; печень в блоках; сердце; сердце в блоках; вымя; почки; почки </w:t>
            </w:r>
            <w:r>
              <w:lastRenderedPageBreak/>
              <w:t xml:space="preserve">в блоках; рубцы, сычуги, книжки; селезенка; </w:t>
            </w:r>
            <w:r w:rsidRPr="00811AC0">
              <w:t>мясо</w:t>
            </w:r>
            <w:r>
              <w:t xml:space="preserve"> пищевода; хвосты; </w:t>
            </w:r>
            <w:r w:rsidRPr="00811AC0">
              <w:t>ноги и путовый сустав.</w:t>
            </w:r>
            <w:r>
              <w:t xml:space="preserve"> </w:t>
            </w:r>
            <w:r w:rsidRPr="00811AC0">
              <w:rPr>
                <w:rStyle w:val="a5"/>
              </w:rPr>
              <w:t>Субпродукты свиные:</w:t>
            </w:r>
            <w:r>
              <w:t xml:space="preserve"> головы; мозги; языки; языки в блоках; уши; калтыки; легкие, трахея, диафрагма; </w:t>
            </w:r>
            <w:r w:rsidRPr="00811AC0">
              <w:t>легк</w:t>
            </w:r>
            <w:r>
              <w:t>ие, трахея, диафрагма в блоках;</w:t>
            </w:r>
            <w:r w:rsidRPr="00811AC0">
              <w:t xml:space="preserve"> пе</w:t>
            </w:r>
            <w:r>
              <w:t>чень; печень в блоках; сердце; сердце в блоках; почки; почки в блоках;</w:t>
            </w:r>
            <w:r w:rsidRPr="00811AC0">
              <w:t xml:space="preserve"> же</w:t>
            </w:r>
            <w:r>
              <w:t>лудки; селезенка; мясо пищевода; хвосты; ноги;</w:t>
            </w:r>
            <w:r w:rsidRPr="00811AC0">
              <w:t xml:space="preserve"> шкурка.</w:t>
            </w:r>
            <w:r>
              <w:t xml:space="preserve"> </w:t>
            </w:r>
            <w:r w:rsidRPr="00811AC0">
              <w:rPr>
                <w:rStyle w:val="a5"/>
              </w:rPr>
              <w:t>Субпродукты бараньи:</w:t>
            </w:r>
            <w:r>
              <w:t xml:space="preserve"> головы;</w:t>
            </w:r>
            <w:r w:rsidRPr="00811AC0">
              <w:t xml:space="preserve"> моз</w:t>
            </w:r>
            <w:r>
              <w:t>ги; языки; языки в блоках;</w:t>
            </w:r>
            <w:r w:rsidRPr="00811AC0">
              <w:t xml:space="preserve"> калтыки; легкие; легкие в блоках; печень; печень в блоках; сердце; сердце в бло</w:t>
            </w:r>
            <w:r>
              <w:t>ках; почки; почки в блоках; селезенка; мясо пищевода; хвосты;</w:t>
            </w:r>
            <w:r w:rsidRPr="00811AC0">
              <w:t xml:space="preserve"> ноги.</w:t>
            </w:r>
            <w:r>
              <w:t xml:space="preserve"> </w:t>
            </w:r>
            <w:r w:rsidRPr="00811AC0">
              <w:rPr>
                <w:rStyle w:val="a5"/>
              </w:rPr>
              <w:t>Субпродукты конины (жеребятины):</w:t>
            </w:r>
            <w:r>
              <w:t xml:space="preserve"> печень;</w:t>
            </w:r>
            <w:r w:rsidRPr="00811AC0">
              <w:t xml:space="preserve"> печень </w:t>
            </w:r>
            <w:r>
              <w:t>в блоках; сердце;</w:t>
            </w:r>
            <w:r w:rsidRPr="00811AC0">
              <w:t xml:space="preserve"> сердце в блоках.</w:t>
            </w:r>
            <w:r>
              <w:t xml:space="preserve"> </w:t>
            </w:r>
            <w:r w:rsidRPr="00811AC0">
              <w:rPr>
                <w:rStyle w:val="a5"/>
              </w:rPr>
              <w:t>Наборы субпроду</w:t>
            </w:r>
            <w:r w:rsidRPr="00811AC0">
              <w:rPr>
                <w:rStyle w:val="a5"/>
              </w:rPr>
              <w:t>к</w:t>
            </w:r>
            <w:r w:rsidRPr="00811AC0">
              <w:rPr>
                <w:rStyle w:val="a5"/>
              </w:rPr>
              <w:t>тов:</w:t>
            </w:r>
            <w:r>
              <w:t xml:space="preserve"> набор для холодца;</w:t>
            </w:r>
            <w:r w:rsidRPr="00811AC0">
              <w:t xml:space="preserve"> набор для холодца (2 вариант).</w:t>
            </w:r>
            <w:r>
              <w:t xml:space="preserve"> </w:t>
            </w:r>
            <w:r w:rsidRPr="00811AC0">
              <w:rPr>
                <w:rStyle w:val="a5"/>
              </w:rPr>
              <w:t>Субпродукты, получаемые путем распила замороженного сырья:</w:t>
            </w:r>
            <w:r w:rsidRPr="00811AC0">
              <w:t xml:space="preserve"> пе</w:t>
            </w:r>
            <w:r>
              <w:t>чень говяжья (телячья) Экстра; печень св</w:t>
            </w:r>
            <w:r>
              <w:t>и</w:t>
            </w:r>
            <w:r>
              <w:t>ная Экстра;</w:t>
            </w:r>
            <w:r w:rsidRPr="00811AC0">
              <w:t xml:space="preserve"> печень баранья Экстра; пече</w:t>
            </w:r>
            <w:r>
              <w:t>нь конины (жеребятины) Экстра;</w:t>
            </w:r>
            <w:r w:rsidRPr="00811AC0">
              <w:t xml:space="preserve"> се</w:t>
            </w:r>
            <w:r>
              <w:t>рдце гов</w:t>
            </w:r>
            <w:r>
              <w:t>я</w:t>
            </w:r>
            <w:r>
              <w:t>жье (телячье) Экстра; сердце свиное Экстра; сердце баранье Экстра;</w:t>
            </w:r>
            <w:r w:rsidRPr="00811AC0">
              <w:t xml:space="preserve"> сер</w:t>
            </w:r>
            <w:r>
              <w:t>дце конины (жеребятины) Экстра;</w:t>
            </w:r>
            <w:r w:rsidRPr="00811AC0">
              <w:t xml:space="preserve"> </w:t>
            </w:r>
            <w:r>
              <w:t>почки говяжьи (телячьи) Экстра; почки свиные Экстра;</w:t>
            </w:r>
            <w:r w:rsidRPr="00811AC0">
              <w:t xml:space="preserve"> почки б</w:t>
            </w:r>
            <w:r w:rsidRPr="00811AC0">
              <w:t>а</w:t>
            </w:r>
            <w:r w:rsidRPr="00811AC0">
              <w:t>ра</w:t>
            </w:r>
            <w:r>
              <w:t>ньи Экстра;</w:t>
            </w:r>
            <w:r w:rsidRPr="00811AC0">
              <w:t xml:space="preserve"> легкие говяжьи</w:t>
            </w:r>
            <w:r>
              <w:t xml:space="preserve"> (телячьи) Экстра; легкие свиные Экстра;</w:t>
            </w:r>
            <w:r w:rsidRPr="00811AC0">
              <w:t xml:space="preserve"> легкие бараньи Экстра.</w:t>
            </w:r>
            <w:r>
              <w:t xml:space="preserve"> </w:t>
            </w:r>
          </w:p>
          <w:p w:rsidR="00C36E45" w:rsidRDefault="00C36E45" w:rsidP="00C14222">
            <w:pPr>
              <w:pStyle w:val="a4"/>
              <w:spacing w:before="0" w:beforeAutospacing="0" w:after="0" w:afterAutospacing="0"/>
              <w:ind w:firstLine="744"/>
              <w:contextualSpacing/>
              <w:jc w:val="both"/>
              <w:rPr>
                <w:b/>
                <w:i/>
                <w:caps/>
                <w:color w:val="C00000"/>
              </w:rPr>
            </w:pPr>
            <w:r w:rsidRPr="00B56B2F">
              <w:rPr>
                <w:b/>
                <w:i/>
                <w:color w:val="C00000"/>
              </w:rPr>
              <w:t>Предприятие-изготовитель может дополнять наименование продукции своим фирменным или фантазийным названием.</w:t>
            </w:r>
            <w:r>
              <w:rPr>
                <w:b/>
                <w:i/>
                <w:caps/>
                <w:color w:val="C00000"/>
              </w:rPr>
              <w:t xml:space="preserve"> </w:t>
            </w:r>
          </w:p>
          <w:p w:rsidR="00C36E45" w:rsidRPr="00811AC0" w:rsidRDefault="00C36E45" w:rsidP="00C14222">
            <w:pPr>
              <w:pStyle w:val="a4"/>
              <w:spacing w:before="0" w:beforeAutospacing="0" w:after="0" w:afterAutospacing="0"/>
              <w:ind w:firstLine="744"/>
              <w:contextualSpacing/>
              <w:jc w:val="both"/>
            </w:pPr>
            <w:r w:rsidRPr="00811AC0">
              <w:rPr>
                <w:rStyle w:val="a5"/>
              </w:rPr>
              <w:t>Сроки годности</w:t>
            </w:r>
            <w:r w:rsidRPr="00811AC0">
              <w:t xml:space="preserve"> охлажденной продукции с момента изготовления при темпер</w:t>
            </w:r>
            <w:r w:rsidRPr="00811AC0">
              <w:t>а</w:t>
            </w:r>
            <w:r w:rsidRPr="00811AC0">
              <w:t>т</w:t>
            </w:r>
            <w:r>
              <w:t xml:space="preserve">уре +2-6ºС – не более 24 часов. </w:t>
            </w:r>
            <w:r w:rsidRPr="00811AC0">
              <w:t>Сроки годности замороженной продукции с момента изготовления при температуре не выше</w:t>
            </w:r>
            <w:r>
              <w:t xml:space="preserve"> минус 18ºС: </w:t>
            </w:r>
            <w:r w:rsidRPr="00811AC0">
              <w:t>весовой и негерметично уп</w:t>
            </w:r>
            <w:r>
              <w:t>акова</w:t>
            </w:r>
            <w:r>
              <w:t>н</w:t>
            </w:r>
            <w:r>
              <w:t>ной – не более 30 суток;</w:t>
            </w:r>
            <w:r w:rsidRPr="00811AC0">
              <w:t xml:space="preserve"> герметично упакованной или с применени</w:t>
            </w:r>
            <w:r>
              <w:t>ем вакуума – не б</w:t>
            </w:r>
            <w:r>
              <w:t>о</w:t>
            </w:r>
            <w:r>
              <w:t xml:space="preserve">лее 90 суток. </w:t>
            </w:r>
            <w:r w:rsidRPr="00811AC0">
              <w:t>Рекомендуемые сроки годности замороженной продукции, упакованной с применением вакуума, при температуре не выше минус 18ºС – не более 120 суток.</w:t>
            </w:r>
          </w:p>
        </w:tc>
      </w:tr>
      <w:tr w:rsidR="00C36E45" w:rsidRPr="00FD378E" w:rsidTr="00C26AC5">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kern w:val="36"/>
                <w:sz w:val="20"/>
                <w:szCs w:val="20"/>
              </w:rPr>
            </w:pPr>
            <w:r w:rsidRPr="0036465B">
              <w:rPr>
                <w:rFonts w:asciiTheme="majorHAnsi" w:hAnsiTheme="majorHAnsi"/>
                <w:b/>
                <w:bCs/>
                <w:kern w:val="36"/>
                <w:sz w:val="20"/>
                <w:szCs w:val="20"/>
              </w:rPr>
              <w:lastRenderedPageBreak/>
              <w:t>012</w:t>
            </w:r>
            <w:r>
              <w:rPr>
                <w:rFonts w:asciiTheme="majorHAnsi" w:hAnsiTheme="majorHAnsi"/>
                <w:b/>
                <w:bCs/>
                <w:kern w:val="36"/>
                <w:sz w:val="20"/>
                <w:szCs w:val="20"/>
              </w:rPr>
              <w:t xml:space="preserve"> </w:t>
            </w:r>
          </w:p>
          <w:p w:rsidR="00C36E45" w:rsidRPr="0052681E" w:rsidRDefault="00C36E45" w:rsidP="008408C9">
            <w:pPr>
              <w:spacing w:after="0" w:line="240" w:lineRule="auto"/>
              <w:rPr>
                <w:rFonts w:asciiTheme="majorHAnsi" w:hAnsiTheme="majorHAnsi"/>
                <w:b/>
                <w:bCs/>
                <w:kern w:val="36"/>
                <w:sz w:val="28"/>
                <w:szCs w:val="28"/>
              </w:rPr>
            </w:pPr>
            <w:r w:rsidRPr="0052681E">
              <w:rPr>
                <w:rFonts w:asciiTheme="majorHAnsi" w:hAnsiTheme="majorHAnsi"/>
                <w:b/>
                <w:bCs/>
                <w:kern w:val="36"/>
                <w:sz w:val="28"/>
                <w:szCs w:val="28"/>
              </w:rPr>
              <w:t>ИЗДЕЛИЯ МЯСНЫЕ И МЯСОСОДЕ</w:t>
            </w:r>
            <w:r w:rsidRPr="0052681E">
              <w:rPr>
                <w:rFonts w:asciiTheme="majorHAnsi" w:hAnsiTheme="majorHAnsi"/>
                <w:b/>
                <w:bCs/>
                <w:kern w:val="36"/>
                <w:sz w:val="28"/>
                <w:szCs w:val="28"/>
              </w:rPr>
              <w:t>Р</w:t>
            </w:r>
            <w:r w:rsidRPr="0052681E">
              <w:rPr>
                <w:rFonts w:asciiTheme="majorHAnsi" w:hAnsiTheme="majorHAnsi"/>
                <w:b/>
                <w:bCs/>
                <w:kern w:val="36"/>
                <w:sz w:val="28"/>
                <w:szCs w:val="28"/>
              </w:rPr>
              <w:t>ЖАЩИЕ В ТЕСТЕ ЗАМ</w:t>
            </w:r>
            <w:r w:rsidRPr="0052681E">
              <w:rPr>
                <w:rFonts w:asciiTheme="majorHAnsi" w:hAnsiTheme="majorHAnsi"/>
                <w:b/>
                <w:bCs/>
                <w:kern w:val="36"/>
                <w:sz w:val="28"/>
                <w:szCs w:val="28"/>
              </w:rPr>
              <w:t>О</w:t>
            </w:r>
            <w:r w:rsidRPr="0052681E">
              <w:rPr>
                <w:rFonts w:asciiTheme="majorHAnsi" w:hAnsiTheme="majorHAnsi"/>
                <w:b/>
                <w:bCs/>
                <w:kern w:val="36"/>
                <w:sz w:val="28"/>
                <w:szCs w:val="28"/>
              </w:rPr>
              <w:t xml:space="preserve">РОЖЕННЫЕ </w:t>
            </w:r>
          </w:p>
          <w:p w:rsidR="00692B2F" w:rsidRDefault="00692B2F" w:rsidP="008408C9">
            <w:pPr>
              <w:spacing w:after="0" w:line="240" w:lineRule="auto"/>
              <w:rPr>
                <w:rFonts w:asciiTheme="majorHAnsi" w:hAnsiTheme="majorHAnsi"/>
                <w:b/>
                <w:bCs/>
                <w:kern w:val="36"/>
                <w:sz w:val="20"/>
                <w:szCs w:val="20"/>
              </w:rPr>
            </w:pP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92B2F" w:rsidRDefault="00692B2F" w:rsidP="00692B2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692B2F" w:rsidRPr="0036465B" w:rsidRDefault="00692B2F" w:rsidP="0052681E">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rStyle w:val="a6"/>
                <w:b/>
                <w:color w:val="C00000"/>
              </w:rPr>
            </w:pPr>
            <w:r w:rsidRPr="00485054">
              <w:rPr>
                <w:rStyle w:val="a6"/>
                <w:b/>
                <w:color w:val="C00000"/>
              </w:rPr>
              <w:t xml:space="preserve">Дата введения в действие </w:t>
            </w:r>
            <w:r w:rsidRPr="00485054">
              <w:rPr>
                <w:b/>
                <w:color w:val="C00000"/>
              </w:rPr>
              <w:t>–</w:t>
            </w:r>
            <w:r w:rsidRPr="00485054">
              <w:rPr>
                <w:rStyle w:val="a6"/>
                <w:b/>
                <w:color w:val="C00000"/>
              </w:rPr>
              <w:t xml:space="preserve"> 2012 год.</w:t>
            </w:r>
            <w:r>
              <w:rPr>
                <w:b/>
                <w:color w:val="C00000"/>
              </w:rPr>
              <w:t xml:space="preserve"> </w:t>
            </w:r>
            <w:r w:rsidRPr="00485054">
              <w:rPr>
                <w:rStyle w:val="a6"/>
                <w:b/>
                <w:color w:val="C00000"/>
              </w:rPr>
              <w:t>Без ограничения срока действия</w:t>
            </w:r>
            <w:r>
              <w:rPr>
                <w:rStyle w:val="a6"/>
                <w:b/>
                <w:color w:val="C00000"/>
              </w:rPr>
              <w:t xml:space="preserve">. </w:t>
            </w:r>
          </w:p>
          <w:p w:rsidR="00C36E45" w:rsidRDefault="00C36E45" w:rsidP="00C14222">
            <w:pPr>
              <w:pStyle w:val="a4"/>
              <w:spacing w:before="0" w:beforeAutospacing="0" w:after="0" w:afterAutospacing="0"/>
              <w:ind w:firstLine="744"/>
              <w:contextualSpacing/>
              <w:jc w:val="both"/>
            </w:pPr>
            <w:r w:rsidRPr="00485054">
              <w:rPr>
                <w:rStyle w:val="a5"/>
                <w:caps/>
                <w:color w:val="C00000"/>
              </w:rPr>
              <w:t>Ассортимент</w:t>
            </w:r>
            <w:r>
              <w:rPr>
                <w:rStyle w:val="a5"/>
                <w:caps/>
                <w:color w:val="C00000"/>
              </w:rPr>
              <w:t>.</w:t>
            </w:r>
            <w:r>
              <w:rPr>
                <w:caps/>
                <w:color w:val="C00000"/>
              </w:rPr>
              <w:t xml:space="preserve"> </w:t>
            </w:r>
            <w:r w:rsidRPr="00811AC0">
              <w:rPr>
                <w:rStyle w:val="a5"/>
              </w:rPr>
              <w:t>Хинкали:</w:t>
            </w:r>
            <w:r>
              <w:rPr>
                <w:caps/>
                <w:color w:val="C00000"/>
              </w:rPr>
              <w:t xml:space="preserve"> </w:t>
            </w:r>
            <w:r w:rsidRPr="00811AC0">
              <w:t>особые;</w:t>
            </w:r>
            <w:r>
              <w:rPr>
                <w:caps/>
                <w:color w:val="C00000"/>
              </w:rPr>
              <w:t xml:space="preserve"> </w:t>
            </w:r>
            <w:r w:rsidRPr="00811AC0">
              <w:t>любительские;</w:t>
            </w:r>
            <w:r>
              <w:rPr>
                <w:caps/>
                <w:color w:val="C00000"/>
              </w:rPr>
              <w:t xml:space="preserve"> </w:t>
            </w:r>
            <w:r w:rsidRPr="00811AC0">
              <w:t>таймырские;</w:t>
            </w:r>
            <w:r>
              <w:rPr>
                <w:caps/>
                <w:color w:val="C00000"/>
              </w:rPr>
              <w:t xml:space="preserve"> </w:t>
            </w:r>
            <w:r w:rsidRPr="00811AC0">
              <w:t>«69 пара</w:t>
            </w:r>
            <w:r w:rsidRPr="00811AC0">
              <w:t>л</w:t>
            </w:r>
            <w:r w:rsidRPr="00811AC0">
              <w:t>лель»;</w:t>
            </w:r>
            <w:r>
              <w:rPr>
                <w:caps/>
                <w:color w:val="C00000"/>
              </w:rPr>
              <w:t xml:space="preserve"> </w:t>
            </w:r>
            <w:r w:rsidRPr="00811AC0">
              <w:t>«путораны»;</w:t>
            </w:r>
            <w:r>
              <w:rPr>
                <w:caps/>
                <w:color w:val="C00000"/>
              </w:rPr>
              <w:t xml:space="preserve"> </w:t>
            </w:r>
            <w:r w:rsidRPr="00811AC0">
              <w:t>андижанские.</w:t>
            </w:r>
            <w:r>
              <w:rPr>
                <w:caps/>
                <w:color w:val="C00000"/>
              </w:rPr>
              <w:t xml:space="preserve"> </w:t>
            </w:r>
            <w:r w:rsidRPr="00811AC0">
              <w:rPr>
                <w:rStyle w:val="a5"/>
              </w:rPr>
              <w:t>Манты:</w:t>
            </w:r>
            <w:r>
              <w:rPr>
                <w:caps/>
                <w:color w:val="C00000"/>
              </w:rPr>
              <w:t xml:space="preserve"> </w:t>
            </w:r>
            <w:r w:rsidRPr="00811AC0">
              <w:t>домашние;</w:t>
            </w:r>
            <w:r>
              <w:rPr>
                <w:caps/>
                <w:color w:val="C00000"/>
              </w:rPr>
              <w:t xml:space="preserve"> </w:t>
            </w:r>
            <w:r w:rsidRPr="00811AC0">
              <w:t>моршанские;</w:t>
            </w:r>
            <w:r>
              <w:rPr>
                <w:caps/>
                <w:color w:val="C00000"/>
              </w:rPr>
              <w:t xml:space="preserve"> </w:t>
            </w:r>
            <w:r w:rsidRPr="00811AC0">
              <w:t>таймырские; «69 параллель»; «путораны»;</w:t>
            </w:r>
            <w:r>
              <w:rPr>
                <w:caps/>
                <w:color w:val="C00000"/>
              </w:rPr>
              <w:t xml:space="preserve"> </w:t>
            </w:r>
            <w:r w:rsidRPr="00811AC0">
              <w:t>атбасарские;</w:t>
            </w:r>
            <w:r>
              <w:rPr>
                <w:caps/>
                <w:color w:val="C00000"/>
              </w:rPr>
              <w:t xml:space="preserve"> </w:t>
            </w:r>
            <w:r w:rsidRPr="00811AC0">
              <w:t>алтайские;</w:t>
            </w:r>
            <w:r>
              <w:rPr>
                <w:caps/>
                <w:color w:val="C00000"/>
              </w:rPr>
              <w:t xml:space="preserve"> </w:t>
            </w:r>
            <w:r w:rsidRPr="00811AC0">
              <w:t>вятские.</w:t>
            </w:r>
            <w:r>
              <w:rPr>
                <w:caps/>
                <w:color w:val="C00000"/>
              </w:rPr>
              <w:t xml:space="preserve"> </w:t>
            </w:r>
            <w:r w:rsidRPr="00811AC0">
              <w:rPr>
                <w:rStyle w:val="a5"/>
              </w:rPr>
              <w:t>Пельмени:</w:t>
            </w:r>
            <w:r>
              <w:rPr>
                <w:caps/>
                <w:color w:val="C00000"/>
              </w:rPr>
              <w:t xml:space="preserve"> </w:t>
            </w:r>
            <w:r w:rsidRPr="00811AC0">
              <w:t>Мичуринские;</w:t>
            </w:r>
            <w:r>
              <w:rPr>
                <w:caps/>
                <w:color w:val="C00000"/>
              </w:rPr>
              <w:t xml:space="preserve"> </w:t>
            </w:r>
            <w:r w:rsidRPr="00811AC0">
              <w:t>иркутские;</w:t>
            </w:r>
            <w:r>
              <w:rPr>
                <w:caps/>
                <w:color w:val="C00000"/>
              </w:rPr>
              <w:t xml:space="preserve"> </w:t>
            </w:r>
            <w:r w:rsidRPr="00811AC0">
              <w:t>дмитриевские;</w:t>
            </w:r>
            <w:r>
              <w:rPr>
                <w:caps/>
                <w:color w:val="C00000"/>
              </w:rPr>
              <w:t xml:space="preserve"> </w:t>
            </w:r>
            <w:r w:rsidRPr="00811AC0">
              <w:t>русские;</w:t>
            </w:r>
            <w:r>
              <w:rPr>
                <w:caps/>
                <w:color w:val="C00000"/>
              </w:rPr>
              <w:t xml:space="preserve"> </w:t>
            </w:r>
            <w:r w:rsidRPr="00811AC0">
              <w:t>нежные;</w:t>
            </w:r>
            <w:r>
              <w:rPr>
                <w:caps/>
                <w:color w:val="C00000"/>
              </w:rPr>
              <w:t xml:space="preserve"> </w:t>
            </w:r>
            <w:r w:rsidRPr="00811AC0">
              <w:t>мясокартофельные;</w:t>
            </w:r>
            <w:r>
              <w:rPr>
                <w:caps/>
                <w:color w:val="C00000"/>
              </w:rPr>
              <w:t xml:space="preserve"> </w:t>
            </w:r>
            <w:r w:rsidRPr="00811AC0">
              <w:t>липецкие;</w:t>
            </w:r>
            <w:r>
              <w:rPr>
                <w:caps/>
                <w:color w:val="C00000"/>
              </w:rPr>
              <w:t xml:space="preserve"> </w:t>
            </w:r>
            <w:r w:rsidRPr="00811AC0">
              <w:t>фасолевые;</w:t>
            </w:r>
            <w:r>
              <w:rPr>
                <w:caps/>
                <w:color w:val="C00000"/>
              </w:rPr>
              <w:t xml:space="preserve"> </w:t>
            </w:r>
            <w:r w:rsidRPr="00811AC0">
              <w:t>домашние;</w:t>
            </w:r>
            <w:r>
              <w:rPr>
                <w:caps/>
                <w:color w:val="C00000"/>
              </w:rPr>
              <w:t xml:space="preserve"> </w:t>
            </w:r>
            <w:r w:rsidRPr="00811AC0">
              <w:t>деревенские;</w:t>
            </w:r>
            <w:r>
              <w:rPr>
                <w:caps/>
                <w:color w:val="C00000"/>
              </w:rPr>
              <w:t xml:space="preserve"> </w:t>
            </w:r>
            <w:r w:rsidRPr="00811AC0">
              <w:t>особенные; крестьянские;</w:t>
            </w:r>
            <w:r>
              <w:rPr>
                <w:caps/>
                <w:color w:val="C00000"/>
              </w:rPr>
              <w:t xml:space="preserve"> </w:t>
            </w:r>
            <w:r w:rsidRPr="00811AC0">
              <w:t>говяжьи;</w:t>
            </w:r>
            <w:r>
              <w:rPr>
                <w:caps/>
                <w:color w:val="C00000"/>
              </w:rPr>
              <w:t xml:space="preserve"> </w:t>
            </w:r>
            <w:r w:rsidRPr="00811AC0">
              <w:t>столичные;</w:t>
            </w:r>
            <w:r>
              <w:rPr>
                <w:caps/>
                <w:color w:val="C00000"/>
              </w:rPr>
              <w:t xml:space="preserve"> </w:t>
            </w:r>
            <w:r w:rsidRPr="00811AC0">
              <w:t>свиные;</w:t>
            </w:r>
            <w:r>
              <w:rPr>
                <w:caps/>
                <w:color w:val="C00000"/>
              </w:rPr>
              <w:t xml:space="preserve"> </w:t>
            </w:r>
            <w:r w:rsidRPr="00811AC0">
              <w:t>оста</w:t>
            </w:r>
            <w:r w:rsidRPr="00811AC0">
              <w:t>н</w:t>
            </w:r>
            <w:r w:rsidRPr="00811AC0">
              <w:t>кинские;</w:t>
            </w:r>
            <w:r>
              <w:rPr>
                <w:caps/>
                <w:color w:val="C00000"/>
              </w:rPr>
              <w:t xml:space="preserve"> </w:t>
            </w:r>
            <w:r w:rsidRPr="00811AC0">
              <w:t>летние;</w:t>
            </w:r>
            <w:r>
              <w:rPr>
                <w:caps/>
                <w:color w:val="C00000"/>
              </w:rPr>
              <w:t xml:space="preserve"> </w:t>
            </w:r>
            <w:r w:rsidRPr="00811AC0">
              <w:t>ташкентские;</w:t>
            </w:r>
            <w:r>
              <w:rPr>
                <w:caps/>
                <w:color w:val="C00000"/>
              </w:rPr>
              <w:t xml:space="preserve"> </w:t>
            </w:r>
            <w:r w:rsidRPr="00811AC0">
              <w:t>казанские;</w:t>
            </w:r>
            <w:r>
              <w:rPr>
                <w:caps/>
                <w:color w:val="C00000"/>
              </w:rPr>
              <w:t xml:space="preserve"> </w:t>
            </w:r>
            <w:r w:rsidRPr="00811AC0">
              <w:t>обояшки;</w:t>
            </w:r>
            <w:r>
              <w:rPr>
                <w:caps/>
                <w:color w:val="C00000"/>
              </w:rPr>
              <w:t xml:space="preserve"> </w:t>
            </w:r>
            <w:r w:rsidRPr="00811AC0">
              <w:t>богатырские;</w:t>
            </w:r>
            <w:r>
              <w:rPr>
                <w:caps/>
                <w:color w:val="C00000"/>
              </w:rPr>
              <w:t xml:space="preserve"> </w:t>
            </w:r>
            <w:r w:rsidRPr="00811AC0">
              <w:t>вкусные;</w:t>
            </w:r>
            <w:r>
              <w:rPr>
                <w:caps/>
                <w:color w:val="C00000"/>
              </w:rPr>
              <w:t xml:space="preserve"> </w:t>
            </w:r>
            <w:r w:rsidRPr="00811AC0">
              <w:t>губернские;</w:t>
            </w:r>
            <w:r>
              <w:rPr>
                <w:caps/>
                <w:color w:val="C00000"/>
              </w:rPr>
              <w:t xml:space="preserve"> </w:t>
            </w:r>
            <w:r w:rsidRPr="00811AC0">
              <w:t>обоянские;</w:t>
            </w:r>
            <w:r>
              <w:rPr>
                <w:caps/>
                <w:color w:val="C00000"/>
              </w:rPr>
              <w:t xml:space="preserve"> </w:t>
            </w:r>
            <w:r w:rsidRPr="00811AC0">
              <w:t>классические;</w:t>
            </w:r>
            <w:r>
              <w:rPr>
                <w:caps/>
                <w:color w:val="C00000"/>
              </w:rPr>
              <w:t xml:space="preserve"> </w:t>
            </w:r>
            <w:r w:rsidRPr="00811AC0">
              <w:t>восточные;</w:t>
            </w:r>
            <w:r>
              <w:rPr>
                <w:caps/>
                <w:color w:val="C00000"/>
              </w:rPr>
              <w:t xml:space="preserve"> </w:t>
            </w:r>
            <w:r w:rsidRPr="00811AC0">
              <w:t>элитные;</w:t>
            </w:r>
            <w:r>
              <w:rPr>
                <w:caps/>
                <w:color w:val="C00000"/>
              </w:rPr>
              <w:t xml:space="preserve"> </w:t>
            </w:r>
            <w:r w:rsidRPr="00811AC0">
              <w:t>таймырские;</w:t>
            </w:r>
            <w:r>
              <w:rPr>
                <w:caps/>
                <w:color w:val="C00000"/>
              </w:rPr>
              <w:t xml:space="preserve"> </w:t>
            </w:r>
            <w:r w:rsidRPr="00811AC0">
              <w:t>«69 параллель»; «путор</w:t>
            </w:r>
            <w:r w:rsidRPr="00811AC0">
              <w:t>а</w:t>
            </w:r>
            <w:r w:rsidRPr="00811AC0">
              <w:t>ны»</w:t>
            </w:r>
            <w:r>
              <w:t>.</w:t>
            </w:r>
            <w:r>
              <w:rPr>
                <w:caps/>
                <w:color w:val="C00000"/>
              </w:rPr>
              <w:t xml:space="preserve"> </w:t>
            </w:r>
            <w:r w:rsidRPr="00811AC0">
              <w:rPr>
                <w:rStyle w:val="a5"/>
              </w:rPr>
              <w:t>Палочки</w:t>
            </w:r>
            <w:r w:rsidRPr="00811AC0">
              <w:t>:</w:t>
            </w:r>
            <w:r>
              <w:rPr>
                <w:caps/>
                <w:color w:val="C00000"/>
              </w:rPr>
              <w:t xml:space="preserve"> </w:t>
            </w:r>
            <w:r w:rsidRPr="00811AC0">
              <w:t>обеденные; «Смак»</w:t>
            </w:r>
            <w:r>
              <w:t>.</w:t>
            </w:r>
            <w:r>
              <w:rPr>
                <w:caps/>
                <w:color w:val="C00000"/>
              </w:rPr>
              <w:t xml:space="preserve"> </w:t>
            </w:r>
            <w:r w:rsidRPr="00811AC0">
              <w:rPr>
                <w:rStyle w:val="a5"/>
              </w:rPr>
              <w:t>Чебуреки:</w:t>
            </w:r>
            <w:r>
              <w:rPr>
                <w:caps/>
                <w:color w:val="C00000"/>
              </w:rPr>
              <w:t xml:space="preserve"> </w:t>
            </w:r>
            <w:r w:rsidRPr="00811AC0">
              <w:t>таймырские;</w:t>
            </w:r>
            <w:r>
              <w:rPr>
                <w:caps/>
                <w:color w:val="C00000"/>
              </w:rPr>
              <w:t xml:space="preserve"> </w:t>
            </w:r>
            <w:r w:rsidRPr="00811AC0">
              <w:t>домашние;</w:t>
            </w:r>
            <w:r>
              <w:rPr>
                <w:caps/>
                <w:color w:val="C00000"/>
              </w:rPr>
              <w:t xml:space="preserve"> </w:t>
            </w:r>
            <w:r w:rsidRPr="00811AC0">
              <w:t>любимые;</w:t>
            </w:r>
            <w:r>
              <w:rPr>
                <w:caps/>
                <w:color w:val="C00000"/>
              </w:rPr>
              <w:t xml:space="preserve"> </w:t>
            </w:r>
            <w:r w:rsidRPr="00811AC0">
              <w:t>не</w:t>
            </w:r>
            <w:r w:rsidRPr="00811AC0">
              <w:t>ж</w:t>
            </w:r>
            <w:r w:rsidRPr="00811AC0">
              <w:t>ные;</w:t>
            </w:r>
            <w:r>
              <w:rPr>
                <w:caps/>
                <w:color w:val="C00000"/>
              </w:rPr>
              <w:t xml:space="preserve"> </w:t>
            </w:r>
            <w:r w:rsidRPr="00811AC0">
              <w:t>крестьянские;</w:t>
            </w:r>
            <w:r>
              <w:rPr>
                <w:caps/>
                <w:color w:val="C00000"/>
              </w:rPr>
              <w:t xml:space="preserve"> </w:t>
            </w:r>
            <w:r w:rsidRPr="00811AC0">
              <w:t>столичные;</w:t>
            </w:r>
            <w:r>
              <w:rPr>
                <w:caps/>
                <w:color w:val="C00000"/>
              </w:rPr>
              <w:t xml:space="preserve"> </w:t>
            </w:r>
            <w:r w:rsidRPr="00811AC0">
              <w:t>пикантные;</w:t>
            </w:r>
            <w:r>
              <w:rPr>
                <w:caps/>
                <w:color w:val="C00000"/>
              </w:rPr>
              <w:t xml:space="preserve"> </w:t>
            </w:r>
            <w:r w:rsidRPr="00811AC0">
              <w:t>городские;</w:t>
            </w:r>
            <w:r>
              <w:rPr>
                <w:caps/>
                <w:color w:val="C00000"/>
              </w:rPr>
              <w:t xml:space="preserve"> </w:t>
            </w:r>
            <w:r w:rsidRPr="00811AC0">
              <w:t>ленивые;</w:t>
            </w:r>
            <w:r>
              <w:rPr>
                <w:caps/>
                <w:color w:val="C00000"/>
              </w:rPr>
              <w:t xml:space="preserve"> </w:t>
            </w:r>
            <w:r w:rsidRPr="00811AC0">
              <w:t>особые;</w:t>
            </w:r>
            <w:r>
              <w:rPr>
                <w:caps/>
                <w:color w:val="C00000"/>
              </w:rPr>
              <w:t xml:space="preserve"> </w:t>
            </w:r>
            <w:r w:rsidRPr="00811AC0">
              <w:t>дачные.</w:t>
            </w:r>
            <w:r>
              <w:rPr>
                <w:caps/>
                <w:color w:val="C00000"/>
              </w:rPr>
              <w:t xml:space="preserve"> </w:t>
            </w:r>
            <w:r w:rsidRPr="00811AC0">
              <w:rPr>
                <w:rStyle w:val="a5"/>
              </w:rPr>
              <w:t>Самса</w:t>
            </w:r>
            <w:r w:rsidRPr="00811AC0">
              <w:t>:</w:t>
            </w:r>
            <w:r>
              <w:rPr>
                <w:caps/>
                <w:color w:val="C00000"/>
              </w:rPr>
              <w:t xml:space="preserve"> </w:t>
            </w:r>
            <w:r w:rsidRPr="00811AC0">
              <w:t>бородинская; слободская;</w:t>
            </w:r>
            <w:r>
              <w:rPr>
                <w:caps/>
                <w:color w:val="C00000"/>
              </w:rPr>
              <w:t xml:space="preserve"> </w:t>
            </w:r>
            <w:r w:rsidRPr="00811AC0">
              <w:t>школьная;</w:t>
            </w:r>
            <w:r>
              <w:rPr>
                <w:caps/>
                <w:color w:val="C00000"/>
              </w:rPr>
              <w:t xml:space="preserve"> </w:t>
            </w:r>
            <w:r w:rsidRPr="00811AC0">
              <w:t>пикантная;</w:t>
            </w:r>
            <w:r>
              <w:rPr>
                <w:caps/>
                <w:color w:val="C00000"/>
              </w:rPr>
              <w:t xml:space="preserve"> </w:t>
            </w:r>
            <w:r w:rsidRPr="00811AC0">
              <w:t>охотничья;</w:t>
            </w:r>
            <w:r>
              <w:rPr>
                <w:caps/>
                <w:color w:val="C00000"/>
              </w:rPr>
              <w:t xml:space="preserve"> </w:t>
            </w:r>
            <w:r w:rsidRPr="00811AC0">
              <w:t>столичная;</w:t>
            </w:r>
            <w:r>
              <w:rPr>
                <w:caps/>
                <w:color w:val="C00000"/>
              </w:rPr>
              <w:t xml:space="preserve"> </w:t>
            </w:r>
            <w:r w:rsidRPr="00811AC0">
              <w:t>посольская;</w:t>
            </w:r>
            <w:r>
              <w:rPr>
                <w:caps/>
                <w:color w:val="C00000"/>
              </w:rPr>
              <w:t xml:space="preserve"> </w:t>
            </w:r>
            <w:r w:rsidRPr="00811AC0">
              <w:t>д</w:t>
            </w:r>
            <w:r w:rsidRPr="00811AC0">
              <w:t>е</w:t>
            </w:r>
            <w:r w:rsidRPr="00811AC0">
              <w:t>ревенская;</w:t>
            </w:r>
            <w:r>
              <w:rPr>
                <w:caps/>
                <w:color w:val="C00000"/>
              </w:rPr>
              <w:t xml:space="preserve"> </w:t>
            </w:r>
            <w:r w:rsidRPr="00811AC0">
              <w:t>казачья;</w:t>
            </w:r>
            <w:r>
              <w:rPr>
                <w:caps/>
                <w:color w:val="C00000"/>
              </w:rPr>
              <w:t xml:space="preserve"> </w:t>
            </w:r>
            <w:r w:rsidRPr="00811AC0">
              <w:t>славянская;</w:t>
            </w:r>
            <w:r>
              <w:rPr>
                <w:caps/>
                <w:color w:val="C00000"/>
              </w:rPr>
              <w:t xml:space="preserve"> </w:t>
            </w:r>
            <w:r w:rsidRPr="00811AC0">
              <w:t>застольная;</w:t>
            </w:r>
            <w:r>
              <w:rPr>
                <w:caps/>
                <w:color w:val="C00000"/>
              </w:rPr>
              <w:t xml:space="preserve"> </w:t>
            </w:r>
            <w:r w:rsidRPr="00811AC0">
              <w:t>дорожная;</w:t>
            </w:r>
            <w:r>
              <w:rPr>
                <w:caps/>
                <w:color w:val="C00000"/>
              </w:rPr>
              <w:t xml:space="preserve"> </w:t>
            </w:r>
            <w:r w:rsidRPr="00811AC0">
              <w:t>дачная.</w:t>
            </w:r>
            <w:r>
              <w:rPr>
                <w:caps/>
                <w:color w:val="C00000"/>
              </w:rPr>
              <w:t xml:space="preserve"> </w:t>
            </w:r>
            <w:r w:rsidRPr="00811AC0">
              <w:rPr>
                <w:rStyle w:val="a5"/>
              </w:rPr>
              <w:t>Беляши:</w:t>
            </w:r>
            <w:r>
              <w:rPr>
                <w:caps/>
                <w:color w:val="C00000"/>
              </w:rPr>
              <w:t xml:space="preserve"> </w:t>
            </w:r>
            <w:r w:rsidRPr="00811AC0">
              <w:t>дачные;</w:t>
            </w:r>
            <w:r>
              <w:rPr>
                <w:caps/>
                <w:color w:val="C00000"/>
              </w:rPr>
              <w:t xml:space="preserve"> </w:t>
            </w:r>
            <w:r w:rsidRPr="00811AC0">
              <w:t>д</w:t>
            </w:r>
            <w:r w:rsidRPr="00811AC0">
              <w:t>о</w:t>
            </w:r>
            <w:r w:rsidRPr="00811AC0">
              <w:t>машние;</w:t>
            </w:r>
            <w:r>
              <w:rPr>
                <w:caps/>
                <w:color w:val="C00000"/>
              </w:rPr>
              <w:t xml:space="preserve"> </w:t>
            </w:r>
            <w:r w:rsidRPr="00811AC0">
              <w:t>любимые;</w:t>
            </w:r>
            <w:r>
              <w:rPr>
                <w:caps/>
                <w:color w:val="C00000"/>
              </w:rPr>
              <w:t xml:space="preserve"> </w:t>
            </w:r>
            <w:r w:rsidRPr="00811AC0">
              <w:t>нежные;</w:t>
            </w:r>
            <w:r>
              <w:rPr>
                <w:caps/>
                <w:color w:val="C00000"/>
              </w:rPr>
              <w:t xml:space="preserve"> </w:t>
            </w:r>
            <w:r w:rsidRPr="00811AC0">
              <w:t>крестьянские;</w:t>
            </w:r>
            <w:r>
              <w:rPr>
                <w:caps/>
                <w:color w:val="C00000"/>
              </w:rPr>
              <w:t xml:space="preserve"> </w:t>
            </w:r>
            <w:r w:rsidRPr="00811AC0">
              <w:t>столичные;</w:t>
            </w:r>
            <w:r>
              <w:rPr>
                <w:caps/>
                <w:color w:val="C00000"/>
              </w:rPr>
              <w:t xml:space="preserve"> </w:t>
            </w:r>
            <w:r w:rsidRPr="00811AC0">
              <w:t>пикантные;</w:t>
            </w:r>
            <w:r>
              <w:rPr>
                <w:caps/>
                <w:color w:val="C00000"/>
              </w:rPr>
              <w:t xml:space="preserve"> </w:t>
            </w:r>
            <w:r w:rsidRPr="00811AC0">
              <w:t>городские;</w:t>
            </w:r>
            <w:r>
              <w:rPr>
                <w:caps/>
                <w:color w:val="C00000"/>
              </w:rPr>
              <w:t xml:space="preserve"> </w:t>
            </w:r>
            <w:r w:rsidRPr="00811AC0">
              <w:t>ленивые;</w:t>
            </w:r>
            <w:r>
              <w:rPr>
                <w:caps/>
                <w:color w:val="C00000"/>
              </w:rPr>
              <w:t xml:space="preserve"> </w:t>
            </w:r>
            <w:r w:rsidRPr="00811AC0">
              <w:t>особые;</w:t>
            </w:r>
            <w:r>
              <w:rPr>
                <w:caps/>
                <w:color w:val="C00000"/>
              </w:rPr>
              <w:t xml:space="preserve"> </w:t>
            </w:r>
            <w:r w:rsidRPr="00811AC0">
              <w:t>рулетики мясные;</w:t>
            </w:r>
            <w:r>
              <w:rPr>
                <w:caps/>
                <w:color w:val="C00000"/>
              </w:rPr>
              <w:t xml:space="preserve"> </w:t>
            </w:r>
            <w:r w:rsidRPr="00811AC0">
              <w:t>бараночки мясные.</w:t>
            </w:r>
            <w:r>
              <w:rPr>
                <w:caps/>
                <w:color w:val="C00000"/>
              </w:rPr>
              <w:t xml:space="preserve"> </w:t>
            </w:r>
            <w:r w:rsidRPr="00811AC0">
              <w:rPr>
                <w:rStyle w:val="a5"/>
              </w:rPr>
              <w:t>Позы:</w:t>
            </w:r>
            <w:r>
              <w:rPr>
                <w:caps/>
                <w:color w:val="C00000"/>
              </w:rPr>
              <w:t xml:space="preserve"> </w:t>
            </w:r>
            <w:r w:rsidRPr="00811AC0">
              <w:t>дачные;</w:t>
            </w:r>
            <w:r>
              <w:rPr>
                <w:caps/>
                <w:color w:val="C00000"/>
              </w:rPr>
              <w:t xml:space="preserve"> </w:t>
            </w:r>
            <w:r w:rsidRPr="00811AC0">
              <w:t>нежные</w:t>
            </w:r>
            <w:r>
              <w:t>.</w:t>
            </w:r>
            <w:r>
              <w:rPr>
                <w:caps/>
                <w:color w:val="C00000"/>
              </w:rPr>
              <w:t xml:space="preserve"> </w:t>
            </w:r>
            <w:r w:rsidRPr="00811AC0">
              <w:rPr>
                <w:rStyle w:val="a5"/>
              </w:rPr>
              <w:t>Равиоли:</w:t>
            </w:r>
            <w:r>
              <w:rPr>
                <w:caps/>
                <w:color w:val="C00000"/>
              </w:rPr>
              <w:t xml:space="preserve"> </w:t>
            </w:r>
            <w:r w:rsidRPr="00811AC0">
              <w:t>из</w:t>
            </w:r>
            <w:r w:rsidRPr="00811AC0">
              <w:t>ы</w:t>
            </w:r>
            <w:r w:rsidRPr="00811AC0">
              <w:t>сканные;</w:t>
            </w:r>
            <w:r>
              <w:rPr>
                <w:caps/>
                <w:color w:val="C00000"/>
              </w:rPr>
              <w:t xml:space="preserve"> </w:t>
            </w:r>
            <w:r w:rsidRPr="00811AC0">
              <w:t>особые;</w:t>
            </w:r>
            <w:r>
              <w:rPr>
                <w:caps/>
                <w:color w:val="C00000"/>
              </w:rPr>
              <w:t xml:space="preserve"> </w:t>
            </w:r>
            <w:r w:rsidRPr="00811AC0">
              <w:t>миланские;</w:t>
            </w:r>
            <w:r>
              <w:rPr>
                <w:caps/>
                <w:color w:val="C00000"/>
              </w:rPr>
              <w:t xml:space="preserve"> </w:t>
            </w:r>
            <w:r w:rsidRPr="00811AC0">
              <w:t>бергамские;</w:t>
            </w:r>
            <w:r>
              <w:rPr>
                <w:caps/>
                <w:color w:val="C00000"/>
              </w:rPr>
              <w:t xml:space="preserve"> </w:t>
            </w:r>
            <w:r>
              <w:t xml:space="preserve">туринские. </w:t>
            </w:r>
          </w:p>
          <w:p w:rsidR="00C36E45" w:rsidRDefault="00C36E45" w:rsidP="00C14222">
            <w:pPr>
              <w:pStyle w:val="a4"/>
              <w:spacing w:before="0" w:beforeAutospacing="0" w:after="0" w:afterAutospacing="0"/>
              <w:ind w:firstLine="744"/>
              <w:contextualSpacing/>
              <w:jc w:val="both"/>
              <w:rPr>
                <w:b/>
                <w:i/>
                <w:caps/>
                <w:color w:val="C00000"/>
              </w:rPr>
            </w:pPr>
            <w:r w:rsidRPr="00B56B2F">
              <w:rPr>
                <w:b/>
                <w:i/>
                <w:color w:val="C00000"/>
              </w:rPr>
              <w:t>Предприятие-изготовитель может дополнять наименование продукции своим фирменным или фантазийным названием.</w:t>
            </w:r>
            <w:r>
              <w:rPr>
                <w:b/>
                <w:i/>
                <w:caps/>
                <w:color w:val="C00000"/>
              </w:rPr>
              <w:t xml:space="preserve"> </w:t>
            </w:r>
          </w:p>
          <w:p w:rsidR="00C36E45" w:rsidRPr="00811AC0" w:rsidRDefault="00C36E45" w:rsidP="00C14222">
            <w:pPr>
              <w:pStyle w:val="a4"/>
              <w:spacing w:before="0" w:beforeAutospacing="0" w:after="0" w:afterAutospacing="0"/>
              <w:ind w:firstLine="744"/>
              <w:contextualSpacing/>
              <w:jc w:val="both"/>
            </w:pPr>
            <w:r w:rsidRPr="00F73E14">
              <w:rPr>
                <w:b/>
              </w:rPr>
              <w:t>Рекомендуемый срок годности</w:t>
            </w:r>
            <w:r w:rsidRPr="00811AC0">
              <w:t xml:space="preserve"> </w:t>
            </w:r>
            <w:r w:rsidRPr="00F73E14">
              <w:rPr>
                <w:b/>
              </w:rPr>
              <w:t>изделий мясных</w:t>
            </w:r>
            <w:r w:rsidRPr="00811AC0">
              <w:t xml:space="preserve"> при температуре хранения:</w:t>
            </w:r>
            <w:r>
              <w:t xml:space="preserve"> </w:t>
            </w:r>
            <w:r w:rsidRPr="00811AC0">
              <w:t>не выше минус 10</w:t>
            </w:r>
            <w:r>
              <w:t xml:space="preserve"> </w:t>
            </w:r>
            <w:r w:rsidRPr="00811AC0">
              <w:t>С – не более одного месяца со дня выработки;</w:t>
            </w:r>
            <w:r>
              <w:t xml:space="preserve"> </w:t>
            </w:r>
            <w:r w:rsidRPr="00811AC0">
              <w:t>не выше минус 18 С – не более шести месяцев со дня выработки.</w:t>
            </w:r>
            <w:r>
              <w:t xml:space="preserve"> </w:t>
            </w:r>
            <w:r w:rsidRPr="00811AC0">
              <w:rPr>
                <w:rStyle w:val="a5"/>
              </w:rPr>
              <w:t>Рекомендуемый срок годности</w:t>
            </w:r>
            <w:r w:rsidRPr="00811AC0">
              <w:t xml:space="preserve"> </w:t>
            </w:r>
            <w:r w:rsidRPr="00F73E14">
              <w:rPr>
                <w:b/>
              </w:rPr>
              <w:t>изделий мя</w:t>
            </w:r>
            <w:r w:rsidRPr="00F73E14">
              <w:rPr>
                <w:b/>
              </w:rPr>
              <w:t>с</w:t>
            </w:r>
            <w:r w:rsidRPr="00F73E14">
              <w:rPr>
                <w:b/>
              </w:rPr>
              <w:t>ных и мясосодержащих</w:t>
            </w:r>
            <w:r w:rsidRPr="00811AC0">
              <w:t xml:space="preserve"> в торговой сети и на предприятиях общественного питания при температуре хранения не выше минус 5 С – не более 48 часов; при отсутствии хол</w:t>
            </w:r>
            <w:r w:rsidRPr="00811AC0">
              <w:t>о</w:t>
            </w:r>
            <w:r w:rsidRPr="00811AC0">
              <w:t>да хранению и реализации не подлежат.</w:t>
            </w:r>
          </w:p>
        </w:tc>
      </w:tr>
      <w:tr w:rsidR="00C36E45" w:rsidRPr="00FD378E" w:rsidTr="00C26AC5">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caps/>
                <w:kern w:val="36"/>
                <w:sz w:val="20"/>
                <w:szCs w:val="20"/>
              </w:rPr>
            </w:pPr>
            <w:r w:rsidRPr="00486728">
              <w:rPr>
                <w:rFonts w:asciiTheme="majorHAnsi" w:hAnsiTheme="majorHAnsi"/>
                <w:b/>
                <w:bCs/>
                <w:caps/>
                <w:kern w:val="36"/>
                <w:sz w:val="20"/>
                <w:szCs w:val="20"/>
              </w:rPr>
              <w:t>017</w:t>
            </w:r>
            <w:r>
              <w:rPr>
                <w:rFonts w:asciiTheme="majorHAnsi" w:hAnsiTheme="majorHAnsi"/>
                <w:b/>
                <w:bCs/>
                <w:caps/>
                <w:kern w:val="36"/>
                <w:sz w:val="20"/>
                <w:szCs w:val="20"/>
              </w:rPr>
              <w:t xml:space="preserve"> </w:t>
            </w:r>
          </w:p>
          <w:p w:rsidR="00C36E45" w:rsidRPr="0052681E" w:rsidRDefault="00C36E45" w:rsidP="008408C9">
            <w:pPr>
              <w:spacing w:after="0" w:line="240" w:lineRule="auto"/>
              <w:rPr>
                <w:rFonts w:asciiTheme="majorHAnsi" w:hAnsiTheme="majorHAnsi"/>
                <w:b/>
                <w:bCs/>
                <w:caps/>
                <w:kern w:val="36"/>
                <w:sz w:val="32"/>
                <w:szCs w:val="32"/>
              </w:rPr>
            </w:pPr>
            <w:r w:rsidRPr="0052681E">
              <w:rPr>
                <w:rFonts w:asciiTheme="majorHAnsi" w:hAnsiTheme="majorHAnsi"/>
                <w:b/>
                <w:bCs/>
                <w:caps/>
                <w:kern w:val="36"/>
                <w:sz w:val="32"/>
                <w:szCs w:val="32"/>
              </w:rPr>
              <w:t xml:space="preserve">Изделия из мяса и </w:t>
            </w:r>
            <w:r w:rsidRPr="0052681E">
              <w:rPr>
                <w:rFonts w:asciiTheme="majorHAnsi" w:hAnsiTheme="majorHAnsi"/>
                <w:b/>
                <w:bCs/>
                <w:caps/>
                <w:kern w:val="36"/>
                <w:sz w:val="32"/>
                <w:szCs w:val="32"/>
              </w:rPr>
              <w:lastRenderedPageBreak/>
              <w:t>субпр</w:t>
            </w:r>
            <w:r w:rsidRPr="0052681E">
              <w:rPr>
                <w:rFonts w:asciiTheme="majorHAnsi" w:hAnsiTheme="majorHAnsi"/>
                <w:b/>
                <w:bCs/>
                <w:caps/>
                <w:kern w:val="36"/>
                <w:sz w:val="32"/>
                <w:szCs w:val="32"/>
              </w:rPr>
              <w:t>о</w:t>
            </w:r>
            <w:r w:rsidRPr="0052681E">
              <w:rPr>
                <w:rFonts w:asciiTheme="majorHAnsi" w:hAnsiTheme="majorHAnsi"/>
                <w:b/>
                <w:bCs/>
                <w:caps/>
                <w:kern w:val="36"/>
                <w:sz w:val="32"/>
                <w:szCs w:val="32"/>
              </w:rPr>
              <w:t xml:space="preserve">дуктов птицы </w:t>
            </w:r>
          </w:p>
          <w:p w:rsidR="00692B2F" w:rsidRDefault="00692B2F" w:rsidP="008408C9">
            <w:pPr>
              <w:spacing w:after="0" w:line="240" w:lineRule="auto"/>
              <w:rPr>
                <w:rFonts w:asciiTheme="majorHAnsi" w:hAnsiTheme="majorHAnsi"/>
                <w:b/>
                <w:bCs/>
                <w:caps/>
                <w:kern w:val="36"/>
                <w:sz w:val="20"/>
                <w:szCs w:val="20"/>
              </w:rPr>
            </w:pP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92B2F" w:rsidRDefault="00692B2F" w:rsidP="00692B2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692B2F" w:rsidRPr="00486728" w:rsidRDefault="00692B2F" w:rsidP="00692B2F">
            <w:pPr>
              <w:spacing w:after="0" w:line="240" w:lineRule="auto"/>
              <w:rPr>
                <w:rFonts w:asciiTheme="majorHAnsi" w:eastAsiaTheme="minorEastAsia" w:hAnsiTheme="majorHAnsi" w:cstheme="minorBidi"/>
                <w:caps/>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rStyle w:val="a6"/>
                <w:b/>
                <w:color w:val="C00000"/>
              </w:rPr>
            </w:pPr>
            <w:r w:rsidRPr="00B56B2F">
              <w:rPr>
                <w:rStyle w:val="a6"/>
                <w:b/>
                <w:color w:val="C00000"/>
              </w:rPr>
              <w:lastRenderedPageBreak/>
              <w:t xml:space="preserve">Дата введения в действие </w:t>
            </w:r>
            <w:r w:rsidRPr="00B56B2F">
              <w:rPr>
                <w:b/>
                <w:color w:val="C00000"/>
              </w:rPr>
              <w:t>–</w:t>
            </w:r>
            <w:r w:rsidRPr="00B56B2F">
              <w:rPr>
                <w:rStyle w:val="a6"/>
                <w:b/>
                <w:color w:val="C00000"/>
              </w:rPr>
              <w:t xml:space="preserve"> 2012 год.</w:t>
            </w:r>
            <w:r>
              <w:rPr>
                <w:b/>
                <w:color w:val="C00000"/>
              </w:rPr>
              <w:t xml:space="preserve"> </w:t>
            </w:r>
            <w:r w:rsidRPr="00B56B2F">
              <w:rPr>
                <w:rStyle w:val="a6"/>
                <w:b/>
                <w:color w:val="C00000"/>
              </w:rPr>
              <w:t>Без ограничения срока действия.</w:t>
            </w:r>
            <w:r>
              <w:rPr>
                <w:rStyle w:val="a6"/>
                <w:b/>
                <w:color w:val="C00000"/>
              </w:rPr>
              <w:t xml:space="preserve"> </w:t>
            </w:r>
          </w:p>
          <w:p w:rsidR="00C36E45" w:rsidRDefault="00C36E45" w:rsidP="00C14222">
            <w:pPr>
              <w:pStyle w:val="a4"/>
              <w:spacing w:before="0" w:beforeAutospacing="0" w:after="0" w:afterAutospacing="0"/>
              <w:ind w:firstLine="744"/>
              <w:contextualSpacing/>
              <w:jc w:val="both"/>
            </w:pPr>
            <w:r w:rsidRPr="00B56B2F">
              <w:rPr>
                <w:rStyle w:val="a5"/>
                <w:caps/>
                <w:color w:val="C00000"/>
              </w:rPr>
              <w:t>Ассортимент</w:t>
            </w:r>
            <w:r>
              <w:rPr>
                <w:rStyle w:val="a5"/>
                <w:caps/>
                <w:color w:val="C00000"/>
              </w:rPr>
              <w:t>.</w:t>
            </w:r>
            <w:r>
              <w:rPr>
                <w:caps/>
                <w:color w:val="C00000"/>
              </w:rPr>
              <w:t xml:space="preserve"> </w:t>
            </w:r>
            <w:r>
              <w:rPr>
                <w:rStyle w:val="a5"/>
              </w:rPr>
              <w:t>И</w:t>
            </w:r>
            <w:r w:rsidRPr="00811AC0">
              <w:rPr>
                <w:rStyle w:val="a5"/>
              </w:rPr>
              <w:t>зделия из птицы</w:t>
            </w:r>
            <w:r>
              <w:rPr>
                <w:caps/>
                <w:color w:val="C00000"/>
              </w:rPr>
              <w:t xml:space="preserve">. </w:t>
            </w:r>
            <w:r w:rsidRPr="00811AC0">
              <w:rPr>
                <w:rStyle w:val="a5"/>
              </w:rPr>
              <w:t>Копченые:</w:t>
            </w:r>
            <w:r>
              <w:rPr>
                <w:caps/>
                <w:color w:val="C00000"/>
              </w:rPr>
              <w:t xml:space="preserve"> </w:t>
            </w:r>
            <w:r w:rsidRPr="00811AC0">
              <w:t>тушки;</w:t>
            </w:r>
            <w:r>
              <w:rPr>
                <w:caps/>
                <w:color w:val="C00000"/>
              </w:rPr>
              <w:t xml:space="preserve"> </w:t>
            </w:r>
            <w:r w:rsidRPr="00811AC0">
              <w:t>полутушки;</w:t>
            </w:r>
            <w:r>
              <w:rPr>
                <w:caps/>
                <w:color w:val="C00000"/>
              </w:rPr>
              <w:t xml:space="preserve"> </w:t>
            </w:r>
            <w:r w:rsidRPr="00811AC0">
              <w:t>части тушек;</w:t>
            </w:r>
            <w:r>
              <w:rPr>
                <w:caps/>
                <w:color w:val="C00000"/>
              </w:rPr>
              <w:t xml:space="preserve"> </w:t>
            </w:r>
            <w:r w:rsidRPr="00811AC0">
              <w:t>чипсы «Бёрт»;</w:t>
            </w:r>
            <w:r>
              <w:rPr>
                <w:caps/>
                <w:color w:val="C00000"/>
              </w:rPr>
              <w:t xml:space="preserve"> </w:t>
            </w:r>
            <w:r w:rsidRPr="00811AC0">
              <w:t>чипсы «Чикен».</w:t>
            </w:r>
            <w:r>
              <w:t xml:space="preserve"> </w:t>
            </w:r>
            <w:r w:rsidRPr="00811AC0">
              <w:rPr>
                <w:rStyle w:val="a5"/>
              </w:rPr>
              <w:t>Вареные:</w:t>
            </w:r>
            <w:r>
              <w:rPr>
                <w:caps/>
                <w:color w:val="C00000"/>
              </w:rPr>
              <w:t xml:space="preserve"> </w:t>
            </w:r>
            <w:r w:rsidRPr="00811AC0">
              <w:t>орех «Домашний»;</w:t>
            </w:r>
            <w:r>
              <w:rPr>
                <w:caps/>
                <w:color w:val="C00000"/>
              </w:rPr>
              <w:t xml:space="preserve"> </w:t>
            </w:r>
            <w:r w:rsidRPr="00811AC0">
              <w:t>рулет «Городской»;</w:t>
            </w:r>
            <w:r>
              <w:rPr>
                <w:caps/>
                <w:color w:val="C00000"/>
              </w:rPr>
              <w:t xml:space="preserve"> </w:t>
            </w:r>
            <w:r w:rsidRPr="00811AC0">
              <w:t>рулет «Посольский»; рулет «Покровский»; рулет «По-селянски»; галантин.</w:t>
            </w:r>
            <w:r>
              <w:t xml:space="preserve"> </w:t>
            </w:r>
            <w:r w:rsidRPr="00811AC0">
              <w:rPr>
                <w:rStyle w:val="a5"/>
              </w:rPr>
              <w:t>Копчено-</w:t>
            </w:r>
            <w:r w:rsidRPr="00811AC0">
              <w:rPr>
                <w:rStyle w:val="a5"/>
              </w:rPr>
              <w:lastRenderedPageBreak/>
              <w:t>вареные:</w:t>
            </w:r>
            <w:r>
              <w:t xml:space="preserve"> </w:t>
            </w:r>
            <w:r w:rsidRPr="00811AC0">
              <w:t>тушки;</w:t>
            </w:r>
            <w:r>
              <w:t xml:space="preserve"> </w:t>
            </w:r>
            <w:r w:rsidRPr="00811AC0">
              <w:t>полутушки;</w:t>
            </w:r>
            <w:r>
              <w:t xml:space="preserve"> </w:t>
            </w:r>
            <w:r w:rsidRPr="00811AC0">
              <w:t>части тушек; рулетик;</w:t>
            </w:r>
            <w:r>
              <w:t xml:space="preserve"> </w:t>
            </w:r>
            <w:r w:rsidRPr="00811AC0">
              <w:t>окорочок фаршированный;</w:t>
            </w:r>
            <w:r>
              <w:t xml:space="preserve"> </w:t>
            </w:r>
            <w:r w:rsidRPr="00811AC0">
              <w:t>слойка «Ряба», слойка «Инди»; орех «Домашний»; рулет «Городской»; грудка фаршированная «Любительская»; грудка в фарше «Столичная»</w:t>
            </w:r>
            <w:r>
              <w:t xml:space="preserve">. </w:t>
            </w:r>
            <w:r w:rsidRPr="00811AC0">
              <w:rPr>
                <w:rStyle w:val="a5"/>
              </w:rPr>
              <w:t xml:space="preserve">Куры, цыплята, индейки, утки, гуси фаршированные: </w:t>
            </w:r>
            <w:r w:rsidRPr="00811AC0">
              <w:t>куры фаршированные с грибами; куры фаршированные с</w:t>
            </w:r>
            <w:r>
              <w:t xml:space="preserve"> </w:t>
            </w:r>
            <w:r w:rsidRPr="00811AC0">
              <w:t>сыром; к</w:t>
            </w:r>
            <w:r w:rsidRPr="00811AC0">
              <w:t>у</w:t>
            </w:r>
            <w:r w:rsidRPr="00811AC0">
              <w:t>ры фаршированные с луком, куры фаршированные с</w:t>
            </w:r>
            <w:r>
              <w:t xml:space="preserve"> </w:t>
            </w:r>
            <w:r w:rsidRPr="00811AC0">
              <w:t>яйцом и зеленью;</w:t>
            </w:r>
            <w:r>
              <w:t xml:space="preserve"> </w:t>
            </w:r>
            <w:r w:rsidRPr="00811AC0">
              <w:t>куры фаршир</w:t>
            </w:r>
            <w:r w:rsidRPr="00811AC0">
              <w:t>о</w:t>
            </w:r>
            <w:r w:rsidRPr="00811AC0">
              <w:t>ванные с ветчиной, луком и хреном; куры фаршированные с</w:t>
            </w:r>
            <w:r>
              <w:t xml:space="preserve"> </w:t>
            </w:r>
            <w:r w:rsidRPr="00811AC0">
              <w:t>печенью, луком и гречн</w:t>
            </w:r>
            <w:r w:rsidRPr="00811AC0">
              <w:t>е</w:t>
            </w:r>
            <w:r w:rsidRPr="00811AC0">
              <w:t>вой кашей;</w:t>
            </w:r>
            <w:r>
              <w:t xml:space="preserve"> </w:t>
            </w:r>
            <w:r w:rsidRPr="00811AC0">
              <w:t>куры фаршированные с зеленью, луком и яйцом;</w:t>
            </w:r>
            <w:r>
              <w:t xml:space="preserve"> </w:t>
            </w:r>
            <w:r w:rsidRPr="00811AC0">
              <w:t>куры фаршированные с капустой, луком и яйцом;</w:t>
            </w:r>
            <w:r>
              <w:t xml:space="preserve"> </w:t>
            </w:r>
            <w:r w:rsidRPr="00811AC0">
              <w:t>куры фаршированные с фасолью и орехами; куры фаршир</w:t>
            </w:r>
            <w:r w:rsidRPr="00811AC0">
              <w:t>о</w:t>
            </w:r>
            <w:r w:rsidRPr="00811AC0">
              <w:t>ванные с</w:t>
            </w:r>
            <w:r>
              <w:t xml:space="preserve"> </w:t>
            </w:r>
            <w:r w:rsidRPr="00811AC0">
              <w:t>морковью и орехами;</w:t>
            </w:r>
            <w:r>
              <w:t xml:space="preserve"> </w:t>
            </w:r>
            <w:r w:rsidRPr="00811AC0">
              <w:t>куры фаршированные с картофелем и грибами;</w:t>
            </w:r>
            <w:r>
              <w:t xml:space="preserve"> </w:t>
            </w:r>
            <w:r w:rsidRPr="00811AC0">
              <w:t>куры фаршированные с рисом, луком, яйцом и черносливом;</w:t>
            </w:r>
            <w:r>
              <w:t xml:space="preserve"> </w:t>
            </w:r>
            <w:r w:rsidRPr="00811AC0">
              <w:t>цыплята фаршированные с гр</w:t>
            </w:r>
            <w:r w:rsidRPr="00811AC0">
              <w:t>и</w:t>
            </w:r>
            <w:r w:rsidRPr="00811AC0">
              <w:t>бами;</w:t>
            </w:r>
            <w:r>
              <w:t xml:space="preserve"> </w:t>
            </w:r>
            <w:r w:rsidRPr="00811AC0">
              <w:t>цыплята фаршированные с</w:t>
            </w:r>
            <w:r>
              <w:t xml:space="preserve"> </w:t>
            </w:r>
            <w:r w:rsidRPr="00811AC0">
              <w:t>сыром; цыплята фаршированные с луком;</w:t>
            </w:r>
            <w:r>
              <w:t xml:space="preserve"> </w:t>
            </w:r>
            <w:r w:rsidRPr="00811AC0">
              <w:t>цыпл</w:t>
            </w:r>
            <w:r w:rsidRPr="00811AC0">
              <w:t>я</w:t>
            </w:r>
            <w:r w:rsidRPr="00811AC0">
              <w:t>та фаршированные с</w:t>
            </w:r>
            <w:r>
              <w:t xml:space="preserve"> </w:t>
            </w:r>
            <w:r w:rsidRPr="00811AC0">
              <w:t>яйцом и зеленью;</w:t>
            </w:r>
            <w:r>
              <w:t xml:space="preserve"> </w:t>
            </w:r>
            <w:r w:rsidRPr="00811AC0">
              <w:t>цыплята фаршированные с ветчиной, луком и хреном;</w:t>
            </w:r>
            <w:r>
              <w:t xml:space="preserve"> </w:t>
            </w:r>
            <w:r w:rsidRPr="00811AC0">
              <w:t>цыплята фаршированные с</w:t>
            </w:r>
            <w:r>
              <w:t xml:space="preserve"> </w:t>
            </w:r>
            <w:r w:rsidRPr="00811AC0">
              <w:t>печенью, луком и гречневой кашей;</w:t>
            </w:r>
            <w:r>
              <w:t xml:space="preserve"> </w:t>
            </w:r>
            <w:r w:rsidRPr="00811AC0">
              <w:t>цыплята фа</w:t>
            </w:r>
            <w:r w:rsidRPr="00811AC0">
              <w:t>р</w:t>
            </w:r>
            <w:r w:rsidRPr="00811AC0">
              <w:t>шированные с зеленью, луком и яйцом;</w:t>
            </w:r>
            <w:r>
              <w:t xml:space="preserve"> </w:t>
            </w:r>
            <w:r w:rsidRPr="00811AC0">
              <w:t>цыплята</w:t>
            </w:r>
            <w:r>
              <w:t xml:space="preserve"> </w:t>
            </w:r>
            <w:r w:rsidRPr="00811AC0">
              <w:t>фаршированные с капустой, луком и яйцом;</w:t>
            </w:r>
            <w:r>
              <w:t xml:space="preserve"> </w:t>
            </w:r>
            <w:r w:rsidRPr="00811AC0">
              <w:t>цыплята</w:t>
            </w:r>
            <w:r>
              <w:t xml:space="preserve"> </w:t>
            </w:r>
            <w:r w:rsidRPr="00811AC0">
              <w:t>фаршированные с фасолью и орехами;</w:t>
            </w:r>
            <w:r>
              <w:t xml:space="preserve"> </w:t>
            </w:r>
            <w:r w:rsidRPr="00811AC0">
              <w:t>цыплята</w:t>
            </w:r>
            <w:r>
              <w:t xml:space="preserve"> </w:t>
            </w:r>
            <w:r w:rsidRPr="00811AC0">
              <w:t>фаршированные с</w:t>
            </w:r>
            <w:r>
              <w:t xml:space="preserve"> </w:t>
            </w:r>
            <w:r w:rsidRPr="00811AC0">
              <w:t>мо</w:t>
            </w:r>
            <w:r w:rsidRPr="00811AC0">
              <w:t>р</w:t>
            </w:r>
            <w:r w:rsidRPr="00811AC0">
              <w:t>ковью и орехами;</w:t>
            </w:r>
            <w:r>
              <w:t xml:space="preserve"> </w:t>
            </w:r>
            <w:r w:rsidRPr="00811AC0">
              <w:t>цыплята фаршированные с картофелем и грибами;</w:t>
            </w:r>
            <w:r>
              <w:t xml:space="preserve"> </w:t>
            </w:r>
            <w:r w:rsidRPr="00811AC0">
              <w:t>цыплята фаршир</w:t>
            </w:r>
            <w:r w:rsidRPr="00811AC0">
              <w:t>о</w:t>
            </w:r>
            <w:r w:rsidRPr="00811AC0">
              <w:t>ванные с рисом, луком, яйцом и черносливом;</w:t>
            </w:r>
            <w:r>
              <w:t xml:space="preserve"> </w:t>
            </w:r>
            <w:r w:rsidRPr="00811AC0">
              <w:t>индейка фаршированная с грибами;</w:t>
            </w:r>
            <w:r>
              <w:t xml:space="preserve"> </w:t>
            </w:r>
            <w:r w:rsidRPr="00811AC0">
              <w:t>и</w:t>
            </w:r>
            <w:r w:rsidRPr="00811AC0">
              <w:t>н</w:t>
            </w:r>
            <w:r w:rsidRPr="00811AC0">
              <w:t>дейка фаршированная с</w:t>
            </w:r>
            <w:r>
              <w:t xml:space="preserve"> </w:t>
            </w:r>
            <w:r w:rsidRPr="00811AC0">
              <w:t>сыром; индейка фаршированная с луком;</w:t>
            </w:r>
            <w:r>
              <w:t xml:space="preserve"> </w:t>
            </w:r>
            <w:r w:rsidRPr="00811AC0">
              <w:t>индейка</w:t>
            </w:r>
            <w:r>
              <w:t xml:space="preserve"> </w:t>
            </w:r>
            <w:r w:rsidRPr="00811AC0">
              <w:t>фарширова</w:t>
            </w:r>
            <w:r w:rsidRPr="00811AC0">
              <w:t>н</w:t>
            </w:r>
            <w:r w:rsidRPr="00811AC0">
              <w:t>ная с</w:t>
            </w:r>
            <w:r>
              <w:t xml:space="preserve"> </w:t>
            </w:r>
            <w:r w:rsidRPr="00811AC0">
              <w:t>яйцом и зеленью; индейка</w:t>
            </w:r>
            <w:r>
              <w:t xml:space="preserve"> </w:t>
            </w:r>
            <w:r w:rsidRPr="00811AC0">
              <w:t>фаршированная с ветчиной, луком и хреном;</w:t>
            </w:r>
            <w:r>
              <w:t xml:space="preserve"> </w:t>
            </w:r>
            <w:r w:rsidRPr="00811AC0">
              <w:t>индейка</w:t>
            </w:r>
            <w:r>
              <w:t xml:space="preserve"> </w:t>
            </w:r>
            <w:r w:rsidRPr="00811AC0">
              <w:t>фаршированная с</w:t>
            </w:r>
            <w:r>
              <w:t xml:space="preserve"> </w:t>
            </w:r>
            <w:r w:rsidRPr="00811AC0">
              <w:t>печенью, луком и гречневой кашей;</w:t>
            </w:r>
            <w:r>
              <w:t xml:space="preserve"> </w:t>
            </w:r>
            <w:r w:rsidRPr="00811AC0">
              <w:t>индейка</w:t>
            </w:r>
            <w:r>
              <w:t xml:space="preserve"> </w:t>
            </w:r>
            <w:r w:rsidRPr="00811AC0">
              <w:t>фаршированная с зеленью, луком и яйцом;</w:t>
            </w:r>
            <w:r>
              <w:t xml:space="preserve"> </w:t>
            </w:r>
            <w:r w:rsidRPr="00811AC0">
              <w:t>индейка</w:t>
            </w:r>
            <w:r>
              <w:t xml:space="preserve"> </w:t>
            </w:r>
            <w:r w:rsidRPr="00811AC0">
              <w:t>фаршированная с капустой, луком и яйцом;</w:t>
            </w:r>
            <w:r>
              <w:t xml:space="preserve"> </w:t>
            </w:r>
            <w:r w:rsidRPr="00811AC0">
              <w:t>индейка</w:t>
            </w:r>
            <w:r>
              <w:t xml:space="preserve"> </w:t>
            </w:r>
            <w:r w:rsidRPr="00811AC0">
              <w:t>фаршированная с фасолью и орехами;</w:t>
            </w:r>
            <w:r>
              <w:t xml:space="preserve"> </w:t>
            </w:r>
            <w:r w:rsidRPr="00811AC0">
              <w:t>индейка</w:t>
            </w:r>
            <w:r>
              <w:t xml:space="preserve"> </w:t>
            </w:r>
            <w:r w:rsidRPr="00811AC0">
              <w:t>фаршированная с</w:t>
            </w:r>
            <w:r>
              <w:t xml:space="preserve"> </w:t>
            </w:r>
            <w:r w:rsidRPr="00811AC0">
              <w:t>морковью и орех</w:t>
            </w:r>
            <w:r w:rsidRPr="00811AC0">
              <w:t>а</w:t>
            </w:r>
            <w:r w:rsidRPr="00811AC0">
              <w:t>ми; индейка</w:t>
            </w:r>
            <w:r>
              <w:t xml:space="preserve"> </w:t>
            </w:r>
            <w:r w:rsidRPr="00811AC0">
              <w:t>фаршированная с картофелем и грибами; индейка</w:t>
            </w:r>
            <w:r>
              <w:t xml:space="preserve"> </w:t>
            </w:r>
            <w:r w:rsidRPr="00811AC0">
              <w:t>фаршированная с рисом, луком, яйцом и черносливом; утка фаршированная</w:t>
            </w:r>
            <w:r>
              <w:t xml:space="preserve"> </w:t>
            </w:r>
            <w:r w:rsidRPr="00811AC0">
              <w:t>с грибами; утка</w:t>
            </w:r>
            <w:r>
              <w:t xml:space="preserve"> </w:t>
            </w:r>
            <w:r w:rsidRPr="00811AC0">
              <w:t>фаршированная с</w:t>
            </w:r>
            <w:r>
              <w:t xml:space="preserve"> </w:t>
            </w:r>
            <w:r w:rsidRPr="00811AC0">
              <w:t>сыром;</w:t>
            </w:r>
            <w:r>
              <w:t xml:space="preserve"> </w:t>
            </w:r>
            <w:r w:rsidRPr="00811AC0">
              <w:t>утка фаршированная с луком;</w:t>
            </w:r>
            <w:r>
              <w:t xml:space="preserve"> </w:t>
            </w:r>
            <w:r w:rsidRPr="00811AC0">
              <w:t>утка</w:t>
            </w:r>
            <w:r>
              <w:t xml:space="preserve"> </w:t>
            </w:r>
            <w:r w:rsidRPr="00811AC0">
              <w:t>фаршированная с</w:t>
            </w:r>
            <w:r>
              <w:t xml:space="preserve"> </w:t>
            </w:r>
            <w:r w:rsidRPr="00811AC0">
              <w:t>яйцом и зеленью; утка</w:t>
            </w:r>
            <w:r>
              <w:t xml:space="preserve"> </w:t>
            </w:r>
            <w:r w:rsidRPr="00811AC0">
              <w:t>фаршированная с ветчиной, луком и хреном; утка</w:t>
            </w:r>
            <w:r>
              <w:t xml:space="preserve"> </w:t>
            </w:r>
            <w:r w:rsidRPr="00811AC0">
              <w:t>фаршированная с</w:t>
            </w:r>
            <w:r>
              <w:t xml:space="preserve"> </w:t>
            </w:r>
            <w:r w:rsidRPr="00811AC0">
              <w:t>печенью, луком и гречневой кашей; утка</w:t>
            </w:r>
            <w:r>
              <w:t xml:space="preserve"> </w:t>
            </w:r>
            <w:r w:rsidRPr="00811AC0">
              <w:t>фаршированная с зеленью, луком и яйцом;</w:t>
            </w:r>
            <w:r>
              <w:t xml:space="preserve"> </w:t>
            </w:r>
            <w:r w:rsidRPr="00811AC0">
              <w:t>утка</w:t>
            </w:r>
            <w:r>
              <w:t xml:space="preserve"> </w:t>
            </w:r>
            <w:r w:rsidRPr="00811AC0">
              <w:t>фаршированная с капустой, луком и яйцом;</w:t>
            </w:r>
            <w:r>
              <w:t xml:space="preserve"> </w:t>
            </w:r>
            <w:r w:rsidRPr="00811AC0">
              <w:t>утка</w:t>
            </w:r>
            <w:r>
              <w:t xml:space="preserve"> </w:t>
            </w:r>
            <w:r w:rsidRPr="00811AC0">
              <w:t>фаршированная с фасолью и орехами;</w:t>
            </w:r>
            <w:r>
              <w:t xml:space="preserve"> </w:t>
            </w:r>
            <w:r w:rsidRPr="00811AC0">
              <w:t>утка</w:t>
            </w:r>
            <w:r>
              <w:t xml:space="preserve"> </w:t>
            </w:r>
            <w:r w:rsidRPr="00811AC0">
              <w:t>фаршир</w:t>
            </w:r>
            <w:r w:rsidRPr="00811AC0">
              <w:t>о</w:t>
            </w:r>
            <w:r w:rsidRPr="00811AC0">
              <w:t>ванная с</w:t>
            </w:r>
            <w:r>
              <w:t xml:space="preserve"> </w:t>
            </w:r>
            <w:r w:rsidRPr="00811AC0">
              <w:t>морковью и орехами;</w:t>
            </w:r>
            <w:r>
              <w:t xml:space="preserve"> </w:t>
            </w:r>
            <w:r w:rsidRPr="00811AC0">
              <w:t>утка</w:t>
            </w:r>
            <w:r>
              <w:t xml:space="preserve"> </w:t>
            </w:r>
            <w:r w:rsidRPr="00811AC0">
              <w:t>фаршированная с картофелем и грибами;</w:t>
            </w:r>
            <w:r>
              <w:t xml:space="preserve"> </w:t>
            </w:r>
            <w:r w:rsidRPr="00811AC0">
              <w:t>утка</w:t>
            </w:r>
            <w:r>
              <w:t xml:space="preserve"> </w:t>
            </w:r>
            <w:r w:rsidRPr="00811AC0">
              <w:t>фа</w:t>
            </w:r>
            <w:r w:rsidRPr="00811AC0">
              <w:t>р</w:t>
            </w:r>
            <w:r w:rsidRPr="00811AC0">
              <w:t>шированная с рисом, луком, яйцом и черносливом;</w:t>
            </w:r>
            <w:r>
              <w:t xml:space="preserve"> </w:t>
            </w:r>
            <w:r w:rsidRPr="00811AC0">
              <w:t>гусь фаршированный с грибами;</w:t>
            </w:r>
            <w:r>
              <w:t xml:space="preserve"> </w:t>
            </w:r>
            <w:r w:rsidRPr="00811AC0">
              <w:t>гусь</w:t>
            </w:r>
            <w:r>
              <w:t xml:space="preserve"> </w:t>
            </w:r>
            <w:r w:rsidRPr="00811AC0">
              <w:t>фаршированный с</w:t>
            </w:r>
            <w:r>
              <w:t xml:space="preserve"> </w:t>
            </w:r>
            <w:r w:rsidRPr="00811AC0">
              <w:t>сыром;</w:t>
            </w:r>
            <w:r>
              <w:t xml:space="preserve"> </w:t>
            </w:r>
            <w:r w:rsidRPr="00811AC0">
              <w:t>гусь фаршированный с луком;</w:t>
            </w:r>
            <w:r>
              <w:t xml:space="preserve"> </w:t>
            </w:r>
            <w:r w:rsidRPr="00811AC0">
              <w:t>гусь</w:t>
            </w:r>
            <w:r>
              <w:t xml:space="preserve"> </w:t>
            </w:r>
            <w:r w:rsidRPr="00811AC0">
              <w:t>фаршированный с</w:t>
            </w:r>
            <w:r>
              <w:t xml:space="preserve"> </w:t>
            </w:r>
            <w:r w:rsidRPr="00811AC0">
              <w:t>яйцом и зеленью;</w:t>
            </w:r>
            <w:r>
              <w:t xml:space="preserve"> </w:t>
            </w:r>
            <w:r w:rsidRPr="00811AC0">
              <w:t>гусь</w:t>
            </w:r>
            <w:r>
              <w:t xml:space="preserve"> </w:t>
            </w:r>
            <w:r w:rsidRPr="00811AC0">
              <w:t>фаршированный с ветчиной, луком и хреном;</w:t>
            </w:r>
            <w:r>
              <w:t xml:space="preserve"> </w:t>
            </w:r>
            <w:r w:rsidRPr="00811AC0">
              <w:t>гусь</w:t>
            </w:r>
            <w:r>
              <w:t xml:space="preserve"> </w:t>
            </w:r>
            <w:r w:rsidRPr="00811AC0">
              <w:t>фарширова</w:t>
            </w:r>
            <w:r w:rsidRPr="00811AC0">
              <w:t>н</w:t>
            </w:r>
            <w:r w:rsidRPr="00811AC0">
              <w:t>ный с</w:t>
            </w:r>
            <w:r>
              <w:t xml:space="preserve"> </w:t>
            </w:r>
            <w:r w:rsidRPr="00811AC0">
              <w:t>печенью, луком и гречневой кашей;</w:t>
            </w:r>
            <w:r>
              <w:t xml:space="preserve"> </w:t>
            </w:r>
            <w:r w:rsidRPr="00811AC0">
              <w:t>гусь</w:t>
            </w:r>
            <w:r>
              <w:t xml:space="preserve"> </w:t>
            </w:r>
            <w:r w:rsidRPr="00811AC0">
              <w:t>фаршированный с зеленью, луком и я</w:t>
            </w:r>
            <w:r w:rsidRPr="00811AC0">
              <w:t>й</w:t>
            </w:r>
            <w:r w:rsidRPr="00811AC0">
              <w:t>цом;</w:t>
            </w:r>
            <w:r>
              <w:t xml:space="preserve"> </w:t>
            </w:r>
            <w:r w:rsidRPr="00811AC0">
              <w:t>гусь</w:t>
            </w:r>
            <w:r>
              <w:t xml:space="preserve"> </w:t>
            </w:r>
            <w:r w:rsidRPr="00811AC0">
              <w:t>фаршированный с капустой, луком и яйцом;</w:t>
            </w:r>
            <w:r>
              <w:t xml:space="preserve"> </w:t>
            </w:r>
            <w:r w:rsidRPr="00811AC0">
              <w:t>гусь</w:t>
            </w:r>
            <w:r>
              <w:t xml:space="preserve"> </w:t>
            </w:r>
            <w:r w:rsidRPr="00811AC0">
              <w:t>фаршированный с фасолью и орехами;</w:t>
            </w:r>
            <w:r>
              <w:t xml:space="preserve"> </w:t>
            </w:r>
            <w:r w:rsidRPr="00811AC0">
              <w:t>гусь</w:t>
            </w:r>
            <w:r>
              <w:t xml:space="preserve"> </w:t>
            </w:r>
            <w:r w:rsidRPr="00811AC0">
              <w:t>фаршированный с</w:t>
            </w:r>
            <w:r>
              <w:t xml:space="preserve"> </w:t>
            </w:r>
            <w:r w:rsidRPr="00811AC0">
              <w:t>морковью и орехами;</w:t>
            </w:r>
            <w:r>
              <w:t xml:space="preserve"> </w:t>
            </w:r>
            <w:r w:rsidRPr="00811AC0">
              <w:t>гусь</w:t>
            </w:r>
            <w:r>
              <w:t xml:space="preserve"> </w:t>
            </w:r>
            <w:r w:rsidRPr="00811AC0">
              <w:t>фаршированный с картофелем и грибами;</w:t>
            </w:r>
            <w:r>
              <w:t xml:space="preserve"> </w:t>
            </w:r>
            <w:r w:rsidRPr="00811AC0">
              <w:t>гусь</w:t>
            </w:r>
            <w:r>
              <w:t xml:space="preserve"> </w:t>
            </w:r>
            <w:r w:rsidRPr="00811AC0">
              <w:t>фаршированный с рисом, луком, яйцом и черносливом;</w:t>
            </w:r>
            <w:r>
              <w:t xml:space="preserve"> </w:t>
            </w:r>
            <w:r w:rsidRPr="00811AC0">
              <w:rPr>
                <w:rStyle w:val="a5"/>
              </w:rPr>
              <w:t>Копчено-вареные формованные:</w:t>
            </w:r>
            <w:r>
              <w:t xml:space="preserve"> </w:t>
            </w:r>
            <w:r w:rsidRPr="00811AC0">
              <w:t>орех «Домашний»;</w:t>
            </w:r>
            <w:r>
              <w:t xml:space="preserve"> </w:t>
            </w:r>
            <w:r w:rsidRPr="00811AC0">
              <w:t>рулет «Городской»;</w:t>
            </w:r>
            <w:r>
              <w:t xml:space="preserve"> </w:t>
            </w:r>
            <w:r w:rsidRPr="00811AC0">
              <w:rPr>
                <w:rStyle w:val="a5"/>
              </w:rPr>
              <w:t>Копчено-запеченые:</w:t>
            </w:r>
            <w:r>
              <w:t xml:space="preserve"> </w:t>
            </w:r>
            <w:r w:rsidRPr="00811AC0">
              <w:t>шашлык;</w:t>
            </w:r>
            <w:r>
              <w:t xml:space="preserve"> </w:t>
            </w:r>
            <w:r w:rsidRPr="00811AC0">
              <w:t>бастурма;</w:t>
            </w:r>
            <w:r>
              <w:t xml:space="preserve"> </w:t>
            </w:r>
            <w:r w:rsidRPr="00811AC0">
              <w:t>пастрома;</w:t>
            </w:r>
            <w:r>
              <w:t xml:space="preserve"> </w:t>
            </w:r>
            <w:r w:rsidRPr="00811AC0">
              <w:t>цыпленок «Табака».</w:t>
            </w:r>
            <w:r>
              <w:t xml:space="preserve"> </w:t>
            </w:r>
            <w:r w:rsidRPr="00811AC0">
              <w:rPr>
                <w:rStyle w:val="a5"/>
              </w:rPr>
              <w:t>Запеченные:</w:t>
            </w:r>
            <w:r>
              <w:t xml:space="preserve"> </w:t>
            </w:r>
            <w:r w:rsidRPr="00811AC0">
              <w:t>тушки;</w:t>
            </w:r>
            <w:r>
              <w:t xml:space="preserve"> </w:t>
            </w:r>
            <w:r w:rsidRPr="00811AC0">
              <w:t>п</w:t>
            </w:r>
            <w:r w:rsidRPr="00811AC0">
              <w:t>о</w:t>
            </w:r>
            <w:r w:rsidRPr="00811AC0">
              <w:t>лутушки;</w:t>
            </w:r>
            <w:r>
              <w:t xml:space="preserve"> </w:t>
            </w:r>
            <w:r w:rsidRPr="00811AC0">
              <w:t>части тушек;</w:t>
            </w:r>
            <w:r>
              <w:t xml:space="preserve"> </w:t>
            </w:r>
            <w:r w:rsidRPr="00811AC0">
              <w:t>цыплята в тесте;</w:t>
            </w:r>
            <w:r>
              <w:t xml:space="preserve"> </w:t>
            </w:r>
            <w:r w:rsidRPr="00811AC0">
              <w:t>куры в тесте;</w:t>
            </w:r>
            <w:r>
              <w:t xml:space="preserve"> </w:t>
            </w:r>
            <w:r w:rsidRPr="00811AC0">
              <w:t>утки в тесте;</w:t>
            </w:r>
            <w:r>
              <w:t xml:space="preserve"> </w:t>
            </w:r>
            <w:r w:rsidRPr="00811AC0">
              <w:t>гуси в тесте.</w:t>
            </w:r>
            <w:r>
              <w:t xml:space="preserve"> </w:t>
            </w:r>
            <w:r w:rsidRPr="00811AC0">
              <w:rPr>
                <w:rStyle w:val="a5"/>
              </w:rPr>
              <w:t>Жар</w:t>
            </w:r>
            <w:r w:rsidRPr="00811AC0">
              <w:rPr>
                <w:rStyle w:val="a5"/>
              </w:rPr>
              <w:t>е</w:t>
            </w:r>
            <w:r w:rsidRPr="00811AC0">
              <w:rPr>
                <w:rStyle w:val="a5"/>
              </w:rPr>
              <w:t>ные:</w:t>
            </w:r>
            <w:r>
              <w:t xml:space="preserve"> </w:t>
            </w:r>
            <w:r w:rsidRPr="00811AC0">
              <w:t>тушки;</w:t>
            </w:r>
            <w:r>
              <w:t xml:space="preserve"> </w:t>
            </w:r>
            <w:r w:rsidRPr="00811AC0">
              <w:t>полутушки;</w:t>
            </w:r>
            <w:r>
              <w:t xml:space="preserve"> </w:t>
            </w:r>
            <w:r w:rsidRPr="00811AC0">
              <w:t>части тушек;</w:t>
            </w:r>
            <w:r>
              <w:t xml:space="preserve"> </w:t>
            </w:r>
            <w:r w:rsidRPr="00811AC0">
              <w:t>шашлык;</w:t>
            </w:r>
            <w:r>
              <w:t xml:space="preserve"> </w:t>
            </w:r>
            <w:r w:rsidRPr="00811AC0">
              <w:t>рулетик;</w:t>
            </w:r>
            <w:r>
              <w:t xml:space="preserve"> </w:t>
            </w:r>
            <w:r w:rsidRPr="00811AC0">
              <w:t>части тушек с пряностями;</w:t>
            </w:r>
            <w:r>
              <w:t xml:space="preserve"> </w:t>
            </w:r>
            <w:r w:rsidRPr="00811AC0">
              <w:t>части тушек в кляре;</w:t>
            </w:r>
            <w:r>
              <w:t xml:space="preserve"> </w:t>
            </w:r>
            <w:r w:rsidRPr="00811AC0">
              <w:t>части тушек в панировке</w:t>
            </w:r>
            <w:r>
              <w:t xml:space="preserve">. </w:t>
            </w:r>
            <w:r w:rsidRPr="00811AC0">
              <w:rPr>
                <w:rStyle w:val="a5"/>
              </w:rPr>
              <w:t>Куры, цыплята, индейки фаршир</w:t>
            </w:r>
            <w:r w:rsidRPr="00811AC0">
              <w:rPr>
                <w:rStyle w:val="a5"/>
              </w:rPr>
              <w:t>о</w:t>
            </w:r>
            <w:r w:rsidRPr="00811AC0">
              <w:rPr>
                <w:rStyle w:val="a5"/>
              </w:rPr>
              <w:t>ванные:</w:t>
            </w:r>
            <w:r>
              <w:t xml:space="preserve"> </w:t>
            </w:r>
            <w:r w:rsidRPr="00811AC0">
              <w:t>с грушей и имбирем;</w:t>
            </w:r>
            <w:r>
              <w:t xml:space="preserve"> </w:t>
            </w:r>
            <w:r w:rsidRPr="00811AC0">
              <w:t>с сыром и орехами;</w:t>
            </w:r>
            <w:r>
              <w:t xml:space="preserve"> </w:t>
            </w:r>
            <w:r w:rsidRPr="00811AC0">
              <w:t>с изюмом и орехами;</w:t>
            </w:r>
            <w:r>
              <w:t xml:space="preserve"> </w:t>
            </w:r>
            <w:r w:rsidRPr="00811AC0">
              <w:t>с картофелем и грибами;</w:t>
            </w:r>
            <w:r>
              <w:t xml:space="preserve"> </w:t>
            </w:r>
            <w:r w:rsidRPr="00811AC0">
              <w:t>с грибами и орехами;</w:t>
            </w:r>
            <w:r>
              <w:t xml:space="preserve"> </w:t>
            </w:r>
            <w:r w:rsidRPr="00811AC0">
              <w:t>с яйцом и зеленью;</w:t>
            </w:r>
            <w:r>
              <w:t xml:space="preserve"> </w:t>
            </w:r>
            <w:r w:rsidRPr="00811AC0">
              <w:t>с грибами и капустой;</w:t>
            </w:r>
            <w:r>
              <w:t xml:space="preserve"> </w:t>
            </w:r>
            <w:r w:rsidRPr="00811AC0">
              <w:t>с куры, цы</w:t>
            </w:r>
            <w:r w:rsidRPr="00811AC0">
              <w:t>п</w:t>
            </w:r>
            <w:r w:rsidRPr="00811AC0">
              <w:t>лята по-польски</w:t>
            </w:r>
            <w:r>
              <w:t xml:space="preserve">. </w:t>
            </w:r>
            <w:r w:rsidRPr="00811AC0">
              <w:rPr>
                <w:rStyle w:val="a5"/>
              </w:rPr>
              <w:t xml:space="preserve">Сырокопченые: </w:t>
            </w:r>
            <w:r w:rsidRPr="00811AC0">
              <w:t>грудка;</w:t>
            </w:r>
            <w:r>
              <w:t xml:space="preserve"> </w:t>
            </w:r>
            <w:r w:rsidRPr="00811AC0">
              <w:t>карпаччо из птицы;</w:t>
            </w:r>
            <w:r>
              <w:t xml:space="preserve"> </w:t>
            </w:r>
            <w:r w:rsidRPr="00811AC0">
              <w:t>пастрома</w:t>
            </w:r>
            <w:r>
              <w:t xml:space="preserve">. </w:t>
            </w:r>
            <w:r w:rsidRPr="00811AC0">
              <w:rPr>
                <w:rStyle w:val="a5"/>
              </w:rPr>
              <w:t>Гриль:</w:t>
            </w:r>
            <w:r>
              <w:t xml:space="preserve"> </w:t>
            </w:r>
            <w:r w:rsidRPr="00811AC0">
              <w:t>птица-гриль;</w:t>
            </w:r>
            <w:r>
              <w:t xml:space="preserve"> </w:t>
            </w:r>
            <w:r w:rsidRPr="00811AC0">
              <w:t>части тушек-гриль</w:t>
            </w:r>
            <w:r>
              <w:t xml:space="preserve">. </w:t>
            </w:r>
            <w:r w:rsidRPr="00811AC0">
              <w:rPr>
                <w:rStyle w:val="a5"/>
              </w:rPr>
              <w:t>Изделия из субпродуктов</w:t>
            </w:r>
            <w:r>
              <w:t xml:space="preserve">. </w:t>
            </w:r>
            <w:r w:rsidRPr="00811AC0">
              <w:rPr>
                <w:rStyle w:val="a5"/>
              </w:rPr>
              <w:t>Копчено-вареные:</w:t>
            </w:r>
            <w:r>
              <w:rPr>
                <w:rStyle w:val="a5"/>
              </w:rPr>
              <w:t xml:space="preserve"> </w:t>
            </w:r>
            <w:r w:rsidRPr="00811AC0">
              <w:t>желудки и</w:t>
            </w:r>
            <w:r w:rsidRPr="00811AC0">
              <w:t>н</w:t>
            </w:r>
            <w:r w:rsidRPr="00811AC0">
              <w:t>дюшиные к пиву;</w:t>
            </w:r>
            <w:r>
              <w:t xml:space="preserve"> </w:t>
            </w:r>
            <w:r w:rsidRPr="00811AC0">
              <w:t>сердце индюшиное к пиву;</w:t>
            </w:r>
            <w:r>
              <w:t xml:space="preserve"> </w:t>
            </w:r>
            <w:r w:rsidRPr="00811AC0">
              <w:t>жареные: сердце в кляре;</w:t>
            </w:r>
            <w:r>
              <w:t xml:space="preserve"> </w:t>
            </w:r>
            <w:r w:rsidRPr="00811AC0">
              <w:t>желудки в кляре.</w:t>
            </w:r>
            <w:r>
              <w:t xml:space="preserve"> </w:t>
            </w:r>
          </w:p>
          <w:p w:rsidR="00C36E45" w:rsidRDefault="00C36E45" w:rsidP="00C14222">
            <w:pPr>
              <w:pStyle w:val="a4"/>
              <w:spacing w:before="0" w:beforeAutospacing="0" w:after="0" w:afterAutospacing="0"/>
              <w:ind w:firstLine="744"/>
              <w:contextualSpacing/>
              <w:jc w:val="both"/>
              <w:rPr>
                <w:b/>
                <w:color w:val="C00000"/>
              </w:rPr>
            </w:pPr>
            <w:r w:rsidRPr="00080453">
              <w:rPr>
                <w:rStyle w:val="a6"/>
                <w:b/>
                <w:color w:val="C00000"/>
              </w:rPr>
              <w:t>Предприятие-изготовитель может дополнять наименование продукции своим фирменным или фантазийным названием.</w:t>
            </w:r>
            <w:r>
              <w:rPr>
                <w:b/>
                <w:color w:val="C00000"/>
              </w:rPr>
              <w:t xml:space="preserve"> </w:t>
            </w:r>
          </w:p>
          <w:p w:rsidR="00C36E45" w:rsidRPr="00811AC0" w:rsidRDefault="00C36E45" w:rsidP="00C14222">
            <w:pPr>
              <w:pStyle w:val="a4"/>
              <w:spacing w:before="0" w:beforeAutospacing="0" w:after="0" w:afterAutospacing="0"/>
              <w:ind w:firstLine="744"/>
              <w:contextualSpacing/>
              <w:jc w:val="both"/>
            </w:pPr>
            <w:r w:rsidRPr="00811AC0">
              <w:rPr>
                <w:rStyle w:val="a5"/>
              </w:rPr>
              <w:t>Рекомендуемый срок годности</w:t>
            </w:r>
            <w:r w:rsidRPr="00811AC0">
              <w:t xml:space="preserve"> изделий из мяса и субпродуктов птицы с м</w:t>
            </w:r>
            <w:r w:rsidRPr="00811AC0">
              <w:t>о</w:t>
            </w:r>
            <w:r w:rsidRPr="00811AC0">
              <w:t>мента окончания технологического процесса при температуре хранения от 0 до 6о С и относительной влажности воздуха 75±5%:</w:t>
            </w:r>
            <w:r>
              <w:t xml:space="preserve"> </w:t>
            </w:r>
            <w:r w:rsidRPr="00811AC0">
              <w:t>жареных, вареных изделий – не более 48 ч</w:t>
            </w:r>
            <w:r w:rsidRPr="00811AC0">
              <w:t>а</w:t>
            </w:r>
            <w:r w:rsidRPr="00811AC0">
              <w:lastRenderedPageBreak/>
              <w:t>сов;</w:t>
            </w:r>
            <w:r>
              <w:t xml:space="preserve"> </w:t>
            </w:r>
            <w:r w:rsidRPr="00811AC0">
              <w:t>копчено-запеченных, запеченных и гриль – не более 48 часов;</w:t>
            </w:r>
            <w:r>
              <w:t xml:space="preserve"> </w:t>
            </w:r>
            <w:r w:rsidRPr="00811AC0">
              <w:t>копченых, копчено-вареных, копчено-вареных формованных, сырокопченых изделий – не более 5 суток;</w:t>
            </w:r>
            <w:r>
              <w:t xml:space="preserve"> </w:t>
            </w:r>
            <w:r w:rsidRPr="00811AC0">
              <w:t>упакованных под вакуумом – не более 15 суток; упакованных в условиях модифицир</w:t>
            </w:r>
            <w:r w:rsidRPr="00811AC0">
              <w:t>о</w:t>
            </w:r>
            <w:r w:rsidRPr="00811AC0">
              <w:t>ванной газовой среды при температуре хранения от</w:t>
            </w:r>
            <w:r>
              <w:t xml:space="preserve"> 2 до 40С – не более 18 суток; </w:t>
            </w:r>
            <w:r w:rsidRPr="00811AC0">
              <w:t>упак</w:t>
            </w:r>
            <w:r w:rsidRPr="00811AC0">
              <w:t>о</w:t>
            </w:r>
            <w:r w:rsidRPr="00811AC0">
              <w:t>ванных под вакуумом в пакеты типа Criovac, с момента окончания технологического процесса при температуре от 2ºС до 4ºС не более 30 суток, в том числе на предприятии-изготовителе не более 10 суток.</w:t>
            </w:r>
          </w:p>
        </w:tc>
      </w:tr>
      <w:tr w:rsidR="00C36E45" w:rsidRPr="00FD378E" w:rsidTr="00D46B12">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caps/>
                <w:kern w:val="36"/>
                <w:sz w:val="20"/>
                <w:szCs w:val="20"/>
              </w:rPr>
            </w:pPr>
            <w:r w:rsidRPr="00486728">
              <w:rPr>
                <w:rFonts w:asciiTheme="majorHAnsi" w:hAnsiTheme="majorHAnsi"/>
                <w:b/>
                <w:bCs/>
                <w:caps/>
                <w:kern w:val="36"/>
                <w:sz w:val="20"/>
                <w:szCs w:val="20"/>
              </w:rPr>
              <w:lastRenderedPageBreak/>
              <w:t>014</w:t>
            </w:r>
            <w:r>
              <w:rPr>
                <w:rFonts w:asciiTheme="majorHAnsi" w:hAnsiTheme="majorHAnsi"/>
                <w:b/>
                <w:bCs/>
                <w:caps/>
                <w:kern w:val="36"/>
                <w:sz w:val="20"/>
                <w:szCs w:val="20"/>
              </w:rPr>
              <w:t xml:space="preserve"> </w:t>
            </w:r>
          </w:p>
          <w:p w:rsidR="00692B2F" w:rsidRPr="0052681E" w:rsidRDefault="00C36E45" w:rsidP="008408C9">
            <w:pPr>
              <w:spacing w:after="0" w:line="240" w:lineRule="auto"/>
              <w:rPr>
                <w:rFonts w:asciiTheme="majorHAnsi" w:hAnsiTheme="majorHAnsi"/>
                <w:b/>
                <w:bCs/>
                <w:caps/>
                <w:kern w:val="36"/>
                <w:sz w:val="24"/>
                <w:szCs w:val="24"/>
              </w:rPr>
            </w:pPr>
            <w:r w:rsidRPr="0052681E">
              <w:rPr>
                <w:rFonts w:asciiTheme="majorHAnsi" w:hAnsiTheme="majorHAnsi"/>
                <w:b/>
                <w:bCs/>
                <w:caps/>
                <w:kern w:val="36"/>
                <w:sz w:val="24"/>
                <w:szCs w:val="24"/>
              </w:rPr>
              <w:t>Шпик свиной, соленый, в</w:t>
            </w:r>
            <w:r w:rsidRPr="0052681E">
              <w:rPr>
                <w:rFonts w:asciiTheme="majorHAnsi" w:hAnsiTheme="majorHAnsi"/>
                <w:b/>
                <w:bCs/>
                <w:caps/>
                <w:kern w:val="36"/>
                <w:sz w:val="24"/>
                <w:szCs w:val="24"/>
              </w:rPr>
              <w:t>а</w:t>
            </w:r>
            <w:r w:rsidRPr="0052681E">
              <w:rPr>
                <w:rFonts w:asciiTheme="majorHAnsi" w:hAnsiTheme="majorHAnsi"/>
                <w:b/>
                <w:bCs/>
                <w:caps/>
                <w:kern w:val="36"/>
                <w:sz w:val="24"/>
                <w:szCs w:val="24"/>
              </w:rPr>
              <w:t>реный, сыр</w:t>
            </w:r>
            <w:r w:rsidRPr="0052681E">
              <w:rPr>
                <w:rFonts w:asciiTheme="majorHAnsi" w:hAnsiTheme="majorHAnsi"/>
                <w:b/>
                <w:bCs/>
                <w:caps/>
                <w:kern w:val="36"/>
                <w:sz w:val="24"/>
                <w:szCs w:val="24"/>
              </w:rPr>
              <w:t>о</w:t>
            </w:r>
            <w:r w:rsidRPr="0052681E">
              <w:rPr>
                <w:rFonts w:asciiTheme="majorHAnsi" w:hAnsiTheme="majorHAnsi"/>
                <w:b/>
                <w:bCs/>
                <w:caps/>
                <w:kern w:val="36"/>
                <w:sz w:val="24"/>
                <w:szCs w:val="24"/>
              </w:rPr>
              <w:t>копченый, копчено-вареный, ко</w:t>
            </w:r>
            <w:r w:rsidRPr="0052681E">
              <w:rPr>
                <w:rFonts w:asciiTheme="majorHAnsi" w:hAnsiTheme="majorHAnsi"/>
                <w:b/>
                <w:bCs/>
                <w:caps/>
                <w:kern w:val="36"/>
                <w:sz w:val="24"/>
                <w:szCs w:val="24"/>
              </w:rPr>
              <w:t>п</w:t>
            </w:r>
            <w:r w:rsidRPr="0052681E">
              <w:rPr>
                <w:rFonts w:asciiTheme="majorHAnsi" w:hAnsiTheme="majorHAnsi"/>
                <w:b/>
                <w:bCs/>
                <w:caps/>
                <w:kern w:val="36"/>
                <w:sz w:val="24"/>
                <w:szCs w:val="24"/>
              </w:rPr>
              <w:t>чено-запеченый, з</w:t>
            </w:r>
            <w:r w:rsidRPr="0052681E">
              <w:rPr>
                <w:rFonts w:asciiTheme="majorHAnsi" w:hAnsiTheme="majorHAnsi"/>
                <w:b/>
                <w:bCs/>
                <w:caps/>
                <w:kern w:val="36"/>
                <w:sz w:val="24"/>
                <w:szCs w:val="24"/>
              </w:rPr>
              <w:t>а</w:t>
            </w:r>
            <w:r w:rsidRPr="0052681E">
              <w:rPr>
                <w:rFonts w:asciiTheme="majorHAnsi" w:hAnsiTheme="majorHAnsi"/>
                <w:b/>
                <w:bCs/>
                <w:caps/>
                <w:kern w:val="36"/>
                <w:sz w:val="24"/>
                <w:szCs w:val="24"/>
              </w:rPr>
              <w:t>печеный</w:t>
            </w:r>
          </w:p>
          <w:p w:rsidR="00692B2F" w:rsidRDefault="00692B2F" w:rsidP="008408C9">
            <w:pPr>
              <w:spacing w:after="0" w:line="240" w:lineRule="auto"/>
              <w:rPr>
                <w:rFonts w:asciiTheme="majorHAnsi" w:hAnsiTheme="majorHAnsi"/>
                <w:b/>
                <w:bCs/>
                <w:caps/>
                <w:kern w:val="36"/>
                <w:sz w:val="20"/>
                <w:szCs w:val="20"/>
              </w:rPr>
            </w:pPr>
          </w:p>
          <w:p w:rsidR="00692B2F" w:rsidRDefault="00C36E45" w:rsidP="00692B2F">
            <w:pPr>
              <w:spacing w:after="0" w:line="240" w:lineRule="auto"/>
              <w:contextualSpacing/>
              <w:outlineLvl w:val="0"/>
              <w:rPr>
                <w:rFonts w:asciiTheme="majorHAnsi" w:hAnsiTheme="majorHAnsi"/>
                <w:b/>
                <w:bCs/>
                <w:kern w:val="36"/>
                <w:sz w:val="20"/>
                <w:szCs w:val="20"/>
              </w:rPr>
            </w:pPr>
            <w:r>
              <w:rPr>
                <w:rFonts w:asciiTheme="majorHAnsi" w:hAnsiTheme="majorHAnsi"/>
                <w:b/>
                <w:bCs/>
                <w:caps/>
                <w:kern w:val="36"/>
                <w:sz w:val="20"/>
                <w:szCs w:val="20"/>
              </w:rPr>
              <w:t xml:space="preserve"> </w:t>
            </w:r>
            <w:r w:rsidR="00692B2F">
              <w:rPr>
                <w:rFonts w:asciiTheme="majorHAnsi" w:hAnsiTheme="majorHAnsi"/>
                <w:b/>
                <w:bCs/>
                <w:kern w:val="36"/>
                <w:sz w:val="20"/>
                <w:szCs w:val="20"/>
              </w:rPr>
              <w:t>Цена комплекта</w:t>
            </w: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92B2F" w:rsidRDefault="00692B2F" w:rsidP="00692B2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486728" w:rsidRDefault="00692B2F" w:rsidP="00692B2F">
            <w:pPr>
              <w:spacing w:after="0" w:line="240" w:lineRule="auto"/>
              <w:rPr>
                <w:rFonts w:asciiTheme="majorHAnsi" w:eastAsiaTheme="minorEastAsia" w:hAnsiTheme="majorHAnsi" w:cstheme="minorBidi"/>
                <w:caps/>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b/>
                <w:color w:val="C00000"/>
              </w:rPr>
            </w:pPr>
            <w:r w:rsidRPr="004F6A95">
              <w:rPr>
                <w:rStyle w:val="a6"/>
                <w:b/>
                <w:color w:val="C00000"/>
              </w:rPr>
              <w:t>Дата введения в действие</w:t>
            </w:r>
            <w:r>
              <w:rPr>
                <w:rStyle w:val="a6"/>
                <w:b/>
                <w:color w:val="C00000"/>
              </w:rPr>
              <w:t xml:space="preserve"> </w:t>
            </w:r>
            <w:r w:rsidRPr="004F6A95">
              <w:rPr>
                <w:color w:val="C00000"/>
              </w:rPr>
              <w:t>–</w:t>
            </w:r>
            <w:r>
              <w:rPr>
                <w:rStyle w:val="a6"/>
                <w:b/>
                <w:color w:val="C00000"/>
              </w:rPr>
              <w:t xml:space="preserve"> </w:t>
            </w:r>
            <w:r w:rsidRPr="004F6A95">
              <w:rPr>
                <w:rStyle w:val="a6"/>
                <w:b/>
                <w:color w:val="C00000"/>
              </w:rPr>
              <w:t>2012 год.</w:t>
            </w:r>
            <w:r>
              <w:rPr>
                <w:b/>
                <w:color w:val="C00000"/>
              </w:rPr>
              <w:t xml:space="preserve"> </w:t>
            </w:r>
            <w:r w:rsidRPr="004F6A95">
              <w:rPr>
                <w:rStyle w:val="a6"/>
                <w:b/>
                <w:color w:val="C00000"/>
              </w:rPr>
              <w:t>Без ограничения срока действия</w:t>
            </w:r>
            <w:r>
              <w:rPr>
                <w:rStyle w:val="a6"/>
                <w:b/>
                <w:color w:val="C00000"/>
              </w:rPr>
              <w:t>.</w:t>
            </w:r>
            <w:r>
              <w:rPr>
                <w:b/>
                <w:color w:val="C00000"/>
              </w:rPr>
              <w:t xml:space="preserve"> </w:t>
            </w:r>
          </w:p>
          <w:p w:rsidR="00C36E45" w:rsidRDefault="00C36E45" w:rsidP="00C14222">
            <w:pPr>
              <w:pStyle w:val="a4"/>
              <w:spacing w:before="0" w:beforeAutospacing="0" w:after="0" w:afterAutospacing="0"/>
              <w:ind w:firstLine="744"/>
              <w:contextualSpacing/>
              <w:jc w:val="both"/>
            </w:pPr>
            <w:r w:rsidRPr="004F6A95">
              <w:rPr>
                <w:rStyle w:val="a5"/>
                <w:caps/>
                <w:color w:val="C00000"/>
              </w:rPr>
              <w:t>Ассортимент.</w:t>
            </w:r>
            <w:r>
              <w:rPr>
                <w:caps/>
                <w:color w:val="C00000"/>
              </w:rPr>
              <w:t xml:space="preserve"> </w:t>
            </w:r>
            <w:r w:rsidRPr="00811AC0">
              <w:rPr>
                <w:rStyle w:val="a5"/>
              </w:rPr>
              <w:t>Продукты из шпика соленые:</w:t>
            </w:r>
            <w:r>
              <w:rPr>
                <w:caps/>
                <w:color w:val="C00000"/>
              </w:rPr>
              <w:t xml:space="preserve"> </w:t>
            </w:r>
            <w:r w:rsidRPr="00811AC0">
              <w:t>шпик соленый «Сельский»;</w:t>
            </w:r>
            <w:r>
              <w:rPr>
                <w:caps/>
                <w:color w:val="C00000"/>
              </w:rPr>
              <w:t xml:space="preserve"> </w:t>
            </w:r>
            <w:r w:rsidRPr="00811AC0">
              <w:t>шпик соленый «Домашний»;</w:t>
            </w:r>
            <w:r>
              <w:rPr>
                <w:caps/>
                <w:color w:val="C00000"/>
              </w:rPr>
              <w:t xml:space="preserve"> </w:t>
            </w:r>
            <w:r w:rsidRPr="00811AC0">
              <w:t>шпик соленый «Одесский»;</w:t>
            </w:r>
            <w:r>
              <w:rPr>
                <w:caps/>
                <w:color w:val="C00000"/>
              </w:rPr>
              <w:t xml:space="preserve"> </w:t>
            </w:r>
            <w:r w:rsidRPr="00811AC0">
              <w:t>шпик соленый «Хуторский»;</w:t>
            </w:r>
            <w:r>
              <w:rPr>
                <w:caps/>
                <w:color w:val="C00000"/>
              </w:rPr>
              <w:t xml:space="preserve"> </w:t>
            </w:r>
            <w:r w:rsidRPr="00811AC0">
              <w:t>шпик соленый «Господский»;</w:t>
            </w:r>
            <w:r>
              <w:rPr>
                <w:caps/>
                <w:color w:val="C00000"/>
              </w:rPr>
              <w:t xml:space="preserve"> </w:t>
            </w:r>
            <w:r w:rsidRPr="00811AC0">
              <w:t>сало «Особое»;</w:t>
            </w:r>
            <w:r>
              <w:rPr>
                <w:caps/>
                <w:color w:val="C00000"/>
              </w:rPr>
              <w:t xml:space="preserve"> </w:t>
            </w:r>
            <w:r w:rsidRPr="00811AC0">
              <w:t>шпик с тмином;</w:t>
            </w:r>
            <w:r>
              <w:rPr>
                <w:caps/>
                <w:color w:val="C00000"/>
              </w:rPr>
              <w:t xml:space="preserve"> </w:t>
            </w:r>
            <w:r w:rsidRPr="00811AC0">
              <w:t>«Экспресс-сало»;</w:t>
            </w:r>
            <w:r>
              <w:rPr>
                <w:caps/>
                <w:color w:val="C00000"/>
              </w:rPr>
              <w:t xml:space="preserve"> </w:t>
            </w:r>
            <w:r w:rsidRPr="00811AC0">
              <w:t>сало в меду;</w:t>
            </w:r>
            <w:r>
              <w:rPr>
                <w:caps/>
                <w:color w:val="C00000"/>
              </w:rPr>
              <w:t xml:space="preserve"> </w:t>
            </w:r>
            <w:r w:rsidRPr="00811AC0">
              <w:t>сало «Острое особое»;</w:t>
            </w:r>
            <w:r>
              <w:rPr>
                <w:caps/>
                <w:color w:val="C00000"/>
              </w:rPr>
              <w:t xml:space="preserve"> </w:t>
            </w:r>
            <w:r w:rsidRPr="00811AC0">
              <w:t>грудинка соленая;</w:t>
            </w:r>
            <w:r>
              <w:rPr>
                <w:caps/>
                <w:color w:val="C00000"/>
              </w:rPr>
              <w:t xml:space="preserve"> </w:t>
            </w:r>
            <w:r w:rsidRPr="00811AC0">
              <w:t>грудинка соленая «Трапезная»;</w:t>
            </w:r>
            <w:r>
              <w:rPr>
                <w:caps/>
                <w:color w:val="C00000"/>
              </w:rPr>
              <w:t xml:space="preserve"> </w:t>
            </w:r>
            <w:r w:rsidRPr="00811AC0">
              <w:t>грудинка соленая «Казачья»;</w:t>
            </w:r>
            <w:r>
              <w:rPr>
                <w:caps/>
                <w:color w:val="C00000"/>
              </w:rPr>
              <w:t xml:space="preserve"> </w:t>
            </w:r>
            <w:r w:rsidRPr="00811AC0">
              <w:t>грудинка соленая «Казачья»;</w:t>
            </w:r>
            <w:r>
              <w:rPr>
                <w:caps/>
                <w:color w:val="C00000"/>
              </w:rPr>
              <w:t xml:space="preserve"> </w:t>
            </w:r>
            <w:r w:rsidRPr="00811AC0">
              <w:t>грудинка соленая «Донская»; сало в маринаде; грудинка «Закарпатская»; грудинка со специями;</w:t>
            </w:r>
            <w:r>
              <w:rPr>
                <w:caps/>
                <w:color w:val="C00000"/>
              </w:rPr>
              <w:t xml:space="preserve"> </w:t>
            </w:r>
            <w:r w:rsidRPr="00811AC0">
              <w:rPr>
                <w:rStyle w:val="a5"/>
              </w:rPr>
              <w:t>бекон соленый:</w:t>
            </w:r>
            <w:r w:rsidRPr="00811AC0">
              <w:t xml:space="preserve"> «Закусо</w:t>
            </w:r>
            <w:r w:rsidRPr="00811AC0">
              <w:t>ч</w:t>
            </w:r>
            <w:r w:rsidRPr="00811AC0">
              <w:t>ный»; «Особый»; «Пряный»;</w:t>
            </w:r>
            <w:r>
              <w:rPr>
                <w:caps/>
                <w:color w:val="C00000"/>
              </w:rPr>
              <w:t xml:space="preserve"> </w:t>
            </w:r>
            <w:r w:rsidRPr="00811AC0">
              <w:t>«Популярный»;</w:t>
            </w:r>
            <w:r>
              <w:rPr>
                <w:caps/>
                <w:color w:val="C00000"/>
              </w:rPr>
              <w:t xml:space="preserve"> </w:t>
            </w:r>
            <w:r w:rsidRPr="00811AC0">
              <w:t>«Белорусский»; «Южный»;</w:t>
            </w:r>
            <w:r>
              <w:rPr>
                <w:caps/>
                <w:color w:val="C00000"/>
              </w:rPr>
              <w:t xml:space="preserve"> </w:t>
            </w:r>
            <w:r w:rsidRPr="00811AC0">
              <w:t>«Домашний»;</w:t>
            </w:r>
            <w:r>
              <w:rPr>
                <w:caps/>
                <w:color w:val="C00000"/>
              </w:rPr>
              <w:t xml:space="preserve"> </w:t>
            </w:r>
            <w:r w:rsidRPr="00811AC0">
              <w:t>«Любительский»</w:t>
            </w:r>
            <w:r>
              <w:t>.</w:t>
            </w:r>
            <w:r>
              <w:rPr>
                <w:caps/>
                <w:color w:val="C00000"/>
              </w:rPr>
              <w:t xml:space="preserve"> </w:t>
            </w:r>
            <w:r w:rsidRPr="00811AC0">
              <w:rPr>
                <w:rStyle w:val="a5"/>
              </w:rPr>
              <w:t>Продукты из шпика соленые в оболочке:</w:t>
            </w:r>
            <w:r>
              <w:t xml:space="preserve"> </w:t>
            </w:r>
            <w:r w:rsidRPr="00811AC0">
              <w:t>шпик к завтраку;</w:t>
            </w:r>
            <w:r>
              <w:t xml:space="preserve"> </w:t>
            </w:r>
            <w:r w:rsidRPr="00811AC0">
              <w:t>шпик Бутербродный;</w:t>
            </w:r>
            <w:r>
              <w:t xml:space="preserve"> </w:t>
            </w:r>
            <w:r w:rsidRPr="00811AC0">
              <w:t>шпик Студенческий;</w:t>
            </w:r>
            <w:r>
              <w:t xml:space="preserve"> </w:t>
            </w:r>
            <w:r w:rsidRPr="00811AC0">
              <w:t>шпик-паста с зеленью;</w:t>
            </w:r>
            <w:r>
              <w:t xml:space="preserve"> </w:t>
            </w:r>
            <w:r w:rsidRPr="00811AC0">
              <w:t>фарш из шпика «Начинка для пирогов»;</w:t>
            </w:r>
            <w:r>
              <w:t xml:space="preserve"> </w:t>
            </w:r>
            <w:r w:rsidRPr="00811AC0">
              <w:t>фарш из шпика и лука</w:t>
            </w:r>
            <w:r>
              <w:t xml:space="preserve">. </w:t>
            </w:r>
            <w:r w:rsidRPr="00811AC0">
              <w:rPr>
                <w:rStyle w:val="a5"/>
              </w:rPr>
              <w:t>Продукты из шпика вареные:</w:t>
            </w:r>
            <w:r>
              <w:t xml:space="preserve"> </w:t>
            </w:r>
            <w:r w:rsidRPr="00811AC0">
              <w:t>шпик слоеный в</w:t>
            </w:r>
            <w:r w:rsidRPr="00811AC0">
              <w:t>а</w:t>
            </w:r>
            <w:r w:rsidRPr="00811AC0">
              <w:t>реный;</w:t>
            </w:r>
            <w:r>
              <w:t xml:space="preserve"> </w:t>
            </w:r>
            <w:r w:rsidRPr="00811AC0">
              <w:t>шпик прессованный «Ароматный»;</w:t>
            </w:r>
            <w:r>
              <w:t xml:space="preserve"> </w:t>
            </w:r>
            <w:r w:rsidRPr="00811AC0">
              <w:t>шпик прессованный с зеленью;</w:t>
            </w:r>
            <w:r>
              <w:t xml:space="preserve"> </w:t>
            </w:r>
            <w:r w:rsidRPr="00811AC0">
              <w:t>«Прессова</w:t>
            </w:r>
            <w:r w:rsidRPr="00811AC0">
              <w:t>н</w:t>
            </w:r>
            <w:r w:rsidRPr="00811AC0">
              <w:t>ный мешочек» из шпика;</w:t>
            </w:r>
            <w:r>
              <w:t xml:space="preserve"> </w:t>
            </w:r>
            <w:r w:rsidRPr="00811AC0">
              <w:t>сало «Классическое»; шпик со специями на пару; шпик «Се</w:t>
            </w:r>
            <w:r w:rsidRPr="00811AC0">
              <w:t>р</w:t>
            </w:r>
            <w:r w:rsidRPr="00811AC0">
              <w:t>геевский»; сало «Оригинальное»; шпик «По-мичурински»; слойка из шпика; слойка из шпика «Праздничная»; рулет из шпика с фасолью; шпик «Фирменный»; рулет из шпика с грибной начинкой; трубочки из шпика с овощами и грибами; трубочки из шпика с болгарским перцем; рулет из шпика «Деликатесный»</w:t>
            </w:r>
            <w:r>
              <w:t xml:space="preserve">. </w:t>
            </w:r>
            <w:r w:rsidRPr="00811AC0">
              <w:rPr>
                <w:rStyle w:val="a5"/>
              </w:rPr>
              <w:t>Продукты из шпика сыроко</w:t>
            </w:r>
            <w:r w:rsidRPr="00811AC0">
              <w:rPr>
                <w:rStyle w:val="a5"/>
              </w:rPr>
              <w:t>п</w:t>
            </w:r>
            <w:r w:rsidRPr="00811AC0">
              <w:rPr>
                <w:rStyle w:val="a5"/>
              </w:rPr>
              <w:t>ченые:</w:t>
            </w:r>
            <w:r w:rsidRPr="00811AC0">
              <w:t xml:space="preserve"> шпик «Кубанский»;</w:t>
            </w:r>
            <w:r>
              <w:t xml:space="preserve"> </w:t>
            </w:r>
            <w:r w:rsidRPr="00811AC0">
              <w:t>шпик «Острый»;</w:t>
            </w:r>
            <w:r>
              <w:t xml:space="preserve"> </w:t>
            </w:r>
            <w:r w:rsidRPr="00811AC0">
              <w:t>шпик «Закусочный»;</w:t>
            </w:r>
            <w:r>
              <w:t xml:space="preserve"> </w:t>
            </w:r>
            <w:r w:rsidRPr="00811AC0">
              <w:t>бекон «Дворянский»; корейка «Русская»;</w:t>
            </w:r>
            <w:r>
              <w:t xml:space="preserve"> </w:t>
            </w:r>
            <w:r w:rsidRPr="00811AC0">
              <w:t>бекон «Гостевой»;</w:t>
            </w:r>
            <w:r>
              <w:t xml:space="preserve"> </w:t>
            </w:r>
            <w:r w:rsidRPr="00811AC0">
              <w:t>шпик для банкета;</w:t>
            </w:r>
            <w:r>
              <w:t xml:space="preserve"> </w:t>
            </w:r>
            <w:r w:rsidRPr="00811AC0">
              <w:t>шпик с паприкой;</w:t>
            </w:r>
            <w:r>
              <w:t xml:space="preserve"> </w:t>
            </w:r>
            <w:r w:rsidRPr="00811AC0">
              <w:t>шпик «Кр</w:t>
            </w:r>
            <w:r w:rsidRPr="00811AC0">
              <w:t>е</w:t>
            </w:r>
            <w:r w:rsidRPr="00811AC0">
              <w:t>стьянский»; кореечка «Даринская»; грудинка «Старорусская»</w:t>
            </w:r>
            <w:r>
              <w:t xml:space="preserve">. </w:t>
            </w:r>
            <w:r w:rsidRPr="00811AC0">
              <w:rPr>
                <w:rStyle w:val="a5"/>
              </w:rPr>
              <w:t>Продукты из шпика копчено-вареные:</w:t>
            </w:r>
            <w:r>
              <w:t xml:space="preserve"> </w:t>
            </w:r>
            <w:r w:rsidRPr="00811AC0">
              <w:t>корейка «Помещичья»;</w:t>
            </w:r>
            <w:r>
              <w:t xml:space="preserve"> </w:t>
            </w:r>
            <w:r w:rsidRPr="00811AC0">
              <w:t>шпик «Лакомство; шпик «Дорожный»; кор</w:t>
            </w:r>
            <w:r w:rsidRPr="00811AC0">
              <w:t>е</w:t>
            </w:r>
            <w:r w:rsidRPr="00811AC0">
              <w:t>ечка «Пикантная»; грудинка «Семейная»; грудинка «Купеческая»; рулет из шпика «Удиви гостей»</w:t>
            </w:r>
            <w:r>
              <w:t xml:space="preserve">. </w:t>
            </w:r>
            <w:r w:rsidRPr="00811AC0">
              <w:rPr>
                <w:rStyle w:val="a5"/>
              </w:rPr>
              <w:t>Продукты из шпика копчено-запеченные:</w:t>
            </w:r>
            <w:r w:rsidRPr="00811AC0">
              <w:t xml:space="preserve"> бекон «Уланский»; рулет «Мечта»; шпик «Павловский»; рулет из шпика «Юбилейный»</w:t>
            </w:r>
            <w:r>
              <w:t xml:space="preserve">. </w:t>
            </w:r>
            <w:r w:rsidRPr="00811AC0">
              <w:rPr>
                <w:rStyle w:val="a5"/>
              </w:rPr>
              <w:t>Продукты из шпика з</w:t>
            </w:r>
            <w:r w:rsidRPr="00811AC0">
              <w:rPr>
                <w:rStyle w:val="a5"/>
              </w:rPr>
              <w:t>а</w:t>
            </w:r>
            <w:r w:rsidRPr="00811AC0">
              <w:rPr>
                <w:rStyle w:val="a5"/>
              </w:rPr>
              <w:t>печенные:</w:t>
            </w:r>
            <w:r>
              <w:t xml:space="preserve"> </w:t>
            </w:r>
            <w:r w:rsidRPr="00811AC0">
              <w:t>шпик в «Хлебной шубе»;</w:t>
            </w:r>
            <w:r>
              <w:t xml:space="preserve"> </w:t>
            </w:r>
            <w:r w:rsidRPr="00811AC0">
              <w:t>сало «Славянское»</w:t>
            </w:r>
            <w:r>
              <w:t xml:space="preserve">. </w:t>
            </w:r>
            <w:r w:rsidRPr="00811AC0">
              <w:rPr>
                <w:rStyle w:val="a5"/>
              </w:rPr>
              <w:t>Продукты из шпика для промышленной переработки:</w:t>
            </w:r>
            <w:r>
              <w:t xml:space="preserve"> </w:t>
            </w:r>
            <w:r w:rsidRPr="00811AC0">
              <w:rPr>
                <w:rStyle w:val="a5"/>
              </w:rPr>
              <w:t xml:space="preserve">Продукты из шпика несоленые: </w:t>
            </w:r>
            <w:r w:rsidRPr="00811AC0">
              <w:t>шпик колбасный хребтовый несоленый;</w:t>
            </w:r>
            <w:r>
              <w:t xml:space="preserve"> </w:t>
            </w:r>
            <w:r w:rsidRPr="00811AC0">
              <w:t>шпик колбасный боковой несоленый;</w:t>
            </w:r>
            <w:r>
              <w:t xml:space="preserve"> </w:t>
            </w:r>
            <w:r w:rsidRPr="00811AC0">
              <w:t>грудинка свиная несол</w:t>
            </w:r>
            <w:r w:rsidRPr="00811AC0">
              <w:t>е</w:t>
            </w:r>
            <w:r w:rsidRPr="00811AC0">
              <w:t>ная</w:t>
            </w:r>
            <w:r>
              <w:t xml:space="preserve">. </w:t>
            </w:r>
            <w:r w:rsidRPr="00811AC0">
              <w:rPr>
                <w:rStyle w:val="a5"/>
              </w:rPr>
              <w:t>Продукты из шпика соленые:</w:t>
            </w:r>
            <w:r>
              <w:t xml:space="preserve"> </w:t>
            </w:r>
            <w:r w:rsidRPr="00811AC0">
              <w:t>шпик колбасный хребтовый соленый;</w:t>
            </w:r>
            <w:r>
              <w:t xml:space="preserve"> </w:t>
            </w:r>
            <w:r w:rsidRPr="00811AC0">
              <w:t>шпик ко</w:t>
            </w:r>
            <w:r w:rsidRPr="00811AC0">
              <w:t>л</w:t>
            </w:r>
            <w:r w:rsidRPr="00811AC0">
              <w:t>басный боковой соленый;</w:t>
            </w:r>
            <w:r>
              <w:t xml:space="preserve"> </w:t>
            </w:r>
            <w:r w:rsidRPr="00811AC0">
              <w:t>грудинка свиная соленая</w:t>
            </w:r>
            <w:r>
              <w:t xml:space="preserve">. </w:t>
            </w:r>
          </w:p>
          <w:p w:rsidR="00C36E45" w:rsidRDefault="00C36E45" w:rsidP="00C14222">
            <w:pPr>
              <w:pStyle w:val="a4"/>
              <w:spacing w:before="0" w:beforeAutospacing="0" w:after="0" w:afterAutospacing="0"/>
              <w:ind w:firstLine="744"/>
              <w:contextualSpacing/>
              <w:jc w:val="both"/>
              <w:rPr>
                <w:b/>
                <w:color w:val="C00000"/>
              </w:rPr>
            </w:pPr>
            <w:r w:rsidRPr="002469E9">
              <w:rPr>
                <w:rStyle w:val="a6"/>
                <w:b/>
                <w:color w:val="C00000"/>
              </w:rPr>
              <w:t>Предприятие</w:t>
            </w:r>
            <w:r w:rsidR="00D46B12">
              <w:rPr>
                <w:rStyle w:val="a6"/>
                <w:b/>
                <w:color w:val="C00000"/>
              </w:rPr>
              <w:t>-</w:t>
            </w:r>
            <w:r w:rsidRPr="002469E9">
              <w:rPr>
                <w:rStyle w:val="a6"/>
                <w:b/>
                <w:color w:val="C00000"/>
              </w:rPr>
              <w:t>изготовитель имеет право в наименовании продукции допо</w:t>
            </w:r>
            <w:r w:rsidRPr="002469E9">
              <w:rPr>
                <w:rStyle w:val="a6"/>
                <w:b/>
                <w:color w:val="C00000"/>
              </w:rPr>
              <w:t>л</w:t>
            </w:r>
            <w:r w:rsidRPr="002469E9">
              <w:rPr>
                <w:rStyle w:val="a6"/>
                <w:b/>
                <w:color w:val="C00000"/>
              </w:rPr>
              <w:t>нять или заменять имена собственные своими фирменными или фантазийными названиями.</w:t>
            </w:r>
            <w:r>
              <w:rPr>
                <w:b/>
                <w:color w:val="C00000"/>
              </w:rPr>
              <w:t xml:space="preserve"> </w:t>
            </w:r>
          </w:p>
          <w:p w:rsidR="00C36E45" w:rsidRPr="00811AC0" w:rsidRDefault="00C36E45" w:rsidP="00C14222">
            <w:pPr>
              <w:pStyle w:val="a4"/>
              <w:spacing w:before="0" w:beforeAutospacing="0" w:after="0" w:afterAutospacing="0"/>
              <w:ind w:firstLine="744"/>
              <w:contextualSpacing/>
              <w:jc w:val="both"/>
            </w:pPr>
            <w:r w:rsidRPr="00811AC0">
              <w:rPr>
                <w:rStyle w:val="a5"/>
              </w:rPr>
              <w:t>Сроки годности продуктов</w:t>
            </w:r>
            <w:r w:rsidRPr="00811AC0">
              <w:t xml:space="preserve"> из шпика в зависимости от применяемых упаково</w:t>
            </w:r>
            <w:r w:rsidRPr="00811AC0">
              <w:t>ч</w:t>
            </w:r>
            <w:r w:rsidRPr="00811AC0">
              <w:t>ных материалов и условий производства устанавливает изготовитель на основе пров</w:t>
            </w:r>
            <w:r w:rsidRPr="00811AC0">
              <w:t>е</w:t>
            </w:r>
            <w:r w:rsidRPr="00811AC0">
              <w:t>денных исследований с внесением изменения в технологическую инструкцию по прои</w:t>
            </w:r>
            <w:r w:rsidRPr="00811AC0">
              <w:t>з</w:t>
            </w:r>
            <w:r w:rsidRPr="00811AC0">
              <w:t>водству.</w:t>
            </w:r>
            <w:r>
              <w:t xml:space="preserve"> </w:t>
            </w:r>
            <w:r w:rsidRPr="00811AC0">
              <w:rPr>
                <w:rStyle w:val="a5"/>
              </w:rPr>
              <w:t>Рекомендуемые сроки годности:</w:t>
            </w:r>
            <w:r>
              <w:t xml:space="preserve"> </w:t>
            </w:r>
            <w:r w:rsidRPr="002469E9">
              <w:rPr>
                <w:b/>
              </w:rPr>
              <w:t>шпик соленый</w:t>
            </w:r>
            <w:r w:rsidRPr="00811AC0">
              <w:t>: при температуре от 0 до 6</w:t>
            </w:r>
            <w:r>
              <w:t>0</w:t>
            </w:r>
            <w:r w:rsidRPr="00811AC0">
              <w:t>С без применения вакуума – 60 суток; при температуре от 0 до 6оС с применением вакуума – 30</w:t>
            </w:r>
            <w:r>
              <w:t xml:space="preserve"> </w:t>
            </w:r>
            <w:r w:rsidRPr="00811AC0">
              <w:t>суток; не выше минус 8ºС без применения вакуума – 90 суток;</w:t>
            </w:r>
            <w:r>
              <w:t xml:space="preserve"> </w:t>
            </w:r>
            <w:r w:rsidRPr="002469E9">
              <w:rPr>
                <w:b/>
              </w:rPr>
              <w:t>шпик с</w:t>
            </w:r>
            <w:r w:rsidRPr="002469E9">
              <w:rPr>
                <w:b/>
              </w:rPr>
              <w:t>ы</w:t>
            </w:r>
            <w:r w:rsidRPr="002469E9">
              <w:rPr>
                <w:b/>
              </w:rPr>
              <w:t>рокопченый, варено-копченый</w:t>
            </w:r>
            <w:r w:rsidRPr="00811AC0">
              <w:t>: при температуре от 0 до 6оС без применения вакуума – 30 суток;</w:t>
            </w:r>
            <w:r>
              <w:t xml:space="preserve"> </w:t>
            </w:r>
            <w:r w:rsidRPr="00811AC0">
              <w:t>при температуре от 0 до 6оС с применением вакуума – 30суток;</w:t>
            </w:r>
            <w:r>
              <w:t xml:space="preserve"> </w:t>
            </w:r>
            <w:r w:rsidRPr="00811AC0">
              <w:t>не выше м</w:t>
            </w:r>
            <w:r w:rsidRPr="00811AC0">
              <w:t>и</w:t>
            </w:r>
            <w:r w:rsidRPr="00811AC0">
              <w:t>нус 8ºС без применения вакуума – 90 суток;</w:t>
            </w:r>
            <w:r>
              <w:t xml:space="preserve"> </w:t>
            </w:r>
            <w:r w:rsidRPr="002469E9">
              <w:rPr>
                <w:b/>
              </w:rPr>
              <w:t>шпик копчено-запеченный, запеченный, вареный</w:t>
            </w:r>
            <w:r w:rsidRPr="00811AC0">
              <w:t>:</w:t>
            </w:r>
            <w:r>
              <w:t xml:space="preserve"> </w:t>
            </w:r>
            <w:r w:rsidRPr="00811AC0">
              <w:t>при температуре от 0 до 6оС без применения вакуума – 7 суток;</w:t>
            </w:r>
            <w:r>
              <w:t xml:space="preserve"> </w:t>
            </w:r>
            <w:r w:rsidRPr="00811AC0">
              <w:t>при темпер</w:t>
            </w:r>
            <w:r w:rsidRPr="00811AC0">
              <w:t>а</w:t>
            </w:r>
            <w:r w:rsidRPr="00811AC0">
              <w:t>туре от 0 до 6оС с применением вакуума – 15суток;</w:t>
            </w:r>
            <w:r>
              <w:t xml:space="preserve"> </w:t>
            </w:r>
            <w:r w:rsidRPr="002469E9">
              <w:rPr>
                <w:b/>
              </w:rPr>
              <w:t>шпик колбасный хребтовой сол</w:t>
            </w:r>
            <w:r w:rsidRPr="002469E9">
              <w:rPr>
                <w:b/>
              </w:rPr>
              <w:t>е</w:t>
            </w:r>
            <w:r w:rsidRPr="002469E9">
              <w:rPr>
                <w:b/>
              </w:rPr>
              <w:lastRenderedPageBreak/>
              <w:t>ный, шпик колбасный боковой соленый</w:t>
            </w:r>
            <w:r w:rsidRPr="00811AC0">
              <w:t>:</w:t>
            </w:r>
            <w:r>
              <w:t xml:space="preserve"> </w:t>
            </w:r>
            <w:r w:rsidRPr="00811AC0">
              <w:t>при температуре от 0 до 6оС – 60 суток;</w:t>
            </w:r>
            <w:r>
              <w:t xml:space="preserve"> </w:t>
            </w:r>
            <w:r w:rsidRPr="002469E9">
              <w:rPr>
                <w:b/>
              </w:rPr>
              <w:t>шпик колбасный хребтовой несоленый, шпик колбасный хребтовой соленый, шпик колбасный боковой несоленый, шпик колбасный боковой соленый, груди</w:t>
            </w:r>
            <w:r w:rsidRPr="002469E9">
              <w:rPr>
                <w:b/>
              </w:rPr>
              <w:t>н</w:t>
            </w:r>
            <w:r w:rsidRPr="002469E9">
              <w:rPr>
                <w:b/>
              </w:rPr>
              <w:t>ка свиная несоленая</w:t>
            </w:r>
            <w:r w:rsidRPr="00811AC0">
              <w:t>:</w:t>
            </w:r>
            <w:r>
              <w:t xml:space="preserve"> </w:t>
            </w:r>
            <w:r w:rsidRPr="00811AC0">
              <w:t>не выше минус 8ºС– 90 суток;</w:t>
            </w:r>
            <w:r>
              <w:t xml:space="preserve"> </w:t>
            </w:r>
            <w:r w:rsidRPr="00811AC0">
              <w:t>грудинка свиная несоленая:</w:t>
            </w:r>
            <w:r>
              <w:t xml:space="preserve"> </w:t>
            </w:r>
            <w:r w:rsidRPr="00811AC0">
              <w:t>при температуре от 0 до 6оС – 3 суток;</w:t>
            </w:r>
            <w:r>
              <w:t xml:space="preserve"> </w:t>
            </w:r>
            <w:r w:rsidRPr="00811AC0">
              <w:t>грудинка свиная соленая:</w:t>
            </w:r>
            <w:r>
              <w:t xml:space="preserve"> </w:t>
            </w:r>
            <w:r w:rsidRPr="00811AC0">
              <w:t>при температуре от 0 до 6оС – 5 суток; не выше минус 8ºС без применения вакуума – 30 суток.</w:t>
            </w:r>
          </w:p>
        </w:tc>
      </w:tr>
      <w:tr w:rsidR="00C36E45" w:rsidRPr="00FD378E" w:rsidTr="00D46B12">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caps/>
                <w:kern w:val="36"/>
                <w:sz w:val="20"/>
                <w:szCs w:val="20"/>
              </w:rPr>
            </w:pPr>
            <w:r w:rsidRPr="00486728">
              <w:rPr>
                <w:rFonts w:asciiTheme="majorHAnsi" w:hAnsiTheme="majorHAnsi"/>
                <w:b/>
                <w:bCs/>
                <w:caps/>
                <w:kern w:val="36"/>
                <w:sz w:val="20"/>
                <w:szCs w:val="20"/>
              </w:rPr>
              <w:lastRenderedPageBreak/>
              <w:t>011</w:t>
            </w:r>
            <w:r>
              <w:rPr>
                <w:rFonts w:asciiTheme="majorHAnsi" w:hAnsiTheme="majorHAnsi"/>
                <w:b/>
                <w:bCs/>
                <w:caps/>
                <w:kern w:val="36"/>
                <w:sz w:val="20"/>
                <w:szCs w:val="20"/>
              </w:rPr>
              <w:t xml:space="preserve"> </w:t>
            </w:r>
          </w:p>
          <w:p w:rsidR="00692B2F" w:rsidRPr="00D46B12" w:rsidRDefault="00C36E45" w:rsidP="008408C9">
            <w:pPr>
              <w:spacing w:after="0" w:line="240" w:lineRule="auto"/>
              <w:rPr>
                <w:rFonts w:asciiTheme="majorHAnsi" w:hAnsiTheme="majorHAnsi"/>
                <w:b/>
                <w:bCs/>
                <w:caps/>
                <w:kern w:val="36"/>
              </w:rPr>
            </w:pPr>
            <w:r w:rsidRPr="00D46B12">
              <w:rPr>
                <w:rFonts w:asciiTheme="majorHAnsi" w:hAnsiTheme="majorHAnsi"/>
                <w:b/>
                <w:bCs/>
                <w:caps/>
                <w:kern w:val="36"/>
              </w:rPr>
              <w:t>Студни, хол</w:t>
            </w:r>
            <w:r w:rsidRPr="00D46B12">
              <w:rPr>
                <w:rFonts w:asciiTheme="majorHAnsi" w:hAnsiTheme="majorHAnsi"/>
                <w:b/>
                <w:bCs/>
                <w:caps/>
                <w:kern w:val="36"/>
              </w:rPr>
              <w:t>о</w:t>
            </w:r>
            <w:r w:rsidRPr="00D46B12">
              <w:rPr>
                <w:rFonts w:asciiTheme="majorHAnsi" w:hAnsiTheme="majorHAnsi"/>
                <w:b/>
                <w:bCs/>
                <w:caps/>
                <w:kern w:val="36"/>
              </w:rPr>
              <w:t>дец, заливные и мясопродукты в желе</w:t>
            </w:r>
          </w:p>
          <w:p w:rsidR="00692B2F" w:rsidRDefault="00692B2F" w:rsidP="008408C9">
            <w:pPr>
              <w:spacing w:after="0" w:line="240" w:lineRule="auto"/>
              <w:rPr>
                <w:rFonts w:asciiTheme="majorHAnsi" w:hAnsiTheme="majorHAnsi"/>
                <w:b/>
                <w:bCs/>
                <w:caps/>
                <w:kern w:val="36"/>
                <w:sz w:val="20"/>
                <w:szCs w:val="20"/>
              </w:rPr>
            </w:pPr>
          </w:p>
          <w:p w:rsidR="00692B2F" w:rsidRDefault="00C36E45" w:rsidP="00692B2F">
            <w:pPr>
              <w:spacing w:after="0" w:line="240" w:lineRule="auto"/>
              <w:contextualSpacing/>
              <w:outlineLvl w:val="0"/>
              <w:rPr>
                <w:rFonts w:asciiTheme="majorHAnsi" w:hAnsiTheme="majorHAnsi"/>
                <w:b/>
                <w:bCs/>
                <w:kern w:val="36"/>
                <w:sz w:val="20"/>
                <w:szCs w:val="20"/>
              </w:rPr>
            </w:pPr>
            <w:r>
              <w:rPr>
                <w:rFonts w:asciiTheme="majorHAnsi" w:hAnsiTheme="majorHAnsi"/>
                <w:b/>
                <w:bCs/>
                <w:caps/>
                <w:kern w:val="36"/>
                <w:sz w:val="20"/>
                <w:szCs w:val="20"/>
              </w:rPr>
              <w:t xml:space="preserve"> </w:t>
            </w:r>
            <w:r w:rsidR="00692B2F">
              <w:rPr>
                <w:rFonts w:asciiTheme="majorHAnsi" w:hAnsiTheme="majorHAnsi"/>
                <w:b/>
                <w:bCs/>
                <w:kern w:val="36"/>
                <w:sz w:val="20"/>
                <w:szCs w:val="20"/>
              </w:rPr>
              <w:t>Цена комплекта</w:t>
            </w: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92B2F" w:rsidRDefault="00692B2F" w:rsidP="00692B2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486728" w:rsidRDefault="00692B2F" w:rsidP="00692B2F">
            <w:pPr>
              <w:spacing w:after="0" w:line="240" w:lineRule="auto"/>
              <w:rPr>
                <w:rFonts w:asciiTheme="majorHAnsi" w:eastAsiaTheme="minorEastAsia" w:hAnsiTheme="majorHAnsi" w:cstheme="minorBidi"/>
                <w:caps/>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b/>
                <w:color w:val="C00000"/>
              </w:rPr>
            </w:pPr>
            <w:r w:rsidRPr="000F257F">
              <w:rPr>
                <w:rStyle w:val="a6"/>
                <w:b/>
                <w:color w:val="C00000"/>
              </w:rPr>
              <w:t xml:space="preserve">Дата введения в действие </w:t>
            </w:r>
            <w:r w:rsidRPr="000F257F">
              <w:rPr>
                <w:color w:val="C00000"/>
              </w:rPr>
              <w:t>–</w:t>
            </w:r>
            <w:r>
              <w:rPr>
                <w:rStyle w:val="a6"/>
                <w:b/>
                <w:color w:val="C00000"/>
              </w:rPr>
              <w:t xml:space="preserve"> </w:t>
            </w:r>
            <w:r w:rsidRPr="000F257F">
              <w:rPr>
                <w:rStyle w:val="a6"/>
                <w:b/>
                <w:color w:val="C00000"/>
              </w:rPr>
              <w:t>2012 год.</w:t>
            </w:r>
            <w:r>
              <w:rPr>
                <w:b/>
                <w:color w:val="C00000"/>
              </w:rPr>
              <w:t xml:space="preserve"> </w:t>
            </w:r>
            <w:r w:rsidRPr="000F257F">
              <w:rPr>
                <w:rStyle w:val="a6"/>
                <w:b/>
                <w:color w:val="C00000"/>
              </w:rPr>
              <w:t>Без ограничения срока действия.</w:t>
            </w:r>
            <w:r>
              <w:rPr>
                <w:b/>
                <w:color w:val="C00000"/>
              </w:rPr>
              <w:t xml:space="preserve"> </w:t>
            </w:r>
          </w:p>
          <w:p w:rsidR="00C36E45" w:rsidRDefault="00C36E45" w:rsidP="00C14222">
            <w:pPr>
              <w:pStyle w:val="a4"/>
              <w:spacing w:before="0" w:beforeAutospacing="0" w:after="0" w:afterAutospacing="0"/>
              <w:ind w:firstLine="744"/>
              <w:contextualSpacing/>
              <w:jc w:val="both"/>
            </w:pPr>
            <w:r w:rsidRPr="000F257F">
              <w:rPr>
                <w:rStyle w:val="a5"/>
                <w:caps/>
                <w:color w:val="C00000"/>
              </w:rPr>
              <w:t>Ассортимент</w:t>
            </w:r>
            <w:r w:rsidRPr="000F257F">
              <w:rPr>
                <w:rStyle w:val="a5"/>
                <w:color w:val="C00000"/>
              </w:rPr>
              <w:t>.</w:t>
            </w:r>
            <w:r>
              <w:t xml:space="preserve"> </w:t>
            </w:r>
            <w:r w:rsidRPr="00811AC0">
              <w:rPr>
                <w:rStyle w:val="a5"/>
              </w:rPr>
              <w:t xml:space="preserve">Студни: </w:t>
            </w:r>
            <w:r w:rsidRPr="00811AC0">
              <w:t>«Праздничный»; «Столовый»; «Бабушкин»; «Не</w:t>
            </w:r>
            <w:r w:rsidRPr="00811AC0">
              <w:t>ж</w:t>
            </w:r>
            <w:r w:rsidRPr="00811AC0">
              <w:t>ный»; «Боярский»; «Старорусский»; «Гостевой»; «Застольный»;</w:t>
            </w:r>
            <w:r>
              <w:t xml:space="preserve"> </w:t>
            </w:r>
            <w:r w:rsidRPr="00811AC0">
              <w:t>«Любительский»; «Русский»; «Пестрый»;</w:t>
            </w:r>
            <w:r>
              <w:t xml:space="preserve"> </w:t>
            </w:r>
            <w:r w:rsidRPr="00811AC0">
              <w:t>студ</w:t>
            </w:r>
            <w:r>
              <w:t>е</w:t>
            </w:r>
            <w:r w:rsidRPr="00811AC0">
              <w:t>н</w:t>
            </w:r>
            <w:r>
              <w:t>ь</w:t>
            </w:r>
            <w:r w:rsidRPr="00811AC0">
              <w:t xml:space="preserve"> из потрохов птицы;</w:t>
            </w:r>
            <w:r>
              <w:t xml:space="preserve"> </w:t>
            </w:r>
            <w:r w:rsidRPr="00811AC0">
              <w:t>студ</w:t>
            </w:r>
            <w:r>
              <w:t>е</w:t>
            </w:r>
            <w:r w:rsidRPr="00811AC0">
              <w:t>н</w:t>
            </w:r>
            <w:r>
              <w:t>ь</w:t>
            </w:r>
            <w:r w:rsidRPr="00811AC0">
              <w:t xml:space="preserve"> свиной с орехами и из</w:t>
            </w:r>
            <w:r w:rsidRPr="00811AC0">
              <w:t>ю</w:t>
            </w:r>
            <w:r w:rsidRPr="00811AC0">
              <w:t>мом.</w:t>
            </w:r>
            <w:r>
              <w:t xml:space="preserve"> </w:t>
            </w:r>
            <w:r w:rsidRPr="00811AC0">
              <w:rPr>
                <w:rStyle w:val="a5"/>
              </w:rPr>
              <w:t>Заливные:</w:t>
            </w:r>
            <w:r>
              <w:t xml:space="preserve"> </w:t>
            </w:r>
            <w:r w:rsidRPr="00811AC0">
              <w:t>заливное «Домашнее»;</w:t>
            </w:r>
            <w:r>
              <w:t xml:space="preserve"> </w:t>
            </w:r>
            <w:r w:rsidRPr="00811AC0">
              <w:t>«Особое»;</w:t>
            </w:r>
            <w:r>
              <w:t xml:space="preserve"> </w:t>
            </w:r>
            <w:r w:rsidRPr="00811AC0">
              <w:t>заливное из языка;</w:t>
            </w:r>
            <w:r>
              <w:t xml:space="preserve"> </w:t>
            </w:r>
            <w:r w:rsidRPr="00811AC0">
              <w:t>заливное из мя</w:t>
            </w:r>
            <w:r w:rsidRPr="00811AC0">
              <w:t>с</w:t>
            </w:r>
            <w:r w:rsidRPr="00811AC0">
              <w:t>ного ассорти;</w:t>
            </w:r>
            <w:r>
              <w:t xml:space="preserve"> </w:t>
            </w:r>
            <w:r w:rsidRPr="00811AC0">
              <w:t>голова свиная прессованная заливная;</w:t>
            </w:r>
            <w:r>
              <w:t xml:space="preserve"> </w:t>
            </w:r>
            <w:r w:rsidRPr="00811AC0">
              <w:t>заливное из мяса птицы;</w:t>
            </w:r>
            <w:r>
              <w:t xml:space="preserve"> </w:t>
            </w:r>
            <w:r w:rsidRPr="00811AC0">
              <w:t>рулетики с начинкой;</w:t>
            </w:r>
            <w:r>
              <w:t xml:space="preserve"> </w:t>
            </w:r>
            <w:r w:rsidRPr="00811AC0">
              <w:t>свинина заливная; заливное «Принц Орлов»; поросенок заливной; свиная ножка заливная; свиная голова заливная; бычий хвост заливной; торт с окороком; з</w:t>
            </w:r>
            <w:r w:rsidRPr="00811AC0">
              <w:t>а</w:t>
            </w:r>
            <w:r w:rsidRPr="00811AC0">
              <w:t>ливное из окорока с сыром.</w:t>
            </w:r>
            <w:r>
              <w:t xml:space="preserve"> </w:t>
            </w:r>
            <w:r w:rsidRPr="00811AC0">
              <w:rPr>
                <w:rStyle w:val="a5"/>
              </w:rPr>
              <w:t>Мясопродукты в желе:</w:t>
            </w:r>
            <w:r>
              <w:t xml:space="preserve"> </w:t>
            </w:r>
            <w:r w:rsidRPr="00811AC0">
              <w:t>мясное ассорти в желе;</w:t>
            </w:r>
            <w:r>
              <w:t xml:space="preserve"> </w:t>
            </w:r>
            <w:r w:rsidRPr="00811AC0">
              <w:t>языки в ж</w:t>
            </w:r>
            <w:r w:rsidRPr="00811AC0">
              <w:t>е</w:t>
            </w:r>
            <w:r w:rsidRPr="00811AC0">
              <w:t>ле; ветчина в желе; копчености в желе; колбасные изделия в желе; мясо птицы в желе;</w:t>
            </w:r>
            <w:r>
              <w:t xml:space="preserve"> </w:t>
            </w:r>
            <w:r w:rsidRPr="00811AC0">
              <w:t>мясной рулет в желе; мясо в желе; желатиновый торт; ассорти в желе с соусом;</w:t>
            </w:r>
            <w:r>
              <w:t xml:space="preserve"> </w:t>
            </w:r>
            <w:r w:rsidRPr="00811AC0">
              <w:t>ветчина в желе с соусом;</w:t>
            </w:r>
            <w:r>
              <w:t xml:space="preserve"> </w:t>
            </w:r>
            <w:r w:rsidRPr="00811AC0">
              <w:t>мясо птицы в желе с соусом; мясо птицы в желе с овощами; мясо пт</w:t>
            </w:r>
            <w:r w:rsidRPr="00811AC0">
              <w:t>и</w:t>
            </w:r>
            <w:r w:rsidRPr="00811AC0">
              <w:t>цы и язык говяжий в желе; сосиски в желе с соусом.</w:t>
            </w:r>
            <w:r>
              <w:t xml:space="preserve"> </w:t>
            </w:r>
            <w:r w:rsidRPr="00811AC0">
              <w:rPr>
                <w:rStyle w:val="a5"/>
              </w:rPr>
              <w:t>Холодцы:</w:t>
            </w:r>
            <w:r>
              <w:t xml:space="preserve"> </w:t>
            </w:r>
            <w:r w:rsidRPr="00811AC0">
              <w:t>«Деревенский»;</w:t>
            </w:r>
            <w:r>
              <w:t xml:space="preserve"> </w:t>
            </w:r>
            <w:r w:rsidRPr="00811AC0">
              <w:t>«Гуса</w:t>
            </w:r>
            <w:r w:rsidRPr="00811AC0">
              <w:t>р</w:t>
            </w:r>
            <w:r w:rsidRPr="00811AC0">
              <w:t>ский»;</w:t>
            </w:r>
            <w:r>
              <w:t xml:space="preserve"> </w:t>
            </w:r>
            <w:r w:rsidRPr="00811AC0">
              <w:t>«Сборный»;</w:t>
            </w:r>
            <w:r>
              <w:t xml:space="preserve"> </w:t>
            </w:r>
            <w:r w:rsidRPr="00811AC0">
              <w:t>«Охотничий»; «Грузинский»; холодец из свиных шкурок.</w:t>
            </w:r>
            <w:r>
              <w:t xml:space="preserve"> </w:t>
            </w:r>
          </w:p>
          <w:p w:rsidR="00C36E45" w:rsidRDefault="00C36E45" w:rsidP="00C14222">
            <w:pPr>
              <w:pStyle w:val="a4"/>
              <w:spacing w:before="0" w:beforeAutospacing="0" w:after="0" w:afterAutospacing="0"/>
              <w:ind w:firstLine="744"/>
              <w:contextualSpacing/>
              <w:jc w:val="both"/>
              <w:rPr>
                <w:b/>
                <w:color w:val="C00000"/>
              </w:rPr>
            </w:pPr>
            <w:r w:rsidRPr="000F257F">
              <w:rPr>
                <w:rStyle w:val="a6"/>
                <w:b/>
                <w:color w:val="C00000"/>
              </w:rPr>
              <w:t>Предприятие изготовитель имеет право в наименовании продукции допо</w:t>
            </w:r>
            <w:r w:rsidRPr="000F257F">
              <w:rPr>
                <w:rStyle w:val="a6"/>
                <w:b/>
                <w:color w:val="C00000"/>
              </w:rPr>
              <w:t>л</w:t>
            </w:r>
            <w:r w:rsidRPr="000F257F">
              <w:rPr>
                <w:rStyle w:val="a6"/>
                <w:b/>
                <w:color w:val="C00000"/>
              </w:rPr>
              <w:t>нять или заменять имена собственные своими фирменными или фантазийными названиями.</w:t>
            </w:r>
            <w:r>
              <w:rPr>
                <w:b/>
                <w:color w:val="C00000"/>
              </w:rPr>
              <w:t xml:space="preserve"> </w:t>
            </w:r>
          </w:p>
          <w:p w:rsidR="00C36E45" w:rsidRPr="00811AC0" w:rsidRDefault="00C36E45" w:rsidP="00C14222">
            <w:pPr>
              <w:pStyle w:val="a4"/>
              <w:spacing w:before="0" w:beforeAutospacing="0" w:after="0" w:afterAutospacing="0"/>
              <w:ind w:firstLine="744"/>
              <w:contextualSpacing/>
              <w:jc w:val="both"/>
            </w:pPr>
            <w:r>
              <w:rPr>
                <w:rStyle w:val="a5"/>
              </w:rPr>
              <w:t>Рекомендуемые сроки годности</w:t>
            </w:r>
            <w:r w:rsidRPr="00811AC0">
              <w:rPr>
                <w:rStyle w:val="a5"/>
              </w:rPr>
              <w:t>:</w:t>
            </w:r>
            <w:r>
              <w:t xml:space="preserve"> </w:t>
            </w:r>
            <w:r w:rsidRPr="00811AC0">
              <w:t>Упакованных без применения вакуума и м</w:t>
            </w:r>
            <w:r w:rsidRPr="00811AC0">
              <w:t>о</w:t>
            </w:r>
            <w:r w:rsidRPr="00811AC0">
              <w:t>дифицированной атмосферы</w:t>
            </w:r>
            <w:r>
              <w:t xml:space="preserve">: </w:t>
            </w:r>
            <w:r w:rsidRPr="00811AC0">
              <w:t>в натуральных и искусственных оболочках – не более</w:t>
            </w:r>
            <w:r>
              <w:t xml:space="preserve"> </w:t>
            </w:r>
            <w:r w:rsidRPr="00811AC0">
              <w:t>72 часов;</w:t>
            </w:r>
            <w:r>
              <w:t xml:space="preserve"> </w:t>
            </w:r>
            <w:r w:rsidRPr="00811AC0">
              <w:t>в непроницаемых оболочках – не более</w:t>
            </w:r>
            <w:r>
              <w:t xml:space="preserve"> </w:t>
            </w:r>
            <w:r w:rsidRPr="00811AC0">
              <w:t>15</w:t>
            </w:r>
            <w:r>
              <w:t xml:space="preserve"> </w:t>
            </w:r>
            <w:r w:rsidRPr="00811AC0">
              <w:t>суток;</w:t>
            </w:r>
            <w:r>
              <w:t xml:space="preserve"> </w:t>
            </w:r>
            <w:r w:rsidRPr="00811AC0">
              <w:t>в пластиковых коробочках или формах с крышками – не более 7 суток;</w:t>
            </w:r>
            <w:r>
              <w:t xml:space="preserve"> </w:t>
            </w:r>
            <w:r w:rsidRPr="00811AC0">
              <w:t>весовых – 12 часов с момента окончания техн</w:t>
            </w:r>
            <w:r w:rsidRPr="00811AC0">
              <w:t>о</w:t>
            </w:r>
            <w:r w:rsidRPr="00811AC0">
              <w:t>логического процесса;</w:t>
            </w:r>
            <w:r>
              <w:t xml:space="preserve"> </w:t>
            </w:r>
            <w:r w:rsidRPr="00811AC0">
              <w:t>упакованных с применением вакуума и модифицированной а</w:t>
            </w:r>
            <w:r w:rsidRPr="00811AC0">
              <w:t>т</w:t>
            </w:r>
            <w:r w:rsidRPr="00811AC0">
              <w:t>мосферы</w:t>
            </w:r>
            <w:r>
              <w:t xml:space="preserve"> </w:t>
            </w:r>
            <w:r w:rsidRPr="00811AC0">
              <w:t>– не более 15 суток;</w:t>
            </w:r>
            <w:r>
              <w:t xml:space="preserve"> </w:t>
            </w:r>
            <w:r w:rsidRPr="00811AC0">
              <w:rPr>
                <w:rStyle w:val="a5"/>
              </w:rPr>
              <w:t>Сроки годности</w:t>
            </w:r>
            <w:r w:rsidRPr="00811AC0">
              <w:t xml:space="preserve"> изделий мясных в желе устанавливает предприятие-изготовитель по согласованию с территориальными органами Минздра</w:t>
            </w:r>
            <w:r w:rsidRPr="00811AC0">
              <w:t>в</w:t>
            </w:r>
            <w:r w:rsidRPr="00811AC0">
              <w:t>соцразвития России.</w:t>
            </w:r>
          </w:p>
        </w:tc>
      </w:tr>
      <w:tr w:rsidR="00C36E45" w:rsidRPr="00FD378E" w:rsidTr="00C26AC5">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caps/>
                <w:kern w:val="36"/>
                <w:sz w:val="20"/>
                <w:szCs w:val="20"/>
              </w:rPr>
            </w:pPr>
            <w:r w:rsidRPr="00486728">
              <w:rPr>
                <w:rFonts w:asciiTheme="majorHAnsi" w:hAnsiTheme="majorHAnsi"/>
                <w:b/>
                <w:bCs/>
                <w:caps/>
                <w:kern w:val="36"/>
                <w:sz w:val="20"/>
                <w:szCs w:val="20"/>
              </w:rPr>
              <w:t>015</w:t>
            </w:r>
            <w:r>
              <w:rPr>
                <w:rFonts w:asciiTheme="majorHAnsi" w:hAnsiTheme="majorHAnsi"/>
                <w:b/>
                <w:bCs/>
                <w:caps/>
                <w:kern w:val="36"/>
                <w:sz w:val="20"/>
                <w:szCs w:val="20"/>
              </w:rPr>
              <w:t xml:space="preserve"> </w:t>
            </w:r>
          </w:p>
          <w:p w:rsidR="00692B2F" w:rsidRPr="00D46B12" w:rsidRDefault="00C36E45" w:rsidP="008408C9">
            <w:pPr>
              <w:spacing w:after="0" w:line="240" w:lineRule="auto"/>
              <w:rPr>
                <w:rFonts w:asciiTheme="majorHAnsi" w:hAnsiTheme="majorHAnsi"/>
                <w:b/>
                <w:bCs/>
                <w:caps/>
                <w:kern w:val="36"/>
              </w:rPr>
            </w:pPr>
            <w:r w:rsidRPr="00D46B12">
              <w:rPr>
                <w:rFonts w:asciiTheme="majorHAnsi" w:hAnsiTheme="majorHAnsi"/>
                <w:b/>
                <w:bCs/>
                <w:caps/>
                <w:kern w:val="36"/>
              </w:rPr>
              <w:t>Изделия кул</w:t>
            </w:r>
            <w:r w:rsidRPr="00D46B12">
              <w:rPr>
                <w:rFonts w:asciiTheme="majorHAnsi" w:hAnsiTheme="majorHAnsi"/>
                <w:b/>
                <w:bCs/>
                <w:caps/>
                <w:kern w:val="36"/>
              </w:rPr>
              <w:t>и</w:t>
            </w:r>
            <w:r w:rsidRPr="00D46B12">
              <w:rPr>
                <w:rFonts w:asciiTheme="majorHAnsi" w:hAnsiTheme="majorHAnsi"/>
                <w:b/>
                <w:bCs/>
                <w:caps/>
                <w:kern w:val="36"/>
              </w:rPr>
              <w:t>нарные из пт</w:t>
            </w:r>
            <w:r w:rsidRPr="00D46B12">
              <w:rPr>
                <w:rFonts w:asciiTheme="majorHAnsi" w:hAnsiTheme="majorHAnsi"/>
                <w:b/>
                <w:bCs/>
                <w:caps/>
                <w:kern w:val="36"/>
              </w:rPr>
              <w:t>и</w:t>
            </w:r>
            <w:r w:rsidRPr="00D46B12">
              <w:rPr>
                <w:rFonts w:asciiTheme="majorHAnsi" w:hAnsiTheme="majorHAnsi"/>
                <w:b/>
                <w:bCs/>
                <w:caps/>
                <w:kern w:val="36"/>
              </w:rPr>
              <w:t>цы</w:t>
            </w:r>
          </w:p>
          <w:p w:rsidR="00692B2F" w:rsidRDefault="00692B2F" w:rsidP="008408C9">
            <w:pPr>
              <w:spacing w:after="0" w:line="240" w:lineRule="auto"/>
              <w:rPr>
                <w:rFonts w:asciiTheme="majorHAnsi" w:hAnsiTheme="majorHAnsi"/>
                <w:b/>
                <w:bCs/>
                <w:caps/>
                <w:kern w:val="36"/>
                <w:sz w:val="20"/>
                <w:szCs w:val="20"/>
              </w:rPr>
            </w:pPr>
          </w:p>
          <w:p w:rsidR="00692B2F" w:rsidRDefault="00C36E45" w:rsidP="00692B2F">
            <w:pPr>
              <w:spacing w:after="0" w:line="240" w:lineRule="auto"/>
              <w:contextualSpacing/>
              <w:outlineLvl w:val="0"/>
              <w:rPr>
                <w:rFonts w:asciiTheme="majorHAnsi" w:hAnsiTheme="majorHAnsi"/>
                <w:b/>
                <w:bCs/>
                <w:kern w:val="36"/>
                <w:sz w:val="20"/>
                <w:szCs w:val="20"/>
              </w:rPr>
            </w:pPr>
            <w:r>
              <w:rPr>
                <w:rFonts w:asciiTheme="majorHAnsi" w:hAnsiTheme="majorHAnsi"/>
                <w:b/>
                <w:bCs/>
                <w:caps/>
                <w:kern w:val="36"/>
                <w:sz w:val="20"/>
                <w:szCs w:val="20"/>
              </w:rPr>
              <w:t xml:space="preserve"> </w:t>
            </w:r>
            <w:r w:rsidR="00692B2F">
              <w:rPr>
                <w:rFonts w:asciiTheme="majorHAnsi" w:hAnsiTheme="majorHAnsi"/>
                <w:b/>
                <w:bCs/>
                <w:kern w:val="36"/>
                <w:sz w:val="20"/>
                <w:szCs w:val="20"/>
              </w:rPr>
              <w:t>Цена комплекта</w:t>
            </w: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92B2F" w:rsidRDefault="00692B2F" w:rsidP="00692B2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486728" w:rsidRDefault="00692B2F" w:rsidP="00692B2F">
            <w:pPr>
              <w:spacing w:after="0" w:line="240" w:lineRule="auto"/>
              <w:rPr>
                <w:rFonts w:asciiTheme="majorHAnsi" w:eastAsiaTheme="minorEastAsia" w:hAnsiTheme="majorHAnsi" w:cstheme="minorBidi"/>
                <w:caps/>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r>
            <w:r w:rsidRPr="00652A4F">
              <w:rPr>
                <w:rFonts w:asciiTheme="majorHAnsi" w:hAnsiTheme="majorHAnsi"/>
                <w:color w:val="808080" w:themeColor="background1" w:themeShade="80"/>
                <w:sz w:val="20"/>
                <w:szCs w:val="20"/>
              </w:rPr>
              <w:lastRenderedPageBreak/>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rStyle w:val="a6"/>
                <w:b/>
                <w:color w:val="C00000"/>
              </w:rPr>
            </w:pPr>
            <w:r w:rsidRPr="000F257F">
              <w:rPr>
                <w:rStyle w:val="a6"/>
                <w:b/>
                <w:color w:val="C00000"/>
              </w:rPr>
              <w:lastRenderedPageBreak/>
              <w:t xml:space="preserve">Дата введения в действие </w:t>
            </w:r>
            <w:r w:rsidRPr="000F257F">
              <w:rPr>
                <w:color w:val="C00000"/>
              </w:rPr>
              <w:t>–</w:t>
            </w:r>
            <w:r>
              <w:rPr>
                <w:rStyle w:val="a6"/>
                <w:b/>
                <w:color w:val="C00000"/>
              </w:rPr>
              <w:t xml:space="preserve"> </w:t>
            </w:r>
            <w:r w:rsidRPr="000F257F">
              <w:rPr>
                <w:rStyle w:val="a6"/>
                <w:b/>
                <w:color w:val="C00000"/>
              </w:rPr>
              <w:t>2012 год.</w:t>
            </w:r>
            <w:r>
              <w:rPr>
                <w:b/>
                <w:color w:val="C00000"/>
              </w:rPr>
              <w:t xml:space="preserve"> </w:t>
            </w:r>
            <w:r w:rsidRPr="000F257F">
              <w:rPr>
                <w:rStyle w:val="a6"/>
                <w:b/>
                <w:color w:val="C00000"/>
              </w:rPr>
              <w:t>Без ограничения срока действия.</w:t>
            </w:r>
          </w:p>
          <w:p w:rsidR="00C36E45" w:rsidRDefault="00C36E45" w:rsidP="00C14222">
            <w:pPr>
              <w:pStyle w:val="a4"/>
              <w:spacing w:before="0" w:beforeAutospacing="0" w:after="0" w:afterAutospacing="0"/>
              <w:ind w:firstLine="744"/>
              <w:contextualSpacing/>
              <w:jc w:val="both"/>
            </w:pPr>
            <w:r w:rsidRPr="00B56BFA">
              <w:rPr>
                <w:rStyle w:val="a5"/>
                <w:caps/>
                <w:color w:val="C00000"/>
              </w:rPr>
              <w:t>Ассортимент:</w:t>
            </w:r>
            <w:r w:rsidRPr="00811AC0">
              <w:rPr>
                <w:rStyle w:val="a5"/>
              </w:rPr>
              <w:t> </w:t>
            </w:r>
            <w:r w:rsidRPr="00811AC0">
              <w:t>курица (целиком) гриль;</w:t>
            </w:r>
            <w:r>
              <w:t xml:space="preserve"> </w:t>
            </w:r>
            <w:r w:rsidRPr="00811AC0">
              <w:t>курица (целиком) гриль острая;</w:t>
            </w:r>
            <w:r>
              <w:t xml:space="preserve"> </w:t>
            </w:r>
            <w:r w:rsidRPr="00811AC0">
              <w:t>к</w:t>
            </w:r>
            <w:r w:rsidRPr="00811AC0">
              <w:t>у</w:t>
            </w:r>
            <w:r w:rsidRPr="00811AC0">
              <w:t>рица</w:t>
            </w:r>
            <w:r>
              <w:t>-</w:t>
            </w:r>
            <w:r w:rsidRPr="00811AC0">
              <w:t>гриль с лимоном;</w:t>
            </w:r>
            <w:r>
              <w:t xml:space="preserve"> </w:t>
            </w:r>
            <w:r w:rsidRPr="00811AC0">
              <w:t>курица</w:t>
            </w:r>
            <w:r>
              <w:t>-</w:t>
            </w:r>
            <w:r w:rsidRPr="00811AC0">
              <w:t>гриль с черносливом;</w:t>
            </w:r>
            <w:r>
              <w:t xml:space="preserve"> </w:t>
            </w:r>
            <w:r w:rsidRPr="00811AC0">
              <w:t>курица</w:t>
            </w:r>
            <w:r>
              <w:t>-</w:t>
            </w:r>
            <w:r w:rsidRPr="00811AC0">
              <w:t>гриль с яблоком;</w:t>
            </w:r>
            <w:r>
              <w:t xml:space="preserve"> </w:t>
            </w:r>
            <w:r w:rsidRPr="00811AC0">
              <w:t>курица-гриль По-волжски;</w:t>
            </w:r>
            <w:r>
              <w:t xml:space="preserve"> </w:t>
            </w:r>
            <w:r w:rsidRPr="00811AC0">
              <w:t>перепел-гриль;</w:t>
            </w:r>
            <w:r>
              <w:t xml:space="preserve"> </w:t>
            </w:r>
            <w:r w:rsidRPr="00811AC0">
              <w:t>рябчики-гриль;</w:t>
            </w:r>
            <w:r>
              <w:t xml:space="preserve"> </w:t>
            </w:r>
            <w:r w:rsidRPr="00811AC0">
              <w:t>утка-гриль;</w:t>
            </w:r>
            <w:r>
              <w:t xml:space="preserve"> </w:t>
            </w:r>
            <w:r w:rsidRPr="00811AC0">
              <w:t>цыплята табака;</w:t>
            </w:r>
            <w:r>
              <w:t xml:space="preserve"> </w:t>
            </w:r>
            <w:r w:rsidRPr="00811AC0">
              <w:t>утка, фаршированная картофелем;</w:t>
            </w:r>
            <w:r>
              <w:t xml:space="preserve"> </w:t>
            </w:r>
            <w:r w:rsidRPr="00811AC0">
              <w:t>утка, фаршированная черносливом;</w:t>
            </w:r>
            <w:r>
              <w:t xml:space="preserve"> </w:t>
            </w:r>
            <w:r w:rsidRPr="00811AC0">
              <w:t>утка, фаршированная яблоками;</w:t>
            </w:r>
            <w:r>
              <w:t xml:space="preserve"> </w:t>
            </w:r>
            <w:r w:rsidRPr="00811AC0">
              <w:t>гусь жареный;</w:t>
            </w:r>
            <w:r>
              <w:t xml:space="preserve"> </w:t>
            </w:r>
            <w:r w:rsidRPr="00811AC0">
              <w:t>утка жареная;</w:t>
            </w:r>
            <w:r>
              <w:t xml:space="preserve"> </w:t>
            </w:r>
            <w:r w:rsidRPr="00811AC0">
              <w:t>индейка жареная;</w:t>
            </w:r>
            <w:r>
              <w:t xml:space="preserve"> </w:t>
            </w:r>
            <w:r w:rsidRPr="00811AC0">
              <w:t>глухарь жареный;</w:t>
            </w:r>
            <w:r>
              <w:t xml:space="preserve"> </w:t>
            </w:r>
            <w:r w:rsidRPr="00811AC0">
              <w:t>куропатка жареная;</w:t>
            </w:r>
            <w:r>
              <w:t xml:space="preserve"> </w:t>
            </w:r>
            <w:r w:rsidRPr="00811AC0">
              <w:t>рябчик жареный;</w:t>
            </w:r>
            <w:r>
              <w:t xml:space="preserve"> </w:t>
            </w:r>
            <w:r w:rsidRPr="00811AC0">
              <w:t>тетерев жареный;</w:t>
            </w:r>
            <w:r>
              <w:t xml:space="preserve"> </w:t>
            </w:r>
            <w:r w:rsidRPr="00811AC0">
              <w:t>фазан жареный;</w:t>
            </w:r>
            <w:r>
              <w:t xml:space="preserve"> </w:t>
            </w:r>
            <w:r w:rsidRPr="00811AC0">
              <w:t>курица жареная;</w:t>
            </w:r>
            <w:r>
              <w:t xml:space="preserve"> </w:t>
            </w:r>
            <w:r w:rsidRPr="00811AC0">
              <w:t>курица хрустящая;</w:t>
            </w:r>
            <w:r>
              <w:t xml:space="preserve"> </w:t>
            </w:r>
            <w:r w:rsidRPr="00811AC0">
              <w:t>окорока куриные жареные;</w:t>
            </w:r>
            <w:r>
              <w:t xml:space="preserve"> </w:t>
            </w:r>
            <w:r w:rsidRPr="00811AC0">
              <w:t>бедро куриное жареное;</w:t>
            </w:r>
            <w:r>
              <w:t xml:space="preserve"> </w:t>
            </w:r>
            <w:r w:rsidRPr="00811AC0">
              <w:t>голень куриная жареная;</w:t>
            </w:r>
            <w:r>
              <w:t xml:space="preserve"> </w:t>
            </w:r>
            <w:r w:rsidRPr="00811AC0">
              <w:t>окорочок (бедрышко) куриное с аджикой</w:t>
            </w:r>
            <w:r>
              <w:t xml:space="preserve">; </w:t>
            </w:r>
            <w:r w:rsidRPr="00811AC0">
              <w:t>окорочок (цыпленок) гриль;</w:t>
            </w:r>
            <w:r>
              <w:t xml:space="preserve"> </w:t>
            </w:r>
            <w:r w:rsidRPr="00811AC0">
              <w:t>окорочок (цы</w:t>
            </w:r>
            <w:r w:rsidRPr="00811AC0">
              <w:t>п</w:t>
            </w:r>
            <w:r w:rsidRPr="00811AC0">
              <w:t>ленок) гриль острый;</w:t>
            </w:r>
            <w:r>
              <w:t xml:space="preserve"> </w:t>
            </w:r>
            <w:r w:rsidRPr="00811AC0">
              <w:t>курица (бедрышки) гриль острые;</w:t>
            </w:r>
            <w:r>
              <w:t xml:space="preserve"> </w:t>
            </w:r>
            <w:r w:rsidRPr="00811AC0">
              <w:t>курица (бедрышки) гриль;</w:t>
            </w:r>
            <w:r>
              <w:t xml:space="preserve"> </w:t>
            </w:r>
            <w:r w:rsidRPr="00811AC0">
              <w:t>к</w:t>
            </w:r>
            <w:r w:rsidRPr="00811AC0">
              <w:t>у</w:t>
            </w:r>
            <w:r w:rsidRPr="00811AC0">
              <w:t>рица (крылья) гриль острые;</w:t>
            </w:r>
            <w:r>
              <w:t xml:space="preserve"> </w:t>
            </w:r>
            <w:r w:rsidRPr="00811AC0">
              <w:t>курица (крылья) гриль;</w:t>
            </w:r>
            <w:r>
              <w:t xml:space="preserve"> </w:t>
            </w:r>
            <w:r w:rsidRPr="00811AC0">
              <w:t>курица (филе) гриль острые;</w:t>
            </w:r>
            <w:r>
              <w:t xml:space="preserve"> </w:t>
            </w:r>
            <w:r w:rsidRPr="00811AC0">
              <w:t>курица (филе) гриль;</w:t>
            </w:r>
            <w:r>
              <w:t xml:space="preserve"> </w:t>
            </w:r>
            <w:r w:rsidRPr="00811AC0">
              <w:t>крылья куриные в специях;</w:t>
            </w:r>
            <w:r>
              <w:t xml:space="preserve"> </w:t>
            </w:r>
            <w:r w:rsidRPr="00811AC0">
              <w:t>крылышки куриные жареные;</w:t>
            </w:r>
            <w:r>
              <w:t xml:space="preserve"> </w:t>
            </w:r>
            <w:r w:rsidRPr="00811AC0">
              <w:t>крылышки к</w:t>
            </w:r>
            <w:r w:rsidRPr="00811AC0">
              <w:t>у</w:t>
            </w:r>
            <w:r w:rsidRPr="00811AC0">
              <w:t>риные по-Мексикански;</w:t>
            </w:r>
            <w:r>
              <w:t xml:space="preserve"> </w:t>
            </w:r>
            <w:r w:rsidRPr="00811AC0">
              <w:t>крылышки куриные хрустящие;</w:t>
            </w:r>
            <w:r>
              <w:t xml:space="preserve"> </w:t>
            </w:r>
            <w:r w:rsidRPr="00811AC0">
              <w:t>сациви;</w:t>
            </w:r>
            <w:r>
              <w:t xml:space="preserve"> </w:t>
            </w:r>
            <w:r w:rsidRPr="00811AC0">
              <w:t>курица По-балкански;</w:t>
            </w:r>
            <w:r>
              <w:t xml:space="preserve"> </w:t>
            </w:r>
            <w:r w:rsidRPr="00811AC0">
              <w:t>курица По-китайски;</w:t>
            </w:r>
            <w:r>
              <w:t xml:space="preserve"> </w:t>
            </w:r>
            <w:r w:rsidRPr="00811AC0">
              <w:t>курица По-монастырски;</w:t>
            </w:r>
            <w:r>
              <w:t xml:space="preserve"> </w:t>
            </w:r>
            <w:r w:rsidRPr="00811AC0">
              <w:t>курица Домашняя;</w:t>
            </w:r>
            <w:r>
              <w:t xml:space="preserve"> </w:t>
            </w:r>
            <w:r w:rsidRPr="00811AC0">
              <w:t>курица Сюрприз;</w:t>
            </w:r>
            <w:r>
              <w:t xml:space="preserve"> </w:t>
            </w:r>
            <w:r w:rsidRPr="00811AC0">
              <w:t>к</w:t>
            </w:r>
            <w:r w:rsidRPr="00811AC0">
              <w:t>у</w:t>
            </w:r>
            <w:r w:rsidRPr="00811AC0">
              <w:t>рица По-арабски;</w:t>
            </w:r>
            <w:r>
              <w:t xml:space="preserve"> </w:t>
            </w:r>
            <w:r w:rsidRPr="00811AC0">
              <w:t>окорочка куриные фаршированные сыром;</w:t>
            </w:r>
            <w:r>
              <w:t xml:space="preserve"> </w:t>
            </w:r>
            <w:r w:rsidRPr="00811AC0">
              <w:t>окорочка куриные фарш</w:t>
            </w:r>
            <w:r w:rsidRPr="00811AC0">
              <w:t>и</w:t>
            </w:r>
            <w:r w:rsidRPr="00811AC0">
              <w:t>рованные капустой и луком;</w:t>
            </w:r>
            <w:r>
              <w:t xml:space="preserve"> </w:t>
            </w:r>
            <w:r w:rsidRPr="00811AC0">
              <w:t>окорочка куриные фаршированные морковью и луком;</w:t>
            </w:r>
            <w:r>
              <w:t xml:space="preserve"> </w:t>
            </w:r>
            <w:r w:rsidRPr="00811AC0">
              <w:t>бедро куриное фаршированное сыром и черносливом;</w:t>
            </w:r>
            <w:r>
              <w:t xml:space="preserve"> </w:t>
            </w:r>
            <w:r w:rsidRPr="00811AC0">
              <w:t>рулет куриный с грибами;</w:t>
            </w:r>
            <w:r>
              <w:t xml:space="preserve"> </w:t>
            </w:r>
            <w:r w:rsidRPr="00811AC0">
              <w:t>рулет куриный с белыми грибами;</w:t>
            </w:r>
            <w:r>
              <w:t xml:space="preserve"> </w:t>
            </w:r>
            <w:r w:rsidRPr="00811AC0">
              <w:t>рулет куриный с ветчиной и сыром;</w:t>
            </w:r>
            <w:r>
              <w:t xml:space="preserve"> </w:t>
            </w:r>
            <w:r w:rsidRPr="00811AC0">
              <w:t>рулет куриный с омл</w:t>
            </w:r>
            <w:r w:rsidRPr="00811AC0">
              <w:t>е</w:t>
            </w:r>
            <w:r w:rsidRPr="00811AC0">
              <w:t>том, сыром;</w:t>
            </w:r>
            <w:r>
              <w:t xml:space="preserve"> </w:t>
            </w:r>
            <w:r w:rsidRPr="00811AC0">
              <w:t>рулет куриный с паштетом из печени;</w:t>
            </w:r>
            <w:r>
              <w:t xml:space="preserve"> </w:t>
            </w:r>
            <w:r w:rsidRPr="00811AC0">
              <w:t>рулет куриный с ветчиной и луком;</w:t>
            </w:r>
            <w:r>
              <w:t xml:space="preserve"> </w:t>
            </w:r>
            <w:r w:rsidRPr="00811AC0">
              <w:lastRenderedPageBreak/>
              <w:t>рулет куриный деликатесный;</w:t>
            </w:r>
            <w:r>
              <w:t xml:space="preserve"> </w:t>
            </w:r>
            <w:r w:rsidRPr="00811AC0">
              <w:t>рулет куриный с сыром и чесноком;</w:t>
            </w:r>
            <w:r>
              <w:t xml:space="preserve"> </w:t>
            </w:r>
            <w:r w:rsidRPr="00811AC0">
              <w:t>рулет куриный с черносливом;</w:t>
            </w:r>
            <w:r>
              <w:t xml:space="preserve"> </w:t>
            </w:r>
            <w:r w:rsidRPr="00811AC0">
              <w:t>рулетики Нежность;</w:t>
            </w:r>
            <w:r>
              <w:t xml:space="preserve"> </w:t>
            </w:r>
            <w:r w:rsidRPr="00811AC0">
              <w:t>рулетики из индейки Нежность;</w:t>
            </w:r>
            <w:r>
              <w:t xml:space="preserve"> </w:t>
            </w:r>
            <w:r w:rsidRPr="00811AC0">
              <w:t>рулетики Каприз с ветчиной и огурчиком;</w:t>
            </w:r>
            <w:r>
              <w:t xml:space="preserve"> </w:t>
            </w:r>
            <w:r w:rsidRPr="00811AC0">
              <w:t>рулетики Каприз с грибами и жареным луком;</w:t>
            </w:r>
            <w:r>
              <w:t xml:space="preserve"> </w:t>
            </w:r>
            <w:r w:rsidRPr="00811AC0">
              <w:t>рулетики Каприз с зеленью и чесноком;</w:t>
            </w:r>
            <w:r>
              <w:t xml:space="preserve"> </w:t>
            </w:r>
            <w:r w:rsidRPr="00811AC0">
              <w:t>рулетики Каприз с сыром и ветчиной;</w:t>
            </w:r>
            <w:r>
              <w:t xml:space="preserve"> </w:t>
            </w:r>
            <w:r w:rsidRPr="00811AC0">
              <w:t>рулетик куриный «Мор</w:t>
            </w:r>
            <w:r w:rsidRPr="00811AC0">
              <w:t>о</w:t>
            </w:r>
            <w:r w:rsidRPr="00811AC0">
              <w:t>зовский» с потрохами;</w:t>
            </w:r>
            <w:r>
              <w:t xml:space="preserve"> </w:t>
            </w:r>
            <w:r w:rsidRPr="00811AC0">
              <w:t>рулетик куриный «Морозовский» с сыром;</w:t>
            </w:r>
            <w:r>
              <w:t xml:space="preserve"> </w:t>
            </w:r>
            <w:r w:rsidRPr="00811AC0">
              <w:t>отбивная Восторг из курицы;</w:t>
            </w:r>
            <w:r>
              <w:t xml:space="preserve"> </w:t>
            </w:r>
            <w:r w:rsidRPr="00811AC0">
              <w:t>отбивная из филе курицы;</w:t>
            </w:r>
            <w:r>
              <w:t xml:space="preserve"> </w:t>
            </w:r>
            <w:r w:rsidRPr="00811AC0">
              <w:t>котлета натуральная из птицы;</w:t>
            </w:r>
            <w:r>
              <w:t xml:space="preserve"> </w:t>
            </w:r>
            <w:r w:rsidRPr="00811AC0">
              <w:t>котлета по-киевски;</w:t>
            </w:r>
            <w:r>
              <w:t xml:space="preserve"> </w:t>
            </w:r>
            <w:r w:rsidRPr="00811AC0">
              <w:t>котлета Столичная;</w:t>
            </w:r>
            <w:r>
              <w:t xml:space="preserve"> </w:t>
            </w:r>
            <w:r w:rsidRPr="00811AC0">
              <w:t>куриное филе жареное со специями;</w:t>
            </w:r>
            <w:r>
              <w:t xml:space="preserve"> </w:t>
            </w:r>
            <w:r w:rsidRPr="00811AC0">
              <w:t>курица Марсала;</w:t>
            </w:r>
            <w:r>
              <w:t xml:space="preserve"> </w:t>
            </w:r>
            <w:r w:rsidRPr="00811AC0">
              <w:t>курица Па</w:t>
            </w:r>
            <w:r w:rsidRPr="00811AC0">
              <w:t>р</w:t>
            </w:r>
            <w:r w:rsidRPr="00811AC0">
              <w:t>мезан;</w:t>
            </w:r>
            <w:r>
              <w:t xml:space="preserve"> </w:t>
            </w:r>
            <w:r w:rsidRPr="00811AC0">
              <w:t>курица Прованс; индейка запеченная По-болонски; гусь в ореховой шубе; инде</w:t>
            </w:r>
            <w:r w:rsidRPr="00811AC0">
              <w:t>й</w:t>
            </w:r>
            <w:r w:rsidRPr="00811AC0">
              <w:t>ка в ореховой шубе; курица в ореховой шубе; утка в ореховой шубе; филе куриное К</w:t>
            </w:r>
            <w:r w:rsidRPr="00811AC0">
              <w:t>о</w:t>
            </w:r>
            <w:r w:rsidRPr="00811AC0">
              <w:t>лобок; филе куриное жареное в специях; филе куриное Нежное; филе куриное в сыре жареное; филе куриное в сырной панировке; филе индейки Светофор; филе цыпленка Светофор; филе куриное По-сургутски; филе куриное с овощами под майонезом; филе куриное с грибами под майонезом; филе куриное с ветчиной и копченым сыром; филе индейки с ветчиной и копченым сыром; филе куриное, запеченное с болгарским перцем; филе куриное, запеченное с грибами; филе куриное, запеченное с помидорами; филе индейки с ананасом; филе индейки запеченное с луком; филе индейки с ананасом и с</w:t>
            </w:r>
            <w:r w:rsidRPr="00811AC0">
              <w:t>ы</w:t>
            </w:r>
            <w:r w:rsidRPr="00811AC0">
              <w:t>ром; филе куриное с ананасом и сыром;</w:t>
            </w:r>
            <w:r>
              <w:t xml:space="preserve"> </w:t>
            </w:r>
            <w:r w:rsidRPr="00811AC0">
              <w:t>курица Смак с ветчиной и ананасом;</w:t>
            </w:r>
            <w:r>
              <w:t xml:space="preserve"> </w:t>
            </w:r>
            <w:r w:rsidRPr="00811AC0">
              <w:t>курица Смак с грибами и огурцом;</w:t>
            </w:r>
            <w:r>
              <w:t xml:space="preserve"> </w:t>
            </w:r>
            <w:r w:rsidRPr="00811AC0">
              <w:t>индейка Смак с ветчиной и ананасом;</w:t>
            </w:r>
            <w:r>
              <w:t xml:space="preserve"> </w:t>
            </w:r>
            <w:r w:rsidRPr="00811AC0">
              <w:t>индейка Смак с гр</w:t>
            </w:r>
            <w:r w:rsidRPr="00811AC0">
              <w:t>и</w:t>
            </w:r>
            <w:r w:rsidRPr="00811AC0">
              <w:t>бами и огурцом;</w:t>
            </w:r>
            <w:r>
              <w:t xml:space="preserve"> </w:t>
            </w:r>
            <w:r w:rsidRPr="00811AC0">
              <w:t>индейка с грибами запеченная;</w:t>
            </w:r>
            <w:r>
              <w:t xml:space="preserve"> </w:t>
            </w:r>
            <w:r w:rsidRPr="00811AC0">
              <w:t>филе куриное По-богемски; филе кур</w:t>
            </w:r>
            <w:r w:rsidRPr="00811AC0">
              <w:t>и</w:t>
            </w:r>
            <w:r w:rsidRPr="00811AC0">
              <w:t>ное Царская Трапеза;</w:t>
            </w:r>
            <w:r>
              <w:t xml:space="preserve"> </w:t>
            </w:r>
            <w:r w:rsidRPr="00811AC0">
              <w:t>филе куриное фаршированное;</w:t>
            </w:r>
            <w:r>
              <w:t xml:space="preserve"> </w:t>
            </w:r>
            <w:r w:rsidRPr="00811AC0">
              <w:t>филе куриное фаршированное П</w:t>
            </w:r>
            <w:r w:rsidRPr="00811AC0">
              <w:t>и</w:t>
            </w:r>
            <w:r w:rsidRPr="00811AC0">
              <w:t>кантное; ножка куриная, фаршированная грибами</w:t>
            </w:r>
            <w:r>
              <w:t>;</w:t>
            </w:r>
            <w:r w:rsidRPr="00811AC0">
              <w:t xml:space="preserve"> окорочок куриный фаршированный</w:t>
            </w:r>
            <w:r>
              <w:t xml:space="preserve">; </w:t>
            </w:r>
            <w:r w:rsidRPr="00811AC0">
              <w:t>курица фаршированная по-Грузински;</w:t>
            </w:r>
            <w:r>
              <w:t xml:space="preserve"> </w:t>
            </w:r>
            <w:r w:rsidRPr="00811AC0">
              <w:t>куриные палочки;</w:t>
            </w:r>
            <w:r>
              <w:t xml:space="preserve"> </w:t>
            </w:r>
            <w:r w:rsidRPr="00811AC0">
              <w:t>палочки из индейки;</w:t>
            </w:r>
            <w:r>
              <w:t xml:space="preserve"> </w:t>
            </w:r>
            <w:r w:rsidRPr="00811AC0">
              <w:t>шашлык куриный;</w:t>
            </w:r>
            <w:r>
              <w:t xml:space="preserve"> </w:t>
            </w:r>
            <w:r w:rsidRPr="00811AC0">
              <w:t>шашлык из индейки жареный;</w:t>
            </w:r>
            <w:r>
              <w:t xml:space="preserve"> </w:t>
            </w:r>
            <w:r w:rsidRPr="00811AC0">
              <w:t>филе куриное с фасолью стручковой;</w:t>
            </w:r>
            <w:r>
              <w:t xml:space="preserve"> </w:t>
            </w:r>
            <w:r w:rsidRPr="00811AC0">
              <w:t>курица в сметанном соусе; филе куриное слоеное с беконом; филе куриное с ананасом в омлете; филе куриное с помидорами в омлете; рагу из курицы с овощами; рагу из гуся;</w:t>
            </w:r>
            <w:r>
              <w:t xml:space="preserve"> </w:t>
            </w:r>
            <w:r w:rsidRPr="00811AC0">
              <w:t>рагу из утки; рагу из индейки; чахохбили; желудки куриные жареные с луком; котлеты куриные паровые с грибами; котлеты куриные паровые; котлеты рубленые из курицы; котлеты, биточки куриные; котлетки Нежные из курицы; котлеты из курицы со шпинатом; шн</w:t>
            </w:r>
            <w:r w:rsidRPr="00811AC0">
              <w:t>и</w:t>
            </w:r>
            <w:r w:rsidRPr="00811AC0">
              <w:t>цель по-министерски; ежики из индейки; тефтели куриные; котлеты Пожарские кур</w:t>
            </w:r>
            <w:r w:rsidRPr="00811AC0">
              <w:t>и</w:t>
            </w:r>
            <w:r w:rsidRPr="00811AC0">
              <w:t>ные; котлеты Оригинальные; зразы куриные; курица фаршированная Галантин; пирог куриный с грибами; оладьи куриные жареные.</w:t>
            </w:r>
            <w:r>
              <w:t xml:space="preserve"> </w:t>
            </w:r>
          </w:p>
          <w:p w:rsidR="00C36E45" w:rsidRDefault="00C36E45" w:rsidP="00C14222">
            <w:pPr>
              <w:pStyle w:val="a4"/>
              <w:spacing w:before="0" w:beforeAutospacing="0" w:after="0" w:afterAutospacing="0"/>
              <w:ind w:firstLine="744"/>
              <w:contextualSpacing/>
              <w:jc w:val="both"/>
              <w:rPr>
                <w:b/>
                <w:color w:val="C00000"/>
              </w:rPr>
            </w:pPr>
            <w:r w:rsidRPr="00B56BFA">
              <w:rPr>
                <w:rStyle w:val="a6"/>
                <w:b/>
                <w:color w:val="C00000"/>
              </w:rPr>
              <w:t>Предприятие-изготовитель имеет право дополнять наименование проду</w:t>
            </w:r>
            <w:r w:rsidRPr="00B56BFA">
              <w:rPr>
                <w:rStyle w:val="a6"/>
                <w:b/>
                <w:color w:val="C00000"/>
              </w:rPr>
              <w:t>к</w:t>
            </w:r>
            <w:r w:rsidRPr="00B56BFA">
              <w:rPr>
                <w:rStyle w:val="a6"/>
                <w:b/>
                <w:color w:val="C00000"/>
              </w:rPr>
              <w:t>ции или заменять имена собственные своими фирменными или фантазийными н</w:t>
            </w:r>
            <w:r w:rsidRPr="00B56BFA">
              <w:rPr>
                <w:rStyle w:val="a6"/>
                <w:b/>
                <w:color w:val="C00000"/>
              </w:rPr>
              <w:t>а</w:t>
            </w:r>
            <w:r w:rsidRPr="00B56BFA">
              <w:rPr>
                <w:rStyle w:val="a6"/>
                <w:b/>
                <w:color w:val="C00000"/>
              </w:rPr>
              <w:t>званиями.</w:t>
            </w:r>
            <w:r>
              <w:rPr>
                <w:b/>
                <w:color w:val="C00000"/>
              </w:rPr>
              <w:t xml:space="preserve"> </w:t>
            </w:r>
          </w:p>
          <w:p w:rsidR="00C36E45" w:rsidRPr="00811AC0" w:rsidRDefault="00C36E45" w:rsidP="00C14222">
            <w:pPr>
              <w:pStyle w:val="a4"/>
              <w:spacing w:before="0" w:beforeAutospacing="0" w:after="0" w:afterAutospacing="0"/>
              <w:ind w:firstLine="744"/>
              <w:contextualSpacing/>
              <w:jc w:val="both"/>
            </w:pPr>
            <w:r w:rsidRPr="00811AC0">
              <w:rPr>
                <w:rStyle w:val="a5"/>
              </w:rPr>
              <w:t>Срок годности</w:t>
            </w:r>
            <w:r w:rsidRPr="00811AC0">
              <w:t xml:space="preserve"> горячей продукции с момента изготовления при температуре +65-85</w:t>
            </w:r>
            <w:r w:rsidRPr="00811AC0">
              <w:rPr>
                <w:vertAlign w:val="superscript"/>
              </w:rPr>
              <w:t>0</w:t>
            </w:r>
            <w:r w:rsidRPr="00811AC0">
              <w:t>С</w:t>
            </w:r>
            <w:r>
              <w:t xml:space="preserve"> </w:t>
            </w:r>
            <w:r w:rsidRPr="00811AC0">
              <w:t>не более 3 часов.</w:t>
            </w:r>
            <w:r>
              <w:t xml:space="preserve"> </w:t>
            </w:r>
            <w:r w:rsidRPr="00811AC0">
              <w:rPr>
                <w:rStyle w:val="a5"/>
              </w:rPr>
              <w:t>Срок годности</w:t>
            </w:r>
            <w:r w:rsidRPr="00811AC0">
              <w:t xml:space="preserve"> охлажденной продукции с момента изгото</w:t>
            </w:r>
            <w:r w:rsidRPr="00811AC0">
              <w:t>в</w:t>
            </w:r>
            <w:r w:rsidRPr="00811AC0">
              <w:t xml:space="preserve">ления при температуре +2-6 </w:t>
            </w:r>
            <w:r w:rsidRPr="00811AC0">
              <w:rPr>
                <w:vertAlign w:val="superscript"/>
              </w:rPr>
              <w:t>0</w:t>
            </w:r>
            <w:r w:rsidRPr="00811AC0">
              <w:t>С не более 48 часов.</w:t>
            </w:r>
            <w:r>
              <w:t xml:space="preserve"> </w:t>
            </w:r>
            <w:r w:rsidRPr="00811AC0">
              <w:rPr>
                <w:rStyle w:val="a5"/>
              </w:rPr>
              <w:t>Сроки годности</w:t>
            </w:r>
            <w:r w:rsidRPr="00811AC0">
              <w:t xml:space="preserve"> замороженной пр</w:t>
            </w:r>
            <w:r w:rsidRPr="00811AC0">
              <w:t>о</w:t>
            </w:r>
            <w:r w:rsidRPr="00811AC0">
              <w:t>дукции с момента изготовления при температуре не выше минус 18</w:t>
            </w:r>
            <w:r w:rsidRPr="00811AC0">
              <w:rPr>
                <w:vertAlign w:val="superscript"/>
              </w:rPr>
              <w:t>0</w:t>
            </w:r>
            <w:r w:rsidRPr="00811AC0">
              <w:t>С:</w:t>
            </w:r>
            <w:r>
              <w:t xml:space="preserve"> </w:t>
            </w:r>
            <w:r w:rsidRPr="00811AC0">
              <w:t>герметично уп</w:t>
            </w:r>
            <w:r w:rsidRPr="00811AC0">
              <w:t>а</w:t>
            </w:r>
            <w:r w:rsidRPr="00811AC0">
              <w:t>кованной – не более 90 суток;</w:t>
            </w:r>
            <w:r>
              <w:t xml:space="preserve"> </w:t>
            </w:r>
            <w:r w:rsidRPr="00811AC0">
              <w:t>весовой – не более 30 суток.</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caps/>
                <w:kern w:val="36"/>
                <w:sz w:val="20"/>
                <w:szCs w:val="20"/>
              </w:rPr>
            </w:pPr>
            <w:r w:rsidRPr="00486728">
              <w:rPr>
                <w:rFonts w:asciiTheme="majorHAnsi" w:hAnsiTheme="majorHAnsi"/>
                <w:b/>
                <w:bCs/>
                <w:caps/>
                <w:kern w:val="36"/>
                <w:sz w:val="20"/>
                <w:szCs w:val="20"/>
              </w:rPr>
              <w:lastRenderedPageBreak/>
              <w:t>010</w:t>
            </w:r>
            <w:r>
              <w:rPr>
                <w:rFonts w:asciiTheme="majorHAnsi" w:hAnsiTheme="majorHAnsi"/>
                <w:b/>
                <w:bCs/>
                <w:caps/>
                <w:kern w:val="36"/>
                <w:sz w:val="20"/>
                <w:szCs w:val="20"/>
              </w:rPr>
              <w:t xml:space="preserve"> </w:t>
            </w:r>
          </w:p>
          <w:p w:rsidR="00C36E45" w:rsidRPr="003401AC" w:rsidRDefault="00C36E45" w:rsidP="008408C9">
            <w:pPr>
              <w:spacing w:after="0" w:line="240" w:lineRule="auto"/>
              <w:rPr>
                <w:rFonts w:asciiTheme="majorHAnsi" w:hAnsiTheme="majorHAnsi"/>
                <w:b/>
                <w:bCs/>
                <w:caps/>
                <w:kern w:val="36"/>
                <w:sz w:val="28"/>
                <w:szCs w:val="28"/>
              </w:rPr>
            </w:pPr>
            <w:r w:rsidRPr="003401AC">
              <w:rPr>
                <w:rFonts w:asciiTheme="majorHAnsi" w:hAnsiTheme="majorHAnsi"/>
                <w:b/>
                <w:bCs/>
                <w:caps/>
                <w:kern w:val="36"/>
                <w:sz w:val="28"/>
                <w:szCs w:val="28"/>
              </w:rPr>
              <w:t xml:space="preserve">Шпиг свиной соленый </w:t>
            </w:r>
          </w:p>
          <w:p w:rsidR="00692B2F" w:rsidRDefault="00692B2F" w:rsidP="008408C9">
            <w:pPr>
              <w:spacing w:after="0" w:line="240" w:lineRule="auto"/>
              <w:rPr>
                <w:rFonts w:asciiTheme="majorHAnsi" w:hAnsiTheme="majorHAnsi"/>
                <w:b/>
                <w:bCs/>
                <w:caps/>
                <w:kern w:val="36"/>
                <w:sz w:val="20"/>
                <w:szCs w:val="20"/>
              </w:rPr>
            </w:pP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92B2F" w:rsidRDefault="0049221F" w:rsidP="00692B2F">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692B2F" w:rsidRPr="00020BFD">
              <w:rPr>
                <w:rFonts w:asciiTheme="majorHAnsi" w:hAnsiTheme="majorHAnsi"/>
                <w:b/>
                <w:bCs/>
                <w:color w:val="C00000"/>
                <w:kern w:val="36"/>
                <w:sz w:val="36"/>
                <w:szCs w:val="36"/>
              </w:rPr>
              <w:t> 000 руб.</w:t>
            </w:r>
          </w:p>
          <w:p w:rsidR="00692B2F" w:rsidRPr="00486728" w:rsidRDefault="00692B2F" w:rsidP="00692B2F">
            <w:pPr>
              <w:spacing w:after="0" w:line="240" w:lineRule="auto"/>
              <w:rPr>
                <w:rFonts w:asciiTheme="majorHAnsi" w:eastAsiaTheme="minorEastAsia" w:hAnsiTheme="majorHAnsi" w:cstheme="minorBidi"/>
                <w:caps/>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 xml:space="preserve">2. Технологическая  </w:t>
            </w:r>
            <w:r w:rsidRPr="00652A4F">
              <w:rPr>
                <w:rFonts w:asciiTheme="majorHAnsi" w:hAnsiTheme="majorHAnsi"/>
                <w:color w:val="808080" w:themeColor="background1" w:themeShade="80"/>
                <w:sz w:val="20"/>
                <w:szCs w:val="20"/>
              </w:rPr>
              <w:lastRenderedPageBreak/>
              <w:t>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b/>
                <w:color w:val="C00000"/>
              </w:rPr>
            </w:pPr>
            <w:r w:rsidRPr="00584A13">
              <w:rPr>
                <w:rStyle w:val="a6"/>
                <w:b/>
                <w:color w:val="C00000"/>
              </w:rPr>
              <w:lastRenderedPageBreak/>
              <w:t xml:space="preserve">Дата введения в действие </w:t>
            </w:r>
            <w:r w:rsidRPr="00584A13">
              <w:rPr>
                <w:b/>
                <w:color w:val="C00000"/>
              </w:rPr>
              <w:t>–</w:t>
            </w:r>
            <w:r w:rsidRPr="00584A13">
              <w:rPr>
                <w:rStyle w:val="a6"/>
                <w:b/>
                <w:color w:val="C00000"/>
              </w:rPr>
              <w:t xml:space="preserve"> 2012 г.</w:t>
            </w:r>
            <w:r>
              <w:rPr>
                <w:b/>
                <w:color w:val="C00000"/>
              </w:rPr>
              <w:t xml:space="preserve"> </w:t>
            </w:r>
            <w:r w:rsidRPr="00584A13">
              <w:rPr>
                <w:rStyle w:val="a6"/>
                <w:b/>
                <w:color w:val="C00000"/>
              </w:rPr>
              <w:t>Без ограничения срока действия</w:t>
            </w:r>
            <w:r>
              <w:rPr>
                <w:rStyle w:val="a6"/>
                <w:b/>
                <w:color w:val="C00000"/>
              </w:rPr>
              <w:t>.</w:t>
            </w:r>
            <w:r>
              <w:rPr>
                <w:b/>
                <w:color w:val="C00000"/>
              </w:rPr>
              <w:t xml:space="preserve"> </w:t>
            </w:r>
          </w:p>
          <w:p w:rsidR="00C36E45" w:rsidRDefault="00C36E45" w:rsidP="0050050B">
            <w:pPr>
              <w:pStyle w:val="a4"/>
              <w:spacing w:before="0" w:beforeAutospacing="0" w:after="0" w:afterAutospacing="0"/>
              <w:ind w:firstLine="744"/>
              <w:contextualSpacing/>
              <w:jc w:val="both"/>
            </w:pPr>
            <w:r w:rsidRPr="00584A13">
              <w:rPr>
                <w:rStyle w:val="a5"/>
                <w:caps/>
                <w:color w:val="C00000"/>
              </w:rPr>
              <w:t>Ассортимент:</w:t>
            </w:r>
            <w:r>
              <w:rPr>
                <w:rStyle w:val="a5"/>
                <w:caps/>
                <w:color w:val="C00000"/>
              </w:rPr>
              <w:t xml:space="preserve"> </w:t>
            </w:r>
            <w:r w:rsidRPr="00811AC0">
              <w:rPr>
                <w:rStyle w:val="a5"/>
              </w:rPr>
              <w:t>Охлажденная продукция:</w:t>
            </w:r>
            <w:r>
              <w:t xml:space="preserve"> </w:t>
            </w:r>
            <w:r w:rsidRPr="00811AC0">
              <w:t>шпиг солёный Слоеный копчёно-запеченный;</w:t>
            </w:r>
            <w:r>
              <w:t xml:space="preserve"> </w:t>
            </w:r>
            <w:r w:rsidRPr="00811AC0">
              <w:t>шпиг солёный Слоеный копчёно-запеченный с мясными прослойками</w:t>
            </w:r>
            <w:r>
              <w:t xml:space="preserve">. </w:t>
            </w:r>
            <w:r w:rsidRPr="00811AC0">
              <w:rPr>
                <w:rStyle w:val="a5"/>
              </w:rPr>
              <w:t>О</w:t>
            </w:r>
            <w:r w:rsidRPr="00811AC0">
              <w:rPr>
                <w:rStyle w:val="a5"/>
              </w:rPr>
              <w:t>х</w:t>
            </w:r>
            <w:r w:rsidRPr="00811AC0">
              <w:rPr>
                <w:rStyle w:val="a5"/>
              </w:rPr>
              <w:t>лажденная и замороженная продукция:</w:t>
            </w:r>
            <w:r>
              <w:t xml:space="preserve"> </w:t>
            </w:r>
            <w:r w:rsidRPr="00811AC0">
              <w:t>сало солёное Традиционное;</w:t>
            </w:r>
            <w:r>
              <w:t xml:space="preserve"> </w:t>
            </w:r>
            <w:r w:rsidRPr="00811AC0">
              <w:t>сало солёное Традиционное с мясными прослойками;</w:t>
            </w:r>
            <w:r>
              <w:t xml:space="preserve"> </w:t>
            </w:r>
            <w:r w:rsidRPr="00811AC0">
              <w:t>шпиг солёный с дымком;</w:t>
            </w:r>
            <w:r>
              <w:t xml:space="preserve"> </w:t>
            </w:r>
            <w:r w:rsidRPr="00811AC0">
              <w:t>шпиг солёный с ды</w:t>
            </w:r>
            <w:r w:rsidRPr="00811AC0">
              <w:t>м</w:t>
            </w:r>
            <w:r w:rsidRPr="00811AC0">
              <w:t>ком с мясными прослойками;</w:t>
            </w:r>
            <w:r>
              <w:t xml:space="preserve"> </w:t>
            </w:r>
            <w:r w:rsidRPr="00811AC0">
              <w:t>шпиг солёный в мексиканском маринаде;</w:t>
            </w:r>
            <w:r>
              <w:t xml:space="preserve"> </w:t>
            </w:r>
            <w:r w:rsidRPr="00811AC0">
              <w:t>шпиг солёный в мексиканском маринаде с мясными прослойками;</w:t>
            </w:r>
            <w:r>
              <w:t xml:space="preserve"> </w:t>
            </w:r>
            <w:r w:rsidRPr="00811AC0">
              <w:t>шпиг солёный в индийском маринаде;</w:t>
            </w:r>
            <w:r>
              <w:t xml:space="preserve"> </w:t>
            </w:r>
            <w:r w:rsidRPr="00811AC0">
              <w:t>шпиг солёный в индийском маринаде с мясными прослойками;</w:t>
            </w:r>
            <w:r>
              <w:t xml:space="preserve"> </w:t>
            </w:r>
            <w:r w:rsidRPr="00811AC0">
              <w:t>шпиг солёный с анисом;</w:t>
            </w:r>
            <w:r>
              <w:t xml:space="preserve"> </w:t>
            </w:r>
            <w:r w:rsidRPr="00811AC0">
              <w:t>шпиг солёный с анисом с мясными прослойками;</w:t>
            </w:r>
            <w:r>
              <w:t xml:space="preserve"> </w:t>
            </w:r>
            <w:r w:rsidRPr="00811AC0">
              <w:t>шпиг солёный с тмином;</w:t>
            </w:r>
            <w:r>
              <w:t xml:space="preserve"> </w:t>
            </w:r>
            <w:r w:rsidRPr="00811AC0">
              <w:t>шпиг сол</w:t>
            </w:r>
            <w:r w:rsidRPr="00811AC0">
              <w:t>ё</w:t>
            </w:r>
            <w:r w:rsidRPr="00811AC0">
              <w:t>ный с тмином с мясными прослойками;</w:t>
            </w:r>
            <w:r>
              <w:t xml:space="preserve"> </w:t>
            </w:r>
            <w:r w:rsidRPr="00811AC0">
              <w:t>шпиг солёный с лавровым листом;</w:t>
            </w:r>
            <w:r>
              <w:t xml:space="preserve"> </w:t>
            </w:r>
            <w:r w:rsidRPr="00811AC0">
              <w:t>шпиг сол</w:t>
            </w:r>
            <w:r w:rsidRPr="00811AC0">
              <w:t>ё</w:t>
            </w:r>
            <w:r w:rsidRPr="00811AC0">
              <w:t>ный с лавровым листом с мясными прослойками;</w:t>
            </w:r>
            <w:r>
              <w:t xml:space="preserve"> </w:t>
            </w:r>
            <w:r w:rsidRPr="00811AC0">
              <w:t>шпиг солёный с черным перцем;</w:t>
            </w:r>
            <w:r>
              <w:t xml:space="preserve"> </w:t>
            </w:r>
            <w:r w:rsidRPr="00811AC0">
              <w:t xml:space="preserve">шпиг </w:t>
            </w:r>
            <w:r w:rsidRPr="00811AC0">
              <w:lastRenderedPageBreak/>
              <w:t>солёный с черным перцем с мясными прослойками;</w:t>
            </w:r>
            <w:r>
              <w:t xml:space="preserve"> </w:t>
            </w:r>
            <w:r w:rsidRPr="00811AC0">
              <w:t>шпиг солёный с красным перцем;</w:t>
            </w:r>
            <w:r>
              <w:t xml:space="preserve"> </w:t>
            </w:r>
            <w:r w:rsidRPr="00811AC0">
              <w:t>шпиг солёный с красным перцем с мясными прослойками;</w:t>
            </w:r>
            <w:r>
              <w:t xml:space="preserve"> </w:t>
            </w:r>
            <w:r w:rsidRPr="00811AC0">
              <w:t>шпиг солёный с хреном;</w:t>
            </w:r>
            <w:r>
              <w:t xml:space="preserve"> </w:t>
            </w:r>
            <w:r w:rsidRPr="00811AC0">
              <w:t>шпиг солёный с хреном с мясными прослойками;</w:t>
            </w:r>
            <w:r>
              <w:t xml:space="preserve"> </w:t>
            </w:r>
            <w:r w:rsidRPr="00811AC0">
              <w:t>шпиг солёный с чесноком;</w:t>
            </w:r>
            <w:r>
              <w:t xml:space="preserve"> </w:t>
            </w:r>
            <w:r w:rsidRPr="00811AC0">
              <w:t>шпиг сол</w:t>
            </w:r>
            <w:r w:rsidRPr="00811AC0">
              <w:t>ё</w:t>
            </w:r>
            <w:r w:rsidRPr="00811AC0">
              <w:t>ный с чесноком с мясными прослойками;</w:t>
            </w:r>
            <w:r>
              <w:t xml:space="preserve"> </w:t>
            </w:r>
            <w:r w:rsidRPr="00811AC0">
              <w:t>шпиг солёный с горчицей;</w:t>
            </w:r>
            <w:r>
              <w:t xml:space="preserve"> </w:t>
            </w:r>
            <w:r w:rsidRPr="00811AC0">
              <w:t>шпиг солёный с горчицей с мясными прослойками;</w:t>
            </w:r>
            <w:r>
              <w:t xml:space="preserve"> </w:t>
            </w:r>
            <w:r w:rsidRPr="00811AC0">
              <w:t>шпиг солёный с паприкой;</w:t>
            </w:r>
            <w:r>
              <w:t xml:space="preserve"> </w:t>
            </w:r>
            <w:r w:rsidRPr="00811AC0">
              <w:t>шпиг солёный с паприкой с мясными прослойками;</w:t>
            </w:r>
            <w:r>
              <w:t xml:space="preserve"> </w:t>
            </w:r>
            <w:r w:rsidRPr="00811AC0">
              <w:t>шпиг солёный в зелени;</w:t>
            </w:r>
            <w:r>
              <w:t xml:space="preserve"> </w:t>
            </w:r>
            <w:r w:rsidRPr="00811AC0">
              <w:t>шпиг солёный в зелени с мясными прослойками;</w:t>
            </w:r>
            <w:r>
              <w:t xml:space="preserve"> </w:t>
            </w:r>
            <w:r w:rsidRPr="00811AC0">
              <w:t>шпиг солёный с хреном и чесноком;</w:t>
            </w:r>
            <w:r>
              <w:t xml:space="preserve"> </w:t>
            </w:r>
            <w:r w:rsidRPr="00811AC0">
              <w:t>шпиг солёный с хреном и чесноком с мясными прослойками;</w:t>
            </w:r>
            <w:r>
              <w:t xml:space="preserve"> </w:t>
            </w:r>
            <w:r w:rsidRPr="00811AC0">
              <w:t>сало солёное по-венгерски;</w:t>
            </w:r>
            <w:r>
              <w:t xml:space="preserve"> </w:t>
            </w:r>
            <w:r w:rsidRPr="00811AC0">
              <w:t>сало солёное по-венгерски с мясн</w:t>
            </w:r>
            <w:r w:rsidRPr="00811AC0">
              <w:t>ы</w:t>
            </w:r>
            <w:r w:rsidRPr="00811AC0">
              <w:t>ми прослойками;</w:t>
            </w:r>
            <w:r>
              <w:t xml:space="preserve"> </w:t>
            </w:r>
            <w:r w:rsidRPr="00811AC0">
              <w:t>сало солёное в меду по-украински;</w:t>
            </w:r>
            <w:r>
              <w:t xml:space="preserve"> </w:t>
            </w:r>
            <w:r w:rsidRPr="00811AC0">
              <w:t>сало солёное в меду по-украински с мясными прослойками;</w:t>
            </w:r>
            <w:r>
              <w:t xml:space="preserve"> </w:t>
            </w:r>
            <w:r w:rsidRPr="00811AC0">
              <w:t>сало солёное по-белорусски;</w:t>
            </w:r>
            <w:r>
              <w:t xml:space="preserve"> </w:t>
            </w:r>
            <w:r w:rsidRPr="00811AC0">
              <w:t>сало солёное по-белорусски с мя</w:t>
            </w:r>
            <w:r w:rsidRPr="00811AC0">
              <w:t>с</w:t>
            </w:r>
            <w:r w:rsidRPr="00811AC0">
              <w:t>ными прослойками;</w:t>
            </w:r>
            <w:r>
              <w:t xml:space="preserve"> </w:t>
            </w:r>
            <w:r w:rsidRPr="00811AC0">
              <w:t>сало солёное по-домашнему;</w:t>
            </w:r>
            <w:r>
              <w:t xml:space="preserve"> </w:t>
            </w:r>
            <w:r w:rsidRPr="00811AC0">
              <w:t>сало солёное по-домашнему с мясн</w:t>
            </w:r>
            <w:r w:rsidRPr="00811AC0">
              <w:t>ы</w:t>
            </w:r>
            <w:r w:rsidRPr="00811AC0">
              <w:t>ми прослойками;</w:t>
            </w:r>
            <w:r>
              <w:t xml:space="preserve"> </w:t>
            </w:r>
            <w:r w:rsidRPr="00811AC0">
              <w:t>шпиг солёный копчёный;</w:t>
            </w:r>
            <w:r>
              <w:t xml:space="preserve"> </w:t>
            </w:r>
            <w:r w:rsidRPr="00811AC0">
              <w:t>шпиг солёный копчёный с мясными пр</w:t>
            </w:r>
            <w:r w:rsidRPr="00811AC0">
              <w:t>о</w:t>
            </w:r>
            <w:r w:rsidRPr="00811AC0">
              <w:t>слойками;</w:t>
            </w:r>
            <w:r>
              <w:t xml:space="preserve"> </w:t>
            </w:r>
            <w:r w:rsidRPr="00811AC0">
              <w:t>сало солёное Пикантное;</w:t>
            </w:r>
            <w:r>
              <w:t xml:space="preserve"> </w:t>
            </w:r>
            <w:r w:rsidRPr="00811AC0">
              <w:t>сало солёное Пикантное с мясными прослойками;</w:t>
            </w:r>
            <w:r>
              <w:t xml:space="preserve"> </w:t>
            </w:r>
            <w:r w:rsidRPr="00811AC0">
              <w:t>шпиг колбасный солёный для промышленной переработки</w:t>
            </w:r>
            <w:r>
              <w:t xml:space="preserve">. </w:t>
            </w:r>
            <w:r w:rsidRPr="00811AC0">
              <w:rPr>
                <w:rStyle w:val="a6"/>
                <w:b/>
                <w:bCs/>
              </w:rPr>
              <w:t>Продукция измельчённая в оболочке:</w:t>
            </w:r>
            <w:r>
              <w:t xml:space="preserve"> </w:t>
            </w:r>
            <w:r w:rsidRPr="00811AC0">
              <w:t>шпиг солёный закусочный;</w:t>
            </w:r>
            <w:r>
              <w:t xml:space="preserve"> </w:t>
            </w:r>
            <w:r w:rsidRPr="00811AC0">
              <w:t>шпиг солёный закусочный копчёный;</w:t>
            </w:r>
            <w:r>
              <w:t xml:space="preserve"> </w:t>
            </w:r>
            <w:r w:rsidRPr="00811AC0">
              <w:rPr>
                <w:rStyle w:val="a6"/>
                <w:b/>
                <w:bCs/>
              </w:rPr>
              <w:t>Продукция измельчённая, фасованная в тару:</w:t>
            </w:r>
            <w:r>
              <w:t xml:space="preserve"> </w:t>
            </w:r>
            <w:r w:rsidRPr="00811AC0">
              <w:t>шпиг солёный Бутербродный с красным перцем;</w:t>
            </w:r>
            <w:r>
              <w:t xml:space="preserve"> </w:t>
            </w:r>
            <w:r w:rsidRPr="00811AC0">
              <w:t>шпиг солёный Бутербродный с чёрным перцем;</w:t>
            </w:r>
            <w:r>
              <w:t xml:space="preserve"> </w:t>
            </w:r>
            <w:r w:rsidRPr="00811AC0">
              <w:t>шпиг солёный копчёный с красным перцем;</w:t>
            </w:r>
            <w:r>
              <w:t xml:space="preserve"> </w:t>
            </w:r>
            <w:r w:rsidRPr="00811AC0">
              <w:t>шпиг солёный копчёный с чёрным перцем.</w:t>
            </w:r>
            <w:r>
              <w:t xml:space="preserve"> </w:t>
            </w:r>
          </w:p>
          <w:p w:rsidR="00C36E45" w:rsidRDefault="00C36E45" w:rsidP="0050050B">
            <w:pPr>
              <w:pStyle w:val="a4"/>
              <w:spacing w:before="0" w:beforeAutospacing="0" w:after="0" w:afterAutospacing="0"/>
              <w:ind w:firstLine="744"/>
              <w:contextualSpacing/>
              <w:jc w:val="both"/>
              <w:rPr>
                <w:b/>
                <w:color w:val="C00000"/>
              </w:rPr>
            </w:pPr>
            <w:r w:rsidRPr="00584A13">
              <w:rPr>
                <w:rStyle w:val="a6"/>
                <w:b/>
                <w:color w:val="C00000"/>
              </w:rPr>
              <w:t>Предприятие-изготовитель имеет право дополнять наименование проду</w:t>
            </w:r>
            <w:r w:rsidRPr="00584A13">
              <w:rPr>
                <w:rStyle w:val="a6"/>
                <w:b/>
                <w:color w:val="C00000"/>
              </w:rPr>
              <w:t>к</w:t>
            </w:r>
            <w:r w:rsidRPr="00584A13">
              <w:rPr>
                <w:rStyle w:val="a6"/>
                <w:b/>
                <w:color w:val="C00000"/>
              </w:rPr>
              <w:t>ции или заменять имена собственные своими фирменными или фантазийными н</w:t>
            </w:r>
            <w:r w:rsidRPr="00584A13">
              <w:rPr>
                <w:rStyle w:val="a6"/>
                <w:b/>
                <w:color w:val="C00000"/>
              </w:rPr>
              <w:t>а</w:t>
            </w:r>
            <w:r w:rsidRPr="00584A13">
              <w:rPr>
                <w:rStyle w:val="a6"/>
                <w:b/>
                <w:color w:val="C00000"/>
              </w:rPr>
              <w:t>званиями.</w:t>
            </w:r>
            <w:r>
              <w:rPr>
                <w:b/>
                <w:color w:val="C00000"/>
              </w:rPr>
              <w:t xml:space="preserve"> </w:t>
            </w:r>
          </w:p>
          <w:p w:rsidR="00C36E45" w:rsidRPr="00811AC0" w:rsidRDefault="00C36E45" w:rsidP="0050050B">
            <w:pPr>
              <w:pStyle w:val="a4"/>
              <w:spacing w:before="0" w:beforeAutospacing="0" w:after="0" w:afterAutospacing="0"/>
              <w:ind w:firstLine="744"/>
              <w:contextualSpacing/>
              <w:jc w:val="both"/>
            </w:pPr>
            <w:r w:rsidRPr="00811AC0">
              <w:rPr>
                <w:rStyle w:val="a5"/>
              </w:rPr>
              <w:t>Сроки годности</w:t>
            </w:r>
            <w:r w:rsidRPr="00811AC0">
              <w:t xml:space="preserve"> охлажденной продукции при температуре</w:t>
            </w:r>
            <w:r>
              <w:t xml:space="preserve"> </w:t>
            </w:r>
            <w:r w:rsidRPr="00811AC0">
              <w:t xml:space="preserve">от 0 до +6 </w:t>
            </w:r>
            <w:r w:rsidRPr="00811AC0">
              <w:rPr>
                <w:vertAlign w:val="superscript"/>
              </w:rPr>
              <w:t>0</w:t>
            </w:r>
            <w:r w:rsidRPr="00811AC0">
              <w:t>С и отн</w:t>
            </w:r>
            <w:r w:rsidRPr="00811AC0">
              <w:t>о</w:t>
            </w:r>
            <w:r w:rsidRPr="00811AC0">
              <w:t>сительной влажности воздуха 75±5%:</w:t>
            </w:r>
            <w:r>
              <w:t xml:space="preserve"> </w:t>
            </w:r>
            <w:r w:rsidRPr="00811AC0">
              <w:t>шпига солёного Слоёного копчёно-запечённого – не более 5 суток;</w:t>
            </w:r>
            <w:r>
              <w:t xml:space="preserve"> </w:t>
            </w:r>
            <w:r w:rsidRPr="00811AC0">
              <w:t>продукции измельченной, фасованной в тару – не более 30 суток;</w:t>
            </w:r>
            <w:r>
              <w:t xml:space="preserve"> </w:t>
            </w:r>
            <w:r w:rsidRPr="00811AC0">
              <w:t>о</w:t>
            </w:r>
            <w:r w:rsidRPr="00811AC0">
              <w:t>с</w:t>
            </w:r>
            <w:r w:rsidRPr="00811AC0">
              <w:t>тальной продукции – не более 60 суток.</w:t>
            </w:r>
            <w:r>
              <w:t xml:space="preserve"> </w:t>
            </w:r>
            <w:r w:rsidRPr="00811AC0">
              <w:rPr>
                <w:rStyle w:val="a5"/>
              </w:rPr>
              <w:t>Срок годности</w:t>
            </w:r>
            <w:r w:rsidRPr="00811AC0">
              <w:t xml:space="preserve"> замороженной продукции с м</w:t>
            </w:r>
            <w:r w:rsidRPr="00811AC0">
              <w:t>о</w:t>
            </w:r>
            <w:r w:rsidRPr="00811AC0">
              <w:t>мента изготовления при температуре не выше минус 18</w:t>
            </w:r>
            <w:r w:rsidRPr="00811AC0">
              <w:rPr>
                <w:vertAlign w:val="superscript"/>
              </w:rPr>
              <w:t>0</w:t>
            </w:r>
            <w:r w:rsidRPr="00811AC0">
              <w:t>С и относительной влажности воздуха 75±5%</w:t>
            </w:r>
            <w:r>
              <w:t xml:space="preserve"> </w:t>
            </w:r>
            <w:r w:rsidRPr="00811AC0">
              <w:t>– не более 90 суток.</w:t>
            </w:r>
          </w:p>
        </w:tc>
      </w:tr>
      <w:tr w:rsidR="00C36E45" w:rsidRPr="00FD378E" w:rsidTr="000E77A4">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caps/>
                <w:kern w:val="36"/>
                <w:sz w:val="20"/>
                <w:szCs w:val="20"/>
              </w:rPr>
            </w:pPr>
            <w:r w:rsidRPr="00486728">
              <w:rPr>
                <w:rFonts w:asciiTheme="majorHAnsi" w:hAnsiTheme="majorHAnsi"/>
                <w:b/>
                <w:bCs/>
                <w:caps/>
                <w:kern w:val="36"/>
                <w:sz w:val="20"/>
                <w:szCs w:val="20"/>
              </w:rPr>
              <w:lastRenderedPageBreak/>
              <w:t>009</w:t>
            </w:r>
            <w:r>
              <w:rPr>
                <w:rFonts w:asciiTheme="majorHAnsi" w:hAnsiTheme="majorHAnsi"/>
                <w:b/>
                <w:bCs/>
                <w:caps/>
                <w:kern w:val="36"/>
                <w:sz w:val="20"/>
                <w:szCs w:val="20"/>
              </w:rPr>
              <w:t xml:space="preserve"> </w:t>
            </w:r>
          </w:p>
          <w:p w:rsidR="00692B2F" w:rsidRPr="003401AC" w:rsidRDefault="00C36E45" w:rsidP="008408C9">
            <w:pPr>
              <w:spacing w:after="0" w:line="240" w:lineRule="auto"/>
              <w:rPr>
                <w:rFonts w:asciiTheme="majorHAnsi" w:hAnsiTheme="majorHAnsi"/>
                <w:b/>
                <w:bCs/>
                <w:caps/>
                <w:kern w:val="36"/>
                <w:sz w:val="32"/>
                <w:szCs w:val="32"/>
              </w:rPr>
            </w:pPr>
            <w:r w:rsidRPr="003401AC">
              <w:rPr>
                <w:rFonts w:asciiTheme="majorHAnsi" w:hAnsiTheme="majorHAnsi"/>
                <w:b/>
                <w:bCs/>
                <w:caps/>
                <w:kern w:val="36"/>
                <w:sz w:val="32"/>
                <w:szCs w:val="32"/>
              </w:rPr>
              <w:t>Изделия кулина</w:t>
            </w:r>
            <w:r w:rsidRPr="003401AC">
              <w:rPr>
                <w:rFonts w:asciiTheme="majorHAnsi" w:hAnsiTheme="majorHAnsi"/>
                <w:b/>
                <w:bCs/>
                <w:caps/>
                <w:kern w:val="36"/>
                <w:sz w:val="32"/>
                <w:szCs w:val="32"/>
              </w:rPr>
              <w:t>р</w:t>
            </w:r>
            <w:r w:rsidRPr="003401AC">
              <w:rPr>
                <w:rFonts w:asciiTheme="majorHAnsi" w:hAnsiTheme="majorHAnsi"/>
                <w:b/>
                <w:bCs/>
                <w:caps/>
                <w:kern w:val="36"/>
                <w:sz w:val="32"/>
                <w:szCs w:val="32"/>
              </w:rPr>
              <w:t>ные из м</w:t>
            </w:r>
            <w:r w:rsidRPr="003401AC">
              <w:rPr>
                <w:rFonts w:asciiTheme="majorHAnsi" w:hAnsiTheme="majorHAnsi"/>
                <w:b/>
                <w:bCs/>
                <w:caps/>
                <w:kern w:val="36"/>
                <w:sz w:val="32"/>
                <w:szCs w:val="32"/>
              </w:rPr>
              <w:t>я</w:t>
            </w:r>
            <w:r w:rsidRPr="003401AC">
              <w:rPr>
                <w:rFonts w:asciiTheme="majorHAnsi" w:hAnsiTheme="majorHAnsi"/>
                <w:b/>
                <w:bCs/>
                <w:caps/>
                <w:kern w:val="36"/>
                <w:sz w:val="32"/>
                <w:szCs w:val="32"/>
              </w:rPr>
              <w:t>са</w:t>
            </w:r>
          </w:p>
          <w:p w:rsidR="00692B2F" w:rsidRDefault="00692B2F" w:rsidP="008408C9">
            <w:pPr>
              <w:spacing w:after="0" w:line="240" w:lineRule="auto"/>
              <w:rPr>
                <w:rFonts w:asciiTheme="majorHAnsi" w:hAnsiTheme="majorHAnsi"/>
                <w:b/>
                <w:bCs/>
                <w:caps/>
                <w:kern w:val="36"/>
                <w:sz w:val="20"/>
                <w:szCs w:val="20"/>
              </w:rPr>
            </w:pPr>
          </w:p>
          <w:p w:rsidR="00692B2F" w:rsidRDefault="00C36E45" w:rsidP="00692B2F">
            <w:pPr>
              <w:spacing w:after="0" w:line="240" w:lineRule="auto"/>
              <w:contextualSpacing/>
              <w:outlineLvl w:val="0"/>
              <w:rPr>
                <w:rFonts w:asciiTheme="majorHAnsi" w:hAnsiTheme="majorHAnsi"/>
                <w:b/>
                <w:bCs/>
                <w:kern w:val="36"/>
                <w:sz w:val="20"/>
                <w:szCs w:val="20"/>
              </w:rPr>
            </w:pPr>
            <w:r>
              <w:rPr>
                <w:rFonts w:asciiTheme="majorHAnsi" w:hAnsiTheme="majorHAnsi"/>
                <w:b/>
                <w:bCs/>
                <w:caps/>
                <w:kern w:val="36"/>
                <w:sz w:val="20"/>
                <w:szCs w:val="20"/>
              </w:rPr>
              <w:t xml:space="preserve"> </w:t>
            </w:r>
            <w:r w:rsidR="00692B2F">
              <w:rPr>
                <w:rFonts w:asciiTheme="majorHAnsi" w:hAnsiTheme="majorHAnsi"/>
                <w:b/>
                <w:bCs/>
                <w:kern w:val="36"/>
                <w:sz w:val="20"/>
                <w:szCs w:val="20"/>
              </w:rPr>
              <w:t>Цена комплекта</w:t>
            </w: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92B2F" w:rsidRDefault="00692B2F" w:rsidP="00692B2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486728" w:rsidRDefault="00692B2F" w:rsidP="00692B2F">
            <w:pPr>
              <w:spacing w:after="0" w:line="240" w:lineRule="auto"/>
              <w:rPr>
                <w:rFonts w:asciiTheme="majorHAnsi" w:eastAsiaTheme="minorEastAsia" w:hAnsiTheme="majorHAnsi" w:cstheme="minorBidi"/>
                <w:caps/>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 xml:space="preserve">5. Акт приема-передачи на право </w:t>
            </w:r>
            <w:r w:rsidRPr="00652A4F">
              <w:rPr>
                <w:rFonts w:asciiTheme="majorHAnsi" w:hAnsiTheme="majorHAnsi"/>
                <w:color w:val="808080" w:themeColor="background1" w:themeShade="80"/>
                <w:sz w:val="20"/>
                <w:szCs w:val="20"/>
              </w:rPr>
              <w:lastRenderedPageBreak/>
              <w:t>пользования ТУ.</w:t>
            </w:r>
          </w:p>
        </w:tc>
        <w:tc>
          <w:tcPr>
            <w:tcW w:w="4024" w:type="pct"/>
            <w:tcBorders>
              <w:top w:val="thinThickSmallGap" w:sz="12" w:space="0" w:color="auto"/>
              <w:left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rStyle w:val="a6"/>
                <w:b/>
                <w:color w:val="C00000"/>
              </w:rPr>
            </w:pPr>
            <w:r w:rsidRPr="00E300C8">
              <w:rPr>
                <w:rStyle w:val="a6"/>
                <w:b/>
                <w:color w:val="C00000"/>
              </w:rPr>
              <w:lastRenderedPageBreak/>
              <w:t xml:space="preserve">Дата введения в действие </w:t>
            </w:r>
            <w:r w:rsidRPr="00E300C8">
              <w:rPr>
                <w:b/>
                <w:color w:val="C00000"/>
              </w:rPr>
              <w:t>–</w:t>
            </w:r>
            <w:r w:rsidRPr="00E300C8">
              <w:rPr>
                <w:rStyle w:val="a6"/>
                <w:b/>
                <w:color w:val="C00000"/>
              </w:rPr>
              <w:t xml:space="preserve"> 2012 год.</w:t>
            </w:r>
            <w:r>
              <w:rPr>
                <w:b/>
                <w:color w:val="C00000"/>
              </w:rPr>
              <w:t xml:space="preserve"> </w:t>
            </w:r>
            <w:r w:rsidRPr="00E300C8">
              <w:rPr>
                <w:rStyle w:val="a6"/>
                <w:b/>
                <w:color w:val="C00000"/>
              </w:rPr>
              <w:t>Без ограничения срока действия</w:t>
            </w:r>
            <w:r>
              <w:rPr>
                <w:rStyle w:val="a6"/>
                <w:b/>
                <w:color w:val="C00000"/>
              </w:rPr>
              <w:t xml:space="preserve">. </w:t>
            </w:r>
          </w:p>
          <w:p w:rsidR="00C36E45" w:rsidRDefault="00C36E45" w:rsidP="00C14222">
            <w:pPr>
              <w:pStyle w:val="a4"/>
              <w:spacing w:before="0" w:beforeAutospacing="0" w:after="0" w:afterAutospacing="0"/>
              <w:ind w:firstLine="744"/>
              <w:contextualSpacing/>
              <w:jc w:val="both"/>
              <w:rPr>
                <w:caps/>
                <w:color w:val="C00000"/>
              </w:rPr>
            </w:pPr>
            <w:r w:rsidRPr="00E300C8">
              <w:rPr>
                <w:rStyle w:val="a5"/>
                <w:caps/>
                <w:color w:val="C00000"/>
              </w:rPr>
              <w:t>Ассортимент: </w:t>
            </w:r>
            <w:r w:rsidRPr="00811AC0">
              <w:t>антрекот;</w:t>
            </w:r>
            <w:r>
              <w:rPr>
                <w:caps/>
                <w:color w:val="C00000"/>
              </w:rPr>
              <w:t xml:space="preserve"> </w:t>
            </w:r>
            <w:r w:rsidRPr="00811AC0">
              <w:t>антрекот с помидорами;</w:t>
            </w:r>
            <w:r>
              <w:rPr>
                <w:caps/>
                <w:color w:val="C00000"/>
              </w:rPr>
              <w:t xml:space="preserve"> </w:t>
            </w:r>
            <w:r w:rsidRPr="00811AC0">
              <w:t>баранина барбекю;</w:t>
            </w:r>
            <w:r>
              <w:rPr>
                <w:caps/>
                <w:color w:val="C00000"/>
              </w:rPr>
              <w:t xml:space="preserve"> </w:t>
            </w:r>
            <w:r w:rsidRPr="00811AC0">
              <w:t>бефс</w:t>
            </w:r>
            <w:r w:rsidRPr="00811AC0">
              <w:t>т</w:t>
            </w:r>
            <w:r w:rsidRPr="00811AC0">
              <w:t>роганов;</w:t>
            </w:r>
            <w:r>
              <w:rPr>
                <w:caps/>
                <w:color w:val="C00000"/>
              </w:rPr>
              <w:t xml:space="preserve"> </w:t>
            </w:r>
            <w:r w:rsidRPr="00811AC0">
              <w:t>битки свиные; битки свиные с картофелем;</w:t>
            </w:r>
            <w:r>
              <w:rPr>
                <w:caps/>
                <w:color w:val="C00000"/>
              </w:rPr>
              <w:t xml:space="preserve"> </w:t>
            </w:r>
            <w:r w:rsidRPr="00811AC0">
              <w:t>биточки паровые из говядины;</w:t>
            </w:r>
            <w:r>
              <w:rPr>
                <w:caps/>
                <w:color w:val="C00000"/>
              </w:rPr>
              <w:t xml:space="preserve"> </w:t>
            </w:r>
            <w:r w:rsidRPr="00811AC0">
              <w:t>б</w:t>
            </w:r>
            <w:r w:rsidRPr="00811AC0">
              <w:t>и</w:t>
            </w:r>
            <w:r w:rsidRPr="00811AC0">
              <w:t>точки По-кишиневски;</w:t>
            </w:r>
            <w:r>
              <w:rPr>
                <w:caps/>
                <w:color w:val="C00000"/>
              </w:rPr>
              <w:t xml:space="preserve"> </w:t>
            </w:r>
            <w:r w:rsidRPr="00811AC0">
              <w:t>биточки По-селянски жареные;</w:t>
            </w:r>
            <w:r>
              <w:rPr>
                <w:caps/>
                <w:color w:val="C00000"/>
              </w:rPr>
              <w:t xml:space="preserve"> </w:t>
            </w:r>
            <w:r w:rsidRPr="00811AC0">
              <w:t>биф-шенк;</w:t>
            </w:r>
            <w:r>
              <w:rPr>
                <w:caps/>
                <w:color w:val="C00000"/>
              </w:rPr>
              <w:t xml:space="preserve"> </w:t>
            </w:r>
            <w:r w:rsidRPr="00811AC0">
              <w:t>бифштекс;</w:t>
            </w:r>
            <w:r>
              <w:rPr>
                <w:caps/>
                <w:color w:val="C00000"/>
              </w:rPr>
              <w:t xml:space="preserve"> </w:t>
            </w:r>
            <w:r w:rsidRPr="00811AC0">
              <w:t>бифштекс рубленый;</w:t>
            </w:r>
            <w:r>
              <w:rPr>
                <w:caps/>
                <w:color w:val="C00000"/>
              </w:rPr>
              <w:t xml:space="preserve"> </w:t>
            </w:r>
            <w:r w:rsidRPr="00811AC0">
              <w:t>бифштекс По-казачьи;</w:t>
            </w:r>
            <w:r>
              <w:rPr>
                <w:caps/>
                <w:color w:val="C00000"/>
              </w:rPr>
              <w:t xml:space="preserve"> </w:t>
            </w:r>
            <w:r w:rsidRPr="00811AC0">
              <w:t>гнезда мясные с грибами и овощами;</w:t>
            </w:r>
            <w:r>
              <w:rPr>
                <w:caps/>
                <w:color w:val="C00000"/>
              </w:rPr>
              <w:t xml:space="preserve"> </w:t>
            </w:r>
            <w:r w:rsidRPr="00811AC0">
              <w:t>гнезда мясные с картофельным пюре;</w:t>
            </w:r>
            <w:r>
              <w:rPr>
                <w:caps/>
                <w:color w:val="C00000"/>
              </w:rPr>
              <w:t xml:space="preserve"> </w:t>
            </w:r>
            <w:r w:rsidRPr="00811AC0">
              <w:t>говядина Амадеус запеченная;</w:t>
            </w:r>
            <w:r>
              <w:rPr>
                <w:caps/>
                <w:color w:val="C00000"/>
              </w:rPr>
              <w:t xml:space="preserve"> </w:t>
            </w:r>
            <w:r w:rsidRPr="00811AC0">
              <w:t>говядина с черносливо</w:t>
            </w:r>
            <w:r>
              <w:t xml:space="preserve">ь; </w:t>
            </w:r>
            <w:r w:rsidRPr="00811AC0">
              <w:t>говядина, фаршированная грибами;</w:t>
            </w:r>
            <w:r>
              <w:rPr>
                <w:caps/>
                <w:color w:val="C00000"/>
              </w:rPr>
              <w:t xml:space="preserve"> </w:t>
            </w:r>
            <w:r w:rsidRPr="00811AC0">
              <w:t>голубцы ленивые тушеные;</w:t>
            </w:r>
            <w:r>
              <w:rPr>
                <w:caps/>
                <w:color w:val="C00000"/>
              </w:rPr>
              <w:t xml:space="preserve"> </w:t>
            </w:r>
            <w:r w:rsidRPr="00811AC0">
              <w:t>голубцы Сельские тушеные;</w:t>
            </w:r>
            <w:r>
              <w:rPr>
                <w:caps/>
                <w:color w:val="C00000"/>
              </w:rPr>
              <w:t xml:space="preserve"> </w:t>
            </w:r>
            <w:r w:rsidRPr="00811AC0">
              <w:t>г</w:t>
            </w:r>
            <w:r w:rsidRPr="00811AC0">
              <w:t>у</w:t>
            </w:r>
            <w:r w:rsidRPr="00811AC0">
              <w:t>ляш из говядины;</w:t>
            </w:r>
            <w:r>
              <w:rPr>
                <w:caps/>
                <w:color w:val="C00000"/>
              </w:rPr>
              <w:t xml:space="preserve"> </w:t>
            </w:r>
            <w:r w:rsidRPr="00811AC0">
              <w:t>гуляш Венгерский;</w:t>
            </w:r>
            <w:r>
              <w:rPr>
                <w:caps/>
                <w:color w:val="C00000"/>
              </w:rPr>
              <w:t xml:space="preserve"> </w:t>
            </w:r>
            <w:r w:rsidRPr="00811AC0">
              <w:t>ёжики по-старорусски тушеные;</w:t>
            </w:r>
            <w:r>
              <w:rPr>
                <w:caps/>
                <w:color w:val="C00000"/>
              </w:rPr>
              <w:t xml:space="preserve"> </w:t>
            </w:r>
            <w:r w:rsidRPr="00811AC0">
              <w:t>жаркое по-домашнему;</w:t>
            </w:r>
            <w:r>
              <w:rPr>
                <w:caps/>
                <w:color w:val="C00000"/>
              </w:rPr>
              <w:t xml:space="preserve"> </w:t>
            </w:r>
            <w:r w:rsidRPr="00811AC0">
              <w:t>зразы мясные с яйцом;</w:t>
            </w:r>
            <w:r>
              <w:rPr>
                <w:caps/>
                <w:color w:val="C00000"/>
              </w:rPr>
              <w:t xml:space="preserve"> </w:t>
            </w:r>
            <w:r w:rsidRPr="00811AC0">
              <w:t>зразы с грибами и луком;</w:t>
            </w:r>
            <w:r>
              <w:rPr>
                <w:caps/>
                <w:color w:val="C00000"/>
              </w:rPr>
              <w:t xml:space="preserve"> </w:t>
            </w:r>
            <w:r w:rsidRPr="00811AC0">
              <w:t>зразы с яйцом;</w:t>
            </w:r>
            <w:r>
              <w:rPr>
                <w:caps/>
                <w:color w:val="C00000"/>
              </w:rPr>
              <w:t xml:space="preserve"> </w:t>
            </w:r>
            <w:r w:rsidRPr="00811AC0">
              <w:t>италья</w:t>
            </w:r>
            <w:r w:rsidRPr="00811AC0">
              <w:t>н</w:t>
            </w:r>
            <w:r w:rsidRPr="00811AC0">
              <w:t>ские колбаски;</w:t>
            </w:r>
            <w:r>
              <w:rPr>
                <w:caps/>
                <w:color w:val="C00000"/>
              </w:rPr>
              <w:t xml:space="preserve"> </w:t>
            </w:r>
            <w:r w:rsidRPr="00811AC0">
              <w:t>колбаски Аппетитные;</w:t>
            </w:r>
            <w:r>
              <w:rPr>
                <w:caps/>
                <w:color w:val="C00000"/>
              </w:rPr>
              <w:t xml:space="preserve"> </w:t>
            </w:r>
            <w:r w:rsidRPr="00811AC0">
              <w:t>колбаски По-украински;</w:t>
            </w:r>
            <w:r>
              <w:rPr>
                <w:caps/>
                <w:color w:val="C00000"/>
              </w:rPr>
              <w:t xml:space="preserve"> </w:t>
            </w:r>
            <w:r w:rsidRPr="00811AC0">
              <w:t>колбаски свиные По-украински;</w:t>
            </w:r>
            <w:r>
              <w:rPr>
                <w:caps/>
                <w:color w:val="C00000"/>
              </w:rPr>
              <w:t xml:space="preserve"> </w:t>
            </w:r>
            <w:r w:rsidRPr="00811AC0">
              <w:t>колбаски-гриль жареные;</w:t>
            </w:r>
            <w:r>
              <w:rPr>
                <w:caps/>
                <w:color w:val="C00000"/>
              </w:rPr>
              <w:t xml:space="preserve"> </w:t>
            </w:r>
            <w:r w:rsidRPr="00811AC0">
              <w:t>котлета Лакомка жареная; котлета свиная Кара</w:t>
            </w:r>
            <w:r w:rsidRPr="00811AC0">
              <w:t>м</w:t>
            </w:r>
            <w:r w:rsidRPr="00811AC0">
              <w:t>боль жареная; котлета свиная натуральная на косточке; котлеты, биточки Домашние; котлеты, биточки По-домашнему; котлеты, биточки, шницели из баранины; котлеты, биточки, шницели из говядины; котлеты, биточки, шницели из свинины; купаты жар</w:t>
            </w:r>
            <w:r w:rsidRPr="00811AC0">
              <w:t>е</w:t>
            </w:r>
            <w:r w:rsidRPr="00811AC0">
              <w:t>ные; лангет; люля жареный; люля-кебаб;</w:t>
            </w:r>
            <w:r>
              <w:rPr>
                <w:caps/>
                <w:color w:val="C00000"/>
              </w:rPr>
              <w:t xml:space="preserve"> </w:t>
            </w:r>
            <w:r w:rsidRPr="00811AC0">
              <w:t>манты; мясное буррито; мясное трио; мясной дуэт; мясо По-баварски с беконом и овощами; мясо По-берлински; мясо По-итальянски с грибами и овощами; мясо По-мексикански; мясо По-русски запеченное; мясо По-французски запеченное; мясо с огурчиками; оладьи печеночные; отбивная свиная фа</w:t>
            </w:r>
            <w:r w:rsidRPr="00811AC0">
              <w:t>р</w:t>
            </w:r>
            <w:r w:rsidRPr="00811AC0">
              <w:t>шированная жареная; паштет из печени; перец фаршированный тушеный; печень в см</w:t>
            </w:r>
            <w:r w:rsidRPr="00811AC0">
              <w:t>е</w:t>
            </w:r>
            <w:r w:rsidRPr="00811AC0">
              <w:t>танном соусе; печень жареная с луком; печень жареная; печень, запеченная с грибами; печень Оригинальная жареная; поджарка из говядины;</w:t>
            </w:r>
            <w:r>
              <w:rPr>
                <w:caps/>
                <w:color w:val="C00000"/>
              </w:rPr>
              <w:t xml:space="preserve"> </w:t>
            </w:r>
            <w:r w:rsidRPr="00811AC0">
              <w:t>поджарка из свинины;</w:t>
            </w:r>
            <w:r>
              <w:rPr>
                <w:caps/>
                <w:color w:val="C00000"/>
              </w:rPr>
              <w:t xml:space="preserve"> </w:t>
            </w:r>
            <w:r w:rsidRPr="00811AC0">
              <w:t>поджарка свиная с овощами;</w:t>
            </w:r>
            <w:r>
              <w:rPr>
                <w:caps/>
                <w:color w:val="C00000"/>
              </w:rPr>
              <w:t xml:space="preserve"> </w:t>
            </w:r>
            <w:r w:rsidRPr="00811AC0">
              <w:t>ребрышки свиные Пикантные;</w:t>
            </w:r>
            <w:r>
              <w:rPr>
                <w:caps/>
                <w:color w:val="C00000"/>
              </w:rPr>
              <w:t xml:space="preserve"> </w:t>
            </w:r>
            <w:r w:rsidRPr="00811AC0">
              <w:t>ромштекс; рулет из говядины;</w:t>
            </w:r>
            <w:r>
              <w:rPr>
                <w:caps/>
                <w:color w:val="C00000"/>
              </w:rPr>
              <w:t xml:space="preserve"> </w:t>
            </w:r>
            <w:r w:rsidRPr="00811AC0">
              <w:t>рулет Королевский;</w:t>
            </w:r>
            <w:r>
              <w:rPr>
                <w:caps/>
                <w:color w:val="C00000"/>
              </w:rPr>
              <w:t xml:space="preserve"> </w:t>
            </w:r>
            <w:r w:rsidRPr="00811AC0">
              <w:t>рулетики Банкетные с ветчиной и огурчиками;</w:t>
            </w:r>
            <w:r>
              <w:rPr>
                <w:caps/>
                <w:color w:val="C00000"/>
              </w:rPr>
              <w:t xml:space="preserve"> </w:t>
            </w:r>
            <w:r w:rsidRPr="00811AC0">
              <w:t>рулетики Банкетные с с</w:t>
            </w:r>
            <w:r w:rsidRPr="00811AC0">
              <w:t>ы</w:t>
            </w:r>
            <w:r w:rsidRPr="00811AC0">
              <w:t>ром и огурчиками;</w:t>
            </w:r>
            <w:r>
              <w:rPr>
                <w:caps/>
                <w:color w:val="C00000"/>
              </w:rPr>
              <w:t xml:space="preserve"> </w:t>
            </w:r>
            <w:r w:rsidRPr="00811AC0">
              <w:t>свиная отбивная Дрезден; свиная пиката; свинина барбекю;</w:t>
            </w:r>
            <w:r>
              <w:rPr>
                <w:caps/>
                <w:color w:val="C00000"/>
              </w:rPr>
              <w:t xml:space="preserve"> </w:t>
            </w:r>
            <w:r w:rsidRPr="00811AC0">
              <w:t xml:space="preserve">свинина </w:t>
            </w:r>
            <w:r w:rsidRPr="00811AC0">
              <w:lastRenderedPageBreak/>
              <w:t>в сыре;</w:t>
            </w:r>
            <w:r>
              <w:rPr>
                <w:caps/>
                <w:color w:val="C00000"/>
              </w:rPr>
              <w:t xml:space="preserve"> </w:t>
            </w:r>
            <w:r w:rsidRPr="00811AC0">
              <w:t>свинина</w:t>
            </w:r>
            <w:r>
              <w:t xml:space="preserve"> </w:t>
            </w:r>
            <w:r w:rsidRPr="00811AC0">
              <w:t>в картофеле;</w:t>
            </w:r>
            <w:r>
              <w:rPr>
                <w:caps/>
                <w:color w:val="C00000"/>
              </w:rPr>
              <w:t xml:space="preserve"> </w:t>
            </w:r>
            <w:r w:rsidRPr="00811AC0">
              <w:t>свинина Мехико;</w:t>
            </w:r>
            <w:r>
              <w:rPr>
                <w:caps/>
                <w:color w:val="C00000"/>
              </w:rPr>
              <w:t xml:space="preserve"> </w:t>
            </w:r>
            <w:r w:rsidRPr="00811AC0">
              <w:t>свинина отбивная в яйце;</w:t>
            </w:r>
            <w:r>
              <w:rPr>
                <w:caps/>
                <w:color w:val="C00000"/>
              </w:rPr>
              <w:t xml:space="preserve"> </w:t>
            </w:r>
            <w:r w:rsidRPr="00811AC0">
              <w:t>свинина Порк-рост;</w:t>
            </w:r>
            <w:r>
              <w:rPr>
                <w:caps/>
                <w:color w:val="C00000"/>
              </w:rPr>
              <w:t xml:space="preserve"> </w:t>
            </w:r>
            <w:r w:rsidRPr="00811AC0">
              <w:t>свинина с ананасом запеченная;</w:t>
            </w:r>
            <w:r>
              <w:rPr>
                <w:caps/>
                <w:color w:val="C00000"/>
              </w:rPr>
              <w:t xml:space="preserve"> </w:t>
            </w:r>
            <w:r w:rsidRPr="00811AC0">
              <w:t>свинина с овощами запеченная; свинина с огурч</w:t>
            </w:r>
            <w:r w:rsidRPr="00811AC0">
              <w:t>и</w:t>
            </w:r>
            <w:r w:rsidRPr="00811AC0">
              <w:t>ками По-тирольски; свинина жареная в тесте; свинина, запеченная с белыми грибами; свинина, запеченная с грибами; свинина, запеченная с грушей; свинина, запеченная с картофелем; свинина, запеченная с перцем болгарским;</w:t>
            </w:r>
            <w:r>
              <w:rPr>
                <w:caps/>
                <w:color w:val="C00000"/>
              </w:rPr>
              <w:t xml:space="preserve"> </w:t>
            </w:r>
            <w:r w:rsidRPr="00811AC0">
              <w:t>свинина, запеченная с помид</w:t>
            </w:r>
            <w:r w:rsidRPr="00811AC0">
              <w:t>о</w:t>
            </w:r>
            <w:r w:rsidRPr="00811AC0">
              <w:t>рами; свиной шницель по-испански; солянка мясная;</w:t>
            </w:r>
            <w:r>
              <w:rPr>
                <w:caps/>
                <w:color w:val="C00000"/>
              </w:rPr>
              <w:t xml:space="preserve"> </w:t>
            </w:r>
            <w:r w:rsidRPr="00811AC0">
              <w:t>солянка с сосисками; стейк в сыре; стейк из шейки; тефтели; торт печеночный; шашлык из говядины; шашлык из свинины в лаваше; шашлык из свинины Престиж; шашлык из свинины; шницель натуральный из свинины; шницель Рижский; шницель с яблоками; эскалоп с баклажанами; эскалоп с помидорами; эскалоп; язык говяжий отварной.</w:t>
            </w:r>
            <w:r>
              <w:rPr>
                <w:caps/>
                <w:color w:val="C00000"/>
              </w:rPr>
              <w:t xml:space="preserve"> </w:t>
            </w:r>
          </w:p>
          <w:p w:rsidR="00C36E45" w:rsidRDefault="00C36E45" w:rsidP="00C14222">
            <w:pPr>
              <w:pStyle w:val="a4"/>
              <w:spacing w:before="0" w:beforeAutospacing="0" w:after="0" w:afterAutospacing="0"/>
              <w:ind w:firstLine="744"/>
              <w:contextualSpacing/>
              <w:jc w:val="both"/>
              <w:rPr>
                <w:b/>
                <w:color w:val="C00000"/>
              </w:rPr>
            </w:pPr>
            <w:r w:rsidRPr="00296448">
              <w:rPr>
                <w:rStyle w:val="a6"/>
                <w:b/>
                <w:color w:val="C00000"/>
              </w:rPr>
              <w:t>Предприятие-изготовитель имеет право дополнять наименование проду</w:t>
            </w:r>
            <w:r w:rsidRPr="00296448">
              <w:rPr>
                <w:rStyle w:val="a6"/>
                <w:b/>
                <w:color w:val="C00000"/>
              </w:rPr>
              <w:t>к</w:t>
            </w:r>
            <w:r w:rsidRPr="00296448">
              <w:rPr>
                <w:rStyle w:val="a6"/>
                <w:b/>
                <w:color w:val="C00000"/>
              </w:rPr>
              <w:t>ции или заменять имена собственные своими фирменными или фантазийными н</w:t>
            </w:r>
            <w:r w:rsidRPr="00296448">
              <w:rPr>
                <w:rStyle w:val="a6"/>
                <w:b/>
                <w:color w:val="C00000"/>
              </w:rPr>
              <w:t>а</w:t>
            </w:r>
            <w:r w:rsidRPr="00296448">
              <w:rPr>
                <w:rStyle w:val="a6"/>
                <w:b/>
                <w:color w:val="C00000"/>
              </w:rPr>
              <w:t>званиями.</w:t>
            </w:r>
            <w:r>
              <w:rPr>
                <w:b/>
                <w:color w:val="C00000"/>
              </w:rPr>
              <w:t xml:space="preserve"> </w:t>
            </w:r>
          </w:p>
          <w:p w:rsidR="00C36E45" w:rsidRPr="00811AC0" w:rsidRDefault="00C36E45" w:rsidP="00C14222">
            <w:pPr>
              <w:pStyle w:val="a4"/>
              <w:spacing w:before="0" w:beforeAutospacing="0" w:after="0" w:afterAutospacing="0"/>
              <w:ind w:firstLine="744"/>
              <w:contextualSpacing/>
              <w:jc w:val="both"/>
            </w:pPr>
            <w:r w:rsidRPr="00811AC0">
              <w:rPr>
                <w:rStyle w:val="a5"/>
              </w:rPr>
              <w:t>Срок годности</w:t>
            </w:r>
            <w:r w:rsidRPr="00811AC0">
              <w:t xml:space="preserve"> горячей продукции с момента изготовления при температуре +65-85</w:t>
            </w:r>
            <w:r w:rsidRPr="00811AC0">
              <w:rPr>
                <w:vertAlign w:val="superscript"/>
              </w:rPr>
              <w:t>0</w:t>
            </w:r>
            <w:r w:rsidRPr="00811AC0">
              <w:t>С</w:t>
            </w:r>
            <w:r>
              <w:t xml:space="preserve"> </w:t>
            </w:r>
            <w:r w:rsidRPr="00811AC0">
              <w:t>не более 3 часов.</w:t>
            </w:r>
            <w:r>
              <w:t xml:space="preserve"> </w:t>
            </w:r>
            <w:r w:rsidRPr="00811AC0">
              <w:rPr>
                <w:rStyle w:val="a5"/>
              </w:rPr>
              <w:t>Сроки годности</w:t>
            </w:r>
            <w:r w:rsidRPr="00811AC0">
              <w:t xml:space="preserve"> охлажденной продукции при температуре +2-6 </w:t>
            </w:r>
            <w:r w:rsidRPr="00811AC0">
              <w:rPr>
                <w:vertAlign w:val="superscript"/>
              </w:rPr>
              <w:t>0</w:t>
            </w:r>
            <w:r w:rsidRPr="00811AC0">
              <w:t>С:</w:t>
            </w:r>
            <w:r>
              <w:t xml:space="preserve"> </w:t>
            </w:r>
            <w:r w:rsidRPr="00811AC0">
              <w:t>из мяса жареного, тушеного – не более 36 часов;</w:t>
            </w:r>
            <w:r>
              <w:t xml:space="preserve"> </w:t>
            </w:r>
            <w:r w:rsidRPr="00811AC0">
              <w:t>из рубленого мяса, из печени – не более 24 часов;</w:t>
            </w:r>
            <w:r>
              <w:t xml:space="preserve"> </w:t>
            </w:r>
            <w:r w:rsidRPr="00811AC0">
              <w:t>отварного языка – не более 18 часов;</w:t>
            </w:r>
            <w:r>
              <w:t xml:space="preserve"> </w:t>
            </w:r>
            <w:r w:rsidRPr="00811AC0">
              <w:t>паштета из печени – не более 6 часов.</w:t>
            </w:r>
            <w:r>
              <w:t xml:space="preserve"> </w:t>
            </w:r>
            <w:r w:rsidRPr="00811AC0">
              <w:rPr>
                <w:rStyle w:val="a5"/>
              </w:rPr>
              <w:t>Сроки годности</w:t>
            </w:r>
            <w:r w:rsidRPr="00811AC0">
              <w:t xml:space="preserve"> замороженной продукции с момента изготовления при темпер</w:t>
            </w:r>
            <w:r w:rsidRPr="00811AC0">
              <w:t>а</w:t>
            </w:r>
            <w:r w:rsidRPr="00811AC0">
              <w:t>туре не выше минус 18</w:t>
            </w:r>
            <w:r w:rsidRPr="00811AC0">
              <w:rPr>
                <w:vertAlign w:val="superscript"/>
              </w:rPr>
              <w:t>0</w:t>
            </w:r>
            <w:r w:rsidRPr="00811AC0">
              <w:t>С:</w:t>
            </w:r>
            <w:r>
              <w:t xml:space="preserve"> </w:t>
            </w:r>
            <w:r w:rsidRPr="00811AC0">
              <w:t>герметично упакованной – не более 90 суток;</w:t>
            </w:r>
            <w:r>
              <w:t xml:space="preserve"> </w:t>
            </w:r>
            <w:r w:rsidRPr="00811AC0">
              <w:t>весовой – не более 30 суток.</w:t>
            </w:r>
          </w:p>
        </w:tc>
      </w:tr>
      <w:tr w:rsidR="00C36E45" w:rsidRPr="00FD378E" w:rsidTr="000E77A4">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kern w:val="36"/>
                <w:sz w:val="20"/>
                <w:szCs w:val="20"/>
              </w:rPr>
            </w:pPr>
            <w:r w:rsidRPr="00486728">
              <w:rPr>
                <w:rFonts w:asciiTheme="majorHAnsi" w:hAnsiTheme="majorHAnsi"/>
                <w:b/>
                <w:bCs/>
                <w:kern w:val="36"/>
                <w:sz w:val="20"/>
                <w:szCs w:val="20"/>
              </w:rPr>
              <w:lastRenderedPageBreak/>
              <w:t>007</w:t>
            </w:r>
            <w:r>
              <w:rPr>
                <w:rFonts w:asciiTheme="majorHAnsi" w:hAnsiTheme="majorHAnsi"/>
                <w:b/>
                <w:bCs/>
                <w:kern w:val="36"/>
                <w:sz w:val="20"/>
                <w:szCs w:val="20"/>
              </w:rPr>
              <w:t xml:space="preserve"> </w:t>
            </w:r>
          </w:p>
          <w:p w:rsidR="00C36E45" w:rsidRPr="003401AC" w:rsidRDefault="00C36E45" w:rsidP="008408C9">
            <w:pPr>
              <w:spacing w:after="0" w:line="240" w:lineRule="auto"/>
              <w:rPr>
                <w:rFonts w:asciiTheme="majorHAnsi" w:hAnsiTheme="majorHAnsi"/>
                <w:b/>
                <w:bCs/>
                <w:kern w:val="36"/>
                <w:sz w:val="32"/>
                <w:szCs w:val="32"/>
              </w:rPr>
            </w:pPr>
            <w:r w:rsidRPr="003401AC">
              <w:rPr>
                <w:rFonts w:asciiTheme="majorHAnsi" w:hAnsiTheme="majorHAnsi"/>
                <w:b/>
                <w:bCs/>
                <w:kern w:val="36"/>
                <w:sz w:val="32"/>
                <w:szCs w:val="32"/>
              </w:rPr>
              <w:t>ВТОРЫЕ ОБЕДЕ</w:t>
            </w:r>
            <w:r w:rsidRPr="003401AC">
              <w:rPr>
                <w:rFonts w:asciiTheme="majorHAnsi" w:hAnsiTheme="majorHAnsi"/>
                <w:b/>
                <w:bCs/>
                <w:kern w:val="36"/>
                <w:sz w:val="32"/>
                <w:szCs w:val="32"/>
              </w:rPr>
              <w:t>Н</w:t>
            </w:r>
            <w:r w:rsidRPr="003401AC">
              <w:rPr>
                <w:rFonts w:asciiTheme="majorHAnsi" w:hAnsiTheme="majorHAnsi"/>
                <w:b/>
                <w:bCs/>
                <w:kern w:val="36"/>
                <w:sz w:val="32"/>
                <w:szCs w:val="32"/>
              </w:rPr>
              <w:t>НЫЕ БЛЮДА Г</w:t>
            </w:r>
            <w:r w:rsidRPr="003401AC">
              <w:rPr>
                <w:rFonts w:asciiTheme="majorHAnsi" w:hAnsiTheme="majorHAnsi"/>
                <w:b/>
                <w:bCs/>
                <w:kern w:val="36"/>
                <w:sz w:val="32"/>
                <w:szCs w:val="32"/>
              </w:rPr>
              <w:t>О</w:t>
            </w:r>
            <w:r w:rsidRPr="003401AC">
              <w:rPr>
                <w:rFonts w:asciiTheme="majorHAnsi" w:hAnsiTheme="majorHAnsi"/>
                <w:b/>
                <w:bCs/>
                <w:kern w:val="36"/>
                <w:sz w:val="32"/>
                <w:szCs w:val="32"/>
              </w:rPr>
              <w:t>РЯЧИЕ , О</w:t>
            </w:r>
            <w:r w:rsidRPr="003401AC">
              <w:rPr>
                <w:rFonts w:asciiTheme="majorHAnsi" w:hAnsiTheme="majorHAnsi"/>
                <w:b/>
                <w:bCs/>
                <w:kern w:val="36"/>
                <w:sz w:val="32"/>
                <w:szCs w:val="32"/>
              </w:rPr>
              <w:t>Х</w:t>
            </w:r>
            <w:r w:rsidRPr="003401AC">
              <w:rPr>
                <w:rFonts w:asciiTheme="majorHAnsi" w:hAnsiTheme="majorHAnsi"/>
                <w:b/>
                <w:bCs/>
                <w:kern w:val="36"/>
                <w:sz w:val="32"/>
                <w:szCs w:val="32"/>
              </w:rPr>
              <w:t>ЛАЖДЕ</w:t>
            </w:r>
            <w:r w:rsidRPr="003401AC">
              <w:rPr>
                <w:rFonts w:asciiTheme="majorHAnsi" w:hAnsiTheme="majorHAnsi"/>
                <w:b/>
                <w:bCs/>
                <w:kern w:val="36"/>
                <w:sz w:val="32"/>
                <w:szCs w:val="32"/>
              </w:rPr>
              <w:t>Н</w:t>
            </w:r>
            <w:r w:rsidRPr="003401AC">
              <w:rPr>
                <w:rFonts w:asciiTheme="majorHAnsi" w:hAnsiTheme="majorHAnsi"/>
                <w:b/>
                <w:bCs/>
                <w:kern w:val="36"/>
                <w:sz w:val="32"/>
                <w:szCs w:val="32"/>
              </w:rPr>
              <w:t>НЫЕ И З</w:t>
            </w:r>
            <w:r w:rsidRPr="003401AC">
              <w:rPr>
                <w:rFonts w:asciiTheme="majorHAnsi" w:hAnsiTheme="majorHAnsi"/>
                <w:b/>
                <w:bCs/>
                <w:kern w:val="36"/>
                <w:sz w:val="32"/>
                <w:szCs w:val="32"/>
              </w:rPr>
              <w:t>А</w:t>
            </w:r>
            <w:r w:rsidRPr="003401AC">
              <w:rPr>
                <w:rFonts w:asciiTheme="majorHAnsi" w:hAnsiTheme="majorHAnsi"/>
                <w:b/>
                <w:bCs/>
                <w:kern w:val="36"/>
                <w:sz w:val="32"/>
                <w:szCs w:val="32"/>
              </w:rPr>
              <w:t>МОРОЖЕ</w:t>
            </w:r>
            <w:r w:rsidRPr="003401AC">
              <w:rPr>
                <w:rFonts w:asciiTheme="majorHAnsi" w:hAnsiTheme="majorHAnsi"/>
                <w:b/>
                <w:bCs/>
                <w:kern w:val="36"/>
                <w:sz w:val="32"/>
                <w:szCs w:val="32"/>
              </w:rPr>
              <w:t>Н</w:t>
            </w:r>
            <w:r w:rsidRPr="003401AC">
              <w:rPr>
                <w:rFonts w:asciiTheme="majorHAnsi" w:hAnsiTheme="majorHAnsi"/>
                <w:b/>
                <w:bCs/>
                <w:kern w:val="36"/>
                <w:sz w:val="32"/>
                <w:szCs w:val="32"/>
              </w:rPr>
              <w:t xml:space="preserve">НЫЕ </w:t>
            </w:r>
          </w:p>
          <w:p w:rsidR="00692B2F" w:rsidRDefault="00692B2F" w:rsidP="008408C9">
            <w:pPr>
              <w:spacing w:after="0" w:line="240" w:lineRule="auto"/>
              <w:rPr>
                <w:rFonts w:asciiTheme="majorHAnsi" w:hAnsiTheme="majorHAnsi"/>
                <w:b/>
                <w:bCs/>
                <w:kern w:val="36"/>
                <w:sz w:val="20"/>
                <w:szCs w:val="20"/>
              </w:rPr>
            </w:pP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92B2F" w:rsidRDefault="00692B2F" w:rsidP="00692B2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692B2F" w:rsidRPr="00486728" w:rsidRDefault="00692B2F" w:rsidP="00692B2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b/>
                <w:color w:val="C00000"/>
              </w:rPr>
            </w:pPr>
            <w:r w:rsidRPr="000E41AA">
              <w:rPr>
                <w:rStyle w:val="a6"/>
                <w:b/>
                <w:color w:val="C00000"/>
              </w:rPr>
              <w:t xml:space="preserve">Дата введения в действие </w:t>
            </w:r>
            <w:r w:rsidRPr="000E41AA">
              <w:rPr>
                <w:b/>
                <w:color w:val="C00000"/>
              </w:rPr>
              <w:t>–</w:t>
            </w:r>
            <w:r>
              <w:rPr>
                <w:rStyle w:val="a6"/>
                <w:b/>
                <w:color w:val="C00000"/>
              </w:rPr>
              <w:t xml:space="preserve"> </w:t>
            </w:r>
            <w:r w:rsidRPr="000E41AA">
              <w:rPr>
                <w:rStyle w:val="a6"/>
                <w:b/>
                <w:color w:val="C00000"/>
              </w:rPr>
              <w:t>2012 год.</w:t>
            </w:r>
            <w:r>
              <w:rPr>
                <w:b/>
                <w:color w:val="C00000"/>
              </w:rPr>
              <w:t xml:space="preserve"> </w:t>
            </w:r>
            <w:r w:rsidRPr="000E41AA">
              <w:rPr>
                <w:rStyle w:val="a6"/>
                <w:b/>
                <w:color w:val="C00000"/>
              </w:rPr>
              <w:t>Без ограничения срока действия</w:t>
            </w:r>
            <w:r>
              <w:rPr>
                <w:rStyle w:val="a6"/>
                <w:b/>
                <w:color w:val="C00000"/>
              </w:rPr>
              <w:t>.</w:t>
            </w:r>
            <w:r>
              <w:rPr>
                <w:b/>
                <w:color w:val="C00000"/>
              </w:rPr>
              <w:t xml:space="preserve"> </w:t>
            </w:r>
          </w:p>
          <w:p w:rsidR="00C36E45" w:rsidRDefault="00C36E45" w:rsidP="00C14222">
            <w:pPr>
              <w:pStyle w:val="a4"/>
              <w:spacing w:before="0" w:beforeAutospacing="0" w:after="0" w:afterAutospacing="0"/>
              <w:ind w:firstLine="744"/>
              <w:contextualSpacing/>
              <w:jc w:val="both"/>
            </w:pPr>
            <w:r w:rsidRPr="000E41AA">
              <w:rPr>
                <w:rStyle w:val="a5"/>
                <w:caps/>
                <w:color w:val="C00000"/>
              </w:rPr>
              <w:t>Ассортимент</w:t>
            </w:r>
            <w:r>
              <w:rPr>
                <w:rStyle w:val="a5"/>
                <w:caps/>
                <w:color w:val="C00000"/>
              </w:rPr>
              <w:t xml:space="preserve">. </w:t>
            </w:r>
            <w:r w:rsidRPr="00811AC0">
              <w:rPr>
                <w:rStyle w:val="a5"/>
              </w:rPr>
              <w:t>Блюда из овощей, грибов, круп, бобовых и макаронных изделий:</w:t>
            </w:r>
            <w:r>
              <w:rPr>
                <w:caps/>
                <w:color w:val="C00000"/>
              </w:rPr>
              <w:t xml:space="preserve"> </w:t>
            </w:r>
            <w:r w:rsidRPr="00811AC0">
              <w:t>баклажаны жареные с помидорами и чесноком;</w:t>
            </w:r>
            <w:r>
              <w:rPr>
                <w:caps/>
                <w:color w:val="C00000"/>
              </w:rPr>
              <w:t xml:space="preserve"> </w:t>
            </w:r>
            <w:r w:rsidRPr="00811AC0">
              <w:t>баклажаны жареные с чесн</w:t>
            </w:r>
            <w:r w:rsidRPr="00811AC0">
              <w:t>о</w:t>
            </w:r>
            <w:r w:rsidRPr="00811AC0">
              <w:t>ком;</w:t>
            </w:r>
            <w:r>
              <w:rPr>
                <w:caps/>
                <w:color w:val="C00000"/>
              </w:rPr>
              <w:t xml:space="preserve"> </w:t>
            </w:r>
            <w:r w:rsidRPr="00811AC0">
              <w:t>биточки капустные;</w:t>
            </w:r>
            <w:r>
              <w:rPr>
                <w:caps/>
                <w:color w:val="C00000"/>
              </w:rPr>
              <w:t xml:space="preserve"> </w:t>
            </w:r>
            <w:r w:rsidRPr="00811AC0">
              <w:t>биточки картофельные;</w:t>
            </w:r>
            <w:r>
              <w:rPr>
                <w:caps/>
                <w:color w:val="C00000"/>
              </w:rPr>
              <w:t xml:space="preserve"> </w:t>
            </w:r>
            <w:r w:rsidRPr="00811AC0">
              <w:t>биточки морковные;</w:t>
            </w:r>
            <w:r>
              <w:rPr>
                <w:caps/>
                <w:color w:val="C00000"/>
              </w:rPr>
              <w:t xml:space="preserve"> </w:t>
            </w:r>
            <w:r w:rsidRPr="00811AC0">
              <w:t>биточки свекол</w:t>
            </w:r>
            <w:r w:rsidRPr="00811AC0">
              <w:t>ь</w:t>
            </w:r>
            <w:r w:rsidRPr="00811AC0">
              <w:t>ные;</w:t>
            </w:r>
            <w:r>
              <w:rPr>
                <w:caps/>
                <w:color w:val="C00000"/>
              </w:rPr>
              <w:t xml:space="preserve"> </w:t>
            </w:r>
            <w:r w:rsidRPr="00811AC0">
              <w:t>вареники с капустой; вареники с картофелем; вареники с картофелем и грибами; вареники с картофелем и луком; вареники с картофелем и шкварками; вареники с тв</w:t>
            </w:r>
            <w:r w:rsidRPr="00811AC0">
              <w:t>о</w:t>
            </w:r>
            <w:r w:rsidRPr="00811AC0">
              <w:t>рогом; грибы жареные; драники картофельные;</w:t>
            </w:r>
            <w:r>
              <w:t xml:space="preserve"> </w:t>
            </w:r>
            <w:r w:rsidRPr="00811AC0">
              <w:t>жюльен грибной; кабачки жареные с помидорами и луком; картофель жареный с грибами; картофель жареный с луком;</w:t>
            </w:r>
            <w:r>
              <w:rPr>
                <w:caps/>
                <w:color w:val="C00000"/>
              </w:rPr>
              <w:t xml:space="preserve"> </w:t>
            </w:r>
            <w:r w:rsidRPr="00811AC0">
              <w:t>ка</w:t>
            </w:r>
            <w:r w:rsidRPr="00811AC0">
              <w:t>р</w:t>
            </w:r>
            <w:r w:rsidRPr="00811AC0">
              <w:t>тофель отварной;</w:t>
            </w:r>
            <w:r>
              <w:rPr>
                <w:caps/>
                <w:color w:val="C00000"/>
              </w:rPr>
              <w:t xml:space="preserve"> </w:t>
            </w:r>
            <w:r w:rsidRPr="00811AC0">
              <w:t>картофель слоями;</w:t>
            </w:r>
            <w:r>
              <w:rPr>
                <w:caps/>
                <w:color w:val="C00000"/>
              </w:rPr>
              <w:t xml:space="preserve"> </w:t>
            </w:r>
            <w:r w:rsidRPr="00811AC0">
              <w:t>картофель фри (брусок, долька);</w:t>
            </w:r>
            <w:r>
              <w:rPr>
                <w:caps/>
                <w:color w:val="C00000"/>
              </w:rPr>
              <w:t xml:space="preserve"> </w:t>
            </w:r>
            <w:r w:rsidRPr="00811AC0">
              <w:t>картофель фри (соломка);</w:t>
            </w:r>
            <w:r>
              <w:rPr>
                <w:caps/>
                <w:color w:val="C00000"/>
              </w:rPr>
              <w:t xml:space="preserve"> </w:t>
            </w:r>
            <w:r w:rsidRPr="00811AC0">
              <w:t>картофель Шато;</w:t>
            </w:r>
            <w:r>
              <w:rPr>
                <w:caps/>
                <w:color w:val="C00000"/>
              </w:rPr>
              <w:t xml:space="preserve"> </w:t>
            </w:r>
            <w:r w:rsidRPr="00811AC0">
              <w:t>картофельное пюре;</w:t>
            </w:r>
            <w:r>
              <w:rPr>
                <w:caps/>
                <w:color w:val="C00000"/>
              </w:rPr>
              <w:t xml:space="preserve"> </w:t>
            </w:r>
            <w:r w:rsidRPr="00811AC0">
              <w:t>картофельное пюре с грибами;</w:t>
            </w:r>
            <w:r>
              <w:rPr>
                <w:caps/>
                <w:color w:val="C00000"/>
              </w:rPr>
              <w:t xml:space="preserve"> </w:t>
            </w:r>
            <w:r w:rsidRPr="00811AC0">
              <w:t>карт</w:t>
            </w:r>
            <w:r w:rsidRPr="00811AC0">
              <w:t>о</w:t>
            </w:r>
            <w:r w:rsidRPr="00811AC0">
              <w:t>фельное пюре с луком;</w:t>
            </w:r>
            <w:r>
              <w:rPr>
                <w:caps/>
                <w:color w:val="C00000"/>
              </w:rPr>
              <w:t xml:space="preserve"> </w:t>
            </w:r>
            <w:r w:rsidRPr="00811AC0">
              <w:t>картофельное пюре со шкварками;</w:t>
            </w:r>
            <w:r>
              <w:rPr>
                <w:caps/>
                <w:color w:val="C00000"/>
              </w:rPr>
              <w:t xml:space="preserve"> </w:t>
            </w:r>
            <w:r w:rsidRPr="00811AC0">
              <w:t>картофельные крокеты;</w:t>
            </w:r>
            <w:r>
              <w:rPr>
                <w:caps/>
                <w:color w:val="C00000"/>
              </w:rPr>
              <w:t xml:space="preserve"> </w:t>
            </w:r>
            <w:r w:rsidRPr="00811AC0">
              <w:t>каша гречневая с грибами;</w:t>
            </w:r>
            <w:r>
              <w:rPr>
                <w:caps/>
                <w:color w:val="C00000"/>
              </w:rPr>
              <w:t xml:space="preserve"> </w:t>
            </w:r>
            <w:r w:rsidRPr="00811AC0">
              <w:t>каша гречневая с луком;</w:t>
            </w:r>
            <w:r>
              <w:rPr>
                <w:caps/>
                <w:color w:val="C00000"/>
              </w:rPr>
              <w:t xml:space="preserve"> </w:t>
            </w:r>
            <w:r w:rsidRPr="00811AC0">
              <w:t>каша гречневая;</w:t>
            </w:r>
            <w:r>
              <w:rPr>
                <w:caps/>
                <w:color w:val="C00000"/>
              </w:rPr>
              <w:t xml:space="preserve"> </w:t>
            </w:r>
            <w:r w:rsidRPr="00811AC0">
              <w:t>лазанья грибная; макар</w:t>
            </w:r>
            <w:r w:rsidRPr="00811AC0">
              <w:t>о</w:t>
            </w:r>
            <w:r w:rsidRPr="00811AC0">
              <w:t>ны с овощами;</w:t>
            </w:r>
            <w:r>
              <w:rPr>
                <w:caps/>
                <w:color w:val="C00000"/>
              </w:rPr>
              <w:t xml:space="preserve"> </w:t>
            </w:r>
            <w:r w:rsidRPr="00811AC0">
              <w:t>макароны с сыром;</w:t>
            </w:r>
            <w:r>
              <w:rPr>
                <w:caps/>
                <w:color w:val="C00000"/>
              </w:rPr>
              <w:t xml:space="preserve"> </w:t>
            </w:r>
            <w:r w:rsidRPr="00811AC0">
              <w:t>овощное ассорти;</w:t>
            </w:r>
            <w:r>
              <w:rPr>
                <w:caps/>
                <w:color w:val="C00000"/>
              </w:rPr>
              <w:t xml:space="preserve"> </w:t>
            </w:r>
            <w:r w:rsidRPr="00811AC0">
              <w:t>оладьи из брокколи;</w:t>
            </w:r>
            <w:r>
              <w:rPr>
                <w:caps/>
                <w:color w:val="C00000"/>
              </w:rPr>
              <w:t xml:space="preserve"> </w:t>
            </w:r>
            <w:r w:rsidRPr="00811AC0">
              <w:t>оладьи из к</w:t>
            </w:r>
            <w:r w:rsidRPr="00811AC0">
              <w:t>а</w:t>
            </w:r>
            <w:r w:rsidRPr="00811AC0">
              <w:t>бачков;</w:t>
            </w:r>
            <w:r>
              <w:rPr>
                <w:caps/>
                <w:color w:val="C00000"/>
              </w:rPr>
              <w:t xml:space="preserve"> </w:t>
            </w:r>
            <w:r w:rsidRPr="00811AC0">
              <w:t>паста 4 сыра;</w:t>
            </w:r>
            <w:r>
              <w:rPr>
                <w:caps/>
                <w:color w:val="C00000"/>
              </w:rPr>
              <w:t xml:space="preserve"> </w:t>
            </w:r>
            <w:r w:rsidRPr="00811AC0">
              <w:t>плов сладкий с сухофруктами;</w:t>
            </w:r>
            <w:r>
              <w:rPr>
                <w:caps/>
                <w:color w:val="C00000"/>
              </w:rPr>
              <w:t xml:space="preserve"> </w:t>
            </w:r>
            <w:r w:rsidRPr="00811AC0">
              <w:t>равиоли с рикотой и шампиньон</w:t>
            </w:r>
            <w:r w:rsidRPr="00811AC0">
              <w:t>а</w:t>
            </w:r>
            <w:r w:rsidRPr="00811AC0">
              <w:t>ми;</w:t>
            </w:r>
            <w:r>
              <w:rPr>
                <w:caps/>
                <w:color w:val="C00000"/>
              </w:rPr>
              <w:t xml:space="preserve"> </w:t>
            </w:r>
            <w:r w:rsidRPr="00811AC0">
              <w:t>рагу овощное;</w:t>
            </w:r>
            <w:r>
              <w:rPr>
                <w:caps/>
                <w:color w:val="C00000"/>
              </w:rPr>
              <w:t xml:space="preserve"> </w:t>
            </w:r>
            <w:r w:rsidRPr="00811AC0">
              <w:t>рис карри по-индийски;</w:t>
            </w:r>
            <w:r>
              <w:rPr>
                <w:caps/>
                <w:color w:val="C00000"/>
              </w:rPr>
              <w:t xml:space="preserve"> </w:t>
            </w:r>
            <w:r w:rsidRPr="00811AC0">
              <w:t>рис припущенный;</w:t>
            </w:r>
            <w:r>
              <w:rPr>
                <w:caps/>
                <w:color w:val="C00000"/>
              </w:rPr>
              <w:t xml:space="preserve"> </w:t>
            </w:r>
            <w:r w:rsidRPr="00811AC0">
              <w:t>рис с кукурузой;</w:t>
            </w:r>
            <w:r>
              <w:rPr>
                <w:caps/>
                <w:color w:val="C00000"/>
              </w:rPr>
              <w:t xml:space="preserve"> </w:t>
            </w:r>
            <w:r w:rsidRPr="00811AC0">
              <w:t>рис с овощами;</w:t>
            </w:r>
            <w:r>
              <w:rPr>
                <w:caps/>
                <w:color w:val="C00000"/>
              </w:rPr>
              <w:t xml:space="preserve"> </w:t>
            </w:r>
            <w:r w:rsidRPr="00811AC0">
              <w:t>рис со сладким перцем;</w:t>
            </w:r>
            <w:r>
              <w:rPr>
                <w:caps/>
                <w:color w:val="C00000"/>
              </w:rPr>
              <w:t xml:space="preserve"> </w:t>
            </w:r>
            <w:r w:rsidRPr="00811AC0">
              <w:t>спагетти по-итальянски;</w:t>
            </w:r>
            <w:r>
              <w:rPr>
                <w:caps/>
                <w:color w:val="C00000"/>
              </w:rPr>
              <w:t xml:space="preserve"> </w:t>
            </w:r>
            <w:r w:rsidRPr="00811AC0">
              <w:t>спагетти с грибами;</w:t>
            </w:r>
            <w:r>
              <w:rPr>
                <w:caps/>
                <w:color w:val="C00000"/>
              </w:rPr>
              <w:t xml:space="preserve"> </w:t>
            </w:r>
            <w:r w:rsidRPr="00811AC0">
              <w:t>фасоль с луком;</w:t>
            </w:r>
            <w:r>
              <w:rPr>
                <w:caps/>
                <w:color w:val="C00000"/>
              </w:rPr>
              <w:t xml:space="preserve"> </w:t>
            </w:r>
            <w:r w:rsidRPr="00811AC0">
              <w:t>фасоль с морковью;</w:t>
            </w:r>
            <w:r>
              <w:rPr>
                <w:caps/>
                <w:color w:val="C00000"/>
              </w:rPr>
              <w:t xml:space="preserve"> </w:t>
            </w:r>
            <w:r w:rsidRPr="00811AC0">
              <w:t>фасоль стручковая.</w:t>
            </w:r>
            <w:r>
              <w:rPr>
                <w:caps/>
                <w:color w:val="C00000"/>
              </w:rPr>
              <w:t xml:space="preserve"> </w:t>
            </w:r>
            <w:r w:rsidRPr="00811AC0">
              <w:rPr>
                <w:rStyle w:val="a5"/>
              </w:rPr>
              <w:t>Блюда с мясопродуктами:</w:t>
            </w:r>
            <w:r>
              <w:t xml:space="preserve"> </w:t>
            </w:r>
            <w:r w:rsidRPr="00811AC0">
              <w:t>баклажаны жареные с мясом и чесноком;</w:t>
            </w:r>
            <w:r>
              <w:t xml:space="preserve"> </w:t>
            </w:r>
            <w:r w:rsidRPr="00811AC0">
              <w:t>бедрышко «Любительское» с пикантным соусом с гре</w:t>
            </w:r>
            <w:r w:rsidRPr="00811AC0">
              <w:t>ч</w:t>
            </w:r>
            <w:r w:rsidRPr="00811AC0">
              <w:t>кой и овощами;</w:t>
            </w:r>
            <w:r>
              <w:t xml:space="preserve"> </w:t>
            </w:r>
            <w:r w:rsidRPr="00811AC0">
              <w:t>биточки «Домашние» с грибным соусом и картофельным пюре;</w:t>
            </w:r>
            <w:r>
              <w:t xml:space="preserve"> </w:t>
            </w:r>
            <w:r w:rsidRPr="00811AC0">
              <w:t>биточки «Домашние» с грибным соусом и рисом с овощами;</w:t>
            </w:r>
            <w:r>
              <w:t xml:space="preserve"> </w:t>
            </w:r>
            <w:r w:rsidRPr="00811AC0">
              <w:t>вареники с мясом и капустой;</w:t>
            </w:r>
            <w:r>
              <w:t xml:space="preserve"> </w:t>
            </w:r>
            <w:r w:rsidRPr="00811AC0">
              <w:t>гов</w:t>
            </w:r>
            <w:r w:rsidRPr="00811AC0">
              <w:t>я</w:t>
            </w:r>
            <w:r w:rsidRPr="00811AC0">
              <w:t>дина с грибами и овощами;</w:t>
            </w:r>
            <w:r>
              <w:t xml:space="preserve"> </w:t>
            </w:r>
            <w:r w:rsidRPr="00811AC0">
              <w:t>говядина с картофельным пюре;</w:t>
            </w:r>
            <w:r>
              <w:t xml:space="preserve"> </w:t>
            </w:r>
            <w:r w:rsidRPr="00811AC0">
              <w:t>говядина с овощами;</w:t>
            </w:r>
            <w:r>
              <w:t xml:space="preserve"> </w:t>
            </w:r>
            <w:r w:rsidRPr="00811AC0">
              <w:t>гов</w:t>
            </w:r>
            <w:r w:rsidRPr="00811AC0">
              <w:t>я</w:t>
            </w:r>
            <w:r w:rsidRPr="00811AC0">
              <w:t>дина с перцем и баклажанами;</w:t>
            </w:r>
            <w:r>
              <w:t xml:space="preserve"> </w:t>
            </w:r>
            <w:r w:rsidRPr="00811AC0">
              <w:t>говядина, тушенная с черносливом;</w:t>
            </w:r>
            <w:r>
              <w:t xml:space="preserve"> </w:t>
            </w:r>
            <w:r w:rsidRPr="00811AC0">
              <w:t>голень «Деликате</w:t>
            </w:r>
            <w:r w:rsidRPr="00811AC0">
              <w:t>с</w:t>
            </w:r>
            <w:r w:rsidRPr="00811AC0">
              <w:t>ная» с красным соусом с рисом и овощами;</w:t>
            </w:r>
            <w:r>
              <w:t xml:space="preserve"> </w:t>
            </w:r>
            <w:r w:rsidRPr="00811AC0">
              <w:t>голубцы с мясом и рисом;</w:t>
            </w:r>
            <w:r>
              <w:t xml:space="preserve"> </w:t>
            </w:r>
            <w:r w:rsidRPr="00811AC0">
              <w:t>грудинка с чеч</w:t>
            </w:r>
            <w:r w:rsidRPr="00811AC0">
              <w:t>е</w:t>
            </w:r>
            <w:r w:rsidRPr="00811AC0">
              <w:t>вицей;</w:t>
            </w:r>
            <w:r>
              <w:t xml:space="preserve"> </w:t>
            </w:r>
            <w:r w:rsidRPr="00811AC0">
              <w:t>гуляш «Пикантный» с красным соусом и картофельным пюре; гуляш «Пикан</w:t>
            </w:r>
            <w:r w:rsidRPr="00811AC0">
              <w:t>т</w:t>
            </w:r>
            <w:r w:rsidRPr="00811AC0">
              <w:t>ный» с красным соусом и рисом с овощами; гуляш «Пряный» с гречкой и овощами; жаркое «По — тирольски» с рисом и овощами; жаркое «По — тирольски» и картофел</w:t>
            </w:r>
            <w:r w:rsidRPr="00811AC0">
              <w:t>ь</w:t>
            </w:r>
            <w:r w:rsidRPr="00811AC0">
              <w:t>ным пюре;</w:t>
            </w:r>
            <w:r>
              <w:t xml:space="preserve"> </w:t>
            </w:r>
            <w:r w:rsidRPr="00811AC0">
              <w:t>жаркое из печени с грибным соусом и картофельным пюре;</w:t>
            </w:r>
            <w:r>
              <w:t xml:space="preserve"> </w:t>
            </w:r>
            <w:r w:rsidRPr="00811AC0">
              <w:t>жаркое из печ</w:t>
            </w:r>
            <w:r w:rsidRPr="00811AC0">
              <w:t>е</w:t>
            </w:r>
            <w:r w:rsidRPr="00811AC0">
              <w:t>ни с красным соусом и рисом;</w:t>
            </w:r>
            <w:r>
              <w:t xml:space="preserve"> </w:t>
            </w:r>
            <w:r w:rsidRPr="00811AC0">
              <w:t>жюльен из курицы; запеканка картофельная под грибным соусом; запеканка картофельная под соусом «Барбекю»;</w:t>
            </w:r>
            <w:r>
              <w:t xml:space="preserve"> </w:t>
            </w:r>
            <w:r w:rsidRPr="00811AC0">
              <w:t xml:space="preserve">каннелоне с ветчиной и сыром (трубочки с ветчиной и сыром); каннелоне с мясом (трубочки с мясом); каннелоне; каша гречневая с цыпленком; котлета «Аппетитная» красным соусом и картофельным пюре; </w:t>
            </w:r>
            <w:r w:rsidRPr="00811AC0">
              <w:lastRenderedPageBreak/>
              <w:t>котлета «Аппетитная» красным соусом и рисом; котлета «Купеческая» с красным с</w:t>
            </w:r>
            <w:r w:rsidRPr="00811AC0">
              <w:t>о</w:t>
            </w:r>
            <w:r w:rsidRPr="00811AC0">
              <w:t>усом и гречкой;</w:t>
            </w:r>
            <w:r>
              <w:t xml:space="preserve"> </w:t>
            </w:r>
            <w:r w:rsidRPr="00811AC0">
              <w:t>котлета «Купеческая» с красным соусом и картофельным пюре; кр</w:t>
            </w:r>
            <w:r w:rsidRPr="00811AC0">
              <w:t>ы</w:t>
            </w:r>
            <w:r w:rsidRPr="00811AC0">
              <w:t>лышки «Острые» с соусом томатным и картофельным пюре с овощами; куриный окор</w:t>
            </w:r>
            <w:r w:rsidRPr="00811AC0">
              <w:t>о</w:t>
            </w:r>
            <w:r w:rsidRPr="00811AC0">
              <w:t>чок «Пикантный» с гречкой; куриный окорочок «Пикантный» с рисом;</w:t>
            </w:r>
            <w:r>
              <w:t xml:space="preserve"> </w:t>
            </w:r>
            <w:r w:rsidRPr="00811AC0">
              <w:t>курица с гре</w:t>
            </w:r>
            <w:r w:rsidRPr="00811AC0">
              <w:t>ч</w:t>
            </w:r>
            <w:r w:rsidRPr="00811AC0">
              <w:t>кой;</w:t>
            </w:r>
            <w:r>
              <w:t xml:space="preserve"> </w:t>
            </w:r>
            <w:r w:rsidRPr="00811AC0">
              <w:t>курица с овощами острая;</w:t>
            </w:r>
            <w:r>
              <w:t xml:space="preserve"> </w:t>
            </w:r>
            <w:r w:rsidRPr="00811AC0">
              <w:t>лазанья мясная;</w:t>
            </w:r>
            <w:r>
              <w:t xml:space="preserve"> </w:t>
            </w:r>
            <w:r w:rsidRPr="00811AC0">
              <w:t>лазанья с ветчиной и сыром;</w:t>
            </w:r>
            <w:r>
              <w:t xml:space="preserve"> </w:t>
            </w:r>
            <w:r w:rsidRPr="00811AC0">
              <w:t>лазанья с курицей;</w:t>
            </w:r>
            <w:r>
              <w:t xml:space="preserve"> </w:t>
            </w:r>
            <w:r w:rsidRPr="00811AC0">
              <w:t>лазанья;</w:t>
            </w:r>
            <w:r>
              <w:t xml:space="preserve"> </w:t>
            </w:r>
            <w:r w:rsidRPr="00811AC0">
              <w:t>мясо «По-строгановски» с картофельным пюре;</w:t>
            </w:r>
            <w:r>
              <w:t xml:space="preserve"> </w:t>
            </w:r>
            <w:r w:rsidRPr="00811AC0">
              <w:t>мясо «По-строгановски» с рисом и овощами;</w:t>
            </w:r>
            <w:r>
              <w:t xml:space="preserve"> </w:t>
            </w:r>
            <w:r w:rsidRPr="00811AC0">
              <w:t>мясо «По-техасски» с картофельным пюре;</w:t>
            </w:r>
            <w:r>
              <w:t xml:space="preserve"> </w:t>
            </w:r>
            <w:r w:rsidRPr="00811AC0">
              <w:t>мясо «По-техасски» с рисом и овощами;</w:t>
            </w:r>
            <w:r>
              <w:t xml:space="preserve"> </w:t>
            </w:r>
            <w:r w:rsidRPr="00811AC0">
              <w:t>паста Болоньезе;</w:t>
            </w:r>
            <w:r>
              <w:t xml:space="preserve"> </w:t>
            </w:r>
            <w:r w:rsidRPr="00811AC0">
              <w:t>паста Карбонара;</w:t>
            </w:r>
            <w:r>
              <w:t xml:space="preserve"> </w:t>
            </w:r>
            <w:r w:rsidRPr="00811AC0">
              <w:t>паста Мексикано;</w:t>
            </w:r>
            <w:r>
              <w:t xml:space="preserve"> </w:t>
            </w:r>
            <w:r w:rsidRPr="00811AC0">
              <w:t>паста с лисичками и ветчиной под сливочным соусом; паста Фирменная Пекорино; п</w:t>
            </w:r>
            <w:r w:rsidRPr="00811AC0">
              <w:t>е</w:t>
            </w:r>
            <w:r w:rsidRPr="00811AC0">
              <w:t>рец с мясом и рисом; плов бухарский с бараниной и изюмом; плов по-узбекски из цы</w:t>
            </w:r>
            <w:r w:rsidRPr="00811AC0">
              <w:t>п</w:t>
            </w:r>
            <w:r w:rsidRPr="00811AC0">
              <w:t>ленка с горохом; плов по-узбекски из цыпленка; плов по-узбекски с говядиной и фас</w:t>
            </w:r>
            <w:r w:rsidRPr="00811AC0">
              <w:t>о</w:t>
            </w:r>
            <w:r w:rsidRPr="00811AC0">
              <w:t>лью; плов по-узбекски с говядиной; плов по-узбекски; плов со свининой; плов ферга</w:t>
            </w:r>
            <w:r w:rsidRPr="00811AC0">
              <w:t>н</w:t>
            </w:r>
            <w:r w:rsidRPr="00811AC0">
              <w:t>ский с бараниной;</w:t>
            </w:r>
            <w:r>
              <w:t xml:space="preserve"> </w:t>
            </w:r>
            <w:r w:rsidRPr="00811AC0">
              <w:t>поджарка «Славянская» с томатным соусом и гречкой с овощами;</w:t>
            </w:r>
            <w:r>
              <w:t xml:space="preserve"> </w:t>
            </w:r>
            <w:r w:rsidRPr="00811AC0">
              <w:t>поджарка «Славянская» с томатным соусом и картофелем фри с овощами;</w:t>
            </w:r>
            <w:r>
              <w:t xml:space="preserve"> </w:t>
            </w:r>
            <w:r w:rsidRPr="00811AC0">
              <w:t>поджарка «Славянская» с томатным соусом и картофельным пюре;</w:t>
            </w:r>
            <w:r>
              <w:t xml:space="preserve"> </w:t>
            </w:r>
            <w:r w:rsidRPr="00811AC0">
              <w:t>поджарка из мяса птицы с гречкой;</w:t>
            </w:r>
            <w:r>
              <w:t xml:space="preserve"> </w:t>
            </w:r>
            <w:r w:rsidRPr="00811AC0">
              <w:t>поджарка из мяса птицы с картофельным пюре;</w:t>
            </w:r>
            <w:r>
              <w:t xml:space="preserve"> </w:t>
            </w:r>
            <w:r w:rsidRPr="00811AC0">
              <w:t>равиоли по-провански;</w:t>
            </w:r>
            <w:r>
              <w:t xml:space="preserve"> </w:t>
            </w:r>
            <w:r w:rsidRPr="00811AC0">
              <w:t>рави</w:t>
            </w:r>
            <w:r w:rsidRPr="00811AC0">
              <w:t>о</w:t>
            </w:r>
            <w:r w:rsidRPr="00811AC0">
              <w:t>ли с куриным филе и сельдереем;</w:t>
            </w:r>
            <w:r>
              <w:t xml:space="preserve"> </w:t>
            </w:r>
            <w:r w:rsidRPr="00811AC0">
              <w:t>рагу «По-Аргентински» с соусом томатным и карт</w:t>
            </w:r>
            <w:r w:rsidRPr="00811AC0">
              <w:t>о</w:t>
            </w:r>
            <w:r w:rsidRPr="00811AC0">
              <w:t>фелем фри;</w:t>
            </w:r>
            <w:r>
              <w:t xml:space="preserve"> </w:t>
            </w:r>
            <w:r w:rsidRPr="00811AC0">
              <w:t>рагу «По-Аргентински» с соусом томатным и картофельным пюре;</w:t>
            </w:r>
            <w:r>
              <w:t xml:space="preserve"> </w:t>
            </w:r>
            <w:r w:rsidRPr="00811AC0">
              <w:t>рагу из баранины с овощами;</w:t>
            </w:r>
            <w:r>
              <w:t xml:space="preserve"> </w:t>
            </w:r>
            <w:r w:rsidRPr="00811AC0">
              <w:t>рулетики «Оригинальные» с красным соусом и овощами;</w:t>
            </w:r>
            <w:r>
              <w:t xml:space="preserve"> са</w:t>
            </w:r>
            <w:r>
              <w:t>р</w:t>
            </w:r>
            <w:r>
              <w:t xml:space="preserve">делька с картофельным пюре; </w:t>
            </w:r>
            <w:r w:rsidRPr="00811AC0">
              <w:t>сациви из индейки;</w:t>
            </w:r>
            <w:r>
              <w:t xml:space="preserve"> </w:t>
            </w:r>
            <w:r w:rsidRPr="00811AC0">
              <w:t>сациви из курицы;</w:t>
            </w:r>
            <w:r>
              <w:t xml:space="preserve"> </w:t>
            </w:r>
            <w:r w:rsidRPr="00811AC0">
              <w:t>свинина по-китайски</w:t>
            </w:r>
            <w:r>
              <w:t>;</w:t>
            </w:r>
            <w:r w:rsidRPr="00811AC0">
              <w:t xml:space="preserve"> свинина по-строгановски и картофельным пюре</w:t>
            </w:r>
            <w:r>
              <w:t>;</w:t>
            </w:r>
            <w:r w:rsidRPr="00811AC0">
              <w:t xml:space="preserve"> свинина по-строгановски с гречкой</w:t>
            </w:r>
            <w:r>
              <w:t>;</w:t>
            </w:r>
            <w:r w:rsidRPr="00811AC0">
              <w:t xml:space="preserve"> свинина с картофельным пюре</w:t>
            </w:r>
            <w:r>
              <w:t>;</w:t>
            </w:r>
            <w:r w:rsidRPr="00811AC0">
              <w:t xml:space="preserve"> свинина с рисом и овощами</w:t>
            </w:r>
            <w:r>
              <w:t>;</w:t>
            </w:r>
            <w:r w:rsidRPr="00811AC0">
              <w:t xml:space="preserve"> свинина с фас</w:t>
            </w:r>
            <w:r w:rsidRPr="00811AC0">
              <w:t>о</w:t>
            </w:r>
            <w:r w:rsidRPr="00811AC0">
              <w:t>лью</w:t>
            </w:r>
            <w:r>
              <w:t>;</w:t>
            </w:r>
            <w:r w:rsidRPr="00811AC0">
              <w:t xml:space="preserve"> сосиска с картофельным пюре</w:t>
            </w:r>
            <w:r>
              <w:t>;</w:t>
            </w:r>
            <w:r w:rsidRPr="00811AC0">
              <w:t xml:space="preserve"> тефтели «Нежные» с красным соусом и гречкой с овощами</w:t>
            </w:r>
            <w:r>
              <w:t>;</w:t>
            </w:r>
            <w:r w:rsidRPr="00811AC0">
              <w:t xml:space="preserve"> тефтели «Нежные» с красным соусом и картофельным пюре</w:t>
            </w:r>
            <w:r>
              <w:t>;</w:t>
            </w:r>
            <w:r w:rsidRPr="00811AC0">
              <w:t xml:space="preserve"> тефтели «С</w:t>
            </w:r>
            <w:r w:rsidRPr="00811AC0">
              <w:t>е</w:t>
            </w:r>
            <w:r w:rsidRPr="00811AC0">
              <w:t>мейные» с пикантным соусом и картофельным пюре</w:t>
            </w:r>
            <w:r>
              <w:t>;</w:t>
            </w:r>
            <w:r w:rsidRPr="00811AC0">
              <w:t xml:space="preserve"> тефтели «Семейные» с пикантным соусом с гречкой и грибами</w:t>
            </w:r>
            <w:r>
              <w:t>;</w:t>
            </w:r>
            <w:r w:rsidRPr="00811AC0">
              <w:t xml:space="preserve"> тефтели «Семейные» с пикантным соусом с рисом и ов</w:t>
            </w:r>
            <w:r w:rsidRPr="00811AC0">
              <w:t>о</w:t>
            </w:r>
            <w:r w:rsidRPr="00811AC0">
              <w:t>щами</w:t>
            </w:r>
            <w:r>
              <w:t>;</w:t>
            </w:r>
            <w:r w:rsidRPr="00811AC0">
              <w:t xml:space="preserve"> тефтели мясные с картофельным пюре</w:t>
            </w:r>
            <w:r>
              <w:t>;</w:t>
            </w:r>
            <w:r w:rsidRPr="00811AC0">
              <w:t xml:space="preserve"> тефтели мясные с рисом и овощами</w:t>
            </w:r>
            <w:r>
              <w:t>;</w:t>
            </w:r>
            <w:r w:rsidRPr="00811AC0">
              <w:t xml:space="preserve"> ч</w:t>
            </w:r>
            <w:r w:rsidRPr="00811AC0">
              <w:t>а</w:t>
            </w:r>
            <w:r w:rsidRPr="00811AC0">
              <w:t>нахи из баранины</w:t>
            </w:r>
            <w:r>
              <w:t>;</w:t>
            </w:r>
            <w:r w:rsidRPr="00811AC0">
              <w:t xml:space="preserve"> чахохбили</w:t>
            </w:r>
            <w:r>
              <w:t>;</w:t>
            </w:r>
            <w:r w:rsidRPr="00811AC0">
              <w:t xml:space="preserve"> чахохбили (2 вариант).</w:t>
            </w:r>
            <w:r>
              <w:t xml:space="preserve"> </w:t>
            </w:r>
            <w:r w:rsidRPr="00811AC0">
              <w:rPr>
                <w:rStyle w:val="a5"/>
              </w:rPr>
              <w:t>Блюда с рыбой:</w:t>
            </w:r>
            <w:r>
              <w:t xml:space="preserve"> </w:t>
            </w:r>
            <w:r w:rsidRPr="00811AC0">
              <w:t>- лазанья ры</w:t>
            </w:r>
            <w:r w:rsidRPr="00811AC0">
              <w:t>б</w:t>
            </w:r>
            <w:r w:rsidRPr="00811AC0">
              <w:t>ная</w:t>
            </w:r>
            <w:r>
              <w:t>;</w:t>
            </w:r>
            <w:r w:rsidRPr="00811AC0">
              <w:t xml:space="preserve"> рыба жареная (судак, минтай, горбуша, треска, кета, кижуч, камбала) с картофел</w:t>
            </w:r>
            <w:r w:rsidRPr="00811AC0">
              <w:t>ь</w:t>
            </w:r>
            <w:r w:rsidRPr="00811AC0">
              <w:t>ным пюре</w:t>
            </w:r>
            <w:r>
              <w:t>;</w:t>
            </w:r>
            <w:r w:rsidRPr="00811AC0">
              <w:t xml:space="preserve"> рыба жареная (судак, минтай, горбуша, треска, кета, кижуч, камбала) с рисом припущенным</w:t>
            </w:r>
            <w:r>
              <w:t>;</w:t>
            </w:r>
            <w:r w:rsidRPr="00811AC0">
              <w:t xml:space="preserve"> рыба запеченная (судак, минтай, горбуша, треска, кета, кижуч, камбала) с картофельным пюре</w:t>
            </w:r>
            <w:r>
              <w:t>;</w:t>
            </w:r>
            <w:r w:rsidRPr="00811AC0">
              <w:t xml:space="preserve"> рыба запеченная (судак, минтай, горбуша, треска, кета, кижуч, камбала) с рисом припущенным;</w:t>
            </w:r>
            <w:r>
              <w:t xml:space="preserve"> </w:t>
            </w:r>
            <w:r w:rsidRPr="00811AC0">
              <w:rPr>
                <w:rStyle w:val="a5"/>
              </w:rPr>
              <w:t>Блюда с морепродуктами:</w:t>
            </w:r>
            <w:r>
              <w:t xml:space="preserve"> </w:t>
            </w:r>
            <w:r w:rsidRPr="00811AC0">
              <w:t>- кальмары в соусе</w:t>
            </w:r>
            <w:r>
              <w:t>;</w:t>
            </w:r>
            <w:r w:rsidRPr="00811AC0">
              <w:t xml:space="preserve"> кал</w:t>
            </w:r>
            <w:r w:rsidRPr="00811AC0">
              <w:t>ь</w:t>
            </w:r>
            <w:r w:rsidRPr="00811AC0">
              <w:t>мары фаршированные капустой</w:t>
            </w:r>
            <w:r>
              <w:t>;</w:t>
            </w:r>
            <w:r w:rsidRPr="00811AC0">
              <w:t xml:space="preserve"> кальмары фаршированные рисом</w:t>
            </w:r>
            <w:r>
              <w:t>;</w:t>
            </w:r>
            <w:r w:rsidRPr="00811AC0">
              <w:t xml:space="preserve"> кальмары фаршир</w:t>
            </w:r>
            <w:r w:rsidRPr="00811AC0">
              <w:t>о</w:t>
            </w:r>
            <w:r w:rsidRPr="00811AC0">
              <w:t>ванные</w:t>
            </w:r>
            <w:r>
              <w:t>;</w:t>
            </w:r>
            <w:r w:rsidRPr="00811AC0">
              <w:t xml:space="preserve"> каракатицы жареные фри</w:t>
            </w:r>
            <w:r>
              <w:t>;</w:t>
            </w:r>
            <w:r w:rsidRPr="00811AC0">
              <w:t xml:space="preserve"> клешни рака отварные в пиве</w:t>
            </w:r>
            <w:r>
              <w:t>;</w:t>
            </w:r>
            <w:r w:rsidRPr="00811AC0">
              <w:t xml:space="preserve"> клешни рака отварные с зеленью</w:t>
            </w:r>
            <w:r>
              <w:t>;</w:t>
            </w:r>
            <w:r w:rsidRPr="00811AC0">
              <w:t xml:space="preserve"> клешни рака отварные</w:t>
            </w:r>
            <w:r>
              <w:t>;</w:t>
            </w:r>
            <w:r w:rsidRPr="00811AC0">
              <w:t xml:space="preserve"> креветки запеченные с картофелем</w:t>
            </w:r>
            <w:r>
              <w:t>;</w:t>
            </w:r>
            <w:r w:rsidRPr="00811AC0">
              <w:t xml:space="preserve"> креветки отва</w:t>
            </w:r>
            <w:r w:rsidRPr="00811AC0">
              <w:t>р</w:t>
            </w:r>
            <w:r w:rsidRPr="00811AC0">
              <w:t>ные</w:t>
            </w:r>
            <w:r>
              <w:t>;</w:t>
            </w:r>
            <w:r w:rsidRPr="00811AC0">
              <w:t xml:space="preserve"> креветки с помидорами и маслинами</w:t>
            </w:r>
            <w:r>
              <w:t>;</w:t>
            </w:r>
            <w:r w:rsidRPr="00811AC0">
              <w:t xml:space="preserve"> креветки с рисом</w:t>
            </w:r>
            <w:r>
              <w:t>;</w:t>
            </w:r>
            <w:r w:rsidRPr="00811AC0">
              <w:t xml:space="preserve"> креветки с соусом</w:t>
            </w:r>
            <w:r>
              <w:t>;</w:t>
            </w:r>
            <w:r w:rsidRPr="00811AC0">
              <w:t xml:space="preserve"> ланг</w:t>
            </w:r>
            <w:r w:rsidRPr="00811AC0">
              <w:t>у</w:t>
            </w:r>
            <w:r w:rsidRPr="00811AC0">
              <w:t>сты с рисом и соусом</w:t>
            </w:r>
            <w:r>
              <w:t>;</w:t>
            </w:r>
            <w:r w:rsidRPr="00811AC0">
              <w:t xml:space="preserve"> мидии в томатном соусе</w:t>
            </w:r>
            <w:r>
              <w:t>;</w:t>
            </w:r>
            <w:r w:rsidRPr="00811AC0">
              <w:t xml:space="preserve"> мидии гриль</w:t>
            </w:r>
            <w:r>
              <w:t>;</w:t>
            </w:r>
            <w:r w:rsidRPr="00811AC0">
              <w:t xml:space="preserve"> моллюски по-галлицийски</w:t>
            </w:r>
            <w:r>
              <w:t>;</w:t>
            </w:r>
            <w:r w:rsidRPr="00811AC0">
              <w:t xml:space="preserve"> морской гребешок отварной с соусом</w:t>
            </w:r>
            <w:r>
              <w:t>;</w:t>
            </w:r>
            <w:r w:rsidRPr="00811AC0">
              <w:t xml:space="preserve"> осьминоги по-гречески</w:t>
            </w:r>
            <w:r>
              <w:t>;</w:t>
            </w:r>
            <w:r w:rsidRPr="00811AC0">
              <w:t xml:space="preserve"> осьминоги, тушеные с картофелем</w:t>
            </w:r>
            <w:r>
              <w:t>;</w:t>
            </w:r>
            <w:r w:rsidRPr="00811AC0">
              <w:t xml:space="preserve"> паста Дары моря</w:t>
            </w:r>
            <w:r>
              <w:t>;</w:t>
            </w:r>
            <w:r w:rsidRPr="00811AC0">
              <w:t xml:space="preserve"> паста Миланская.</w:t>
            </w:r>
            <w:r>
              <w:t xml:space="preserve"> </w:t>
            </w:r>
            <w:r w:rsidRPr="00811AC0">
              <w:t>- паста Орекьетте</w:t>
            </w:r>
            <w:r>
              <w:t>;</w:t>
            </w:r>
            <w:r w:rsidRPr="00811AC0">
              <w:t xml:space="preserve"> паста П</w:t>
            </w:r>
            <w:r w:rsidRPr="00811AC0">
              <w:t>о</w:t>
            </w:r>
            <w:r w:rsidRPr="00811AC0">
              <w:t>сейдон</w:t>
            </w:r>
            <w:r>
              <w:t>;</w:t>
            </w:r>
            <w:r w:rsidRPr="00811AC0">
              <w:t xml:space="preserve"> паста Примавера</w:t>
            </w:r>
            <w:r>
              <w:t>;</w:t>
            </w:r>
            <w:r w:rsidRPr="00811AC0">
              <w:t xml:space="preserve"> паста Средиземноморская</w:t>
            </w:r>
            <w:r>
              <w:t>;</w:t>
            </w:r>
            <w:r w:rsidRPr="00811AC0">
              <w:t xml:space="preserve"> паэлья по-испански</w:t>
            </w:r>
            <w:r>
              <w:t>;</w:t>
            </w:r>
            <w:r w:rsidRPr="00811AC0">
              <w:t xml:space="preserve"> раки в вине</w:t>
            </w:r>
            <w:r>
              <w:t>;</w:t>
            </w:r>
            <w:r w:rsidRPr="00811AC0">
              <w:t xml:space="preserve"> раки отварные в пиве</w:t>
            </w:r>
            <w:r>
              <w:t>;</w:t>
            </w:r>
            <w:r w:rsidRPr="00811AC0">
              <w:t xml:space="preserve"> раки отварные с зеленью</w:t>
            </w:r>
            <w:r>
              <w:t>;</w:t>
            </w:r>
            <w:r w:rsidRPr="00811AC0">
              <w:t xml:space="preserve"> раки отварные</w:t>
            </w:r>
            <w:r>
              <w:t>;</w:t>
            </w:r>
            <w:r w:rsidRPr="00811AC0">
              <w:t xml:space="preserve"> раки очищенные отва</w:t>
            </w:r>
            <w:r w:rsidRPr="00811AC0">
              <w:t>р</w:t>
            </w:r>
            <w:r w:rsidRPr="00811AC0">
              <w:t>ные</w:t>
            </w:r>
            <w:r>
              <w:t>;</w:t>
            </w:r>
            <w:r w:rsidRPr="00811AC0">
              <w:t xml:space="preserve"> рисовая лапша с каракатицами</w:t>
            </w:r>
            <w:r>
              <w:t>;</w:t>
            </w:r>
            <w:r w:rsidRPr="00811AC0">
              <w:t xml:space="preserve"> трепанги по-дальневосточному</w:t>
            </w:r>
            <w:r>
              <w:t>;</w:t>
            </w:r>
            <w:r w:rsidRPr="00811AC0">
              <w:t xml:space="preserve"> черные спагетти с дарами моря под сливочным соусом</w:t>
            </w:r>
            <w:r>
              <w:t>;</w:t>
            </w:r>
            <w:r w:rsidRPr="00811AC0">
              <w:t xml:space="preserve"> шейка рака отварная в пиве</w:t>
            </w:r>
            <w:r>
              <w:t>;</w:t>
            </w:r>
            <w:r w:rsidRPr="00811AC0">
              <w:t xml:space="preserve"> шейка рака отварная с зеленью</w:t>
            </w:r>
            <w:r>
              <w:t>;</w:t>
            </w:r>
            <w:r w:rsidRPr="00811AC0">
              <w:t xml:space="preserve"> шейка рака отварная.</w:t>
            </w:r>
            <w:r>
              <w:t xml:space="preserve"> </w:t>
            </w:r>
          </w:p>
          <w:p w:rsidR="00C36E45" w:rsidRPr="0050050B" w:rsidRDefault="00C36E45" w:rsidP="00C14222">
            <w:pPr>
              <w:pStyle w:val="a4"/>
              <w:spacing w:before="0" w:beforeAutospacing="0" w:after="0" w:afterAutospacing="0"/>
              <w:ind w:firstLine="744"/>
              <w:contextualSpacing/>
              <w:jc w:val="both"/>
              <w:rPr>
                <w:b/>
                <w:color w:val="C00000"/>
              </w:rPr>
            </w:pPr>
            <w:r w:rsidRPr="0050050B">
              <w:rPr>
                <w:rStyle w:val="a6"/>
                <w:b/>
                <w:color w:val="C00000"/>
              </w:rPr>
              <w:t>Предприятие-изготовитель имеет право дополнять наименование проду</w:t>
            </w:r>
            <w:r w:rsidRPr="0050050B">
              <w:rPr>
                <w:rStyle w:val="a6"/>
                <w:b/>
                <w:color w:val="C00000"/>
              </w:rPr>
              <w:t>к</w:t>
            </w:r>
            <w:r w:rsidRPr="0050050B">
              <w:rPr>
                <w:rStyle w:val="a6"/>
                <w:b/>
                <w:color w:val="C00000"/>
              </w:rPr>
              <w:t>ции или заменять имена собственные своими фирменными или фантазийными н</w:t>
            </w:r>
            <w:r w:rsidRPr="0050050B">
              <w:rPr>
                <w:rStyle w:val="a6"/>
                <w:b/>
                <w:color w:val="C00000"/>
              </w:rPr>
              <w:t>а</w:t>
            </w:r>
            <w:r w:rsidRPr="0050050B">
              <w:rPr>
                <w:rStyle w:val="a6"/>
                <w:b/>
                <w:color w:val="C00000"/>
              </w:rPr>
              <w:t>званиями.</w:t>
            </w:r>
            <w:r w:rsidRPr="0050050B">
              <w:rPr>
                <w:b/>
                <w:color w:val="C00000"/>
              </w:rPr>
              <w:t xml:space="preserve"> </w:t>
            </w:r>
          </w:p>
          <w:p w:rsidR="00C36E45" w:rsidRPr="00811AC0" w:rsidRDefault="00C36E45" w:rsidP="00C14222">
            <w:pPr>
              <w:pStyle w:val="a4"/>
              <w:spacing w:before="0" w:beforeAutospacing="0" w:after="0" w:afterAutospacing="0"/>
              <w:ind w:firstLine="744"/>
              <w:contextualSpacing/>
              <w:jc w:val="both"/>
            </w:pPr>
            <w:r w:rsidRPr="00811AC0">
              <w:rPr>
                <w:rStyle w:val="a5"/>
              </w:rPr>
              <w:t>Срок годности горячей</w:t>
            </w:r>
            <w:r w:rsidRPr="00811AC0">
              <w:t xml:space="preserve"> продукции с момента изготовления при температуре +65-85</w:t>
            </w:r>
            <w:r w:rsidRPr="00811AC0">
              <w:rPr>
                <w:vertAlign w:val="superscript"/>
              </w:rPr>
              <w:t>0</w:t>
            </w:r>
            <w:r w:rsidRPr="00811AC0">
              <w:t>С: не более 3 часов;</w:t>
            </w:r>
            <w:r>
              <w:t xml:space="preserve"> </w:t>
            </w:r>
            <w:r w:rsidRPr="00811AC0">
              <w:rPr>
                <w:rStyle w:val="a5"/>
              </w:rPr>
              <w:t>Срок годности</w:t>
            </w:r>
            <w:r w:rsidRPr="00811AC0">
              <w:t xml:space="preserve"> охлажденных блюд при температуре +4±2</w:t>
            </w:r>
            <w:r w:rsidRPr="00811AC0">
              <w:rPr>
                <w:vertAlign w:val="superscript"/>
              </w:rPr>
              <w:t>0</w:t>
            </w:r>
            <w:r w:rsidRPr="00811AC0">
              <w:t>С: блюда с морепродуктами – не более 36 часов</w:t>
            </w:r>
            <w:r>
              <w:t>;</w:t>
            </w:r>
            <w:r w:rsidRPr="00811AC0">
              <w:t xml:space="preserve"> блюда с измельченными мор</w:t>
            </w:r>
            <w:r w:rsidRPr="00811AC0">
              <w:t>е</w:t>
            </w:r>
            <w:r w:rsidRPr="00811AC0">
              <w:lastRenderedPageBreak/>
              <w:t>продуктами – не более 24 часов</w:t>
            </w:r>
            <w:r>
              <w:t>;</w:t>
            </w:r>
            <w:r w:rsidRPr="00811AC0">
              <w:t xml:space="preserve"> блюда из мяса, птицы, рыбы, пловы фруктовые и мя</w:t>
            </w:r>
            <w:r w:rsidRPr="00811AC0">
              <w:t>с</w:t>
            </w:r>
            <w:r w:rsidRPr="00811AC0">
              <w:t>ные – не более 24 часов</w:t>
            </w:r>
            <w:r>
              <w:t>;</w:t>
            </w:r>
            <w:r w:rsidRPr="00811AC0">
              <w:t xml:space="preserve"> блюда с тушеными овощами, картофелем отварным, жареным, драники картофельные, биточки и оладьи овощные, жюльен грибной – не более 18 ч</w:t>
            </w:r>
            <w:r w:rsidRPr="00811AC0">
              <w:t>а</w:t>
            </w:r>
            <w:r w:rsidRPr="00811AC0">
              <w:t>сов</w:t>
            </w:r>
            <w:r>
              <w:t>;</w:t>
            </w:r>
            <w:r w:rsidRPr="00811AC0">
              <w:t xml:space="preserve"> блюда с крупяными гарнирами, с картофельным пюре, с макаронными изделиями, блюда из макаронных изделий – не более 12 часов.</w:t>
            </w:r>
            <w:r>
              <w:t xml:space="preserve"> </w:t>
            </w:r>
            <w:r w:rsidRPr="00811AC0">
              <w:rPr>
                <w:rStyle w:val="a5"/>
              </w:rPr>
              <w:t>Срок годности замороженных</w:t>
            </w:r>
            <w:r w:rsidRPr="00811AC0">
              <w:t xml:space="preserve"> блюд при температуре минус 18</w:t>
            </w:r>
            <w:r w:rsidRPr="00811AC0">
              <w:rPr>
                <w:vertAlign w:val="superscript"/>
              </w:rPr>
              <w:t>0</w:t>
            </w:r>
            <w:r w:rsidRPr="00811AC0">
              <w:t>С и ниже: герметично фасованные– не более 90 суток</w:t>
            </w:r>
            <w:r>
              <w:t>;</w:t>
            </w:r>
            <w:r w:rsidRPr="00811AC0">
              <w:t xml:space="preserve"> негерметично фасованные</w:t>
            </w:r>
            <w:r>
              <w:t xml:space="preserve"> </w:t>
            </w:r>
            <w:r w:rsidRPr="00811AC0">
              <w:t>– не более 30 суток.</w:t>
            </w:r>
          </w:p>
        </w:tc>
      </w:tr>
      <w:tr w:rsidR="003C1631" w:rsidRPr="00FD378E" w:rsidTr="00D46B12">
        <w:tc>
          <w:tcPr>
            <w:tcW w:w="5000" w:type="pct"/>
            <w:gridSpan w:val="2"/>
            <w:tcBorders>
              <w:top w:val="thinThickSmallGap" w:sz="12" w:space="0" w:color="auto"/>
              <w:left w:val="single" w:sz="4" w:space="0" w:color="auto"/>
              <w:right w:val="single" w:sz="4" w:space="0" w:color="auto"/>
            </w:tcBorders>
            <w:shd w:val="clear" w:color="auto" w:fill="000000" w:themeFill="text1"/>
          </w:tcPr>
          <w:p w:rsidR="003C1631" w:rsidRPr="008408C9" w:rsidRDefault="003C1631" w:rsidP="008408C9">
            <w:pPr>
              <w:tabs>
                <w:tab w:val="left" w:pos="319"/>
              </w:tabs>
              <w:spacing w:after="0" w:line="240" w:lineRule="auto"/>
              <w:ind w:firstLine="744"/>
              <w:contextualSpacing/>
              <w:jc w:val="center"/>
              <w:outlineLvl w:val="0"/>
              <w:rPr>
                <w:rFonts w:asciiTheme="majorHAnsi" w:hAnsiTheme="majorHAnsi"/>
                <w:b/>
                <w:bCs/>
                <w:kern w:val="36"/>
                <w:sz w:val="44"/>
                <w:szCs w:val="44"/>
              </w:rPr>
            </w:pPr>
            <w:r w:rsidRPr="008408C9">
              <w:rPr>
                <w:rFonts w:asciiTheme="majorHAnsi" w:hAnsiTheme="majorHAnsi"/>
                <w:b/>
                <w:bCs/>
                <w:kern w:val="36"/>
                <w:sz w:val="44"/>
                <w:szCs w:val="44"/>
              </w:rPr>
              <w:lastRenderedPageBreak/>
              <w:t>ПРОДУКЦИЯ ОБЩЕСТВЕННОГО ПИТАНИЯ</w:t>
            </w:r>
          </w:p>
        </w:tc>
      </w:tr>
      <w:tr w:rsidR="00C36E45" w:rsidRPr="00FD378E" w:rsidTr="000E77A4">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kern w:val="36"/>
                <w:sz w:val="20"/>
                <w:szCs w:val="20"/>
              </w:rPr>
            </w:pPr>
            <w:r w:rsidRPr="003C1631">
              <w:rPr>
                <w:rFonts w:asciiTheme="majorHAnsi" w:hAnsiTheme="majorHAnsi"/>
                <w:b/>
                <w:bCs/>
                <w:kern w:val="36"/>
                <w:sz w:val="20"/>
                <w:szCs w:val="20"/>
              </w:rPr>
              <w:t>094</w:t>
            </w:r>
            <w:r>
              <w:rPr>
                <w:rFonts w:asciiTheme="majorHAnsi" w:hAnsiTheme="majorHAnsi"/>
                <w:b/>
                <w:bCs/>
                <w:kern w:val="36"/>
                <w:sz w:val="20"/>
                <w:szCs w:val="20"/>
              </w:rPr>
              <w:t xml:space="preserve"> </w:t>
            </w:r>
          </w:p>
          <w:p w:rsidR="00692B2F" w:rsidRPr="00D46B12" w:rsidRDefault="00C36E45" w:rsidP="008408C9">
            <w:pPr>
              <w:spacing w:after="0" w:line="240" w:lineRule="auto"/>
              <w:rPr>
                <w:rFonts w:asciiTheme="majorHAnsi" w:hAnsiTheme="majorHAnsi"/>
                <w:b/>
                <w:bCs/>
                <w:kern w:val="36"/>
              </w:rPr>
            </w:pPr>
            <w:r w:rsidRPr="00D46B12">
              <w:rPr>
                <w:rFonts w:asciiTheme="majorHAnsi" w:hAnsiTheme="majorHAnsi"/>
                <w:b/>
                <w:bCs/>
                <w:kern w:val="36"/>
              </w:rPr>
              <w:t>ЗАКУСКИ ЯПО</w:t>
            </w:r>
            <w:r w:rsidRPr="00D46B12">
              <w:rPr>
                <w:rFonts w:asciiTheme="majorHAnsi" w:hAnsiTheme="majorHAnsi"/>
                <w:b/>
                <w:bCs/>
                <w:kern w:val="36"/>
              </w:rPr>
              <w:t>Н</w:t>
            </w:r>
            <w:r w:rsidRPr="00D46B12">
              <w:rPr>
                <w:rFonts w:asciiTheme="majorHAnsi" w:hAnsiTheme="majorHAnsi"/>
                <w:b/>
                <w:bCs/>
                <w:kern w:val="36"/>
              </w:rPr>
              <w:t>СКОЙ КУХНИ (С</w:t>
            </w:r>
            <w:r w:rsidRPr="00D46B12">
              <w:rPr>
                <w:rFonts w:asciiTheme="majorHAnsi" w:hAnsiTheme="majorHAnsi"/>
                <w:b/>
                <w:bCs/>
                <w:kern w:val="36"/>
              </w:rPr>
              <w:t>У</w:t>
            </w:r>
            <w:r w:rsidRPr="00D46B12">
              <w:rPr>
                <w:rFonts w:asciiTheme="majorHAnsi" w:hAnsiTheme="majorHAnsi"/>
                <w:b/>
                <w:bCs/>
                <w:kern w:val="36"/>
              </w:rPr>
              <w:t>ШИ, РОЛЛЫ, ТЕ</w:t>
            </w:r>
            <w:r w:rsidRPr="00D46B12">
              <w:rPr>
                <w:rFonts w:asciiTheme="majorHAnsi" w:hAnsiTheme="majorHAnsi"/>
                <w:b/>
                <w:bCs/>
                <w:kern w:val="36"/>
              </w:rPr>
              <w:t>М</w:t>
            </w:r>
            <w:r w:rsidRPr="00D46B12">
              <w:rPr>
                <w:rFonts w:asciiTheme="majorHAnsi" w:hAnsiTheme="majorHAnsi"/>
                <w:b/>
                <w:bCs/>
                <w:kern w:val="36"/>
              </w:rPr>
              <w:t>ПУРА, СЕТЫ)</w:t>
            </w:r>
          </w:p>
          <w:p w:rsidR="00692B2F" w:rsidRDefault="00692B2F" w:rsidP="008408C9">
            <w:pPr>
              <w:spacing w:after="0" w:line="240" w:lineRule="auto"/>
              <w:rPr>
                <w:rFonts w:asciiTheme="majorHAnsi" w:hAnsiTheme="majorHAnsi"/>
                <w:b/>
                <w:bCs/>
                <w:kern w:val="36"/>
                <w:sz w:val="20"/>
                <w:szCs w:val="20"/>
              </w:rPr>
            </w:pPr>
          </w:p>
          <w:p w:rsidR="00692B2F" w:rsidRDefault="00C36E45"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 xml:space="preserve"> </w:t>
            </w:r>
            <w:r w:rsidR="00692B2F">
              <w:rPr>
                <w:rFonts w:asciiTheme="majorHAnsi" w:hAnsiTheme="majorHAnsi"/>
                <w:b/>
                <w:bCs/>
                <w:kern w:val="36"/>
                <w:sz w:val="20"/>
                <w:szCs w:val="20"/>
              </w:rPr>
              <w:t>Цена комплекта</w:t>
            </w: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92B2F" w:rsidRDefault="00692B2F" w:rsidP="00692B2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3C1631" w:rsidRDefault="00692B2F" w:rsidP="00692B2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C36E45" w:rsidRPr="00AD1D16" w:rsidRDefault="00C36E45" w:rsidP="00C14222">
            <w:pPr>
              <w:pStyle w:val="a4"/>
              <w:spacing w:before="0" w:beforeAutospacing="0" w:after="0" w:afterAutospacing="0"/>
              <w:ind w:firstLine="744"/>
              <w:contextualSpacing/>
              <w:jc w:val="both"/>
              <w:rPr>
                <w:rStyle w:val="a6"/>
                <w:b/>
                <w:color w:val="C00000"/>
              </w:rPr>
            </w:pPr>
            <w:r>
              <w:rPr>
                <w:rStyle w:val="a6"/>
                <w:b/>
                <w:color w:val="C00000"/>
              </w:rPr>
              <w:t xml:space="preserve">Дата введения в действие – </w:t>
            </w:r>
            <w:r w:rsidRPr="00AD1D16">
              <w:rPr>
                <w:rStyle w:val="a6"/>
                <w:b/>
                <w:color w:val="C00000"/>
              </w:rPr>
              <w:t>2013 год.</w:t>
            </w:r>
            <w:r w:rsidRPr="00AD1D16">
              <w:rPr>
                <w:b/>
                <w:color w:val="C00000"/>
              </w:rPr>
              <w:t xml:space="preserve"> </w:t>
            </w:r>
            <w:r w:rsidRPr="00AD1D16">
              <w:rPr>
                <w:rStyle w:val="a6"/>
                <w:b/>
                <w:color w:val="C00000"/>
              </w:rPr>
              <w:t>Без ограничения срока действия</w:t>
            </w:r>
            <w:r>
              <w:rPr>
                <w:rStyle w:val="a6"/>
                <w:b/>
                <w:color w:val="C00000"/>
              </w:rPr>
              <w:t xml:space="preserve"> </w:t>
            </w:r>
          </w:p>
          <w:p w:rsidR="00C36E45" w:rsidRDefault="00C36E45" w:rsidP="00C14222">
            <w:pPr>
              <w:pStyle w:val="a4"/>
              <w:spacing w:before="0" w:beforeAutospacing="0" w:after="0" w:afterAutospacing="0"/>
              <w:ind w:firstLine="744"/>
              <w:contextualSpacing/>
              <w:jc w:val="both"/>
            </w:pPr>
            <w:r w:rsidRPr="00811AC0">
              <w:rPr>
                <w:color w:val="000000"/>
              </w:rPr>
              <w:t>Настоящие технические условия распрост</w:t>
            </w:r>
            <w:r w:rsidRPr="00811AC0">
              <w:t>раняются на закуски японской кухни, вырабатываемые из отварного риса, кальмаров, рыбных товаров, консервированных продуктов, морских водорослей, овощей, мясопродуктов (далее продукция). Продукция выпускается в охлажденном и замороженном виде.</w:t>
            </w:r>
            <w:r>
              <w:t xml:space="preserve"> </w:t>
            </w:r>
            <w:r w:rsidRPr="00811AC0">
              <w:t>Продукция с термически обработа</w:t>
            </w:r>
            <w:r w:rsidRPr="00811AC0">
              <w:t>н</w:t>
            </w:r>
            <w:r w:rsidRPr="00811AC0">
              <w:t>ным сырьем предназначена для реализации в розничной и оптовой торговой сети и в предприятиях общественного питания.</w:t>
            </w:r>
            <w:r>
              <w:t xml:space="preserve"> </w:t>
            </w:r>
            <w:r w:rsidRPr="00811AC0">
              <w:t>Продукцию, содержащую рыбу, морепродукты или иные нерыбные объекты водного промысла животного происхождения в сыром в</w:t>
            </w:r>
            <w:r w:rsidRPr="00811AC0">
              <w:t>и</w:t>
            </w:r>
            <w:r w:rsidRPr="00811AC0">
              <w:t>де, разрешается производить только по заказу посетителя непосредственно в предпр</w:t>
            </w:r>
            <w:r w:rsidRPr="00811AC0">
              <w:t>и</w:t>
            </w:r>
            <w:r w:rsidRPr="00811AC0">
              <w:t>ятии общественного питания. Хранению и вывозу за пределы предприятия данные виды продукции не подлежат.</w:t>
            </w:r>
            <w:r>
              <w:t xml:space="preserve"> </w:t>
            </w:r>
          </w:p>
          <w:p w:rsidR="00C36E45" w:rsidRDefault="00C36E45" w:rsidP="00AD1D16">
            <w:pPr>
              <w:pStyle w:val="a4"/>
              <w:spacing w:before="0" w:beforeAutospacing="0" w:after="0" w:afterAutospacing="0"/>
              <w:ind w:firstLine="744"/>
              <w:contextualSpacing/>
              <w:jc w:val="both"/>
            </w:pPr>
            <w:r w:rsidRPr="00AD1D16">
              <w:rPr>
                <w:b/>
                <w:caps/>
                <w:color w:val="C00000"/>
              </w:rPr>
              <w:t>Ассортименте.</w:t>
            </w:r>
            <w:r>
              <w:t xml:space="preserve"> </w:t>
            </w:r>
            <w:r w:rsidRPr="00811AC0">
              <w:rPr>
                <w:b/>
                <w:bCs/>
                <w:i/>
                <w:iCs/>
              </w:rPr>
              <w:t>Продукция для реализации в зале предприятия общес</w:t>
            </w:r>
            <w:r w:rsidRPr="00811AC0">
              <w:rPr>
                <w:b/>
                <w:bCs/>
                <w:i/>
                <w:iCs/>
              </w:rPr>
              <w:t>т</w:t>
            </w:r>
            <w:r w:rsidRPr="00811AC0">
              <w:rPr>
                <w:b/>
                <w:bCs/>
                <w:i/>
                <w:iCs/>
              </w:rPr>
              <w:t>венного питания:</w:t>
            </w:r>
            <w:r>
              <w:t xml:space="preserve"> </w:t>
            </w:r>
            <w:r w:rsidRPr="00811AC0">
              <w:t>нигири-суши магуру (тунец) Люкс</w:t>
            </w:r>
            <w:r>
              <w:t>;</w:t>
            </w:r>
            <w:r w:rsidRPr="00811AC0">
              <w:t xml:space="preserve"> нигири-суши сякэ (лосось) Люкс</w:t>
            </w:r>
            <w:r>
              <w:t>;</w:t>
            </w:r>
            <w:r w:rsidRPr="00811AC0">
              <w:t xml:space="preserve"> нигири-суши эби (креветка) Люкс</w:t>
            </w:r>
            <w:r>
              <w:t>;</w:t>
            </w:r>
            <w:r w:rsidRPr="00811AC0">
              <w:t xml:space="preserve"> нигири-суши ика (кальмар) Люкс</w:t>
            </w:r>
            <w:r>
              <w:t>;</w:t>
            </w:r>
            <w:r w:rsidRPr="00811AC0">
              <w:t xml:space="preserve"> нигири-суши спайси сякэ (острый лосось) Люкс</w:t>
            </w:r>
            <w:r>
              <w:t>;</w:t>
            </w:r>
            <w:r w:rsidRPr="00811AC0">
              <w:t xml:space="preserve"> нигири-суши спайси магуру (острый тунец) Люкс</w:t>
            </w:r>
            <w:r>
              <w:t>;</w:t>
            </w:r>
            <w:r w:rsidRPr="00811AC0">
              <w:t xml:space="preserve"> нигири-суши тако (осьминог) Люкс</w:t>
            </w:r>
            <w:r>
              <w:t>;</w:t>
            </w:r>
            <w:r w:rsidRPr="00811AC0">
              <w:t xml:space="preserve"> нигири-суши хамати (желтохвост) Люкс</w:t>
            </w:r>
            <w:r>
              <w:t>;</w:t>
            </w:r>
            <w:r w:rsidRPr="00811AC0">
              <w:t xml:space="preserve"> нигири-суши хотатэ-гай (гребешок) Люкс</w:t>
            </w:r>
            <w:r>
              <w:t>;</w:t>
            </w:r>
            <w:r w:rsidRPr="00811AC0">
              <w:t xml:space="preserve"> маки-суши сякэ (лосось) Люкс</w:t>
            </w:r>
            <w:r>
              <w:t>;</w:t>
            </w:r>
            <w:r w:rsidRPr="00811AC0">
              <w:t xml:space="preserve"> маки-суши ика (кальмар) Люкс</w:t>
            </w:r>
            <w:r>
              <w:t>;</w:t>
            </w:r>
            <w:r w:rsidRPr="00811AC0">
              <w:t xml:space="preserve"> маки-суши теккамаки (тунец) Люкс</w:t>
            </w:r>
            <w:r>
              <w:t>;</w:t>
            </w:r>
            <w:r w:rsidRPr="00811AC0">
              <w:t xml:space="preserve"> маки суши сегун (омлет, лосось, тобико) Люкс</w:t>
            </w:r>
            <w:r>
              <w:t>;</w:t>
            </w:r>
            <w:r w:rsidRPr="00811AC0">
              <w:t xml:space="preserve"> маки-суши сикай маки сякэ (лосось) Люкс</w:t>
            </w:r>
            <w:r>
              <w:t>;</w:t>
            </w:r>
            <w:r w:rsidRPr="00811AC0">
              <w:t xml:space="preserve"> маки-суши Ниппан сурими (крабовое мясо) Люкс</w:t>
            </w:r>
            <w:r>
              <w:t>;</w:t>
            </w:r>
            <w:r w:rsidRPr="00811AC0">
              <w:t xml:space="preserve"> маки-суши Ниппан сякэ (лосось) Люкс</w:t>
            </w:r>
            <w:r>
              <w:t>;</w:t>
            </w:r>
            <w:r w:rsidRPr="00811AC0">
              <w:t xml:space="preserve"> ура-маки суши Кал</w:t>
            </w:r>
            <w:r w:rsidRPr="00811AC0">
              <w:t>и</w:t>
            </w:r>
            <w:r w:rsidRPr="00811AC0">
              <w:t>форния (крабовое мясо с авокадо) Люкс</w:t>
            </w:r>
            <w:r>
              <w:t>;</w:t>
            </w:r>
            <w:r w:rsidRPr="00811AC0">
              <w:t xml:space="preserve"> ура-маки суши Филадельфия (лосось с авок</w:t>
            </w:r>
            <w:r w:rsidRPr="00811AC0">
              <w:t>а</w:t>
            </w:r>
            <w:r w:rsidRPr="00811AC0">
              <w:t>до) Люкс</w:t>
            </w:r>
            <w:r>
              <w:t>;</w:t>
            </w:r>
            <w:r w:rsidRPr="00811AC0">
              <w:t xml:space="preserve"> ура-маки суши Фудзи (тунец) Люкс</w:t>
            </w:r>
            <w:r>
              <w:t>;</w:t>
            </w:r>
            <w:r w:rsidRPr="00811AC0">
              <w:t xml:space="preserve"> ура-маки суши сурими (тобико, крабовое мясо) Люкс</w:t>
            </w:r>
            <w:r>
              <w:t>;</w:t>
            </w:r>
            <w:r w:rsidRPr="00811AC0">
              <w:t xml:space="preserve"> ура-маки суши сякэ (лосось) Люкс</w:t>
            </w:r>
            <w:r>
              <w:t>;</w:t>
            </w:r>
            <w:r w:rsidRPr="00811AC0">
              <w:t xml:space="preserve"> темаки суши негиторо (рубленый т</w:t>
            </w:r>
            <w:r w:rsidRPr="00811AC0">
              <w:t>у</w:t>
            </w:r>
            <w:r w:rsidRPr="00811AC0">
              <w:t>нец) Люкс</w:t>
            </w:r>
            <w:r>
              <w:t>;</w:t>
            </w:r>
            <w:r w:rsidRPr="00811AC0">
              <w:t xml:space="preserve"> темаки суши Калифорния (креветки, икра, авокадо) Люкс</w:t>
            </w:r>
            <w:r>
              <w:t>;</w:t>
            </w:r>
            <w:r w:rsidRPr="00811AC0">
              <w:t xml:space="preserve"> темаки суши Ф</w:t>
            </w:r>
            <w:r w:rsidRPr="00811AC0">
              <w:t>и</w:t>
            </w:r>
            <w:r w:rsidRPr="00811AC0">
              <w:t>ладельфия (лосось с сыром и авокадо) Люкс</w:t>
            </w:r>
            <w:r>
              <w:t>;</w:t>
            </w:r>
            <w:r w:rsidRPr="00811AC0">
              <w:t xml:space="preserve"> сашими ика (кальмар) Люкс</w:t>
            </w:r>
            <w:r>
              <w:t>;</w:t>
            </w:r>
            <w:r w:rsidRPr="00811AC0">
              <w:t xml:space="preserve"> сашими м</w:t>
            </w:r>
            <w:r w:rsidRPr="00811AC0">
              <w:t>а</w:t>
            </w:r>
            <w:r w:rsidRPr="00811AC0">
              <w:t>гуро (тунец) Люкс</w:t>
            </w:r>
            <w:r>
              <w:t>;</w:t>
            </w:r>
            <w:r w:rsidRPr="00811AC0">
              <w:t xml:space="preserve"> сашими тако (осьминог) Люкс</w:t>
            </w:r>
            <w:r>
              <w:t>;</w:t>
            </w:r>
            <w:r w:rsidRPr="00811AC0">
              <w:t xml:space="preserve"> сашими сякэ (лосось) Люкс</w:t>
            </w:r>
            <w:r>
              <w:t>;</w:t>
            </w:r>
            <w:r w:rsidRPr="00811AC0">
              <w:t xml:space="preserve"> сашими хамати (желтохвост) Люкс</w:t>
            </w:r>
            <w:r>
              <w:t>;</w:t>
            </w:r>
            <w:r w:rsidRPr="00811AC0">
              <w:t xml:space="preserve"> сашими хотатэ-гай (гребешок) Люкс</w:t>
            </w:r>
            <w:r>
              <w:t>;</w:t>
            </w:r>
            <w:r w:rsidRPr="00811AC0">
              <w:t xml:space="preserve"> сашими ама-эби (сла</w:t>
            </w:r>
            <w:r w:rsidRPr="00811AC0">
              <w:t>д</w:t>
            </w:r>
            <w:r w:rsidRPr="00811AC0">
              <w:t>кая креветка) Люкс</w:t>
            </w:r>
            <w:r>
              <w:t>;</w:t>
            </w:r>
            <w:r w:rsidRPr="00811AC0">
              <w:t xml:space="preserve"> онигири сякэ (лосось) Люкс</w:t>
            </w:r>
            <w:r>
              <w:t>;</w:t>
            </w:r>
            <w:r w:rsidRPr="00811AC0">
              <w:t xml:space="preserve"> онигири ика (кальмар) Люкс</w:t>
            </w:r>
            <w:r>
              <w:t>;</w:t>
            </w:r>
            <w:r w:rsidRPr="00811AC0">
              <w:t xml:space="preserve"> онигири теккамаки (тунец) Люкс</w:t>
            </w:r>
            <w:r>
              <w:t>;</w:t>
            </w:r>
            <w:r w:rsidRPr="00811AC0">
              <w:t xml:space="preserve"> онигири сегун (омлет, лосось, тобико) Люкс</w:t>
            </w:r>
            <w:r>
              <w:t>;</w:t>
            </w:r>
            <w:r w:rsidRPr="00811AC0">
              <w:t xml:space="preserve"> онигири сикай сякэ (лосось) Люкс</w:t>
            </w:r>
            <w:r>
              <w:t>;</w:t>
            </w:r>
            <w:r w:rsidRPr="00811AC0">
              <w:t xml:space="preserve"> онигири сурими (крабовое мясо) Люкс</w:t>
            </w:r>
            <w:r>
              <w:t>;</w:t>
            </w:r>
            <w:r w:rsidRPr="00811AC0">
              <w:t xml:space="preserve"> онигири Ниппан сякэ (л</w:t>
            </w:r>
            <w:r w:rsidRPr="00811AC0">
              <w:t>о</w:t>
            </w:r>
            <w:r w:rsidRPr="00811AC0">
              <w:t>сось) Люкс</w:t>
            </w:r>
            <w:r>
              <w:t>;</w:t>
            </w:r>
            <w:r w:rsidRPr="00811AC0">
              <w:t xml:space="preserve"> нигири-суши спайси ика Люкс</w:t>
            </w:r>
            <w:r>
              <w:t>;</w:t>
            </w:r>
            <w:r w:rsidRPr="00811AC0">
              <w:t xml:space="preserve"> нигири-суши спайси кани Люкс</w:t>
            </w:r>
            <w:r>
              <w:t>;</w:t>
            </w:r>
            <w:r w:rsidRPr="00811AC0">
              <w:t xml:space="preserve"> нигири-суши спайси тако Люкс</w:t>
            </w:r>
            <w:r>
              <w:t>;</w:t>
            </w:r>
            <w:r w:rsidRPr="00811AC0">
              <w:t xml:space="preserve"> нигири-суши спайси хотате гай Люкс</w:t>
            </w:r>
            <w:r>
              <w:t>;</w:t>
            </w:r>
            <w:r w:rsidRPr="00811AC0">
              <w:t xml:space="preserve"> нигири-суши спайси х</w:t>
            </w:r>
            <w:r w:rsidRPr="00811AC0">
              <w:t>а</w:t>
            </w:r>
            <w:r w:rsidRPr="00811AC0">
              <w:t>мати Люкс</w:t>
            </w:r>
            <w:r>
              <w:t>;</w:t>
            </w:r>
            <w:r w:rsidRPr="00811AC0">
              <w:t xml:space="preserve"> нигири-суши хотате гай Люкс</w:t>
            </w:r>
            <w:r>
              <w:t>;</w:t>
            </w:r>
            <w:r w:rsidRPr="00811AC0">
              <w:t xml:space="preserve"> ура-маки Филадельфия Люкс</w:t>
            </w:r>
            <w:r>
              <w:t>;</w:t>
            </w:r>
            <w:r w:rsidRPr="00811AC0">
              <w:t xml:space="preserve"> ура-маки суши Люкс вариант 1</w:t>
            </w:r>
            <w:r>
              <w:t>;</w:t>
            </w:r>
            <w:r w:rsidRPr="00811AC0">
              <w:t xml:space="preserve"> ура-маки суши Люкс вариант 3</w:t>
            </w:r>
            <w:r>
              <w:t>;</w:t>
            </w:r>
            <w:r w:rsidRPr="00811AC0">
              <w:t xml:space="preserve"> ура-маки суши Люкс вариант 5</w:t>
            </w:r>
            <w:r>
              <w:t>;</w:t>
            </w:r>
            <w:r w:rsidRPr="00811AC0">
              <w:t xml:space="preserve"> ура-маки суши Люкс вариант 8</w:t>
            </w:r>
            <w:r>
              <w:t>;</w:t>
            </w:r>
            <w:r w:rsidRPr="00811AC0">
              <w:t xml:space="preserve"> ура-маки суши Люкс вариант 10</w:t>
            </w:r>
            <w:r>
              <w:t>;</w:t>
            </w:r>
            <w:r w:rsidRPr="00811AC0">
              <w:t xml:space="preserve"> ура-маки суши Люкс в</w:t>
            </w:r>
            <w:r w:rsidRPr="00811AC0">
              <w:t>а</w:t>
            </w:r>
            <w:r w:rsidRPr="00811AC0">
              <w:t>риант 11</w:t>
            </w:r>
            <w:r>
              <w:t>;</w:t>
            </w:r>
            <w:r w:rsidRPr="00811AC0">
              <w:t xml:space="preserve"> ура-маки суши Люкс вариант 12</w:t>
            </w:r>
            <w:r>
              <w:t>;</w:t>
            </w:r>
            <w:r w:rsidRPr="00811AC0">
              <w:t xml:space="preserve"> нигири-суши тако (осьминог) Люкс вариант 2</w:t>
            </w:r>
            <w:r>
              <w:t>;</w:t>
            </w:r>
            <w:r w:rsidRPr="00811AC0">
              <w:t xml:space="preserve"> ура-маки суши Канадский ролл Люкс</w:t>
            </w:r>
            <w:r>
              <w:t>;</w:t>
            </w:r>
            <w:r w:rsidRPr="00811AC0">
              <w:t xml:space="preserve"> маки-суши Токио Люкс</w:t>
            </w:r>
            <w:r>
              <w:t>;</w:t>
            </w:r>
            <w:r w:rsidRPr="00811AC0">
              <w:t xml:space="preserve"> ура-маки суши Фил</w:t>
            </w:r>
            <w:r w:rsidRPr="00811AC0">
              <w:t>а</w:t>
            </w:r>
            <w:r w:rsidRPr="00811AC0">
              <w:t>дельфия классическая Люкс</w:t>
            </w:r>
            <w:r>
              <w:t>;</w:t>
            </w:r>
            <w:r w:rsidRPr="00811AC0">
              <w:t xml:space="preserve"> маки-суши Хоккайдо Люкс</w:t>
            </w:r>
            <w:r>
              <w:t>;</w:t>
            </w:r>
            <w:r w:rsidRPr="00811AC0">
              <w:t xml:space="preserve"> маки-суши Динамит Люкс</w:t>
            </w:r>
            <w:r>
              <w:t>;</w:t>
            </w:r>
            <w:r w:rsidRPr="00811AC0">
              <w:t xml:space="preserve"> ура-маки суши Тэно Люкс</w:t>
            </w:r>
            <w:r>
              <w:t>;</w:t>
            </w:r>
            <w:r w:rsidRPr="00811AC0">
              <w:t xml:space="preserve"> ура-маки суши Асахи ролл Люкс</w:t>
            </w:r>
            <w:r>
              <w:t>;</w:t>
            </w:r>
            <w:r w:rsidRPr="00811AC0">
              <w:t xml:space="preserve"> ура-маки суши Короле</w:t>
            </w:r>
            <w:r w:rsidRPr="00811AC0">
              <w:t>в</w:t>
            </w:r>
            <w:r w:rsidRPr="00811AC0">
              <w:t>ский ролл Люкс</w:t>
            </w:r>
            <w:r>
              <w:t>;</w:t>
            </w:r>
            <w:r w:rsidRPr="00811AC0">
              <w:t xml:space="preserve"> ура-маки суши Нобунага Люкс</w:t>
            </w:r>
            <w:r>
              <w:t>;</w:t>
            </w:r>
            <w:r w:rsidRPr="00811AC0">
              <w:t xml:space="preserve"> ура-маки суши Филадельфия лайт Люкс</w:t>
            </w:r>
            <w:r>
              <w:t>;</w:t>
            </w:r>
            <w:r w:rsidRPr="00811AC0">
              <w:t xml:space="preserve"> ура-маки суши Сакура Люкс</w:t>
            </w:r>
            <w:r>
              <w:t>;</w:t>
            </w:r>
            <w:r w:rsidRPr="00811AC0">
              <w:t xml:space="preserve"> ура-маки суши Хи маки Люкс</w:t>
            </w:r>
            <w:r>
              <w:t>;</w:t>
            </w:r>
            <w:r w:rsidRPr="00811AC0">
              <w:t xml:space="preserve"> ура-маки суши Ф</w:t>
            </w:r>
            <w:r w:rsidRPr="00811AC0">
              <w:t>и</w:t>
            </w:r>
            <w:r w:rsidRPr="00811AC0">
              <w:t>ладельфия Люкс вариант 2</w:t>
            </w:r>
            <w:r>
              <w:t>;</w:t>
            </w:r>
            <w:r w:rsidRPr="00811AC0">
              <w:t xml:space="preserve"> ура-маки суши Калифорния с лососем Люкс</w:t>
            </w:r>
            <w:r>
              <w:t>;</w:t>
            </w:r>
            <w:r w:rsidRPr="00811AC0">
              <w:t xml:space="preserve"> ура-маки суши </w:t>
            </w:r>
            <w:r w:rsidRPr="00811AC0">
              <w:lastRenderedPageBreak/>
              <w:t>Лава Люкс</w:t>
            </w:r>
            <w:r>
              <w:t>;</w:t>
            </w:r>
            <w:r w:rsidRPr="00811AC0">
              <w:t xml:space="preserve"> ура-маки суши Такэ Люкс</w:t>
            </w:r>
            <w:r>
              <w:t xml:space="preserve">. </w:t>
            </w:r>
            <w:r w:rsidRPr="00811AC0">
              <w:rPr>
                <w:b/>
                <w:bCs/>
                <w:i/>
                <w:iCs/>
              </w:rPr>
              <w:t>Продукция для реализации в розничной и о</w:t>
            </w:r>
            <w:r w:rsidRPr="00811AC0">
              <w:rPr>
                <w:b/>
                <w:bCs/>
                <w:i/>
                <w:iCs/>
              </w:rPr>
              <w:t>п</w:t>
            </w:r>
            <w:r w:rsidRPr="00811AC0">
              <w:rPr>
                <w:b/>
                <w:bCs/>
                <w:i/>
                <w:iCs/>
              </w:rPr>
              <w:t>товой торговой сети и в предприятиях общественного питания:</w:t>
            </w:r>
            <w:r w:rsidRPr="00811AC0">
              <w:t xml:space="preserve"> нигири-суши м</w:t>
            </w:r>
            <w:r w:rsidRPr="00811AC0">
              <w:t>а</w:t>
            </w:r>
            <w:r w:rsidRPr="00811AC0">
              <w:t>гуру (тунец)</w:t>
            </w:r>
            <w:r>
              <w:t>;</w:t>
            </w:r>
            <w:r w:rsidRPr="00811AC0">
              <w:t xml:space="preserve"> нигири-суши сякэ (лосось)</w:t>
            </w:r>
            <w:r>
              <w:t>;</w:t>
            </w:r>
            <w:r w:rsidRPr="00811AC0">
              <w:t xml:space="preserve"> нигири-суши эби (креветка)</w:t>
            </w:r>
            <w:r>
              <w:t>;</w:t>
            </w:r>
            <w:r w:rsidRPr="00811AC0">
              <w:t xml:space="preserve"> нигири-суши ика (кальмар)</w:t>
            </w:r>
            <w:r>
              <w:t>;</w:t>
            </w:r>
            <w:r w:rsidRPr="00811AC0">
              <w:t xml:space="preserve"> нигири-суши спайси сякэ (острый лосось)</w:t>
            </w:r>
            <w:r>
              <w:t>;</w:t>
            </w:r>
            <w:r w:rsidRPr="00811AC0">
              <w:t xml:space="preserve"> нигири-суши спайси магуру (ос</w:t>
            </w:r>
            <w:r w:rsidRPr="00811AC0">
              <w:t>т</w:t>
            </w:r>
            <w:r w:rsidRPr="00811AC0">
              <w:t>рый тунец)</w:t>
            </w:r>
            <w:r>
              <w:t>;</w:t>
            </w:r>
            <w:r w:rsidRPr="00811AC0">
              <w:t xml:space="preserve"> нигири-суши унаги (угорь)</w:t>
            </w:r>
            <w:r>
              <w:t>;</w:t>
            </w:r>
            <w:r w:rsidRPr="00811AC0">
              <w:t xml:space="preserve"> нигири-суши тамаго яки (омлет)</w:t>
            </w:r>
            <w:r>
              <w:t>;</w:t>
            </w:r>
            <w:r w:rsidRPr="00811AC0">
              <w:t xml:space="preserve"> нигири-суши тако (осьминог)</w:t>
            </w:r>
            <w:r>
              <w:t>;</w:t>
            </w:r>
            <w:r w:rsidRPr="00811AC0">
              <w:t xml:space="preserve"> нигири-суши хамати (желтохвост)</w:t>
            </w:r>
            <w:r>
              <w:t>;</w:t>
            </w:r>
            <w:r w:rsidRPr="00811AC0">
              <w:t xml:space="preserve"> нигири-суши хотатэ-гай (греб</w:t>
            </w:r>
            <w:r w:rsidRPr="00811AC0">
              <w:t>е</w:t>
            </w:r>
            <w:r w:rsidRPr="00811AC0">
              <w:t>шок)</w:t>
            </w:r>
            <w:r>
              <w:t>;</w:t>
            </w:r>
            <w:r w:rsidRPr="00811AC0">
              <w:t xml:space="preserve"> нигири-суши ама-эби (сладкая креветка)</w:t>
            </w:r>
            <w:r>
              <w:t>;</w:t>
            </w:r>
            <w:r w:rsidRPr="00811AC0">
              <w:t xml:space="preserve"> нигири-суши идзуми дай</w:t>
            </w:r>
            <w:r>
              <w:t>;</w:t>
            </w:r>
            <w:r w:rsidRPr="00811AC0">
              <w:t xml:space="preserve"> нигири «Ко</w:t>
            </w:r>
            <w:r w:rsidRPr="00811AC0">
              <w:t>п</w:t>
            </w:r>
            <w:r w:rsidRPr="00811AC0">
              <w:t>ченый лосось»</w:t>
            </w:r>
            <w:r>
              <w:t>;</w:t>
            </w:r>
            <w:r w:rsidRPr="00811AC0">
              <w:t xml:space="preserve"> нигири «Лосось»</w:t>
            </w:r>
            <w:r>
              <w:t>;</w:t>
            </w:r>
            <w:r w:rsidRPr="00811AC0">
              <w:t xml:space="preserve"> нигири «Креветка»</w:t>
            </w:r>
            <w:r>
              <w:t>;</w:t>
            </w:r>
            <w:r w:rsidRPr="00811AC0">
              <w:t xml:space="preserve"> нигири «Морской гребешок»</w:t>
            </w:r>
            <w:r>
              <w:t>;</w:t>
            </w:r>
            <w:r w:rsidRPr="00811AC0">
              <w:t xml:space="preserve"> н</w:t>
            </w:r>
            <w:r w:rsidRPr="00811AC0">
              <w:t>и</w:t>
            </w:r>
            <w:r w:rsidRPr="00811AC0">
              <w:t>гири «Тунец»</w:t>
            </w:r>
            <w:r>
              <w:t>;</w:t>
            </w:r>
            <w:r w:rsidRPr="00811AC0">
              <w:t xml:space="preserve"> нигири «Копченый угорь»</w:t>
            </w:r>
            <w:r>
              <w:t>;</w:t>
            </w:r>
            <w:r w:rsidRPr="00811AC0">
              <w:t xml:space="preserve"> нигири «Окунь»</w:t>
            </w:r>
            <w:r>
              <w:t>;</w:t>
            </w:r>
            <w:r w:rsidRPr="00811AC0">
              <w:t xml:space="preserve"> нигири «Чука»</w:t>
            </w:r>
            <w:r>
              <w:t>;</w:t>
            </w:r>
            <w:r w:rsidRPr="00811AC0">
              <w:t xml:space="preserve"> нигири «Красная икра»</w:t>
            </w:r>
            <w:r>
              <w:t>;</w:t>
            </w:r>
            <w:r w:rsidRPr="00811AC0">
              <w:t xml:space="preserve"> нигири «Тобико»</w:t>
            </w:r>
            <w:r>
              <w:t>;</w:t>
            </w:r>
            <w:r w:rsidRPr="00811AC0">
              <w:t xml:space="preserve"> маки-суши сякэ (лосось)</w:t>
            </w:r>
            <w:r>
              <w:t>;</w:t>
            </w:r>
            <w:r w:rsidRPr="00811AC0">
              <w:t xml:space="preserve"> маки-суши каппамаки (огурец)</w:t>
            </w:r>
            <w:r>
              <w:t>;</w:t>
            </w:r>
            <w:r w:rsidRPr="00811AC0">
              <w:t xml:space="preserve"> маки-суши с кожей лосося</w:t>
            </w:r>
            <w:r>
              <w:t>;</w:t>
            </w:r>
            <w:r w:rsidRPr="00811AC0">
              <w:t xml:space="preserve"> маки-суши икура (икра лосося)</w:t>
            </w:r>
            <w:r>
              <w:t>;</w:t>
            </w:r>
            <w:r w:rsidRPr="00811AC0">
              <w:t xml:space="preserve"> маки-суши ика (кальмар)</w:t>
            </w:r>
            <w:r>
              <w:t>;</w:t>
            </w:r>
            <w:r w:rsidRPr="00811AC0">
              <w:t xml:space="preserve"> маки-суши теккамаки (тунец)</w:t>
            </w:r>
            <w:r>
              <w:t>;</w:t>
            </w:r>
            <w:r w:rsidRPr="00811AC0">
              <w:t xml:space="preserve"> маки-суши унаги маки (угорь)</w:t>
            </w:r>
            <w:r>
              <w:t>;</w:t>
            </w:r>
            <w:r w:rsidRPr="00811AC0">
              <w:t xml:space="preserve"> маки-суши т</w:t>
            </w:r>
            <w:r w:rsidRPr="00811AC0">
              <w:t>а</w:t>
            </w:r>
            <w:r w:rsidRPr="00811AC0">
              <w:t>маго яки (омлет)</w:t>
            </w:r>
            <w:r>
              <w:t>;</w:t>
            </w:r>
            <w:r w:rsidRPr="00811AC0">
              <w:t xml:space="preserve"> маки суши сегун (омлет, лосось, тобико)</w:t>
            </w:r>
            <w:r>
              <w:t>;</w:t>
            </w:r>
            <w:r w:rsidRPr="00811AC0">
              <w:t xml:space="preserve"> маки-суши сикай маки сякэ (лосось)</w:t>
            </w:r>
            <w:r>
              <w:t>;</w:t>
            </w:r>
            <w:r w:rsidRPr="00811AC0">
              <w:t xml:space="preserve"> маки-суши тамаго яки (омлет, тобико)</w:t>
            </w:r>
            <w:r>
              <w:t>;</w:t>
            </w:r>
            <w:r w:rsidRPr="00811AC0">
              <w:t xml:space="preserve"> маки-суши Ниппан сурими (крабовое мясо)</w:t>
            </w:r>
            <w:r>
              <w:t>;</w:t>
            </w:r>
            <w:r w:rsidRPr="00811AC0">
              <w:t xml:space="preserve"> маки-суши Ниппан тамаго (омлет)</w:t>
            </w:r>
            <w:r>
              <w:t>;</w:t>
            </w:r>
            <w:r w:rsidRPr="00811AC0">
              <w:t xml:space="preserve"> маки-суши Ниппан сякэ (лосось)</w:t>
            </w:r>
            <w:r>
              <w:t>;</w:t>
            </w:r>
            <w:r w:rsidRPr="00811AC0">
              <w:t xml:space="preserve"> маки-суши сикай маки тамаго (омлет, тобико)</w:t>
            </w:r>
            <w:r>
              <w:t>;</w:t>
            </w:r>
            <w:r w:rsidRPr="00811AC0">
              <w:t xml:space="preserve"> маки-суши Чикен</w:t>
            </w:r>
            <w:r>
              <w:t>;</w:t>
            </w:r>
            <w:r w:rsidRPr="00811AC0">
              <w:t xml:space="preserve"> маки-суши Аги</w:t>
            </w:r>
            <w:r>
              <w:t>;</w:t>
            </w:r>
            <w:r w:rsidRPr="00811AC0">
              <w:t xml:space="preserve"> маки-суши Вег</w:t>
            </w:r>
            <w:r w:rsidRPr="00811AC0">
              <w:t>е</w:t>
            </w:r>
            <w:r w:rsidRPr="00811AC0">
              <w:t>тарианский</w:t>
            </w:r>
            <w:r>
              <w:t>;</w:t>
            </w:r>
            <w:r w:rsidRPr="00811AC0">
              <w:t xml:space="preserve"> маки-суши Греческий</w:t>
            </w:r>
            <w:r>
              <w:t>;</w:t>
            </w:r>
            <w:r w:rsidRPr="00811AC0">
              <w:t xml:space="preserve"> маки-суши ИньЯнь</w:t>
            </w:r>
            <w:r>
              <w:t>;</w:t>
            </w:r>
            <w:r w:rsidRPr="00811AC0">
              <w:t xml:space="preserve"> сикай маки (омлет и вассабико)</w:t>
            </w:r>
            <w:r>
              <w:t>;</w:t>
            </w:r>
            <w:r w:rsidRPr="00811AC0">
              <w:t xml:space="preserve"> ура-маки суши Калифорния (крабовое мясо с авокадо)</w:t>
            </w:r>
            <w:r>
              <w:t>;</w:t>
            </w:r>
            <w:r w:rsidRPr="00811AC0">
              <w:t xml:space="preserve"> ура-маки суши Филадельфия (лосось с авокадо)</w:t>
            </w:r>
            <w:r>
              <w:t>;</w:t>
            </w:r>
            <w:r w:rsidRPr="00811AC0">
              <w:t xml:space="preserve"> ура-маки суши Фудзи (тунец)</w:t>
            </w:r>
            <w:r>
              <w:t>;</w:t>
            </w:r>
            <w:r w:rsidRPr="00811AC0">
              <w:t xml:space="preserve"> ура-маки суши сурими (тобико, кр</w:t>
            </w:r>
            <w:r w:rsidRPr="00811AC0">
              <w:t>а</w:t>
            </w:r>
            <w:r w:rsidRPr="00811AC0">
              <w:t>бовое мясо)</w:t>
            </w:r>
            <w:r>
              <w:t>;</w:t>
            </w:r>
            <w:r w:rsidRPr="00811AC0">
              <w:t xml:space="preserve"> ура-маки суши тамаго яки (омлет, вассабико)</w:t>
            </w:r>
            <w:r>
              <w:t>;</w:t>
            </w:r>
            <w:r w:rsidRPr="00811AC0">
              <w:t xml:space="preserve"> ура-маки суши сякэ (лосось)</w:t>
            </w:r>
            <w:r>
              <w:t>;</w:t>
            </w:r>
            <w:r w:rsidRPr="00811AC0">
              <w:t xml:space="preserve"> темаки суши негиторо (рубленый тунец)</w:t>
            </w:r>
            <w:r>
              <w:t>;</w:t>
            </w:r>
            <w:r w:rsidRPr="00811AC0">
              <w:t xml:space="preserve"> темаки суши икура (икра лосося с авокадо)</w:t>
            </w:r>
            <w:r>
              <w:t>;</w:t>
            </w:r>
            <w:r w:rsidRPr="00811AC0">
              <w:t xml:space="preserve"> темаки суши Калифорния (креветки, икра, авокадо)</w:t>
            </w:r>
            <w:r>
              <w:t>;</w:t>
            </w:r>
            <w:r w:rsidRPr="00811AC0">
              <w:t xml:space="preserve"> темаки суши Филадельфия (лосось с сыром и авокадо)</w:t>
            </w:r>
            <w:r>
              <w:t>;</w:t>
            </w:r>
            <w:r w:rsidRPr="00811AC0">
              <w:t xml:space="preserve"> ура-маки суши Аляска</w:t>
            </w:r>
            <w:r>
              <w:t>;</w:t>
            </w:r>
            <w:r w:rsidRPr="00811AC0">
              <w:t xml:space="preserve"> ура-маки суши угорь в кунжуте</w:t>
            </w:r>
            <w:r>
              <w:t>;</w:t>
            </w:r>
            <w:r w:rsidRPr="00811AC0">
              <w:t xml:space="preserve"> ура-маки суши Эби</w:t>
            </w:r>
            <w:r>
              <w:t>;</w:t>
            </w:r>
            <w:r w:rsidRPr="00811AC0">
              <w:t xml:space="preserve"> ура-маки суши Спайс</w:t>
            </w:r>
            <w:r>
              <w:t>;</w:t>
            </w:r>
            <w:r w:rsidRPr="00811AC0">
              <w:t xml:space="preserve"> ура-маки суши Унаги Онигара</w:t>
            </w:r>
            <w:r>
              <w:t>;</w:t>
            </w:r>
            <w:r w:rsidRPr="00811AC0">
              <w:t xml:space="preserve"> ура-маки суши Гурое Юкки</w:t>
            </w:r>
            <w:r>
              <w:t>;</w:t>
            </w:r>
            <w:r w:rsidRPr="00811AC0">
              <w:t xml:space="preserve"> ура-маки суши Грин</w:t>
            </w:r>
            <w:r>
              <w:t>;</w:t>
            </w:r>
            <w:r w:rsidRPr="00811AC0">
              <w:t xml:space="preserve"> набор Ниппан (японец)</w:t>
            </w:r>
            <w:r>
              <w:t>;</w:t>
            </w:r>
            <w:r w:rsidRPr="00811AC0">
              <w:t xml:space="preserve"> набор Готен (пять)</w:t>
            </w:r>
            <w:r>
              <w:t>;</w:t>
            </w:r>
            <w:r w:rsidRPr="00811AC0">
              <w:t xml:space="preserve"> набор Нана (семь)</w:t>
            </w:r>
            <w:r>
              <w:t>;</w:t>
            </w:r>
            <w:r w:rsidRPr="00811AC0">
              <w:t xml:space="preserve"> набор Мори авассе коконоцо</w:t>
            </w:r>
            <w:r>
              <w:t>;</w:t>
            </w:r>
            <w:r w:rsidRPr="00811AC0">
              <w:t xml:space="preserve"> набор Осака</w:t>
            </w:r>
            <w:r>
              <w:t>;</w:t>
            </w:r>
            <w:r w:rsidRPr="00811AC0">
              <w:t xml:space="preserve"> сашими ика (кальмар)</w:t>
            </w:r>
            <w:r>
              <w:t>;</w:t>
            </w:r>
            <w:r w:rsidRPr="00811AC0">
              <w:t xml:space="preserve"> сашими маг</w:t>
            </w:r>
            <w:r w:rsidRPr="00811AC0">
              <w:t>у</w:t>
            </w:r>
            <w:r w:rsidRPr="00811AC0">
              <w:t>ро (тунец)</w:t>
            </w:r>
            <w:r>
              <w:t>;</w:t>
            </w:r>
            <w:r w:rsidRPr="00811AC0">
              <w:t xml:space="preserve"> сашими тако (осьминог)</w:t>
            </w:r>
            <w:r>
              <w:t>;</w:t>
            </w:r>
            <w:r w:rsidRPr="00811AC0">
              <w:t xml:space="preserve"> сашими унаги (угорь)</w:t>
            </w:r>
            <w:r>
              <w:t>;</w:t>
            </w:r>
            <w:r w:rsidRPr="00811AC0">
              <w:t xml:space="preserve"> сашими сякэ (лосось)</w:t>
            </w:r>
            <w:r>
              <w:t>;</w:t>
            </w:r>
            <w:r w:rsidRPr="00811AC0">
              <w:t xml:space="preserve"> с</w:t>
            </w:r>
            <w:r w:rsidRPr="00811AC0">
              <w:t>а</w:t>
            </w:r>
            <w:r w:rsidRPr="00811AC0">
              <w:t>шими хамати (желтохвост)</w:t>
            </w:r>
            <w:r>
              <w:t>;</w:t>
            </w:r>
            <w:r w:rsidRPr="00811AC0">
              <w:t xml:space="preserve"> сашими хотатэ-гай (гребешок)</w:t>
            </w:r>
            <w:r>
              <w:t>;</w:t>
            </w:r>
            <w:r w:rsidRPr="00811AC0">
              <w:t xml:space="preserve"> сашими ама-эби (сладкая креветка)</w:t>
            </w:r>
            <w:r>
              <w:t>;</w:t>
            </w:r>
            <w:r w:rsidRPr="00811AC0">
              <w:t xml:space="preserve"> онигири сякэ (лосось)</w:t>
            </w:r>
            <w:r>
              <w:t>;</w:t>
            </w:r>
            <w:r w:rsidRPr="00811AC0">
              <w:t xml:space="preserve"> онигири каппамаки (огурец)</w:t>
            </w:r>
            <w:r>
              <w:t>;</w:t>
            </w:r>
            <w:r w:rsidRPr="00811AC0">
              <w:t xml:space="preserve"> онигири с кожей лосося</w:t>
            </w:r>
            <w:r>
              <w:t>;</w:t>
            </w:r>
            <w:r w:rsidRPr="00811AC0">
              <w:t xml:space="preserve"> онигири икура (икра лосося)</w:t>
            </w:r>
            <w:r>
              <w:t>;</w:t>
            </w:r>
            <w:r w:rsidRPr="00811AC0">
              <w:t xml:space="preserve"> онигири ика (кальмар)</w:t>
            </w:r>
            <w:r>
              <w:t>;</w:t>
            </w:r>
            <w:r w:rsidRPr="00811AC0">
              <w:t xml:space="preserve"> онигири теккамаки (тунец)</w:t>
            </w:r>
            <w:r>
              <w:t>;</w:t>
            </w:r>
            <w:r w:rsidRPr="00811AC0">
              <w:t xml:space="preserve"> ониг</w:t>
            </w:r>
            <w:r w:rsidRPr="00811AC0">
              <w:t>и</w:t>
            </w:r>
            <w:r w:rsidRPr="00811AC0">
              <w:t>ри унаги (угорь)</w:t>
            </w:r>
            <w:r>
              <w:t>;</w:t>
            </w:r>
            <w:r w:rsidRPr="00811AC0">
              <w:t xml:space="preserve"> онигири тамаго яки (омлет)</w:t>
            </w:r>
            <w:r>
              <w:t>;</w:t>
            </w:r>
            <w:r w:rsidRPr="00811AC0">
              <w:t xml:space="preserve"> онигири сегун (омлет, лосось, тобико)</w:t>
            </w:r>
            <w:r>
              <w:t>;</w:t>
            </w:r>
            <w:r w:rsidRPr="00811AC0">
              <w:t xml:space="preserve"> онигири сикай сякэ (лосось)</w:t>
            </w:r>
            <w:r>
              <w:t>;</w:t>
            </w:r>
            <w:r w:rsidRPr="00811AC0">
              <w:t xml:space="preserve"> онигири тамаго яки (омлет, тобико)</w:t>
            </w:r>
            <w:r>
              <w:t>;</w:t>
            </w:r>
            <w:r w:rsidRPr="00811AC0">
              <w:t xml:space="preserve"> онигири сурими (кр</w:t>
            </w:r>
            <w:r w:rsidRPr="00811AC0">
              <w:t>а</w:t>
            </w:r>
            <w:r w:rsidRPr="00811AC0">
              <w:t>бовое мясо)</w:t>
            </w:r>
            <w:r>
              <w:t>;</w:t>
            </w:r>
            <w:r w:rsidRPr="00811AC0">
              <w:t xml:space="preserve"> онигири сурими (крабовые палочки)</w:t>
            </w:r>
            <w:r>
              <w:t>;</w:t>
            </w:r>
            <w:r w:rsidRPr="00811AC0">
              <w:t xml:space="preserve"> онигири Ниппан тамаго (омлет)</w:t>
            </w:r>
            <w:r>
              <w:t>;</w:t>
            </w:r>
            <w:r w:rsidRPr="00811AC0">
              <w:t xml:space="preserve"> он</w:t>
            </w:r>
            <w:r w:rsidRPr="00811AC0">
              <w:t>и</w:t>
            </w:r>
            <w:r w:rsidRPr="00811AC0">
              <w:t>гири Ниппан сякэ (лосось)</w:t>
            </w:r>
            <w:r>
              <w:t>;</w:t>
            </w:r>
            <w:r w:rsidRPr="00811AC0">
              <w:t xml:space="preserve"> онигири сикай тамаго (омлет и тобико)</w:t>
            </w:r>
            <w:r>
              <w:t>;</w:t>
            </w:r>
            <w:r w:rsidRPr="00811AC0">
              <w:t xml:space="preserve"> онигири сикай маки (омлет и вассабико)</w:t>
            </w:r>
            <w:r>
              <w:t>;</w:t>
            </w:r>
            <w:r w:rsidRPr="00811AC0">
              <w:t xml:space="preserve"> онигири гёнику (с говядиной)</w:t>
            </w:r>
            <w:r>
              <w:t>;</w:t>
            </w:r>
            <w:r w:rsidRPr="00811AC0">
              <w:t xml:space="preserve"> онигири яки тори (с курицей)</w:t>
            </w:r>
            <w:r>
              <w:t>;</w:t>
            </w:r>
            <w:r w:rsidRPr="00811AC0">
              <w:t xml:space="preserve"> он</w:t>
            </w:r>
            <w:r w:rsidRPr="00811AC0">
              <w:t>и</w:t>
            </w:r>
            <w:r w:rsidRPr="00811AC0">
              <w:t>гири тамаго буши (омлет, грибы)</w:t>
            </w:r>
            <w:r>
              <w:t>;</w:t>
            </w:r>
            <w:r w:rsidRPr="00811AC0">
              <w:t xml:space="preserve"> дополнительный гарнир для японских закусок</w:t>
            </w:r>
            <w:r>
              <w:t>;</w:t>
            </w:r>
            <w:r w:rsidRPr="00811AC0">
              <w:t xml:space="preserve"> япо</w:t>
            </w:r>
            <w:r w:rsidRPr="00811AC0">
              <w:t>н</w:t>
            </w:r>
            <w:r w:rsidRPr="00811AC0">
              <w:t>ская горчица Васаби</w:t>
            </w:r>
            <w:r>
              <w:t>;</w:t>
            </w:r>
            <w:r w:rsidRPr="00811AC0">
              <w:t xml:space="preserve"> имбирь маринованный</w:t>
            </w:r>
            <w:r>
              <w:t>;</w:t>
            </w:r>
            <w:r w:rsidRPr="00811AC0">
              <w:t xml:space="preserve"> набор Ити</w:t>
            </w:r>
            <w:r>
              <w:t>;</w:t>
            </w:r>
            <w:r w:rsidRPr="00811AC0">
              <w:t xml:space="preserve"> набор Ни</w:t>
            </w:r>
            <w:r>
              <w:t>;</w:t>
            </w:r>
            <w:r w:rsidRPr="00811AC0">
              <w:t xml:space="preserve"> набор Сан</w:t>
            </w:r>
            <w:r>
              <w:t>;</w:t>
            </w:r>
            <w:r w:rsidRPr="00811AC0">
              <w:t xml:space="preserve"> набор Си</w:t>
            </w:r>
            <w:r>
              <w:t>;</w:t>
            </w:r>
            <w:r w:rsidRPr="00811AC0">
              <w:t xml:space="preserve"> набор Го</w:t>
            </w:r>
            <w:r>
              <w:t>;</w:t>
            </w:r>
            <w:r w:rsidRPr="00811AC0">
              <w:t xml:space="preserve"> набор Року</w:t>
            </w:r>
            <w:r>
              <w:t>;</w:t>
            </w:r>
            <w:r w:rsidRPr="00811AC0">
              <w:t xml:space="preserve"> набор Сити</w:t>
            </w:r>
            <w:r>
              <w:t>;</w:t>
            </w:r>
            <w:r w:rsidRPr="00811AC0">
              <w:t xml:space="preserve"> набор Хати</w:t>
            </w:r>
            <w:r>
              <w:t>;</w:t>
            </w:r>
            <w:r w:rsidRPr="00811AC0">
              <w:t xml:space="preserve"> набор Кю</w:t>
            </w:r>
            <w:r>
              <w:t>;</w:t>
            </w:r>
            <w:r w:rsidRPr="00811AC0">
              <w:t xml:space="preserve"> набор Дзю</w:t>
            </w:r>
            <w:r>
              <w:t>;</w:t>
            </w:r>
            <w:r w:rsidRPr="00811AC0">
              <w:t xml:space="preserve"> набор Дзю</w:t>
            </w:r>
            <w:r w:rsidRPr="00811AC0">
              <w:t>и</w:t>
            </w:r>
            <w:r w:rsidRPr="00811AC0">
              <w:t>ти</w:t>
            </w:r>
            <w:r>
              <w:t>;</w:t>
            </w:r>
            <w:r w:rsidRPr="00811AC0">
              <w:t xml:space="preserve"> набор Дзюни</w:t>
            </w:r>
            <w:r>
              <w:t>;</w:t>
            </w:r>
            <w:r w:rsidRPr="00811AC0">
              <w:t xml:space="preserve"> набор Дэюсан</w:t>
            </w:r>
            <w:r>
              <w:t>;</w:t>
            </w:r>
            <w:r w:rsidRPr="00811AC0">
              <w:t xml:space="preserve"> набор Дзюси</w:t>
            </w:r>
            <w:r>
              <w:t>;</w:t>
            </w:r>
            <w:r w:rsidRPr="00811AC0">
              <w:t xml:space="preserve"> набор Дзюго</w:t>
            </w:r>
            <w:r>
              <w:t>;</w:t>
            </w:r>
            <w:r w:rsidRPr="00811AC0">
              <w:t xml:space="preserve"> набор Чука</w:t>
            </w:r>
            <w:r>
              <w:t>;</w:t>
            </w:r>
            <w:r w:rsidRPr="00811AC0">
              <w:t xml:space="preserve"> маки-суши авокадо</w:t>
            </w:r>
            <w:r>
              <w:t>;</w:t>
            </w:r>
            <w:r w:rsidRPr="00811AC0">
              <w:t xml:space="preserve"> нигири-суши спайси ика</w:t>
            </w:r>
            <w:r>
              <w:t>;</w:t>
            </w:r>
            <w:r w:rsidRPr="00811AC0">
              <w:t xml:space="preserve"> нигири-суши спайси кани</w:t>
            </w:r>
            <w:r>
              <w:t>;</w:t>
            </w:r>
            <w:r w:rsidRPr="00811AC0">
              <w:t xml:space="preserve"> нигири-суши спайси тако</w:t>
            </w:r>
            <w:r>
              <w:t>;</w:t>
            </w:r>
            <w:r w:rsidRPr="00811AC0">
              <w:t xml:space="preserve"> нигири-суши спайси унаги, нигири-суши спайси хотате гай</w:t>
            </w:r>
            <w:r>
              <w:t>;</w:t>
            </w:r>
            <w:r w:rsidRPr="00811AC0">
              <w:t xml:space="preserve"> нигири-суши спайси хам</w:t>
            </w:r>
            <w:r w:rsidRPr="00811AC0">
              <w:t>а</w:t>
            </w:r>
            <w:r w:rsidRPr="00811AC0">
              <w:t>ти</w:t>
            </w:r>
            <w:r>
              <w:t>;</w:t>
            </w:r>
            <w:r w:rsidRPr="00811AC0">
              <w:t xml:space="preserve"> нигири-суши спайси эби</w:t>
            </w:r>
            <w:r>
              <w:t>;</w:t>
            </w:r>
            <w:r w:rsidRPr="00811AC0">
              <w:t xml:space="preserve"> нигири-суши хотате гай</w:t>
            </w:r>
            <w:r>
              <w:t>;</w:t>
            </w:r>
            <w:r w:rsidRPr="00811AC0">
              <w:t xml:space="preserve"> ура-маки Декай маки</w:t>
            </w:r>
            <w:r>
              <w:t>;</w:t>
            </w:r>
            <w:r w:rsidRPr="00811AC0">
              <w:t xml:space="preserve"> ура-маки Ниппан сяке</w:t>
            </w:r>
            <w:r>
              <w:t>;</w:t>
            </w:r>
            <w:r w:rsidRPr="00811AC0">
              <w:t xml:space="preserve"> ура-маки суши Бута</w:t>
            </w:r>
            <w:r>
              <w:t>;</w:t>
            </w:r>
            <w:r w:rsidRPr="00811AC0">
              <w:t xml:space="preserve"> ура-маки суши Касабуши</w:t>
            </w:r>
            <w:r>
              <w:t>;</w:t>
            </w:r>
            <w:r w:rsidRPr="00811AC0">
              <w:t xml:space="preserve"> ура-маки Филадельфия</w:t>
            </w:r>
            <w:r>
              <w:t>;</w:t>
            </w:r>
            <w:r w:rsidRPr="00811AC0">
              <w:t xml:space="preserve"> ура-маки суши вариант 1</w:t>
            </w:r>
            <w:r>
              <w:t>;</w:t>
            </w:r>
            <w:r w:rsidRPr="00811AC0">
              <w:t xml:space="preserve"> ура-маки суши вариант 2</w:t>
            </w:r>
            <w:r>
              <w:t>;</w:t>
            </w:r>
            <w:r w:rsidRPr="00811AC0">
              <w:t xml:space="preserve"> ура-маки суши вариант 3</w:t>
            </w:r>
            <w:r>
              <w:t>;</w:t>
            </w:r>
            <w:r w:rsidRPr="00811AC0">
              <w:t xml:space="preserve"> ура-маки суши вариант 4</w:t>
            </w:r>
            <w:r>
              <w:t>;</w:t>
            </w:r>
            <w:r w:rsidRPr="00811AC0">
              <w:t xml:space="preserve"> ура-маки суши вариант 5</w:t>
            </w:r>
            <w:r>
              <w:t>;</w:t>
            </w:r>
            <w:r w:rsidRPr="00811AC0">
              <w:t xml:space="preserve"> ура-маки суши вариант 6</w:t>
            </w:r>
            <w:r>
              <w:t>;</w:t>
            </w:r>
            <w:r w:rsidRPr="00811AC0">
              <w:t xml:space="preserve"> ура-маки суши в</w:t>
            </w:r>
            <w:r w:rsidRPr="00811AC0">
              <w:t>а</w:t>
            </w:r>
            <w:r w:rsidRPr="00811AC0">
              <w:t>риант 7</w:t>
            </w:r>
            <w:r>
              <w:t>;</w:t>
            </w:r>
            <w:r w:rsidRPr="00811AC0">
              <w:t xml:space="preserve"> ура-маки суши вариант 8</w:t>
            </w:r>
            <w:r>
              <w:t>;</w:t>
            </w:r>
            <w:r w:rsidRPr="00811AC0">
              <w:t xml:space="preserve"> ура-маки суши вариант 9</w:t>
            </w:r>
            <w:r>
              <w:t>;</w:t>
            </w:r>
            <w:r w:rsidRPr="00811AC0">
              <w:t xml:space="preserve"> ура-маки суши вариант 10</w:t>
            </w:r>
            <w:r>
              <w:t>;</w:t>
            </w:r>
            <w:r w:rsidRPr="00811AC0">
              <w:t xml:space="preserve"> ура-маки суши вариант 11</w:t>
            </w:r>
            <w:r>
              <w:t>;</w:t>
            </w:r>
            <w:r w:rsidRPr="00811AC0">
              <w:t xml:space="preserve"> ура-маки суши вариант 12</w:t>
            </w:r>
            <w:r>
              <w:t>;</w:t>
            </w:r>
            <w:r w:rsidRPr="00811AC0">
              <w:t xml:space="preserve"> маки-суши икура (икра лосося) вариант 2</w:t>
            </w:r>
            <w:r>
              <w:t>;</w:t>
            </w:r>
            <w:r w:rsidRPr="00811AC0">
              <w:t xml:space="preserve"> маки-суши тамаго яки (омлет) вариант 2</w:t>
            </w:r>
            <w:r>
              <w:t>;</w:t>
            </w:r>
            <w:r w:rsidRPr="00811AC0">
              <w:t xml:space="preserve"> нигири-суши тако (осьминог) вар</w:t>
            </w:r>
            <w:r w:rsidRPr="00811AC0">
              <w:t>и</w:t>
            </w:r>
            <w:r w:rsidRPr="00811AC0">
              <w:t>ант 2.</w:t>
            </w:r>
            <w:r>
              <w:t xml:space="preserve"> </w:t>
            </w:r>
            <w:r w:rsidRPr="00811AC0">
              <w:t>- ура-маки суши Аляска вариант 2</w:t>
            </w:r>
            <w:r>
              <w:t>;</w:t>
            </w:r>
            <w:r w:rsidRPr="00811AC0">
              <w:t xml:space="preserve"> ура-маки суши Грек маки</w:t>
            </w:r>
            <w:r>
              <w:t>;</w:t>
            </w:r>
            <w:r w:rsidRPr="00811AC0">
              <w:t xml:space="preserve"> ура-маки суши Гурме маки</w:t>
            </w:r>
            <w:r>
              <w:t>;</w:t>
            </w:r>
            <w:r w:rsidRPr="00811AC0">
              <w:t xml:space="preserve"> маки-суши Икура бан вариант 3</w:t>
            </w:r>
            <w:r>
              <w:t>;</w:t>
            </w:r>
            <w:r w:rsidRPr="00811AC0">
              <w:t xml:space="preserve"> ура-маки суши Калифорния с икрой</w:t>
            </w:r>
            <w:r>
              <w:t>;</w:t>
            </w:r>
            <w:r w:rsidRPr="00811AC0">
              <w:t xml:space="preserve"> ура-маки суши Калифорния с кунжутом</w:t>
            </w:r>
            <w:r>
              <w:t>;</w:t>
            </w:r>
            <w:r w:rsidRPr="00811AC0">
              <w:t xml:space="preserve"> ура-маки суши Канадский ролл</w:t>
            </w:r>
            <w:r>
              <w:t>;</w:t>
            </w:r>
            <w:r w:rsidRPr="00811AC0">
              <w:t xml:space="preserve"> маки-суши Сапп</w:t>
            </w:r>
            <w:r w:rsidRPr="00811AC0">
              <w:t>о</w:t>
            </w:r>
            <w:r w:rsidRPr="00811AC0">
              <w:lastRenderedPageBreak/>
              <w:t>ро</w:t>
            </w:r>
            <w:r>
              <w:t>;</w:t>
            </w:r>
            <w:r w:rsidRPr="00811AC0">
              <w:t xml:space="preserve"> маки-суши Токио</w:t>
            </w:r>
            <w:r>
              <w:t>;</w:t>
            </w:r>
            <w:r w:rsidRPr="00811AC0">
              <w:t xml:space="preserve"> ура-маки суши Томато маки</w:t>
            </w:r>
            <w:r>
              <w:t>;</w:t>
            </w:r>
            <w:r w:rsidRPr="00811AC0">
              <w:t xml:space="preserve"> маки-суши Унаги маки вариант 2</w:t>
            </w:r>
            <w:r>
              <w:t>;</w:t>
            </w:r>
            <w:r w:rsidRPr="00811AC0">
              <w:t xml:space="preserve"> ура-маки суши Филадельфия классическая</w:t>
            </w:r>
            <w:r>
              <w:t>;</w:t>
            </w:r>
            <w:r w:rsidRPr="00811AC0">
              <w:t xml:space="preserve"> маки-суши Хоккайдо</w:t>
            </w:r>
            <w:r>
              <w:t>;</w:t>
            </w:r>
            <w:r w:rsidRPr="00811AC0">
              <w:t xml:space="preserve"> ура-маки суши Чаз</w:t>
            </w:r>
            <w:r w:rsidRPr="00811AC0">
              <w:t>и</w:t>
            </w:r>
            <w:r w:rsidRPr="00811AC0">
              <w:t>ру маки</w:t>
            </w:r>
            <w:r>
              <w:t>;</w:t>
            </w:r>
            <w:r w:rsidRPr="00811AC0">
              <w:t xml:space="preserve"> ура-маки суши Чакин икура маки</w:t>
            </w:r>
            <w:r>
              <w:t>;</w:t>
            </w:r>
            <w:r w:rsidRPr="00811AC0">
              <w:t xml:space="preserve"> ура-маки суши Ямато</w:t>
            </w:r>
            <w:r>
              <w:t>;</w:t>
            </w:r>
            <w:r w:rsidRPr="00811AC0">
              <w:t xml:space="preserve"> маки-суши Динамит</w:t>
            </w:r>
            <w:r>
              <w:t>;</w:t>
            </w:r>
            <w:r w:rsidRPr="00811AC0">
              <w:t xml:space="preserve"> ура-маки суши Цезарь ролл</w:t>
            </w:r>
            <w:r>
              <w:t>;</w:t>
            </w:r>
            <w:r w:rsidRPr="00811AC0">
              <w:t xml:space="preserve"> ура-маки суши Тэно</w:t>
            </w:r>
            <w:r>
              <w:t>;</w:t>
            </w:r>
            <w:r w:rsidRPr="00811AC0">
              <w:t xml:space="preserve"> ура-маки суши Салмон скин</w:t>
            </w:r>
            <w:r>
              <w:t>;</w:t>
            </w:r>
            <w:r w:rsidRPr="00811AC0">
              <w:t xml:space="preserve"> ура-маки суши Асахи ролл</w:t>
            </w:r>
            <w:r>
              <w:t>;</w:t>
            </w:r>
            <w:r w:rsidRPr="00811AC0">
              <w:t xml:space="preserve"> ура-маки суши Королевский ролл</w:t>
            </w:r>
            <w:r>
              <w:t>;</w:t>
            </w:r>
            <w:r w:rsidRPr="00811AC0">
              <w:t xml:space="preserve"> ура-маки суши Нобунага</w:t>
            </w:r>
            <w:r>
              <w:t>;</w:t>
            </w:r>
            <w:r w:rsidRPr="00811AC0">
              <w:t xml:space="preserve"> ура-маки суши Филадельфия лайт</w:t>
            </w:r>
            <w:r>
              <w:t>;</w:t>
            </w:r>
            <w:r w:rsidRPr="00811AC0">
              <w:t xml:space="preserve"> ура-маки суши Унаги</w:t>
            </w:r>
            <w:r>
              <w:t>;</w:t>
            </w:r>
            <w:r w:rsidRPr="00811AC0">
              <w:t xml:space="preserve"> ура-маки суши Сакура</w:t>
            </w:r>
            <w:r>
              <w:t>;</w:t>
            </w:r>
            <w:r w:rsidRPr="00811AC0">
              <w:t xml:space="preserve"> ура-маки суши Хи маки</w:t>
            </w:r>
            <w:r>
              <w:t>;</w:t>
            </w:r>
            <w:r w:rsidRPr="00811AC0">
              <w:t xml:space="preserve"> ура-маки суши Филадельфия вариант 2</w:t>
            </w:r>
            <w:r>
              <w:t>;</w:t>
            </w:r>
            <w:r w:rsidRPr="00811AC0">
              <w:t xml:space="preserve"> ура-маки суши Калифо</w:t>
            </w:r>
            <w:r w:rsidRPr="00811AC0">
              <w:t>р</w:t>
            </w:r>
            <w:r w:rsidRPr="00811AC0">
              <w:t>ния с лососем</w:t>
            </w:r>
            <w:r>
              <w:t>;</w:t>
            </w:r>
            <w:r w:rsidRPr="00811AC0">
              <w:t xml:space="preserve"> ура-маки суши Лава</w:t>
            </w:r>
            <w:r>
              <w:t>;</w:t>
            </w:r>
            <w:r w:rsidRPr="00811AC0">
              <w:t xml:space="preserve"> ура-маки суши Дракон</w:t>
            </w:r>
            <w:r>
              <w:t>;</w:t>
            </w:r>
            <w:r w:rsidRPr="00811AC0">
              <w:t xml:space="preserve"> ура-маки суши Айоли маки</w:t>
            </w:r>
            <w:r>
              <w:t>;</w:t>
            </w:r>
            <w:r w:rsidRPr="00811AC0">
              <w:t xml:space="preserve"> маки-суши Грин маки</w:t>
            </w:r>
            <w:r>
              <w:t>;</w:t>
            </w:r>
            <w:r w:rsidRPr="00811AC0">
              <w:t xml:space="preserve"> ура-маки суши Миями</w:t>
            </w:r>
            <w:r>
              <w:t>;</w:t>
            </w:r>
            <w:r w:rsidRPr="00811AC0">
              <w:t xml:space="preserve"> маки-суши Сато маки</w:t>
            </w:r>
            <w:r>
              <w:t>;</w:t>
            </w:r>
            <w:r w:rsidRPr="00811AC0">
              <w:t xml:space="preserve"> ура-маки суши Квин маки</w:t>
            </w:r>
            <w:r>
              <w:t>;</w:t>
            </w:r>
            <w:r w:rsidRPr="00811AC0">
              <w:t xml:space="preserve"> маки-суши Эдо маки</w:t>
            </w:r>
            <w:r>
              <w:t>;</w:t>
            </w:r>
            <w:r w:rsidRPr="00811AC0">
              <w:t xml:space="preserve"> ура-маки суши Такэ</w:t>
            </w:r>
            <w:r>
              <w:t>;</w:t>
            </w:r>
            <w:r w:rsidRPr="00811AC0">
              <w:t xml:space="preserve"> ура-маки суши Бекон маки</w:t>
            </w:r>
            <w:r>
              <w:t>;</w:t>
            </w:r>
            <w:r w:rsidRPr="00811AC0">
              <w:t xml:space="preserve"> ура-маки суши Унаги мини</w:t>
            </w:r>
            <w:r>
              <w:t>;</w:t>
            </w:r>
            <w:r w:rsidRPr="00811AC0">
              <w:t xml:space="preserve"> ура-маки суши Дзендо</w:t>
            </w:r>
            <w:r>
              <w:t>;</w:t>
            </w:r>
            <w:r w:rsidRPr="00811AC0">
              <w:t xml:space="preserve"> соус соевый</w:t>
            </w:r>
            <w:r>
              <w:t>;</w:t>
            </w:r>
            <w:r w:rsidRPr="00811AC0">
              <w:t xml:space="preserve"> спайс «Лосось»</w:t>
            </w:r>
            <w:r>
              <w:t>;</w:t>
            </w:r>
            <w:r w:rsidRPr="00811AC0">
              <w:t xml:space="preserve"> спайс «Копченый угорь»</w:t>
            </w:r>
            <w:r>
              <w:t>;</w:t>
            </w:r>
            <w:r w:rsidRPr="00811AC0">
              <w:t xml:space="preserve"> спайс «Креветка тигровая»</w:t>
            </w:r>
            <w:r>
              <w:t>;</w:t>
            </w:r>
            <w:r w:rsidRPr="00811AC0">
              <w:t xml:space="preserve"> спайс «Краб»</w:t>
            </w:r>
            <w:r>
              <w:t>;</w:t>
            </w:r>
            <w:r w:rsidRPr="00811AC0">
              <w:t xml:space="preserve"> спайс «Тунец»</w:t>
            </w:r>
            <w:r>
              <w:t>;</w:t>
            </w:r>
            <w:r w:rsidRPr="00811AC0">
              <w:t xml:space="preserve"> спайс «Морской гребешок»</w:t>
            </w:r>
            <w:r>
              <w:t>;</w:t>
            </w:r>
            <w:r w:rsidRPr="00811AC0">
              <w:t xml:space="preserve"> спайс «Окунь»</w:t>
            </w:r>
            <w:r>
              <w:t>;</w:t>
            </w:r>
            <w:r w:rsidRPr="00811AC0">
              <w:t xml:space="preserve"> инари «Креветка»</w:t>
            </w:r>
            <w:r>
              <w:t>;</w:t>
            </w:r>
            <w:r w:rsidRPr="00811AC0">
              <w:t xml:space="preserve"> инари «Лосось»</w:t>
            </w:r>
            <w:r>
              <w:t>;</w:t>
            </w:r>
            <w:r w:rsidRPr="00811AC0">
              <w:t xml:space="preserve"> инари «Ко</w:t>
            </w:r>
            <w:r w:rsidRPr="00811AC0">
              <w:t>п</w:t>
            </w:r>
            <w:r w:rsidRPr="00811AC0">
              <w:t>ченый угорь»</w:t>
            </w:r>
            <w:r>
              <w:t>;</w:t>
            </w:r>
            <w:r w:rsidRPr="00811AC0">
              <w:t xml:space="preserve"> ролл «Тунец»</w:t>
            </w:r>
            <w:r>
              <w:t>;</w:t>
            </w:r>
            <w:r w:rsidRPr="00811AC0">
              <w:t xml:space="preserve"> ролл «Острый лосось»</w:t>
            </w:r>
            <w:r>
              <w:t>;</w:t>
            </w:r>
            <w:r w:rsidRPr="00811AC0">
              <w:t xml:space="preserve"> ролл «Копченый угорь»</w:t>
            </w:r>
            <w:r>
              <w:t>;</w:t>
            </w:r>
            <w:r w:rsidRPr="00811AC0">
              <w:t xml:space="preserve"> ролл «Огурец»</w:t>
            </w:r>
            <w:r>
              <w:t>;</w:t>
            </w:r>
            <w:r w:rsidRPr="00811AC0">
              <w:t xml:space="preserve"> ролл «Авокадо»</w:t>
            </w:r>
            <w:r>
              <w:t>;</w:t>
            </w:r>
            <w:r w:rsidRPr="00811AC0">
              <w:t xml:space="preserve"> ролл «Лосось»</w:t>
            </w:r>
            <w:r>
              <w:t>;</w:t>
            </w:r>
            <w:r w:rsidRPr="00811AC0">
              <w:t xml:space="preserve"> ролл «Копченый лосось»</w:t>
            </w:r>
            <w:r>
              <w:t>;</w:t>
            </w:r>
            <w:r w:rsidRPr="00811AC0">
              <w:t xml:space="preserve"> ролл «Окунь»</w:t>
            </w:r>
            <w:r>
              <w:t>;</w:t>
            </w:r>
            <w:r w:rsidRPr="00811AC0">
              <w:t xml:space="preserve"> ролл «Креветка»</w:t>
            </w:r>
            <w:r>
              <w:t>;</w:t>
            </w:r>
            <w:r w:rsidRPr="00811AC0">
              <w:t xml:space="preserve"> ролл «Малыш Якито»</w:t>
            </w:r>
            <w:r>
              <w:t>;</w:t>
            </w:r>
            <w:r w:rsidRPr="00811AC0">
              <w:t xml:space="preserve"> ролл «Вегетарианский»</w:t>
            </w:r>
            <w:r>
              <w:t>;</w:t>
            </w:r>
            <w:r w:rsidRPr="00811AC0">
              <w:t xml:space="preserve"> ролл «Панке»</w:t>
            </w:r>
            <w:r>
              <w:t>;</w:t>
            </w:r>
            <w:r w:rsidRPr="00811AC0">
              <w:t xml:space="preserve"> ролл «Такеши»</w:t>
            </w:r>
            <w:r>
              <w:t>;</w:t>
            </w:r>
            <w:r w:rsidRPr="00811AC0">
              <w:t xml:space="preserve"> ролл «Скин»</w:t>
            </w:r>
            <w:r>
              <w:t>;</w:t>
            </w:r>
            <w:r w:rsidRPr="00811AC0">
              <w:t xml:space="preserve"> ролл «Черная жемчужина»</w:t>
            </w:r>
            <w:r>
              <w:t>;</w:t>
            </w:r>
            <w:r w:rsidRPr="00811AC0">
              <w:t xml:space="preserve"> ролл «Фьюжн»</w:t>
            </w:r>
            <w:r>
              <w:t>;</w:t>
            </w:r>
            <w:r w:rsidRPr="00811AC0">
              <w:t xml:space="preserve"> ролл «Домино»</w:t>
            </w:r>
            <w:r>
              <w:t>;</w:t>
            </w:r>
            <w:r w:rsidRPr="00811AC0">
              <w:t xml:space="preserve"> ролл «Калифорния с крабом»</w:t>
            </w:r>
            <w:r>
              <w:t>;</w:t>
            </w:r>
            <w:r w:rsidRPr="00811AC0">
              <w:t xml:space="preserve"> ролл «Калифорния с лососем»</w:t>
            </w:r>
            <w:r>
              <w:t>;</w:t>
            </w:r>
            <w:r w:rsidRPr="00811AC0">
              <w:t xml:space="preserve"> ролл «Тайский ролл»</w:t>
            </w:r>
            <w:r>
              <w:t>;</w:t>
            </w:r>
            <w:r w:rsidRPr="00811AC0">
              <w:t xml:space="preserve"> ролл «Филадельфия»</w:t>
            </w:r>
            <w:r>
              <w:t>;</w:t>
            </w:r>
            <w:r w:rsidRPr="00811AC0">
              <w:t xml:space="preserve"> ролл «Харакири»</w:t>
            </w:r>
            <w:r>
              <w:t>;</w:t>
            </w:r>
            <w:r w:rsidRPr="00811AC0">
              <w:t xml:space="preserve"> ролл «Канада»</w:t>
            </w:r>
            <w:r>
              <w:t>;</w:t>
            </w:r>
            <w:r w:rsidRPr="00811AC0">
              <w:t xml:space="preserve"> ролл «Аляска»</w:t>
            </w:r>
            <w:r>
              <w:t>;</w:t>
            </w:r>
            <w:r w:rsidRPr="00811AC0">
              <w:t xml:space="preserve"> ролл «Футом</w:t>
            </w:r>
            <w:r w:rsidRPr="00811AC0">
              <w:t>а</w:t>
            </w:r>
            <w:r w:rsidRPr="00811AC0">
              <w:t>ки»</w:t>
            </w:r>
            <w:r>
              <w:t>;</w:t>
            </w:r>
            <w:r w:rsidRPr="00811AC0">
              <w:t xml:space="preserve"> ролл «Цезарь»</w:t>
            </w:r>
            <w:r>
              <w:t>;</w:t>
            </w:r>
            <w:r w:rsidRPr="00811AC0">
              <w:t xml:space="preserve"> ролл «Унаги нори»</w:t>
            </w:r>
            <w:r>
              <w:t>;</w:t>
            </w:r>
            <w:r w:rsidRPr="00811AC0">
              <w:t xml:space="preserve"> ролл «Мизуми»</w:t>
            </w:r>
            <w:r>
              <w:t>;</w:t>
            </w:r>
            <w:r w:rsidRPr="00811AC0">
              <w:t xml:space="preserve"> ролл «Бекон»</w:t>
            </w:r>
            <w:r>
              <w:t>;</w:t>
            </w:r>
            <w:r w:rsidRPr="00811AC0">
              <w:t xml:space="preserve"> ролл «Том Як</w:t>
            </w:r>
            <w:r w:rsidRPr="00811AC0">
              <w:t>и</w:t>
            </w:r>
            <w:r w:rsidRPr="00811AC0">
              <w:t>то»</w:t>
            </w:r>
            <w:r>
              <w:t>;</w:t>
            </w:r>
            <w:r w:rsidRPr="00811AC0">
              <w:t xml:space="preserve"> ролл «Якито»</w:t>
            </w:r>
            <w:r>
              <w:t>;</w:t>
            </w:r>
            <w:r w:rsidRPr="00811AC0">
              <w:t xml:space="preserve"> ролл «Киото»</w:t>
            </w:r>
            <w:r>
              <w:t>;</w:t>
            </w:r>
            <w:r w:rsidRPr="00811AC0">
              <w:t xml:space="preserve"> ролл «Токио»</w:t>
            </w:r>
            <w:r>
              <w:t>;</w:t>
            </w:r>
            <w:r w:rsidRPr="00811AC0">
              <w:t xml:space="preserve"> ролл «Горячая калифорния»</w:t>
            </w:r>
            <w:r>
              <w:t>;</w:t>
            </w:r>
            <w:r w:rsidRPr="00811AC0">
              <w:t xml:space="preserve"> ролл «Майами»</w:t>
            </w:r>
            <w:r>
              <w:t>;</w:t>
            </w:r>
            <w:r w:rsidRPr="00811AC0">
              <w:t xml:space="preserve"> ролл с лососем</w:t>
            </w:r>
            <w:r>
              <w:t xml:space="preserve"> </w:t>
            </w:r>
            <w:r w:rsidRPr="00811AC0">
              <w:t>- ролл с копченым лососем и сыром</w:t>
            </w:r>
            <w:r>
              <w:t xml:space="preserve"> </w:t>
            </w:r>
            <w:r w:rsidRPr="00811AC0">
              <w:t>- ролл с семгой и ов</w:t>
            </w:r>
            <w:r w:rsidRPr="00811AC0">
              <w:t>о</w:t>
            </w:r>
            <w:r w:rsidRPr="00811AC0">
              <w:t>щами</w:t>
            </w:r>
            <w:r>
              <w:t xml:space="preserve"> </w:t>
            </w:r>
            <w:r w:rsidRPr="00811AC0">
              <w:t>- ролл с морским языком</w:t>
            </w:r>
            <w:r>
              <w:t>;</w:t>
            </w:r>
            <w:r w:rsidRPr="00811AC0">
              <w:t xml:space="preserve"> ролл с тунцом</w:t>
            </w:r>
            <w:r>
              <w:t>;</w:t>
            </w:r>
            <w:r w:rsidRPr="00811AC0">
              <w:t xml:space="preserve"> ролл с окунем</w:t>
            </w:r>
            <w:r>
              <w:t>;</w:t>
            </w:r>
            <w:r w:rsidRPr="00811AC0">
              <w:t xml:space="preserve"> ролл с желтохвостом</w:t>
            </w:r>
            <w:r>
              <w:t>;</w:t>
            </w:r>
            <w:r w:rsidRPr="00811AC0">
              <w:t xml:space="preserve"> ролл с маркелью</w:t>
            </w:r>
            <w:r>
              <w:t>;</w:t>
            </w:r>
            <w:r w:rsidRPr="00811AC0">
              <w:t xml:space="preserve"> ролл с гребешком</w:t>
            </w:r>
            <w:r>
              <w:t>;</w:t>
            </w:r>
            <w:r w:rsidRPr="00811AC0">
              <w:t xml:space="preserve"> ролл по домашнему</w:t>
            </w:r>
            <w:r>
              <w:t>;</w:t>
            </w:r>
            <w:r w:rsidRPr="00811AC0">
              <w:t xml:space="preserve"> ролл «Ясай»</w:t>
            </w:r>
            <w:r>
              <w:t>;</w:t>
            </w:r>
            <w:r w:rsidRPr="00811AC0">
              <w:t xml:space="preserve"> ролл «Хамаг</w:t>
            </w:r>
            <w:r w:rsidRPr="00811AC0">
              <w:t>а</w:t>
            </w:r>
            <w:r w:rsidRPr="00811AC0">
              <w:t>чи»</w:t>
            </w:r>
            <w:r>
              <w:t>;</w:t>
            </w:r>
            <w:r w:rsidRPr="00811AC0">
              <w:t xml:space="preserve"> ролл «Тен-пай»</w:t>
            </w:r>
            <w:r>
              <w:t>;</w:t>
            </w:r>
            <w:r w:rsidRPr="00811AC0">
              <w:t xml:space="preserve"> ролл «Тина Блек»</w:t>
            </w:r>
            <w:r>
              <w:t>;</w:t>
            </w:r>
            <w:r w:rsidRPr="00811AC0">
              <w:t xml:space="preserve"> ролл с огурцом</w:t>
            </w:r>
            <w:r>
              <w:t>;</w:t>
            </w:r>
            <w:r w:rsidRPr="00811AC0">
              <w:t xml:space="preserve"> ролл с авокадо</w:t>
            </w:r>
            <w:r>
              <w:t>;</w:t>
            </w:r>
            <w:r w:rsidRPr="00811AC0">
              <w:t xml:space="preserve"> ролл с угрем</w:t>
            </w:r>
            <w:r>
              <w:t>;</w:t>
            </w:r>
            <w:r w:rsidRPr="00811AC0">
              <w:t xml:space="preserve"> ролл «Аляска» Вариант 2</w:t>
            </w:r>
            <w:r>
              <w:t>;</w:t>
            </w:r>
            <w:r w:rsidRPr="00811AC0">
              <w:t xml:space="preserve"> ролл «Банзай»</w:t>
            </w:r>
            <w:r>
              <w:t>;</w:t>
            </w:r>
            <w:r w:rsidRPr="00811AC0">
              <w:t xml:space="preserve"> ролл «Грин-ривер»</w:t>
            </w:r>
            <w:r>
              <w:t>;</w:t>
            </w:r>
            <w:r w:rsidRPr="00811AC0">
              <w:t xml:space="preserve"> ролл «Клифорния»</w:t>
            </w:r>
            <w:r>
              <w:t>;</w:t>
            </w:r>
            <w:r w:rsidRPr="00811AC0">
              <w:t xml:space="preserve"> ролл «Канада»</w:t>
            </w:r>
            <w:r>
              <w:t>;</w:t>
            </w:r>
            <w:r w:rsidRPr="00811AC0">
              <w:t xml:space="preserve"> ролл «Максим»</w:t>
            </w:r>
            <w:r>
              <w:t>;</w:t>
            </w:r>
            <w:r w:rsidRPr="00811AC0">
              <w:t xml:space="preserve"> ролл «Фуджияма»</w:t>
            </w:r>
            <w:r>
              <w:t>;</w:t>
            </w:r>
            <w:r w:rsidRPr="00811AC0">
              <w:t xml:space="preserve"> ролл «Филадельфия» Вариант 2</w:t>
            </w:r>
            <w:r>
              <w:t>;</w:t>
            </w:r>
            <w:r w:rsidRPr="00811AC0">
              <w:t xml:space="preserve"> ролл острым лососем</w:t>
            </w:r>
            <w:r>
              <w:t>;</w:t>
            </w:r>
            <w:r w:rsidRPr="00811AC0">
              <w:t xml:space="preserve"> ролл</w:t>
            </w:r>
            <w:r>
              <w:t xml:space="preserve"> </w:t>
            </w:r>
            <w:r w:rsidRPr="00811AC0">
              <w:t>острый с тунцом</w:t>
            </w:r>
            <w:r>
              <w:t>;</w:t>
            </w:r>
            <w:r w:rsidRPr="00811AC0">
              <w:t xml:space="preserve"> ролл острый с угрем</w:t>
            </w:r>
            <w:r>
              <w:t>;</w:t>
            </w:r>
            <w:r w:rsidRPr="00811AC0">
              <w:t xml:space="preserve"> ролл острый с окунем</w:t>
            </w:r>
            <w:r>
              <w:t>;</w:t>
            </w:r>
            <w:r w:rsidRPr="00811AC0">
              <w:t xml:space="preserve"> суши с лососем</w:t>
            </w:r>
            <w:r>
              <w:t>;</w:t>
            </w:r>
            <w:r w:rsidRPr="00811AC0">
              <w:t xml:space="preserve"> суши с копченым лососем</w:t>
            </w:r>
            <w:r>
              <w:t>;</w:t>
            </w:r>
            <w:r w:rsidRPr="00811AC0">
              <w:t xml:space="preserve"> суши с тунцом</w:t>
            </w:r>
            <w:r>
              <w:t>;</w:t>
            </w:r>
            <w:r w:rsidRPr="00811AC0">
              <w:t xml:space="preserve"> суши с угрем</w:t>
            </w:r>
            <w:r>
              <w:t>;</w:t>
            </w:r>
            <w:r w:rsidRPr="00811AC0">
              <w:t xml:space="preserve"> суши с мо</w:t>
            </w:r>
            <w:r w:rsidRPr="00811AC0">
              <w:t>р</w:t>
            </w:r>
            <w:r w:rsidRPr="00811AC0">
              <w:t>ским языком</w:t>
            </w:r>
            <w:r>
              <w:t>;</w:t>
            </w:r>
            <w:r w:rsidRPr="00811AC0">
              <w:t xml:space="preserve"> суши с окунем</w:t>
            </w:r>
            <w:r>
              <w:t>;</w:t>
            </w:r>
            <w:r w:rsidRPr="00811AC0">
              <w:t xml:space="preserve"> суши с желтохвостом</w:t>
            </w:r>
            <w:r>
              <w:t>;</w:t>
            </w:r>
            <w:r w:rsidRPr="00811AC0">
              <w:t xml:space="preserve"> суши с маркелью</w:t>
            </w:r>
            <w:r>
              <w:t>;</w:t>
            </w:r>
            <w:r w:rsidRPr="00811AC0">
              <w:t xml:space="preserve"> суши с гребе</w:t>
            </w:r>
            <w:r w:rsidRPr="00811AC0">
              <w:t>ш</w:t>
            </w:r>
            <w:r w:rsidRPr="00811AC0">
              <w:t>ком</w:t>
            </w:r>
            <w:r>
              <w:t>;</w:t>
            </w:r>
            <w:r w:rsidRPr="00811AC0">
              <w:t xml:space="preserve"> суши с коньком</w:t>
            </w:r>
            <w:r>
              <w:t>;</w:t>
            </w:r>
            <w:r w:rsidRPr="00811AC0">
              <w:t xml:space="preserve"> суши с маринованной сельдью</w:t>
            </w:r>
            <w:r>
              <w:t>;</w:t>
            </w:r>
            <w:r w:rsidRPr="00811AC0">
              <w:t xml:space="preserve"> суши «Восточный экспресс»</w:t>
            </w:r>
            <w:r>
              <w:t>;</w:t>
            </w:r>
            <w:r w:rsidRPr="00811AC0">
              <w:t xml:space="preserve"> с</w:t>
            </w:r>
            <w:r w:rsidRPr="00811AC0">
              <w:t>у</w:t>
            </w:r>
            <w:r w:rsidRPr="00811AC0">
              <w:t>ши с креветками</w:t>
            </w:r>
            <w:r>
              <w:t>;</w:t>
            </w:r>
            <w:r w:rsidRPr="00811AC0">
              <w:t xml:space="preserve"> суши с креветками и лососем</w:t>
            </w:r>
            <w:r>
              <w:t>;</w:t>
            </w:r>
            <w:r w:rsidRPr="00811AC0">
              <w:t xml:space="preserve"> суши с креветками сыром и огурцами</w:t>
            </w:r>
            <w:r>
              <w:t>;</w:t>
            </w:r>
            <w:r w:rsidRPr="00811AC0">
              <w:t xml:space="preserve"> суши с кальмарами</w:t>
            </w:r>
            <w:r>
              <w:t>;</w:t>
            </w:r>
            <w:r w:rsidRPr="00811AC0">
              <w:t xml:space="preserve"> суши с лососевой икрой</w:t>
            </w:r>
            <w:r>
              <w:t>;</w:t>
            </w:r>
            <w:r w:rsidRPr="00811AC0">
              <w:t xml:space="preserve"> суши с тобикой</w:t>
            </w:r>
            <w:r>
              <w:t>;</w:t>
            </w:r>
            <w:r w:rsidRPr="00811AC0">
              <w:t xml:space="preserve"> суши с омлетом</w:t>
            </w:r>
            <w:r>
              <w:t>;</w:t>
            </w:r>
            <w:r w:rsidRPr="00811AC0">
              <w:t xml:space="preserve"> суши-микст с треской</w:t>
            </w:r>
            <w:r>
              <w:t>;</w:t>
            </w:r>
            <w:r w:rsidRPr="00811AC0">
              <w:t xml:space="preserve"> острые суши из гребешка</w:t>
            </w:r>
            <w:r>
              <w:t>;</w:t>
            </w:r>
            <w:r w:rsidRPr="00811AC0">
              <w:t xml:space="preserve"> острые суши из тунца</w:t>
            </w:r>
            <w:r>
              <w:t>;</w:t>
            </w:r>
            <w:r w:rsidRPr="00811AC0">
              <w:t xml:space="preserve"> острые суши</w:t>
            </w:r>
            <w:r>
              <w:t xml:space="preserve"> </w:t>
            </w:r>
            <w:r w:rsidRPr="00811AC0">
              <w:t>из лос</w:t>
            </w:r>
            <w:r w:rsidRPr="00811AC0">
              <w:t>о</w:t>
            </w:r>
            <w:r w:rsidRPr="00811AC0">
              <w:t>ся</w:t>
            </w:r>
            <w:r>
              <w:t>;</w:t>
            </w:r>
            <w:r w:rsidRPr="00811AC0">
              <w:t xml:space="preserve"> острые суши из окуня</w:t>
            </w:r>
            <w:r>
              <w:t>;</w:t>
            </w:r>
            <w:r w:rsidRPr="00811AC0">
              <w:t xml:space="preserve"> Сет «Корпорация»: ролл «Филадельфия», ролл «Унаги нори», ролл «Бекон», ролл «Цезарь»,</w:t>
            </w:r>
            <w:r>
              <w:t xml:space="preserve"> </w:t>
            </w:r>
            <w:r w:rsidRPr="00811AC0">
              <w:t>ролл «Тайский», ролл «Вегетарианский», ролл «Копченый угорь»</w:t>
            </w:r>
            <w:r>
              <w:t>;</w:t>
            </w:r>
            <w:r w:rsidRPr="00811AC0">
              <w:t xml:space="preserve"> Сет «Якудза»: ролл «Черная жемчужина», ролл «Панке», ролл «Калифорния с лососем»,</w:t>
            </w:r>
            <w:r>
              <w:t xml:space="preserve"> </w:t>
            </w:r>
            <w:r w:rsidRPr="00811AC0">
              <w:t>ролл «Канада», ролл «Фьюжн», ролл «Аляска», ролл «Малыш Якито»</w:t>
            </w:r>
            <w:r>
              <w:t>;</w:t>
            </w:r>
            <w:r w:rsidRPr="00811AC0">
              <w:t xml:space="preserve"> темп</w:t>
            </w:r>
            <w:r w:rsidRPr="00811AC0">
              <w:t>у</w:t>
            </w:r>
            <w:r w:rsidRPr="00811AC0">
              <w:t>ра</w:t>
            </w:r>
            <w:r>
              <w:t>;</w:t>
            </w:r>
            <w:r w:rsidRPr="00811AC0">
              <w:t xml:space="preserve"> темпура с креветками</w:t>
            </w:r>
            <w:r>
              <w:t>;</w:t>
            </w:r>
            <w:r w:rsidRPr="00811AC0">
              <w:t xml:space="preserve"> темпура с лососем</w:t>
            </w:r>
            <w:r>
              <w:t>;</w:t>
            </w:r>
            <w:r w:rsidRPr="00811AC0">
              <w:t xml:space="preserve"> темпура с тунцом</w:t>
            </w:r>
            <w:r>
              <w:t>;</w:t>
            </w:r>
            <w:r w:rsidRPr="00811AC0">
              <w:t xml:space="preserve"> темпура с окунем</w:t>
            </w:r>
            <w:r>
              <w:t>;</w:t>
            </w:r>
            <w:r w:rsidRPr="00811AC0">
              <w:t xml:space="preserve"> те</w:t>
            </w:r>
            <w:r w:rsidRPr="00811AC0">
              <w:t>м</w:t>
            </w:r>
            <w:r w:rsidRPr="00811AC0">
              <w:t>пура с морским языком</w:t>
            </w:r>
            <w:r>
              <w:t>;</w:t>
            </w:r>
            <w:r w:rsidRPr="00811AC0">
              <w:t xml:space="preserve"> темпура с кальмаром</w:t>
            </w:r>
            <w:r>
              <w:t>;</w:t>
            </w:r>
            <w:r w:rsidRPr="00811AC0">
              <w:t xml:space="preserve"> сет «Гейша: ролл «Филадельфия», ролл огурец, нигири копченый угорь</w:t>
            </w:r>
            <w:r>
              <w:t>;</w:t>
            </w:r>
            <w:r w:rsidRPr="00811AC0">
              <w:t xml:space="preserve"> сет «Самурай»: ролл Канада, ролл лосось, нигири кр</w:t>
            </w:r>
            <w:r w:rsidRPr="00811AC0">
              <w:t>е</w:t>
            </w:r>
            <w:r w:rsidRPr="00811AC0">
              <w:t>ветка</w:t>
            </w:r>
            <w:r>
              <w:t>;</w:t>
            </w:r>
            <w:r w:rsidRPr="00811AC0">
              <w:t xml:space="preserve"> сет «Император»: ролл «Филадельфия», ролл «Канада», ролл «Харакири», ролл «Футомаки», нигири креветка, нигири лосось, нигири окунь, нигири морской гребешок</w:t>
            </w:r>
            <w:r>
              <w:t>;</w:t>
            </w:r>
            <w:r w:rsidRPr="00811AC0">
              <w:t xml:space="preserve"> салат «Чука»</w:t>
            </w:r>
            <w:r>
              <w:t>;</w:t>
            </w:r>
            <w:r w:rsidRPr="00811AC0">
              <w:t xml:space="preserve"> салат с копченым угрем</w:t>
            </w:r>
            <w:r>
              <w:t>;</w:t>
            </w:r>
            <w:r w:rsidRPr="00811AC0">
              <w:t xml:space="preserve"> салат с крабом</w:t>
            </w:r>
            <w:r>
              <w:t>;</w:t>
            </w:r>
            <w:r w:rsidRPr="00811AC0">
              <w:t xml:space="preserve"> салат «Унаги Сарада»</w:t>
            </w:r>
            <w:r>
              <w:t>;</w:t>
            </w:r>
            <w:r w:rsidRPr="00811AC0">
              <w:t xml:space="preserve"> салат «Креветка спайс».</w:t>
            </w:r>
            <w:r>
              <w:t xml:space="preserve"> </w:t>
            </w:r>
          </w:p>
          <w:p w:rsidR="00C36E45" w:rsidRPr="00AD1D16" w:rsidRDefault="00C36E45" w:rsidP="00AD1D16">
            <w:pPr>
              <w:pStyle w:val="a4"/>
              <w:spacing w:before="0" w:beforeAutospacing="0" w:after="0" w:afterAutospacing="0"/>
              <w:ind w:firstLine="744"/>
              <w:contextualSpacing/>
              <w:jc w:val="both"/>
              <w:rPr>
                <w:b/>
                <w:color w:val="C00000"/>
              </w:rPr>
            </w:pPr>
            <w:r w:rsidRPr="00AD1D16">
              <w:rPr>
                <w:rStyle w:val="a6"/>
                <w:b/>
                <w:color w:val="C00000"/>
              </w:rPr>
              <w:t>Предприятие-изготовитель имеет право дополнить или заменить имя со</w:t>
            </w:r>
            <w:r w:rsidRPr="00AD1D16">
              <w:rPr>
                <w:rStyle w:val="a6"/>
                <w:b/>
                <w:color w:val="C00000"/>
              </w:rPr>
              <w:t>б</w:t>
            </w:r>
            <w:r w:rsidRPr="00AD1D16">
              <w:rPr>
                <w:rStyle w:val="a6"/>
                <w:b/>
                <w:color w:val="C00000"/>
              </w:rPr>
              <w:t>ственное продукции своим фирменным, торговым или фантазийным названием, или исключить из названия продукции слова «вариант 1, 2…».</w:t>
            </w:r>
            <w:r w:rsidRPr="00AD1D16">
              <w:rPr>
                <w:b/>
                <w:color w:val="C00000"/>
              </w:rPr>
              <w:t xml:space="preserve"> </w:t>
            </w:r>
          </w:p>
          <w:p w:rsidR="00C36E45" w:rsidRPr="00811AC0" w:rsidRDefault="00C36E45" w:rsidP="00AD1D16">
            <w:pPr>
              <w:pStyle w:val="a4"/>
              <w:spacing w:before="0" w:beforeAutospacing="0" w:after="0" w:afterAutospacing="0"/>
              <w:ind w:firstLine="744"/>
              <w:contextualSpacing/>
              <w:jc w:val="both"/>
            </w:pPr>
            <w:r w:rsidRPr="00811AC0">
              <w:t>Допускается выпускать закуски японской кухни в виде наборов. В набор должно входить не менее трех видов японских закусок.</w:t>
            </w:r>
            <w:r>
              <w:t xml:space="preserve"> </w:t>
            </w:r>
            <w:r w:rsidRPr="00811AC0">
              <w:t>Срок годности охлажденной продукции с момента изготовления при температуре плюс (2-6) </w:t>
            </w:r>
            <w:r w:rsidRPr="00811AC0">
              <w:rPr>
                <w:vertAlign w:val="superscript"/>
              </w:rPr>
              <w:t>0</w:t>
            </w:r>
            <w:r w:rsidRPr="00811AC0">
              <w:t>С: сашими – не более 6 часов;</w:t>
            </w:r>
            <w:r>
              <w:t xml:space="preserve"> </w:t>
            </w:r>
            <w:r w:rsidRPr="00811AC0">
              <w:t>о</w:t>
            </w:r>
            <w:r w:rsidRPr="00811AC0">
              <w:t>с</w:t>
            </w:r>
            <w:r w:rsidRPr="00811AC0">
              <w:lastRenderedPageBreak/>
              <w:t>тальной: без добавления консервантов – не более 24 часов, с добавлением консерванта бензоата натрия или сорбата калия – не более 48 часов.</w:t>
            </w:r>
            <w:r>
              <w:t xml:space="preserve"> </w:t>
            </w:r>
            <w:r w:rsidRPr="00811AC0">
              <w:t>Срок годности весовой охла</w:t>
            </w:r>
            <w:r w:rsidRPr="00811AC0">
              <w:t>ж</w:t>
            </w:r>
            <w:r w:rsidRPr="00811AC0">
              <w:t>денной продукции с момента изготовления при температуре плюс (2-6) </w:t>
            </w:r>
            <w:r w:rsidRPr="00811AC0">
              <w:rPr>
                <w:vertAlign w:val="superscript"/>
              </w:rPr>
              <w:t>0</w:t>
            </w:r>
            <w:r w:rsidRPr="00811AC0">
              <w:t>С: сашими – не более 6 часов</w:t>
            </w:r>
            <w:r>
              <w:t>;</w:t>
            </w:r>
            <w:r w:rsidRPr="00811AC0">
              <w:t xml:space="preserve"> остальная – не более 24 часов.</w:t>
            </w:r>
            <w:r>
              <w:t xml:space="preserve"> </w:t>
            </w:r>
            <w:r w:rsidRPr="00811AC0">
              <w:t>Срок годности весовой замороженной продукции с момента изготовления при температуре не выше минус 18 </w:t>
            </w:r>
            <w:r w:rsidRPr="00811AC0">
              <w:rPr>
                <w:vertAlign w:val="superscript"/>
              </w:rPr>
              <w:t>0</w:t>
            </w:r>
            <w:r w:rsidRPr="00811AC0">
              <w:t>С: не более 1 месяца.</w:t>
            </w:r>
            <w:r>
              <w:t xml:space="preserve"> </w:t>
            </w:r>
            <w:r w:rsidRPr="00811AC0">
              <w:t xml:space="preserve">Срок годности весовой продукции после вскрытия упаковки </w:t>
            </w:r>
            <w:r>
              <w:t>–</w:t>
            </w:r>
            <w:r w:rsidRPr="00811AC0">
              <w:t xml:space="preserve"> не более 5 часов.</w:t>
            </w:r>
            <w:r>
              <w:t xml:space="preserve"> </w:t>
            </w:r>
            <w:r w:rsidRPr="00811AC0">
              <w:t>Срок годности замороженной продукции с момента изготовления при температуре м</w:t>
            </w:r>
            <w:r w:rsidRPr="00811AC0">
              <w:t>и</w:t>
            </w:r>
            <w:r w:rsidRPr="00811AC0">
              <w:t>нус 18 </w:t>
            </w:r>
            <w:r w:rsidRPr="00811AC0">
              <w:rPr>
                <w:vertAlign w:val="superscript"/>
              </w:rPr>
              <w:t>0</w:t>
            </w:r>
            <w:r w:rsidRPr="00811AC0">
              <w:t>С и ниже:</w:t>
            </w:r>
            <w:r>
              <w:t xml:space="preserve"> </w:t>
            </w:r>
            <w:r w:rsidRPr="00811AC0">
              <w:t>не более 1 месяца.</w:t>
            </w:r>
            <w:r>
              <w:t xml:space="preserve"> </w:t>
            </w:r>
            <w:r w:rsidRPr="00811AC0">
              <w:t>При отсутствии холода продукция хранению и ре</w:t>
            </w:r>
            <w:r w:rsidRPr="00811AC0">
              <w:t>а</w:t>
            </w:r>
            <w:r w:rsidRPr="00811AC0">
              <w:t>лизации не подлежит.</w:t>
            </w:r>
            <w:r>
              <w:t xml:space="preserve"> </w:t>
            </w:r>
            <w:r w:rsidRPr="00811AC0">
              <w:t>Размороженная и повторно замороженная продукция к реализ</w:t>
            </w:r>
            <w:r w:rsidRPr="00811AC0">
              <w:t>а</w:t>
            </w:r>
            <w:r w:rsidRPr="00811AC0">
              <w:t>ции не допускается.</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kern w:val="36"/>
                <w:sz w:val="20"/>
                <w:szCs w:val="20"/>
              </w:rPr>
            </w:pPr>
            <w:r w:rsidRPr="003C1631">
              <w:rPr>
                <w:rFonts w:asciiTheme="majorHAnsi" w:hAnsiTheme="majorHAnsi"/>
                <w:b/>
                <w:bCs/>
                <w:kern w:val="36"/>
                <w:sz w:val="20"/>
                <w:szCs w:val="20"/>
              </w:rPr>
              <w:lastRenderedPageBreak/>
              <w:t>084</w:t>
            </w:r>
            <w:r>
              <w:rPr>
                <w:rFonts w:asciiTheme="majorHAnsi" w:hAnsiTheme="majorHAnsi"/>
                <w:b/>
                <w:bCs/>
                <w:kern w:val="36"/>
                <w:sz w:val="20"/>
                <w:szCs w:val="20"/>
              </w:rPr>
              <w:t xml:space="preserve"> </w:t>
            </w:r>
          </w:p>
          <w:p w:rsidR="00C36E45" w:rsidRPr="003401AC" w:rsidRDefault="00C36E45" w:rsidP="008408C9">
            <w:pPr>
              <w:spacing w:after="0" w:line="240" w:lineRule="auto"/>
              <w:rPr>
                <w:rFonts w:asciiTheme="majorHAnsi" w:hAnsiTheme="majorHAnsi"/>
                <w:b/>
                <w:bCs/>
                <w:kern w:val="36"/>
                <w:sz w:val="32"/>
                <w:szCs w:val="32"/>
              </w:rPr>
            </w:pPr>
            <w:r w:rsidRPr="003401AC">
              <w:rPr>
                <w:rFonts w:asciiTheme="majorHAnsi" w:hAnsiTheme="majorHAnsi"/>
                <w:b/>
                <w:bCs/>
                <w:kern w:val="36"/>
                <w:sz w:val="32"/>
                <w:szCs w:val="32"/>
              </w:rPr>
              <w:t>СОУСЫ К</w:t>
            </w:r>
            <w:r w:rsidRPr="003401AC">
              <w:rPr>
                <w:rFonts w:asciiTheme="majorHAnsi" w:hAnsiTheme="majorHAnsi"/>
                <w:b/>
                <w:bCs/>
                <w:kern w:val="36"/>
                <w:sz w:val="32"/>
                <w:szCs w:val="32"/>
              </w:rPr>
              <w:t>У</w:t>
            </w:r>
            <w:r w:rsidRPr="003401AC">
              <w:rPr>
                <w:rFonts w:asciiTheme="majorHAnsi" w:hAnsiTheme="majorHAnsi"/>
                <w:b/>
                <w:bCs/>
                <w:kern w:val="36"/>
                <w:sz w:val="32"/>
                <w:szCs w:val="32"/>
              </w:rPr>
              <w:t>ЛИНА</w:t>
            </w:r>
            <w:r w:rsidRPr="003401AC">
              <w:rPr>
                <w:rFonts w:asciiTheme="majorHAnsi" w:hAnsiTheme="majorHAnsi"/>
                <w:b/>
                <w:bCs/>
                <w:kern w:val="36"/>
                <w:sz w:val="32"/>
                <w:szCs w:val="32"/>
              </w:rPr>
              <w:t>Р</w:t>
            </w:r>
            <w:r w:rsidRPr="003401AC">
              <w:rPr>
                <w:rFonts w:asciiTheme="majorHAnsi" w:hAnsiTheme="majorHAnsi"/>
                <w:b/>
                <w:bCs/>
                <w:kern w:val="36"/>
                <w:sz w:val="32"/>
                <w:szCs w:val="32"/>
              </w:rPr>
              <w:t xml:space="preserve">НЫЕ </w:t>
            </w:r>
          </w:p>
          <w:p w:rsidR="00692B2F" w:rsidRDefault="00692B2F" w:rsidP="008408C9">
            <w:pPr>
              <w:spacing w:after="0" w:line="240" w:lineRule="auto"/>
              <w:rPr>
                <w:rFonts w:asciiTheme="majorHAnsi" w:hAnsiTheme="majorHAnsi"/>
                <w:b/>
                <w:bCs/>
                <w:kern w:val="36"/>
                <w:sz w:val="20"/>
                <w:szCs w:val="20"/>
              </w:rPr>
            </w:pP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92B2F" w:rsidRDefault="0049221F" w:rsidP="00692B2F">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692B2F" w:rsidRPr="00020BFD">
              <w:rPr>
                <w:rFonts w:asciiTheme="majorHAnsi" w:hAnsiTheme="majorHAnsi"/>
                <w:b/>
                <w:bCs/>
                <w:color w:val="C00000"/>
                <w:kern w:val="36"/>
                <w:sz w:val="36"/>
                <w:szCs w:val="36"/>
              </w:rPr>
              <w:t> 000 руб.</w:t>
            </w:r>
          </w:p>
          <w:p w:rsidR="00692B2F" w:rsidRPr="003C1631" w:rsidRDefault="00692B2F" w:rsidP="00692B2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AD1D16" w:rsidRDefault="00C36E45" w:rsidP="00AD1D16">
            <w:pPr>
              <w:pStyle w:val="a4"/>
              <w:spacing w:before="0" w:beforeAutospacing="0" w:after="0" w:afterAutospacing="0"/>
              <w:ind w:firstLine="744"/>
              <w:contextualSpacing/>
              <w:jc w:val="both"/>
              <w:rPr>
                <w:b/>
                <w:color w:val="C00000"/>
              </w:rPr>
            </w:pPr>
            <w:r w:rsidRPr="00AD1D16">
              <w:rPr>
                <w:rStyle w:val="a6"/>
                <w:b/>
                <w:color w:val="C00000"/>
              </w:rPr>
              <w:t>Дата введения в действие –</w:t>
            </w:r>
            <w:r>
              <w:rPr>
                <w:rStyle w:val="a6"/>
                <w:b/>
                <w:color w:val="C00000"/>
              </w:rPr>
              <w:t xml:space="preserve"> </w:t>
            </w:r>
            <w:r w:rsidRPr="00AD1D16">
              <w:rPr>
                <w:rStyle w:val="a6"/>
                <w:b/>
                <w:color w:val="C00000"/>
              </w:rPr>
              <w:t>2013 год.</w:t>
            </w:r>
            <w:r>
              <w:rPr>
                <w:rStyle w:val="a6"/>
                <w:b/>
                <w:color w:val="C00000"/>
              </w:rPr>
              <w:t xml:space="preserve"> </w:t>
            </w:r>
            <w:r w:rsidRPr="00AD1D16">
              <w:rPr>
                <w:rStyle w:val="a6"/>
                <w:b/>
                <w:color w:val="C00000"/>
              </w:rPr>
              <w:t>Без ограничения срока действия</w:t>
            </w:r>
            <w:r>
              <w:rPr>
                <w:rStyle w:val="a6"/>
                <w:b/>
                <w:color w:val="C00000"/>
              </w:rPr>
              <w:t>.</w:t>
            </w:r>
            <w:r w:rsidRPr="00AD1D16">
              <w:rPr>
                <w:b/>
                <w:color w:val="C00000"/>
              </w:rPr>
              <w:t xml:space="preserve"> </w:t>
            </w:r>
          </w:p>
          <w:p w:rsidR="00C36E45" w:rsidRDefault="00C36E45" w:rsidP="00AD1D16">
            <w:pPr>
              <w:pStyle w:val="a4"/>
              <w:spacing w:before="0" w:beforeAutospacing="0" w:after="0" w:afterAutospacing="0"/>
              <w:ind w:firstLine="744"/>
              <w:contextualSpacing/>
              <w:jc w:val="both"/>
            </w:pPr>
            <w:r w:rsidRPr="00811AC0">
              <w:t>Настоящие технические условия распространяются на соусы кулинарные, изг</w:t>
            </w:r>
            <w:r w:rsidRPr="00811AC0">
              <w:t>о</w:t>
            </w:r>
            <w:r w:rsidRPr="00811AC0">
              <w:t>товленные из свежих или консервированных овощей, майонеза, пшеничной муки, пр</w:t>
            </w:r>
            <w:r w:rsidRPr="00811AC0">
              <w:t>я</w:t>
            </w:r>
            <w:r w:rsidRPr="00811AC0">
              <w:t>ностей, специй и других пищевых продуктов с консервантами или без них, предназн</w:t>
            </w:r>
            <w:r w:rsidRPr="00811AC0">
              <w:t>а</w:t>
            </w:r>
            <w:r w:rsidRPr="00811AC0">
              <w:t>ченные для непосредственного употребления в пищу в качестве дополнения к разли</w:t>
            </w:r>
            <w:r w:rsidRPr="00811AC0">
              <w:t>ч</w:t>
            </w:r>
            <w:r w:rsidRPr="00811AC0">
              <w:t>ным кулинарным блюдам (далее про</w:t>
            </w:r>
            <w:r>
              <w:t xml:space="preserve">дукция). </w:t>
            </w:r>
            <w:r w:rsidRPr="00811AC0">
              <w:t>Продукцию выпускают в о</w:t>
            </w:r>
            <w:r>
              <w:t xml:space="preserve">хлажденном и замороженном виде. </w:t>
            </w:r>
            <w:r w:rsidRPr="00811AC0">
              <w:t>Продукция замороженная готова к употреблению после де</w:t>
            </w:r>
            <w:r>
              <w:t>фрост</w:t>
            </w:r>
            <w:r>
              <w:t>а</w:t>
            </w:r>
            <w:r>
              <w:t xml:space="preserve">ции. </w:t>
            </w:r>
            <w:r w:rsidRPr="00811AC0">
              <w:t>Продукция предназначена для реализации в розничной и оптовой торговой сети и в предприятиях общественного пита</w:t>
            </w:r>
            <w:r>
              <w:t xml:space="preserve">ния. </w:t>
            </w:r>
          </w:p>
          <w:p w:rsidR="00C36E45" w:rsidRDefault="00C36E45" w:rsidP="001C72E3">
            <w:pPr>
              <w:pStyle w:val="a4"/>
              <w:spacing w:before="0" w:beforeAutospacing="0" w:after="0" w:afterAutospacing="0"/>
              <w:ind w:firstLine="744"/>
              <w:contextualSpacing/>
              <w:jc w:val="both"/>
            </w:pPr>
            <w:r w:rsidRPr="00AD1D16">
              <w:rPr>
                <w:b/>
                <w:caps/>
                <w:color w:val="C00000"/>
              </w:rPr>
              <w:t>Ассортимент:</w:t>
            </w:r>
            <w:r>
              <w:t xml:space="preserve"> соус «Ананасовый»; соус «Базилик»;</w:t>
            </w:r>
            <w:r w:rsidRPr="00811AC0">
              <w:t xml:space="preserve"> соус «Белый ос</w:t>
            </w:r>
            <w:r>
              <w:t>но</w:t>
            </w:r>
            <w:r>
              <w:t>в</w:t>
            </w:r>
            <w:r>
              <w:t>ной»; соус «Белый»; соус «Бешамель»; соус «Бюре бланш»; соус «Весенний»; соус «Г</w:t>
            </w:r>
            <w:r>
              <w:t>а</w:t>
            </w:r>
            <w:r>
              <w:t>ро»; соус «Горчичный»; соус «Грибной»; соус «Деревенский»;</w:t>
            </w:r>
            <w:r w:rsidRPr="00811AC0">
              <w:t xml:space="preserve"> соус «Ис</w:t>
            </w:r>
            <w:r>
              <w:t>панский с гр</w:t>
            </w:r>
            <w:r>
              <w:t>и</w:t>
            </w:r>
            <w:r>
              <w:t>бами»; соус «Коктейль»; соус «Красный основной»;</w:t>
            </w:r>
            <w:r w:rsidRPr="00811AC0">
              <w:t xml:space="preserve"> соус «Красны</w:t>
            </w:r>
            <w:r>
              <w:t>й кисло-сладкий»; с</w:t>
            </w:r>
            <w:r>
              <w:t>о</w:t>
            </w:r>
            <w:r>
              <w:t>ус «Креветочный»;</w:t>
            </w:r>
            <w:r w:rsidRPr="00811AC0">
              <w:t xml:space="preserve"> со</w:t>
            </w:r>
            <w:r>
              <w:t>ус «Летний»; соус «Луковый»; соус «Олива»;</w:t>
            </w:r>
            <w:r w:rsidRPr="00811AC0">
              <w:t xml:space="preserve"> соус</w:t>
            </w:r>
            <w:r>
              <w:t xml:space="preserve"> «Ореховый на мясном бульоне»; соус «Ореховый»;</w:t>
            </w:r>
            <w:r w:rsidRPr="00811AC0">
              <w:t xml:space="preserve"> соус «Ост</w:t>
            </w:r>
            <w:r>
              <w:t>рый»;</w:t>
            </w:r>
            <w:r w:rsidRPr="00811AC0">
              <w:t xml:space="preserve"> соус «</w:t>
            </w:r>
            <w:r>
              <w:t>Охотничий»; соус «Папр</w:t>
            </w:r>
            <w:r>
              <w:t>и</w:t>
            </w:r>
            <w:r>
              <w:t>каш»;</w:t>
            </w:r>
            <w:r w:rsidRPr="00811AC0">
              <w:t xml:space="preserve"> соус «Пикантный со </w:t>
            </w:r>
            <w:r>
              <w:t>сметаной»; соус «Пикантный»;</w:t>
            </w:r>
            <w:r w:rsidRPr="00811AC0">
              <w:t xml:space="preserve"> соус «По-</w:t>
            </w:r>
            <w:r>
              <w:t>парижски»; соус «По-царски»; соус «Прованс»; соус «Пряный»; соус «Робер»; соус «С тимьяном и лим</w:t>
            </w:r>
            <w:r>
              <w:t>о</w:t>
            </w:r>
            <w:r>
              <w:t>ном»;</w:t>
            </w:r>
            <w:r w:rsidRPr="00811AC0">
              <w:t xml:space="preserve"> соус «С хреном и сме</w:t>
            </w:r>
            <w:r>
              <w:t>таной»; соус «С хреном и сухарями»; соус «Сациви»;</w:t>
            </w:r>
            <w:r w:rsidRPr="00811AC0">
              <w:t xml:space="preserve"> соус «</w:t>
            </w:r>
            <w:r>
              <w:t>Со шпинатом»; соус «Сырный»; соус «Тар-тар»; соус «Томатный»;</w:t>
            </w:r>
            <w:r w:rsidRPr="00811AC0">
              <w:t xml:space="preserve"> соус «Тро</w:t>
            </w:r>
            <w:r>
              <w:t>пикана»; соус «Тропический»; соус «Тысяча островов»; соус «Укропный»; соус «Французский»; соус «Цезарь»; соус «Чесночно-имбирный»; соус «Чесночный с томатом»;</w:t>
            </w:r>
            <w:r w:rsidRPr="00811AC0">
              <w:t xml:space="preserve"> соус «Че</w:t>
            </w:r>
            <w:r w:rsidRPr="00811AC0">
              <w:t>с</w:t>
            </w:r>
            <w:r>
              <w:t>ночный»;</w:t>
            </w:r>
            <w:r w:rsidRPr="00811AC0">
              <w:t xml:space="preserve"> соус «Швейцарский».</w:t>
            </w:r>
          </w:p>
          <w:p w:rsidR="00C36E45" w:rsidRDefault="00C36E45" w:rsidP="001C72E3">
            <w:pPr>
              <w:pStyle w:val="a4"/>
              <w:spacing w:before="0" w:beforeAutospacing="0" w:after="0" w:afterAutospacing="0"/>
              <w:ind w:firstLine="744"/>
              <w:contextualSpacing/>
              <w:jc w:val="both"/>
            </w:pPr>
            <w:r w:rsidRPr="001C72E3">
              <w:rPr>
                <w:rStyle w:val="a6"/>
                <w:b/>
                <w:color w:val="C00000"/>
              </w:rPr>
              <w:t>Предприятие-изготовитель имеет право заменять имена собственные своими фирменными или фантазийными названиями.</w:t>
            </w:r>
            <w:r>
              <w:t xml:space="preserve"> </w:t>
            </w:r>
            <w:r w:rsidRPr="00811AC0">
              <w:t>Пример: «Соус «Тар-тар» з</w:t>
            </w:r>
            <w:r w:rsidRPr="00811AC0">
              <w:t>а</w:t>
            </w:r>
            <w:r w:rsidRPr="00811AC0">
              <w:t>менить на соус «Салатный».</w:t>
            </w:r>
            <w:r>
              <w:t xml:space="preserve"> </w:t>
            </w:r>
          </w:p>
          <w:p w:rsidR="00C36E45" w:rsidRPr="00811AC0" w:rsidRDefault="00C36E45" w:rsidP="001C72E3">
            <w:pPr>
              <w:pStyle w:val="a4"/>
              <w:spacing w:before="0" w:beforeAutospacing="0" w:after="0" w:afterAutospacing="0"/>
              <w:ind w:firstLine="744"/>
              <w:contextualSpacing/>
              <w:jc w:val="both"/>
            </w:pPr>
            <w:r w:rsidRPr="00811AC0">
              <w:rPr>
                <w:rStyle w:val="a5"/>
              </w:rPr>
              <w:t>Срок годности охлажденной продукции</w:t>
            </w:r>
            <w:r w:rsidRPr="00811AC0">
              <w:t> при температуре от 2°С до 6°С не б</w:t>
            </w:r>
            <w:r w:rsidRPr="00811AC0">
              <w:t>о</w:t>
            </w:r>
            <w:r w:rsidRPr="00811AC0">
              <w:t>лее 48 часов.</w:t>
            </w:r>
            <w:r>
              <w:t xml:space="preserve"> </w:t>
            </w:r>
            <w:r w:rsidRPr="00811AC0">
              <w:rPr>
                <w:rStyle w:val="a5"/>
              </w:rPr>
              <w:t>Рекомендуемый срок годности охлажденной продукции</w:t>
            </w:r>
            <w:r w:rsidRPr="00811AC0">
              <w:t> при температ</w:t>
            </w:r>
            <w:r w:rsidRPr="00811AC0">
              <w:t>у</w:t>
            </w:r>
            <w:r w:rsidRPr="00811AC0">
              <w:t>ре от 0°С до 4°С – не более 3 суток.</w:t>
            </w:r>
            <w:r>
              <w:t xml:space="preserve"> </w:t>
            </w:r>
            <w:r w:rsidRPr="00811AC0">
              <w:rPr>
                <w:rStyle w:val="a5"/>
              </w:rPr>
              <w:t>Рекомендуемый срок годности охлажденной пр</w:t>
            </w:r>
            <w:r w:rsidRPr="00811AC0">
              <w:rPr>
                <w:rStyle w:val="a5"/>
              </w:rPr>
              <w:t>о</w:t>
            </w:r>
            <w:r w:rsidRPr="00811AC0">
              <w:rPr>
                <w:rStyle w:val="a5"/>
              </w:rPr>
              <w:t>дукции</w:t>
            </w:r>
            <w:r w:rsidRPr="00811AC0">
              <w:t>, изготовленной с применением консервантов, при температуре от 2°С до 6°С – не более 30 су</w:t>
            </w:r>
            <w:r>
              <w:t xml:space="preserve">ток. </w:t>
            </w:r>
            <w:r w:rsidRPr="00811AC0">
              <w:t>После вскрытия упаковки охлажденную продукцию рекомендуется хранить при температуре от 2°С до 6°С не более 24 ч</w:t>
            </w:r>
            <w:r>
              <w:t xml:space="preserve">асов в пределах срока годности. </w:t>
            </w:r>
            <w:r w:rsidRPr="00811AC0">
              <w:t>Рекомендуемый срок годности замороженной продукции при температуре не выше м</w:t>
            </w:r>
            <w:r w:rsidRPr="00811AC0">
              <w:t>и</w:t>
            </w:r>
            <w:r w:rsidRPr="00811AC0">
              <w:t>нус 18°С – не более 6 ме</w:t>
            </w:r>
            <w:r>
              <w:t xml:space="preserve">сяцев. </w:t>
            </w:r>
            <w:r w:rsidRPr="00811AC0">
              <w:t>Предприятие-изготовитель может устанавливать иные рекомендуемые сроки годности и условия хранения, гарантирующие сохранность, кач</w:t>
            </w:r>
            <w:r w:rsidRPr="00811AC0">
              <w:t>е</w:t>
            </w:r>
            <w:r w:rsidRPr="00811AC0">
              <w:t>ство и безопасность продукции, по согласованию с уполномоченными органами в уст</w:t>
            </w:r>
            <w:r w:rsidRPr="00811AC0">
              <w:t>а</w:t>
            </w:r>
            <w:r w:rsidRPr="00811AC0">
              <w:t>новленном порядке в соответствии с условиями производства, применяемыми сырьем и материалами, а также другими факторами, влияющими на срок годности продук</w:t>
            </w:r>
            <w:r>
              <w:t xml:space="preserve">ции. </w:t>
            </w:r>
            <w:r w:rsidRPr="00811AC0">
              <w:t>Размороженная и повторно замороженная продукция к реализации не допускается.</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kern w:val="36"/>
                <w:sz w:val="20"/>
                <w:szCs w:val="20"/>
              </w:rPr>
            </w:pPr>
            <w:r w:rsidRPr="003C1631">
              <w:rPr>
                <w:rFonts w:asciiTheme="majorHAnsi" w:hAnsiTheme="majorHAnsi"/>
                <w:b/>
                <w:bCs/>
                <w:kern w:val="36"/>
                <w:sz w:val="20"/>
                <w:szCs w:val="20"/>
              </w:rPr>
              <w:t>078</w:t>
            </w:r>
            <w:r>
              <w:rPr>
                <w:rFonts w:asciiTheme="majorHAnsi" w:hAnsiTheme="majorHAnsi"/>
                <w:b/>
                <w:bCs/>
                <w:kern w:val="36"/>
                <w:sz w:val="20"/>
                <w:szCs w:val="20"/>
              </w:rPr>
              <w:t xml:space="preserve"> </w:t>
            </w:r>
          </w:p>
          <w:p w:rsidR="00692B2F" w:rsidRPr="003401AC" w:rsidRDefault="00C36E45" w:rsidP="008408C9">
            <w:pPr>
              <w:spacing w:after="0" w:line="240" w:lineRule="auto"/>
              <w:rPr>
                <w:rFonts w:asciiTheme="majorHAnsi" w:hAnsiTheme="majorHAnsi"/>
                <w:b/>
                <w:bCs/>
                <w:kern w:val="36"/>
                <w:sz w:val="28"/>
                <w:szCs w:val="28"/>
              </w:rPr>
            </w:pPr>
            <w:r w:rsidRPr="003401AC">
              <w:rPr>
                <w:rFonts w:asciiTheme="majorHAnsi" w:hAnsiTheme="majorHAnsi"/>
                <w:b/>
                <w:bCs/>
                <w:kern w:val="36"/>
                <w:sz w:val="28"/>
                <w:szCs w:val="28"/>
              </w:rPr>
              <w:t xml:space="preserve">ИЗДЕЛИЯ </w:t>
            </w:r>
            <w:r w:rsidRPr="003401AC">
              <w:rPr>
                <w:rFonts w:asciiTheme="majorHAnsi" w:hAnsiTheme="majorHAnsi"/>
                <w:b/>
                <w:bCs/>
                <w:kern w:val="36"/>
                <w:sz w:val="28"/>
                <w:szCs w:val="28"/>
              </w:rPr>
              <w:lastRenderedPageBreak/>
              <w:t>МУЧНЫЕ К</w:t>
            </w:r>
            <w:r w:rsidRPr="003401AC">
              <w:rPr>
                <w:rFonts w:asciiTheme="majorHAnsi" w:hAnsiTheme="majorHAnsi"/>
                <w:b/>
                <w:bCs/>
                <w:kern w:val="36"/>
                <w:sz w:val="28"/>
                <w:szCs w:val="28"/>
              </w:rPr>
              <w:t>У</w:t>
            </w:r>
            <w:r w:rsidRPr="003401AC">
              <w:rPr>
                <w:rFonts w:asciiTheme="majorHAnsi" w:hAnsiTheme="majorHAnsi"/>
                <w:b/>
                <w:bCs/>
                <w:kern w:val="36"/>
                <w:sz w:val="28"/>
                <w:szCs w:val="28"/>
              </w:rPr>
              <w:t>ЛИНАРНЫЕ ТИПА ЛЕП</w:t>
            </w:r>
            <w:r w:rsidRPr="003401AC">
              <w:rPr>
                <w:rFonts w:asciiTheme="majorHAnsi" w:hAnsiTheme="majorHAnsi"/>
                <w:b/>
                <w:bCs/>
                <w:kern w:val="36"/>
                <w:sz w:val="28"/>
                <w:szCs w:val="28"/>
              </w:rPr>
              <w:t>Е</w:t>
            </w:r>
            <w:r w:rsidRPr="003401AC">
              <w:rPr>
                <w:rFonts w:asciiTheme="majorHAnsi" w:hAnsiTheme="majorHAnsi"/>
                <w:b/>
                <w:bCs/>
                <w:kern w:val="36"/>
                <w:sz w:val="28"/>
                <w:szCs w:val="28"/>
              </w:rPr>
              <w:t>ШЕК С Н</w:t>
            </w:r>
            <w:r w:rsidRPr="003401AC">
              <w:rPr>
                <w:rFonts w:asciiTheme="majorHAnsi" w:hAnsiTheme="majorHAnsi"/>
                <w:b/>
                <w:bCs/>
                <w:kern w:val="36"/>
                <w:sz w:val="28"/>
                <w:szCs w:val="28"/>
              </w:rPr>
              <w:t>А</w:t>
            </w:r>
            <w:r w:rsidRPr="003401AC">
              <w:rPr>
                <w:rFonts w:asciiTheme="majorHAnsi" w:hAnsiTheme="majorHAnsi"/>
                <w:b/>
                <w:bCs/>
                <w:kern w:val="36"/>
                <w:sz w:val="28"/>
                <w:szCs w:val="28"/>
              </w:rPr>
              <w:t>ЧИНКАМИ (шаурма, бу</w:t>
            </w:r>
            <w:r w:rsidRPr="003401AC">
              <w:rPr>
                <w:rFonts w:asciiTheme="majorHAnsi" w:hAnsiTheme="majorHAnsi"/>
                <w:b/>
                <w:bCs/>
                <w:kern w:val="36"/>
                <w:sz w:val="28"/>
                <w:szCs w:val="28"/>
              </w:rPr>
              <w:t>р</w:t>
            </w:r>
            <w:r w:rsidRPr="003401AC">
              <w:rPr>
                <w:rFonts w:asciiTheme="majorHAnsi" w:hAnsiTheme="majorHAnsi"/>
                <w:b/>
                <w:bCs/>
                <w:kern w:val="36"/>
                <w:sz w:val="28"/>
                <w:szCs w:val="28"/>
              </w:rPr>
              <w:t>рито, энчил</w:t>
            </w:r>
            <w:r w:rsidRPr="003401AC">
              <w:rPr>
                <w:rFonts w:asciiTheme="majorHAnsi" w:hAnsiTheme="majorHAnsi"/>
                <w:b/>
                <w:bCs/>
                <w:kern w:val="36"/>
                <w:sz w:val="28"/>
                <w:szCs w:val="28"/>
              </w:rPr>
              <w:t>а</w:t>
            </w:r>
            <w:r w:rsidRPr="003401AC">
              <w:rPr>
                <w:rFonts w:asciiTheme="majorHAnsi" w:hAnsiTheme="majorHAnsi"/>
                <w:b/>
                <w:bCs/>
                <w:kern w:val="36"/>
                <w:sz w:val="28"/>
                <w:szCs w:val="28"/>
              </w:rPr>
              <w:t>да)</w:t>
            </w:r>
          </w:p>
          <w:p w:rsidR="00692B2F" w:rsidRDefault="00692B2F" w:rsidP="008408C9">
            <w:pPr>
              <w:spacing w:after="0" w:line="240" w:lineRule="auto"/>
              <w:rPr>
                <w:rFonts w:asciiTheme="majorHAnsi" w:hAnsiTheme="majorHAnsi"/>
                <w:b/>
                <w:bCs/>
                <w:kern w:val="36"/>
                <w:sz w:val="20"/>
                <w:szCs w:val="20"/>
              </w:rPr>
            </w:pP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92B2F" w:rsidRDefault="0049221F" w:rsidP="00692B2F">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692B2F" w:rsidRPr="00020BFD">
              <w:rPr>
                <w:rFonts w:asciiTheme="majorHAnsi" w:hAnsiTheme="majorHAnsi"/>
                <w:b/>
                <w:bCs/>
                <w:color w:val="C00000"/>
                <w:kern w:val="36"/>
                <w:sz w:val="36"/>
                <w:szCs w:val="36"/>
              </w:rPr>
              <w:t> 000 руб.</w:t>
            </w:r>
          </w:p>
          <w:p w:rsidR="00C36E45" w:rsidRPr="003C1631" w:rsidRDefault="00692B2F" w:rsidP="00692B2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1C72E3" w:rsidRDefault="00C36E45" w:rsidP="00C14222">
            <w:pPr>
              <w:pStyle w:val="a4"/>
              <w:spacing w:before="0" w:beforeAutospacing="0" w:after="0" w:afterAutospacing="0"/>
              <w:ind w:firstLine="744"/>
              <w:contextualSpacing/>
              <w:jc w:val="both"/>
              <w:rPr>
                <w:b/>
                <w:color w:val="C00000"/>
              </w:rPr>
            </w:pPr>
            <w:r>
              <w:rPr>
                <w:rStyle w:val="a6"/>
                <w:b/>
                <w:color w:val="C00000"/>
              </w:rPr>
              <w:lastRenderedPageBreak/>
              <w:t xml:space="preserve">Дата введения в действие – </w:t>
            </w:r>
            <w:r w:rsidRPr="001C72E3">
              <w:rPr>
                <w:rStyle w:val="a6"/>
                <w:b/>
                <w:color w:val="C00000"/>
              </w:rPr>
              <w:t>2013 год.</w:t>
            </w:r>
            <w:r w:rsidRPr="001C72E3">
              <w:rPr>
                <w:b/>
                <w:color w:val="C00000"/>
              </w:rPr>
              <w:t xml:space="preserve"> </w:t>
            </w:r>
            <w:r w:rsidRPr="001C72E3">
              <w:rPr>
                <w:rStyle w:val="a6"/>
                <w:b/>
                <w:color w:val="C00000"/>
              </w:rPr>
              <w:t>Без ограничения срока действия.</w:t>
            </w:r>
            <w:r>
              <w:rPr>
                <w:b/>
                <w:color w:val="C00000"/>
              </w:rPr>
              <w:t xml:space="preserve"> </w:t>
            </w:r>
          </w:p>
          <w:p w:rsidR="00C36E45" w:rsidRDefault="00C36E45" w:rsidP="00C14222">
            <w:pPr>
              <w:pStyle w:val="a4"/>
              <w:spacing w:before="0" w:beforeAutospacing="0" w:after="0" w:afterAutospacing="0"/>
              <w:ind w:firstLine="744"/>
              <w:contextualSpacing/>
              <w:jc w:val="both"/>
            </w:pPr>
            <w:r w:rsidRPr="00811AC0">
              <w:t>Настоящие технические условия распространяются на мучные кулинарные изд</w:t>
            </w:r>
            <w:r w:rsidRPr="00811AC0">
              <w:t>е</w:t>
            </w:r>
            <w:r w:rsidRPr="00811AC0">
              <w:lastRenderedPageBreak/>
              <w:t>лия типа лепешек с начинками из мяса, птицы, овощей, грибов и других пищев</w:t>
            </w:r>
            <w:r>
              <w:t>ых пр</w:t>
            </w:r>
            <w:r>
              <w:t>о</w:t>
            </w:r>
            <w:r>
              <w:t xml:space="preserve">дуктов (далее продукция). </w:t>
            </w:r>
            <w:r w:rsidRPr="00811AC0">
              <w:t>Продукция выпускается в о</w:t>
            </w:r>
            <w:r>
              <w:t>хлажденном и замороженном в</w:t>
            </w:r>
            <w:r>
              <w:t>и</w:t>
            </w:r>
            <w:r>
              <w:t xml:space="preserve">де. </w:t>
            </w:r>
            <w:r w:rsidRPr="00811AC0">
              <w:t>Продукция предназначена для реализации в розничной и оптовой торговой сети и в пред</w:t>
            </w:r>
            <w:r>
              <w:t xml:space="preserve">приятиях общественного питания. </w:t>
            </w:r>
            <w:r w:rsidRPr="00811AC0">
              <w:t>Продукция готова к употреблению после раз</w:t>
            </w:r>
            <w:r w:rsidRPr="00811AC0">
              <w:t>о</w:t>
            </w:r>
            <w:r w:rsidRPr="00811AC0">
              <w:t>грева в тепловом оборудовании в домашних условиях или на пред</w:t>
            </w:r>
            <w:r>
              <w:t>приятиях обществе</w:t>
            </w:r>
            <w:r>
              <w:t>н</w:t>
            </w:r>
            <w:r>
              <w:t xml:space="preserve">ного питания. </w:t>
            </w:r>
          </w:p>
          <w:p w:rsidR="00C36E45" w:rsidRDefault="00C36E45" w:rsidP="001C72E3">
            <w:pPr>
              <w:pStyle w:val="a4"/>
              <w:spacing w:before="0" w:beforeAutospacing="0" w:after="0" w:afterAutospacing="0"/>
              <w:ind w:firstLine="744"/>
              <w:contextualSpacing/>
              <w:jc w:val="both"/>
            </w:pPr>
            <w:r w:rsidRPr="001C72E3">
              <w:rPr>
                <w:b/>
                <w:caps/>
                <w:color w:val="C00000"/>
              </w:rPr>
              <w:t>Ассортимент:</w:t>
            </w:r>
            <w:r w:rsidRPr="00811AC0">
              <w:t xml:space="preserve"> шаурма (шаверма) с говядиной (свининой, бараниной, кур</w:t>
            </w:r>
            <w:r w:rsidRPr="00811AC0">
              <w:t>и</w:t>
            </w:r>
            <w:r w:rsidRPr="00811AC0">
              <w:t xml:space="preserve">цей, </w:t>
            </w:r>
            <w:r>
              <w:t>индейкой);</w:t>
            </w:r>
            <w:r w:rsidRPr="00811AC0">
              <w:t xml:space="preserve"> ш</w:t>
            </w:r>
            <w:r>
              <w:t>аурма (шаверма) вегетарианская;</w:t>
            </w:r>
            <w:r w:rsidRPr="00811AC0">
              <w:t xml:space="preserve"> шаурма (шаверма) веге</w:t>
            </w:r>
            <w:r>
              <w:t>тарианская с грибами;</w:t>
            </w:r>
            <w:r w:rsidRPr="00811AC0">
              <w:t xml:space="preserve"> шаурма (шаверма) с говядиной (свининой, бараниной, ку</w:t>
            </w:r>
            <w:r>
              <w:t>рицей, индейкой) и грибами;</w:t>
            </w:r>
            <w:r w:rsidRPr="00811AC0">
              <w:t xml:space="preserve"> шаурма (шаверма) с говядиной (свининой, бараниной, курицей, индейкой) и морковью</w:t>
            </w:r>
            <w:r>
              <w:t>;</w:t>
            </w:r>
            <w:r w:rsidRPr="00811AC0">
              <w:t xml:space="preserve"> шаурма (шаверма) с говядиной (свининой, бараниной, курицей, индейкой), мор</w:t>
            </w:r>
            <w:r>
              <w:t>ковью и маринованным луком;</w:t>
            </w:r>
            <w:r w:rsidRPr="00811AC0">
              <w:t xml:space="preserve"> шаурма (шаверма) с говядиной (свининой, баран</w:t>
            </w:r>
            <w:r w:rsidRPr="00811AC0">
              <w:t>и</w:t>
            </w:r>
            <w:r w:rsidRPr="00811AC0">
              <w:t>ной, курицей, индейкой) и пекинской ка</w:t>
            </w:r>
            <w:r>
              <w:t xml:space="preserve">пустой; </w:t>
            </w:r>
            <w:r w:rsidRPr="00811AC0">
              <w:t>шаурма (шаверма) с говядиной (свин</w:t>
            </w:r>
            <w:r w:rsidRPr="00811AC0">
              <w:t>и</w:t>
            </w:r>
            <w:r w:rsidRPr="00811AC0">
              <w:t>ной, бараниной, курицей, индей</w:t>
            </w:r>
            <w:r>
              <w:t>кой) и сладким перцем;</w:t>
            </w:r>
            <w:r w:rsidRPr="00811AC0">
              <w:t xml:space="preserve"> шаурма (шаверма) с говядиной (свининой, бараниной, курицей, индейкой), ово</w:t>
            </w:r>
            <w:r>
              <w:t>щами и острым соусом;</w:t>
            </w:r>
            <w:r w:rsidRPr="00811AC0">
              <w:t xml:space="preserve"> шаурма (шаве</w:t>
            </w:r>
            <w:r w:rsidRPr="00811AC0">
              <w:t>р</w:t>
            </w:r>
            <w:r w:rsidRPr="00811AC0">
              <w:t>ма) с говядиной (свининой, бараниной, курицей, индейкой), ово</w:t>
            </w:r>
            <w:r>
              <w:t>щами и горчичным с</w:t>
            </w:r>
            <w:r>
              <w:t>о</w:t>
            </w:r>
            <w:r>
              <w:t>усом;</w:t>
            </w:r>
            <w:r w:rsidRPr="00811AC0">
              <w:t xml:space="preserve"> шаурма (шаверма) с говядиной (свининой, бараниной, курицей, индейкой), ов</w:t>
            </w:r>
            <w:r w:rsidRPr="00811AC0">
              <w:t>о</w:t>
            </w:r>
            <w:r>
              <w:t>щами и пикантным соусом;</w:t>
            </w:r>
            <w:r w:rsidRPr="00811AC0">
              <w:t xml:space="preserve"> шаурма (шаверма) с говядиной (свининой, бараниной, к</w:t>
            </w:r>
            <w:r w:rsidRPr="00811AC0">
              <w:t>у</w:t>
            </w:r>
            <w:r w:rsidRPr="00811AC0">
              <w:t>рицей, индейкой), ово</w:t>
            </w:r>
            <w:r>
              <w:t>щами и картофелем фри;</w:t>
            </w:r>
            <w:r w:rsidRPr="00811AC0">
              <w:t xml:space="preserve"> шаурма (шаверма) с говядиной (свин</w:t>
            </w:r>
            <w:r w:rsidRPr="00811AC0">
              <w:t>и</w:t>
            </w:r>
            <w:r w:rsidRPr="00811AC0">
              <w:t>ной, бараниной, курицей, индейкой), грибам</w:t>
            </w:r>
            <w:r>
              <w:t>и и картофелем фри;</w:t>
            </w:r>
            <w:r w:rsidRPr="00811AC0">
              <w:t xml:space="preserve"> буррито с говядиной (свининой, </w:t>
            </w:r>
            <w:r>
              <w:t>бараниной, курицей, индейкой);</w:t>
            </w:r>
            <w:r w:rsidRPr="00811AC0">
              <w:t xml:space="preserve"> буррито с говядиной (свининой, бараниной,</w:t>
            </w:r>
            <w:r>
              <w:t xml:space="preserve"> курицей, индейкой) и фасолью;</w:t>
            </w:r>
            <w:r w:rsidRPr="00811AC0">
              <w:t xml:space="preserve"> буррито с говядиной (свининой, бараниной, курицей, индейкой) и баклажа</w:t>
            </w:r>
            <w:r>
              <w:t>нами;</w:t>
            </w:r>
            <w:r w:rsidRPr="00811AC0">
              <w:t xml:space="preserve"> буррито с говядиной (свининой, бараниной,</w:t>
            </w:r>
            <w:r>
              <w:t xml:space="preserve"> курицей, инде</w:t>
            </w:r>
            <w:r>
              <w:t>й</w:t>
            </w:r>
            <w:r>
              <w:t>кой) и грибами;</w:t>
            </w:r>
            <w:r w:rsidRPr="00811AC0">
              <w:t xml:space="preserve"> буррито с говядиной (свининой, бараниной,</w:t>
            </w:r>
            <w:r>
              <w:t xml:space="preserve"> курицей, индейкой) и ав</w:t>
            </w:r>
            <w:r>
              <w:t>о</w:t>
            </w:r>
            <w:r>
              <w:t>кадо;</w:t>
            </w:r>
            <w:r w:rsidRPr="00811AC0">
              <w:t xml:space="preserve"> буррито с говядиной (свининой, баранино</w:t>
            </w:r>
            <w:r>
              <w:t>й, курицей, индейкой) и сыром;</w:t>
            </w:r>
            <w:r w:rsidRPr="00811AC0">
              <w:t xml:space="preserve"> энчил</w:t>
            </w:r>
            <w:r w:rsidRPr="00811AC0">
              <w:t>а</w:t>
            </w:r>
            <w:r w:rsidRPr="00811AC0">
              <w:t>да с говядиной (свининой, бараниной, курицей, ин</w:t>
            </w:r>
            <w:r>
              <w:t>дейкой);</w:t>
            </w:r>
            <w:r w:rsidRPr="00811AC0">
              <w:t xml:space="preserve"> энчилада с говядиной (св</w:t>
            </w:r>
            <w:r w:rsidRPr="00811AC0">
              <w:t>и</w:t>
            </w:r>
            <w:r w:rsidRPr="00811AC0">
              <w:t>ниной, бараниной, курицей, индейкой) и фасо</w:t>
            </w:r>
            <w:r>
              <w:t>лью;</w:t>
            </w:r>
            <w:r w:rsidRPr="00811AC0">
              <w:t xml:space="preserve"> энчилада с говядиной (свининой, б</w:t>
            </w:r>
            <w:r w:rsidRPr="00811AC0">
              <w:t>а</w:t>
            </w:r>
            <w:r w:rsidRPr="00811AC0">
              <w:t>раниной, курицей, индейкой) и баклажана</w:t>
            </w:r>
            <w:r>
              <w:t>ми;</w:t>
            </w:r>
            <w:r w:rsidRPr="00811AC0">
              <w:t xml:space="preserve"> энчилада с говядиной (свининой, баран</w:t>
            </w:r>
            <w:r w:rsidRPr="00811AC0">
              <w:t>и</w:t>
            </w:r>
            <w:r w:rsidRPr="00811AC0">
              <w:t>ной, курицей, индейкой) и гриба</w:t>
            </w:r>
            <w:r>
              <w:t>ми;</w:t>
            </w:r>
            <w:r w:rsidRPr="00811AC0">
              <w:t xml:space="preserve"> энчилада с говядиной (свининой, бараниной, кур</w:t>
            </w:r>
            <w:r w:rsidRPr="00811AC0">
              <w:t>и</w:t>
            </w:r>
            <w:r>
              <w:t>цей, индейкой) и авокадо;</w:t>
            </w:r>
            <w:r w:rsidRPr="00811AC0">
              <w:t xml:space="preserve"> энчилада с говядиной (свининой, бараниной, курицей, инде</w:t>
            </w:r>
            <w:r w:rsidRPr="00811AC0">
              <w:t>й</w:t>
            </w:r>
            <w:r w:rsidRPr="00811AC0">
              <w:t>кой) и сыром.</w:t>
            </w:r>
          </w:p>
          <w:p w:rsidR="00C36E45" w:rsidRPr="001C72E3" w:rsidRDefault="00C36E45" w:rsidP="001C72E3">
            <w:pPr>
              <w:pStyle w:val="a4"/>
              <w:spacing w:before="0" w:beforeAutospacing="0" w:after="0" w:afterAutospacing="0"/>
              <w:ind w:firstLine="744"/>
              <w:contextualSpacing/>
              <w:jc w:val="both"/>
              <w:rPr>
                <w:b/>
                <w:color w:val="C00000"/>
              </w:rPr>
            </w:pPr>
            <w:r w:rsidRPr="001C72E3">
              <w:rPr>
                <w:rStyle w:val="a6"/>
                <w:b/>
                <w:color w:val="C00000"/>
              </w:rPr>
              <w:t>Предприятие-изготовитель имеет право дополнять наименование проду</w:t>
            </w:r>
            <w:r w:rsidRPr="001C72E3">
              <w:rPr>
                <w:rStyle w:val="a6"/>
                <w:b/>
                <w:color w:val="C00000"/>
              </w:rPr>
              <w:t>к</w:t>
            </w:r>
            <w:r w:rsidRPr="001C72E3">
              <w:rPr>
                <w:rStyle w:val="a6"/>
                <w:b/>
                <w:color w:val="C00000"/>
              </w:rPr>
              <w:t>ции именами собственными, фирменными или фантазийными названиями.</w:t>
            </w:r>
          </w:p>
          <w:p w:rsidR="00C36E45" w:rsidRPr="00811AC0" w:rsidRDefault="00C36E45" w:rsidP="001C72E3">
            <w:pPr>
              <w:pStyle w:val="a4"/>
              <w:spacing w:before="0" w:beforeAutospacing="0" w:after="0" w:afterAutospacing="0"/>
              <w:ind w:firstLine="744"/>
              <w:contextualSpacing/>
              <w:jc w:val="both"/>
            </w:pPr>
            <w:r w:rsidRPr="00811AC0">
              <w:rPr>
                <w:rStyle w:val="a5"/>
              </w:rPr>
              <w:t>Сроки годности замороженной</w:t>
            </w:r>
            <w:r w:rsidRPr="00811AC0">
              <w:t> </w:t>
            </w:r>
            <w:r w:rsidRPr="00811AC0">
              <w:rPr>
                <w:rStyle w:val="a5"/>
              </w:rPr>
              <w:t>продукции</w:t>
            </w:r>
            <w:r w:rsidRPr="00811AC0">
              <w:t> с момента изготовления при темп</w:t>
            </w:r>
            <w:r w:rsidRPr="00811AC0">
              <w:t>е</w:t>
            </w:r>
            <w:r>
              <w:t>ратуре не выше минус 18°С:</w:t>
            </w:r>
            <w:r w:rsidRPr="00811AC0">
              <w:t xml:space="preserve"> герметично упа</w:t>
            </w:r>
            <w:r>
              <w:t xml:space="preserve">кованной – не более 3 месяцев; </w:t>
            </w:r>
            <w:r w:rsidRPr="00811AC0">
              <w:t>негерм</w:t>
            </w:r>
            <w:r w:rsidRPr="00811AC0">
              <w:t>е</w:t>
            </w:r>
            <w:r w:rsidRPr="00811AC0">
              <w:t>тично упакованной – не более 1 месяца.</w:t>
            </w:r>
            <w:r>
              <w:t xml:space="preserve"> </w:t>
            </w:r>
            <w:r w:rsidRPr="00811AC0">
              <w:rPr>
                <w:rStyle w:val="a5"/>
              </w:rPr>
              <w:t>Срок годности охлажденной</w:t>
            </w:r>
            <w:r w:rsidRPr="00811AC0">
              <w:t> </w:t>
            </w:r>
            <w:r w:rsidRPr="00811AC0">
              <w:rPr>
                <w:rStyle w:val="a5"/>
              </w:rPr>
              <w:t>продукции</w:t>
            </w:r>
            <w:r w:rsidRPr="00811AC0">
              <w:t> при температуре от 2 до 6°С не более 24 часов.</w:t>
            </w:r>
            <w:r>
              <w:t xml:space="preserve"> </w:t>
            </w:r>
            <w:r w:rsidRPr="00811AC0">
              <w:rPr>
                <w:rStyle w:val="a5"/>
              </w:rPr>
              <w:t>Рекомендуемый срок годности охлажде</w:t>
            </w:r>
            <w:r w:rsidRPr="00811AC0">
              <w:rPr>
                <w:rStyle w:val="a5"/>
              </w:rPr>
              <w:t>н</w:t>
            </w:r>
            <w:r w:rsidRPr="00811AC0">
              <w:rPr>
                <w:rStyle w:val="a5"/>
              </w:rPr>
              <w:t>ной продукции</w:t>
            </w:r>
            <w:r w:rsidRPr="00811AC0">
              <w:t>, в том числе упакованной под вакуумом или с применением модифиц</w:t>
            </w:r>
            <w:r w:rsidRPr="00811AC0">
              <w:t>и</w:t>
            </w:r>
            <w:r w:rsidRPr="00811AC0">
              <w:t xml:space="preserve">рованной атмосферы, при температуре от 2°С до 6°С с момента </w:t>
            </w:r>
            <w:r>
              <w:t xml:space="preserve">изготовления не более 48 часов. </w:t>
            </w:r>
            <w:r w:rsidRPr="00811AC0">
              <w:t>Предприятие-изготовитель может устанавливать иные рекомендуемые сроки годности и условия хранения, гарантирующие сохранность, качество и безопасность продукции, по согласованию с уполномоченными органами в установленном порядке в соответствии с условиями производства, применяемыми сырьем и материалами, а также другими факторами, влияющими на срок годности продукции.</w:t>
            </w:r>
          </w:p>
        </w:tc>
      </w:tr>
      <w:tr w:rsidR="00C36E45" w:rsidRPr="00FD378E" w:rsidTr="000E77A4">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kern w:val="36"/>
                <w:sz w:val="20"/>
                <w:szCs w:val="20"/>
              </w:rPr>
            </w:pPr>
            <w:r w:rsidRPr="003C1631">
              <w:rPr>
                <w:rFonts w:asciiTheme="majorHAnsi" w:hAnsiTheme="majorHAnsi"/>
                <w:b/>
                <w:bCs/>
                <w:kern w:val="36"/>
                <w:sz w:val="20"/>
                <w:szCs w:val="20"/>
              </w:rPr>
              <w:lastRenderedPageBreak/>
              <w:t>179</w:t>
            </w:r>
            <w:r>
              <w:rPr>
                <w:rFonts w:asciiTheme="majorHAnsi" w:hAnsiTheme="majorHAnsi"/>
                <w:b/>
                <w:bCs/>
                <w:kern w:val="36"/>
                <w:sz w:val="20"/>
                <w:szCs w:val="20"/>
              </w:rPr>
              <w:t xml:space="preserve"> </w:t>
            </w:r>
          </w:p>
          <w:p w:rsidR="00692B2F" w:rsidRPr="003401AC" w:rsidRDefault="00C36E45" w:rsidP="008408C9">
            <w:pPr>
              <w:spacing w:after="0" w:line="240" w:lineRule="auto"/>
              <w:rPr>
                <w:rFonts w:asciiTheme="majorHAnsi" w:hAnsiTheme="majorHAnsi"/>
                <w:b/>
                <w:bCs/>
                <w:kern w:val="36"/>
                <w:sz w:val="28"/>
                <w:szCs w:val="28"/>
              </w:rPr>
            </w:pPr>
            <w:r w:rsidRPr="003401AC">
              <w:rPr>
                <w:rFonts w:asciiTheme="majorHAnsi" w:hAnsiTheme="majorHAnsi"/>
                <w:b/>
                <w:bCs/>
                <w:kern w:val="36"/>
                <w:sz w:val="28"/>
                <w:szCs w:val="28"/>
              </w:rPr>
              <w:t>КОНЦЕНТР</w:t>
            </w:r>
            <w:r w:rsidRPr="003401AC">
              <w:rPr>
                <w:rFonts w:asciiTheme="majorHAnsi" w:hAnsiTheme="majorHAnsi"/>
                <w:b/>
                <w:bCs/>
                <w:kern w:val="36"/>
                <w:sz w:val="28"/>
                <w:szCs w:val="28"/>
              </w:rPr>
              <w:t>А</w:t>
            </w:r>
            <w:r w:rsidRPr="003401AC">
              <w:rPr>
                <w:rFonts w:asciiTheme="majorHAnsi" w:hAnsiTheme="majorHAnsi"/>
                <w:b/>
                <w:bCs/>
                <w:kern w:val="36"/>
                <w:sz w:val="28"/>
                <w:szCs w:val="28"/>
              </w:rPr>
              <w:t xml:space="preserve">ТЫ ВТОРЫХ БЛЮД. КАШИ И ГАРНИРЫ КРУПЯНЫЕ </w:t>
            </w:r>
            <w:r w:rsidRPr="003401AC">
              <w:rPr>
                <w:rFonts w:asciiTheme="majorHAnsi" w:hAnsiTheme="majorHAnsi"/>
                <w:b/>
                <w:bCs/>
                <w:kern w:val="36"/>
                <w:sz w:val="28"/>
                <w:szCs w:val="28"/>
              </w:rPr>
              <w:lastRenderedPageBreak/>
              <w:t>БЫС</w:t>
            </w:r>
            <w:r w:rsidRPr="003401AC">
              <w:rPr>
                <w:rFonts w:asciiTheme="majorHAnsi" w:hAnsiTheme="majorHAnsi"/>
                <w:b/>
                <w:bCs/>
                <w:kern w:val="36"/>
                <w:sz w:val="28"/>
                <w:szCs w:val="28"/>
              </w:rPr>
              <w:t>Т</w:t>
            </w:r>
            <w:r w:rsidRPr="003401AC">
              <w:rPr>
                <w:rFonts w:asciiTheme="majorHAnsi" w:hAnsiTheme="majorHAnsi"/>
                <w:b/>
                <w:bCs/>
                <w:kern w:val="36"/>
                <w:sz w:val="28"/>
                <w:szCs w:val="28"/>
              </w:rPr>
              <w:t>РОГО И МОМЕНТАЛ</w:t>
            </w:r>
            <w:r w:rsidRPr="003401AC">
              <w:rPr>
                <w:rFonts w:asciiTheme="majorHAnsi" w:hAnsiTheme="majorHAnsi"/>
                <w:b/>
                <w:bCs/>
                <w:kern w:val="36"/>
                <w:sz w:val="28"/>
                <w:szCs w:val="28"/>
              </w:rPr>
              <w:t>Ь</w:t>
            </w:r>
            <w:r w:rsidRPr="003401AC">
              <w:rPr>
                <w:rFonts w:asciiTheme="majorHAnsi" w:hAnsiTheme="majorHAnsi"/>
                <w:b/>
                <w:bCs/>
                <w:kern w:val="36"/>
                <w:sz w:val="28"/>
                <w:szCs w:val="28"/>
              </w:rPr>
              <w:t>НОГО ПРИГ</w:t>
            </w:r>
            <w:r w:rsidRPr="003401AC">
              <w:rPr>
                <w:rFonts w:asciiTheme="majorHAnsi" w:hAnsiTheme="majorHAnsi"/>
                <w:b/>
                <w:bCs/>
                <w:kern w:val="36"/>
                <w:sz w:val="28"/>
                <w:szCs w:val="28"/>
              </w:rPr>
              <w:t>О</w:t>
            </w:r>
            <w:r w:rsidRPr="003401AC">
              <w:rPr>
                <w:rFonts w:asciiTheme="majorHAnsi" w:hAnsiTheme="majorHAnsi"/>
                <w:b/>
                <w:bCs/>
                <w:kern w:val="36"/>
                <w:sz w:val="28"/>
                <w:szCs w:val="28"/>
              </w:rPr>
              <w:t>ТОВЛЕНИЯ</w:t>
            </w:r>
          </w:p>
          <w:p w:rsidR="00692B2F" w:rsidRDefault="00692B2F" w:rsidP="008408C9">
            <w:pPr>
              <w:spacing w:after="0" w:line="240" w:lineRule="auto"/>
              <w:rPr>
                <w:rFonts w:asciiTheme="majorHAnsi" w:hAnsiTheme="majorHAnsi"/>
                <w:b/>
                <w:bCs/>
                <w:kern w:val="36"/>
                <w:sz w:val="20"/>
                <w:szCs w:val="20"/>
              </w:rPr>
            </w:pP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92B2F" w:rsidRDefault="00692B2F" w:rsidP="00692B2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3C1631" w:rsidRDefault="00692B2F" w:rsidP="00692B2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C36E45" w:rsidRPr="001C72E3" w:rsidRDefault="00C36E45" w:rsidP="00C14222">
            <w:pPr>
              <w:pStyle w:val="a4"/>
              <w:spacing w:before="0" w:beforeAutospacing="0" w:after="0" w:afterAutospacing="0"/>
              <w:ind w:firstLine="744"/>
              <w:contextualSpacing/>
              <w:jc w:val="both"/>
            </w:pPr>
            <w:r w:rsidRPr="001C72E3">
              <w:rPr>
                <w:rStyle w:val="a6"/>
                <w:b/>
                <w:color w:val="C00000"/>
              </w:rPr>
              <w:lastRenderedPageBreak/>
              <w:t>Дата введения в действие – 2013 год.</w:t>
            </w:r>
            <w:r w:rsidRPr="001C72E3">
              <w:rPr>
                <w:b/>
                <w:color w:val="C00000"/>
              </w:rPr>
              <w:t xml:space="preserve"> </w:t>
            </w:r>
            <w:r w:rsidRPr="001C72E3">
              <w:rPr>
                <w:rStyle w:val="a6"/>
                <w:b/>
                <w:color w:val="C00000"/>
              </w:rPr>
              <w:t>Без ограничения срока действия</w:t>
            </w:r>
            <w:r>
              <w:t xml:space="preserve">. </w:t>
            </w:r>
          </w:p>
          <w:p w:rsidR="00C36E45" w:rsidRDefault="00C36E45" w:rsidP="001C72E3">
            <w:pPr>
              <w:pStyle w:val="a4"/>
              <w:spacing w:before="0" w:beforeAutospacing="0" w:after="0" w:afterAutospacing="0"/>
              <w:ind w:firstLine="744"/>
              <w:contextualSpacing/>
              <w:jc w:val="both"/>
            </w:pPr>
            <w:r w:rsidRPr="001C72E3">
              <w:rPr>
                <w:b/>
                <w:caps/>
                <w:color w:val="C00000"/>
              </w:rPr>
              <w:t>Ассортимент</w:t>
            </w:r>
            <w:r w:rsidRPr="001C72E3">
              <w:rPr>
                <w:color w:val="C00000"/>
              </w:rPr>
              <w:t>:</w:t>
            </w:r>
            <w:r w:rsidRPr="00811AC0">
              <w:t xml:space="preserve"> овсяная каша моментального и быстрого приготовления (с вишней, бананом, ананасом, абрикосом, дыней, апельсином, черникой, малиной, клу</w:t>
            </w:r>
            <w:r w:rsidRPr="00811AC0">
              <w:t>б</w:t>
            </w:r>
            <w:r w:rsidRPr="00811AC0">
              <w:t>никой, классическая, с медом, с молочной карамелью, орехами)</w:t>
            </w:r>
            <w:r>
              <w:t>;</w:t>
            </w:r>
            <w:r w:rsidRPr="00811AC0">
              <w:t xml:space="preserve"> овсяная каша со сли</w:t>
            </w:r>
            <w:r w:rsidRPr="00811AC0">
              <w:t>в</w:t>
            </w:r>
            <w:r w:rsidRPr="00811AC0">
              <w:t>ками моментального и быстрого приготовления (с вишней, бананом, ананасом, абрик</w:t>
            </w:r>
            <w:r w:rsidRPr="00811AC0">
              <w:t>о</w:t>
            </w:r>
            <w:r w:rsidRPr="00811AC0">
              <w:t>сом, дыней, апельсином, черникой, малиной, клубникой, классическая, с медом, с м</w:t>
            </w:r>
            <w:r w:rsidRPr="00811AC0">
              <w:t>о</w:t>
            </w:r>
            <w:r w:rsidRPr="00811AC0">
              <w:t>лочной карамелью, орехами)</w:t>
            </w:r>
            <w:r>
              <w:t>;</w:t>
            </w:r>
            <w:r w:rsidRPr="00811AC0">
              <w:t xml:space="preserve"> рисовая каша моментального и быстрого приготовления (с </w:t>
            </w:r>
            <w:r w:rsidRPr="00811AC0">
              <w:lastRenderedPageBreak/>
              <w:t>вишней, бананом, ананасом, абрикосом, дыней, апельсином, черникой, черной смор</w:t>
            </w:r>
            <w:r w:rsidRPr="00811AC0">
              <w:t>о</w:t>
            </w:r>
            <w:r w:rsidRPr="00811AC0">
              <w:t>диной, клубникой, классическая, с медом, с молочной карамелью, орехами)</w:t>
            </w:r>
            <w:r>
              <w:t>;</w:t>
            </w:r>
            <w:r w:rsidRPr="00811AC0">
              <w:t xml:space="preserve"> рисовая каша со сливками моментального и быстрого приготовления (с вишней, бананом, анан</w:t>
            </w:r>
            <w:r w:rsidRPr="00811AC0">
              <w:t>а</w:t>
            </w:r>
            <w:r w:rsidRPr="00811AC0">
              <w:t>сом, абрикосом, дыней, апельсином, черникой, черной смородиной, клубникой, класс</w:t>
            </w:r>
            <w:r w:rsidRPr="00811AC0">
              <w:t>и</w:t>
            </w:r>
            <w:r w:rsidRPr="00811AC0">
              <w:t>ческая, с медом, с молочной карамелью, орехами)</w:t>
            </w:r>
            <w:r>
              <w:t>;</w:t>
            </w:r>
            <w:r w:rsidRPr="00811AC0">
              <w:t xml:space="preserve"> рисовая каша быстрого приготовл</w:t>
            </w:r>
            <w:r w:rsidRPr="00811AC0">
              <w:t>е</w:t>
            </w:r>
            <w:r w:rsidRPr="00811AC0">
              <w:t>ния на бульоне (мясном, грибном, курином)</w:t>
            </w:r>
            <w:r>
              <w:t>;</w:t>
            </w:r>
            <w:r w:rsidRPr="00811AC0">
              <w:t xml:space="preserve"> пшенная каша моментального и быстрого приготовления (с вишней, бананом, ананасом, абрикосом, дыней, апельсином, клубн</w:t>
            </w:r>
            <w:r w:rsidRPr="00811AC0">
              <w:t>и</w:t>
            </w:r>
            <w:r w:rsidRPr="00811AC0">
              <w:t>кой, классическая, с медом, с молочной карамелью, орехами)</w:t>
            </w:r>
            <w:r>
              <w:t>;</w:t>
            </w:r>
            <w:r w:rsidRPr="00811AC0">
              <w:t xml:space="preserve"> пшенная каша со сливк</w:t>
            </w:r>
            <w:r w:rsidRPr="00811AC0">
              <w:t>а</w:t>
            </w:r>
            <w:r w:rsidRPr="00811AC0">
              <w:t>ми моментального и быстрого приготовления (с вишней, бананом, ананасом, абрикосом, дыней, апельсином, клубникой, классическая, с медом, с молочной карамелью, орех</w:t>
            </w:r>
            <w:r w:rsidRPr="00811AC0">
              <w:t>а</w:t>
            </w:r>
            <w:r w:rsidRPr="00811AC0">
              <w:t>ми)</w:t>
            </w:r>
            <w:r>
              <w:t>;</w:t>
            </w:r>
            <w:r w:rsidRPr="00811AC0">
              <w:t xml:space="preserve"> кукурузная моментального и быстрого приготовления (с вишней, бананом, анан</w:t>
            </w:r>
            <w:r w:rsidRPr="00811AC0">
              <w:t>а</w:t>
            </w:r>
            <w:r w:rsidRPr="00811AC0">
              <w:t>сом, абрикосом, дыней, апельсином, клубникой, классическая, с медом, с молочной к</w:t>
            </w:r>
            <w:r w:rsidRPr="00811AC0">
              <w:t>а</w:t>
            </w:r>
            <w:r w:rsidRPr="00811AC0">
              <w:t>рамелью, орехами)</w:t>
            </w:r>
            <w:r>
              <w:t>;</w:t>
            </w:r>
            <w:r w:rsidRPr="00811AC0">
              <w:t xml:space="preserve"> ячменная каша со сливками моментального и быстрого приготовл</w:t>
            </w:r>
            <w:r w:rsidRPr="00811AC0">
              <w:t>е</w:t>
            </w:r>
            <w:r w:rsidRPr="00811AC0">
              <w:t>ния (с вишней, бананом, ананасом, абрикосом, дыней, апельсином, клубникой, класс</w:t>
            </w:r>
            <w:r w:rsidRPr="00811AC0">
              <w:t>и</w:t>
            </w:r>
            <w:r w:rsidRPr="00811AC0">
              <w:t>ческая, с медом, с молочной карамелью, орехами)</w:t>
            </w:r>
            <w:r>
              <w:t>;</w:t>
            </w:r>
            <w:r w:rsidRPr="00811AC0">
              <w:t xml:space="preserve"> гороховая каша моментального и б</w:t>
            </w:r>
            <w:r w:rsidRPr="00811AC0">
              <w:t>ы</w:t>
            </w:r>
            <w:r w:rsidRPr="00811AC0">
              <w:t>строго приготовления</w:t>
            </w:r>
            <w:r>
              <w:t>;</w:t>
            </w:r>
            <w:r w:rsidRPr="00811AC0">
              <w:t xml:space="preserve"> гороховая каша быстрого приготовления классическая</w:t>
            </w:r>
            <w:r>
              <w:t>;</w:t>
            </w:r>
            <w:r w:rsidRPr="00811AC0">
              <w:t xml:space="preserve"> горох</w:t>
            </w:r>
            <w:r w:rsidRPr="00811AC0">
              <w:t>о</w:t>
            </w:r>
            <w:r w:rsidRPr="00811AC0">
              <w:t>вая каша быстрого приготовления на бульоне (бекон, мясном, курином, свином)</w:t>
            </w:r>
            <w:r>
              <w:t>;</w:t>
            </w:r>
            <w:r w:rsidRPr="00811AC0">
              <w:t xml:space="preserve"> гре</w:t>
            </w:r>
            <w:r w:rsidRPr="00811AC0">
              <w:t>ч</w:t>
            </w:r>
            <w:r w:rsidRPr="00811AC0">
              <w:t>невая каша быстрого приготовления с молоком (овощами)</w:t>
            </w:r>
            <w:r>
              <w:t>;</w:t>
            </w:r>
            <w:r w:rsidRPr="00811AC0">
              <w:t xml:space="preserve"> гречневая каша быстрого приготовления на бульоне (мясном, грибном, курином, свином)</w:t>
            </w:r>
            <w:r>
              <w:t>;</w:t>
            </w:r>
            <w:r w:rsidRPr="00811AC0">
              <w:t xml:space="preserve"> гречневая каша быс</w:t>
            </w:r>
            <w:r w:rsidRPr="00811AC0">
              <w:t>т</w:t>
            </w:r>
            <w:r w:rsidRPr="00811AC0">
              <w:t>рого приготовления классическая</w:t>
            </w:r>
            <w:r>
              <w:t>;</w:t>
            </w:r>
            <w:r w:rsidRPr="00811AC0">
              <w:t xml:space="preserve"> пшеничная каша быстрого приготовления на бульоне (мясном, грибном, курином)</w:t>
            </w:r>
            <w:r>
              <w:t>;</w:t>
            </w:r>
            <w:r w:rsidRPr="00811AC0">
              <w:t xml:space="preserve"> ржаная каша быстрого приготовления с овощами</w:t>
            </w:r>
            <w:r>
              <w:t>;</w:t>
            </w:r>
            <w:r w:rsidRPr="00811AC0">
              <w:t xml:space="preserve"> ржаная каша быстрого приготовления на бульоне (мясном, грибном, курином)</w:t>
            </w:r>
            <w:r>
              <w:t>;</w:t>
            </w:r>
            <w:r w:rsidRPr="00811AC0">
              <w:t xml:space="preserve"> ячменная каша быстрого приготовления на бульоне (мясном, грибном, курином)</w:t>
            </w:r>
            <w:r>
              <w:t>;</w:t>
            </w:r>
            <w:r w:rsidRPr="00811AC0">
              <w:t xml:space="preserve"> хлопья гречневые</w:t>
            </w:r>
            <w:r>
              <w:t>;</w:t>
            </w:r>
            <w:r w:rsidRPr="00811AC0">
              <w:t xml:space="preserve"> хлопья овсяные</w:t>
            </w:r>
            <w:r>
              <w:t>;</w:t>
            </w:r>
            <w:r w:rsidRPr="00811AC0">
              <w:t xml:space="preserve"> хлопья ржаные</w:t>
            </w:r>
            <w:r>
              <w:t>;</w:t>
            </w:r>
            <w:r w:rsidRPr="00811AC0">
              <w:t xml:space="preserve"> хлопья пшенные</w:t>
            </w:r>
            <w:r>
              <w:t>;</w:t>
            </w:r>
            <w:r w:rsidRPr="00811AC0">
              <w:t xml:space="preserve"> хлопья рисовые</w:t>
            </w:r>
            <w:r>
              <w:t>;</w:t>
            </w:r>
            <w:r w:rsidRPr="00811AC0">
              <w:t xml:space="preserve"> хлопья пшеничные</w:t>
            </w:r>
            <w:r>
              <w:t>;</w:t>
            </w:r>
            <w:r w:rsidRPr="00811AC0">
              <w:t xml:space="preserve"> хлопья ячменные</w:t>
            </w:r>
            <w:r>
              <w:t>;</w:t>
            </w:r>
            <w:r w:rsidRPr="00811AC0">
              <w:t xml:space="preserve"> хлопья кукурузные</w:t>
            </w:r>
            <w:r>
              <w:t>;</w:t>
            </w:r>
            <w:r w:rsidRPr="00811AC0">
              <w:t xml:space="preserve"> хлопья овсяные с курагой (изюмом, яблоком, ананасом, вишней, черносливом, ассорти)</w:t>
            </w:r>
            <w:r>
              <w:t>;</w:t>
            </w:r>
            <w:r w:rsidRPr="00811AC0">
              <w:t xml:space="preserve"> смесь хлопьев «2 злака»:</w:t>
            </w:r>
            <w:r>
              <w:t xml:space="preserve"> </w:t>
            </w:r>
            <w:r w:rsidRPr="00811AC0">
              <w:t>овсяные и ячме</w:t>
            </w:r>
            <w:r w:rsidRPr="00811AC0">
              <w:t>н</w:t>
            </w:r>
            <w:r w:rsidRPr="00811AC0">
              <w:t>ные хлопья;</w:t>
            </w:r>
            <w:r>
              <w:t xml:space="preserve"> </w:t>
            </w:r>
            <w:r w:rsidRPr="00811AC0">
              <w:t>ячменные и пшеничные хлопья;</w:t>
            </w:r>
            <w:r>
              <w:t xml:space="preserve"> </w:t>
            </w:r>
            <w:r w:rsidRPr="00811AC0">
              <w:t>овсяные и пшеничные хлопья;</w:t>
            </w:r>
            <w:r>
              <w:t xml:space="preserve"> </w:t>
            </w:r>
            <w:r w:rsidRPr="00811AC0">
              <w:t>пшеничные и гречневые хлопья; ржаные и гречневые хлопья;</w:t>
            </w:r>
            <w:r>
              <w:t xml:space="preserve"> </w:t>
            </w:r>
            <w:r w:rsidRPr="00811AC0">
              <w:t>рисовые и пшеничные хлопья;</w:t>
            </w:r>
            <w:r>
              <w:t xml:space="preserve"> </w:t>
            </w:r>
            <w:r w:rsidRPr="00811AC0">
              <w:t>рис</w:t>
            </w:r>
            <w:r w:rsidRPr="00811AC0">
              <w:t>о</w:t>
            </w:r>
            <w:r w:rsidRPr="00811AC0">
              <w:t>вые и ячменные хлопья; гречневые и овсяные хлопья;</w:t>
            </w:r>
            <w:r>
              <w:t xml:space="preserve"> </w:t>
            </w:r>
            <w:r w:rsidRPr="00811AC0">
              <w:t>пшеничные и пшенные хлопья;</w:t>
            </w:r>
            <w:r>
              <w:t xml:space="preserve"> </w:t>
            </w:r>
            <w:r w:rsidRPr="00811AC0">
              <w:t>гречневые и пшенные хлопья;</w:t>
            </w:r>
            <w:r>
              <w:t xml:space="preserve"> </w:t>
            </w:r>
            <w:r w:rsidRPr="00811AC0">
              <w:t>кукурузные и пшенные хлопья;</w:t>
            </w:r>
            <w:r>
              <w:t xml:space="preserve"> </w:t>
            </w:r>
            <w:r w:rsidRPr="00811AC0">
              <w:t>кукурузные и гречневые хлопья</w:t>
            </w:r>
            <w:r>
              <w:t>;</w:t>
            </w:r>
            <w:r w:rsidRPr="00811AC0">
              <w:t xml:space="preserve"> смесь хлопьев «3 злака»:</w:t>
            </w:r>
            <w:r>
              <w:t xml:space="preserve"> </w:t>
            </w:r>
            <w:r w:rsidRPr="00811AC0">
              <w:t>овсяные, ячменные, пшеничные хлопья;</w:t>
            </w:r>
            <w:r>
              <w:t xml:space="preserve"> </w:t>
            </w:r>
            <w:r w:rsidRPr="00811AC0">
              <w:t>овсяные, пшеничные, гречневые хлопья;</w:t>
            </w:r>
            <w:r>
              <w:t xml:space="preserve"> </w:t>
            </w:r>
            <w:r w:rsidRPr="00811AC0">
              <w:t>овсяные, ржаные, гречневые хлопья;</w:t>
            </w:r>
            <w:r>
              <w:t xml:space="preserve"> </w:t>
            </w:r>
            <w:r w:rsidRPr="00811AC0">
              <w:t>овсяные, пшени</w:t>
            </w:r>
            <w:r w:rsidRPr="00811AC0">
              <w:t>ч</w:t>
            </w:r>
            <w:r w:rsidRPr="00811AC0">
              <w:t>ные, ржаные хлопья;</w:t>
            </w:r>
            <w:r>
              <w:t xml:space="preserve"> </w:t>
            </w:r>
            <w:r w:rsidRPr="00811AC0">
              <w:t>пшеничные, гречневые, рисовые хлопья;</w:t>
            </w:r>
            <w:r>
              <w:t xml:space="preserve"> </w:t>
            </w:r>
            <w:r w:rsidRPr="00811AC0">
              <w:t>пшеничные, ржаные, р</w:t>
            </w:r>
            <w:r w:rsidRPr="00811AC0">
              <w:t>и</w:t>
            </w:r>
            <w:r w:rsidRPr="00811AC0">
              <w:t>совые хлопья</w:t>
            </w:r>
            <w:r>
              <w:t>;</w:t>
            </w:r>
            <w:r w:rsidRPr="00811AC0">
              <w:t xml:space="preserve"> смесь хлопьев «4 злака»:</w:t>
            </w:r>
            <w:r>
              <w:t xml:space="preserve"> </w:t>
            </w:r>
            <w:r w:rsidRPr="00811AC0">
              <w:t>овсяные, пшеничные, ржаные, ячменные хл</w:t>
            </w:r>
            <w:r w:rsidRPr="00811AC0">
              <w:t>о</w:t>
            </w:r>
            <w:r w:rsidRPr="00811AC0">
              <w:t>пья;</w:t>
            </w:r>
            <w:r>
              <w:t xml:space="preserve"> </w:t>
            </w:r>
            <w:r w:rsidRPr="00811AC0">
              <w:t>овсяные, пшеничные, ржаные, пшенные хлопья;</w:t>
            </w:r>
            <w:r>
              <w:t xml:space="preserve"> </w:t>
            </w:r>
            <w:r w:rsidRPr="00811AC0">
              <w:t>овсяные, пшеничные, пшенные, рисовые хлопья;</w:t>
            </w:r>
            <w:r>
              <w:t xml:space="preserve"> </w:t>
            </w:r>
            <w:r w:rsidRPr="00811AC0">
              <w:t>гречневые, овсяные, ржаные, рисовые хлопья;</w:t>
            </w:r>
            <w:r>
              <w:t xml:space="preserve"> </w:t>
            </w:r>
            <w:r w:rsidRPr="00811AC0">
              <w:t>овсяные, пшеничные, пшенные, ячменные хлопья;</w:t>
            </w:r>
            <w:r>
              <w:t xml:space="preserve"> </w:t>
            </w:r>
            <w:r w:rsidRPr="00811AC0">
              <w:t>овсяные, пшеничные, пшенные, гречневые хлопья</w:t>
            </w:r>
            <w:r>
              <w:t>;</w:t>
            </w:r>
            <w:r w:rsidRPr="00811AC0">
              <w:t xml:space="preserve"> смесь хлопьев «5 злаков»:</w:t>
            </w:r>
            <w:r>
              <w:t xml:space="preserve"> </w:t>
            </w:r>
            <w:r w:rsidRPr="00811AC0">
              <w:t>овсяные, пшеничные, пшенные, ржаные, ячменные хлопья;</w:t>
            </w:r>
            <w:r>
              <w:t xml:space="preserve"> </w:t>
            </w:r>
            <w:r w:rsidRPr="00811AC0">
              <w:t>овс</w:t>
            </w:r>
            <w:r w:rsidRPr="00811AC0">
              <w:t>я</w:t>
            </w:r>
            <w:r w:rsidRPr="00811AC0">
              <w:t>ные, пшеничные, пшенные, гречневые, рисовые хлопья;</w:t>
            </w:r>
            <w:r>
              <w:t xml:space="preserve"> </w:t>
            </w:r>
            <w:r w:rsidRPr="00811AC0">
              <w:t>овсяные, пшеничные, пшенные, ржаные, рисовые хлопья;</w:t>
            </w:r>
            <w:r>
              <w:t xml:space="preserve"> </w:t>
            </w:r>
            <w:r w:rsidRPr="00811AC0">
              <w:t>пшеничные, пшенные, гречневые, рисовые, ячменные хлопья;</w:t>
            </w:r>
            <w:r>
              <w:t xml:space="preserve"> </w:t>
            </w:r>
            <w:r w:rsidRPr="00811AC0">
              <w:t>пшенные, гречневые, овсяные, ржаные, рисовые хлопья; пшеничные, гречневые, овс</w:t>
            </w:r>
            <w:r w:rsidRPr="00811AC0">
              <w:t>я</w:t>
            </w:r>
            <w:r w:rsidRPr="00811AC0">
              <w:t>ные, ржаные, рисовые хлопья</w:t>
            </w:r>
            <w:r>
              <w:t>;</w:t>
            </w:r>
            <w:r w:rsidRPr="00811AC0">
              <w:t xml:space="preserve"> смесь хлопьев «6 злаков» (овсяные, пшеничные, пше</w:t>
            </w:r>
            <w:r w:rsidRPr="00811AC0">
              <w:t>н</w:t>
            </w:r>
            <w:r w:rsidRPr="00811AC0">
              <w:t>ные, ячменные, гречневые, рисовые)</w:t>
            </w:r>
            <w:r>
              <w:t>;</w:t>
            </w:r>
            <w:r w:rsidRPr="00811AC0">
              <w:t xml:space="preserve"> смесь хлопьев «7 злаков» (овсяные, пшеничные, пшенные, ржаные, ячменные, гречневые, рисовые).</w:t>
            </w:r>
            <w:r>
              <w:t xml:space="preserve"> </w:t>
            </w:r>
          </w:p>
          <w:p w:rsidR="00C36E45" w:rsidRPr="001C72E3" w:rsidRDefault="00C36E45" w:rsidP="001C72E3">
            <w:pPr>
              <w:pStyle w:val="a4"/>
              <w:spacing w:before="0" w:beforeAutospacing="0" w:after="0" w:afterAutospacing="0"/>
              <w:ind w:firstLine="744"/>
              <w:contextualSpacing/>
              <w:jc w:val="both"/>
              <w:rPr>
                <w:b/>
                <w:color w:val="C00000"/>
              </w:rPr>
            </w:pPr>
            <w:r w:rsidRPr="001C72E3">
              <w:rPr>
                <w:rStyle w:val="a6"/>
                <w:b/>
                <w:color w:val="C00000"/>
              </w:rPr>
              <w:t>Предприятие</w:t>
            </w:r>
            <w:r>
              <w:rPr>
                <w:rStyle w:val="a6"/>
                <w:b/>
                <w:color w:val="C00000"/>
              </w:rPr>
              <w:t>-</w:t>
            </w:r>
            <w:r w:rsidRPr="001C72E3">
              <w:rPr>
                <w:rStyle w:val="a6"/>
                <w:b/>
                <w:color w:val="C00000"/>
              </w:rPr>
              <w:t>изготовитель имеет право дополнять в наименовании проду</w:t>
            </w:r>
            <w:r w:rsidRPr="001C72E3">
              <w:rPr>
                <w:rStyle w:val="a6"/>
                <w:b/>
                <w:color w:val="C00000"/>
              </w:rPr>
              <w:t>к</w:t>
            </w:r>
            <w:r w:rsidRPr="001C72E3">
              <w:rPr>
                <w:rStyle w:val="a6"/>
                <w:b/>
                <w:color w:val="C00000"/>
              </w:rPr>
              <w:t>ции свое фирменное или фантазийное название.</w:t>
            </w:r>
            <w:r w:rsidRPr="001C72E3">
              <w:rPr>
                <w:b/>
                <w:color w:val="C00000"/>
              </w:rPr>
              <w:t xml:space="preserve"> </w:t>
            </w:r>
          </w:p>
          <w:p w:rsidR="00C36E45" w:rsidRPr="00811AC0" w:rsidRDefault="00C36E45" w:rsidP="001C72E3">
            <w:pPr>
              <w:pStyle w:val="a4"/>
              <w:spacing w:before="0" w:beforeAutospacing="0" w:after="0" w:afterAutospacing="0"/>
              <w:ind w:firstLine="744"/>
              <w:contextualSpacing/>
              <w:jc w:val="both"/>
            </w:pPr>
            <w:r w:rsidRPr="00811AC0">
              <w:rPr>
                <w:b/>
                <w:bCs/>
              </w:rPr>
              <w:t>Сроки годности</w:t>
            </w:r>
            <w:r>
              <w:rPr>
                <w:b/>
                <w:bCs/>
              </w:rPr>
              <w:t xml:space="preserve">. </w:t>
            </w:r>
            <w:r w:rsidRPr="00811AC0">
              <w:t>Продукция должна храниться в хорошо вентилируемых, сухих, чистых, крытых складах, не имеющих посторонних запахов, не зараженных вредител</w:t>
            </w:r>
            <w:r w:rsidRPr="00811AC0">
              <w:t>я</w:t>
            </w:r>
            <w:r w:rsidRPr="00811AC0">
              <w:t>ми хлебных запасов, при температуре не выше +20</w:t>
            </w:r>
            <w:r w:rsidRPr="00811AC0">
              <w:rPr>
                <w:vertAlign w:val="superscript"/>
              </w:rPr>
              <w:t>0</w:t>
            </w:r>
            <w:r w:rsidRPr="00811AC0">
              <w:t>С и относительной влажности во</w:t>
            </w:r>
            <w:r w:rsidRPr="00811AC0">
              <w:t>з</w:t>
            </w:r>
            <w:r w:rsidRPr="00811AC0">
              <w:t>духа не более 70%. Не допускается хранить продукцию совместно с продуктами, обл</w:t>
            </w:r>
            <w:r w:rsidRPr="00811AC0">
              <w:t>а</w:t>
            </w:r>
            <w:r w:rsidRPr="00811AC0">
              <w:t>дающими специфическими запахами.</w:t>
            </w:r>
            <w:r>
              <w:t xml:space="preserve"> </w:t>
            </w:r>
            <w:r w:rsidRPr="00811AC0">
              <w:t xml:space="preserve">Ящики с продукцией устанавливают на стеллажи </w:t>
            </w:r>
            <w:r w:rsidRPr="00811AC0">
              <w:lastRenderedPageBreak/>
              <w:t>штабелями высотой не более 2 м. Расстояние до стен не менее 0,7 м.</w:t>
            </w:r>
            <w:r>
              <w:t xml:space="preserve"> </w:t>
            </w:r>
            <w:r w:rsidRPr="00811AC0">
              <w:t>Срок годности продукции:</w:t>
            </w:r>
            <w:r>
              <w:t xml:space="preserve"> </w:t>
            </w:r>
            <w:r w:rsidRPr="00811AC0">
              <w:t>пшенные, овсяные хлопья, смеси хлопьев, с добавлением сушеных фруктов и ягод – не более 6 месяцев со дня изготовления;</w:t>
            </w:r>
            <w:r>
              <w:t xml:space="preserve"> </w:t>
            </w:r>
            <w:r w:rsidRPr="00811AC0">
              <w:t xml:space="preserve">остальные хлопья </w:t>
            </w:r>
            <w:r>
              <w:t>–</w:t>
            </w:r>
            <w:r w:rsidRPr="00811AC0">
              <w:t xml:space="preserve"> не более 9 месяцев со дня изготовления.</w:t>
            </w:r>
            <w:r>
              <w:t xml:space="preserve"> </w:t>
            </w:r>
            <w:r w:rsidRPr="00811AC0">
              <w:t>При перефасовке хлопьев (овсяных, пшеничных, пшенных, рж</w:t>
            </w:r>
            <w:r w:rsidRPr="00811AC0">
              <w:t>а</w:t>
            </w:r>
            <w:r w:rsidRPr="00811AC0">
              <w:t>ных, ячменных, гречневых, рисовых) и их смесей со сроком годности 12 месяцев срок готовой продукции составляет 9 месяцев.</w:t>
            </w:r>
            <w:r>
              <w:t xml:space="preserve"> </w:t>
            </w:r>
            <w:r w:rsidRPr="00811AC0">
              <w:t>Срок годности продукции не должен прев</w:t>
            </w:r>
            <w:r w:rsidRPr="00811AC0">
              <w:t>ы</w:t>
            </w:r>
            <w:r w:rsidRPr="00811AC0">
              <w:t>шать сроков годности используемого для фасования сырья.</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kern w:val="36"/>
                <w:sz w:val="20"/>
                <w:szCs w:val="20"/>
              </w:rPr>
            </w:pPr>
            <w:r w:rsidRPr="003C1631">
              <w:rPr>
                <w:rFonts w:asciiTheme="majorHAnsi" w:hAnsiTheme="majorHAnsi"/>
                <w:b/>
                <w:bCs/>
                <w:kern w:val="36"/>
                <w:sz w:val="20"/>
                <w:szCs w:val="20"/>
              </w:rPr>
              <w:lastRenderedPageBreak/>
              <w:t>178</w:t>
            </w:r>
            <w:r>
              <w:rPr>
                <w:rFonts w:asciiTheme="majorHAnsi" w:hAnsiTheme="majorHAnsi"/>
                <w:b/>
                <w:bCs/>
                <w:kern w:val="36"/>
                <w:sz w:val="20"/>
                <w:szCs w:val="20"/>
              </w:rPr>
              <w:t xml:space="preserve"> </w:t>
            </w:r>
          </w:p>
          <w:p w:rsidR="00C36E45" w:rsidRPr="003401AC" w:rsidRDefault="00C36E45" w:rsidP="008408C9">
            <w:pPr>
              <w:spacing w:after="0" w:line="240" w:lineRule="auto"/>
              <w:rPr>
                <w:rFonts w:asciiTheme="majorHAnsi" w:hAnsiTheme="majorHAnsi"/>
                <w:b/>
                <w:bCs/>
                <w:kern w:val="36"/>
                <w:sz w:val="24"/>
                <w:szCs w:val="24"/>
              </w:rPr>
            </w:pPr>
            <w:r w:rsidRPr="003401AC">
              <w:rPr>
                <w:rFonts w:asciiTheme="majorHAnsi" w:hAnsiTheme="majorHAnsi"/>
                <w:b/>
                <w:bCs/>
                <w:kern w:val="36"/>
                <w:sz w:val="24"/>
                <w:szCs w:val="24"/>
              </w:rPr>
              <w:t>КОНЦЕНТРАТЫ ПЕРВЫХ БЛЮД. СУПЫ БЫСТРОГО ПРИГОТОВЛ</w:t>
            </w:r>
            <w:r w:rsidRPr="003401AC">
              <w:rPr>
                <w:rFonts w:asciiTheme="majorHAnsi" w:hAnsiTheme="majorHAnsi"/>
                <w:b/>
                <w:bCs/>
                <w:kern w:val="36"/>
                <w:sz w:val="24"/>
                <w:szCs w:val="24"/>
              </w:rPr>
              <w:t>Е</w:t>
            </w:r>
            <w:r w:rsidRPr="003401AC">
              <w:rPr>
                <w:rFonts w:asciiTheme="majorHAnsi" w:hAnsiTheme="majorHAnsi"/>
                <w:b/>
                <w:bCs/>
                <w:kern w:val="36"/>
                <w:sz w:val="24"/>
                <w:szCs w:val="24"/>
              </w:rPr>
              <w:t xml:space="preserve">НИЯ </w:t>
            </w:r>
          </w:p>
          <w:p w:rsidR="00692B2F" w:rsidRDefault="00692B2F" w:rsidP="008408C9">
            <w:pPr>
              <w:spacing w:after="0" w:line="240" w:lineRule="auto"/>
              <w:rPr>
                <w:rFonts w:asciiTheme="majorHAnsi" w:hAnsiTheme="majorHAnsi"/>
                <w:b/>
                <w:bCs/>
                <w:kern w:val="36"/>
                <w:sz w:val="20"/>
                <w:szCs w:val="20"/>
              </w:rPr>
            </w:pP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92B2F" w:rsidRDefault="00692B2F" w:rsidP="00692B2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692B2F" w:rsidRPr="003401AC" w:rsidRDefault="00692B2F" w:rsidP="00492501">
            <w:pPr>
              <w:spacing w:after="0" w:line="240" w:lineRule="auto"/>
              <w:rPr>
                <w:rFonts w:asciiTheme="majorHAnsi" w:eastAsiaTheme="minorEastAsia" w:hAnsiTheme="majorHAnsi" w:cstheme="minorBidi"/>
                <w:sz w:val="18"/>
                <w:szCs w:val="18"/>
              </w:rPr>
            </w:pPr>
            <w:r w:rsidRPr="003401AC">
              <w:rPr>
                <w:rStyle w:val="a5"/>
                <w:rFonts w:asciiTheme="majorHAnsi" w:hAnsiTheme="majorHAnsi"/>
                <w:b w:val="0"/>
                <w:color w:val="808080" w:themeColor="background1" w:themeShade="80"/>
                <w:sz w:val="18"/>
                <w:szCs w:val="18"/>
              </w:rPr>
              <w:t>В стоимость входят:</w:t>
            </w:r>
            <w:r w:rsidRPr="003401AC">
              <w:rPr>
                <w:rFonts w:asciiTheme="majorHAnsi" w:hAnsiTheme="majorHAnsi"/>
                <w:color w:val="808080" w:themeColor="background1" w:themeShade="80"/>
                <w:sz w:val="18"/>
                <w:szCs w:val="18"/>
              </w:rPr>
              <w:br/>
              <w:t>1. ТУ с экспертизой и регистрацией в ЦСМ;</w:t>
            </w:r>
            <w:r w:rsidRPr="003401AC">
              <w:rPr>
                <w:rFonts w:asciiTheme="majorHAnsi" w:hAnsiTheme="majorHAnsi"/>
                <w:color w:val="808080" w:themeColor="background1" w:themeShade="80"/>
                <w:sz w:val="18"/>
                <w:szCs w:val="18"/>
              </w:rPr>
              <w:br/>
              <w:t>2. Технологическая  и</w:t>
            </w:r>
            <w:r w:rsidRPr="003401AC">
              <w:rPr>
                <w:rFonts w:asciiTheme="majorHAnsi" w:hAnsiTheme="majorHAnsi"/>
                <w:color w:val="808080" w:themeColor="background1" w:themeShade="80"/>
                <w:sz w:val="18"/>
                <w:szCs w:val="18"/>
              </w:rPr>
              <w:t>н</w:t>
            </w:r>
            <w:r w:rsidRPr="003401AC">
              <w:rPr>
                <w:rFonts w:asciiTheme="majorHAnsi" w:hAnsiTheme="majorHAnsi"/>
                <w:color w:val="808080" w:themeColor="background1" w:themeShade="80"/>
                <w:sz w:val="18"/>
                <w:szCs w:val="18"/>
              </w:rPr>
              <w:t>струкция;</w:t>
            </w:r>
            <w:r w:rsidRPr="003401AC">
              <w:rPr>
                <w:rFonts w:asciiTheme="majorHAnsi" w:hAnsiTheme="majorHAnsi"/>
                <w:color w:val="808080" w:themeColor="background1" w:themeShade="80"/>
                <w:sz w:val="18"/>
                <w:szCs w:val="18"/>
              </w:rPr>
              <w:br/>
              <w:t>3. Каталожный лист;</w:t>
            </w:r>
            <w:r w:rsidRPr="003401AC">
              <w:rPr>
                <w:rFonts w:asciiTheme="majorHAnsi" w:hAnsiTheme="majorHAnsi"/>
                <w:color w:val="808080" w:themeColor="background1" w:themeShade="80"/>
                <w:sz w:val="18"/>
                <w:szCs w:val="18"/>
              </w:rPr>
              <w:br/>
              <w:t>4. Экспертное заключ</w:t>
            </w:r>
            <w:r w:rsidRPr="003401AC">
              <w:rPr>
                <w:rFonts w:asciiTheme="majorHAnsi" w:hAnsiTheme="majorHAnsi"/>
                <w:color w:val="808080" w:themeColor="background1" w:themeShade="80"/>
                <w:sz w:val="18"/>
                <w:szCs w:val="18"/>
              </w:rPr>
              <w:t>е</w:t>
            </w:r>
            <w:r w:rsidRPr="003401AC">
              <w:rPr>
                <w:rFonts w:asciiTheme="majorHAnsi" w:hAnsiTheme="majorHAnsi"/>
                <w:color w:val="808080" w:themeColor="background1" w:themeShade="80"/>
                <w:sz w:val="18"/>
                <w:szCs w:val="18"/>
              </w:rPr>
              <w:t>ние к ТУ;</w:t>
            </w:r>
            <w:r w:rsidRPr="003401AC">
              <w:rPr>
                <w:rFonts w:asciiTheme="majorHAnsi" w:hAnsiTheme="majorHAnsi"/>
                <w:color w:val="808080" w:themeColor="background1" w:themeShade="80"/>
                <w:sz w:val="18"/>
                <w:szCs w:val="18"/>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1C72E3">
            <w:pPr>
              <w:pStyle w:val="a4"/>
              <w:spacing w:before="0" w:beforeAutospacing="0" w:after="0" w:afterAutospacing="0"/>
              <w:ind w:firstLine="744"/>
              <w:contextualSpacing/>
              <w:jc w:val="both"/>
            </w:pPr>
            <w:r w:rsidRPr="001C72E3">
              <w:rPr>
                <w:rStyle w:val="a6"/>
                <w:b/>
                <w:color w:val="C00000"/>
              </w:rPr>
              <w:t>Дата введения в действие – 2013 год.</w:t>
            </w:r>
            <w:r w:rsidRPr="001C72E3">
              <w:rPr>
                <w:b/>
                <w:color w:val="C00000"/>
              </w:rPr>
              <w:t xml:space="preserve"> </w:t>
            </w:r>
            <w:r w:rsidRPr="001C72E3">
              <w:rPr>
                <w:rStyle w:val="a6"/>
                <w:b/>
                <w:color w:val="C00000"/>
              </w:rPr>
              <w:t>Без ограничения срока действия.</w:t>
            </w:r>
            <w:r>
              <w:t xml:space="preserve"> </w:t>
            </w:r>
          </w:p>
          <w:p w:rsidR="00C36E45" w:rsidRDefault="00C36E45" w:rsidP="001C72E3">
            <w:pPr>
              <w:pStyle w:val="a4"/>
              <w:spacing w:before="0" w:beforeAutospacing="0" w:after="0" w:afterAutospacing="0"/>
              <w:ind w:firstLine="744"/>
              <w:contextualSpacing/>
              <w:jc w:val="both"/>
            </w:pPr>
            <w:r w:rsidRPr="001C72E3">
              <w:rPr>
                <w:b/>
                <w:caps/>
                <w:color w:val="C00000"/>
              </w:rPr>
              <w:t>Ассортимент:</w:t>
            </w:r>
            <w:r w:rsidRPr="00811AC0">
              <w:t xml:space="preserve"> суп-лапша куриный</w:t>
            </w:r>
            <w:r>
              <w:t>;</w:t>
            </w:r>
            <w:r w:rsidRPr="00811AC0">
              <w:t xml:space="preserve"> суп грибной с вермишелью</w:t>
            </w:r>
            <w:r>
              <w:t>;</w:t>
            </w:r>
            <w:r w:rsidRPr="00811AC0">
              <w:t xml:space="preserve"> суп мясной с макаронными изделиями</w:t>
            </w:r>
            <w:r>
              <w:t>;</w:t>
            </w:r>
            <w:r w:rsidRPr="00811AC0">
              <w:t xml:space="preserve"> суп куриный с ракушками</w:t>
            </w:r>
            <w:r>
              <w:t>;</w:t>
            </w:r>
            <w:r w:rsidRPr="00811AC0">
              <w:t xml:space="preserve"> суп мясной с вермишелью</w:t>
            </w:r>
            <w:r>
              <w:t>;</w:t>
            </w:r>
            <w:r w:rsidRPr="00811AC0">
              <w:t xml:space="preserve"> суп овощной со звездочками</w:t>
            </w:r>
            <w:r>
              <w:t>;</w:t>
            </w:r>
            <w:r w:rsidRPr="00811AC0">
              <w:t xml:space="preserve"> суп гороховый</w:t>
            </w:r>
            <w:r>
              <w:t>;</w:t>
            </w:r>
            <w:r w:rsidRPr="00811AC0">
              <w:t xml:space="preserve"> суп гороховый с ароматом бекона</w:t>
            </w:r>
            <w:r>
              <w:t>;</w:t>
            </w:r>
            <w:r w:rsidRPr="00811AC0">
              <w:t xml:space="preserve"> суп-харчо</w:t>
            </w:r>
            <w:r>
              <w:t>;</w:t>
            </w:r>
            <w:r w:rsidRPr="00811AC0">
              <w:t xml:space="preserve"> суп куриный с гречкой</w:t>
            </w:r>
            <w:r>
              <w:t>;</w:t>
            </w:r>
            <w:r w:rsidRPr="00811AC0">
              <w:t xml:space="preserve"> суп куриный с рисом</w:t>
            </w:r>
            <w:r>
              <w:t>;</w:t>
            </w:r>
            <w:r w:rsidRPr="00811AC0">
              <w:t xml:space="preserve"> суп овсяный с жареным луком</w:t>
            </w:r>
            <w:r>
              <w:t>;</w:t>
            </w:r>
            <w:r w:rsidRPr="00811AC0">
              <w:t xml:space="preserve"> суп мя</w:t>
            </w:r>
            <w:r w:rsidRPr="00811AC0">
              <w:t>с</w:t>
            </w:r>
            <w:r w:rsidRPr="00811AC0">
              <w:t>ной с перловкой</w:t>
            </w:r>
            <w:r>
              <w:t>;</w:t>
            </w:r>
            <w:r w:rsidRPr="00811AC0">
              <w:t xml:space="preserve"> суп грибной с гречкой</w:t>
            </w:r>
            <w:r>
              <w:t>;</w:t>
            </w:r>
            <w:r w:rsidRPr="00811AC0">
              <w:t xml:space="preserve"> суп мясной с гречкой</w:t>
            </w:r>
            <w:r>
              <w:t>;</w:t>
            </w:r>
            <w:r w:rsidRPr="00811AC0">
              <w:t xml:space="preserve"> суп-пюре гороховый</w:t>
            </w:r>
            <w:r>
              <w:t>;</w:t>
            </w:r>
            <w:r w:rsidRPr="00811AC0">
              <w:t xml:space="preserve"> суп-пюре мясной с овощами</w:t>
            </w:r>
            <w:r>
              <w:t>;</w:t>
            </w:r>
            <w:r w:rsidRPr="00811AC0">
              <w:t xml:space="preserve"> суп-пюре куриный</w:t>
            </w:r>
            <w:r>
              <w:t>;</w:t>
            </w:r>
            <w:r w:rsidRPr="00811AC0">
              <w:t xml:space="preserve"> суп-пюре картофельный</w:t>
            </w:r>
            <w:r>
              <w:t>;</w:t>
            </w:r>
            <w:r w:rsidRPr="00811AC0">
              <w:t xml:space="preserve"> суп-пюре мясной с шампиньонами</w:t>
            </w:r>
            <w:r>
              <w:t>;</w:t>
            </w:r>
            <w:r w:rsidRPr="00811AC0">
              <w:t xml:space="preserve"> суп-пюре куриный с грибами</w:t>
            </w:r>
            <w:r>
              <w:t>;</w:t>
            </w:r>
            <w:r w:rsidRPr="00811AC0">
              <w:t xml:space="preserve"> суп-пюре картофельный с гр</w:t>
            </w:r>
            <w:r w:rsidRPr="00811AC0">
              <w:t>и</w:t>
            </w:r>
            <w:r w:rsidRPr="00811AC0">
              <w:t>бами.</w:t>
            </w:r>
            <w:r>
              <w:t xml:space="preserve"> </w:t>
            </w:r>
          </w:p>
          <w:p w:rsidR="00C36E45" w:rsidRPr="00C53A5A" w:rsidRDefault="00C36E45" w:rsidP="001C72E3">
            <w:pPr>
              <w:pStyle w:val="a4"/>
              <w:spacing w:before="0" w:beforeAutospacing="0" w:after="0" w:afterAutospacing="0"/>
              <w:ind w:firstLine="744"/>
              <w:contextualSpacing/>
              <w:jc w:val="both"/>
              <w:rPr>
                <w:b/>
                <w:color w:val="C00000"/>
              </w:rPr>
            </w:pPr>
            <w:r w:rsidRPr="00C53A5A">
              <w:rPr>
                <w:rStyle w:val="a6"/>
                <w:b/>
                <w:color w:val="C00000"/>
              </w:rPr>
              <w:t>Производителю допускается дополнять наименование продукции своим фантазийным или фирменным названием или заменять в наименование продукции фантазийное название своим фантазийным названием.</w:t>
            </w:r>
            <w:r w:rsidRPr="00C53A5A">
              <w:rPr>
                <w:b/>
                <w:color w:val="C00000"/>
              </w:rPr>
              <w:t xml:space="preserve"> </w:t>
            </w:r>
          </w:p>
          <w:p w:rsidR="00C36E45" w:rsidRPr="00811AC0" w:rsidRDefault="00C36E45" w:rsidP="00C53A5A">
            <w:pPr>
              <w:pStyle w:val="a4"/>
              <w:spacing w:before="0" w:beforeAutospacing="0" w:after="0" w:afterAutospacing="0"/>
              <w:ind w:firstLine="744"/>
              <w:contextualSpacing/>
              <w:jc w:val="both"/>
            </w:pPr>
            <w:r w:rsidRPr="00811AC0">
              <w:rPr>
                <w:b/>
                <w:bCs/>
              </w:rPr>
              <w:t>Сроки годности</w:t>
            </w:r>
            <w:r>
              <w:rPr>
                <w:b/>
                <w:bCs/>
              </w:rPr>
              <w:t>.</w:t>
            </w:r>
            <w:r>
              <w:t xml:space="preserve"> </w:t>
            </w:r>
            <w:r w:rsidRPr="00811AC0">
              <w:t>Продукция должна храниться в хорошо вентилируемых, сухих, чистых, крытых складах, не имеющих посторонних запахов, не зараженных вредител</w:t>
            </w:r>
            <w:r w:rsidRPr="00811AC0">
              <w:t>я</w:t>
            </w:r>
            <w:r w:rsidRPr="00811AC0">
              <w:t>ми хлебных запасов, при температуре не выше +20</w:t>
            </w:r>
            <w:r w:rsidRPr="00811AC0">
              <w:rPr>
                <w:vertAlign w:val="superscript"/>
              </w:rPr>
              <w:t>0</w:t>
            </w:r>
            <w:r w:rsidRPr="00811AC0">
              <w:t>С и относительной влажности во</w:t>
            </w:r>
            <w:r w:rsidRPr="00811AC0">
              <w:t>з</w:t>
            </w:r>
            <w:r w:rsidRPr="00811AC0">
              <w:t>духа не более 70%. Не допускается хранить продукцию совместно с продуктами, обл</w:t>
            </w:r>
            <w:r w:rsidRPr="00811AC0">
              <w:t>а</w:t>
            </w:r>
            <w:r w:rsidRPr="00811AC0">
              <w:t>дающими специфическими запахами.</w:t>
            </w:r>
            <w:r>
              <w:t xml:space="preserve"> </w:t>
            </w:r>
            <w:r w:rsidRPr="00811AC0">
              <w:t>Срок годности продукции – не более 6 месяцев от даты изготовления.</w:t>
            </w:r>
          </w:p>
        </w:tc>
      </w:tr>
      <w:tr w:rsidR="00C36E45" w:rsidRPr="00FD378E" w:rsidTr="000E77A4">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kern w:val="36"/>
                <w:sz w:val="20"/>
                <w:szCs w:val="20"/>
              </w:rPr>
            </w:pPr>
            <w:r w:rsidRPr="003C1631">
              <w:rPr>
                <w:rFonts w:asciiTheme="majorHAnsi" w:hAnsiTheme="majorHAnsi"/>
                <w:b/>
                <w:bCs/>
                <w:kern w:val="36"/>
                <w:sz w:val="20"/>
                <w:szCs w:val="20"/>
              </w:rPr>
              <w:t>070</w:t>
            </w:r>
            <w:r>
              <w:rPr>
                <w:rFonts w:asciiTheme="majorHAnsi" w:hAnsiTheme="majorHAnsi"/>
                <w:b/>
                <w:bCs/>
                <w:kern w:val="36"/>
                <w:sz w:val="20"/>
                <w:szCs w:val="20"/>
              </w:rPr>
              <w:t xml:space="preserve"> </w:t>
            </w:r>
          </w:p>
          <w:p w:rsidR="00C36E45" w:rsidRPr="003401AC" w:rsidRDefault="00C36E45" w:rsidP="008408C9">
            <w:pPr>
              <w:spacing w:after="0" w:line="240" w:lineRule="auto"/>
              <w:rPr>
                <w:rFonts w:asciiTheme="majorHAnsi" w:hAnsiTheme="majorHAnsi"/>
                <w:b/>
                <w:bCs/>
                <w:kern w:val="36"/>
                <w:sz w:val="28"/>
                <w:szCs w:val="28"/>
              </w:rPr>
            </w:pPr>
            <w:r w:rsidRPr="003401AC">
              <w:rPr>
                <w:rFonts w:asciiTheme="majorHAnsi" w:hAnsiTheme="majorHAnsi"/>
                <w:b/>
                <w:bCs/>
                <w:kern w:val="36"/>
                <w:sz w:val="28"/>
                <w:szCs w:val="28"/>
              </w:rPr>
              <w:t>ПОЛУФАБР</w:t>
            </w:r>
            <w:r w:rsidRPr="003401AC">
              <w:rPr>
                <w:rFonts w:asciiTheme="majorHAnsi" w:hAnsiTheme="majorHAnsi"/>
                <w:b/>
                <w:bCs/>
                <w:kern w:val="36"/>
                <w:sz w:val="28"/>
                <w:szCs w:val="28"/>
              </w:rPr>
              <w:t>И</w:t>
            </w:r>
            <w:r w:rsidRPr="003401AC">
              <w:rPr>
                <w:rFonts w:asciiTheme="majorHAnsi" w:hAnsiTheme="majorHAnsi"/>
                <w:b/>
                <w:bCs/>
                <w:kern w:val="36"/>
                <w:sz w:val="28"/>
                <w:szCs w:val="28"/>
              </w:rPr>
              <w:t>КАТЫ ПЕРВЫХ И ВТОРЫХ БЛЮД ЗАМ</w:t>
            </w:r>
            <w:r w:rsidRPr="003401AC">
              <w:rPr>
                <w:rFonts w:asciiTheme="majorHAnsi" w:hAnsiTheme="majorHAnsi"/>
                <w:b/>
                <w:bCs/>
                <w:kern w:val="36"/>
                <w:sz w:val="28"/>
                <w:szCs w:val="28"/>
              </w:rPr>
              <w:t>О</w:t>
            </w:r>
            <w:r w:rsidRPr="003401AC">
              <w:rPr>
                <w:rFonts w:asciiTheme="majorHAnsi" w:hAnsiTheme="majorHAnsi"/>
                <w:b/>
                <w:bCs/>
                <w:kern w:val="36"/>
                <w:sz w:val="28"/>
                <w:szCs w:val="28"/>
              </w:rPr>
              <w:t xml:space="preserve">РОЖЕННЫЕ </w:t>
            </w:r>
          </w:p>
          <w:p w:rsidR="00692B2F" w:rsidRDefault="00692B2F" w:rsidP="008408C9">
            <w:pPr>
              <w:spacing w:after="0" w:line="240" w:lineRule="auto"/>
              <w:rPr>
                <w:rFonts w:asciiTheme="majorHAnsi" w:hAnsiTheme="majorHAnsi"/>
                <w:b/>
                <w:bCs/>
                <w:kern w:val="36"/>
                <w:sz w:val="20"/>
                <w:szCs w:val="20"/>
              </w:rPr>
            </w:pP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92B2F" w:rsidRDefault="00692B2F" w:rsidP="00692B2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692B2F" w:rsidRPr="003C1631" w:rsidRDefault="00692B2F" w:rsidP="00692B2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pPr>
            <w:r w:rsidRPr="00C53A5A">
              <w:rPr>
                <w:rStyle w:val="a6"/>
                <w:b/>
                <w:color w:val="C00000"/>
              </w:rPr>
              <w:t>Дата введения в действие – 2013 год.</w:t>
            </w:r>
            <w:r w:rsidRPr="00C53A5A">
              <w:rPr>
                <w:b/>
                <w:color w:val="C00000"/>
              </w:rPr>
              <w:t xml:space="preserve"> </w:t>
            </w:r>
            <w:r w:rsidRPr="00C53A5A">
              <w:rPr>
                <w:rStyle w:val="a6"/>
                <w:b/>
                <w:color w:val="C00000"/>
              </w:rPr>
              <w:t>Без ограничения срока действия.</w:t>
            </w:r>
            <w:r>
              <w:t xml:space="preserve"> </w:t>
            </w:r>
          </w:p>
          <w:p w:rsidR="00C36E45" w:rsidRDefault="00C36E45" w:rsidP="00C14222">
            <w:pPr>
              <w:pStyle w:val="a4"/>
              <w:spacing w:before="0" w:beforeAutospacing="0" w:after="0" w:afterAutospacing="0"/>
              <w:ind w:firstLine="744"/>
              <w:contextualSpacing/>
              <w:jc w:val="both"/>
            </w:pPr>
            <w:r w:rsidRPr="00811AC0">
              <w:t>Полуфабрикаты первых и вторых блюд замороженные, вырабатываемые из ов</w:t>
            </w:r>
            <w:r w:rsidRPr="00811AC0">
              <w:t>о</w:t>
            </w:r>
            <w:r w:rsidRPr="00811AC0">
              <w:t>щей, с добавлением или без добавления мясных продуктов, грибов, круп и других п</w:t>
            </w:r>
            <w:r w:rsidRPr="00811AC0">
              <w:t>и</w:t>
            </w:r>
            <w:r w:rsidRPr="00811AC0">
              <w:t>щев</w:t>
            </w:r>
            <w:r>
              <w:t xml:space="preserve">ых продуктов (далее продукция). </w:t>
            </w:r>
            <w:r w:rsidRPr="00811AC0">
              <w:t>Продукция готова к употреблению после термич</w:t>
            </w:r>
            <w:r w:rsidRPr="00811AC0">
              <w:t>е</w:t>
            </w:r>
            <w:r w:rsidRPr="00811AC0">
              <w:t>ской обработки.</w:t>
            </w:r>
            <w:r>
              <w:t xml:space="preserve"> </w:t>
            </w:r>
          </w:p>
          <w:p w:rsidR="00C36E45" w:rsidRDefault="00C36E45" w:rsidP="00C53A5A">
            <w:pPr>
              <w:pStyle w:val="a4"/>
              <w:spacing w:before="0" w:beforeAutospacing="0" w:after="0" w:afterAutospacing="0"/>
              <w:ind w:firstLine="744"/>
              <w:contextualSpacing/>
              <w:jc w:val="both"/>
            </w:pPr>
            <w:r w:rsidRPr="00C53A5A">
              <w:rPr>
                <w:b/>
                <w:caps/>
                <w:color w:val="C00000"/>
              </w:rPr>
              <w:t>Ассортимент.</w:t>
            </w:r>
            <w:r>
              <w:t xml:space="preserve"> </w:t>
            </w:r>
            <w:r w:rsidRPr="00811AC0">
              <w:rPr>
                <w:rStyle w:val="a5"/>
              </w:rPr>
              <w:t>Полуфабрикаты в виде смесей:</w:t>
            </w:r>
            <w:r w:rsidRPr="00811AC0">
              <w:t xml:space="preserve"> смесь овощная Лет</w:t>
            </w:r>
            <w:r>
              <w:t>няя; смесь овощная Весенняя; смесь овощная Осенняя; смесь овощная Зимняя; смесь ово</w:t>
            </w:r>
            <w:r>
              <w:t>щ</w:t>
            </w:r>
            <w:r>
              <w:t>ная Мексиканская; смесь овощная Гавайская;</w:t>
            </w:r>
            <w:r w:rsidRPr="00811AC0">
              <w:t xml:space="preserve"> смесь овощная Вита</w:t>
            </w:r>
            <w:r>
              <w:t>минная;</w:t>
            </w:r>
            <w:r w:rsidRPr="00811AC0">
              <w:t xml:space="preserve"> смесь ово</w:t>
            </w:r>
            <w:r w:rsidRPr="00811AC0">
              <w:t>щ</w:t>
            </w:r>
            <w:r w:rsidRPr="00811AC0">
              <w:t>ная Деревенска</w:t>
            </w:r>
            <w:r>
              <w:t>я; смесь овощная Сельская; смесь овощная Лечо; смесь овощная с пап</w:t>
            </w:r>
            <w:r>
              <w:t>о</w:t>
            </w:r>
            <w:r>
              <w:t>ротником;</w:t>
            </w:r>
            <w:r w:rsidRPr="00811AC0">
              <w:t xml:space="preserve"> смесь овощная с папоротником и гриба</w:t>
            </w:r>
            <w:r>
              <w:t xml:space="preserve">ми; </w:t>
            </w:r>
            <w:r w:rsidRPr="00811AC0">
              <w:t>см</w:t>
            </w:r>
            <w:r>
              <w:t>есь овощная с цветной капу</w:t>
            </w:r>
            <w:r>
              <w:t>с</w:t>
            </w:r>
            <w:r>
              <w:t>той; смесь овощная с баклажанами;</w:t>
            </w:r>
            <w:r w:rsidRPr="00811AC0">
              <w:t xml:space="preserve"> смесь овощ</w:t>
            </w:r>
            <w:r>
              <w:t>ная с кабачками;</w:t>
            </w:r>
            <w:r w:rsidRPr="00811AC0">
              <w:t xml:space="preserve"> с</w:t>
            </w:r>
            <w:r>
              <w:t>месь овощная с бел</w:t>
            </w:r>
            <w:r>
              <w:t>ы</w:t>
            </w:r>
            <w:r>
              <w:t>ми грибами;</w:t>
            </w:r>
            <w:r w:rsidRPr="00811AC0">
              <w:t xml:space="preserve"> смесь овощная с шампиньо</w:t>
            </w:r>
            <w:r>
              <w:t>нами; смесь овощная с опятами; смесь овощная с рисом;</w:t>
            </w:r>
            <w:r w:rsidRPr="00811AC0">
              <w:t xml:space="preserve"> см</w:t>
            </w:r>
            <w:r>
              <w:t>есь овощная с рисом и грибами; фасоль стручковая с морковью; кукуруза с морковью; шампиньоны с овощами; лобио; лобио с помидорами; рататуй;</w:t>
            </w:r>
            <w:r w:rsidRPr="00811AC0">
              <w:t xml:space="preserve"> соте из ов</w:t>
            </w:r>
            <w:r w:rsidRPr="00811AC0">
              <w:t>о</w:t>
            </w:r>
            <w:r w:rsidRPr="00811AC0">
              <w:t>щей; суп с шампиньо</w:t>
            </w:r>
            <w:r>
              <w:t>нами; суп с белыми грибами; борщ; борщ Сибирский; щи из св</w:t>
            </w:r>
            <w:r>
              <w:t>е</w:t>
            </w:r>
            <w:r>
              <w:t>жей капусты; суп по-деревенски; борщ Украинский со шкварками;</w:t>
            </w:r>
            <w:r w:rsidRPr="00811AC0">
              <w:t xml:space="preserve"> борщ Сибирский с фрикадель</w:t>
            </w:r>
            <w:r>
              <w:t>ками; борщ с курицей; смесь овощная с колбасой;</w:t>
            </w:r>
            <w:r w:rsidRPr="00811AC0">
              <w:t xml:space="preserve"> капуста белокочанная с колбасой и овощами; капуста белокочанная с мясом и овощами; рагу овощное с мясом;</w:t>
            </w:r>
            <w:r>
              <w:t xml:space="preserve"> рагу овощное с курицей; баклажаны с мясом и овощами;</w:t>
            </w:r>
            <w:r w:rsidRPr="00811AC0">
              <w:t xml:space="preserve"> паприкаш Венгерский.</w:t>
            </w:r>
            <w:r>
              <w:t xml:space="preserve"> </w:t>
            </w:r>
            <w:r w:rsidRPr="00811AC0">
              <w:rPr>
                <w:rStyle w:val="a5"/>
              </w:rPr>
              <w:t>Пол</w:t>
            </w:r>
            <w:r w:rsidRPr="00811AC0">
              <w:rPr>
                <w:rStyle w:val="a5"/>
              </w:rPr>
              <w:t>у</w:t>
            </w:r>
            <w:r w:rsidRPr="00811AC0">
              <w:rPr>
                <w:rStyle w:val="a5"/>
              </w:rPr>
              <w:t>фабрикаты формованные:</w:t>
            </w:r>
            <w:r>
              <w:t xml:space="preserve"> галеты овощные;</w:t>
            </w:r>
            <w:r w:rsidRPr="00811AC0">
              <w:t xml:space="preserve"> галет</w:t>
            </w:r>
            <w:r>
              <w:t>ы овощные Скандинавская смесь;</w:t>
            </w:r>
            <w:r w:rsidRPr="00811AC0">
              <w:t xml:space="preserve"> галеты</w:t>
            </w:r>
            <w:r>
              <w:t xml:space="preserve"> овощные Весенний букет; галеты овощные Радуга; галеты овощные Витами</w:t>
            </w:r>
            <w:r>
              <w:t>н</w:t>
            </w:r>
            <w:r>
              <w:t>ные; галеты овощные Испанские;</w:t>
            </w:r>
            <w:r w:rsidRPr="00811AC0">
              <w:t xml:space="preserve"> котлет</w:t>
            </w:r>
            <w:r>
              <w:t>ы, биточки, шницели морковные;</w:t>
            </w:r>
            <w:r w:rsidRPr="00811AC0">
              <w:t xml:space="preserve"> котлеты, б</w:t>
            </w:r>
            <w:r w:rsidRPr="00811AC0">
              <w:t>и</w:t>
            </w:r>
            <w:r w:rsidRPr="00811AC0">
              <w:t>точк</w:t>
            </w:r>
            <w:r>
              <w:t>и, шницели морковные с изюмом;</w:t>
            </w:r>
            <w:r w:rsidRPr="00811AC0">
              <w:t xml:space="preserve"> котлеты, биточки</w:t>
            </w:r>
            <w:r>
              <w:t>, шницели морковные с кур</w:t>
            </w:r>
            <w:r>
              <w:t>а</w:t>
            </w:r>
            <w:r>
              <w:t>гой;</w:t>
            </w:r>
            <w:r w:rsidRPr="00811AC0">
              <w:t xml:space="preserve"> котлеты, биточки, шн</w:t>
            </w:r>
            <w:r>
              <w:t>ицели морковные с черносливом; зразы морковные с изюмом; зразы морковные с курагой;</w:t>
            </w:r>
            <w:r w:rsidRPr="00811AC0">
              <w:t xml:space="preserve"> </w:t>
            </w:r>
            <w:r>
              <w:t>зразы морковные с черносливом;</w:t>
            </w:r>
            <w:r w:rsidRPr="00811AC0">
              <w:t xml:space="preserve"> котлеты</w:t>
            </w:r>
            <w:r>
              <w:t>, биточки, шниц</w:t>
            </w:r>
            <w:r>
              <w:t>е</w:t>
            </w:r>
            <w:r>
              <w:lastRenderedPageBreak/>
              <w:t>ли свекольные;</w:t>
            </w:r>
            <w:r w:rsidRPr="00811AC0">
              <w:t xml:space="preserve"> котлеты, биточки капустные.</w:t>
            </w:r>
            <w:r>
              <w:t xml:space="preserve"> </w:t>
            </w:r>
            <w:r w:rsidRPr="00811AC0">
              <w:rPr>
                <w:rStyle w:val="a5"/>
              </w:rPr>
              <w:t>Полуфабрикаты фаршированные:</w:t>
            </w:r>
            <w:r w:rsidRPr="00811AC0">
              <w:t xml:space="preserve"> г</w:t>
            </w:r>
            <w:r w:rsidRPr="00811AC0">
              <w:t>о</w:t>
            </w:r>
            <w:r w:rsidRPr="00811AC0">
              <w:t>лубцы с рисом и овощами</w:t>
            </w:r>
            <w:r>
              <w:t>; голубцы с рисом и грибами;</w:t>
            </w:r>
            <w:r w:rsidRPr="00811AC0">
              <w:t xml:space="preserve"> пе</w:t>
            </w:r>
            <w:r>
              <w:t>рец сладкий с рисом и овощ</w:t>
            </w:r>
            <w:r>
              <w:t>а</w:t>
            </w:r>
            <w:r>
              <w:t>ми;</w:t>
            </w:r>
            <w:r w:rsidRPr="00811AC0">
              <w:t xml:space="preserve"> пе</w:t>
            </w:r>
            <w:r>
              <w:t>рец сладкий с рисом и грибами; перец сладкий с овощами;</w:t>
            </w:r>
            <w:r w:rsidRPr="00811AC0">
              <w:t xml:space="preserve"> баклажаны, фаршир</w:t>
            </w:r>
            <w:r w:rsidRPr="00811AC0">
              <w:t>о</w:t>
            </w:r>
            <w:r w:rsidRPr="00811AC0">
              <w:t>ван</w:t>
            </w:r>
            <w:r>
              <w:t>ные рисом и овощами;</w:t>
            </w:r>
            <w:r w:rsidRPr="00811AC0">
              <w:t xml:space="preserve"> бак</w:t>
            </w:r>
            <w:r>
              <w:t>лажаны, фаршированные овощами;</w:t>
            </w:r>
            <w:r w:rsidRPr="00811AC0">
              <w:t xml:space="preserve"> кабачки, фарширо</w:t>
            </w:r>
            <w:r>
              <w:t>ва</w:t>
            </w:r>
            <w:r>
              <w:t>н</w:t>
            </w:r>
            <w:r>
              <w:t>ные рисом и овощами;</w:t>
            </w:r>
            <w:r w:rsidRPr="00811AC0">
              <w:t xml:space="preserve"> кабачки, фаршированные овощами.</w:t>
            </w:r>
          </w:p>
          <w:p w:rsidR="00C36E45" w:rsidRDefault="00C36E45" w:rsidP="00C53A5A">
            <w:pPr>
              <w:pStyle w:val="a4"/>
              <w:spacing w:before="0" w:beforeAutospacing="0" w:after="0" w:afterAutospacing="0"/>
              <w:ind w:firstLine="744"/>
              <w:contextualSpacing/>
              <w:jc w:val="both"/>
            </w:pPr>
            <w:r w:rsidRPr="00C53A5A">
              <w:rPr>
                <w:rStyle w:val="a6"/>
                <w:b/>
                <w:color w:val="C00000"/>
              </w:rPr>
              <w:t>Предприятие-изготовитель имеет право дополнять наименование проду</w:t>
            </w:r>
            <w:r w:rsidRPr="00C53A5A">
              <w:rPr>
                <w:rStyle w:val="a6"/>
                <w:b/>
                <w:color w:val="C00000"/>
              </w:rPr>
              <w:t>к</w:t>
            </w:r>
            <w:r w:rsidRPr="00C53A5A">
              <w:rPr>
                <w:rStyle w:val="a6"/>
                <w:b/>
                <w:color w:val="C00000"/>
              </w:rPr>
              <w:t>ции или заменять имена собственные своими фирменными или фантазийными н</w:t>
            </w:r>
            <w:r w:rsidRPr="00C53A5A">
              <w:rPr>
                <w:rStyle w:val="a6"/>
                <w:b/>
                <w:color w:val="C00000"/>
              </w:rPr>
              <w:t>а</w:t>
            </w:r>
            <w:r w:rsidRPr="00C53A5A">
              <w:rPr>
                <w:rStyle w:val="a6"/>
                <w:b/>
                <w:color w:val="C00000"/>
              </w:rPr>
              <w:t>званиями.</w:t>
            </w:r>
            <w:r>
              <w:t xml:space="preserve"> Примеры: в</w:t>
            </w:r>
            <w:r w:rsidRPr="00811AC0">
              <w:t>ариант 1: «Смесь овощная с папоротником и грибами» заменить на «Смесь овощная с пап</w:t>
            </w:r>
            <w:r>
              <w:t>оротником и грибами Дары леса»; в</w:t>
            </w:r>
            <w:r w:rsidRPr="00811AC0">
              <w:t>ариант 2: «Галеты овощные Радуга» заменить на «Галеты овощные Свежесть».</w:t>
            </w:r>
            <w:r>
              <w:t xml:space="preserve"> </w:t>
            </w:r>
          </w:p>
          <w:p w:rsidR="00C36E45" w:rsidRPr="00811AC0" w:rsidRDefault="00C36E45" w:rsidP="0094586B">
            <w:pPr>
              <w:pStyle w:val="a4"/>
              <w:spacing w:before="0" w:beforeAutospacing="0" w:after="0" w:afterAutospacing="0"/>
              <w:ind w:firstLine="744"/>
              <w:contextualSpacing/>
              <w:jc w:val="both"/>
            </w:pPr>
            <w:r w:rsidRPr="00811AC0">
              <w:rPr>
                <w:rStyle w:val="a5"/>
              </w:rPr>
              <w:t>Срок годности продукции</w:t>
            </w:r>
            <w:r w:rsidRPr="00811AC0">
              <w:t> при т</w:t>
            </w:r>
            <w:r>
              <w:t>емпературе не выше минус 18°С:</w:t>
            </w:r>
            <w:r w:rsidRPr="00811AC0">
              <w:t xml:space="preserve"> весовой пр</w:t>
            </w:r>
            <w:r>
              <w:t>о</w:t>
            </w:r>
            <w:r>
              <w:t>дукции – не более 10 месяцев;</w:t>
            </w:r>
            <w:r w:rsidRPr="00811AC0">
              <w:t xml:space="preserve"> фасованной без вакуума – не более 12 ме</w:t>
            </w:r>
            <w:r>
              <w:t>сяцев;</w:t>
            </w:r>
            <w:r w:rsidRPr="00811AC0">
              <w:t xml:space="preserve"> фасова</w:t>
            </w:r>
            <w:r w:rsidRPr="00811AC0">
              <w:t>н</w:t>
            </w:r>
            <w:r w:rsidRPr="00811AC0">
              <w:t xml:space="preserve">ной с применением </w:t>
            </w:r>
            <w:r>
              <w:t xml:space="preserve">вакуума </w:t>
            </w:r>
            <w:r w:rsidRPr="00811AC0">
              <w:t>–</w:t>
            </w:r>
            <w:r>
              <w:t xml:space="preserve"> не более 18 месяцев;</w:t>
            </w:r>
            <w:r w:rsidRPr="00811AC0">
              <w:t xml:space="preserve"> продукции с добавлением мясных продуктов –</w:t>
            </w:r>
            <w:r>
              <w:t xml:space="preserve"> не более 3 месяцев. </w:t>
            </w:r>
            <w:r w:rsidRPr="00811AC0">
              <w:t>В торговой сети допускается кратковременное хран</w:t>
            </w:r>
            <w:r w:rsidRPr="00811AC0">
              <w:t>е</w:t>
            </w:r>
            <w:r w:rsidRPr="00811AC0">
              <w:t>ния продукции при температуре минус (12±1)°С не бо</w:t>
            </w:r>
            <w:r>
              <w:t xml:space="preserve">лее 30 суток. </w:t>
            </w:r>
            <w:r w:rsidRPr="00811AC0">
              <w:t>Предприятие-изготовитель</w:t>
            </w:r>
            <w:r>
              <w:t xml:space="preserve"> </w:t>
            </w:r>
            <w:r w:rsidRPr="00811AC0">
              <w:t>может</w:t>
            </w:r>
            <w:r>
              <w:t xml:space="preserve"> </w:t>
            </w:r>
            <w:r w:rsidRPr="00811AC0">
              <w:t>устанавливать пролонгированные сроки годности продукции</w:t>
            </w:r>
            <w:r>
              <w:t xml:space="preserve"> </w:t>
            </w:r>
            <w:r w:rsidRPr="00811AC0">
              <w:t>(пр</w:t>
            </w:r>
            <w:r w:rsidRPr="00811AC0">
              <w:t>е</w:t>
            </w:r>
            <w:r w:rsidRPr="00811AC0">
              <w:t>вышающие сроки, указанные в п.7.4)</w:t>
            </w:r>
            <w:r>
              <w:t xml:space="preserve">, с указанием условий хранения. </w:t>
            </w:r>
            <w:r w:rsidRPr="00811AC0">
              <w:t>Срок годности продукции не должен выходить за пределы сроков годности сырья.</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kern w:val="36"/>
                <w:sz w:val="20"/>
                <w:szCs w:val="20"/>
              </w:rPr>
            </w:pPr>
            <w:r w:rsidRPr="003C1631">
              <w:rPr>
                <w:rFonts w:asciiTheme="majorHAnsi" w:hAnsiTheme="majorHAnsi"/>
                <w:b/>
                <w:bCs/>
                <w:kern w:val="36"/>
                <w:sz w:val="20"/>
                <w:szCs w:val="20"/>
              </w:rPr>
              <w:lastRenderedPageBreak/>
              <w:t>305</w:t>
            </w:r>
            <w:r>
              <w:rPr>
                <w:rFonts w:asciiTheme="majorHAnsi" w:hAnsiTheme="majorHAnsi"/>
                <w:b/>
                <w:bCs/>
                <w:kern w:val="36"/>
                <w:sz w:val="20"/>
                <w:szCs w:val="20"/>
              </w:rPr>
              <w:t xml:space="preserve"> </w:t>
            </w:r>
          </w:p>
          <w:p w:rsidR="00692B2F" w:rsidRPr="003401AC" w:rsidRDefault="00C36E45" w:rsidP="008408C9">
            <w:pPr>
              <w:spacing w:after="0" w:line="240" w:lineRule="auto"/>
              <w:rPr>
                <w:rFonts w:asciiTheme="majorHAnsi" w:hAnsiTheme="majorHAnsi"/>
                <w:b/>
                <w:bCs/>
                <w:kern w:val="36"/>
                <w:sz w:val="24"/>
                <w:szCs w:val="24"/>
              </w:rPr>
            </w:pPr>
            <w:r w:rsidRPr="003401AC">
              <w:rPr>
                <w:rFonts w:asciiTheme="majorHAnsi" w:hAnsiTheme="majorHAnsi"/>
                <w:b/>
                <w:bCs/>
                <w:kern w:val="36"/>
                <w:sz w:val="24"/>
                <w:szCs w:val="24"/>
              </w:rPr>
              <w:t>ИЗДЕЛИЯ КУЛ</w:t>
            </w:r>
            <w:r w:rsidRPr="003401AC">
              <w:rPr>
                <w:rFonts w:asciiTheme="majorHAnsi" w:hAnsiTheme="majorHAnsi"/>
                <w:b/>
                <w:bCs/>
                <w:kern w:val="36"/>
                <w:sz w:val="24"/>
                <w:szCs w:val="24"/>
              </w:rPr>
              <w:t>И</w:t>
            </w:r>
            <w:r w:rsidRPr="003401AC">
              <w:rPr>
                <w:rFonts w:asciiTheme="majorHAnsi" w:hAnsiTheme="majorHAnsi"/>
                <w:b/>
                <w:bCs/>
                <w:kern w:val="36"/>
                <w:sz w:val="24"/>
                <w:szCs w:val="24"/>
              </w:rPr>
              <w:t>НАРНЫЕ ИЗ СУ</w:t>
            </w:r>
            <w:r w:rsidRPr="003401AC">
              <w:rPr>
                <w:rFonts w:asciiTheme="majorHAnsi" w:hAnsiTheme="majorHAnsi"/>
                <w:b/>
                <w:bCs/>
                <w:kern w:val="36"/>
                <w:sz w:val="24"/>
                <w:szCs w:val="24"/>
              </w:rPr>
              <w:t>Б</w:t>
            </w:r>
            <w:r w:rsidRPr="003401AC">
              <w:rPr>
                <w:rFonts w:asciiTheme="majorHAnsi" w:hAnsiTheme="majorHAnsi"/>
                <w:b/>
                <w:bCs/>
                <w:kern w:val="36"/>
                <w:sz w:val="24"/>
                <w:szCs w:val="24"/>
              </w:rPr>
              <w:t>ПРОДУКТОВ</w:t>
            </w:r>
          </w:p>
          <w:p w:rsidR="00692B2F" w:rsidRDefault="00692B2F" w:rsidP="008408C9">
            <w:pPr>
              <w:spacing w:after="0" w:line="240" w:lineRule="auto"/>
              <w:rPr>
                <w:rFonts w:asciiTheme="majorHAnsi" w:hAnsiTheme="majorHAnsi"/>
                <w:b/>
                <w:bCs/>
                <w:kern w:val="36"/>
                <w:sz w:val="20"/>
                <w:szCs w:val="20"/>
              </w:rPr>
            </w:pPr>
          </w:p>
          <w:p w:rsidR="00692B2F" w:rsidRDefault="00C36E45"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 xml:space="preserve"> </w:t>
            </w:r>
            <w:r w:rsidR="00692B2F">
              <w:rPr>
                <w:rFonts w:asciiTheme="majorHAnsi" w:hAnsiTheme="majorHAnsi"/>
                <w:b/>
                <w:bCs/>
                <w:kern w:val="36"/>
                <w:sz w:val="20"/>
                <w:szCs w:val="20"/>
              </w:rPr>
              <w:t>Цена комплекта</w:t>
            </w: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92B2F" w:rsidRDefault="00692B2F" w:rsidP="00692B2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3C1631" w:rsidRDefault="00692B2F" w:rsidP="00692B2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C53A5A" w:rsidRDefault="00C36E45" w:rsidP="00C14222">
            <w:pPr>
              <w:spacing w:after="0" w:line="240" w:lineRule="auto"/>
              <w:ind w:firstLine="744"/>
              <w:contextualSpacing/>
              <w:jc w:val="both"/>
              <w:rPr>
                <w:rFonts w:ascii="Times New Roman" w:hAnsi="Times New Roman"/>
                <w:b/>
                <w:color w:val="C00000"/>
                <w:sz w:val="24"/>
                <w:szCs w:val="24"/>
              </w:rPr>
            </w:pPr>
            <w:r w:rsidRPr="00C53A5A">
              <w:rPr>
                <w:rFonts w:ascii="Times New Roman" w:hAnsi="Times New Roman"/>
                <w:b/>
                <w:i/>
                <w:iCs/>
                <w:color w:val="C00000"/>
                <w:sz w:val="24"/>
                <w:szCs w:val="24"/>
              </w:rPr>
              <w:t>Дата введения в действие</w:t>
            </w:r>
            <w:r>
              <w:rPr>
                <w:rFonts w:ascii="Times New Roman" w:hAnsi="Times New Roman"/>
                <w:b/>
                <w:i/>
                <w:iCs/>
                <w:color w:val="C00000"/>
                <w:sz w:val="24"/>
                <w:szCs w:val="24"/>
              </w:rPr>
              <w:t xml:space="preserve"> – </w:t>
            </w:r>
            <w:r w:rsidRPr="00C53A5A">
              <w:rPr>
                <w:rFonts w:ascii="Times New Roman" w:hAnsi="Times New Roman"/>
                <w:b/>
                <w:i/>
                <w:iCs/>
                <w:color w:val="C00000"/>
                <w:sz w:val="24"/>
                <w:szCs w:val="24"/>
              </w:rPr>
              <w:t>2013 год.</w:t>
            </w:r>
            <w:r w:rsidRPr="00C53A5A">
              <w:rPr>
                <w:rFonts w:ascii="Times New Roman" w:hAnsi="Times New Roman"/>
                <w:b/>
                <w:color w:val="C00000"/>
                <w:sz w:val="24"/>
                <w:szCs w:val="24"/>
              </w:rPr>
              <w:t xml:space="preserve"> </w:t>
            </w:r>
            <w:r w:rsidRPr="00C53A5A">
              <w:rPr>
                <w:rFonts w:ascii="Times New Roman" w:hAnsi="Times New Roman"/>
                <w:b/>
                <w:i/>
                <w:iCs/>
                <w:color w:val="C00000"/>
                <w:sz w:val="24"/>
                <w:szCs w:val="24"/>
              </w:rPr>
              <w:t>Без ограничения срока действия.</w:t>
            </w:r>
            <w:r w:rsidRPr="00C53A5A">
              <w:rPr>
                <w:rFonts w:ascii="Times New Roman" w:hAnsi="Times New Roman"/>
                <w:b/>
                <w:color w:val="C00000"/>
                <w:sz w:val="24"/>
                <w:szCs w:val="24"/>
              </w:rPr>
              <w:t xml:space="preserve"> </w:t>
            </w:r>
          </w:p>
          <w:p w:rsidR="00C36E45" w:rsidRDefault="00C36E45" w:rsidP="00C14222">
            <w:pPr>
              <w:spacing w:after="0" w:line="240" w:lineRule="auto"/>
              <w:ind w:firstLine="744"/>
              <w:contextualSpacing/>
              <w:jc w:val="both"/>
              <w:rPr>
                <w:rFonts w:ascii="Times New Roman" w:hAnsi="Times New Roman"/>
                <w:sz w:val="24"/>
                <w:szCs w:val="24"/>
              </w:rPr>
            </w:pPr>
            <w:r w:rsidRPr="00C53A5A">
              <w:rPr>
                <w:rFonts w:ascii="Times New Roman" w:hAnsi="Times New Roman"/>
                <w:b/>
                <w:caps/>
                <w:color w:val="C00000"/>
                <w:sz w:val="24"/>
                <w:szCs w:val="24"/>
              </w:rPr>
              <w:t>Ассортимент:</w:t>
            </w:r>
            <w:r>
              <w:rPr>
                <w:rFonts w:ascii="Times New Roman" w:hAnsi="Times New Roman"/>
                <w:sz w:val="24"/>
                <w:szCs w:val="24"/>
              </w:rPr>
              <w:t xml:space="preserve"> </w:t>
            </w:r>
            <w:r w:rsidRPr="00811AC0">
              <w:rPr>
                <w:rFonts w:ascii="Times New Roman" w:hAnsi="Times New Roman"/>
                <w:sz w:val="24"/>
                <w:szCs w:val="24"/>
              </w:rPr>
              <w:t>торт печеночный Нежный;</w:t>
            </w:r>
            <w:r>
              <w:rPr>
                <w:rFonts w:ascii="Times New Roman" w:hAnsi="Times New Roman"/>
                <w:sz w:val="24"/>
                <w:szCs w:val="24"/>
              </w:rPr>
              <w:t xml:space="preserve"> </w:t>
            </w:r>
            <w:r w:rsidRPr="00811AC0">
              <w:rPr>
                <w:rFonts w:ascii="Times New Roman" w:hAnsi="Times New Roman"/>
                <w:sz w:val="24"/>
                <w:szCs w:val="24"/>
              </w:rPr>
              <w:t>торт печеночный Искушение;</w:t>
            </w:r>
            <w:r>
              <w:rPr>
                <w:rFonts w:ascii="Times New Roman" w:hAnsi="Times New Roman"/>
                <w:sz w:val="24"/>
                <w:szCs w:val="24"/>
              </w:rPr>
              <w:t xml:space="preserve"> </w:t>
            </w:r>
            <w:r w:rsidRPr="00811AC0">
              <w:rPr>
                <w:rFonts w:ascii="Times New Roman" w:hAnsi="Times New Roman"/>
                <w:sz w:val="24"/>
                <w:szCs w:val="24"/>
              </w:rPr>
              <w:t>р</w:t>
            </w:r>
            <w:r w:rsidRPr="00811AC0">
              <w:rPr>
                <w:rFonts w:ascii="Times New Roman" w:hAnsi="Times New Roman"/>
                <w:sz w:val="24"/>
                <w:szCs w:val="24"/>
              </w:rPr>
              <w:t>у</w:t>
            </w:r>
            <w:r w:rsidRPr="00811AC0">
              <w:rPr>
                <w:rFonts w:ascii="Times New Roman" w:hAnsi="Times New Roman"/>
                <w:sz w:val="24"/>
                <w:szCs w:val="24"/>
              </w:rPr>
              <w:t>лет печеночный;</w:t>
            </w:r>
            <w:r>
              <w:rPr>
                <w:rFonts w:ascii="Times New Roman" w:hAnsi="Times New Roman"/>
                <w:sz w:val="24"/>
                <w:szCs w:val="24"/>
              </w:rPr>
              <w:t xml:space="preserve"> </w:t>
            </w:r>
            <w:r w:rsidRPr="00811AC0">
              <w:rPr>
                <w:rFonts w:ascii="Times New Roman" w:hAnsi="Times New Roman"/>
                <w:sz w:val="24"/>
                <w:szCs w:val="24"/>
              </w:rPr>
              <w:t>оладьи печеночные;</w:t>
            </w:r>
            <w:r>
              <w:rPr>
                <w:rFonts w:ascii="Times New Roman" w:hAnsi="Times New Roman"/>
                <w:sz w:val="24"/>
                <w:szCs w:val="24"/>
              </w:rPr>
              <w:t xml:space="preserve"> </w:t>
            </w:r>
            <w:r w:rsidRPr="00811AC0">
              <w:rPr>
                <w:rFonts w:ascii="Times New Roman" w:hAnsi="Times New Roman"/>
                <w:sz w:val="24"/>
                <w:szCs w:val="24"/>
              </w:rPr>
              <w:t>котлеты из печени Оригинальные;</w:t>
            </w:r>
            <w:r>
              <w:rPr>
                <w:rFonts w:ascii="Times New Roman" w:hAnsi="Times New Roman"/>
                <w:sz w:val="24"/>
                <w:szCs w:val="24"/>
              </w:rPr>
              <w:t xml:space="preserve"> </w:t>
            </w:r>
            <w:r w:rsidRPr="00811AC0">
              <w:rPr>
                <w:rFonts w:ascii="Times New Roman" w:hAnsi="Times New Roman"/>
                <w:sz w:val="24"/>
                <w:szCs w:val="24"/>
              </w:rPr>
              <w:t>печень жареная по-домашнему;</w:t>
            </w:r>
            <w:r>
              <w:rPr>
                <w:rFonts w:ascii="Times New Roman" w:hAnsi="Times New Roman"/>
                <w:sz w:val="24"/>
                <w:szCs w:val="24"/>
              </w:rPr>
              <w:t xml:space="preserve"> </w:t>
            </w:r>
            <w:r w:rsidRPr="00811AC0">
              <w:rPr>
                <w:rFonts w:ascii="Times New Roman" w:hAnsi="Times New Roman"/>
                <w:sz w:val="24"/>
                <w:szCs w:val="24"/>
              </w:rPr>
              <w:t>печень жареная Деликатесная;</w:t>
            </w:r>
            <w:r>
              <w:rPr>
                <w:rFonts w:ascii="Times New Roman" w:hAnsi="Times New Roman"/>
                <w:sz w:val="24"/>
                <w:szCs w:val="24"/>
              </w:rPr>
              <w:t xml:space="preserve"> </w:t>
            </w:r>
            <w:r w:rsidRPr="00811AC0">
              <w:rPr>
                <w:rFonts w:ascii="Times New Roman" w:hAnsi="Times New Roman"/>
                <w:sz w:val="24"/>
                <w:szCs w:val="24"/>
              </w:rPr>
              <w:t>печень по-строгановски;</w:t>
            </w:r>
            <w:r>
              <w:rPr>
                <w:rFonts w:ascii="Times New Roman" w:hAnsi="Times New Roman"/>
                <w:sz w:val="24"/>
                <w:szCs w:val="24"/>
              </w:rPr>
              <w:t xml:space="preserve"> </w:t>
            </w:r>
            <w:r w:rsidRPr="00811AC0">
              <w:rPr>
                <w:rFonts w:ascii="Times New Roman" w:hAnsi="Times New Roman"/>
                <w:sz w:val="24"/>
                <w:szCs w:val="24"/>
              </w:rPr>
              <w:t>колбаски для жарки из печени;</w:t>
            </w:r>
            <w:r>
              <w:rPr>
                <w:rFonts w:ascii="Times New Roman" w:hAnsi="Times New Roman"/>
                <w:sz w:val="24"/>
                <w:szCs w:val="24"/>
              </w:rPr>
              <w:t xml:space="preserve"> </w:t>
            </w:r>
            <w:r w:rsidRPr="00811AC0">
              <w:rPr>
                <w:rFonts w:ascii="Times New Roman" w:hAnsi="Times New Roman"/>
                <w:sz w:val="24"/>
                <w:szCs w:val="24"/>
              </w:rPr>
              <w:t>торт печеночный Аппетитный;</w:t>
            </w:r>
            <w:r>
              <w:rPr>
                <w:rFonts w:ascii="Times New Roman" w:hAnsi="Times New Roman"/>
                <w:sz w:val="24"/>
                <w:szCs w:val="24"/>
              </w:rPr>
              <w:t xml:space="preserve"> </w:t>
            </w:r>
            <w:r w:rsidRPr="00811AC0">
              <w:rPr>
                <w:rFonts w:ascii="Times New Roman" w:hAnsi="Times New Roman"/>
                <w:sz w:val="24"/>
                <w:szCs w:val="24"/>
              </w:rPr>
              <w:t>котлеты Сельские;</w:t>
            </w:r>
            <w:r>
              <w:rPr>
                <w:rFonts w:ascii="Times New Roman" w:hAnsi="Times New Roman"/>
                <w:sz w:val="24"/>
                <w:szCs w:val="24"/>
              </w:rPr>
              <w:t xml:space="preserve"> </w:t>
            </w:r>
            <w:r w:rsidRPr="00811AC0">
              <w:rPr>
                <w:rFonts w:ascii="Times New Roman" w:hAnsi="Times New Roman"/>
                <w:sz w:val="24"/>
                <w:szCs w:val="24"/>
              </w:rPr>
              <w:t>биточки из печени;</w:t>
            </w:r>
            <w:r>
              <w:rPr>
                <w:rFonts w:ascii="Times New Roman" w:hAnsi="Times New Roman"/>
                <w:sz w:val="24"/>
                <w:szCs w:val="24"/>
              </w:rPr>
              <w:t xml:space="preserve"> </w:t>
            </w:r>
            <w:r w:rsidRPr="00811AC0">
              <w:rPr>
                <w:rFonts w:ascii="Times New Roman" w:hAnsi="Times New Roman"/>
                <w:sz w:val="24"/>
                <w:szCs w:val="24"/>
              </w:rPr>
              <w:t>ромштекс из печени;</w:t>
            </w:r>
            <w:r>
              <w:rPr>
                <w:rFonts w:ascii="Times New Roman" w:hAnsi="Times New Roman"/>
                <w:sz w:val="24"/>
                <w:szCs w:val="24"/>
              </w:rPr>
              <w:t xml:space="preserve"> </w:t>
            </w:r>
            <w:r w:rsidRPr="00811AC0">
              <w:rPr>
                <w:rFonts w:ascii="Times New Roman" w:hAnsi="Times New Roman"/>
                <w:sz w:val="24"/>
                <w:szCs w:val="24"/>
              </w:rPr>
              <w:t>язык под грибным соусом;</w:t>
            </w:r>
            <w:r>
              <w:rPr>
                <w:rFonts w:ascii="Times New Roman" w:hAnsi="Times New Roman"/>
                <w:sz w:val="24"/>
                <w:szCs w:val="24"/>
              </w:rPr>
              <w:t xml:space="preserve"> </w:t>
            </w:r>
            <w:r w:rsidRPr="00811AC0">
              <w:rPr>
                <w:rFonts w:ascii="Times New Roman" w:hAnsi="Times New Roman"/>
                <w:sz w:val="24"/>
                <w:szCs w:val="24"/>
              </w:rPr>
              <w:t>язык жареный;</w:t>
            </w:r>
            <w:r>
              <w:rPr>
                <w:rFonts w:ascii="Times New Roman" w:hAnsi="Times New Roman"/>
                <w:sz w:val="24"/>
                <w:szCs w:val="24"/>
              </w:rPr>
              <w:t xml:space="preserve"> </w:t>
            </w:r>
            <w:r w:rsidRPr="00811AC0">
              <w:rPr>
                <w:rFonts w:ascii="Times New Roman" w:hAnsi="Times New Roman"/>
                <w:sz w:val="24"/>
                <w:szCs w:val="24"/>
              </w:rPr>
              <w:t>сердце тушеное;</w:t>
            </w:r>
            <w:r>
              <w:rPr>
                <w:rFonts w:ascii="Times New Roman" w:hAnsi="Times New Roman"/>
                <w:sz w:val="24"/>
                <w:szCs w:val="24"/>
              </w:rPr>
              <w:t xml:space="preserve"> </w:t>
            </w:r>
            <w:r w:rsidRPr="00811AC0">
              <w:rPr>
                <w:rFonts w:ascii="Times New Roman" w:hAnsi="Times New Roman"/>
                <w:sz w:val="24"/>
                <w:szCs w:val="24"/>
              </w:rPr>
              <w:t>бито</w:t>
            </w:r>
            <w:r w:rsidRPr="00811AC0">
              <w:rPr>
                <w:rFonts w:ascii="Times New Roman" w:hAnsi="Times New Roman"/>
                <w:sz w:val="24"/>
                <w:szCs w:val="24"/>
              </w:rPr>
              <w:t>ч</w:t>
            </w:r>
            <w:r w:rsidRPr="00811AC0">
              <w:rPr>
                <w:rFonts w:ascii="Times New Roman" w:hAnsi="Times New Roman"/>
                <w:sz w:val="24"/>
                <w:szCs w:val="24"/>
              </w:rPr>
              <w:t>ки из сердца;</w:t>
            </w:r>
            <w:r>
              <w:rPr>
                <w:rFonts w:ascii="Times New Roman" w:hAnsi="Times New Roman"/>
                <w:sz w:val="24"/>
                <w:szCs w:val="24"/>
              </w:rPr>
              <w:t xml:space="preserve"> </w:t>
            </w:r>
            <w:r w:rsidRPr="00811AC0">
              <w:rPr>
                <w:rFonts w:ascii="Times New Roman" w:hAnsi="Times New Roman"/>
                <w:sz w:val="24"/>
                <w:szCs w:val="24"/>
              </w:rPr>
              <w:t>телячьи почки с грибами;</w:t>
            </w:r>
            <w:r>
              <w:rPr>
                <w:rFonts w:ascii="Times New Roman" w:hAnsi="Times New Roman"/>
                <w:sz w:val="24"/>
                <w:szCs w:val="24"/>
              </w:rPr>
              <w:t xml:space="preserve"> </w:t>
            </w:r>
            <w:r w:rsidRPr="00811AC0">
              <w:rPr>
                <w:rFonts w:ascii="Times New Roman" w:hAnsi="Times New Roman"/>
                <w:sz w:val="24"/>
                <w:szCs w:val="24"/>
              </w:rPr>
              <w:t>телячьи почки в сметане;</w:t>
            </w:r>
            <w:r>
              <w:rPr>
                <w:rFonts w:ascii="Times New Roman" w:hAnsi="Times New Roman"/>
                <w:sz w:val="24"/>
                <w:szCs w:val="24"/>
              </w:rPr>
              <w:t xml:space="preserve"> </w:t>
            </w:r>
            <w:r w:rsidRPr="00811AC0">
              <w:rPr>
                <w:rFonts w:ascii="Times New Roman" w:hAnsi="Times New Roman"/>
                <w:sz w:val="24"/>
                <w:szCs w:val="24"/>
              </w:rPr>
              <w:t>телячьи почки в соусе с ветчиной и грибами запеченные;</w:t>
            </w:r>
            <w:r>
              <w:rPr>
                <w:rFonts w:ascii="Times New Roman" w:hAnsi="Times New Roman"/>
                <w:sz w:val="24"/>
                <w:szCs w:val="24"/>
              </w:rPr>
              <w:t xml:space="preserve"> </w:t>
            </w:r>
            <w:r w:rsidRPr="00811AC0">
              <w:rPr>
                <w:rFonts w:ascii="Times New Roman" w:hAnsi="Times New Roman"/>
                <w:sz w:val="24"/>
                <w:szCs w:val="24"/>
              </w:rPr>
              <w:t>легкое тушеное с овощами;</w:t>
            </w:r>
            <w:r>
              <w:rPr>
                <w:rFonts w:ascii="Times New Roman" w:hAnsi="Times New Roman"/>
                <w:sz w:val="24"/>
                <w:szCs w:val="24"/>
              </w:rPr>
              <w:t xml:space="preserve"> </w:t>
            </w:r>
            <w:r w:rsidRPr="00811AC0">
              <w:rPr>
                <w:rFonts w:ascii="Times New Roman" w:hAnsi="Times New Roman"/>
                <w:sz w:val="24"/>
                <w:szCs w:val="24"/>
              </w:rPr>
              <w:t>котлеты из ливера и п</w:t>
            </w:r>
            <w:r w:rsidRPr="00811AC0">
              <w:rPr>
                <w:rFonts w:ascii="Times New Roman" w:hAnsi="Times New Roman"/>
                <w:sz w:val="24"/>
                <w:szCs w:val="24"/>
              </w:rPr>
              <w:t>е</w:t>
            </w:r>
            <w:r w:rsidRPr="00811AC0">
              <w:rPr>
                <w:rFonts w:ascii="Times New Roman" w:hAnsi="Times New Roman"/>
                <w:sz w:val="24"/>
                <w:szCs w:val="24"/>
              </w:rPr>
              <w:t>чени;</w:t>
            </w:r>
            <w:r>
              <w:rPr>
                <w:rFonts w:ascii="Times New Roman" w:hAnsi="Times New Roman"/>
                <w:sz w:val="24"/>
                <w:szCs w:val="24"/>
              </w:rPr>
              <w:t xml:space="preserve"> </w:t>
            </w:r>
            <w:r w:rsidRPr="00811AC0">
              <w:rPr>
                <w:rFonts w:ascii="Times New Roman" w:hAnsi="Times New Roman"/>
                <w:sz w:val="24"/>
                <w:szCs w:val="24"/>
              </w:rPr>
              <w:t>биточки из печени с гречкой;</w:t>
            </w:r>
            <w:r>
              <w:rPr>
                <w:rFonts w:ascii="Times New Roman" w:hAnsi="Times New Roman"/>
                <w:sz w:val="24"/>
                <w:szCs w:val="24"/>
              </w:rPr>
              <w:t xml:space="preserve"> </w:t>
            </w:r>
            <w:r w:rsidRPr="00811AC0">
              <w:rPr>
                <w:rFonts w:ascii="Times New Roman" w:hAnsi="Times New Roman"/>
                <w:sz w:val="24"/>
                <w:szCs w:val="24"/>
              </w:rPr>
              <w:t>котлеты из печени с капустой;</w:t>
            </w:r>
            <w:r>
              <w:rPr>
                <w:rFonts w:ascii="Times New Roman" w:hAnsi="Times New Roman"/>
                <w:sz w:val="24"/>
                <w:szCs w:val="24"/>
              </w:rPr>
              <w:t xml:space="preserve"> </w:t>
            </w:r>
            <w:r w:rsidRPr="00811AC0">
              <w:rPr>
                <w:rFonts w:ascii="Times New Roman" w:hAnsi="Times New Roman"/>
                <w:sz w:val="24"/>
                <w:szCs w:val="24"/>
              </w:rPr>
              <w:t>котлеты из печени с грибами;</w:t>
            </w:r>
            <w:r>
              <w:rPr>
                <w:rFonts w:ascii="Times New Roman" w:hAnsi="Times New Roman"/>
                <w:sz w:val="24"/>
                <w:szCs w:val="24"/>
              </w:rPr>
              <w:t xml:space="preserve"> </w:t>
            </w:r>
            <w:r w:rsidRPr="00811AC0">
              <w:rPr>
                <w:rFonts w:ascii="Times New Roman" w:hAnsi="Times New Roman"/>
                <w:sz w:val="24"/>
                <w:szCs w:val="24"/>
              </w:rPr>
              <w:t>язык в молочном соусе;</w:t>
            </w:r>
            <w:r>
              <w:rPr>
                <w:rFonts w:ascii="Times New Roman" w:hAnsi="Times New Roman"/>
                <w:sz w:val="24"/>
                <w:szCs w:val="24"/>
              </w:rPr>
              <w:t xml:space="preserve"> </w:t>
            </w:r>
            <w:r w:rsidRPr="00811AC0">
              <w:rPr>
                <w:rFonts w:ascii="Times New Roman" w:hAnsi="Times New Roman"/>
                <w:sz w:val="24"/>
                <w:szCs w:val="24"/>
              </w:rPr>
              <w:t>язык по-кавказски;</w:t>
            </w:r>
            <w:r>
              <w:rPr>
                <w:rFonts w:ascii="Times New Roman" w:hAnsi="Times New Roman"/>
                <w:sz w:val="24"/>
                <w:szCs w:val="24"/>
              </w:rPr>
              <w:t xml:space="preserve"> </w:t>
            </w:r>
            <w:r w:rsidRPr="00811AC0">
              <w:rPr>
                <w:rFonts w:ascii="Times New Roman" w:hAnsi="Times New Roman"/>
                <w:sz w:val="24"/>
                <w:szCs w:val="24"/>
              </w:rPr>
              <w:t>язык под кисло-сладким соусом;</w:t>
            </w:r>
            <w:r>
              <w:rPr>
                <w:rFonts w:ascii="Times New Roman" w:hAnsi="Times New Roman"/>
                <w:sz w:val="24"/>
                <w:szCs w:val="24"/>
              </w:rPr>
              <w:t xml:space="preserve"> </w:t>
            </w:r>
            <w:r w:rsidRPr="00811AC0">
              <w:rPr>
                <w:rFonts w:ascii="Times New Roman" w:hAnsi="Times New Roman"/>
                <w:sz w:val="24"/>
                <w:szCs w:val="24"/>
              </w:rPr>
              <w:t>шашлык из печени.</w:t>
            </w:r>
            <w:r>
              <w:rPr>
                <w:rFonts w:ascii="Times New Roman" w:hAnsi="Times New Roman"/>
                <w:sz w:val="24"/>
                <w:szCs w:val="24"/>
              </w:rPr>
              <w:t xml:space="preserve"> </w:t>
            </w:r>
          </w:p>
          <w:p w:rsidR="00C36E45" w:rsidRPr="00811AC0" w:rsidRDefault="00C36E45" w:rsidP="00C53A5A">
            <w:pPr>
              <w:spacing w:after="0" w:line="240" w:lineRule="auto"/>
              <w:ind w:firstLine="744"/>
              <w:contextualSpacing/>
              <w:jc w:val="both"/>
              <w:rPr>
                <w:rFonts w:ascii="Times New Roman" w:hAnsi="Times New Roman"/>
                <w:sz w:val="24"/>
                <w:szCs w:val="24"/>
              </w:rPr>
            </w:pPr>
            <w:r w:rsidRPr="00C53A5A">
              <w:rPr>
                <w:rFonts w:ascii="Times New Roman" w:hAnsi="Times New Roman"/>
                <w:b/>
                <w:sz w:val="24"/>
                <w:szCs w:val="24"/>
              </w:rPr>
              <w:t>Сроки годности</w:t>
            </w:r>
            <w:r w:rsidRPr="00811AC0">
              <w:rPr>
                <w:rFonts w:ascii="Times New Roman" w:hAnsi="Times New Roman"/>
                <w:sz w:val="24"/>
                <w:szCs w:val="24"/>
              </w:rPr>
              <w:t xml:space="preserve"> замороженной продукции с момента изготовления при темп</w:t>
            </w:r>
            <w:r w:rsidRPr="00811AC0">
              <w:rPr>
                <w:rFonts w:ascii="Times New Roman" w:hAnsi="Times New Roman"/>
                <w:sz w:val="24"/>
                <w:szCs w:val="24"/>
              </w:rPr>
              <w:t>е</w:t>
            </w:r>
            <w:r w:rsidRPr="00811AC0">
              <w:rPr>
                <w:rFonts w:ascii="Times New Roman" w:hAnsi="Times New Roman"/>
                <w:sz w:val="24"/>
                <w:szCs w:val="24"/>
              </w:rPr>
              <w:t>ратуре не выше минус 18°С</w:t>
            </w:r>
            <w:r>
              <w:rPr>
                <w:rFonts w:ascii="Times New Roman" w:hAnsi="Times New Roman"/>
                <w:sz w:val="24"/>
                <w:szCs w:val="24"/>
              </w:rPr>
              <w:t xml:space="preserve"> </w:t>
            </w:r>
            <w:r w:rsidRPr="00811AC0">
              <w:rPr>
                <w:rFonts w:ascii="Times New Roman" w:hAnsi="Times New Roman"/>
                <w:sz w:val="24"/>
                <w:szCs w:val="24"/>
              </w:rPr>
              <w:t>упакованной не герметично, весовой – не более 30 суток;</w:t>
            </w:r>
            <w:r>
              <w:rPr>
                <w:rFonts w:ascii="Times New Roman" w:hAnsi="Times New Roman"/>
                <w:sz w:val="24"/>
                <w:szCs w:val="24"/>
              </w:rPr>
              <w:t xml:space="preserve"> </w:t>
            </w:r>
            <w:r w:rsidRPr="00811AC0">
              <w:rPr>
                <w:rFonts w:ascii="Times New Roman" w:hAnsi="Times New Roman"/>
                <w:sz w:val="24"/>
                <w:szCs w:val="24"/>
              </w:rPr>
              <w:t>упакованной герметично – не более 90 суток;</w:t>
            </w:r>
            <w:r>
              <w:rPr>
                <w:rFonts w:ascii="Times New Roman" w:hAnsi="Times New Roman"/>
                <w:sz w:val="24"/>
                <w:szCs w:val="24"/>
              </w:rPr>
              <w:t xml:space="preserve"> </w:t>
            </w:r>
            <w:r w:rsidRPr="00811AC0">
              <w:rPr>
                <w:rFonts w:ascii="Times New Roman" w:hAnsi="Times New Roman"/>
                <w:sz w:val="24"/>
                <w:szCs w:val="24"/>
              </w:rPr>
              <w:t>Сроки годности охлажденной продукции с момента изготовления при температуре от +2 до +6°С – не более 24 ча</w:t>
            </w:r>
            <w:r>
              <w:rPr>
                <w:rFonts w:ascii="Times New Roman" w:hAnsi="Times New Roman"/>
                <w:sz w:val="24"/>
                <w:szCs w:val="24"/>
              </w:rPr>
              <w:t xml:space="preserve">сов. </w:t>
            </w:r>
            <w:r w:rsidRPr="00811AC0">
              <w:rPr>
                <w:rFonts w:ascii="Times New Roman" w:hAnsi="Times New Roman"/>
                <w:sz w:val="24"/>
                <w:szCs w:val="24"/>
              </w:rPr>
              <w:t>Сроки годн</w:t>
            </w:r>
            <w:r w:rsidRPr="00811AC0">
              <w:rPr>
                <w:rFonts w:ascii="Times New Roman" w:hAnsi="Times New Roman"/>
                <w:sz w:val="24"/>
                <w:szCs w:val="24"/>
              </w:rPr>
              <w:t>о</w:t>
            </w:r>
            <w:r w:rsidRPr="00811AC0">
              <w:rPr>
                <w:rFonts w:ascii="Times New Roman" w:hAnsi="Times New Roman"/>
                <w:sz w:val="24"/>
                <w:szCs w:val="24"/>
              </w:rPr>
              <w:t>сти продукции в горячем виде с момента изготовления при температуре от +65 до +95°С – не более 3 часов.</w:t>
            </w:r>
          </w:p>
        </w:tc>
      </w:tr>
      <w:tr w:rsidR="00C36E45" w:rsidRPr="00FD378E" w:rsidTr="000E77A4">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kern w:val="36"/>
                <w:sz w:val="20"/>
                <w:szCs w:val="20"/>
              </w:rPr>
            </w:pPr>
            <w:r w:rsidRPr="003C1631">
              <w:rPr>
                <w:rFonts w:asciiTheme="majorHAnsi" w:hAnsiTheme="majorHAnsi"/>
                <w:b/>
                <w:bCs/>
                <w:kern w:val="36"/>
                <w:sz w:val="20"/>
                <w:szCs w:val="20"/>
              </w:rPr>
              <w:t>063</w:t>
            </w:r>
            <w:r>
              <w:rPr>
                <w:rFonts w:asciiTheme="majorHAnsi" w:hAnsiTheme="majorHAnsi"/>
                <w:b/>
                <w:bCs/>
                <w:kern w:val="36"/>
                <w:sz w:val="20"/>
                <w:szCs w:val="20"/>
              </w:rPr>
              <w:t xml:space="preserve"> </w:t>
            </w:r>
          </w:p>
          <w:p w:rsidR="003401AC" w:rsidRDefault="00C36E45" w:rsidP="008408C9">
            <w:pPr>
              <w:spacing w:after="0" w:line="240" w:lineRule="auto"/>
              <w:rPr>
                <w:rFonts w:asciiTheme="majorHAnsi" w:hAnsiTheme="majorHAnsi"/>
                <w:b/>
                <w:bCs/>
                <w:kern w:val="36"/>
                <w:sz w:val="32"/>
                <w:szCs w:val="32"/>
              </w:rPr>
            </w:pPr>
            <w:r w:rsidRPr="003401AC">
              <w:rPr>
                <w:rFonts w:asciiTheme="majorHAnsi" w:hAnsiTheme="majorHAnsi"/>
                <w:b/>
                <w:bCs/>
                <w:kern w:val="36"/>
                <w:sz w:val="32"/>
                <w:szCs w:val="32"/>
              </w:rPr>
              <w:t xml:space="preserve">СУПЫ </w:t>
            </w:r>
          </w:p>
          <w:p w:rsidR="00C36E45" w:rsidRPr="003401AC" w:rsidRDefault="00C36E45" w:rsidP="008408C9">
            <w:pPr>
              <w:spacing w:after="0" w:line="240" w:lineRule="auto"/>
              <w:rPr>
                <w:rFonts w:asciiTheme="majorHAnsi" w:hAnsiTheme="majorHAnsi"/>
                <w:b/>
                <w:bCs/>
                <w:kern w:val="36"/>
                <w:sz w:val="32"/>
                <w:szCs w:val="32"/>
              </w:rPr>
            </w:pPr>
            <w:r w:rsidRPr="003401AC">
              <w:rPr>
                <w:rFonts w:asciiTheme="majorHAnsi" w:hAnsiTheme="majorHAnsi"/>
                <w:b/>
                <w:bCs/>
                <w:kern w:val="36"/>
                <w:sz w:val="32"/>
                <w:szCs w:val="32"/>
              </w:rPr>
              <w:t>ГОТ</w:t>
            </w:r>
            <w:r w:rsidRPr="003401AC">
              <w:rPr>
                <w:rFonts w:asciiTheme="majorHAnsi" w:hAnsiTheme="majorHAnsi"/>
                <w:b/>
                <w:bCs/>
                <w:kern w:val="36"/>
                <w:sz w:val="32"/>
                <w:szCs w:val="32"/>
              </w:rPr>
              <w:t>О</w:t>
            </w:r>
            <w:r w:rsidRPr="003401AC">
              <w:rPr>
                <w:rFonts w:asciiTheme="majorHAnsi" w:hAnsiTheme="majorHAnsi"/>
                <w:b/>
                <w:bCs/>
                <w:kern w:val="36"/>
                <w:sz w:val="32"/>
                <w:szCs w:val="32"/>
              </w:rPr>
              <w:t xml:space="preserve">ВЫЕ </w:t>
            </w:r>
          </w:p>
          <w:p w:rsidR="00692B2F" w:rsidRDefault="00692B2F" w:rsidP="008408C9">
            <w:pPr>
              <w:spacing w:after="0" w:line="240" w:lineRule="auto"/>
              <w:rPr>
                <w:rFonts w:asciiTheme="majorHAnsi" w:hAnsiTheme="majorHAnsi"/>
                <w:b/>
                <w:bCs/>
                <w:kern w:val="36"/>
                <w:sz w:val="20"/>
                <w:szCs w:val="20"/>
              </w:rPr>
            </w:pP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92B2F" w:rsidRDefault="00692B2F" w:rsidP="00692B2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692B2F" w:rsidRPr="003C1631" w:rsidRDefault="00692B2F" w:rsidP="00692B2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 xml:space="preserve">3. Каталожный лист </w:t>
            </w:r>
            <w:r w:rsidRPr="00652A4F">
              <w:rPr>
                <w:rFonts w:asciiTheme="majorHAnsi" w:hAnsiTheme="majorHAnsi"/>
                <w:color w:val="808080" w:themeColor="background1" w:themeShade="80"/>
                <w:sz w:val="20"/>
                <w:szCs w:val="20"/>
              </w:rPr>
              <w:lastRenderedPageBreak/>
              <w:t>(свидетельствующий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C36E45" w:rsidRPr="0094586B" w:rsidRDefault="00C36E45" w:rsidP="00C53A5A">
            <w:pPr>
              <w:pStyle w:val="a4"/>
              <w:spacing w:before="0" w:beforeAutospacing="0" w:after="0" w:afterAutospacing="0"/>
              <w:ind w:firstLine="744"/>
              <w:contextualSpacing/>
              <w:jc w:val="both"/>
              <w:rPr>
                <w:b/>
                <w:color w:val="C00000"/>
              </w:rPr>
            </w:pPr>
            <w:r w:rsidRPr="0094586B">
              <w:rPr>
                <w:rStyle w:val="a6"/>
                <w:b/>
                <w:color w:val="C00000"/>
              </w:rPr>
              <w:lastRenderedPageBreak/>
              <w:t>Дата введения в действие</w:t>
            </w:r>
            <w:r>
              <w:rPr>
                <w:rStyle w:val="a6"/>
                <w:b/>
                <w:color w:val="C00000"/>
              </w:rPr>
              <w:t xml:space="preserve"> – </w:t>
            </w:r>
            <w:r w:rsidRPr="0094586B">
              <w:rPr>
                <w:rStyle w:val="a6"/>
                <w:b/>
                <w:color w:val="C00000"/>
              </w:rPr>
              <w:t>2013 год.</w:t>
            </w:r>
            <w:r w:rsidRPr="0094586B">
              <w:rPr>
                <w:b/>
                <w:color w:val="C00000"/>
              </w:rPr>
              <w:t xml:space="preserve"> </w:t>
            </w:r>
            <w:r w:rsidRPr="0094586B">
              <w:rPr>
                <w:rStyle w:val="a6"/>
                <w:b/>
                <w:color w:val="C00000"/>
              </w:rPr>
              <w:t>Без ограничения срока действия.</w:t>
            </w:r>
            <w:r w:rsidRPr="0094586B">
              <w:rPr>
                <w:b/>
                <w:color w:val="C00000"/>
              </w:rPr>
              <w:t xml:space="preserve"> </w:t>
            </w:r>
          </w:p>
          <w:p w:rsidR="00C36E45" w:rsidRDefault="00C36E45" w:rsidP="0094586B">
            <w:pPr>
              <w:pStyle w:val="a4"/>
              <w:spacing w:before="0" w:beforeAutospacing="0" w:after="0" w:afterAutospacing="0"/>
              <w:ind w:firstLine="744"/>
              <w:contextualSpacing/>
              <w:jc w:val="both"/>
            </w:pPr>
            <w:r w:rsidRPr="0094586B">
              <w:rPr>
                <w:b/>
                <w:color w:val="C00000"/>
              </w:rPr>
              <w:t>АССОРТИМЕНТ:</w:t>
            </w:r>
            <w:r>
              <w:t xml:space="preserve"> борщ; борщ с капустой и картофелем;</w:t>
            </w:r>
            <w:r w:rsidRPr="00811AC0">
              <w:t xml:space="preserve"> борщ Москов</w:t>
            </w:r>
            <w:r>
              <w:t>ский; борщ Сибирский; борщ Летний; борщ Украинский; борщ зеленый; борщ с фасолью; борщ с грибами; борщ Кубанский; щи из свежей капусты;</w:t>
            </w:r>
            <w:r w:rsidRPr="00811AC0">
              <w:t xml:space="preserve"> щи из ква</w:t>
            </w:r>
            <w:r>
              <w:t>шеной капусты;</w:t>
            </w:r>
            <w:r w:rsidRPr="00811AC0">
              <w:t xml:space="preserve"> щи по-уральски;</w:t>
            </w:r>
            <w:r>
              <w:t xml:space="preserve"> щи Боярские; щи с грибами; щи зеленые;</w:t>
            </w:r>
            <w:r w:rsidRPr="00811AC0">
              <w:t xml:space="preserve"> рас</w:t>
            </w:r>
            <w:r>
              <w:t>сольник; рассольник Дома</w:t>
            </w:r>
            <w:r>
              <w:t>ш</w:t>
            </w:r>
            <w:r>
              <w:t>ний; рассольник Ленинградский;</w:t>
            </w:r>
            <w:r w:rsidRPr="00811AC0">
              <w:t xml:space="preserve"> рассольник По-кубански; суп картофельный; суп ка</w:t>
            </w:r>
            <w:r w:rsidRPr="00811AC0">
              <w:t>р</w:t>
            </w:r>
            <w:r w:rsidRPr="00811AC0">
              <w:t>тофельный со сладким перцем; суп карто</w:t>
            </w:r>
            <w:r>
              <w:t>фельный с фрикадельками;</w:t>
            </w:r>
            <w:r w:rsidRPr="00811AC0">
              <w:t xml:space="preserve"> суп картофельный с круп</w:t>
            </w:r>
            <w:r>
              <w:t>ой; суп полевой;</w:t>
            </w:r>
            <w:r w:rsidRPr="00811AC0">
              <w:t xml:space="preserve"> суп карто</w:t>
            </w:r>
            <w:r>
              <w:t>фельный с бобовыми;</w:t>
            </w:r>
            <w:r w:rsidRPr="00811AC0">
              <w:t xml:space="preserve"> суп картофе</w:t>
            </w:r>
            <w:r>
              <w:t>льный с макаронн</w:t>
            </w:r>
            <w:r>
              <w:t>ы</w:t>
            </w:r>
            <w:r>
              <w:t>ми изделиями;</w:t>
            </w:r>
            <w:r w:rsidRPr="00811AC0">
              <w:t xml:space="preserve"> суп картофе</w:t>
            </w:r>
            <w:r>
              <w:t>льный с рыбными фрикадельками; суп картофельный с гр</w:t>
            </w:r>
            <w:r>
              <w:t>и</w:t>
            </w:r>
            <w:r>
              <w:t>бами;</w:t>
            </w:r>
            <w:r w:rsidRPr="00811AC0">
              <w:t xml:space="preserve"> суп из ово</w:t>
            </w:r>
            <w:r>
              <w:t>щей; суп-лапша домашняя; суп-лапша грибная; суп с крупой;</w:t>
            </w:r>
            <w:r w:rsidRPr="00811AC0">
              <w:t xml:space="preserve"> суп гор</w:t>
            </w:r>
            <w:r w:rsidRPr="00811AC0">
              <w:t>о</w:t>
            </w:r>
            <w:r w:rsidRPr="00811AC0">
              <w:t>хо</w:t>
            </w:r>
            <w:r>
              <w:t>вый; суп гороховый с копченостями; суп куриный с лапшой; суп куриный с крупой; суп куриный с овощами; суп Минестроне; суп луковый; суп сырный; суп-харчо; суп-харчо с говядиной; суп-харчо с грецким орехом; шурпа;</w:t>
            </w:r>
            <w:r w:rsidRPr="00811AC0">
              <w:t xml:space="preserve"> солянка сборная мясн</w:t>
            </w:r>
            <w:r>
              <w:t>ая; соля</w:t>
            </w:r>
            <w:r>
              <w:t>н</w:t>
            </w:r>
            <w:r>
              <w:t>ка по-домашнему; солянка с черносливом; солянка рыбная;</w:t>
            </w:r>
            <w:r w:rsidRPr="00811AC0">
              <w:t xml:space="preserve"> солянка гриб</w:t>
            </w:r>
            <w:r>
              <w:t>ная; похлебка рыбная; похлебка по-суворовски; похлебка Старомосковская; суп-крем из тыквы; суп-</w:t>
            </w:r>
            <w:r>
              <w:lastRenderedPageBreak/>
              <w:t>крем из брокколи; суп-крем из картофеля;</w:t>
            </w:r>
            <w:r w:rsidRPr="00811AC0">
              <w:t xml:space="preserve"> суп-пюре из ово</w:t>
            </w:r>
            <w:r>
              <w:t>щей; суп-пюре из кабачков; суп-пюре из тыквы; суп-пюре из гороха; суп-пюре из цветной капусты; суп-пюре гри</w:t>
            </w:r>
            <w:r>
              <w:t>б</w:t>
            </w:r>
            <w:r>
              <w:t>ной; суп-пюре из птицы;</w:t>
            </w:r>
            <w:r w:rsidRPr="00811AC0">
              <w:t xml:space="preserve"> суп-пюре</w:t>
            </w:r>
            <w:r>
              <w:t xml:space="preserve"> из картофеля с морепродуктами; мисо-суп с ламин</w:t>
            </w:r>
            <w:r>
              <w:t>а</w:t>
            </w:r>
            <w:r>
              <w:t>рией;</w:t>
            </w:r>
            <w:r w:rsidRPr="00811AC0">
              <w:t xml:space="preserve"> мисо</w:t>
            </w:r>
            <w:r>
              <w:t>-суп с тофу и морской капустой;</w:t>
            </w:r>
            <w:r w:rsidRPr="00811AC0">
              <w:t xml:space="preserve"> мисо-суп с </w:t>
            </w:r>
            <w:r>
              <w:t>тофу и луком; мисо-суп с шиит</w:t>
            </w:r>
            <w:r>
              <w:t>а</w:t>
            </w:r>
            <w:r>
              <w:t>ке; мисо-суп со шпинатом;</w:t>
            </w:r>
            <w:r w:rsidRPr="00811AC0">
              <w:t xml:space="preserve"> суп рыб</w:t>
            </w:r>
            <w:r>
              <w:t>ный с овощами; суп рыбный с морепродуктами; уха с рыбными фрикадельками; уха Ростовская; уха Рыбацкая; уха с крупой; уха Царская; бульон мясной; бульон мясокостный;</w:t>
            </w:r>
            <w:r w:rsidRPr="00811AC0">
              <w:t xml:space="preserve"> буль</w:t>
            </w:r>
            <w:r>
              <w:t>он костный; бульон куриный; бульон из и</w:t>
            </w:r>
            <w:r>
              <w:t>н</w:t>
            </w:r>
            <w:r>
              <w:t>дейки;</w:t>
            </w:r>
            <w:r w:rsidRPr="00811AC0">
              <w:t xml:space="preserve"> бульон рыб</w:t>
            </w:r>
            <w:r>
              <w:t>ный;</w:t>
            </w:r>
            <w:r w:rsidRPr="00811AC0">
              <w:t xml:space="preserve"> отвар овощной.</w:t>
            </w:r>
          </w:p>
          <w:p w:rsidR="00C36E45" w:rsidRDefault="00C36E45" w:rsidP="0094586B">
            <w:pPr>
              <w:pStyle w:val="a4"/>
              <w:spacing w:before="0" w:beforeAutospacing="0" w:after="0" w:afterAutospacing="0"/>
              <w:ind w:firstLine="744"/>
              <w:contextualSpacing/>
              <w:jc w:val="both"/>
            </w:pPr>
            <w:r w:rsidRPr="0094586B">
              <w:rPr>
                <w:rStyle w:val="a6"/>
                <w:b/>
                <w:color w:val="C00000"/>
              </w:rPr>
              <w:t>Предприятие-изготовитель имеет право дополнятьнаименование проду</w:t>
            </w:r>
            <w:r w:rsidRPr="0094586B">
              <w:rPr>
                <w:rStyle w:val="a6"/>
                <w:b/>
                <w:color w:val="C00000"/>
              </w:rPr>
              <w:t>к</w:t>
            </w:r>
            <w:r w:rsidRPr="0094586B">
              <w:rPr>
                <w:rStyle w:val="a6"/>
                <w:b/>
                <w:color w:val="C00000"/>
              </w:rPr>
              <w:t>ции или заменять имена собственные своими фирменными или фантазийными н</w:t>
            </w:r>
            <w:r w:rsidRPr="0094586B">
              <w:rPr>
                <w:rStyle w:val="a6"/>
                <w:b/>
                <w:color w:val="C00000"/>
              </w:rPr>
              <w:t>а</w:t>
            </w:r>
            <w:r w:rsidRPr="0094586B">
              <w:rPr>
                <w:rStyle w:val="a6"/>
                <w:b/>
                <w:color w:val="C00000"/>
              </w:rPr>
              <w:t>званиями.</w:t>
            </w:r>
            <w:r w:rsidRPr="0094586B">
              <w:rPr>
                <w:b/>
                <w:color w:val="C00000"/>
              </w:rPr>
              <w:t xml:space="preserve"> Примеры:</w:t>
            </w:r>
            <w:r>
              <w:t xml:space="preserve"> </w:t>
            </w:r>
            <w:r w:rsidRPr="00811AC0">
              <w:t>Вариант 1:</w:t>
            </w:r>
            <w:r>
              <w:t xml:space="preserve"> </w:t>
            </w:r>
            <w:r w:rsidRPr="00811AC0">
              <w:t>«Суп-пюре из тыквы» заменить</w:t>
            </w:r>
            <w:r>
              <w:t xml:space="preserve"> на «Суп-пюре из ты</w:t>
            </w:r>
            <w:r>
              <w:t>к</w:t>
            </w:r>
            <w:r>
              <w:t xml:space="preserve">вы Нежный». </w:t>
            </w:r>
            <w:r w:rsidRPr="00811AC0">
              <w:t>Вариант 2:</w:t>
            </w:r>
            <w:r>
              <w:t xml:space="preserve"> </w:t>
            </w:r>
            <w:r w:rsidRPr="00811AC0">
              <w:t>«Щи Боярские» заменить на «Щи Княжеские».</w:t>
            </w:r>
            <w:r>
              <w:t xml:space="preserve"> </w:t>
            </w:r>
          </w:p>
          <w:p w:rsidR="00C36E45" w:rsidRPr="00811AC0" w:rsidRDefault="00C36E45" w:rsidP="0094586B">
            <w:pPr>
              <w:pStyle w:val="a4"/>
              <w:spacing w:before="0" w:beforeAutospacing="0" w:after="0" w:afterAutospacing="0"/>
              <w:ind w:firstLine="744"/>
              <w:contextualSpacing/>
              <w:jc w:val="both"/>
            </w:pPr>
            <w:r w:rsidRPr="00811AC0">
              <w:rPr>
                <w:rStyle w:val="a5"/>
              </w:rPr>
              <w:t>Срок годности горячей продукции</w:t>
            </w:r>
            <w:r w:rsidRPr="00811AC0">
              <w:t> с момента изготовления при температурене ниже 75°С не более 3 часов.</w:t>
            </w:r>
            <w:r>
              <w:t xml:space="preserve"> </w:t>
            </w:r>
            <w:r w:rsidRPr="00811AC0">
              <w:rPr>
                <w:rStyle w:val="a5"/>
              </w:rPr>
              <w:t>Срок годности охлажденной продукции</w:t>
            </w:r>
            <w:r w:rsidRPr="00811AC0">
              <w:t> при температуре 2-6°С не более 24 часов.</w:t>
            </w:r>
            <w:r>
              <w:t xml:space="preserve"> </w:t>
            </w:r>
            <w:r w:rsidRPr="00811AC0">
              <w:rPr>
                <w:rStyle w:val="a5"/>
              </w:rPr>
              <w:t>Срок годности замороженной продукции</w:t>
            </w:r>
            <w:r w:rsidRPr="00811AC0">
              <w:t> при температуре минус 18°С и ниже – не более 3 месяцев.</w:t>
            </w:r>
            <w:r>
              <w:t xml:space="preserve"> </w:t>
            </w:r>
            <w:r w:rsidRPr="00811AC0">
              <w:rPr>
                <w:rStyle w:val="a5"/>
              </w:rPr>
              <w:t>Рекомендуемый срок годности охлажденной продукции</w:t>
            </w:r>
            <w:r w:rsidRPr="00811AC0">
              <w:t> с добавлением консервантов бензоатанатрия и сорбата калия одновременно (в соответствии с технологической инструкцией) при температуре 2-6°С – не более 5 суток.</w:t>
            </w:r>
            <w:r>
              <w:t xml:space="preserve"> </w:t>
            </w:r>
            <w:r w:rsidRPr="00811AC0">
              <w:t>Срок годности весовой продукции после вскрытия упаковки не более 12 часов при температуре 2-6°С (в соответствии с СП 2.3.6.1066).</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kern w:val="36"/>
                <w:sz w:val="20"/>
                <w:szCs w:val="20"/>
              </w:rPr>
            </w:pPr>
            <w:r w:rsidRPr="00672756">
              <w:rPr>
                <w:rFonts w:asciiTheme="majorHAnsi" w:hAnsiTheme="majorHAnsi"/>
                <w:b/>
                <w:bCs/>
                <w:kern w:val="36"/>
                <w:sz w:val="20"/>
                <w:szCs w:val="20"/>
              </w:rPr>
              <w:lastRenderedPageBreak/>
              <w:t>155</w:t>
            </w:r>
            <w:r>
              <w:rPr>
                <w:rFonts w:asciiTheme="majorHAnsi" w:hAnsiTheme="majorHAnsi"/>
                <w:b/>
                <w:bCs/>
                <w:kern w:val="36"/>
                <w:sz w:val="20"/>
                <w:szCs w:val="20"/>
              </w:rPr>
              <w:t xml:space="preserve"> </w:t>
            </w:r>
          </w:p>
          <w:p w:rsidR="00C36E45" w:rsidRPr="003401AC" w:rsidRDefault="00C36E45" w:rsidP="008408C9">
            <w:pPr>
              <w:spacing w:after="0" w:line="240" w:lineRule="auto"/>
              <w:rPr>
                <w:rFonts w:asciiTheme="majorHAnsi" w:hAnsiTheme="majorHAnsi"/>
                <w:b/>
                <w:bCs/>
                <w:kern w:val="36"/>
                <w:sz w:val="28"/>
                <w:szCs w:val="28"/>
              </w:rPr>
            </w:pPr>
            <w:r w:rsidRPr="003401AC">
              <w:rPr>
                <w:rFonts w:asciiTheme="majorHAnsi" w:hAnsiTheme="majorHAnsi"/>
                <w:b/>
                <w:bCs/>
                <w:kern w:val="36"/>
                <w:sz w:val="28"/>
                <w:szCs w:val="28"/>
              </w:rPr>
              <w:t>ВАРЕНИКИ С ТВОРОГОМ ЗАМОРОЖЕ</w:t>
            </w:r>
            <w:r w:rsidRPr="003401AC">
              <w:rPr>
                <w:rFonts w:asciiTheme="majorHAnsi" w:hAnsiTheme="majorHAnsi"/>
                <w:b/>
                <w:bCs/>
                <w:kern w:val="36"/>
                <w:sz w:val="28"/>
                <w:szCs w:val="28"/>
              </w:rPr>
              <w:t>Н</w:t>
            </w:r>
            <w:r w:rsidRPr="003401AC">
              <w:rPr>
                <w:rFonts w:asciiTheme="majorHAnsi" w:hAnsiTheme="majorHAnsi"/>
                <w:b/>
                <w:bCs/>
                <w:kern w:val="36"/>
                <w:sz w:val="28"/>
                <w:szCs w:val="28"/>
              </w:rPr>
              <w:t xml:space="preserve">НЫЕ </w:t>
            </w:r>
          </w:p>
          <w:p w:rsidR="00692B2F" w:rsidRDefault="00692B2F" w:rsidP="008408C9">
            <w:pPr>
              <w:spacing w:after="0" w:line="240" w:lineRule="auto"/>
              <w:rPr>
                <w:rFonts w:asciiTheme="majorHAnsi" w:hAnsiTheme="majorHAnsi"/>
                <w:b/>
                <w:bCs/>
                <w:kern w:val="36"/>
                <w:sz w:val="20"/>
                <w:szCs w:val="20"/>
              </w:rPr>
            </w:pP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92B2F" w:rsidRDefault="0049221F" w:rsidP="00692B2F">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692B2F" w:rsidRPr="00020BFD">
              <w:rPr>
                <w:rFonts w:asciiTheme="majorHAnsi" w:hAnsiTheme="majorHAnsi"/>
                <w:b/>
                <w:bCs/>
                <w:color w:val="C00000"/>
                <w:kern w:val="36"/>
                <w:sz w:val="36"/>
                <w:szCs w:val="36"/>
              </w:rPr>
              <w:t> 000 руб.</w:t>
            </w:r>
          </w:p>
          <w:p w:rsidR="00692B2F" w:rsidRPr="003401AC" w:rsidRDefault="00692B2F" w:rsidP="00692B2F">
            <w:pPr>
              <w:spacing w:after="0" w:line="240" w:lineRule="auto"/>
              <w:rPr>
                <w:rFonts w:asciiTheme="majorHAnsi" w:eastAsiaTheme="minorEastAsia" w:hAnsiTheme="majorHAnsi" w:cstheme="minorBidi"/>
                <w:sz w:val="18"/>
                <w:szCs w:val="18"/>
              </w:rPr>
            </w:pPr>
            <w:r w:rsidRPr="003401AC">
              <w:rPr>
                <w:rStyle w:val="a5"/>
                <w:rFonts w:asciiTheme="majorHAnsi" w:hAnsiTheme="majorHAnsi"/>
                <w:b w:val="0"/>
                <w:color w:val="808080" w:themeColor="background1" w:themeShade="80"/>
                <w:sz w:val="18"/>
                <w:szCs w:val="18"/>
              </w:rPr>
              <w:t>В стоимость входят:</w:t>
            </w:r>
            <w:r w:rsidRPr="003401AC">
              <w:rPr>
                <w:rFonts w:asciiTheme="majorHAnsi" w:hAnsiTheme="majorHAnsi"/>
                <w:color w:val="808080" w:themeColor="background1" w:themeShade="80"/>
                <w:sz w:val="18"/>
                <w:szCs w:val="18"/>
              </w:rPr>
              <w:br/>
              <w:t>1. ТУ с экспертизой и регистрацией в ЦСМ;</w:t>
            </w:r>
            <w:r w:rsidRPr="003401AC">
              <w:rPr>
                <w:rFonts w:asciiTheme="majorHAnsi" w:hAnsiTheme="majorHAnsi"/>
                <w:color w:val="808080" w:themeColor="background1" w:themeShade="80"/>
                <w:sz w:val="18"/>
                <w:szCs w:val="18"/>
              </w:rPr>
              <w:br/>
              <w:t>2. Технологическая  и</w:t>
            </w:r>
            <w:r w:rsidRPr="003401AC">
              <w:rPr>
                <w:rFonts w:asciiTheme="majorHAnsi" w:hAnsiTheme="majorHAnsi"/>
                <w:color w:val="808080" w:themeColor="background1" w:themeShade="80"/>
                <w:sz w:val="18"/>
                <w:szCs w:val="18"/>
              </w:rPr>
              <w:t>н</w:t>
            </w:r>
            <w:r w:rsidRPr="003401AC">
              <w:rPr>
                <w:rFonts w:asciiTheme="majorHAnsi" w:hAnsiTheme="majorHAnsi"/>
                <w:color w:val="808080" w:themeColor="background1" w:themeShade="80"/>
                <w:sz w:val="18"/>
                <w:szCs w:val="18"/>
              </w:rPr>
              <w:t>струкция;</w:t>
            </w:r>
            <w:r w:rsidRPr="003401AC">
              <w:rPr>
                <w:rFonts w:asciiTheme="majorHAnsi" w:hAnsiTheme="majorHAnsi"/>
                <w:color w:val="808080" w:themeColor="background1" w:themeShade="80"/>
                <w:sz w:val="18"/>
                <w:szCs w:val="18"/>
              </w:rPr>
              <w:br/>
              <w:t>3. Каталожный лист;</w:t>
            </w:r>
            <w:r w:rsidRPr="003401AC">
              <w:rPr>
                <w:rFonts w:asciiTheme="majorHAnsi" w:hAnsiTheme="majorHAnsi"/>
                <w:color w:val="808080" w:themeColor="background1" w:themeShade="80"/>
                <w:sz w:val="18"/>
                <w:szCs w:val="18"/>
              </w:rPr>
              <w:br/>
              <w:t>4. Экспертное заключ</w:t>
            </w:r>
            <w:r w:rsidRPr="003401AC">
              <w:rPr>
                <w:rFonts w:asciiTheme="majorHAnsi" w:hAnsiTheme="majorHAnsi"/>
                <w:color w:val="808080" w:themeColor="background1" w:themeShade="80"/>
                <w:sz w:val="18"/>
                <w:szCs w:val="18"/>
              </w:rPr>
              <w:t>е</w:t>
            </w:r>
            <w:r w:rsidRPr="003401AC">
              <w:rPr>
                <w:rFonts w:asciiTheme="majorHAnsi" w:hAnsiTheme="majorHAnsi"/>
                <w:color w:val="808080" w:themeColor="background1" w:themeShade="80"/>
                <w:sz w:val="18"/>
                <w:szCs w:val="18"/>
              </w:rPr>
              <w:t>ние к ТУ;</w:t>
            </w:r>
            <w:r w:rsidRPr="003401AC">
              <w:rPr>
                <w:rFonts w:asciiTheme="majorHAnsi" w:hAnsiTheme="majorHAnsi"/>
                <w:color w:val="808080" w:themeColor="background1" w:themeShade="80"/>
                <w:sz w:val="18"/>
                <w:szCs w:val="18"/>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94586B" w:rsidRDefault="00C36E45" w:rsidP="00C14222">
            <w:pPr>
              <w:pStyle w:val="a4"/>
              <w:spacing w:before="0" w:beforeAutospacing="0" w:after="0" w:afterAutospacing="0"/>
              <w:ind w:firstLine="744"/>
              <w:contextualSpacing/>
              <w:jc w:val="both"/>
              <w:rPr>
                <w:b/>
                <w:color w:val="C00000"/>
              </w:rPr>
            </w:pPr>
            <w:r w:rsidRPr="0094586B">
              <w:rPr>
                <w:rStyle w:val="a6"/>
                <w:b/>
                <w:color w:val="C00000"/>
              </w:rPr>
              <w:t>Дата введения в действие</w:t>
            </w:r>
            <w:r>
              <w:rPr>
                <w:rStyle w:val="a6"/>
                <w:b/>
                <w:color w:val="C00000"/>
              </w:rPr>
              <w:t xml:space="preserve"> – </w:t>
            </w:r>
            <w:r w:rsidRPr="0094586B">
              <w:rPr>
                <w:rStyle w:val="a6"/>
                <w:b/>
                <w:color w:val="C00000"/>
              </w:rPr>
              <w:t>2013 год.</w:t>
            </w:r>
            <w:r w:rsidRPr="0094586B">
              <w:rPr>
                <w:b/>
                <w:color w:val="C00000"/>
              </w:rPr>
              <w:t xml:space="preserve"> </w:t>
            </w:r>
            <w:r w:rsidRPr="0094586B">
              <w:rPr>
                <w:rStyle w:val="a6"/>
                <w:b/>
                <w:color w:val="C00000"/>
              </w:rPr>
              <w:t>Без ограничения срока действия.</w:t>
            </w:r>
            <w:r w:rsidRPr="0094586B">
              <w:rPr>
                <w:b/>
                <w:color w:val="C00000"/>
              </w:rPr>
              <w:t xml:space="preserve"> </w:t>
            </w:r>
          </w:p>
          <w:p w:rsidR="00C36E45" w:rsidRDefault="00C36E45" w:rsidP="00C14222">
            <w:pPr>
              <w:pStyle w:val="a4"/>
              <w:spacing w:before="0" w:beforeAutospacing="0" w:after="0" w:afterAutospacing="0"/>
              <w:ind w:firstLine="744"/>
              <w:contextualSpacing/>
              <w:jc w:val="both"/>
            </w:pPr>
            <w:r w:rsidRPr="0094586B">
              <w:rPr>
                <w:b/>
                <w:bCs/>
                <w:caps/>
                <w:color w:val="C00000"/>
              </w:rPr>
              <w:t>Ассортимент:</w:t>
            </w:r>
            <w:r w:rsidRPr="00811AC0">
              <w:t xml:space="preserve"> вареники с творогом и ананасом</w:t>
            </w:r>
            <w:r>
              <w:t>;</w:t>
            </w:r>
            <w:r w:rsidRPr="00811AC0">
              <w:t xml:space="preserve"> вареники с творогом и апельсином</w:t>
            </w:r>
            <w:r>
              <w:t>;</w:t>
            </w:r>
            <w:r w:rsidRPr="00811AC0">
              <w:t xml:space="preserve"> вареники с творогом и абрикосом</w:t>
            </w:r>
            <w:r>
              <w:t>;</w:t>
            </w:r>
            <w:r w:rsidRPr="00811AC0">
              <w:t xml:space="preserve"> вареники с творогом</w:t>
            </w:r>
            <w:r>
              <w:t xml:space="preserve"> </w:t>
            </w:r>
            <w:r w:rsidRPr="00811AC0">
              <w:t>персиком</w:t>
            </w:r>
            <w:r>
              <w:t>;</w:t>
            </w:r>
            <w:r w:rsidRPr="00811AC0">
              <w:t xml:space="preserve"> варен</w:t>
            </w:r>
            <w:r w:rsidRPr="00811AC0">
              <w:t>и</w:t>
            </w:r>
            <w:r w:rsidRPr="00811AC0">
              <w:t>ки</w:t>
            </w:r>
            <w:r>
              <w:t xml:space="preserve"> </w:t>
            </w:r>
            <w:r w:rsidRPr="00811AC0">
              <w:t>с творогом</w:t>
            </w:r>
            <w:r>
              <w:t>;</w:t>
            </w:r>
            <w:r w:rsidRPr="00811AC0">
              <w:t xml:space="preserve"> вареники с творогом соленые</w:t>
            </w:r>
            <w:r>
              <w:t>;</w:t>
            </w:r>
            <w:r w:rsidRPr="00811AC0">
              <w:t xml:space="preserve"> вареники ленивые</w:t>
            </w:r>
            <w:r>
              <w:t>;</w:t>
            </w:r>
            <w:r w:rsidRPr="00811AC0">
              <w:t xml:space="preserve"> вареники с творогом, курагой и черносливом</w:t>
            </w:r>
            <w:r>
              <w:t>;</w:t>
            </w:r>
            <w:r w:rsidRPr="00811AC0">
              <w:t xml:space="preserve"> вареники с творогом, черносливом и курагой</w:t>
            </w:r>
            <w:r>
              <w:t>;</w:t>
            </w:r>
            <w:r w:rsidRPr="00811AC0">
              <w:t xml:space="preserve"> вареники с твор</w:t>
            </w:r>
            <w:r w:rsidRPr="00811AC0">
              <w:t>о</w:t>
            </w:r>
            <w:r w:rsidRPr="00811AC0">
              <w:t>гом и маком</w:t>
            </w:r>
            <w:r>
              <w:t>;</w:t>
            </w:r>
            <w:r w:rsidRPr="00811AC0">
              <w:t xml:space="preserve"> вареники с творогом и манго</w:t>
            </w:r>
            <w:r>
              <w:t>;</w:t>
            </w:r>
            <w:r w:rsidRPr="00811AC0">
              <w:t xml:space="preserve"> вареники с творогом и курагой</w:t>
            </w:r>
            <w:r>
              <w:t>;</w:t>
            </w:r>
            <w:r w:rsidRPr="00811AC0">
              <w:t xml:space="preserve"> вареники с творогом и кокосом</w:t>
            </w:r>
            <w:r>
              <w:t>;</w:t>
            </w:r>
            <w:r w:rsidRPr="00811AC0">
              <w:t xml:space="preserve"> вареники с творогом и изюмом</w:t>
            </w:r>
            <w:r>
              <w:t>;</w:t>
            </w:r>
            <w:r w:rsidRPr="00811AC0">
              <w:t xml:space="preserve"> вареники с творогом и черносл</w:t>
            </w:r>
            <w:r w:rsidRPr="00811AC0">
              <w:t>и</w:t>
            </w:r>
            <w:r w:rsidRPr="00811AC0">
              <w:t>вом</w:t>
            </w:r>
            <w:r>
              <w:t>;</w:t>
            </w:r>
            <w:r w:rsidRPr="00811AC0">
              <w:t xml:space="preserve"> вареники творогом и цукатами</w:t>
            </w:r>
            <w:r>
              <w:t>;</w:t>
            </w:r>
            <w:r w:rsidRPr="00811AC0">
              <w:t xml:space="preserve"> вареники с творогом и инжиром</w:t>
            </w:r>
            <w:r>
              <w:t>;</w:t>
            </w:r>
            <w:r w:rsidRPr="00811AC0">
              <w:t xml:space="preserve"> вареники с твор</w:t>
            </w:r>
            <w:r w:rsidRPr="00811AC0">
              <w:t>о</w:t>
            </w:r>
            <w:r w:rsidRPr="00811AC0">
              <w:t>гом и орехами</w:t>
            </w:r>
            <w:r>
              <w:t>;</w:t>
            </w:r>
            <w:r w:rsidRPr="00811AC0">
              <w:t xml:space="preserve"> вареники с творогом и черемшой</w:t>
            </w:r>
            <w:r>
              <w:t>;</w:t>
            </w:r>
            <w:r w:rsidRPr="00811AC0">
              <w:t xml:space="preserve"> вареники с творогом и укропом</w:t>
            </w:r>
            <w:r>
              <w:t>;</w:t>
            </w:r>
            <w:r w:rsidRPr="00811AC0">
              <w:t xml:space="preserve"> вар</w:t>
            </w:r>
            <w:r w:rsidRPr="00811AC0">
              <w:t>е</w:t>
            </w:r>
            <w:r w:rsidRPr="00811AC0">
              <w:t>ники с творогом и тмином</w:t>
            </w:r>
            <w:r>
              <w:t>;</w:t>
            </w:r>
            <w:r w:rsidRPr="00811AC0">
              <w:t xml:space="preserve"> вареники с творогом и сметаной</w:t>
            </w:r>
            <w:r>
              <w:t>;</w:t>
            </w:r>
            <w:r w:rsidRPr="00811AC0">
              <w:t xml:space="preserve"> вареники с творогом и ка</w:t>
            </w:r>
            <w:r w:rsidRPr="00811AC0">
              <w:t>р</w:t>
            </w:r>
            <w:r w:rsidRPr="00811AC0">
              <w:t>тофелем</w:t>
            </w:r>
            <w:r>
              <w:t>;</w:t>
            </w:r>
            <w:r w:rsidRPr="00811AC0">
              <w:t xml:space="preserve"> вареники с творогом и перцем</w:t>
            </w:r>
            <w:r>
              <w:t>;</w:t>
            </w:r>
            <w:r w:rsidRPr="00811AC0">
              <w:t xml:space="preserve"> вареники с творогом и морской капустой</w:t>
            </w:r>
            <w:r>
              <w:t>;</w:t>
            </w:r>
            <w:r w:rsidRPr="00811AC0">
              <w:t xml:space="preserve"> в</w:t>
            </w:r>
            <w:r w:rsidRPr="00811AC0">
              <w:t>а</w:t>
            </w:r>
            <w:r w:rsidRPr="00811AC0">
              <w:t>реники с творогом и капустой</w:t>
            </w:r>
            <w:r>
              <w:t>;</w:t>
            </w:r>
            <w:r w:rsidRPr="00811AC0">
              <w:t xml:space="preserve"> вареники с творогом и зеленым луком</w:t>
            </w:r>
            <w:r>
              <w:t>;</w:t>
            </w:r>
            <w:r w:rsidRPr="00811AC0">
              <w:t xml:space="preserve"> вареники с твор</w:t>
            </w:r>
            <w:r w:rsidRPr="00811AC0">
              <w:t>о</w:t>
            </w:r>
            <w:r w:rsidRPr="00811AC0">
              <w:t>гом и вишней</w:t>
            </w:r>
            <w:r>
              <w:t>;</w:t>
            </w:r>
            <w:r w:rsidRPr="00811AC0">
              <w:t xml:space="preserve"> вареники с творогом и ягодами: вареники смородиной, черникой, мал</w:t>
            </w:r>
            <w:r w:rsidRPr="00811AC0">
              <w:t>и</w:t>
            </w:r>
            <w:r w:rsidRPr="00811AC0">
              <w:t>ной, земляникой.</w:t>
            </w:r>
            <w:r>
              <w:t xml:space="preserve"> </w:t>
            </w:r>
          </w:p>
          <w:p w:rsidR="00C36E45" w:rsidRPr="00811AC0" w:rsidRDefault="00C36E45" w:rsidP="00C14222">
            <w:pPr>
              <w:pStyle w:val="a4"/>
              <w:spacing w:before="0" w:beforeAutospacing="0" w:after="0" w:afterAutospacing="0"/>
              <w:ind w:firstLine="744"/>
              <w:contextualSpacing/>
              <w:jc w:val="both"/>
            </w:pPr>
            <w:r w:rsidRPr="00811AC0">
              <w:rPr>
                <w:b/>
                <w:bCs/>
              </w:rPr>
              <w:t>Рекомендуемый срок годности:</w:t>
            </w:r>
            <w:r>
              <w:rPr>
                <w:b/>
                <w:bCs/>
              </w:rPr>
              <w:t xml:space="preserve"> </w:t>
            </w:r>
            <w:r w:rsidRPr="00811AC0">
              <w:t>при температуре не выше минус 18</w:t>
            </w:r>
            <w:r w:rsidRPr="00811AC0">
              <w:rPr>
                <w:vertAlign w:val="superscript"/>
              </w:rPr>
              <w:t>0</w:t>
            </w:r>
            <w:r w:rsidRPr="00811AC0">
              <w:t>С – не б</w:t>
            </w:r>
            <w:r w:rsidRPr="00811AC0">
              <w:t>о</w:t>
            </w:r>
            <w:r w:rsidRPr="00811AC0">
              <w:t>лее 6 месяцев,</w:t>
            </w:r>
            <w:r>
              <w:t xml:space="preserve"> </w:t>
            </w:r>
            <w:r w:rsidRPr="00811AC0">
              <w:t>при температуре не выше минус 10</w:t>
            </w:r>
            <w:r w:rsidRPr="00811AC0">
              <w:rPr>
                <w:vertAlign w:val="superscript"/>
              </w:rPr>
              <w:t>0</w:t>
            </w:r>
            <w:r w:rsidRPr="00811AC0">
              <w:t>С – не более 1 месяца.</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caps/>
                <w:kern w:val="36"/>
                <w:sz w:val="20"/>
                <w:szCs w:val="20"/>
              </w:rPr>
            </w:pPr>
            <w:r w:rsidRPr="00672756">
              <w:rPr>
                <w:rFonts w:asciiTheme="majorHAnsi" w:hAnsiTheme="majorHAnsi"/>
                <w:b/>
                <w:bCs/>
                <w:caps/>
                <w:kern w:val="36"/>
                <w:sz w:val="20"/>
                <w:szCs w:val="20"/>
              </w:rPr>
              <w:t>151</w:t>
            </w:r>
            <w:r>
              <w:rPr>
                <w:rFonts w:asciiTheme="majorHAnsi" w:hAnsiTheme="majorHAnsi"/>
                <w:b/>
                <w:bCs/>
                <w:caps/>
                <w:kern w:val="36"/>
                <w:sz w:val="20"/>
                <w:szCs w:val="20"/>
              </w:rPr>
              <w:t xml:space="preserve"> </w:t>
            </w:r>
          </w:p>
          <w:p w:rsidR="00692B2F" w:rsidRPr="003401AC" w:rsidRDefault="00C36E45" w:rsidP="008408C9">
            <w:pPr>
              <w:spacing w:after="0" w:line="240" w:lineRule="auto"/>
              <w:rPr>
                <w:rFonts w:asciiTheme="majorHAnsi" w:hAnsiTheme="majorHAnsi"/>
                <w:b/>
                <w:bCs/>
                <w:caps/>
                <w:kern w:val="36"/>
                <w:sz w:val="32"/>
                <w:szCs w:val="32"/>
              </w:rPr>
            </w:pPr>
            <w:r w:rsidRPr="003401AC">
              <w:rPr>
                <w:rFonts w:asciiTheme="majorHAnsi" w:hAnsiTheme="majorHAnsi"/>
                <w:b/>
                <w:bCs/>
                <w:caps/>
                <w:kern w:val="36"/>
                <w:sz w:val="32"/>
                <w:szCs w:val="32"/>
              </w:rPr>
              <w:t>Мучные изделия печеные с субпр</w:t>
            </w:r>
            <w:r w:rsidRPr="003401AC">
              <w:rPr>
                <w:rFonts w:asciiTheme="majorHAnsi" w:hAnsiTheme="majorHAnsi"/>
                <w:b/>
                <w:bCs/>
                <w:caps/>
                <w:kern w:val="36"/>
                <w:sz w:val="32"/>
                <w:szCs w:val="32"/>
              </w:rPr>
              <w:t>о</w:t>
            </w:r>
            <w:r w:rsidRPr="003401AC">
              <w:rPr>
                <w:rFonts w:asciiTheme="majorHAnsi" w:hAnsiTheme="majorHAnsi"/>
                <w:b/>
                <w:bCs/>
                <w:caps/>
                <w:kern w:val="36"/>
                <w:sz w:val="32"/>
                <w:szCs w:val="32"/>
              </w:rPr>
              <w:t>дуктами, мясом и рыбой. П</w:t>
            </w:r>
            <w:r w:rsidRPr="003401AC">
              <w:rPr>
                <w:rFonts w:asciiTheme="majorHAnsi" w:hAnsiTheme="majorHAnsi"/>
                <w:b/>
                <w:bCs/>
                <w:caps/>
                <w:kern w:val="36"/>
                <w:sz w:val="32"/>
                <w:szCs w:val="32"/>
              </w:rPr>
              <w:t>и</w:t>
            </w:r>
            <w:r w:rsidRPr="003401AC">
              <w:rPr>
                <w:rFonts w:asciiTheme="majorHAnsi" w:hAnsiTheme="majorHAnsi"/>
                <w:b/>
                <w:bCs/>
                <w:caps/>
                <w:kern w:val="36"/>
                <w:sz w:val="32"/>
                <w:szCs w:val="32"/>
              </w:rPr>
              <w:t>рожки, к</w:t>
            </w:r>
            <w:r w:rsidRPr="003401AC">
              <w:rPr>
                <w:rFonts w:asciiTheme="majorHAnsi" w:hAnsiTheme="majorHAnsi"/>
                <w:b/>
                <w:bCs/>
                <w:caps/>
                <w:kern w:val="36"/>
                <w:sz w:val="32"/>
                <w:szCs w:val="32"/>
              </w:rPr>
              <w:t>у</w:t>
            </w:r>
            <w:r w:rsidRPr="003401AC">
              <w:rPr>
                <w:rFonts w:asciiTheme="majorHAnsi" w:hAnsiTheme="majorHAnsi"/>
                <w:b/>
                <w:bCs/>
                <w:caps/>
                <w:kern w:val="36"/>
                <w:sz w:val="32"/>
                <w:szCs w:val="32"/>
              </w:rPr>
              <w:t xml:space="preserve">лебяки, </w:t>
            </w:r>
            <w:r w:rsidRPr="003401AC">
              <w:rPr>
                <w:rFonts w:asciiTheme="majorHAnsi" w:hAnsiTheme="majorHAnsi"/>
                <w:b/>
                <w:bCs/>
                <w:caps/>
                <w:kern w:val="36"/>
                <w:sz w:val="32"/>
                <w:szCs w:val="32"/>
              </w:rPr>
              <w:lastRenderedPageBreak/>
              <w:t>расстегаи</w:t>
            </w:r>
          </w:p>
          <w:p w:rsidR="00692B2F" w:rsidRDefault="00692B2F" w:rsidP="008408C9">
            <w:pPr>
              <w:spacing w:after="0" w:line="240" w:lineRule="auto"/>
              <w:rPr>
                <w:rFonts w:asciiTheme="majorHAnsi" w:hAnsiTheme="majorHAnsi"/>
                <w:b/>
                <w:bCs/>
                <w:caps/>
                <w:kern w:val="36"/>
                <w:sz w:val="20"/>
                <w:szCs w:val="20"/>
              </w:rPr>
            </w:pPr>
          </w:p>
          <w:p w:rsidR="00692B2F" w:rsidRDefault="00C36E45" w:rsidP="00692B2F">
            <w:pPr>
              <w:spacing w:after="0" w:line="240" w:lineRule="auto"/>
              <w:contextualSpacing/>
              <w:outlineLvl w:val="0"/>
              <w:rPr>
                <w:rFonts w:asciiTheme="majorHAnsi" w:hAnsiTheme="majorHAnsi"/>
                <w:b/>
                <w:bCs/>
                <w:kern w:val="36"/>
                <w:sz w:val="20"/>
                <w:szCs w:val="20"/>
              </w:rPr>
            </w:pPr>
            <w:r>
              <w:rPr>
                <w:rFonts w:asciiTheme="majorHAnsi" w:hAnsiTheme="majorHAnsi"/>
                <w:b/>
                <w:bCs/>
                <w:caps/>
                <w:kern w:val="36"/>
                <w:sz w:val="20"/>
                <w:szCs w:val="20"/>
              </w:rPr>
              <w:t xml:space="preserve"> </w:t>
            </w:r>
            <w:r w:rsidR="00692B2F">
              <w:rPr>
                <w:rFonts w:asciiTheme="majorHAnsi" w:hAnsiTheme="majorHAnsi"/>
                <w:b/>
                <w:bCs/>
                <w:kern w:val="36"/>
                <w:sz w:val="20"/>
                <w:szCs w:val="20"/>
              </w:rPr>
              <w:t>Цена комплекта</w:t>
            </w: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92B2F" w:rsidRDefault="0049221F" w:rsidP="00692B2F">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692B2F" w:rsidRPr="00020BFD">
              <w:rPr>
                <w:rFonts w:asciiTheme="majorHAnsi" w:hAnsiTheme="majorHAnsi"/>
                <w:b/>
                <w:bCs/>
                <w:color w:val="C00000"/>
                <w:kern w:val="36"/>
                <w:sz w:val="36"/>
                <w:szCs w:val="36"/>
              </w:rPr>
              <w:t> 000 руб.</w:t>
            </w:r>
          </w:p>
          <w:p w:rsidR="00C36E45" w:rsidRPr="00672756" w:rsidRDefault="00692B2F" w:rsidP="00692B2F">
            <w:pPr>
              <w:spacing w:after="0" w:line="240" w:lineRule="auto"/>
              <w:rPr>
                <w:rFonts w:asciiTheme="majorHAnsi" w:eastAsiaTheme="minorEastAsia" w:hAnsiTheme="majorHAnsi" w:cstheme="minorBidi"/>
                <w:caps/>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94586B" w:rsidRDefault="00C36E45" w:rsidP="00C14222">
            <w:pPr>
              <w:pStyle w:val="a4"/>
              <w:spacing w:before="0" w:beforeAutospacing="0" w:after="0" w:afterAutospacing="0"/>
              <w:ind w:firstLine="744"/>
              <w:contextualSpacing/>
              <w:jc w:val="both"/>
              <w:rPr>
                <w:b/>
                <w:color w:val="C00000"/>
              </w:rPr>
            </w:pPr>
            <w:r w:rsidRPr="0094586B">
              <w:rPr>
                <w:rStyle w:val="a6"/>
                <w:b/>
                <w:color w:val="C00000"/>
              </w:rPr>
              <w:lastRenderedPageBreak/>
              <w:t xml:space="preserve">Дата введения в действие </w:t>
            </w:r>
            <w:r w:rsidRPr="0094586B">
              <w:rPr>
                <w:b/>
                <w:color w:val="C00000"/>
              </w:rPr>
              <w:t>–</w:t>
            </w:r>
            <w:r w:rsidRPr="0094586B">
              <w:rPr>
                <w:rStyle w:val="a6"/>
                <w:b/>
                <w:color w:val="C00000"/>
              </w:rPr>
              <w:t xml:space="preserve"> 2013 год.</w:t>
            </w:r>
            <w:r w:rsidRPr="0094586B">
              <w:rPr>
                <w:b/>
                <w:color w:val="C00000"/>
              </w:rPr>
              <w:t xml:space="preserve"> </w:t>
            </w:r>
            <w:r w:rsidRPr="0094586B">
              <w:rPr>
                <w:rStyle w:val="a6"/>
                <w:b/>
                <w:color w:val="C00000"/>
              </w:rPr>
              <w:t>Без ограничения срока действия.</w:t>
            </w:r>
          </w:p>
          <w:p w:rsidR="00C36E45" w:rsidRDefault="00C36E45" w:rsidP="0094586B">
            <w:pPr>
              <w:pStyle w:val="a4"/>
              <w:spacing w:before="0" w:beforeAutospacing="0" w:after="0" w:afterAutospacing="0"/>
              <w:ind w:firstLine="744"/>
              <w:contextualSpacing/>
              <w:jc w:val="both"/>
            </w:pPr>
            <w:r w:rsidRPr="00811AC0">
              <w:t>Кулебяки, расстегаи и пирожки печеные изготавливают вручную или на пиро</w:t>
            </w:r>
            <w:r w:rsidRPr="00811AC0">
              <w:t>ж</w:t>
            </w:r>
            <w:r w:rsidRPr="00811AC0">
              <w:t>ковых автоматах, из простого и сдобного дрожжевого и слоеного теста с мясными, ры</w:t>
            </w:r>
            <w:r w:rsidRPr="00811AC0">
              <w:t>б</w:t>
            </w:r>
            <w:r w:rsidRPr="00811AC0">
              <w:t>ными и субпродуктовыми фаршами.</w:t>
            </w:r>
            <w:r>
              <w:t xml:space="preserve"> </w:t>
            </w:r>
            <w:r w:rsidRPr="00811AC0">
              <w:rPr>
                <w:rStyle w:val="a5"/>
              </w:rPr>
              <w:t>Продукция вырабатывается:</w:t>
            </w:r>
            <w:r>
              <w:t xml:space="preserve"> </w:t>
            </w:r>
            <w:r w:rsidRPr="00811AC0">
              <w:rPr>
                <w:rStyle w:val="a5"/>
              </w:rPr>
              <w:t>пирожки:</w:t>
            </w:r>
            <w:r>
              <w:t xml:space="preserve"> </w:t>
            </w:r>
            <w:r w:rsidRPr="00811AC0">
              <w:t>из пр</w:t>
            </w:r>
            <w:r w:rsidRPr="00811AC0">
              <w:t>о</w:t>
            </w:r>
            <w:r w:rsidRPr="00811AC0">
              <w:t>стого дрожжевого теста</w:t>
            </w:r>
            <w:r>
              <w:t>;</w:t>
            </w:r>
            <w:r w:rsidRPr="00811AC0">
              <w:t xml:space="preserve"> из сдобного дрожжевого теста</w:t>
            </w:r>
            <w:r>
              <w:t>;</w:t>
            </w:r>
            <w:r w:rsidRPr="00811AC0">
              <w:t xml:space="preserve"> из слоеного дрожжевого теста</w:t>
            </w:r>
            <w:r>
              <w:t xml:space="preserve">; </w:t>
            </w:r>
            <w:r w:rsidRPr="00811AC0">
              <w:rPr>
                <w:rStyle w:val="a5"/>
              </w:rPr>
              <w:t>кулебяки, расстегаи:</w:t>
            </w:r>
            <w:r>
              <w:t xml:space="preserve"> </w:t>
            </w:r>
            <w:r w:rsidRPr="00811AC0">
              <w:t>из простого дрожжевого теста</w:t>
            </w:r>
            <w:r>
              <w:t>;</w:t>
            </w:r>
            <w:r w:rsidRPr="00811AC0">
              <w:t xml:space="preserve"> из сдобного дрожжевого теста</w:t>
            </w:r>
            <w:r>
              <w:t>;</w:t>
            </w:r>
            <w:r w:rsidRPr="00811AC0">
              <w:t xml:space="preserve"> из слоеного дрожжевого теста</w:t>
            </w:r>
            <w:r>
              <w:t>;</w:t>
            </w:r>
            <w:r w:rsidRPr="00811AC0">
              <w:t xml:space="preserve"> из слоеного пресного теста.</w:t>
            </w:r>
            <w:r>
              <w:t xml:space="preserve"> </w:t>
            </w:r>
          </w:p>
          <w:p w:rsidR="00C36E45" w:rsidRDefault="00C36E45" w:rsidP="0094586B">
            <w:pPr>
              <w:pStyle w:val="a4"/>
              <w:spacing w:before="0" w:beforeAutospacing="0" w:after="0" w:afterAutospacing="0"/>
              <w:ind w:firstLine="744"/>
              <w:contextualSpacing/>
              <w:jc w:val="both"/>
            </w:pPr>
            <w:r w:rsidRPr="0094586B">
              <w:rPr>
                <w:rStyle w:val="a5"/>
                <w:caps/>
                <w:color w:val="C00000"/>
              </w:rPr>
              <w:t>Ассортимент:</w:t>
            </w:r>
            <w:r>
              <w:t xml:space="preserve"> </w:t>
            </w:r>
            <w:r w:rsidRPr="00811AC0">
              <w:t>пирожки с ливером</w:t>
            </w:r>
            <w:r>
              <w:t xml:space="preserve">; </w:t>
            </w:r>
            <w:r w:rsidRPr="00811AC0">
              <w:t>пирожки с ливером и яйцом</w:t>
            </w:r>
            <w:r>
              <w:t xml:space="preserve">; </w:t>
            </w:r>
            <w:r w:rsidRPr="00811AC0">
              <w:t>пирожки с ливером и рисом</w:t>
            </w:r>
            <w:r>
              <w:t xml:space="preserve">; </w:t>
            </w:r>
            <w:r w:rsidRPr="00811AC0">
              <w:t>пирожки с печенью</w:t>
            </w:r>
            <w:r>
              <w:t xml:space="preserve">; </w:t>
            </w:r>
            <w:r w:rsidRPr="00811AC0">
              <w:t>пирожки с печенью и гречневой кашей</w:t>
            </w:r>
            <w:r>
              <w:t xml:space="preserve">; </w:t>
            </w:r>
            <w:r w:rsidRPr="00811AC0">
              <w:t>пирожки с курицей</w:t>
            </w:r>
            <w:r>
              <w:t xml:space="preserve">; </w:t>
            </w:r>
            <w:r w:rsidRPr="00811AC0">
              <w:t>пирожки с курицей и грибами</w:t>
            </w:r>
            <w:r>
              <w:t xml:space="preserve">; </w:t>
            </w:r>
            <w:r w:rsidRPr="00811AC0">
              <w:t>пирожки с курицей, яйцом и рисом</w:t>
            </w:r>
            <w:r>
              <w:t xml:space="preserve">; </w:t>
            </w:r>
            <w:r w:rsidRPr="00811AC0">
              <w:t>пирожки с курицей и рисом</w:t>
            </w:r>
            <w:r>
              <w:t xml:space="preserve">; </w:t>
            </w:r>
            <w:r w:rsidRPr="00811AC0">
              <w:t>пирожки с мясом</w:t>
            </w:r>
            <w:r>
              <w:t xml:space="preserve">; </w:t>
            </w:r>
            <w:r w:rsidRPr="00811AC0">
              <w:t>пирожки с мясом и луком</w:t>
            </w:r>
            <w:r>
              <w:t xml:space="preserve">; </w:t>
            </w:r>
            <w:r w:rsidRPr="00811AC0">
              <w:t>пирожки с мясом и р</w:t>
            </w:r>
            <w:r w:rsidRPr="00811AC0">
              <w:t>и</w:t>
            </w:r>
            <w:r w:rsidRPr="00811AC0">
              <w:t>сом</w:t>
            </w:r>
            <w:r>
              <w:t xml:space="preserve">; </w:t>
            </w:r>
            <w:r w:rsidRPr="00811AC0">
              <w:t>пирожки с мясом и гречневой кашей</w:t>
            </w:r>
            <w:r>
              <w:t xml:space="preserve">; </w:t>
            </w:r>
            <w:r w:rsidRPr="00811AC0">
              <w:t>пирожки с мясом и грибами</w:t>
            </w:r>
            <w:r>
              <w:t xml:space="preserve">; </w:t>
            </w:r>
            <w:r w:rsidRPr="00811AC0">
              <w:t>пирожки с м</w:t>
            </w:r>
            <w:r w:rsidRPr="00811AC0">
              <w:t>я</w:t>
            </w:r>
            <w:r w:rsidRPr="00811AC0">
              <w:t>сом и капустой</w:t>
            </w:r>
            <w:r>
              <w:t xml:space="preserve">; </w:t>
            </w:r>
            <w:r w:rsidRPr="00811AC0">
              <w:t>пирожки с мясом, капустой и грибами</w:t>
            </w:r>
            <w:r>
              <w:t xml:space="preserve">; </w:t>
            </w:r>
            <w:r w:rsidRPr="00811AC0">
              <w:t>пирожки с мясом, капустой и яйцом</w:t>
            </w:r>
            <w:r>
              <w:t xml:space="preserve">; </w:t>
            </w:r>
            <w:r w:rsidRPr="00811AC0">
              <w:t>пирожки с мясом, яйцом и рисом</w:t>
            </w:r>
            <w:r>
              <w:t xml:space="preserve">; </w:t>
            </w:r>
            <w:r w:rsidRPr="00811AC0">
              <w:t>пирожки с мясом и яйцом</w:t>
            </w:r>
            <w:r>
              <w:t xml:space="preserve">; </w:t>
            </w:r>
            <w:r w:rsidRPr="00811AC0">
              <w:t>пирожки с креве</w:t>
            </w:r>
            <w:r w:rsidRPr="00811AC0">
              <w:t>т</w:t>
            </w:r>
            <w:r w:rsidRPr="00811AC0">
              <w:lastRenderedPageBreak/>
              <w:t>ками</w:t>
            </w:r>
            <w:r>
              <w:t xml:space="preserve">; </w:t>
            </w:r>
            <w:r w:rsidRPr="00811AC0">
              <w:t>пирожки с кальмарами</w:t>
            </w:r>
            <w:r>
              <w:t xml:space="preserve">; </w:t>
            </w:r>
            <w:r w:rsidRPr="00811AC0">
              <w:t>пирожки с кальмарами, грибами и луком</w:t>
            </w:r>
            <w:r>
              <w:t xml:space="preserve">; </w:t>
            </w:r>
            <w:r w:rsidRPr="00811AC0">
              <w:t>пирожки с р</w:t>
            </w:r>
            <w:r w:rsidRPr="00811AC0">
              <w:t>а</w:t>
            </w:r>
            <w:r w:rsidRPr="00811AC0">
              <w:t>ками</w:t>
            </w:r>
            <w:r>
              <w:t xml:space="preserve">; </w:t>
            </w:r>
            <w:r w:rsidRPr="00811AC0">
              <w:t>пирожки с омарами</w:t>
            </w:r>
            <w:r>
              <w:t xml:space="preserve">; </w:t>
            </w:r>
            <w:r w:rsidRPr="00811AC0">
              <w:t>пирожки с рыбой</w:t>
            </w:r>
            <w:r>
              <w:t xml:space="preserve">; </w:t>
            </w:r>
            <w:r w:rsidRPr="00811AC0">
              <w:t>пирожки с рыбой и вязигой</w:t>
            </w:r>
            <w:r>
              <w:t xml:space="preserve">; </w:t>
            </w:r>
            <w:r w:rsidRPr="00811AC0">
              <w:t>пирожки с рыбой, вязигой и яйцом</w:t>
            </w:r>
            <w:r>
              <w:t xml:space="preserve">; </w:t>
            </w:r>
            <w:r w:rsidRPr="00811AC0">
              <w:t>пирожки с рыбой, гречневой кашей и яйцом</w:t>
            </w:r>
            <w:r>
              <w:t xml:space="preserve">; </w:t>
            </w:r>
            <w:r w:rsidRPr="00811AC0">
              <w:t>пирожки с рыбой и капустой</w:t>
            </w:r>
            <w:r>
              <w:t xml:space="preserve">; </w:t>
            </w:r>
            <w:r w:rsidRPr="00811AC0">
              <w:t>пирожки с рыбой и рисом</w:t>
            </w:r>
            <w:r>
              <w:t xml:space="preserve">; </w:t>
            </w:r>
            <w:r w:rsidRPr="00811AC0">
              <w:t>пирожки с рыбой, рисом и грибами</w:t>
            </w:r>
            <w:r>
              <w:t xml:space="preserve">; </w:t>
            </w:r>
            <w:r w:rsidRPr="00811AC0">
              <w:t>пирожки с рыбой и яйцом</w:t>
            </w:r>
            <w:r>
              <w:t xml:space="preserve">; </w:t>
            </w:r>
            <w:r w:rsidRPr="00811AC0">
              <w:t>пирожки с рыбой, яйцом и рисом</w:t>
            </w:r>
            <w:r>
              <w:t xml:space="preserve">; </w:t>
            </w:r>
            <w:r w:rsidRPr="00811AC0">
              <w:t>пирожки с рыбными консервами, р</w:t>
            </w:r>
            <w:r w:rsidRPr="00811AC0">
              <w:t>и</w:t>
            </w:r>
            <w:r w:rsidRPr="00811AC0">
              <w:t>сом и яйцом</w:t>
            </w:r>
            <w:r>
              <w:t xml:space="preserve"> </w:t>
            </w:r>
            <w:r w:rsidRPr="00811AC0">
              <w:t>-</w:t>
            </w:r>
            <w:r>
              <w:t xml:space="preserve"> </w:t>
            </w:r>
            <w:r w:rsidRPr="00811AC0">
              <w:t>кулебяки с ливером</w:t>
            </w:r>
            <w:r>
              <w:t xml:space="preserve">; </w:t>
            </w:r>
            <w:r w:rsidRPr="00811AC0">
              <w:t>кулебяки с ливером и яйцом</w:t>
            </w:r>
            <w:r>
              <w:t xml:space="preserve">; </w:t>
            </w:r>
            <w:r w:rsidRPr="00811AC0">
              <w:t>кулебяки с ливером и рисом</w:t>
            </w:r>
            <w:r>
              <w:t xml:space="preserve">; </w:t>
            </w:r>
            <w:r w:rsidRPr="00811AC0">
              <w:t>кулебяки печенью</w:t>
            </w:r>
            <w:r>
              <w:t xml:space="preserve"> </w:t>
            </w:r>
            <w:r w:rsidRPr="00811AC0">
              <w:t>-</w:t>
            </w:r>
            <w:r>
              <w:t xml:space="preserve"> </w:t>
            </w:r>
            <w:r w:rsidRPr="00811AC0">
              <w:t>кулебяки с печенью и гречневой кашей</w:t>
            </w:r>
            <w:r>
              <w:t xml:space="preserve">; </w:t>
            </w:r>
            <w:r w:rsidRPr="00811AC0">
              <w:t>кулебяки с курицей</w:t>
            </w:r>
            <w:r>
              <w:t xml:space="preserve">; </w:t>
            </w:r>
            <w:r w:rsidRPr="00811AC0">
              <w:t>кулебяки с курицей и грибами</w:t>
            </w:r>
            <w:r>
              <w:t xml:space="preserve">; </w:t>
            </w:r>
            <w:r w:rsidRPr="00811AC0">
              <w:t>кулебяки с курицей, яйцом и рисом</w:t>
            </w:r>
            <w:r>
              <w:t xml:space="preserve">; </w:t>
            </w:r>
            <w:r w:rsidRPr="00811AC0">
              <w:t>кулебяки с курицей и рисом</w:t>
            </w:r>
            <w:r>
              <w:t xml:space="preserve">; </w:t>
            </w:r>
            <w:r w:rsidRPr="00811AC0">
              <w:t>кулебяки с мясом</w:t>
            </w:r>
            <w:r>
              <w:t xml:space="preserve">; </w:t>
            </w:r>
            <w:r w:rsidRPr="00811AC0">
              <w:t>кулебяки с мясом и луком</w:t>
            </w:r>
            <w:r>
              <w:t xml:space="preserve">; </w:t>
            </w:r>
            <w:r w:rsidRPr="00811AC0">
              <w:t>кулебяки с мясом и рисом</w:t>
            </w:r>
            <w:r>
              <w:t xml:space="preserve">; </w:t>
            </w:r>
            <w:r w:rsidRPr="00811AC0">
              <w:t>кул</w:t>
            </w:r>
            <w:r w:rsidRPr="00811AC0">
              <w:t>е</w:t>
            </w:r>
            <w:r w:rsidRPr="00811AC0">
              <w:t>бяки с мясом и гречневой кашей</w:t>
            </w:r>
            <w:r>
              <w:t xml:space="preserve">; </w:t>
            </w:r>
            <w:r w:rsidRPr="00811AC0">
              <w:t>кулебяки с мясом и грибами</w:t>
            </w:r>
            <w:r>
              <w:t xml:space="preserve">; </w:t>
            </w:r>
            <w:r w:rsidRPr="00811AC0">
              <w:t>кулебяки с мясом и к</w:t>
            </w:r>
            <w:r w:rsidRPr="00811AC0">
              <w:t>а</w:t>
            </w:r>
            <w:r w:rsidRPr="00811AC0">
              <w:t>пустой</w:t>
            </w:r>
            <w:r>
              <w:t xml:space="preserve">; </w:t>
            </w:r>
            <w:r w:rsidRPr="00811AC0">
              <w:t>кулебяки с мясом, капустой и грибами</w:t>
            </w:r>
            <w:r>
              <w:t xml:space="preserve">; </w:t>
            </w:r>
            <w:r w:rsidRPr="00811AC0">
              <w:t>кулебяки с мясом, капустой и яйцом</w:t>
            </w:r>
            <w:r>
              <w:t xml:space="preserve">; </w:t>
            </w:r>
            <w:r w:rsidRPr="00811AC0">
              <w:t>кулебяки с мясом, яйцом и рисом</w:t>
            </w:r>
            <w:r>
              <w:t xml:space="preserve">; </w:t>
            </w:r>
            <w:r w:rsidRPr="00811AC0">
              <w:t>кулебяки с мясом и яйцом</w:t>
            </w:r>
            <w:r>
              <w:t xml:space="preserve">; </w:t>
            </w:r>
            <w:r w:rsidRPr="00811AC0">
              <w:t>кулебяки с креветками</w:t>
            </w:r>
            <w:r>
              <w:t xml:space="preserve">; </w:t>
            </w:r>
            <w:r w:rsidRPr="00811AC0">
              <w:t>кулебяки с кальмарами</w:t>
            </w:r>
            <w:r>
              <w:t xml:space="preserve">; </w:t>
            </w:r>
            <w:r w:rsidRPr="00811AC0">
              <w:t>кулебяки с кальмарами, грибами и луком</w:t>
            </w:r>
            <w:r>
              <w:t xml:space="preserve">; </w:t>
            </w:r>
            <w:r w:rsidRPr="00811AC0">
              <w:t>кулебяки с раками</w:t>
            </w:r>
            <w:r>
              <w:t xml:space="preserve">; </w:t>
            </w:r>
            <w:r w:rsidRPr="00811AC0">
              <w:t>кулебяки с омарами</w:t>
            </w:r>
            <w:r>
              <w:t xml:space="preserve">; </w:t>
            </w:r>
            <w:r w:rsidRPr="00811AC0">
              <w:t>кулебяки с рыбой</w:t>
            </w:r>
            <w:r>
              <w:t xml:space="preserve">; </w:t>
            </w:r>
            <w:r w:rsidRPr="00811AC0">
              <w:t>кулебяки с рыбой и вязигой</w:t>
            </w:r>
            <w:r>
              <w:t xml:space="preserve">; </w:t>
            </w:r>
            <w:r w:rsidRPr="00811AC0">
              <w:t>кулебяки с рыбой, вязигой и яйцом</w:t>
            </w:r>
            <w:r>
              <w:t xml:space="preserve">; </w:t>
            </w:r>
            <w:r w:rsidRPr="00811AC0">
              <w:t>кулебяки с рыбой, гречневой кашей и яйцом</w:t>
            </w:r>
            <w:r>
              <w:t xml:space="preserve">; </w:t>
            </w:r>
            <w:r w:rsidRPr="00811AC0">
              <w:t>кулебяки с рыбой и к</w:t>
            </w:r>
            <w:r w:rsidRPr="00811AC0">
              <w:t>а</w:t>
            </w:r>
            <w:r w:rsidRPr="00811AC0">
              <w:t>пустой</w:t>
            </w:r>
            <w:r>
              <w:t xml:space="preserve">; </w:t>
            </w:r>
            <w:r w:rsidRPr="00811AC0">
              <w:t>кулебяки с рыбой и рисом</w:t>
            </w:r>
            <w:r>
              <w:t xml:space="preserve">; </w:t>
            </w:r>
            <w:r w:rsidRPr="00811AC0">
              <w:t>кулебяки с рыбой, рисом и грибами</w:t>
            </w:r>
            <w:r>
              <w:t xml:space="preserve">; </w:t>
            </w:r>
            <w:r w:rsidRPr="00811AC0">
              <w:t>кулебяки с р</w:t>
            </w:r>
            <w:r w:rsidRPr="00811AC0">
              <w:t>ы</w:t>
            </w:r>
            <w:r w:rsidRPr="00811AC0">
              <w:t>бой и яйцом</w:t>
            </w:r>
            <w:r>
              <w:t xml:space="preserve">; </w:t>
            </w:r>
            <w:r w:rsidRPr="00811AC0">
              <w:t>кулебяки с рыбой, яйцом и рисом</w:t>
            </w:r>
            <w:r>
              <w:t xml:space="preserve">; </w:t>
            </w:r>
            <w:r w:rsidRPr="00811AC0">
              <w:t>кулебяки с рыбными консервами, рисом и яйцом</w:t>
            </w:r>
            <w:r>
              <w:t xml:space="preserve"> </w:t>
            </w:r>
            <w:r w:rsidRPr="00811AC0">
              <w:t>-</w:t>
            </w:r>
            <w:r>
              <w:t xml:space="preserve"> </w:t>
            </w:r>
            <w:r w:rsidRPr="00811AC0">
              <w:t>расстегаи с ливером</w:t>
            </w:r>
            <w:r>
              <w:t xml:space="preserve">; </w:t>
            </w:r>
            <w:r w:rsidRPr="00811AC0">
              <w:t>расстегаи с ливером и яйцом</w:t>
            </w:r>
            <w:r>
              <w:t xml:space="preserve">; </w:t>
            </w:r>
            <w:r w:rsidRPr="00811AC0">
              <w:t>расстегаи с ливером и р</w:t>
            </w:r>
            <w:r w:rsidRPr="00811AC0">
              <w:t>и</w:t>
            </w:r>
            <w:r w:rsidRPr="00811AC0">
              <w:t>сом</w:t>
            </w:r>
            <w:r>
              <w:t xml:space="preserve">; </w:t>
            </w:r>
            <w:r w:rsidRPr="00811AC0">
              <w:t>расстегаи печенью</w:t>
            </w:r>
            <w:r>
              <w:t xml:space="preserve"> </w:t>
            </w:r>
            <w:r w:rsidRPr="00811AC0">
              <w:t>-</w:t>
            </w:r>
            <w:r>
              <w:t xml:space="preserve"> </w:t>
            </w:r>
            <w:r w:rsidRPr="00811AC0">
              <w:t>расстегаи с печенью и гречневой кашей</w:t>
            </w:r>
            <w:r>
              <w:t xml:space="preserve">; </w:t>
            </w:r>
            <w:r w:rsidRPr="00811AC0">
              <w:t>расстегаи с курицей</w:t>
            </w:r>
            <w:r>
              <w:t xml:space="preserve">; </w:t>
            </w:r>
            <w:r w:rsidRPr="00811AC0">
              <w:t>расстегаи с курицей и грибами</w:t>
            </w:r>
            <w:r>
              <w:t xml:space="preserve">; </w:t>
            </w:r>
            <w:r w:rsidRPr="00811AC0">
              <w:t>расстегаи с курицей, яйцом и рисом</w:t>
            </w:r>
            <w:r>
              <w:t xml:space="preserve">; </w:t>
            </w:r>
            <w:r w:rsidRPr="00811AC0">
              <w:t>расстегаи с кур</w:t>
            </w:r>
            <w:r w:rsidRPr="00811AC0">
              <w:t>и</w:t>
            </w:r>
            <w:r w:rsidRPr="00811AC0">
              <w:t>цей и рисом</w:t>
            </w:r>
            <w:r>
              <w:t xml:space="preserve">; </w:t>
            </w:r>
            <w:r w:rsidRPr="00811AC0">
              <w:t>расстегаи с мясом</w:t>
            </w:r>
            <w:r>
              <w:t xml:space="preserve">; </w:t>
            </w:r>
            <w:r w:rsidRPr="00811AC0">
              <w:t>расстегаи с мясом и луком</w:t>
            </w:r>
            <w:r>
              <w:t xml:space="preserve">; </w:t>
            </w:r>
            <w:r w:rsidRPr="00811AC0">
              <w:t>расстегаи с мясом и рисом</w:t>
            </w:r>
            <w:r>
              <w:t xml:space="preserve">; </w:t>
            </w:r>
            <w:r w:rsidRPr="00811AC0">
              <w:t>расстегаи с мясом и гречневой кашей</w:t>
            </w:r>
            <w:r>
              <w:t xml:space="preserve">; </w:t>
            </w:r>
            <w:r w:rsidRPr="00811AC0">
              <w:t>расстегаи с мясом и грибами</w:t>
            </w:r>
            <w:r>
              <w:t xml:space="preserve">; </w:t>
            </w:r>
            <w:r w:rsidRPr="00811AC0">
              <w:t>расстегаи с мясом и капустой</w:t>
            </w:r>
            <w:r>
              <w:t xml:space="preserve">; </w:t>
            </w:r>
            <w:r w:rsidRPr="00811AC0">
              <w:t>расстегаи с мясом, капустой и грибами</w:t>
            </w:r>
            <w:r>
              <w:t xml:space="preserve">; </w:t>
            </w:r>
            <w:r w:rsidRPr="00811AC0">
              <w:t>расстегаи с мясом, капустой и яйцом</w:t>
            </w:r>
            <w:r>
              <w:t xml:space="preserve">; </w:t>
            </w:r>
            <w:r w:rsidRPr="00811AC0">
              <w:t>расстегаи с мясом, яйцом и рисом</w:t>
            </w:r>
            <w:r>
              <w:t xml:space="preserve">; </w:t>
            </w:r>
            <w:r w:rsidRPr="00811AC0">
              <w:t>расстегаи с мясом и яйцом</w:t>
            </w:r>
            <w:r>
              <w:t xml:space="preserve">; </w:t>
            </w:r>
            <w:r w:rsidRPr="00811AC0">
              <w:t>расстегаи с креветками</w:t>
            </w:r>
            <w:r>
              <w:t xml:space="preserve">; </w:t>
            </w:r>
            <w:r w:rsidRPr="00811AC0">
              <w:t>расстегаи с кальмарами</w:t>
            </w:r>
            <w:r>
              <w:t xml:space="preserve">; </w:t>
            </w:r>
            <w:r w:rsidRPr="00811AC0">
              <w:t>расстегаи с кальмарами, грибами и луком</w:t>
            </w:r>
            <w:r>
              <w:t xml:space="preserve">; </w:t>
            </w:r>
            <w:r w:rsidRPr="00811AC0">
              <w:t>расстегаи с раками</w:t>
            </w:r>
            <w:r>
              <w:t xml:space="preserve">; </w:t>
            </w:r>
            <w:r w:rsidRPr="00811AC0">
              <w:t>расстегаи с омарами</w:t>
            </w:r>
            <w:r>
              <w:t xml:space="preserve">; </w:t>
            </w:r>
            <w:r w:rsidRPr="00811AC0">
              <w:t>расстегаи с рыбой</w:t>
            </w:r>
            <w:r>
              <w:t xml:space="preserve">; </w:t>
            </w:r>
            <w:r w:rsidRPr="00811AC0">
              <w:t>расстегаи с рыбой и вязигой</w:t>
            </w:r>
            <w:r>
              <w:t xml:space="preserve">; </w:t>
            </w:r>
            <w:r w:rsidRPr="00811AC0">
              <w:t>расстегаи с р</w:t>
            </w:r>
            <w:r w:rsidRPr="00811AC0">
              <w:t>ы</w:t>
            </w:r>
            <w:r w:rsidRPr="00811AC0">
              <w:t>бой, вязигой и яйцом</w:t>
            </w:r>
            <w:r>
              <w:t xml:space="preserve">; </w:t>
            </w:r>
            <w:r w:rsidRPr="00811AC0">
              <w:t>расстегаи с рыбой, гречневой кашей и яйцом</w:t>
            </w:r>
            <w:r>
              <w:t xml:space="preserve">; </w:t>
            </w:r>
            <w:r w:rsidRPr="00811AC0">
              <w:t>расстегаи с рыбой и капустой</w:t>
            </w:r>
            <w:r>
              <w:t xml:space="preserve">; </w:t>
            </w:r>
            <w:r w:rsidRPr="00811AC0">
              <w:t>расстегаи с рыбой и рисом</w:t>
            </w:r>
            <w:r>
              <w:t xml:space="preserve">; </w:t>
            </w:r>
            <w:r w:rsidRPr="00811AC0">
              <w:t>расстегаи с рыбой, рисом и грибами</w:t>
            </w:r>
            <w:r>
              <w:t xml:space="preserve">; </w:t>
            </w:r>
            <w:r w:rsidRPr="00811AC0">
              <w:t>расстегаи с рыбой и яйцом</w:t>
            </w:r>
            <w:r>
              <w:t xml:space="preserve">; </w:t>
            </w:r>
            <w:r w:rsidRPr="00811AC0">
              <w:t>расстегаи с рыбой, яйцом и рисом</w:t>
            </w:r>
            <w:r>
              <w:t xml:space="preserve">; </w:t>
            </w:r>
            <w:r w:rsidRPr="00811AC0">
              <w:t>расстегаи с рыбными консервами, рисом и яйцом.</w:t>
            </w:r>
            <w:r>
              <w:t xml:space="preserve"> </w:t>
            </w:r>
          </w:p>
          <w:p w:rsidR="00C36E45" w:rsidRPr="0094586B" w:rsidRDefault="00C36E45" w:rsidP="0094586B">
            <w:pPr>
              <w:pStyle w:val="a4"/>
              <w:spacing w:before="0" w:beforeAutospacing="0" w:after="0" w:afterAutospacing="0"/>
              <w:ind w:firstLine="744"/>
              <w:contextualSpacing/>
              <w:jc w:val="both"/>
              <w:rPr>
                <w:b/>
                <w:color w:val="C00000"/>
              </w:rPr>
            </w:pPr>
            <w:r w:rsidRPr="0094586B">
              <w:rPr>
                <w:rStyle w:val="a6"/>
                <w:b/>
                <w:color w:val="C00000"/>
              </w:rPr>
              <w:t>Предприятие-изготовитель имеет право дополнять наименование проду</w:t>
            </w:r>
            <w:r w:rsidRPr="0094586B">
              <w:rPr>
                <w:rStyle w:val="a6"/>
                <w:b/>
                <w:color w:val="C00000"/>
              </w:rPr>
              <w:t>к</w:t>
            </w:r>
            <w:r w:rsidRPr="0094586B">
              <w:rPr>
                <w:rStyle w:val="a6"/>
                <w:b/>
                <w:color w:val="C00000"/>
              </w:rPr>
              <w:t>ции или заменять имена собственные своими фирменными или фантазийными н</w:t>
            </w:r>
            <w:r w:rsidRPr="0094586B">
              <w:rPr>
                <w:rStyle w:val="a6"/>
                <w:b/>
                <w:color w:val="C00000"/>
              </w:rPr>
              <w:t>а</w:t>
            </w:r>
            <w:r w:rsidRPr="0094586B">
              <w:rPr>
                <w:rStyle w:val="a6"/>
                <w:b/>
                <w:color w:val="C00000"/>
              </w:rPr>
              <w:t>званиями.</w:t>
            </w:r>
            <w:r w:rsidRPr="0094586B">
              <w:rPr>
                <w:b/>
                <w:color w:val="C00000"/>
              </w:rPr>
              <w:t xml:space="preserve"> </w:t>
            </w:r>
          </w:p>
          <w:p w:rsidR="00C36E45" w:rsidRPr="00811AC0" w:rsidRDefault="00C36E45" w:rsidP="008E1543">
            <w:pPr>
              <w:pStyle w:val="a4"/>
              <w:spacing w:before="0" w:beforeAutospacing="0" w:after="0" w:afterAutospacing="0"/>
              <w:ind w:firstLine="744"/>
              <w:contextualSpacing/>
              <w:jc w:val="both"/>
            </w:pPr>
            <w:r w:rsidRPr="00811AC0">
              <w:rPr>
                <w:b/>
                <w:bCs/>
              </w:rPr>
              <w:t>Рекомендуемый срок годности</w:t>
            </w:r>
            <w:r>
              <w:t xml:space="preserve"> </w:t>
            </w:r>
            <w:r w:rsidRPr="00811AC0">
              <w:t xml:space="preserve">пирожков, кулебяк, расстегаев при температуре: плюс 6 </w:t>
            </w:r>
            <w:r w:rsidRPr="00811AC0">
              <w:rPr>
                <w:vertAlign w:val="superscript"/>
              </w:rPr>
              <w:t xml:space="preserve">0 </w:t>
            </w:r>
            <w:r w:rsidRPr="00811AC0">
              <w:t>С – не более 48 часов;</w:t>
            </w:r>
            <w:r>
              <w:t xml:space="preserve"> </w:t>
            </w:r>
            <w:r w:rsidRPr="00811AC0">
              <w:t xml:space="preserve">плюс 12 </w:t>
            </w:r>
            <w:r w:rsidRPr="00811AC0">
              <w:rPr>
                <w:vertAlign w:val="superscript"/>
              </w:rPr>
              <w:t xml:space="preserve">0 </w:t>
            </w:r>
            <w:r w:rsidRPr="00811AC0">
              <w:t>С – не более</w:t>
            </w:r>
            <w:r>
              <w:t xml:space="preserve"> </w:t>
            </w:r>
            <w:r w:rsidRPr="00811AC0">
              <w:t>36 часов;</w:t>
            </w:r>
            <w:r>
              <w:t xml:space="preserve"> </w:t>
            </w:r>
            <w:r w:rsidRPr="00811AC0">
              <w:t xml:space="preserve">плюс 18 </w:t>
            </w:r>
            <w:r w:rsidRPr="00811AC0">
              <w:rPr>
                <w:vertAlign w:val="superscript"/>
              </w:rPr>
              <w:t xml:space="preserve">0 </w:t>
            </w:r>
            <w:r w:rsidRPr="00811AC0">
              <w:t>С – не более</w:t>
            </w:r>
            <w:r>
              <w:t xml:space="preserve"> </w:t>
            </w:r>
            <w:r w:rsidRPr="00811AC0">
              <w:t>12</w:t>
            </w:r>
            <w:r>
              <w:t xml:space="preserve"> </w:t>
            </w:r>
            <w:r w:rsidRPr="00811AC0">
              <w:t>часов.</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caps/>
                <w:kern w:val="36"/>
                <w:sz w:val="20"/>
                <w:szCs w:val="20"/>
              </w:rPr>
            </w:pPr>
            <w:r w:rsidRPr="003C04AF">
              <w:rPr>
                <w:rFonts w:asciiTheme="majorHAnsi" w:hAnsiTheme="majorHAnsi"/>
                <w:b/>
                <w:bCs/>
                <w:caps/>
                <w:kern w:val="36"/>
                <w:sz w:val="20"/>
                <w:szCs w:val="20"/>
              </w:rPr>
              <w:lastRenderedPageBreak/>
              <w:t>150</w:t>
            </w:r>
            <w:r>
              <w:rPr>
                <w:rFonts w:asciiTheme="majorHAnsi" w:hAnsiTheme="majorHAnsi"/>
                <w:b/>
                <w:bCs/>
                <w:caps/>
                <w:kern w:val="36"/>
                <w:sz w:val="20"/>
                <w:szCs w:val="20"/>
              </w:rPr>
              <w:t xml:space="preserve"> </w:t>
            </w:r>
          </w:p>
          <w:p w:rsidR="00C36E45" w:rsidRPr="003401AC" w:rsidRDefault="00C36E45" w:rsidP="008408C9">
            <w:pPr>
              <w:spacing w:after="0" w:line="240" w:lineRule="auto"/>
              <w:rPr>
                <w:rFonts w:asciiTheme="majorHAnsi" w:hAnsiTheme="majorHAnsi"/>
                <w:b/>
                <w:bCs/>
                <w:caps/>
                <w:kern w:val="36"/>
                <w:sz w:val="28"/>
                <w:szCs w:val="28"/>
              </w:rPr>
            </w:pPr>
            <w:r w:rsidRPr="003401AC">
              <w:rPr>
                <w:rFonts w:asciiTheme="majorHAnsi" w:hAnsiTheme="majorHAnsi"/>
                <w:b/>
                <w:bCs/>
                <w:caps/>
                <w:kern w:val="36"/>
                <w:sz w:val="28"/>
                <w:szCs w:val="28"/>
              </w:rPr>
              <w:t>Изделия мучные с овощными, фруктовыми и молочн</w:t>
            </w:r>
            <w:r w:rsidRPr="003401AC">
              <w:rPr>
                <w:rFonts w:asciiTheme="majorHAnsi" w:hAnsiTheme="majorHAnsi"/>
                <w:b/>
                <w:bCs/>
                <w:caps/>
                <w:kern w:val="36"/>
                <w:sz w:val="28"/>
                <w:szCs w:val="28"/>
              </w:rPr>
              <w:t>ы</w:t>
            </w:r>
            <w:r w:rsidRPr="003401AC">
              <w:rPr>
                <w:rFonts w:asciiTheme="majorHAnsi" w:hAnsiTheme="majorHAnsi"/>
                <w:b/>
                <w:bCs/>
                <w:caps/>
                <w:kern w:val="36"/>
                <w:sz w:val="28"/>
                <w:szCs w:val="28"/>
              </w:rPr>
              <w:t>ми фарш</w:t>
            </w:r>
            <w:r w:rsidRPr="003401AC">
              <w:rPr>
                <w:rFonts w:asciiTheme="majorHAnsi" w:hAnsiTheme="majorHAnsi"/>
                <w:b/>
                <w:bCs/>
                <w:caps/>
                <w:kern w:val="36"/>
                <w:sz w:val="28"/>
                <w:szCs w:val="28"/>
              </w:rPr>
              <w:t>а</w:t>
            </w:r>
            <w:r w:rsidRPr="003401AC">
              <w:rPr>
                <w:rFonts w:asciiTheme="majorHAnsi" w:hAnsiTheme="majorHAnsi"/>
                <w:b/>
                <w:bCs/>
                <w:caps/>
                <w:kern w:val="36"/>
                <w:sz w:val="28"/>
                <w:szCs w:val="28"/>
              </w:rPr>
              <w:t>ми. Пиро</w:t>
            </w:r>
            <w:r w:rsidRPr="003401AC">
              <w:rPr>
                <w:rFonts w:asciiTheme="majorHAnsi" w:hAnsiTheme="majorHAnsi"/>
                <w:b/>
                <w:bCs/>
                <w:caps/>
                <w:kern w:val="36"/>
                <w:sz w:val="28"/>
                <w:szCs w:val="28"/>
              </w:rPr>
              <w:t>ж</w:t>
            </w:r>
            <w:r w:rsidRPr="003401AC">
              <w:rPr>
                <w:rFonts w:asciiTheme="majorHAnsi" w:hAnsiTheme="majorHAnsi"/>
                <w:b/>
                <w:bCs/>
                <w:caps/>
                <w:kern w:val="36"/>
                <w:sz w:val="28"/>
                <w:szCs w:val="28"/>
              </w:rPr>
              <w:t>ки, кулеб</w:t>
            </w:r>
            <w:r w:rsidRPr="003401AC">
              <w:rPr>
                <w:rFonts w:asciiTheme="majorHAnsi" w:hAnsiTheme="majorHAnsi"/>
                <w:b/>
                <w:bCs/>
                <w:caps/>
                <w:kern w:val="36"/>
                <w:sz w:val="28"/>
                <w:szCs w:val="28"/>
              </w:rPr>
              <w:t>я</w:t>
            </w:r>
            <w:r w:rsidRPr="003401AC">
              <w:rPr>
                <w:rFonts w:asciiTheme="majorHAnsi" w:hAnsiTheme="majorHAnsi"/>
                <w:b/>
                <w:bCs/>
                <w:caps/>
                <w:kern w:val="36"/>
                <w:sz w:val="28"/>
                <w:szCs w:val="28"/>
              </w:rPr>
              <w:t xml:space="preserve">ки и расстегаи </w:t>
            </w:r>
          </w:p>
          <w:p w:rsidR="00692B2F" w:rsidRDefault="00692B2F" w:rsidP="008408C9">
            <w:pPr>
              <w:spacing w:after="0" w:line="240" w:lineRule="auto"/>
              <w:rPr>
                <w:rFonts w:asciiTheme="majorHAnsi" w:hAnsiTheme="majorHAnsi"/>
                <w:b/>
                <w:bCs/>
                <w:caps/>
                <w:kern w:val="36"/>
                <w:sz w:val="20"/>
                <w:szCs w:val="20"/>
              </w:rPr>
            </w:pP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92B2F" w:rsidRDefault="0049221F" w:rsidP="00692B2F">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lastRenderedPageBreak/>
              <w:t>9</w:t>
            </w:r>
            <w:r w:rsidR="00692B2F" w:rsidRPr="00020BFD">
              <w:rPr>
                <w:rFonts w:asciiTheme="majorHAnsi" w:hAnsiTheme="majorHAnsi"/>
                <w:b/>
                <w:bCs/>
                <w:color w:val="C00000"/>
                <w:kern w:val="36"/>
                <w:sz w:val="36"/>
                <w:szCs w:val="36"/>
              </w:rPr>
              <w:t> 000 руб.</w:t>
            </w:r>
          </w:p>
          <w:p w:rsidR="00692B2F" w:rsidRPr="003C04AF" w:rsidRDefault="00692B2F" w:rsidP="00692B2F">
            <w:pPr>
              <w:spacing w:after="0" w:line="240" w:lineRule="auto"/>
              <w:rPr>
                <w:rFonts w:asciiTheme="majorHAnsi" w:eastAsiaTheme="minorEastAsia" w:hAnsiTheme="majorHAnsi" w:cstheme="minorBidi"/>
                <w:caps/>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94586B">
            <w:pPr>
              <w:pStyle w:val="a4"/>
              <w:spacing w:before="0" w:beforeAutospacing="0" w:after="0" w:afterAutospacing="0"/>
              <w:ind w:firstLine="744"/>
              <w:contextualSpacing/>
              <w:jc w:val="both"/>
            </w:pPr>
            <w:r w:rsidRPr="0094586B">
              <w:rPr>
                <w:rStyle w:val="a6"/>
                <w:b/>
                <w:color w:val="C00000"/>
              </w:rPr>
              <w:lastRenderedPageBreak/>
              <w:t>Дата введения в действие – 2013 год.</w:t>
            </w:r>
            <w:r w:rsidRPr="0094586B">
              <w:rPr>
                <w:b/>
                <w:color w:val="C00000"/>
              </w:rPr>
              <w:t xml:space="preserve"> </w:t>
            </w:r>
            <w:r w:rsidRPr="0094586B">
              <w:rPr>
                <w:rStyle w:val="a6"/>
                <w:b/>
                <w:color w:val="C00000"/>
              </w:rPr>
              <w:t>Без ограничения срока действия.</w:t>
            </w:r>
            <w:r>
              <w:t xml:space="preserve"> </w:t>
            </w:r>
          </w:p>
          <w:p w:rsidR="00C36E45" w:rsidRDefault="00C36E45" w:rsidP="0094586B">
            <w:pPr>
              <w:pStyle w:val="a4"/>
              <w:spacing w:before="0" w:beforeAutospacing="0" w:after="0" w:afterAutospacing="0"/>
              <w:ind w:firstLine="744"/>
              <w:contextualSpacing/>
              <w:jc w:val="both"/>
            </w:pPr>
            <w:r w:rsidRPr="00811AC0">
              <w:rPr>
                <w:rStyle w:val="a5"/>
              </w:rPr>
              <w:t>Продукция вырабатывается:</w:t>
            </w:r>
            <w:r>
              <w:t xml:space="preserve"> </w:t>
            </w:r>
            <w:r w:rsidRPr="00811AC0">
              <w:rPr>
                <w:rStyle w:val="a5"/>
              </w:rPr>
              <w:t>пирожки:</w:t>
            </w:r>
            <w:r>
              <w:t xml:space="preserve"> </w:t>
            </w:r>
            <w:r w:rsidRPr="00811AC0">
              <w:t>из простого дрожжевого теста</w:t>
            </w:r>
            <w:r>
              <w:t>;</w:t>
            </w:r>
            <w:r w:rsidRPr="00811AC0">
              <w:t xml:space="preserve"> из сдобного дрожжевого теста</w:t>
            </w:r>
            <w:r>
              <w:t>;</w:t>
            </w:r>
            <w:r w:rsidRPr="00811AC0">
              <w:t xml:space="preserve"> из слоеного дрожжевого теста.</w:t>
            </w:r>
            <w:r>
              <w:t xml:space="preserve"> </w:t>
            </w:r>
            <w:r w:rsidRPr="00811AC0">
              <w:rPr>
                <w:rStyle w:val="a5"/>
              </w:rPr>
              <w:t>кулебяки, расстегаи:</w:t>
            </w:r>
            <w:r w:rsidRPr="00811AC0">
              <w:t xml:space="preserve"> из простого дрожжевого теста</w:t>
            </w:r>
            <w:r>
              <w:t>;</w:t>
            </w:r>
            <w:r w:rsidRPr="00811AC0">
              <w:t xml:space="preserve"> из сдобного дрожжевого теста</w:t>
            </w:r>
            <w:r>
              <w:t>;</w:t>
            </w:r>
            <w:r w:rsidRPr="00811AC0">
              <w:t xml:space="preserve"> из слоеного дрожжевого теста</w:t>
            </w:r>
            <w:r>
              <w:t>;</w:t>
            </w:r>
            <w:r w:rsidRPr="00811AC0">
              <w:t xml:space="preserve"> из слоеного пресного теста.</w:t>
            </w:r>
            <w:r>
              <w:t xml:space="preserve"> </w:t>
            </w:r>
          </w:p>
          <w:p w:rsidR="00C36E45" w:rsidRDefault="00C36E45" w:rsidP="0094586B">
            <w:pPr>
              <w:pStyle w:val="a4"/>
              <w:spacing w:before="0" w:beforeAutospacing="0" w:after="0" w:afterAutospacing="0"/>
              <w:ind w:firstLine="744"/>
              <w:contextualSpacing/>
              <w:jc w:val="both"/>
            </w:pPr>
            <w:r w:rsidRPr="00811AC0">
              <w:rPr>
                <w:rStyle w:val="a5"/>
              </w:rPr>
              <w:t>Ассортимент продукции:</w:t>
            </w:r>
            <w:r>
              <w:t xml:space="preserve"> </w:t>
            </w:r>
            <w:r w:rsidRPr="00811AC0">
              <w:t>пирожки с творогом</w:t>
            </w:r>
            <w:r>
              <w:t xml:space="preserve">; </w:t>
            </w:r>
            <w:r w:rsidRPr="00811AC0">
              <w:t>пирожки с творогом и цедрой лимона</w:t>
            </w:r>
            <w:r>
              <w:t xml:space="preserve">; </w:t>
            </w:r>
            <w:r w:rsidRPr="00811AC0">
              <w:t>пирожки с творогом и цедрой апельсина</w:t>
            </w:r>
            <w:r>
              <w:t xml:space="preserve">; </w:t>
            </w:r>
            <w:r w:rsidRPr="00811AC0">
              <w:t>пирожки с творогом, курагой и из</w:t>
            </w:r>
            <w:r w:rsidRPr="00811AC0">
              <w:t>ю</w:t>
            </w:r>
            <w:r w:rsidRPr="00811AC0">
              <w:t>мом</w:t>
            </w:r>
            <w:r>
              <w:t xml:space="preserve">; </w:t>
            </w:r>
            <w:r w:rsidRPr="00811AC0">
              <w:t>пирожки с творогом и черносливом</w:t>
            </w:r>
            <w:r>
              <w:t xml:space="preserve">; </w:t>
            </w:r>
            <w:r w:rsidRPr="00811AC0">
              <w:t>пирожки с творогом и орехами</w:t>
            </w:r>
            <w:r>
              <w:t xml:space="preserve">; </w:t>
            </w:r>
            <w:r w:rsidRPr="00811AC0">
              <w:t>пирожки с творогом и курагой</w:t>
            </w:r>
            <w:r>
              <w:t xml:space="preserve">; </w:t>
            </w:r>
            <w:r w:rsidRPr="00811AC0">
              <w:t>пирожки с творогом и изюмом</w:t>
            </w:r>
            <w:r>
              <w:t xml:space="preserve">; </w:t>
            </w:r>
            <w:r w:rsidRPr="00811AC0">
              <w:t>пирожки с творогом и цукатами</w:t>
            </w:r>
            <w:r>
              <w:t xml:space="preserve">; </w:t>
            </w:r>
            <w:r w:rsidRPr="00811AC0">
              <w:t>пирожки с творогом и земляникой</w:t>
            </w:r>
            <w:r>
              <w:t xml:space="preserve">; </w:t>
            </w:r>
            <w:r w:rsidRPr="00811AC0">
              <w:t>пирожки с творогом и вишней</w:t>
            </w:r>
            <w:r>
              <w:t xml:space="preserve">; </w:t>
            </w:r>
            <w:r w:rsidRPr="00811AC0">
              <w:t>пирожки с капустой свежей</w:t>
            </w:r>
            <w:r>
              <w:t xml:space="preserve">; </w:t>
            </w:r>
            <w:r w:rsidRPr="00811AC0">
              <w:t>пирожки с капустой квашеной</w:t>
            </w:r>
            <w:r>
              <w:t xml:space="preserve">; </w:t>
            </w:r>
            <w:r w:rsidRPr="00811AC0">
              <w:t>пирожки с капустой квашеной и грибами</w:t>
            </w:r>
            <w:r>
              <w:t xml:space="preserve">; </w:t>
            </w:r>
            <w:r w:rsidRPr="00811AC0">
              <w:t>п</w:t>
            </w:r>
            <w:r w:rsidRPr="00811AC0">
              <w:t>и</w:t>
            </w:r>
            <w:r w:rsidRPr="00811AC0">
              <w:t>рожки с капустой и грибами</w:t>
            </w:r>
            <w:r>
              <w:t xml:space="preserve">; </w:t>
            </w:r>
            <w:r w:rsidRPr="00811AC0">
              <w:t>пирожки с картофелем с грибами</w:t>
            </w:r>
            <w:r>
              <w:t xml:space="preserve">; </w:t>
            </w:r>
            <w:r w:rsidRPr="00811AC0">
              <w:t>пирожки с грибами со сметаной</w:t>
            </w:r>
            <w:r>
              <w:t xml:space="preserve">; </w:t>
            </w:r>
            <w:r w:rsidRPr="00811AC0">
              <w:t>пирожки с гречневой кашей и луком</w:t>
            </w:r>
            <w:r>
              <w:t xml:space="preserve">; </w:t>
            </w:r>
            <w:r w:rsidRPr="00811AC0">
              <w:t>пирожки с гречневой кашей и яйцом</w:t>
            </w:r>
            <w:r>
              <w:t xml:space="preserve">; </w:t>
            </w:r>
            <w:r w:rsidRPr="00811AC0">
              <w:t>пирожки со свежей капустой и яйцом</w:t>
            </w:r>
            <w:r>
              <w:t xml:space="preserve">; </w:t>
            </w:r>
            <w:r w:rsidRPr="00811AC0">
              <w:t>пирожки с квашеной капустой и яйцом</w:t>
            </w:r>
            <w:r>
              <w:t xml:space="preserve">; </w:t>
            </w:r>
            <w:r w:rsidRPr="00811AC0">
              <w:t xml:space="preserve">пирожки </w:t>
            </w:r>
            <w:r w:rsidRPr="00811AC0">
              <w:lastRenderedPageBreak/>
              <w:t>с репчатым луком и яйцом</w:t>
            </w:r>
            <w:r>
              <w:t xml:space="preserve">; </w:t>
            </w:r>
            <w:r w:rsidRPr="00811AC0">
              <w:t>пирожки с миндалем</w:t>
            </w:r>
            <w:r>
              <w:t xml:space="preserve">; </w:t>
            </w:r>
            <w:r w:rsidRPr="00811AC0">
              <w:t>пирожки с картофелем и грибами</w:t>
            </w:r>
            <w:r>
              <w:t xml:space="preserve">; </w:t>
            </w:r>
            <w:r w:rsidRPr="00811AC0">
              <w:t>п</w:t>
            </w:r>
            <w:r w:rsidRPr="00811AC0">
              <w:t>и</w:t>
            </w:r>
            <w:r w:rsidRPr="00811AC0">
              <w:t>рожки с зеленым луком и яйцом</w:t>
            </w:r>
            <w:r>
              <w:t xml:space="preserve">; </w:t>
            </w:r>
            <w:r w:rsidRPr="00811AC0">
              <w:t>пирожки с яйцом и зеленью с рисом</w:t>
            </w:r>
            <w:r>
              <w:t xml:space="preserve">; </w:t>
            </w:r>
            <w:r w:rsidRPr="00811AC0">
              <w:t>пирожки с рисом и яйцом</w:t>
            </w:r>
            <w:r>
              <w:t xml:space="preserve">; </w:t>
            </w:r>
            <w:r w:rsidRPr="00811AC0">
              <w:t>пирожки с рисом и грибами</w:t>
            </w:r>
            <w:r>
              <w:t xml:space="preserve">; </w:t>
            </w:r>
            <w:r w:rsidRPr="00811AC0">
              <w:t>пирожки с рисом и изюмом с саго</w:t>
            </w:r>
            <w:r>
              <w:t xml:space="preserve">; </w:t>
            </w:r>
            <w:r w:rsidRPr="00811AC0">
              <w:t>пирожки с саго и яйцом</w:t>
            </w:r>
            <w:r>
              <w:t xml:space="preserve">; </w:t>
            </w:r>
            <w:r w:rsidRPr="00811AC0">
              <w:t>пирожки со свеклой и клюквой</w:t>
            </w:r>
            <w:r>
              <w:t xml:space="preserve">; </w:t>
            </w:r>
            <w:r w:rsidRPr="00811AC0">
              <w:t>пирожки с морковью</w:t>
            </w:r>
            <w:r>
              <w:t xml:space="preserve">; </w:t>
            </w:r>
            <w:r w:rsidRPr="00811AC0">
              <w:t>пирожки с морковью и яйцом</w:t>
            </w:r>
            <w:r>
              <w:t xml:space="preserve">; </w:t>
            </w:r>
            <w:r w:rsidRPr="00811AC0">
              <w:t>пирожки с морковью и рисом</w:t>
            </w:r>
            <w:r>
              <w:t xml:space="preserve">; </w:t>
            </w:r>
            <w:r w:rsidRPr="00811AC0">
              <w:t>пирожки с морковью со сметаной</w:t>
            </w:r>
            <w:r>
              <w:t xml:space="preserve">; </w:t>
            </w:r>
            <w:r w:rsidRPr="00811AC0">
              <w:t>пирожки с морковью и рисом</w:t>
            </w:r>
            <w:r>
              <w:t xml:space="preserve">; </w:t>
            </w:r>
            <w:r w:rsidRPr="00811AC0">
              <w:t>пирожки с пшеном и изюмом</w:t>
            </w:r>
            <w:r>
              <w:t xml:space="preserve">; </w:t>
            </w:r>
            <w:r w:rsidRPr="00811AC0">
              <w:t>пирожки с ревенем</w:t>
            </w:r>
            <w:r>
              <w:t xml:space="preserve">; </w:t>
            </w:r>
            <w:r w:rsidRPr="00811AC0">
              <w:t>пирожки с ябл</w:t>
            </w:r>
            <w:r w:rsidRPr="00811AC0">
              <w:t>о</w:t>
            </w:r>
            <w:r w:rsidRPr="00811AC0">
              <w:t>ками</w:t>
            </w:r>
            <w:r>
              <w:t xml:space="preserve">; </w:t>
            </w:r>
            <w:r w:rsidRPr="00811AC0">
              <w:t>пирожки с вишней</w:t>
            </w:r>
            <w:r>
              <w:t xml:space="preserve">; </w:t>
            </w:r>
            <w:r w:rsidRPr="00811AC0">
              <w:t>пирожки с повидлом</w:t>
            </w:r>
            <w:r>
              <w:t xml:space="preserve">; </w:t>
            </w:r>
            <w:r w:rsidRPr="00811AC0">
              <w:t>пирожки с земляникой</w:t>
            </w:r>
            <w:r>
              <w:t xml:space="preserve">; </w:t>
            </w:r>
            <w:r w:rsidRPr="00811AC0">
              <w:t>пирожки со смородиной</w:t>
            </w:r>
            <w:r>
              <w:t xml:space="preserve">; </w:t>
            </w:r>
            <w:r w:rsidRPr="00811AC0">
              <w:t>пирожки с черникой</w:t>
            </w:r>
            <w:r>
              <w:t xml:space="preserve">; </w:t>
            </w:r>
            <w:r w:rsidRPr="00811AC0">
              <w:t>пирожки с вареным сгущенным молоком</w:t>
            </w:r>
            <w:r>
              <w:t xml:space="preserve">; </w:t>
            </w:r>
            <w:r w:rsidRPr="00811AC0">
              <w:t>пирожки с вареным сгущенным молоком и орехами</w:t>
            </w:r>
            <w:r>
              <w:t xml:space="preserve">; </w:t>
            </w:r>
            <w:r w:rsidRPr="00811AC0">
              <w:t>пирожки с термостабильными начинками</w:t>
            </w:r>
            <w:r>
              <w:t xml:space="preserve">; </w:t>
            </w:r>
            <w:r w:rsidRPr="00811AC0">
              <w:t>к</w:t>
            </w:r>
            <w:r w:rsidRPr="00811AC0">
              <w:t>у</w:t>
            </w:r>
            <w:r w:rsidRPr="00811AC0">
              <w:t>лебяки с творогом</w:t>
            </w:r>
            <w:r>
              <w:t xml:space="preserve">; </w:t>
            </w:r>
            <w:r w:rsidRPr="00811AC0">
              <w:t>кулебяки с творогом и цедрой лимона</w:t>
            </w:r>
            <w:r>
              <w:t xml:space="preserve">; </w:t>
            </w:r>
            <w:r w:rsidRPr="00811AC0">
              <w:t>кулебяки с творогом и цедрой апельсина</w:t>
            </w:r>
            <w:r>
              <w:t xml:space="preserve">; </w:t>
            </w:r>
            <w:r w:rsidRPr="00811AC0">
              <w:t>кулебяки с творогом, курагой и изюмом</w:t>
            </w:r>
            <w:r>
              <w:t xml:space="preserve">; </w:t>
            </w:r>
            <w:r w:rsidRPr="00811AC0">
              <w:t>кулебяки с творогом и черносл</w:t>
            </w:r>
            <w:r w:rsidRPr="00811AC0">
              <w:t>и</w:t>
            </w:r>
            <w:r w:rsidRPr="00811AC0">
              <w:t>вом</w:t>
            </w:r>
            <w:r>
              <w:t xml:space="preserve">; </w:t>
            </w:r>
            <w:r w:rsidRPr="00811AC0">
              <w:t>кулебяки с творогом и орехами</w:t>
            </w:r>
            <w:r>
              <w:t xml:space="preserve">; </w:t>
            </w:r>
            <w:r w:rsidRPr="00811AC0">
              <w:t>кулебяки с творогом и курагой</w:t>
            </w:r>
            <w:r>
              <w:t xml:space="preserve">; </w:t>
            </w:r>
            <w:r w:rsidRPr="00811AC0">
              <w:t>кулебяки с твор</w:t>
            </w:r>
            <w:r w:rsidRPr="00811AC0">
              <w:t>о</w:t>
            </w:r>
            <w:r w:rsidRPr="00811AC0">
              <w:t>гом и изюмом</w:t>
            </w:r>
            <w:r>
              <w:t xml:space="preserve">; </w:t>
            </w:r>
            <w:r w:rsidRPr="00811AC0">
              <w:t>кулебяки с творогом и цукатами</w:t>
            </w:r>
            <w:r>
              <w:t xml:space="preserve">; </w:t>
            </w:r>
            <w:r w:rsidRPr="00811AC0">
              <w:t>кулебяки с творогом и земляникой</w:t>
            </w:r>
            <w:r>
              <w:t xml:space="preserve">; </w:t>
            </w:r>
            <w:r w:rsidRPr="00811AC0">
              <w:t>к</w:t>
            </w:r>
            <w:r w:rsidRPr="00811AC0">
              <w:t>у</w:t>
            </w:r>
            <w:r w:rsidRPr="00811AC0">
              <w:t>лебяки с творогом и вишней</w:t>
            </w:r>
            <w:r>
              <w:t xml:space="preserve">; </w:t>
            </w:r>
            <w:r w:rsidRPr="00811AC0">
              <w:t>кулебяки с капустой свежей</w:t>
            </w:r>
            <w:r>
              <w:t xml:space="preserve">; </w:t>
            </w:r>
            <w:r w:rsidRPr="00811AC0">
              <w:t>кулебяки с капустой кваш</w:t>
            </w:r>
            <w:r w:rsidRPr="00811AC0">
              <w:t>е</w:t>
            </w:r>
            <w:r w:rsidRPr="00811AC0">
              <w:t>ной</w:t>
            </w:r>
            <w:r>
              <w:t xml:space="preserve">; </w:t>
            </w:r>
            <w:r w:rsidRPr="00811AC0">
              <w:t>кулебяки с капустой квашеной и грибами</w:t>
            </w:r>
            <w:r>
              <w:t xml:space="preserve">; </w:t>
            </w:r>
            <w:r w:rsidRPr="00811AC0">
              <w:t>кулебяки с капустой и грибами</w:t>
            </w:r>
            <w:r>
              <w:t xml:space="preserve">; </w:t>
            </w:r>
            <w:r w:rsidRPr="00811AC0">
              <w:t>кулеб</w:t>
            </w:r>
            <w:r w:rsidRPr="00811AC0">
              <w:t>я</w:t>
            </w:r>
            <w:r w:rsidRPr="00811AC0">
              <w:t>ки с картофелем с грибами</w:t>
            </w:r>
            <w:r>
              <w:t xml:space="preserve">; </w:t>
            </w:r>
            <w:r w:rsidRPr="00811AC0">
              <w:t>кулебяки с грибами со сметаной</w:t>
            </w:r>
            <w:r>
              <w:t xml:space="preserve">; </w:t>
            </w:r>
            <w:r w:rsidRPr="00811AC0">
              <w:t>кулебяки с гречневой к</w:t>
            </w:r>
            <w:r w:rsidRPr="00811AC0">
              <w:t>а</w:t>
            </w:r>
            <w:r w:rsidRPr="00811AC0">
              <w:t>шей и луком</w:t>
            </w:r>
            <w:r>
              <w:t xml:space="preserve">; </w:t>
            </w:r>
            <w:r w:rsidRPr="00811AC0">
              <w:t>кулебяки с гречневой кашей и яйцом</w:t>
            </w:r>
            <w:r>
              <w:t xml:space="preserve">; </w:t>
            </w:r>
            <w:r w:rsidRPr="00811AC0">
              <w:t>кулебяки со свежей капустой и я</w:t>
            </w:r>
            <w:r w:rsidRPr="00811AC0">
              <w:t>й</w:t>
            </w:r>
            <w:r w:rsidRPr="00811AC0">
              <w:t>цом</w:t>
            </w:r>
            <w:r>
              <w:t xml:space="preserve">; </w:t>
            </w:r>
            <w:r w:rsidRPr="00811AC0">
              <w:t>кулебяки с квашеной капустой и яйцом</w:t>
            </w:r>
            <w:r>
              <w:t xml:space="preserve">; </w:t>
            </w:r>
            <w:r w:rsidRPr="00811AC0">
              <w:t>кулебяки с репчатым луком и яйцом</w:t>
            </w:r>
            <w:r>
              <w:t xml:space="preserve">; </w:t>
            </w:r>
            <w:r w:rsidRPr="00811AC0">
              <w:t>к</w:t>
            </w:r>
            <w:r w:rsidRPr="00811AC0">
              <w:t>у</w:t>
            </w:r>
            <w:r w:rsidRPr="00811AC0">
              <w:t>лебяки с миндалем</w:t>
            </w:r>
            <w:r>
              <w:t xml:space="preserve">; </w:t>
            </w:r>
            <w:r w:rsidRPr="00811AC0">
              <w:t>кулебяки с картофелем и грибами</w:t>
            </w:r>
            <w:r>
              <w:t xml:space="preserve">; </w:t>
            </w:r>
            <w:r w:rsidRPr="00811AC0">
              <w:t>кулебяки с зеленым луком и я</w:t>
            </w:r>
            <w:r w:rsidRPr="00811AC0">
              <w:t>й</w:t>
            </w:r>
            <w:r w:rsidRPr="00811AC0">
              <w:t>цом</w:t>
            </w:r>
            <w:r>
              <w:t xml:space="preserve">; </w:t>
            </w:r>
            <w:r w:rsidRPr="00811AC0">
              <w:t>кулебяки с яйцом и зеленью с рисом</w:t>
            </w:r>
            <w:r>
              <w:t xml:space="preserve">; </w:t>
            </w:r>
            <w:r w:rsidRPr="00811AC0">
              <w:t>кулебяки с рисом и яйцом</w:t>
            </w:r>
            <w:r>
              <w:t xml:space="preserve">; </w:t>
            </w:r>
            <w:r w:rsidRPr="00811AC0">
              <w:t>кулебяки с рисом и грибами</w:t>
            </w:r>
            <w:r>
              <w:t xml:space="preserve">; </w:t>
            </w:r>
            <w:r w:rsidRPr="00811AC0">
              <w:t>кулебяки с рисом и изюмом с саго</w:t>
            </w:r>
            <w:r>
              <w:t xml:space="preserve">; </w:t>
            </w:r>
            <w:r w:rsidRPr="00811AC0">
              <w:t>кулебяки с саго и яйцом</w:t>
            </w:r>
            <w:r>
              <w:t xml:space="preserve">; </w:t>
            </w:r>
            <w:r w:rsidRPr="00811AC0">
              <w:t>кулебяки со свеклой и клюквой</w:t>
            </w:r>
            <w:r>
              <w:t xml:space="preserve">; </w:t>
            </w:r>
            <w:r w:rsidRPr="00811AC0">
              <w:t>кулебяки с морковью</w:t>
            </w:r>
            <w:r>
              <w:t xml:space="preserve">; </w:t>
            </w:r>
            <w:r w:rsidRPr="00811AC0">
              <w:t>кулебяки с морковью и яйцом</w:t>
            </w:r>
            <w:r>
              <w:t xml:space="preserve">; </w:t>
            </w:r>
            <w:r w:rsidRPr="00811AC0">
              <w:t>кулебяки с морковью и рисом</w:t>
            </w:r>
            <w:r>
              <w:t xml:space="preserve">; </w:t>
            </w:r>
            <w:r w:rsidRPr="00811AC0">
              <w:t>кулебяки с морковью со сметаной</w:t>
            </w:r>
            <w:r>
              <w:t xml:space="preserve">; </w:t>
            </w:r>
            <w:r w:rsidRPr="00811AC0">
              <w:t>кулебяки с морковью и рисом</w:t>
            </w:r>
            <w:r>
              <w:t xml:space="preserve">; </w:t>
            </w:r>
            <w:r w:rsidRPr="00811AC0">
              <w:t>кулебяки с пшеном и изюмом</w:t>
            </w:r>
            <w:r>
              <w:t xml:space="preserve">; </w:t>
            </w:r>
            <w:r w:rsidRPr="00811AC0">
              <w:t>кулебяки с ревенем</w:t>
            </w:r>
            <w:r>
              <w:t xml:space="preserve">; </w:t>
            </w:r>
            <w:r w:rsidRPr="00811AC0">
              <w:t>кулебяки с яблоками</w:t>
            </w:r>
            <w:r>
              <w:t xml:space="preserve">; </w:t>
            </w:r>
            <w:r w:rsidRPr="00811AC0">
              <w:t>кулебяки с вишней</w:t>
            </w:r>
            <w:r>
              <w:t xml:space="preserve">; </w:t>
            </w:r>
            <w:r w:rsidRPr="00811AC0">
              <w:t>кулебяки с повидлом</w:t>
            </w:r>
            <w:r>
              <w:t xml:space="preserve">; </w:t>
            </w:r>
            <w:r w:rsidRPr="00811AC0">
              <w:t>кулебяки с земляникой</w:t>
            </w:r>
            <w:r>
              <w:t xml:space="preserve">; </w:t>
            </w:r>
            <w:r w:rsidRPr="00811AC0">
              <w:t>кулебяки со смородиной</w:t>
            </w:r>
            <w:r>
              <w:t xml:space="preserve">; </w:t>
            </w:r>
            <w:r w:rsidRPr="00811AC0">
              <w:t>кул</w:t>
            </w:r>
            <w:r w:rsidRPr="00811AC0">
              <w:t>е</w:t>
            </w:r>
            <w:r w:rsidRPr="00811AC0">
              <w:t>бяки с черникой</w:t>
            </w:r>
            <w:r>
              <w:t xml:space="preserve">; </w:t>
            </w:r>
            <w:r w:rsidRPr="00811AC0">
              <w:t>кулебяки с вареным сгущенным молоком</w:t>
            </w:r>
            <w:r>
              <w:t xml:space="preserve">; </w:t>
            </w:r>
            <w:r w:rsidRPr="00811AC0">
              <w:t>кулебяки с вареным сг</w:t>
            </w:r>
            <w:r w:rsidRPr="00811AC0">
              <w:t>у</w:t>
            </w:r>
            <w:r w:rsidRPr="00811AC0">
              <w:t>щенным молоком и орехами</w:t>
            </w:r>
            <w:r>
              <w:t xml:space="preserve">; </w:t>
            </w:r>
            <w:r w:rsidRPr="00811AC0">
              <w:t>кулебяки с термостабильными начинками</w:t>
            </w:r>
            <w:r>
              <w:t xml:space="preserve">; </w:t>
            </w:r>
            <w:r w:rsidRPr="00811AC0">
              <w:t>расстегаи с творогом</w:t>
            </w:r>
            <w:r>
              <w:t xml:space="preserve">; </w:t>
            </w:r>
            <w:r w:rsidRPr="00811AC0">
              <w:t>расстегаи с творогом и цедрой лимона</w:t>
            </w:r>
            <w:r>
              <w:t xml:space="preserve">; </w:t>
            </w:r>
            <w:r w:rsidRPr="00811AC0">
              <w:t>расстегаи с творогом и цедрой апел</w:t>
            </w:r>
            <w:r w:rsidRPr="00811AC0">
              <w:t>ь</w:t>
            </w:r>
            <w:r w:rsidRPr="00811AC0">
              <w:t>сина</w:t>
            </w:r>
            <w:r>
              <w:t xml:space="preserve">; </w:t>
            </w:r>
            <w:r w:rsidRPr="00811AC0">
              <w:t>расстегаи с творогом, курагой и изюмом</w:t>
            </w:r>
            <w:r>
              <w:t xml:space="preserve">; </w:t>
            </w:r>
            <w:r w:rsidRPr="00811AC0">
              <w:t>расстегаи с творогом и черносливом</w:t>
            </w:r>
            <w:r>
              <w:t xml:space="preserve">; </w:t>
            </w:r>
            <w:r w:rsidRPr="00811AC0">
              <w:t>расстегаи с творогом и орехами</w:t>
            </w:r>
            <w:r>
              <w:t xml:space="preserve">; </w:t>
            </w:r>
            <w:r w:rsidRPr="00811AC0">
              <w:t>расстегаи с творогом и курагой</w:t>
            </w:r>
            <w:r>
              <w:t xml:space="preserve">; </w:t>
            </w:r>
            <w:r w:rsidRPr="00811AC0">
              <w:t>расстегаи с творогом и изюмом</w:t>
            </w:r>
            <w:r>
              <w:t xml:space="preserve">; </w:t>
            </w:r>
            <w:r w:rsidRPr="00811AC0">
              <w:t>расстегаи с творогом и цукатами</w:t>
            </w:r>
            <w:r>
              <w:t xml:space="preserve">; </w:t>
            </w:r>
            <w:r w:rsidRPr="00811AC0">
              <w:t>расстегаи с творогом и земляникой</w:t>
            </w:r>
            <w:r>
              <w:t xml:space="preserve">; </w:t>
            </w:r>
            <w:r w:rsidRPr="00811AC0">
              <w:t>расст</w:t>
            </w:r>
            <w:r w:rsidRPr="00811AC0">
              <w:t>е</w:t>
            </w:r>
            <w:r w:rsidRPr="00811AC0">
              <w:t>гаи с творогом и вишней</w:t>
            </w:r>
            <w:r>
              <w:t xml:space="preserve">; </w:t>
            </w:r>
            <w:r w:rsidRPr="00811AC0">
              <w:t>расстегаи с капустой свежей</w:t>
            </w:r>
            <w:r>
              <w:t xml:space="preserve">; </w:t>
            </w:r>
            <w:r w:rsidRPr="00811AC0">
              <w:t>расстегаи с капустой квашеной</w:t>
            </w:r>
            <w:r>
              <w:t xml:space="preserve">; </w:t>
            </w:r>
            <w:r w:rsidRPr="00811AC0">
              <w:t>расстегаи с капустой квашеной и грибами</w:t>
            </w:r>
            <w:r>
              <w:t xml:space="preserve">; </w:t>
            </w:r>
            <w:r w:rsidRPr="00811AC0">
              <w:t>расстегаи с капустой и грибами</w:t>
            </w:r>
            <w:r>
              <w:t xml:space="preserve">; </w:t>
            </w:r>
            <w:r w:rsidRPr="00811AC0">
              <w:t>расстегаи с картофелем с грибами</w:t>
            </w:r>
            <w:r>
              <w:t xml:space="preserve">; </w:t>
            </w:r>
            <w:r w:rsidRPr="00811AC0">
              <w:t>расстегаи с грибами со сметаной</w:t>
            </w:r>
            <w:r>
              <w:t xml:space="preserve">; </w:t>
            </w:r>
            <w:r w:rsidRPr="00811AC0">
              <w:t>расстегаи с гречневой кашей и луком</w:t>
            </w:r>
            <w:r>
              <w:t xml:space="preserve">; </w:t>
            </w:r>
            <w:r w:rsidRPr="00811AC0">
              <w:t>расстегаи с гречневой кашей и яйцом</w:t>
            </w:r>
            <w:r>
              <w:t xml:space="preserve">; </w:t>
            </w:r>
            <w:r w:rsidRPr="00811AC0">
              <w:t>расстегаи со свежей капустой и яйцом</w:t>
            </w:r>
            <w:r>
              <w:t xml:space="preserve">; </w:t>
            </w:r>
            <w:r w:rsidRPr="00811AC0">
              <w:t>расстегаи с квашеной капустой и яйцом</w:t>
            </w:r>
            <w:r>
              <w:t xml:space="preserve">; </w:t>
            </w:r>
            <w:r w:rsidRPr="00811AC0">
              <w:t>расстегаи с репчатым луком и яйцом</w:t>
            </w:r>
            <w:r>
              <w:t xml:space="preserve">; </w:t>
            </w:r>
            <w:r w:rsidRPr="00811AC0">
              <w:t>расстегаи с миндалем</w:t>
            </w:r>
            <w:r>
              <w:t xml:space="preserve">; </w:t>
            </w:r>
            <w:r w:rsidRPr="00811AC0">
              <w:t>расстегаи с картофелем и грибами</w:t>
            </w:r>
            <w:r>
              <w:t xml:space="preserve">; </w:t>
            </w:r>
            <w:r w:rsidRPr="00811AC0">
              <w:t>расстегаи с зеленым луком и яйцом</w:t>
            </w:r>
            <w:r>
              <w:t xml:space="preserve">; </w:t>
            </w:r>
            <w:r w:rsidRPr="00811AC0">
              <w:t>расстегаи с яйцом и зеленью с рисом</w:t>
            </w:r>
            <w:r>
              <w:t xml:space="preserve">; </w:t>
            </w:r>
            <w:r w:rsidRPr="00811AC0">
              <w:t>расстегаи с рисом и яйцом</w:t>
            </w:r>
            <w:r>
              <w:t xml:space="preserve">; </w:t>
            </w:r>
            <w:r w:rsidRPr="00811AC0">
              <w:t>расстегаи с рисом и грибами</w:t>
            </w:r>
            <w:r>
              <w:t xml:space="preserve">; </w:t>
            </w:r>
            <w:r w:rsidRPr="00811AC0">
              <w:t>расстегаи с рисом и изюмом с саго</w:t>
            </w:r>
            <w:r>
              <w:t xml:space="preserve">; </w:t>
            </w:r>
            <w:r w:rsidRPr="00811AC0">
              <w:t>расстегаи с саго и яйцом</w:t>
            </w:r>
            <w:r>
              <w:t xml:space="preserve">; </w:t>
            </w:r>
            <w:r w:rsidRPr="00811AC0">
              <w:t>расстегаи со свеклой и клюквой</w:t>
            </w:r>
            <w:r>
              <w:t xml:space="preserve">; </w:t>
            </w:r>
            <w:r w:rsidRPr="00811AC0">
              <w:t>расстегаи с морковью</w:t>
            </w:r>
            <w:r>
              <w:t xml:space="preserve">; </w:t>
            </w:r>
            <w:r w:rsidRPr="00811AC0">
              <w:t>расстегаи с морковью и яйцом</w:t>
            </w:r>
            <w:r>
              <w:t xml:space="preserve">; </w:t>
            </w:r>
            <w:r w:rsidRPr="00811AC0">
              <w:t>расстегаи с морковью и рисом</w:t>
            </w:r>
            <w:r>
              <w:t xml:space="preserve">; </w:t>
            </w:r>
            <w:r w:rsidRPr="00811AC0">
              <w:t>расстегаи с морковью со сметаной</w:t>
            </w:r>
            <w:r>
              <w:t xml:space="preserve">; </w:t>
            </w:r>
            <w:r w:rsidRPr="00811AC0">
              <w:t>расстегаи с морковью и рисом</w:t>
            </w:r>
            <w:r>
              <w:t xml:space="preserve">; </w:t>
            </w:r>
            <w:r w:rsidRPr="00811AC0">
              <w:t>расстегаи с пшеном и изюмом</w:t>
            </w:r>
            <w:r>
              <w:t xml:space="preserve">; </w:t>
            </w:r>
            <w:r w:rsidRPr="00811AC0">
              <w:t>расстегаи с ревенем</w:t>
            </w:r>
            <w:r>
              <w:t xml:space="preserve">; </w:t>
            </w:r>
            <w:r w:rsidRPr="00811AC0">
              <w:t>расстегаи с яблоками</w:t>
            </w:r>
            <w:r>
              <w:t xml:space="preserve">; </w:t>
            </w:r>
            <w:r w:rsidRPr="00811AC0">
              <w:t>расстегаи с вишней</w:t>
            </w:r>
            <w:r>
              <w:t xml:space="preserve">; </w:t>
            </w:r>
            <w:r w:rsidRPr="00811AC0">
              <w:t>расстегаи с повидлом</w:t>
            </w:r>
            <w:r>
              <w:t xml:space="preserve">; </w:t>
            </w:r>
            <w:r w:rsidRPr="00811AC0">
              <w:t>расстегаи с земляникой</w:t>
            </w:r>
            <w:r>
              <w:t xml:space="preserve">; </w:t>
            </w:r>
            <w:r w:rsidRPr="00811AC0">
              <w:t>расстегаи со смородиной</w:t>
            </w:r>
            <w:r>
              <w:t xml:space="preserve">; </w:t>
            </w:r>
            <w:r w:rsidRPr="00811AC0">
              <w:t>ра</w:t>
            </w:r>
            <w:r w:rsidRPr="00811AC0">
              <w:t>с</w:t>
            </w:r>
            <w:r w:rsidRPr="00811AC0">
              <w:t>стегаи с черникой</w:t>
            </w:r>
            <w:r>
              <w:t xml:space="preserve">; </w:t>
            </w:r>
            <w:r w:rsidRPr="00811AC0">
              <w:t>расстегаи с вареным сгущенным молоком</w:t>
            </w:r>
            <w:r>
              <w:t xml:space="preserve">; </w:t>
            </w:r>
            <w:r w:rsidRPr="00811AC0">
              <w:t>расстегаи с вареным сг</w:t>
            </w:r>
            <w:r w:rsidRPr="00811AC0">
              <w:t>у</w:t>
            </w:r>
            <w:r w:rsidRPr="00811AC0">
              <w:t>щенным молоком и орехами</w:t>
            </w:r>
            <w:r>
              <w:t xml:space="preserve">; </w:t>
            </w:r>
            <w:r w:rsidRPr="00811AC0">
              <w:t>расстегаи с термостабильными начинками.</w:t>
            </w:r>
            <w:r>
              <w:t xml:space="preserve"> </w:t>
            </w:r>
          </w:p>
          <w:p w:rsidR="00C36E45" w:rsidRPr="0094586B" w:rsidRDefault="00C36E45" w:rsidP="0094586B">
            <w:pPr>
              <w:pStyle w:val="a4"/>
              <w:spacing w:before="0" w:beforeAutospacing="0" w:after="0" w:afterAutospacing="0"/>
              <w:ind w:firstLine="744"/>
              <w:contextualSpacing/>
              <w:jc w:val="both"/>
              <w:rPr>
                <w:b/>
                <w:color w:val="C00000"/>
              </w:rPr>
            </w:pPr>
            <w:r w:rsidRPr="0094586B">
              <w:rPr>
                <w:rStyle w:val="a6"/>
                <w:b/>
                <w:color w:val="C00000"/>
              </w:rPr>
              <w:t>Предприятие-изготовитель имеет право дополнять наименование проду</w:t>
            </w:r>
            <w:r w:rsidRPr="0094586B">
              <w:rPr>
                <w:rStyle w:val="a6"/>
                <w:b/>
                <w:color w:val="C00000"/>
              </w:rPr>
              <w:t>к</w:t>
            </w:r>
            <w:r w:rsidRPr="0094586B">
              <w:rPr>
                <w:rStyle w:val="a6"/>
                <w:b/>
                <w:color w:val="C00000"/>
              </w:rPr>
              <w:t>ции или заменять имена собственные своими фирменными или фантазийными н</w:t>
            </w:r>
            <w:r w:rsidRPr="0094586B">
              <w:rPr>
                <w:rStyle w:val="a6"/>
                <w:b/>
                <w:color w:val="C00000"/>
              </w:rPr>
              <w:t>а</w:t>
            </w:r>
            <w:r w:rsidRPr="0094586B">
              <w:rPr>
                <w:rStyle w:val="a6"/>
                <w:b/>
                <w:color w:val="C00000"/>
              </w:rPr>
              <w:t>званиями.</w:t>
            </w:r>
            <w:r w:rsidRPr="0094586B">
              <w:rPr>
                <w:b/>
                <w:color w:val="C00000"/>
              </w:rPr>
              <w:t xml:space="preserve"> </w:t>
            </w:r>
          </w:p>
          <w:p w:rsidR="00C36E45" w:rsidRPr="00811AC0" w:rsidRDefault="00C36E45" w:rsidP="0094586B">
            <w:pPr>
              <w:pStyle w:val="a4"/>
              <w:spacing w:before="0" w:beforeAutospacing="0" w:after="0" w:afterAutospacing="0"/>
              <w:ind w:firstLine="744"/>
              <w:contextualSpacing/>
              <w:jc w:val="both"/>
            </w:pPr>
            <w:r w:rsidRPr="00811AC0">
              <w:rPr>
                <w:b/>
                <w:bCs/>
              </w:rPr>
              <w:t>Рекомендуемый срок годности</w:t>
            </w:r>
            <w:r w:rsidRPr="00811AC0">
              <w:t xml:space="preserve"> пирожков, кулебяк, расстегаев при температуре:</w:t>
            </w:r>
            <w:r>
              <w:t xml:space="preserve"> </w:t>
            </w:r>
            <w:r w:rsidRPr="00811AC0">
              <w:t>плюс 6</w:t>
            </w:r>
            <w:r w:rsidRPr="00811AC0">
              <w:rPr>
                <w:vertAlign w:val="superscript"/>
              </w:rPr>
              <w:t>0</w:t>
            </w:r>
            <w:r w:rsidRPr="00811AC0">
              <w:t>С – не более 48 часов;</w:t>
            </w:r>
            <w:r>
              <w:t xml:space="preserve"> </w:t>
            </w:r>
            <w:r w:rsidRPr="00811AC0">
              <w:t>плюс 12</w:t>
            </w:r>
            <w:r w:rsidRPr="00811AC0">
              <w:rPr>
                <w:vertAlign w:val="superscript"/>
              </w:rPr>
              <w:t>0</w:t>
            </w:r>
            <w:r w:rsidRPr="00811AC0">
              <w:t>С – не более 36 часов;</w:t>
            </w:r>
            <w:r>
              <w:t xml:space="preserve"> </w:t>
            </w:r>
            <w:r w:rsidRPr="00811AC0">
              <w:t>плюс 18</w:t>
            </w:r>
            <w:r w:rsidRPr="00811AC0">
              <w:rPr>
                <w:vertAlign w:val="superscript"/>
              </w:rPr>
              <w:t>0</w:t>
            </w:r>
            <w:r w:rsidRPr="00811AC0">
              <w:t>С – не более 12 часов со времени выработки.</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Pr="003401AC" w:rsidRDefault="00C36E45" w:rsidP="008408C9">
            <w:pPr>
              <w:spacing w:after="0" w:line="240" w:lineRule="auto"/>
              <w:rPr>
                <w:rFonts w:asciiTheme="majorHAnsi" w:hAnsiTheme="majorHAnsi"/>
                <w:b/>
                <w:bCs/>
                <w:kern w:val="36"/>
                <w:sz w:val="32"/>
                <w:szCs w:val="32"/>
              </w:rPr>
            </w:pPr>
            <w:r w:rsidRPr="003401AC">
              <w:rPr>
                <w:rFonts w:asciiTheme="majorHAnsi" w:hAnsiTheme="majorHAnsi"/>
                <w:b/>
                <w:bCs/>
                <w:kern w:val="36"/>
                <w:sz w:val="32"/>
                <w:szCs w:val="32"/>
              </w:rPr>
              <w:lastRenderedPageBreak/>
              <w:t xml:space="preserve">ПОПКОРН </w:t>
            </w:r>
          </w:p>
          <w:p w:rsidR="00692B2F" w:rsidRDefault="00692B2F" w:rsidP="008408C9">
            <w:pPr>
              <w:spacing w:after="0" w:line="240" w:lineRule="auto"/>
              <w:rPr>
                <w:rFonts w:asciiTheme="majorHAnsi" w:hAnsiTheme="majorHAnsi"/>
                <w:b/>
                <w:bCs/>
                <w:kern w:val="36"/>
                <w:sz w:val="20"/>
                <w:szCs w:val="20"/>
              </w:rPr>
            </w:pP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92B2F" w:rsidRDefault="00692B2F" w:rsidP="00692B2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92B2F" w:rsidRDefault="00C3799C" w:rsidP="00692B2F">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8</w:t>
            </w:r>
            <w:r w:rsidR="00692B2F" w:rsidRPr="00020BFD">
              <w:rPr>
                <w:rFonts w:asciiTheme="majorHAnsi" w:hAnsiTheme="majorHAnsi"/>
                <w:b/>
                <w:bCs/>
                <w:color w:val="C00000"/>
                <w:kern w:val="36"/>
                <w:sz w:val="36"/>
                <w:szCs w:val="36"/>
              </w:rPr>
              <w:t> 000 руб.</w:t>
            </w:r>
          </w:p>
          <w:p w:rsidR="00692B2F" w:rsidRPr="00692B2F" w:rsidRDefault="00692B2F" w:rsidP="00A55870">
            <w:pPr>
              <w:spacing w:after="0" w:line="240" w:lineRule="auto"/>
              <w:rPr>
                <w:rFonts w:asciiTheme="majorHAnsi" w:eastAsiaTheme="minorEastAsia" w:hAnsiTheme="majorHAnsi" w:cstheme="minorBidi"/>
                <w:sz w:val="16"/>
                <w:szCs w:val="16"/>
              </w:rPr>
            </w:pPr>
            <w:r w:rsidRPr="00692B2F">
              <w:rPr>
                <w:rStyle w:val="a5"/>
                <w:rFonts w:asciiTheme="majorHAnsi" w:hAnsiTheme="majorHAnsi"/>
                <w:b w:val="0"/>
                <w:color w:val="808080" w:themeColor="background1" w:themeShade="80"/>
                <w:sz w:val="16"/>
                <w:szCs w:val="16"/>
              </w:rPr>
              <w:t>В стоимость входят:</w:t>
            </w:r>
            <w:r w:rsidR="003401AC">
              <w:rPr>
                <w:rFonts w:asciiTheme="majorHAnsi" w:hAnsiTheme="majorHAnsi"/>
                <w:color w:val="808080" w:themeColor="background1" w:themeShade="80"/>
                <w:sz w:val="16"/>
                <w:szCs w:val="16"/>
              </w:rPr>
              <w:br/>
              <w:t xml:space="preserve">1. ТУ; </w:t>
            </w:r>
            <w:r w:rsidRPr="00692B2F">
              <w:rPr>
                <w:rFonts w:asciiTheme="majorHAnsi" w:hAnsiTheme="majorHAnsi"/>
                <w:color w:val="808080" w:themeColor="background1" w:themeShade="80"/>
                <w:sz w:val="16"/>
                <w:szCs w:val="16"/>
              </w:rPr>
              <w:t xml:space="preserve">2. </w:t>
            </w:r>
            <w:r w:rsidR="00A55870">
              <w:rPr>
                <w:rFonts w:asciiTheme="majorHAnsi" w:hAnsiTheme="majorHAnsi"/>
                <w:color w:val="808080" w:themeColor="background1" w:themeShade="80"/>
                <w:sz w:val="16"/>
                <w:szCs w:val="16"/>
              </w:rPr>
              <w:t>ТИ</w:t>
            </w:r>
            <w:r w:rsidR="003401AC">
              <w:rPr>
                <w:rFonts w:asciiTheme="majorHAnsi" w:hAnsiTheme="majorHAnsi"/>
                <w:color w:val="808080" w:themeColor="background1" w:themeShade="80"/>
                <w:sz w:val="16"/>
                <w:szCs w:val="16"/>
              </w:rPr>
              <w:t xml:space="preserve">; 3. Каталожный лист; </w:t>
            </w:r>
            <w:r w:rsidRPr="00692B2F">
              <w:rPr>
                <w:rFonts w:asciiTheme="majorHAnsi" w:hAnsiTheme="majorHAnsi"/>
                <w:color w:val="808080" w:themeColor="background1" w:themeShade="80"/>
                <w:sz w:val="16"/>
                <w:szCs w:val="16"/>
              </w:rPr>
              <w:t>4. Экспертное закл</w:t>
            </w:r>
            <w:r w:rsidRPr="00692B2F">
              <w:rPr>
                <w:rFonts w:asciiTheme="majorHAnsi" w:hAnsiTheme="majorHAnsi"/>
                <w:color w:val="808080" w:themeColor="background1" w:themeShade="80"/>
                <w:sz w:val="16"/>
                <w:szCs w:val="16"/>
              </w:rPr>
              <w:t>ю</w:t>
            </w:r>
            <w:r>
              <w:rPr>
                <w:rFonts w:asciiTheme="majorHAnsi" w:hAnsiTheme="majorHAnsi"/>
                <w:color w:val="808080" w:themeColor="background1" w:themeShade="80"/>
                <w:sz w:val="16"/>
                <w:szCs w:val="16"/>
              </w:rPr>
              <w:t>чение</w:t>
            </w:r>
            <w:r w:rsidR="003401AC">
              <w:rPr>
                <w:rFonts w:asciiTheme="majorHAnsi" w:hAnsiTheme="majorHAnsi"/>
                <w:color w:val="808080" w:themeColor="background1" w:themeShade="80"/>
                <w:sz w:val="16"/>
                <w:szCs w:val="16"/>
              </w:rPr>
              <w:t xml:space="preserve">; </w:t>
            </w:r>
            <w:r w:rsidRPr="00692B2F">
              <w:rPr>
                <w:rFonts w:asciiTheme="majorHAnsi" w:hAnsiTheme="majorHAnsi"/>
                <w:color w:val="808080" w:themeColor="background1" w:themeShade="80"/>
                <w:sz w:val="16"/>
                <w:szCs w:val="16"/>
              </w:rP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94586B" w:rsidRDefault="00C36E45" w:rsidP="0094586B">
            <w:pPr>
              <w:pStyle w:val="a4"/>
              <w:spacing w:before="0" w:beforeAutospacing="0" w:after="0" w:afterAutospacing="0"/>
              <w:ind w:firstLine="744"/>
              <w:contextualSpacing/>
              <w:jc w:val="both"/>
              <w:rPr>
                <w:b/>
                <w:color w:val="C00000"/>
              </w:rPr>
            </w:pPr>
            <w:r w:rsidRPr="0094586B">
              <w:rPr>
                <w:rStyle w:val="a6"/>
                <w:b/>
                <w:color w:val="C00000"/>
              </w:rPr>
              <w:t>Дата введения в действие – 2013 год.</w:t>
            </w:r>
            <w:r w:rsidRPr="0094586B">
              <w:rPr>
                <w:b/>
                <w:color w:val="C00000"/>
              </w:rPr>
              <w:t xml:space="preserve"> </w:t>
            </w:r>
            <w:r w:rsidRPr="0094586B">
              <w:rPr>
                <w:rStyle w:val="a6"/>
                <w:b/>
                <w:color w:val="C00000"/>
              </w:rPr>
              <w:t>Без ограничения срока действия.</w:t>
            </w:r>
            <w:r w:rsidRPr="0094586B">
              <w:rPr>
                <w:b/>
                <w:color w:val="C00000"/>
              </w:rPr>
              <w:t xml:space="preserve"> </w:t>
            </w:r>
          </w:p>
          <w:p w:rsidR="00C36E45" w:rsidRDefault="00C36E45" w:rsidP="0094586B">
            <w:pPr>
              <w:pStyle w:val="a4"/>
              <w:spacing w:before="0" w:beforeAutospacing="0" w:after="0" w:afterAutospacing="0"/>
              <w:ind w:firstLine="744"/>
              <w:contextualSpacing/>
              <w:jc w:val="both"/>
            </w:pPr>
            <w:r w:rsidRPr="0094586B">
              <w:rPr>
                <w:b/>
                <w:color w:val="C00000"/>
              </w:rPr>
              <w:t>АССОРТИМЕНТ:</w:t>
            </w:r>
            <w:r>
              <w:t xml:space="preserve"> попкорн; попкорн соленый;</w:t>
            </w:r>
            <w:r w:rsidRPr="00811AC0">
              <w:t xml:space="preserve"> попкорн соленый со вкусом с</w:t>
            </w:r>
            <w:r w:rsidRPr="00811AC0">
              <w:t>ы</w:t>
            </w:r>
            <w:r w:rsidRPr="00811AC0">
              <w:t>ра (сыра и бекона, грибов, паприки, лука, бе</w:t>
            </w:r>
            <w:r>
              <w:t>кона, укропа, пиццы, кетчупа); попкорн сладкий;</w:t>
            </w:r>
            <w:r w:rsidRPr="00811AC0">
              <w:t xml:space="preserve"> попкорн сладкий (с ароматом карамели, клубники, вишни, апельсина, ли</w:t>
            </w:r>
            <w:r>
              <w:t>мона); попкорн карамельный;</w:t>
            </w:r>
            <w:r w:rsidRPr="00811AC0">
              <w:t xml:space="preserve"> попкорн карамельный с ароматом вишни (шоколада, банана, черники, земляники, апельсина, лимона, ореха).</w:t>
            </w:r>
            <w:r>
              <w:t xml:space="preserve"> </w:t>
            </w:r>
          </w:p>
          <w:p w:rsidR="00C36E45" w:rsidRPr="00811AC0" w:rsidRDefault="00C36E45" w:rsidP="0094586B">
            <w:pPr>
              <w:pStyle w:val="a4"/>
              <w:spacing w:before="0" w:beforeAutospacing="0" w:after="0" w:afterAutospacing="0"/>
              <w:ind w:firstLine="744"/>
              <w:contextualSpacing/>
              <w:jc w:val="both"/>
            </w:pPr>
            <w:r w:rsidRPr="00811AC0">
              <w:rPr>
                <w:rStyle w:val="a5"/>
              </w:rPr>
              <w:t>Сроки годности продукции:</w:t>
            </w:r>
            <w:r w:rsidRPr="00811AC0">
              <w:t xml:space="preserve"> приготовленной на пальмовом рафинированном масле (со сроком годности не менее </w:t>
            </w:r>
            <w:r>
              <w:t>12 месяцев) не более 6 месяцев;</w:t>
            </w:r>
            <w:r w:rsidRPr="00811AC0">
              <w:t xml:space="preserve"> приготовленной на подсолнечном рафинированном масле – не более 4 месяцев.</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caps/>
                <w:kern w:val="36"/>
                <w:sz w:val="20"/>
                <w:szCs w:val="20"/>
              </w:rPr>
            </w:pPr>
            <w:r w:rsidRPr="003C04AF">
              <w:rPr>
                <w:rFonts w:asciiTheme="majorHAnsi" w:hAnsiTheme="majorHAnsi"/>
                <w:b/>
                <w:bCs/>
                <w:caps/>
                <w:kern w:val="36"/>
                <w:sz w:val="20"/>
                <w:szCs w:val="20"/>
              </w:rPr>
              <w:t>011</w:t>
            </w:r>
            <w:r>
              <w:rPr>
                <w:rFonts w:asciiTheme="majorHAnsi" w:hAnsiTheme="majorHAnsi"/>
                <w:b/>
                <w:bCs/>
                <w:caps/>
                <w:kern w:val="36"/>
                <w:sz w:val="20"/>
                <w:szCs w:val="20"/>
              </w:rPr>
              <w:t xml:space="preserve"> </w:t>
            </w:r>
          </w:p>
          <w:p w:rsidR="003401AC" w:rsidRDefault="00C36E45" w:rsidP="008408C9">
            <w:pPr>
              <w:spacing w:after="0" w:line="240" w:lineRule="auto"/>
              <w:rPr>
                <w:rFonts w:asciiTheme="majorHAnsi" w:hAnsiTheme="majorHAnsi"/>
                <w:b/>
                <w:bCs/>
                <w:caps/>
                <w:kern w:val="36"/>
                <w:sz w:val="28"/>
                <w:szCs w:val="28"/>
              </w:rPr>
            </w:pPr>
            <w:r w:rsidRPr="003401AC">
              <w:rPr>
                <w:rFonts w:asciiTheme="majorHAnsi" w:hAnsiTheme="majorHAnsi"/>
                <w:b/>
                <w:bCs/>
                <w:caps/>
                <w:kern w:val="36"/>
                <w:sz w:val="28"/>
                <w:szCs w:val="28"/>
              </w:rPr>
              <w:t xml:space="preserve">Студни, </w:t>
            </w:r>
          </w:p>
          <w:p w:rsidR="003401AC" w:rsidRDefault="00C36E45" w:rsidP="008408C9">
            <w:pPr>
              <w:spacing w:after="0" w:line="240" w:lineRule="auto"/>
              <w:rPr>
                <w:rFonts w:asciiTheme="majorHAnsi" w:hAnsiTheme="majorHAnsi"/>
                <w:b/>
                <w:bCs/>
                <w:caps/>
                <w:kern w:val="36"/>
                <w:sz w:val="28"/>
                <w:szCs w:val="28"/>
              </w:rPr>
            </w:pPr>
            <w:r w:rsidRPr="003401AC">
              <w:rPr>
                <w:rFonts w:asciiTheme="majorHAnsi" w:hAnsiTheme="majorHAnsi"/>
                <w:b/>
                <w:bCs/>
                <w:caps/>
                <w:kern w:val="36"/>
                <w:sz w:val="28"/>
                <w:szCs w:val="28"/>
              </w:rPr>
              <w:t xml:space="preserve">холодец, </w:t>
            </w:r>
          </w:p>
          <w:p w:rsidR="00C36E45" w:rsidRPr="003401AC" w:rsidRDefault="00C36E45" w:rsidP="008408C9">
            <w:pPr>
              <w:spacing w:after="0" w:line="240" w:lineRule="auto"/>
              <w:rPr>
                <w:rFonts w:asciiTheme="majorHAnsi" w:hAnsiTheme="majorHAnsi"/>
                <w:b/>
                <w:bCs/>
                <w:caps/>
                <w:kern w:val="36"/>
                <w:sz w:val="28"/>
                <w:szCs w:val="28"/>
              </w:rPr>
            </w:pPr>
            <w:r w:rsidRPr="003401AC">
              <w:rPr>
                <w:rFonts w:asciiTheme="majorHAnsi" w:hAnsiTheme="majorHAnsi"/>
                <w:b/>
                <w:bCs/>
                <w:caps/>
                <w:kern w:val="36"/>
                <w:sz w:val="28"/>
                <w:szCs w:val="28"/>
              </w:rPr>
              <w:t>з</w:t>
            </w:r>
            <w:r w:rsidRPr="003401AC">
              <w:rPr>
                <w:rFonts w:asciiTheme="majorHAnsi" w:hAnsiTheme="majorHAnsi"/>
                <w:b/>
                <w:bCs/>
                <w:caps/>
                <w:kern w:val="36"/>
                <w:sz w:val="28"/>
                <w:szCs w:val="28"/>
              </w:rPr>
              <w:t>а</w:t>
            </w:r>
            <w:r w:rsidRPr="003401AC">
              <w:rPr>
                <w:rFonts w:asciiTheme="majorHAnsi" w:hAnsiTheme="majorHAnsi"/>
                <w:b/>
                <w:bCs/>
                <w:caps/>
                <w:kern w:val="36"/>
                <w:sz w:val="28"/>
                <w:szCs w:val="28"/>
              </w:rPr>
              <w:t>ливные и мясопр</w:t>
            </w:r>
            <w:r w:rsidRPr="003401AC">
              <w:rPr>
                <w:rFonts w:asciiTheme="majorHAnsi" w:hAnsiTheme="majorHAnsi"/>
                <w:b/>
                <w:bCs/>
                <w:caps/>
                <w:kern w:val="36"/>
                <w:sz w:val="28"/>
                <w:szCs w:val="28"/>
              </w:rPr>
              <w:t>о</w:t>
            </w:r>
            <w:r w:rsidRPr="003401AC">
              <w:rPr>
                <w:rFonts w:asciiTheme="majorHAnsi" w:hAnsiTheme="majorHAnsi"/>
                <w:b/>
                <w:bCs/>
                <w:caps/>
                <w:kern w:val="36"/>
                <w:sz w:val="28"/>
                <w:szCs w:val="28"/>
              </w:rPr>
              <w:t>дукты в ж</w:t>
            </w:r>
            <w:r w:rsidRPr="003401AC">
              <w:rPr>
                <w:rFonts w:asciiTheme="majorHAnsi" w:hAnsiTheme="majorHAnsi"/>
                <w:b/>
                <w:bCs/>
                <w:caps/>
                <w:kern w:val="36"/>
                <w:sz w:val="28"/>
                <w:szCs w:val="28"/>
              </w:rPr>
              <w:t>е</w:t>
            </w:r>
            <w:r w:rsidRPr="003401AC">
              <w:rPr>
                <w:rFonts w:asciiTheme="majorHAnsi" w:hAnsiTheme="majorHAnsi"/>
                <w:b/>
                <w:bCs/>
                <w:caps/>
                <w:kern w:val="36"/>
                <w:sz w:val="28"/>
                <w:szCs w:val="28"/>
              </w:rPr>
              <w:t xml:space="preserve">ле </w:t>
            </w:r>
          </w:p>
          <w:p w:rsidR="006E20B5" w:rsidRDefault="006E20B5" w:rsidP="008408C9">
            <w:pPr>
              <w:spacing w:after="0" w:line="240" w:lineRule="auto"/>
              <w:rPr>
                <w:rFonts w:asciiTheme="majorHAnsi" w:hAnsiTheme="majorHAnsi"/>
                <w:b/>
                <w:bCs/>
                <w:caps/>
                <w:kern w:val="36"/>
                <w:sz w:val="20"/>
                <w:szCs w:val="20"/>
              </w:rPr>
            </w:pP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E20B5" w:rsidRDefault="006E20B5" w:rsidP="006E20B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6E20B5" w:rsidRPr="003C04AF" w:rsidRDefault="003401AC" w:rsidP="003401AC">
            <w:pPr>
              <w:spacing w:after="0" w:line="240" w:lineRule="auto"/>
              <w:rPr>
                <w:rFonts w:asciiTheme="majorHAnsi" w:eastAsiaTheme="minorEastAsia" w:hAnsiTheme="majorHAnsi" w:cstheme="minorBidi"/>
                <w:caps/>
                <w:sz w:val="20"/>
                <w:szCs w:val="20"/>
              </w:rPr>
            </w:pPr>
            <w:r>
              <w:rPr>
                <w:rStyle w:val="a5"/>
                <w:rFonts w:asciiTheme="majorHAnsi" w:hAnsiTheme="majorHAnsi"/>
                <w:b w:val="0"/>
                <w:color w:val="808080" w:themeColor="background1" w:themeShade="80"/>
                <w:sz w:val="20"/>
                <w:szCs w:val="20"/>
              </w:rPr>
              <w:t xml:space="preserve">В стоимость </w:t>
            </w:r>
            <w:r w:rsidR="006E20B5" w:rsidRPr="00652A4F">
              <w:rPr>
                <w:rStyle w:val="a5"/>
                <w:rFonts w:asciiTheme="majorHAnsi" w:hAnsiTheme="majorHAnsi"/>
                <w:b w:val="0"/>
                <w:color w:val="808080" w:themeColor="background1" w:themeShade="80"/>
                <w:sz w:val="20"/>
                <w:szCs w:val="20"/>
              </w:rPr>
              <w:t>входят:</w:t>
            </w:r>
            <w:r w:rsidR="006E20B5" w:rsidRPr="00652A4F">
              <w:rPr>
                <w:rFonts w:asciiTheme="majorHAnsi" w:hAnsiTheme="majorHAnsi"/>
                <w:color w:val="808080" w:themeColor="background1" w:themeShade="80"/>
                <w:sz w:val="20"/>
                <w:szCs w:val="20"/>
              </w:rPr>
              <w:br/>
              <w:t>1. ТУ с экспертизой и регистрацией в ЦСМ;</w:t>
            </w:r>
            <w:r w:rsidR="006E20B5" w:rsidRPr="00652A4F">
              <w:rPr>
                <w:rFonts w:asciiTheme="majorHAnsi" w:hAnsiTheme="majorHAnsi"/>
                <w:color w:val="808080" w:themeColor="background1" w:themeShade="80"/>
                <w:sz w:val="20"/>
                <w:szCs w:val="20"/>
              </w:rPr>
              <w:br/>
              <w:t>2. Технологическая  инструкция (ТИ с р</w:t>
            </w:r>
            <w:r w:rsidR="006E20B5" w:rsidRPr="00652A4F">
              <w:rPr>
                <w:rFonts w:asciiTheme="majorHAnsi" w:hAnsiTheme="majorHAnsi"/>
                <w:color w:val="808080" w:themeColor="background1" w:themeShade="80"/>
                <w:sz w:val="20"/>
                <w:szCs w:val="20"/>
              </w:rPr>
              <w:t>е</w:t>
            </w:r>
            <w:r w:rsidR="006E20B5" w:rsidRPr="00652A4F">
              <w:rPr>
                <w:rFonts w:asciiTheme="majorHAnsi" w:hAnsiTheme="majorHAnsi"/>
                <w:color w:val="808080" w:themeColor="background1" w:themeShade="80"/>
                <w:sz w:val="20"/>
                <w:szCs w:val="20"/>
              </w:rPr>
              <w:t>цептурами и технол</w:t>
            </w:r>
            <w:r w:rsidR="006E20B5" w:rsidRPr="00652A4F">
              <w:rPr>
                <w:rFonts w:asciiTheme="majorHAnsi" w:hAnsiTheme="majorHAnsi"/>
                <w:color w:val="808080" w:themeColor="background1" w:themeShade="80"/>
                <w:sz w:val="20"/>
                <w:szCs w:val="20"/>
              </w:rPr>
              <w:t>о</w:t>
            </w:r>
            <w:r w:rsidR="006E20B5" w:rsidRPr="00652A4F">
              <w:rPr>
                <w:rFonts w:asciiTheme="majorHAnsi" w:hAnsiTheme="majorHAnsi"/>
                <w:color w:val="808080" w:themeColor="background1" w:themeShade="80"/>
                <w:sz w:val="20"/>
                <w:szCs w:val="20"/>
              </w:rPr>
              <w:t>гией приготовления);</w:t>
            </w:r>
            <w:r w:rsidR="006E20B5" w:rsidRPr="00652A4F">
              <w:rPr>
                <w:rFonts w:asciiTheme="majorHAnsi" w:hAnsiTheme="majorHAnsi"/>
                <w:color w:val="808080" w:themeColor="background1" w:themeShade="80"/>
                <w:sz w:val="20"/>
                <w:szCs w:val="20"/>
              </w:rPr>
              <w:br/>
              <w:t>3. Каталожный лист (свидетельствующий о регистрации док</w:t>
            </w:r>
            <w:r w:rsidR="006E20B5" w:rsidRPr="00652A4F">
              <w:rPr>
                <w:rFonts w:asciiTheme="majorHAnsi" w:hAnsiTheme="majorHAnsi"/>
                <w:color w:val="808080" w:themeColor="background1" w:themeShade="80"/>
                <w:sz w:val="20"/>
                <w:szCs w:val="20"/>
              </w:rPr>
              <w:t>у</w:t>
            </w:r>
            <w:r w:rsidR="006E20B5" w:rsidRPr="00652A4F">
              <w:rPr>
                <w:rFonts w:asciiTheme="majorHAnsi" w:hAnsiTheme="majorHAnsi"/>
                <w:color w:val="808080" w:themeColor="background1" w:themeShade="80"/>
                <w:sz w:val="20"/>
                <w:szCs w:val="20"/>
              </w:rPr>
              <w:t>мента в ЦСМ);</w:t>
            </w:r>
            <w:r w:rsidR="006E20B5" w:rsidRPr="00652A4F">
              <w:rPr>
                <w:rFonts w:asciiTheme="majorHAnsi" w:hAnsiTheme="majorHAnsi"/>
                <w:color w:val="808080" w:themeColor="background1" w:themeShade="80"/>
                <w:sz w:val="20"/>
                <w:szCs w:val="20"/>
              </w:rPr>
              <w:br/>
              <w:t>4. Экспертное закл</w:t>
            </w:r>
            <w:r w:rsidR="006E20B5" w:rsidRPr="00652A4F">
              <w:rPr>
                <w:rFonts w:asciiTheme="majorHAnsi" w:hAnsiTheme="majorHAnsi"/>
                <w:color w:val="808080" w:themeColor="background1" w:themeShade="80"/>
                <w:sz w:val="20"/>
                <w:szCs w:val="20"/>
              </w:rPr>
              <w:t>ю</w:t>
            </w:r>
            <w:r w:rsidR="006E20B5" w:rsidRPr="00652A4F">
              <w:rPr>
                <w:rFonts w:asciiTheme="majorHAnsi" w:hAnsiTheme="majorHAnsi"/>
                <w:color w:val="808080" w:themeColor="background1" w:themeShade="80"/>
                <w:sz w:val="20"/>
                <w:szCs w:val="20"/>
              </w:rPr>
              <w:t>чение к ТУ;</w:t>
            </w:r>
            <w:r w:rsidR="006E20B5"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5E78C3" w:rsidRDefault="00C36E45" w:rsidP="00C14222">
            <w:pPr>
              <w:pStyle w:val="a4"/>
              <w:spacing w:before="0" w:beforeAutospacing="0" w:after="0" w:afterAutospacing="0"/>
              <w:ind w:firstLine="744"/>
              <w:contextualSpacing/>
              <w:jc w:val="both"/>
              <w:rPr>
                <w:b/>
                <w:color w:val="C00000"/>
              </w:rPr>
            </w:pPr>
            <w:r w:rsidRPr="005E78C3">
              <w:rPr>
                <w:rStyle w:val="a6"/>
                <w:b/>
                <w:color w:val="C00000"/>
              </w:rPr>
              <w:t xml:space="preserve">Дата введения в действие </w:t>
            </w:r>
            <w:r w:rsidRPr="005E78C3">
              <w:rPr>
                <w:color w:val="C00000"/>
              </w:rPr>
              <w:t>–</w:t>
            </w:r>
            <w:r>
              <w:rPr>
                <w:rStyle w:val="a6"/>
                <w:b/>
                <w:color w:val="C00000"/>
              </w:rPr>
              <w:t xml:space="preserve"> </w:t>
            </w:r>
            <w:r w:rsidRPr="005E78C3">
              <w:rPr>
                <w:rStyle w:val="a6"/>
                <w:b/>
                <w:color w:val="C00000"/>
              </w:rPr>
              <w:t>2012 год.</w:t>
            </w:r>
            <w:r w:rsidRPr="005E78C3">
              <w:rPr>
                <w:b/>
                <w:color w:val="C00000"/>
              </w:rPr>
              <w:t xml:space="preserve"> </w:t>
            </w:r>
            <w:r w:rsidRPr="005E78C3">
              <w:rPr>
                <w:rStyle w:val="a6"/>
                <w:b/>
                <w:color w:val="C00000"/>
              </w:rPr>
              <w:t>Без ограничения срока действия.</w:t>
            </w:r>
            <w:r w:rsidRPr="005E78C3">
              <w:rPr>
                <w:b/>
                <w:color w:val="C00000"/>
              </w:rPr>
              <w:t xml:space="preserve"> </w:t>
            </w:r>
          </w:p>
          <w:p w:rsidR="00C36E45" w:rsidRDefault="00C36E45" w:rsidP="0094586B">
            <w:pPr>
              <w:pStyle w:val="a4"/>
              <w:spacing w:before="0" w:beforeAutospacing="0" w:after="0" w:afterAutospacing="0"/>
              <w:ind w:firstLine="744"/>
              <w:contextualSpacing/>
              <w:jc w:val="both"/>
            </w:pPr>
            <w:r w:rsidRPr="00811AC0">
              <w:rPr>
                <w:rStyle w:val="a5"/>
              </w:rPr>
              <w:t>Ассортимент</w:t>
            </w:r>
            <w:r>
              <w:rPr>
                <w:rStyle w:val="a5"/>
              </w:rPr>
              <w:t>.</w:t>
            </w:r>
            <w:r>
              <w:t xml:space="preserve"> </w:t>
            </w:r>
            <w:r w:rsidRPr="00811AC0">
              <w:rPr>
                <w:rStyle w:val="a5"/>
              </w:rPr>
              <w:t>Студни:</w:t>
            </w:r>
            <w:r>
              <w:t xml:space="preserve"> </w:t>
            </w:r>
            <w:r w:rsidRPr="00811AC0">
              <w:t>студни «Праздничный»</w:t>
            </w:r>
            <w:r>
              <w:t>;</w:t>
            </w:r>
            <w:r w:rsidRPr="00811AC0">
              <w:t xml:space="preserve"> студни «Столовый»</w:t>
            </w:r>
            <w:r>
              <w:t>;</w:t>
            </w:r>
            <w:r w:rsidRPr="00811AC0">
              <w:t xml:space="preserve"> студни «Бабушкин»</w:t>
            </w:r>
            <w:r>
              <w:t>;</w:t>
            </w:r>
            <w:r w:rsidRPr="00811AC0">
              <w:t xml:space="preserve"> студни «Нежный»</w:t>
            </w:r>
            <w:r>
              <w:t>;</w:t>
            </w:r>
            <w:r w:rsidRPr="00811AC0">
              <w:t xml:space="preserve"> студни «Боярский»</w:t>
            </w:r>
            <w:r>
              <w:t>;</w:t>
            </w:r>
            <w:r w:rsidRPr="00811AC0">
              <w:t xml:space="preserve"> студни «Старорусский»</w:t>
            </w:r>
            <w:r>
              <w:t>;</w:t>
            </w:r>
            <w:r w:rsidRPr="00811AC0">
              <w:t xml:space="preserve"> студни «Гостевой»</w:t>
            </w:r>
            <w:r>
              <w:t>;</w:t>
            </w:r>
            <w:r w:rsidRPr="00811AC0">
              <w:t xml:space="preserve"> студни «Застольный»</w:t>
            </w:r>
            <w:r>
              <w:t>;</w:t>
            </w:r>
            <w:r w:rsidRPr="00811AC0">
              <w:t xml:space="preserve"> студни «Любительский»</w:t>
            </w:r>
            <w:r>
              <w:t>;</w:t>
            </w:r>
            <w:r w:rsidRPr="00811AC0">
              <w:t xml:space="preserve"> студни «Русский»</w:t>
            </w:r>
            <w:r>
              <w:t>;</w:t>
            </w:r>
            <w:r w:rsidRPr="00811AC0">
              <w:t xml:space="preserve"> студни «Пестрый»</w:t>
            </w:r>
            <w:r>
              <w:t>;</w:t>
            </w:r>
            <w:r w:rsidRPr="00811AC0">
              <w:t xml:space="preserve"> студни из потрохов птицы</w:t>
            </w:r>
            <w:r>
              <w:t>;</w:t>
            </w:r>
            <w:r w:rsidRPr="00811AC0">
              <w:t xml:space="preserve"> студни свиной с орехами и изюмом.</w:t>
            </w:r>
            <w:r>
              <w:t xml:space="preserve"> </w:t>
            </w:r>
            <w:r w:rsidRPr="00811AC0">
              <w:rPr>
                <w:rStyle w:val="a5"/>
              </w:rPr>
              <w:t>Заливные:</w:t>
            </w:r>
            <w:r>
              <w:t xml:space="preserve"> </w:t>
            </w:r>
            <w:r w:rsidRPr="00811AC0">
              <w:t>заливное «Домашнее»</w:t>
            </w:r>
            <w:r>
              <w:t>;</w:t>
            </w:r>
            <w:r w:rsidRPr="00811AC0">
              <w:t xml:space="preserve"> заливное «Особое»</w:t>
            </w:r>
            <w:r>
              <w:t>;</w:t>
            </w:r>
            <w:r w:rsidRPr="00811AC0">
              <w:t xml:space="preserve"> заливное из языка</w:t>
            </w:r>
            <w:r>
              <w:t>;</w:t>
            </w:r>
            <w:r w:rsidRPr="00811AC0">
              <w:t xml:space="preserve"> заливное из мясного а</w:t>
            </w:r>
            <w:r w:rsidRPr="00811AC0">
              <w:t>с</w:t>
            </w:r>
            <w:r w:rsidRPr="00811AC0">
              <w:t>сорти</w:t>
            </w:r>
            <w:r>
              <w:t>;</w:t>
            </w:r>
            <w:r w:rsidRPr="00811AC0">
              <w:t xml:space="preserve"> голова свиная прессованная заливная</w:t>
            </w:r>
            <w:r>
              <w:t>;</w:t>
            </w:r>
            <w:r w:rsidRPr="00811AC0">
              <w:t xml:space="preserve"> заливное из мяса птицы</w:t>
            </w:r>
            <w:r>
              <w:t>;</w:t>
            </w:r>
            <w:r w:rsidRPr="00811AC0">
              <w:t xml:space="preserve"> рулетики с н</w:t>
            </w:r>
            <w:r w:rsidRPr="00811AC0">
              <w:t>а</w:t>
            </w:r>
            <w:r w:rsidRPr="00811AC0">
              <w:t>чинкой</w:t>
            </w:r>
            <w:r>
              <w:t>;</w:t>
            </w:r>
            <w:r w:rsidRPr="00811AC0">
              <w:t xml:space="preserve"> свинина заливная</w:t>
            </w:r>
            <w:r>
              <w:t>;</w:t>
            </w:r>
            <w:r w:rsidRPr="00811AC0">
              <w:t xml:space="preserve"> заливное «Принц Орлов»</w:t>
            </w:r>
            <w:r>
              <w:t>;</w:t>
            </w:r>
            <w:r w:rsidRPr="00811AC0">
              <w:t xml:space="preserve"> поросенок заливной</w:t>
            </w:r>
            <w:r>
              <w:t>;</w:t>
            </w:r>
            <w:r w:rsidRPr="00811AC0">
              <w:t xml:space="preserve"> свиная ножка заливная</w:t>
            </w:r>
            <w:r>
              <w:t>;</w:t>
            </w:r>
            <w:r w:rsidRPr="00811AC0">
              <w:t xml:space="preserve"> свиная голова заливная</w:t>
            </w:r>
            <w:r>
              <w:t>;</w:t>
            </w:r>
            <w:r w:rsidRPr="00811AC0">
              <w:t xml:space="preserve"> бычий хвост заливной</w:t>
            </w:r>
            <w:r>
              <w:t>;</w:t>
            </w:r>
            <w:r w:rsidRPr="00811AC0">
              <w:t xml:space="preserve"> торт с окороком</w:t>
            </w:r>
            <w:r>
              <w:t>;</w:t>
            </w:r>
            <w:r w:rsidRPr="00811AC0">
              <w:t xml:space="preserve"> заливное из окорока с сыром.</w:t>
            </w:r>
            <w:r>
              <w:t xml:space="preserve"> </w:t>
            </w:r>
            <w:r w:rsidRPr="00811AC0">
              <w:rPr>
                <w:rStyle w:val="a5"/>
              </w:rPr>
              <w:t>Мясопродукты в желе:</w:t>
            </w:r>
            <w:r>
              <w:t xml:space="preserve"> </w:t>
            </w:r>
            <w:r w:rsidRPr="00811AC0">
              <w:t>мясное ассорти в желе</w:t>
            </w:r>
            <w:r>
              <w:t>;</w:t>
            </w:r>
            <w:r w:rsidRPr="00811AC0">
              <w:t xml:space="preserve"> языки в желе</w:t>
            </w:r>
            <w:r>
              <w:t>;</w:t>
            </w:r>
            <w:r w:rsidRPr="00811AC0">
              <w:t xml:space="preserve"> ветчина в желе</w:t>
            </w:r>
            <w:r>
              <w:t>;</w:t>
            </w:r>
            <w:r w:rsidRPr="00811AC0">
              <w:t xml:space="preserve"> копчености в желе</w:t>
            </w:r>
            <w:r>
              <w:t>;</w:t>
            </w:r>
            <w:r w:rsidRPr="00811AC0">
              <w:t xml:space="preserve"> колбасные изделия в желе</w:t>
            </w:r>
            <w:r>
              <w:t>;</w:t>
            </w:r>
            <w:r w:rsidRPr="00811AC0">
              <w:t xml:space="preserve"> мясо птицы в желе</w:t>
            </w:r>
            <w:r>
              <w:t>;</w:t>
            </w:r>
            <w:r w:rsidRPr="00811AC0">
              <w:t xml:space="preserve"> мясной рулет в желе</w:t>
            </w:r>
            <w:r>
              <w:t>;</w:t>
            </w:r>
            <w:r w:rsidRPr="00811AC0">
              <w:t xml:space="preserve"> мясо в желе</w:t>
            </w:r>
            <w:r>
              <w:t>;</w:t>
            </w:r>
            <w:r w:rsidRPr="00811AC0">
              <w:t xml:space="preserve"> желатиновый торт</w:t>
            </w:r>
            <w:r>
              <w:t>;</w:t>
            </w:r>
            <w:r w:rsidRPr="00811AC0">
              <w:t xml:space="preserve"> ассорти в желе с соусом</w:t>
            </w:r>
            <w:r>
              <w:t>;</w:t>
            </w:r>
            <w:r w:rsidRPr="00811AC0">
              <w:t xml:space="preserve"> ветчина в желе с с</w:t>
            </w:r>
            <w:r w:rsidRPr="00811AC0">
              <w:t>о</w:t>
            </w:r>
            <w:r w:rsidRPr="00811AC0">
              <w:t>усом</w:t>
            </w:r>
            <w:r>
              <w:t>;</w:t>
            </w:r>
            <w:r w:rsidRPr="00811AC0">
              <w:t xml:space="preserve"> мясо птицы в желе с соусом</w:t>
            </w:r>
            <w:r>
              <w:t>;</w:t>
            </w:r>
            <w:r w:rsidRPr="00811AC0">
              <w:t xml:space="preserve"> мясо птицы в желе с овощами</w:t>
            </w:r>
            <w:r>
              <w:t>;</w:t>
            </w:r>
            <w:r w:rsidRPr="00811AC0">
              <w:t xml:space="preserve"> мясо птицы и язык говяжий в желе</w:t>
            </w:r>
            <w:r>
              <w:t>;</w:t>
            </w:r>
            <w:r w:rsidRPr="00811AC0">
              <w:t xml:space="preserve"> сосиски в желе с соусом.</w:t>
            </w:r>
            <w:r>
              <w:t xml:space="preserve"> </w:t>
            </w:r>
            <w:r w:rsidRPr="00811AC0">
              <w:rPr>
                <w:rStyle w:val="a5"/>
              </w:rPr>
              <w:t>Холодцы:</w:t>
            </w:r>
            <w:r>
              <w:t xml:space="preserve"> </w:t>
            </w:r>
            <w:r w:rsidRPr="00811AC0">
              <w:t>«Деревенский»</w:t>
            </w:r>
            <w:r>
              <w:t>;</w:t>
            </w:r>
            <w:r w:rsidRPr="00811AC0">
              <w:t xml:space="preserve"> «Гусарский»</w:t>
            </w:r>
            <w:r>
              <w:t>;</w:t>
            </w:r>
            <w:r w:rsidRPr="00811AC0">
              <w:t xml:space="preserve"> «Сборный»</w:t>
            </w:r>
            <w:r>
              <w:t>;</w:t>
            </w:r>
            <w:r w:rsidRPr="00811AC0">
              <w:t xml:space="preserve"> «Охотничий»</w:t>
            </w:r>
            <w:r>
              <w:t>;</w:t>
            </w:r>
            <w:r w:rsidRPr="00811AC0">
              <w:t xml:space="preserve"> «Грузинский»</w:t>
            </w:r>
            <w:r>
              <w:t>;</w:t>
            </w:r>
            <w:r w:rsidRPr="00811AC0">
              <w:t xml:space="preserve"> холодец из свиных шкурок.</w:t>
            </w:r>
            <w:r>
              <w:t xml:space="preserve"> </w:t>
            </w:r>
          </w:p>
          <w:p w:rsidR="00C36E45" w:rsidRPr="005E78C3" w:rsidRDefault="00C36E45" w:rsidP="0094586B">
            <w:pPr>
              <w:pStyle w:val="a4"/>
              <w:spacing w:before="0" w:beforeAutospacing="0" w:after="0" w:afterAutospacing="0"/>
              <w:ind w:firstLine="744"/>
              <w:contextualSpacing/>
              <w:jc w:val="both"/>
              <w:rPr>
                <w:b/>
                <w:color w:val="C00000"/>
              </w:rPr>
            </w:pPr>
            <w:r w:rsidRPr="005E78C3">
              <w:rPr>
                <w:rStyle w:val="a6"/>
                <w:b/>
                <w:color w:val="C00000"/>
              </w:rPr>
              <w:t>Предприятие</w:t>
            </w:r>
            <w:r w:rsidR="00492501">
              <w:rPr>
                <w:rStyle w:val="a6"/>
                <w:b/>
                <w:color w:val="C00000"/>
              </w:rPr>
              <w:t>-</w:t>
            </w:r>
            <w:r w:rsidRPr="005E78C3">
              <w:rPr>
                <w:rStyle w:val="a6"/>
                <w:b/>
                <w:color w:val="C00000"/>
              </w:rPr>
              <w:t>изготовитель имеет право в наименовании продукции допо</w:t>
            </w:r>
            <w:r w:rsidRPr="005E78C3">
              <w:rPr>
                <w:rStyle w:val="a6"/>
                <w:b/>
                <w:color w:val="C00000"/>
              </w:rPr>
              <w:t>л</w:t>
            </w:r>
            <w:r w:rsidRPr="005E78C3">
              <w:rPr>
                <w:rStyle w:val="a6"/>
                <w:b/>
                <w:color w:val="C00000"/>
              </w:rPr>
              <w:t>нять или заменять имена собственные своими фирменными или фантазийными названиями.</w:t>
            </w:r>
            <w:r w:rsidRPr="005E78C3">
              <w:rPr>
                <w:b/>
                <w:color w:val="C00000"/>
              </w:rPr>
              <w:t xml:space="preserve"> </w:t>
            </w:r>
          </w:p>
          <w:p w:rsidR="00C36E45" w:rsidRPr="00811AC0" w:rsidRDefault="00C36E45" w:rsidP="0094586B">
            <w:pPr>
              <w:pStyle w:val="a4"/>
              <w:spacing w:before="0" w:beforeAutospacing="0" w:after="0" w:afterAutospacing="0"/>
              <w:ind w:firstLine="744"/>
              <w:contextualSpacing/>
              <w:jc w:val="both"/>
            </w:pPr>
            <w:r>
              <w:rPr>
                <w:rStyle w:val="a5"/>
              </w:rPr>
              <w:t xml:space="preserve">Рекомендуемые сроки годности </w:t>
            </w:r>
            <w:r w:rsidRPr="005E78C3">
              <w:rPr>
                <w:rStyle w:val="a5"/>
                <w:b w:val="0"/>
              </w:rPr>
              <w:t>у</w:t>
            </w:r>
            <w:r w:rsidRPr="00811AC0">
              <w:t>пакованных без применения вакуума и мод</w:t>
            </w:r>
            <w:r w:rsidRPr="00811AC0">
              <w:t>и</w:t>
            </w:r>
            <w:r w:rsidRPr="00811AC0">
              <w:t>фицированной атмосферы</w:t>
            </w:r>
            <w:r>
              <w:t xml:space="preserve"> </w:t>
            </w:r>
            <w:r w:rsidRPr="00811AC0">
              <w:t>в натуральных и искусственных оболочках – не более</w:t>
            </w:r>
            <w:r>
              <w:t xml:space="preserve"> </w:t>
            </w:r>
            <w:r w:rsidRPr="00811AC0">
              <w:t>72 ч</w:t>
            </w:r>
            <w:r w:rsidRPr="00811AC0">
              <w:t>а</w:t>
            </w:r>
            <w:r w:rsidRPr="00811AC0">
              <w:t>сов;</w:t>
            </w:r>
            <w:r>
              <w:t xml:space="preserve"> </w:t>
            </w:r>
            <w:r w:rsidRPr="00811AC0">
              <w:t>в непроницаемых оболочках – не более</w:t>
            </w:r>
            <w:r>
              <w:t xml:space="preserve"> </w:t>
            </w:r>
            <w:r w:rsidRPr="00811AC0">
              <w:t>15</w:t>
            </w:r>
            <w:r>
              <w:t xml:space="preserve"> </w:t>
            </w:r>
            <w:r w:rsidRPr="00811AC0">
              <w:t>суток;</w:t>
            </w:r>
            <w:r>
              <w:t xml:space="preserve"> </w:t>
            </w:r>
            <w:r w:rsidRPr="00811AC0">
              <w:t>в пластиковых коробочках или формах с крышками – не более 7 суток;</w:t>
            </w:r>
            <w:r>
              <w:t xml:space="preserve"> </w:t>
            </w:r>
            <w:r w:rsidRPr="00811AC0">
              <w:t>весовых – 12 часов с момента окончания техн</w:t>
            </w:r>
            <w:r w:rsidRPr="00811AC0">
              <w:t>о</w:t>
            </w:r>
            <w:r w:rsidRPr="00811AC0">
              <w:t>логического процесса;</w:t>
            </w:r>
            <w:r>
              <w:t xml:space="preserve"> </w:t>
            </w:r>
            <w:r w:rsidRPr="00811AC0">
              <w:t>упакованных с применением вакуума и модифицированной а</w:t>
            </w:r>
            <w:r w:rsidRPr="00811AC0">
              <w:t>т</w:t>
            </w:r>
            <w:r w:rsidRPr="00811AC0">
              <w:t>мосферы</w:t>
            </w:r>
            <w:r>
              <w:t xml:space="preserve"> </w:t>
            </w:r>
            <w:r w:rsidRPr="00811AC0">
              <w:t>– не более 15 суток</w:t>
            </w:r>
            <w:r>
              <w:t xml:space="preserve">. </w:t>
            </w:r>
            <w:r w:rsidRPr="00811AC0">
              <w:rPr>
                <w:rStyle w:val="a5"/>
              </w:rPr>
              <w:t>Сроки годности</w:t>
            </w:r>
            <w:r w:rsidRPr="00811AC0">
              <w:t> </w:t>
            </w:r>
            <w:r w:rsidRPr="005E78C3">
              <w:rPr>
                <w:b/>
              </w:rPr>
              <w:t>изделий мясных в желе</w:t>
            </w:r>
            <w:r w:rsidRPr="00811AC0">
              <w:t xml:space="preserve"> устанавливает предприятие-изготовитель по согласованию с территориальными органами Минздра</w:t>
            </w:r>
            <w:r w:rsidRPr="00811AC0">
              <w:t>в</w:t>
            </w:r>
            <w:r w:rsidRPr="00811AC0">
              <w:t>соцразвития России.</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kern w:val="36"/>
                <w:sz w:val="20"/>
                <w:szCs w:val="20"/>
              </w:rPr>
            </w:pPr>
            <w:r w:rsidRPr="003C04AF">
              <w:rPr>
                <w:rFonts w:asciiTheme="majorHAnsi" w:hAnsiTheme="majorHAnsi"/>
                <w:b/>
                <w:bCs/>
                <w:kern w:val="36"/>
                <w:sz w:val="20"/>
                <w:szCs w:val="20"/>
              </w:rPr>
              <w:t>126</w:t>
            </w:r>
            <w:r>
              <w:rPr>
                <w:rFonts w:asciiTheme="majorHAnsi" w:hAnsiTheme="majorHAnsi"/>
                <w:b/>
                <w:bCs/>
                <w:kern w:val="36"/>
                <w:sz w:val="20"/>
                <w:szCs w:val="20"/>
              </w:rPr>
              <w:t xml:space="preserve"> </w:t>
            </w:r>
          </w:p>
          <w:p w:rsidR="00C36E45" w:rsidRPr="003401AC" w:rsidRDefault="00C36E45" w:rsidP="008408C9">
            <w:pPr>
              <w:spacing w:after="0" w:line="240" w:lineRule="auto"/>
              <w:rPr>
                <w:rFonts w:asciiTheme="majorHAnsi" w:hAnsiTheme="majorHAnsi"/>
                <w:b/>
                <w:bCs/>
                <w:kern w:val="36"/>
                <w:sz w:val="28"/>
                <w:szCs w:val="28"/>
              </w:rPr>
            </w:pPr>
            <w:r w:rsidRPr="003401AC">
              <w:rPr>
                <w:rFonts w:asciiTheme="majorHAnsi" w:hAnsiTheme="majorHAnsi"/>
                <w:b/>
                <w:bCs/>
                <w:kern w:val="36"/>
                <w:sz w:val="28"/>
                <w:szCs w:val="28"/>
              </w:rPr>
              <w:t>ПЕРВЫЕ ОБ</w:t>
            </w:r>
            <w:r w:rsidRPr="003401AC">
              <w:rPr>
                <w:rFonts w:asciiTheme="majorHAnsi" w:hAnsiTheme="majorHAnsi"/>
                <w:b/>
                <w:bCs/>
                <w:kern w:val="36"/>
                <w:sz w:val="28"/>
                <w:szCs w:val="28"/>
              </w:rPr>
              <w:t>Е</w:t>
            </w:r>
            <w:r w:rsidRPr="003401AC">
              <w:rPr>
                <w:rFonts w:asciiTheme="majorHAnsi" w:hAnsiTheme="majorHAnsi"/>
                <w:b/>
                <w:bCs/>
                <w:kern w:val="36"/>
                <w:sz w:val="28"/>
                <w:szCs w:val="28"/>
              </w:rPr>
              <w:t xml:space="preserve">ДЕННЫЕ БЛЮДА </w:t>
            </w:r>
          </w:p>
          <w:p w:rsidR="006E20B5" w:rsidRDefault="006E20B5" w:rsidP="008408C9">
            <w:pPr>
              <w:spacing w:after="0" w:line="240" w:lineRule="auto"/>
              <w:rPr>
                <w:rFonts w:asciiTheme="majorHAnsi" w:hAnsiTheme="majorHAnsi"/>
                <w:b/>
                <w:bCs/>
                <w:kern w:val="36"/>
                <w:sz w:val="20"/>
                <w:szCs w:val="20"/>
              </w:rPr>
            </w:pP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E20B5" w:rsidRDefault="00C3799C" w:rsidP="006E20B5">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6E20B5" w:rsidRPr="00020BFD">
              <w:rPr>
                <w:rFonts w:asciiTheme="majorHAnsi" w:hAnsiTheme="majorHAnsi"/>
                <w:b/>
                <w:bCs/>
                <w:color w:val="C00000"/>
                <w:kern w:val="36"/>
                <w:sz w:val="36"/>
                <w:szCs w:val="36"/>
              </w:rPr>
              <w:t> 000 руб.</w:t>
            </w:r>
          </w:p>
          <w:p w:rsidR="006E20B5" w:rsidRPr="003C04AF" w:rsidRDefault="006E20B5" w:rsidP="003401AC">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r>
            <w:r w:rsidRPr="00652A4F">
              <w:rPr>
                <w:rFonts w:asciiTheme="majorHAnsi" w:hAnsiTheme="majorHAnsi"/>
                <w:color w:val="808080" w:themeColor="background1" w:themeShade="80"/>
                <w:sz w:val="20"/>
                <w:szCs w:val="20"/>
              </w:rPr>
              <w:lastRenderedPageBreak/>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8E1543" w:rsidRDefault="00C36E45" w:rsidP="00C14222">
            <w:pPr>
              <w:pStyle w:val="a4"/>
              <w:spacing w:before="0" w:beforeAutospacing="0" w:after="0" w:afterAutospacing="0"/>
              <w:ind w:firstLine="744"/>
              <w:contextualSpacing/>
              <w:jc w:val="both"/>
              <w:rPr>
                <w:b/>
                <w:color w:val="C00000"/>
              </w:rPr>
            </w:pPr>
            <w:r w:rsidRPr="008E1543">
              <w:rPr>
                <w:rStyle w:val="a6"/>
                <w:b/>
                <w:color w:val="C00000"/>
              </w:rPr>
              <w:lastRenderedPageBreak/>
              <w:t>Дата введения в действие – 2012 год.</w:t>
            </w:r>
            <w:r w:rsidRPr="008E1543">
              <w:rPr>
                <w:b/>
                <w:color w:val="C00000"/>
              </w:rPr>
              <w:t xml:space="preserve"> </w:t>
            </w:r>
            <w:r w:rsidRPr="008E1543">
              <w:rPr>
                <w:rStyle w:val="a6"/>
                <w:b/>
                <w:color w:val="C00000"/>
              </w:rPr>
              <w:t>Без ограничения срока действия.</w:t>
            </w:r>
            <w:r w:rsidRPr="008E1543">
              <w:rPr>
                <w:b/>
                <w:color w:val="C00000"/>
              </w:rPr>
              <w:t xml:space="preserve"> </w:t>
            </w:r>
          </w:p>
          <w:p w:rsidR="00C36E45" w:rsidRDefault="00C36E45" w:rsidP="00C14222">
            <w:pPr>
              <w:pStyle w:val="a4"/>
              <w:spacing w:before="0" w:beforeAutospacing="0" w:after="0" w:afterAutospacing="0"/>
              <w:ind w:firstLine="744"/>
              <w:contextualSpacing/>
              <w:jc w:val="both"/>
            </w:pPr>
            <w:r w:rsidRPr="00811AC0">
              <w:t>Первые обеденные блюда</w:t>
            </w:r>
            <w:r>
              <w:t xml:space="preserve"> </w:t>
            </w:r>
            <w:r w:rsidRPr="00811AC0">
              <w:t>«На здоровье»</w:t>
            </w:r>
            <w:r>
              <w:t xml:space="preserve"> </w:t>
            </w:r>
            <w:r w:rsidRPr="00811AC0">
              <w:t>вырабатываются из свежих,</w:t>
            </w:r>
            <w:r>
              <w:t xml:space="preserve"> </w:t>
            </w:r>
            <w:r w:rsidRPr="00811AC0">
              <w:t>квашеных, соленых или консервированных овощей, с добавлением или без добавления мяса, изд</w:t>
            </w:r>
            <w:r w:rsidRPr="00811AC0">
              <w:t>е</w:t>
            </w:r>
            <w:r w:rsidRPr="00811AC0">
              <w:t>лий колбасных, копчёностей, фасоли, гороха, перловой крупы, риса, грибов, муки пш</w:t>
            </w:r>
            <w:r w:rsidRPr="00811AC0">
              <w:t>е</w:t>
            </w:r>
            <w:r w:rsidRPr="00811AC0">
              <w:t>ничной, зелени, пищевых кислот, соли, сахара, пряностей, сухого молока, томатпроду</w:t>
            </w:r>
            <w:r w:rsidRPr="00811AC0">
              <w:t>к</w:t>
            </w:r>
            <w:r w:rsidRPr="00811AC0">
              <w:t>тов, животных или растительных жиров, фасованные в герметически укупоренную тару и стерилизованные.</w:t>
            </w:r>
            <w:r>
              <w:t xml:space="preserve"> </w:t>
            </w:r>
          </w:p>
          <w:p w:rsidR="00C36E45" w:rsidRDefault="00C36E45" w:rsidP="00C14222">
            <w:pPr>
              <w:pStyle w:val="a4"/>
              <w:spacing w:before="0" w:beforeAutospacing="0" w:after="0" w:afterAutospacing="0"/>
              <w:ind w:firstLine="744"/>
              <w:contextualSpacing/>
              <w:jc w:val="both"/>
            </w:pPr>
            <w:r w:rsidRPr="00811AC0">
              <w:rPr>
                <w:b/>
                <w:bCs/>
              </w:rPr>
              <w:t>Ассортимент</w:t>
            </w:r>
            <w:r w:rsidRPr="00811AC0">
              <w:t>:</w:t>
            </w:r>
            <w:r>
              <w:t xml:space="preserve"> </w:t>
            </w:r>
            <w:r w:rsidRPr="00811AC0">
              <w:t>борщ из свежий капусты с зеленью</w:t>
            </w:r>
            <w:r>
              <w:t>;</w:t>
            </w:r>
            <w:r w:rsidRPr="00811AC0">
              <w:t xml:space="preserve"> борщ из свежей капусты с фасолью</w:t>
            </w:r>
            <w:r>
              <w:t>;</w:t>
            </w:r>
            <w:r w:rsidRPr="00811AC0">
              <w:t xml:space="preserve"> борщ из квашеной капусты с зеленью</w:t>
            </w:r>
            <w:r>
              <w:t>;</w:t>
            </w:r>
            <w:r w:rsidRPr="00811AC0">
              <w:t xml:space="preserve"> борщ по-московски</w:t>
            </w:r>
            <w:r>
              <w:t>;</w:t>
            </w:r>
            <w:r w:rsidRPr="00811AC0">
              <w:t xml:space="preserve"> свекольник</w:t>
            </w:r>
            <w:r>
              <w:t>;</w:t>
            </w:r>
            <w:r w:rsidRPr="00811AC0">
              <w:t xml:space="preserve"> ра</w:t>
            </w:r>
            <w:r w:rsidRPr="00811AC0">
              <w:t>с</w:t>
            </w:r>
            <w:r w:rsidRPr="00811AC0">
              <w:t>сольник</w:t>
            </w:r>
            <w:r>
              <w:t>;</w:t>
            </w:r>
            <w:r w:rsidRPr="00811AC0">
              <w:t xml:space="preserve"> рассольник по-ленинградски</w:t>
            </w:r>
            <w:r>
              <w:t>;</w:t>
            </w:r>
            <w:r w:rsidRPr="00811AC0">
              <w:t xml:space="preserve"> щи из свежей капусты с зеленью</w:t>
            </w:r>
            <w:r>
              <w:t>;</w:t>
            </w:r>
            <w:r w:rsidRPr="00811AC0">
              <w:t xml:space="preserve"> щи из свежей капусты с фасолью</w:t>
            </w:r>
            <w:r>
              <w:t>;</w:t>
            </w:r>
            <w:r w:rsidRPr="00811AC0">
              <w:t xml:space="preserve"> борщ из свежей капусты вегетарианский</w:t>
            </w:r>
            <w:r>
              <w:t>;</w:t>
            </w:r>
            <w:r w:rsidRPr="00811AC0">
              <w:t xml:space="preserve"> щи из квашеной капусты с мясом</w:t>
            </w:r>
            <w:r>
              <w:t>;</w:t>
            </w:r>
            <w:r w:rsidRPr="00811AC0">
              <w:t xml:space="preserve"> суп фасолевый со свежими овощами</w:t>
            </w:r>
            <w:r>
              <w:t>;</w:t>
            </w:r>
            <w:r w:rsidRPr="00811AC0">
              <w:t xml:space="preserve"> суп из свежих овощей с фасолью</w:t>
            </w:r>
            <w:r>
              <w:t>;</w:t>
            </w:r>
            <w:r w:rsidRPr="00811AC0">
              <w:t xml:space="preserve"> суп г</w:t>
            </w:r>
            <w:r w:rsidRPr="00811AC0">
              <w:t>о</w:t>
            </w:r>
            <w:r w:rsidRPr="00811AC0">
              <w:t>роховый</w:t>
            </w:r>
            <w:r>
              <w:t>;</w:t>
            </w:r>
            <w:r w:rsidRPr="00811AC0">
              <w:t xml:space="preserve"> суп рисовый</w:t>
            </w:r>
            <w:r>
              <w:t>;</w:t>
            </w:r>
            <w:r w:rsidRPr="00811AC0">
              <w:t xml:space="preserve"> суп грибной</w:t>
            </w:r>
            <w:r>
              <w:t>;</w:t>
            </w:r>
            <w:r w:rsidRPr="00811AC0">
              <w:t xml:space="preserve"> суп перловый</w:t>
            </w:r>
            <w:r>
              <w:t>;</w:t>
            </w:r>
            <w:r w:rsidRPr="00811AC0">
              <w:t xml:space="preserve"> суп-пюре из тыквы</w:t>
            </w:r>
            <w:r>
              <w:t>;</w:t>
            </w:r>
            <w:r w:rsidRPr="00811AC0">
              <w:t xml:space="preserve"> суп овощной с макаронами</w:t>
            </w:r>
            <w:r>
              <w:t>;</w:t>
            </w:r>
            <w:r w:rsidRPr="00811AC0">
              <w:t xml:space="preserve"> суп рисовый с мясом</w:t>
            </w:r>
            <w:r>
              <w:t>;</w:t>
            </w:r>
            <w:r w:rsidRPr="00811AC0">
              <w:t xml:space="preserve"> суп картофельный с грибами</w:t>
            </w:r>
            <w:r>
              <w:t>;</w:t>
            </w:r>
            <w:r w:rsidRPr="00811AC0">
              <w:t xml:space="preserve"> суп картофельный с крупой</w:t>
            </w:r>
            <w:r>
              <w:t>;</w:t>
            </w:r>
            <w:r w:rsidRPr="00811AC0">
              <w:t xml:space="preserve"> суп картофельный с фрикадельками</w:t>
            </w:r>
            <w:r>
              <w:t>;</w:t>
            </w:r>
            <w:r w:rsidRPr="00811AC0">
              <w:t xml:space="preserve"> суп-харчо с говядиной</w:t>
            </w:r>
            <w:r>
              <w:t>;</w:t>
            </w:r>
            <w:r w:rsidRPr="00811AC0">
              <w:t xml:space="preserve"> суп фасолевый с </w:t>
            </w:r>
            <w:r w:rsidRPr="00811AC0">
              <w:lastRenderedPageBreak/>
              <w:t>мясом</w:t>
            </w:r>
            <w:r>
              <w:t>;</w:t>
            </w:r>
            <w:r w:rsidRPr="00811AC0">
              <w:t xml:space="preserve"> суп фасолевый с копченостями</w:t>
            </w:r>
            <w:r>
              <w:t>;</w:t>
            </w:r>
            <w:r w:rsidRPr="00811AC0">
              <w:t xml:space="preserve"> солянка сборная мясная.</w:t>
            </w:r>
            <w:r>
              <w:t xml:space="preserve"> </w:t>
            </w:r>
          </w:p>
          <w:p w:rsidR="00C36E45" w:rsidRPr="008E1543" w:rsidRDefault="00C36E45" w:rsidP="00C14222">
            <w:pPr>
              <w:pStyle w:val="a4"/>
              <w:spacing w:before="0" w:beforeAutospacing="0" w:after="0" w:afterAutospacing="0"/>
              <w:ind w:firstLine="744"/>
              <w:contextualSpacing/>
              <w:jc w:val="both"/>
              <w:rPr>
                <w:b/>
                <w:color w:val="C00000"/>
              </w:rPr>
            </w:pPr>
            <w:r w:rsidRPr="008E1543">
              <w:rPr>
                <w:rStyle w:val="a6"/>
                <w:b/>
                <w:color w:val="C00000"/>
              </w:rPr>
              <w:t>Предприятие-изготовитель имеет право дополнять наименование проду</w:t>
            </w:r>
            <w:r w:rsidRPr="008E1543">
              <w:rPr>
                <w:rStyle w:val="a6"/>
                <w:b/>
                <w:color w:val="C00000"/>
              </w:rPr>
              <w:t>к</w:t>
            </w:r>
            <w:r w:rsidRPr="008E1543">
              <w:rPr>
                <w:rStyle w:val="a6"/>
                <w:b/>
                <w:color w:val="C00000"/>
              </w:rPr>
              <w:t>ции своим фирменным или фантазийным названием.</w:t>
            </w:r>
            <w:r w:rsidRPr="008E1543">
              <w:rPr>
                <w:b/>
                <w:color w:val="C00000"/>
              </w:rPr>
              <w:t xml:space="preserve"> </w:t>
            </w:r>
          </w:p>
          <w:p w:rsidR="00C36E45" w:rsidRPr="00811AC0" w:rsidRDefault="00C36E45" w:rsidP="00C14222">
            <w:pPr>
              <w:pStyle w:val="a4"/>
              <w:spacing w:before="0" w:beforeAutospacing="0" w:after="0" w:afterAutospacing="0"/>
              <w:ind w:firstLine="744"/>
              <w:contextualSpacing/>
              <w:jc w:val="both"/>
            </w:pPr>
            <w:r w:rsidRPr="00811AC0">
              <w:rPr>
                <w:b/>
                <w:bCs/>
              </w:rPr>
              <w:t>Рекомендуемые сроки годности:</w:t>
            </w:r>
            <w:r>
              <w:t xml:space="preserve"> </w:t>
            </w:r>
            <w:r w:rsidRPr="00811AC0">
              <w:t>фасованных в стеклянную тару – 3 года;</w:t>
            </w:r>
            <w:r>
              <w:t xml:space="preserve"> </w:t>
            </w:r>
            <w:r w:rsidRPr="00811AC0">
              <w:t>в м</w:t>
            </w:r>
            <w:r w:rsidRPr="00811AC0">
              <w:t>е</w:t>
            </w:r>
            <w:r w:rsidRPr="00811AC0">
              <w:t>таллическую тару – 2 года.</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8408C9">
            <w:pPr>
              <w:spacing w:after="0" w:line="240" w:lineRule="auto"/>
              <w:rPr>
                <w:rFonts w:asciiTheme="majorHAnsi" w:hAnsiTheme="majorHAnsi"/>
                <w:b/>
                <w:bCs/>
                <w:kern w:val="36"/>
                <w:sz w:val="20"/>
                <w:szCs w:val="20"/>
              </w:rPr>
            </w:pPr>
            <w:r w:rsidRPr="003C04AF">
              <w:rPr>
                <w:rFonts w:asciiTheme="majorHAnsi" w:hAnsiTheme="majorHAnsi"/>
                <w:b/>
                <w:bCs/>
                <w:kern w:val="36"/>
                <w:sz w:val="20"/>
                <w:szCs w:val="20"/>
              </w:rPr>
              <w:lastRenderedPageBreak/>
              <w:t>051</w:t>
            </w:r>
            <w:r>
              <w:rPr>
                <w:rFonts w:asciiTheme="majorHAnsi" w:hAnsiTheme="majorHAnsi"/>
                <w:b/>
                <w:bCs/>
                <w:kern w:val="36"/>
                <w:sz w:val="20"/>
                <w:szCs w:val="20"/>
              </w:rPr>
              <w:t xml:space="preserve"> </w:t>
            </w:r>
          </w:p>
          <w:p w:rsidR="00C36E45" w:rsidRPr="003401AC" w:rsidRDefault="00C36E45" w:rsidP="008408C9">
            <w:pPr>
              <w:spacing w:after="0" w:line="240" w:lineRule="auto"/>
              <w:rPr>
                <w:rFonts w:asciiTheme="majorHAnsi" w:hAnsiTheme="majorHAnsi"/>
                <w:b/>
                <w:bCs/>
                <w:kern w:val="36"/>
                <w:sz w:val="28"/>
                <w:szCs w:val="28"/>
              </w:rPr>
            </w:pPr>
            <w:r w:rsidRPr="003401AC">
              <w:rPr>
                <w:rFonts w:asciiTheme="majorHAnsi" w:hAnsiTheme="majorHAnsi"/>
                <w:b/>
                <w:bCs/>
                <w:kern w:val="36"/>
                <w:sz w:val="28"/>
                <w:szCs w:val="28"/>
              </w:rPr>
              <w:t>КАРТОФЕЛЬ П</w:t>
            </w:r>
            <w:r w:rsidRPr="003401AC">
              <w:rPr>
                <w:rFonts w:asciiTheme="majorHAnsi" w:hAnsiTheme="majorHAnsi"/>
                <w:b/>
                <w:bCs/>
                <w:kern w:val="36"/>
                <w:sz w:val="28"/>
                <w:szCs w:val="28"/>
              </w:rPr>
              <w:t>Е</w:t>
            </w:r>
            <w:r w:rsidRPr="003401AC">
              <w:rPr>
                <w:rFonts w:asciiTheme="majorHAnsi" w:hAnsiTheme="majorHAnsi"/>
                <w:b/>
                <w:bCs/>
                <w:kern w:val="36"/>
                <w:sz w:val="28"/>
                <w:szCs w:val="28"/>
              </w:rPr>
              <w:t xml:space="preserve">ЧЕНЫЙ </w:t>
            </w:r>
          </w:p>
          <w:p w:rsidR="006E20B5" w:rsidRDefault="006E20B5" w:rsidP="006E20B5">
            <w:pPr>
              <w:spacing w:after="0" w:line="240" w:lineRule="auto"/>
              <w:contextualSpacing/>
              <w:outlineLvl w:val="0"/>
              <w:rPr>
                <w:rFonts w:asciiTheme="majorHAnsi" w:hAnsiTheme="majorHAnsi"/>
                <w:b/>
                <w:bCs/>
                <w:kern w:val="36"/>
                <w:sz w:val="20"/>
                <w:szCs w:val="20"/>
              </w:rPr>
            </w:pP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E20B5" w:rsidRDefault="006E20B5" w:rsidP="006E20B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6E20B5" w:rsidRPr="003C04AF" w:rsidRDefault="006E20B5" w:rsidP="006E20B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w:t>
            </w:r>
            <w:r>
              <w:rPr>
                <w:rFonts w:asciiTheme="majorHAnsi" w:hAnsiTheme="majorHAnsi"/>
                <w:color w:val="808080" w:themeColor="background1" w:themeShade="80"/>
                <w:sz w:val="20"/>
                <w:szCs w:val="20"/>
              </w:rPr>
              <w:t>ния);</w:t>
            </w:r>
            <w:r>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t>;</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pPr>
            <w:r w:rsidRPr="008E1543">
              <w:rPr>
                <w:rStyle w:val="a6"/>
                <w:b/>
                <w:color w:val="C00000"/>
              </w:rPr>
              <w:t>Дата введения в действие</w:t>
            </w:r>
            <w:r>
              <w:rPr>
                <w:rStyle w:val="a6"/>
                <w:b/>
                <w:color w:val="C00000"/>
              </w:rPr>
              <w:t xml:space="preserve"> </w:t>
            </w:r>
            <w:r w:rsidRPr="008E1543">
              <w:rPr>
                <w:color w:val="C00000"/>
              </w:rPr>
              <w:t>–</w:t>
            </w:r>
            <w:r>
              <w:t xml:space="preserve"> </w:t>
            </w:r>
            <w:r w:rsidRPr="008E1543">
              <w:rPr>
                <w:rStyle w:val="a6"/>
                <w:b/>
                <w:color w:val="C00000"/>
              </w:rPr>
              <w:t>2013 год.</w:t>
            </w:r>
            <w:r w:rsidRPr="008E1543">
              <w:rPr>
                <w:b/>
                <w:color w:val="C00000"/>
              </w:rPr>
              <w:t xml:space="preserve"> </w:t>
            </w:r>
            <w:r w:rsidRPr="008E1543">
              <w:rPr>
                <w:rStyle w:val="a6"/>
                <w:b/>
                <w:color w:val="C00000"/>
              </w:rPr>
              <w:t>Без ограничения срока действия</w:t>
            </w:r>
            <w:r>
              <w:rPr>
                <w:rStyle w:val="a6"/>
                <w:b/>
                <w:color w:val="C00000"/>
              </w:rPr>
              <w:t>.</w:t>
            </w:r>
            <w:r>
              <w:t xml:space="preserve"> </w:t>
            </w:r>
          </w:p>
          <w:p w:rsidR="00C36E45" w:rsidRDefault="00C36E45" w:rsidP="008E1543">
            <w:pPr>
              <w:pStyle w:val="a4"/>
              <w:spacing w:before="0" w:beforeAutospacing="0" w:after="0" w:afterAutospacing="0"/>
              <w:ind w:firstLine="744"/>
              <w:contextualSpacing/>
              <w:jc w:val="both"/>
            </w:pPr>
            <w:r w:rsidRPr="00811AC0">
              <w:rPr>
                <w:rStyle w:val="a5"/>
              </w:rPr>
              <w:t>Ассортимент</w:t>
            </w:r>
            <w:r>
              <w:rPr>
                <w:rStyle w:val="a5"/>
              </w:rPr>
              <w:t xml:space="preserve"> картофеля</w:t>
            </w:r>
            <w:r w:rsidRPr="00811AC0">
              <w:rPr>
                <w:rStyle w:val="a5"/>
              </w:rPr>
              <w:t>:</w:t>
            </w:r>
            <w:r>
              <w:t xml:space="preserve"> картофель печеный; печеный с маслом сливочным; </w:t>
            </w:r>
            <w:r w:rsidRPr="00811AC0">
              <w:t>печеный п</w:t>
            </w:r>
            <w:r>
              <w:t>остный (с маслом растительным); печеный с зеленью; печеный с сыром; п</w:t>
            </w:r>
            <w:r>
              <w:t>е</w:t>
            </w:r>
            <w:r>
              <w:t xml:space="preserve">ченый с соусом Тар-тар; печеный с майонезом; </w:t>
            </w:r>
            <w:r w:rsidRPr="00811AC0">
              <w:t>печеный с сырным наполните</w:t>
            </w:r>
            <w:r>
              <w:t xml:space="preserve">лем; </w:t>
            </w:r>
            <w:r w:rsidRPr="00811AC0">
              <w:t>с ос</w:t>
            </w:r>
            <w:r w:rsidRPr="00811AC0">
              <w:t>т</w:t>
            </w:r>
            <w:r w:rsidRPr="00811AC0">
              <w:t>рым с</w:t>
            </w:r>
            <w:r>
              <w:t xml:space="preserve">ыром; печеный с брынзой и укропом; </w:t>
            </w:r>
            <w:r w:rsidRPr="00811AC0">
              <w:t>с сыром и ветчи</w:t>
            </w:r>
            <w:r>
              <w:t xml:space="preserve">ной; с селедочкой; с красной рыбкой; с икрой красной; </w:t>
            </w:r>
            <w:r w:rsidRPr="00811AC0">
              <w:t>с жареным беконом и лу</w:t>
            </w:r>
            <w:r>
              <w:t>ком; с салом и чесноком; с мясным ассорти; с мясом; с мясным фаршем; с мясом и овощами; с куриным жульеном; с кур</w:t>
            </w:r>
            <w:r>
              <w:t>и</w:t>
            </w:r>
            <w:r>
              <w:t xml:space="preserve">ным наполнителем; </w:t>
            </w:r>
            <w:r w:rsidRPr="00811AC0">
              <w:t>с крабовым наполни</w:t>
            </w:r>
            <w:r>
              <w:t>телем; с сосисками в горчичном соусе; с гриб</w:t>
            </w:r>
            <w:r>
              <w:t>а</w:t>
            </w:r>
            <w:r>
              <w:t xml:space="preserve">ми в сливочном соусе; </w:t>
            </w:r>
            <w:r w:rsidRPr="00811AC0">
              <w:t>с капус</w:t>
            </w:r>
            <w:r>
              <w:t>той маринованной; с капустой квашеной и лучком; с к</w:t>
            </w:r>
            <w:r>
              <w:t>а</w:t>
            </w:r>
            <w:r>
              <w:t xml:space="preserve">пустой и клюквой; </w:t>
            </w:r>
            <w:r w:rsidRPr="00811AC0">
              <w:t>с ка</w:t>
            </w:r>
            <w:r>
              <w:t xml:space="preserve">пустой и брусникой; печеный с капустой и опятами; </w:t>
            </w:r>
            <w:r w:rsidRPr="00811AC0">
              <w:t>с капустой, опятами и клюк</w:t>
            </w:r>
            <w:r>
              <w:t xml:space="preserve">вой; печеный с грибочками; с овощным рагу; </w:t>
            </w:r>
            <w:r w:rsidRPr="00811AC0">
              <w:t>с бак</w:t>
            </w:r>
            <w:r>
              <w:t>лажанами; с морк</w:t>
            </w:r>
            <w:r>
              <w:t>о</w:t>
            </w:r>
            <w:r>
              <w:t xml:space="preserve">вью по-корейски; с папоротником по-корейски; с жареным луком; с лечо; с винегретом; </w:t>
            </w:r>
            <w:r w:rsidRPr="00811AC0">
              <w:t>с наполнителем Домашним.</w:t>
            </w:r>
          </w:p>
          <w:p w:rsidR="00C36E45" w:rsidRDefault="00C36E45" w:rsidP="008E1543">
            <w:pPr>
              <w:pStyle w:val="a4"/>
              <w:spacing w:before="0" w:beforeAutospacing="0" w:after="0" w:afterAutospacing="0"/>
              <w:ind w:firstLine="744"/>
              <w:contextualSpacing/>
              <w:jc w:val="both"/>
              <w:rPr>
                <w:b/>
                <w:color w:val="C00000"/>
              </w:rPr>
            </w:pPr>
            <w:r w:rsidRPr="008E1543">
              <w:rPr>
                <w:rStyle w:val="a6"/>
                <w:b/>
                <w:color w:val="C00000"/>
              </w:rPr>
              <w:t>Предприятие-изготовитель имеет право дополнять или заменять наимен</w:t>
            </w:r>
            <w:r w:rsidRPr="008E1543">
              <w:rPr>
                <w:rStyle w:val="a6"/>
                <w:b/>
                <w:color w:val="C00000"/>
              </w:rPr>
              <w:t>о</w:t>
            </w:r>
            <w:r w:rsidRPr="008E1543">
              <w:rPr>
                <w:rStyle w:val="a6"/>
                <w:b/>
                <w:color w:val="C00000"/>
              </w:rPr>
              <w:t>вание продукции своими фирменными или фантазийными названиями.</w:t>
            </w:r>
          </w:p>
          <w:p w:rsidR="00C36E45" w:rsidRPr="008E1543" w:rsidRDefault="00C36E45" w:rsidP="008E1543">
            <w:pPr>
              <w:pStyle w:val="a4"/>
              <w:spacing w:before="0" w:beforeAutospacing="0" w:after="0" w:afterAutospacing="0"/>
              <w:ind w:firstLine="744"/>
              <w:contextualSpacing/>
              <w:jc w:val="both"/>
              <w:rPr>
                <w:b/>
                <w:color w:val="C00000"/>
              </w:rPr>
            </w:pPr>
            <w:r w:rsidRPr="00811AC0">
              <w:rPr>
                <w:rStyle w:val="a5"/>
              </w:rPr>
              <w:t>Срок годности горячей продукции</w:t>
            </w:r>
            <w:r w:rsidRPr="00811AC0">
              <w:t> с момента изготовления при температуре 55ºС-85ºС не более 3 часов.</w:t>
            </w:r>
            <w:r>
              <w:t xml:space="preserve"> </w:t>
            </w:r>
            <w:r w:rsidRPr="00811AC0">
              <w:rPr>
                <w:rStyle w:val="a5"/>
              </w:rPr>
              <w:t>Срок годности охлажденной продукции</w:t>
            </w:r>
            <w:r w:rsidRPr="00811AC0">
              <w:t> с момента изг</w:t>
            </w:r>
            <w:r w:rsidRPr="00811AC0">
              <w:t>о</w:t>
            </w:r>
            <w:r w:rsidRPr="00811AC0">
              <w:t>товления при темпера</w:t>
            </w:r>
            <w:r>
              <w:t>туре от 2ºС до 6ºС:</w:t>
            </w:r>
            <w:r w:rsidRPr="00811AC0">
              <w:t xml:space="preserve"> картофеля печеного без на</w:t>
            </w:r>
            <w:r>
              <w:t>полнителей – не б</w:t>
            </w:r>
            <w:r>
              <w:t>о</w:t>
            </w:r>
            <w:r>
              <w:t>лее 18 часов;</w:t>
            </w:r>
            <w:r w:rsidRPr="00811AC0">
              <w:t xml:space="preserve"> картофеля печеного с наполнителями – не более 12 часов.</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486728">
            <w:pPr>
              <w:spacing w:after="0" w:line="240" w:lineRule="auto"/>
              <w:rPr>
                <w:rFonts w:asciiTheme="majorHAnsi" w:hAnsiTheme="majorHAnsi"/>
                <w:b/>
                <w:bCs/>
                <w:kern w:val="36"/>
                <w:sz w:val="20"/>
                <w:szCs w:val="20"/>
              </w:rPr>
            </w:pPr>
            <w:r w:rsidRPr="003C04AF">
              <w:rPr>
                <w:rFonts w:asciiTheme="majorHAnsi" w:hAnsiTheme="majorHAnsi"/>
                <w:b/>
                <w:bCs/>
                <w:kern w:val="36"/>
                <w:sz w:val="20"/>
                <w:szCs w:val="20"/>
              </w:rPr>
              <w:t>128</w:t>
            </w:r>
            <w:r>
              <w:rPr>
                <w:rFonts w:asciiTheme="majorHAnsi" w:hAnsiTheme="majorHAnsi"/>
                <w:b/>
                <w:bCs/>
                <w:kern w:val="36"/>
                <w:sz w:val="20"/>
                <w:szCs w:val="20"/>
              </w:rPr>
              <w:t xml:space="preserve"> </w:t>
            </w:r>
          </w:p>
          <w:p w:rsidR="006E20B5" w:rsidRPr="003401AC" w:rsidRDefault="00C36E45" w:rsidP="00486728">
            <w:pPr>
              <w:spacing w:after="0" w:line="240" w:lineRule="auto"/>
              <w:rPr>
                <w:rFonts w:asciiTheme="majorHAnsi" w:hAnsiTheme="majorHAnsi"/>
                <w:b/>
                <w:bCs/>
                <w:kern w:val="36"/>
                <w:sz w:val="28"/>
                <w:szCs w:val="28"/>
              </w:rPr>
            </w:pPr>
            <w:r w:rsidRPr="003401AC">
              <w:rPr>
                <w:rFonts w:asciiTheme="majorHAnsi" w:hAnsiTheme="majorHAnsi"/>
                <w:b/>
                <w:bCs/>
                <w:kern w:val="36"/>
                <w:sz w:val="28"/>
                <w:szCs w:val="28"/>
              </w:rPr>
              <w:t>ЛАПША Б</w:t>
            </w:r>
            <w:r w:rsidRPr="003401AC">
              <w:rPr>
                <w:rFonts w:asciiTheme="majorHAnsi" w:hAnsiTheme="majorHAnsi"/>
                <w:b/>
                <w:bCs/>
                <w:kern w:val="36"/>
                <w:sz w:val="28"/>
                <w:szCs w:val="28"/>
              </w:rPr>
              <w:t>Ы</w:t>
            </w:r>
            <w:r w:rsidRPr="003401AC">
              <w:rPr>
                <w:rFonts w:asciiTheme="majorHAnsi" w:hAnsiTheme="majorHAnsi"/>
                <w:b/>
                <w:bCs/>
                <w:kern w:val="36"/>
                <w:sz w:val="28"/>
                <w:szCs w:val="28"/>
              </w:rPr>
              <w:t>СТРОГО ПР</w:t>
            </w:r>
            <w:r w:rsidRPr="003401AC">
              <w:rPr>
                <w:rFonts w:asciiTheme="majorHAnsi" w:hAnsiTheme="majorHAnsi"/>
                <w:b/>
                <w:bCs/>
                <w:kern w:val="36"/>
                <w:sz w:val="28"/>
                <w:szCs w:val="28"/>
              </w:rPr>
              <w:t>И</w:t>
            </w:r>
            <w:r w:rsidRPr="003401AC">
              <w:rPr>
                <w:rFonts w:asciiTheme="majorHAnsi" w:hAnsiTheme="majorHAnsi"/>
                <w:b/>
                <w:bCs/>
                <w:kern w:val="36"/>
                <w:sz w:val="28"/>
                <w:szCs w:val="28"/>
              </w:rPr>
              <w:t>ГОТОВЛЕНИЯ С МЯСОМ, К</w:t>
            </w:r>
            <w:r w:rsidRPr="003401AC">
              <w:rPr>
                <w:rFonts w:asciiTheme="majorHAnsi" w:hAnsiTheme="majorHAnsi"/>
                <w:b/>
                <w:bCs/>
                <w:kern w:val="36"/>
                <w:sz w:val="28"/>
                <w:szCs w:val="28"/>
              </w:rPr>
              <w:t>У</w:t>
            </w:r>
            <w:r w:rsidRPr="003401AC">
              <w:rPr>
                <w:rFonts w:asciiTheme="majorHAnsi" w:hAnsiTheme="majorHAnsi"/>
                <w:b/>
                <w:bCs/>
                <w:kern w:val="36"/>
                <w:sz w:val="28"/>
                <w:szCs w:val="28"/>
              </w:rPr>
              <w:t>РИЦЕЙ И СУ</w:t>
            </w:r>
            <w:r w:rsidRPr="003401AC">
              <w:rPr>
                <w:rFonts w:asciiTheme="majorHAnsi" w:hAnsiTheme="majorHAnsi"/>
                <w:b/>
                <w:bCs/>
                <w:kern w:val="36"/>
                <w:sz w:val="28"/>
                <w:szCs w:val="28"/>
              </w:rPr>
              <w:t>Б</w:t>
            </w:r>
            <w:r w:rsidRPr="003401AC">
              <w:rPr>
                <w:rFonts w:asciiTheme="majorHAnsi" w:hAnsiTheme="majorHAnsi"/>
                <w:b/>
                <w:bCs/>
                <w:kern w:val="36"/>
                <w:sz w:val="28"/>
                <w:szCs w:val="28"/>
              </w:rPr>
              <w:t>ПР</w:t>
            </w:r>
            <w:r w:rsidRPr="003401AC">
              <w:rPr>
                <w:rFonts w:asciiTheme="majorHAnsi" w:hAnsiTheme="majorHAnsi"/>
                <w:b/>
                <w:bCs/>
                <w:kern w:val="36"/>
                <w:sz w:val="28"/>
                <w:szCs w:val="28"/>
              </w:rPr>
              <w:t>О</w:t>
            </w:r>
            <w:r w:rsidRPr="003401AC">
              <w:rPr>
                <w:rFonts w:asciiTheme="majorHAnsi" w:hAnsiTheme="majorHAnsi"/>
                <w:b/>
                <w:bCs/>
                <w:kern w:val="36"/>
                <w:sz w:val="28"/>
                <w:szCs w:val="28"/>
              </w:rPr>
              <w:t>ДУКТАМИ</w:t>
            </w:r>
          </w:p>
          <w:p w:rsidR="006E20B5" w:rsidRDefault="006E20B5" w:rsidP="00486728">
            <w:pPr>
              <w:spacing w:after="0" w:line="240" w:lineRule="auto"/>
              <w:rPr>
                <w:rFonts w:asciiTheme="majorHAnsi" w:hAnsiTheme="majorHAnsi"/>
                <w:b/>
                <w:bCs/>
                <w:kern w:val="36"/>
                <w:sz w:val="20"/>
                <w:szCs w:val="20"/>
              </w:rPr>
            </w:pP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E20B5" w:rsidRDefault="00C3799C" w:rsidP="006E20B5">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6E20B5" w:rsidRPr="00020BFD">
              <w:rPr>
                <w:rFonts w:asciiTheme="majorHAnsi" w:hAnsiTheme="majorHAnsi"/>
                <w:b/>
                <w:bCs/>
                <w:color w:val="C00000"/>
                <w:kern w:val="36"/>
                <w:sz w:val="36"/>
                <w:szCs w:val="36"/>
              </w:rPr>
              <w:t> 000 руб.</w:t>
            </w:r>
          </w:p>
          <w:p w:rsidR="00C36E45" w:rsidRPr="003C04AF" w:rsidRDefault="006E20B5" w:rsidP="003401AC">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8E1543" w:rsidRDefault="00C36E45" w:rsidP="008E1543">
            <w:pPr>
              <w:pStyle w:val="a4"/>
              <w:spacing w:before="0" w:beforeAutospacing="0" w:after="0" w:afterAutospacing="0"/>
              <w:ind w:firstLine="744"/>
              <w:contextualSpacing/>
              <w:jc w:val="both"/>
              <w:rPr>
                <w:b/>
                <w:color w:val="C00000"/>
              </w:rPr>
            </w:pPr>
            <w:r w:rsidRPr="008E1543">
              <w:rPr>
                <w:rStyle w:val="a6"/>
                <w:b/>
                <w:color w:val="C00000"/>
              </w:rPr>
              <w:t xml:space="preserve">Дата введения в действие </w:t>
            </w:r>
            <w:r w:rsidRPr="008E1543">
              <w:rPr>
                <w:b/>
                <w:color w:val="C00000"/>
              </w:rPr>
              <w:t>–</w:t>
            </w:r>
            <w:r w:rsidRPr="008E1543">
              <w:rPr>
                <w:rStyle w:val="a6"/>
                <w:b/>
                <w:color w:val="C00000"/>
              </w:rPr>
              <w:t xml:space="preserve"> 2012 год.</w:t>
            </w:r>
            <w:r w:rsidRPr="008E1543">
              <w:rPr>
                <w:b/>
                <w:color w:val="C00000"/>
              </w:rPr>
              <w:t xml:space="preserve"> </w:t>
            </w:r>
            <w:r w:rsidRPr="008E1543">
              <w:rPr>
                <w:rStyle w:val="a6"/>
                <w:b/>
                <w:color w:val="C00000"/>
              </w:rPr>
              <w:t>Без ограничения срока действия.</w:t>
            </w:r>
          </w:p>
          <w:p w:rsidR="00C36E45" w:rsidRDefault="00C36E45" w:rsidP="008E1543">
            <w:pPr>
              <w:pStyle w:val="a4"/>
              <w:spacing w:before="0" w:beforeAutospacing="0" w:after="0" w:afterAutospacing="0"/>
              <w:ind w:firstLine="744"/>
              <w:contextualSpacing/>
              <w:jc w:val="both"/>
              <w:rPr>
                <w:rStyle w:val="a5"/>
              </w:rPr>
            </w:pPr>
            <w:r w:rsidRPr="00811AC0">
              <w:t>Обед</w:t>
            </w:r>
            <w:r>
              <w:t xml:space="preserve"> </w:t>
            </w:r>
            <w:r w:rsidRPr="00811AC0">
              <w:t>изготовляется из лапши быстрого приготовления, фасованной в потреб</w:t>
            </w:r>
            <w:r w:rsidRPr="00811AC0">
              <w:t>и</w:t>
            </w:r>
            <w:r w:rsidRPr="00811AC0">
              <w:t>тельскую, герметично укупоренную тару и с вложенными в нее пластиковой вилкой, пакетиком с тушеным мясом (из говядины, или свинины, или птицы) или тушеными субпродуктами с добавлением или без добавления пакетика со специями, пряностями, приправами.</w:t>
            </w:r>
            <w:r>
              <w:t xml:space="preserve"> </w:t>
            </w:r>
          </w:p>
          <w:p w:rsidR="00C36E45" w:rsidRDefault="00C36E45" w:rsidP="008E1543">
            <w:pPr>
              <w:pStyle w:val="a4"/>
              <w:spacing w:before="0" w:beforeAutospacing="0" w:after="0" w:afterAutospacing="0"/>
              <w:ind w:firstLine="744"/>
              <w:contextualSpacing/>
              <w:jc w:val="both"/>
            </w:pPr>
            <w:r w:rsidRPr="008E1543">
              <w:rPr>
                <w:rStyle w:val="a5"/>
                <w:caps/>
                <w:color w:val="C00000"/>
              </w:rPr>
              <w:t>Ассортимент:</w:t>
            </w:r>
            <w:r w:rsidRPr="00811AC0">
              <w:t xml:space="preserve"> лапша быстрого приготов</w:t>
            </w:r>
            <w:r>
              <w:t>ления с тушеной курицей;</w:t>
            </w:r>
            <w:r w:rsidRPr="00811AC0">
              <w:t xml:space="preserve"> лапша быстрого приготовления с тушеной говядиной</w:t>
            </w:r>
            <w:r>
              <w:t>;</w:t>
            </w:r>
            <w:r w:rsidRPr="00811AC0">
              <w:t xml:space="preserve"> лапша быстрого приготовления с туш</w:t>
            </w:r>
            <w:r w:rsidRPr="00811AC0">
              <w:t>е</w:t>
            </w:r>
            <w:r w:rsidRPr="00811AC0">
              <w:t>ной свининой</w:t>
            </w:r>
            <w:r>
              <w:t>;</w:t>
            </w:r>
            <w:r w:rsidRPr="00811AC0">
              <w:t xml:space="preserve"> лапша быстрого приготовления с тушеной курицей и грибами</w:t>
            </w:r>
            <w:r>
              <w:t>;</w:t>
            </w:r>
            <w:r w:rsidRPr="00811AC0">
              <w:t xml:space="preserve"> лапша быстрого приготовления с тушеными субпродуктами</w:t>
            </w:r>
            <w:r>
              <w:t>;</w:t>
            </w:r>
            <w:r w:rsidRPr="00811AC0">
              <w:t xml:space="preserve"> лапша быстрого приготовления с тушеной свининой и горохом</w:t>
            </w:r>
            <w:r>
              <w:t>;</w:t>
            </w:r>
            <w:r w:rsidRPr="00811AC0">
              <w:t xml:space="preserve"> гуляш с лапшой быстрого приготовления</w:t>
            </w:r>
            <w:r>
              <w:t>;</w:t>
            </w:r>
            <w:r w:rsidRPr="00811AC0">
              <w:t xml:space="preserve"> рагу куриное с лапшой быстрого приготовления</w:t>
            </w:r>
            <w:r>
              <w:t>;</w:t>
            </w:r>
            <w:r w:rsidRPr="00811AC0">
              <w:t xml:space="preserve"> лапша быстрого приготовления с тушеной говядиной и сладким перцем</w:t>
            </w:r>
            <w:r>
              <w:t>;</w:t>
            </w:r>
            <w:r w:rsidRPr="00811AC0">
              <w:t xml:space="preserve"> лапша быстрого приготовления с тушеной печенью</w:t>
            </w:r>
            <w:r>
              <w:t>;</w:t>
            </w:r>
            <w:r w:rsidRPr="00811AC0">
              <w:t xml:space="preserve"> лапша быстрого приготовления с тушеной свининой по-тамбовски</w:t>
            </w:r>
            <w:r>
              <w:t>;</w:t>
            </w:r>
            <w:r w:rsidRPr="00811AC0">
              <w:t xml:space="preserve"> лапша быстрого приготовления с тушеными куриными потрохами</w:t>
            </w:r>
            <w:r>
              <w:t>;</w:t>
            </w:r>
            <w:r w:rsidRPr="00811AC0">
              <w:t xml:space="preserve"> лапша быстрого приготовления с тушеной говядиной по-купечески</w:t>
            </w:r>
            <w:r>
              <w:t>;</w:t>
            </w:r>
            <w:r w:rsidRPr="00811AC0">
              <w:t xml:space="preserve"> лапша быстрого приготовления с тушеной говядиной по-боярски.</w:t>
            </w:r>
            <w:r>
              <w:t xml:space="preserve"> </w:t>
            </w:r>
          </w:p>
          <w:p w:rsidR="00C36E45" w:rsidRPr="008E1543" w:rsidRDefault="00C36E45" w:rsidP="008E1543">
            <w:pPr>
              <w:pStyle w:val="a4"/>
              <w:spacing w:before="0" w:beforeAutospacing="0" w:after="0" w:afterAutospacing="0"/>
              <w:ind w:firstLine="744"/>
              <w:contextualSpacing/>
              <w:jc w:val="both"/>
              <w:rPr>
                <w:b/>
                <w:color w:val="C00000"/>
              </w:rPr>
            </w:pPr>
            <w:r w:rsidRPr="008E1543">
              <w:rPr>
                <w:rStyle w:val="a6"/>
                <w:b/>
                <w:color w:val="C00000"/>
              </w:rPr>
              <w:t>Предприятие-изготовитель имеет право дополнять наименование проду</w:t>
            </w:r>
            <w:r w:rsidRPr="008E1543">
              <w:rPr>
                <w:rStyle w:val="a6"/>
                <w:b/>
                <w:color w:val="C00000"/>
              </w:rPr>
              <w:t>к</w:t>
            </w:r>
            <w:r w:rsidRPr="008E1543">
              <w:rPr>
                <w:rStyle w:val="a6"/>
                <w:b/>
                <w:color w:val="C00000"/>
              </w:rPr>
              <w:t>ции или заменять имена собственные своими фирменными или фантазийными н</w:t>
            </w:r>
            <w:r w:rsidRPr="008E1543">
              <w:rPr>
                <w:rStyle w:val="a6"/>
                <w:b/>
                <w:color w:val="C00000"/>
              </w:rPr>
              <w:t>а</w:t>
            </w:r>
            <w:r w:rsidRPr="008E1543">
              <w:rPr>
                <w:rStyle w:val="a6"/>
                <w:b/>
                <w:color w:val="C00000"/>
              </w:rPr>
              <w:t>званиями.</w:t>
            </w:r>
            <w:r w:rsidRPr="008E1543">
              <w:rPr>
                <w:b/>
                <w:color w:val="C00000"/>
              </w:rPr>
              <w:t xml:space="preserve"> </w:t>
            </w:r>
          </w:p>
          <w:p w:rsidR="00C36E45" w:rsidRPr="00811AC0" w:rsidRDefault="00C36E45" w:rsidP="008E1543">
            <w:pPr>
              <w:pStyle w:val="a4"/>
              <w:spacing w:before="0" w:beforeAutospacing="0" w:after="0" w:afterAutospacing="0"/>
              <w:ind w:firstLine="744"/>
              <w:contextualSpacing/>
              <w:jc w:val="both"/>
            </w:pPr>
            <w:r w:rsidRPr="008E1543">
              <w:rPr>
                <w:b/>
              </w:rPr>
              <w:t>Рекомендуемые сроки хранения</w:t>
            </w:r>
            <w:r w:rsidRPr="00811AC0">
              <w:t xml:space="preserve"> обеда</w:t>
            </w:r>
            <w:r>
              <w:t xml:space="preserve"> </w:t>
            </w:r>
            <w:r w:rsidRPr="00811AC0">
              <w:t>со дня изготовления в зависимости от используемого для сушки лапши растительного масла, месяцев не более:</w:t>
            </w:r>
            <w:r>
              <w:t xml:space="preserve"> </w:t>
            </w:r>
            <w:r w:rsidRPr="00811AC0">
              <w:t>пальмовое масло – 12 мес.;</w:t>
            </w:r>
            <w:r>
              <w:t xml:space="preserve"> </w:t>
            </w:r>
            <w:r w:rsidRPr="00811AC0">
              <w:t>соевое масло – 6 мес.;</w:t>
            </w:r>
            <w:r>
              <w:t xml:space="preserve"> </w:t>
            </w:r>
            <w:r w:rsidRPr="00811AC0">
              <w:t>растительное масло – 3 мес.</w:t>
            </w:r>
            <w:r>
              <w:t xml:space="preserve"> </w:t>
            </w:r>
            <w:r w:rsidRPr="00811AC0">
              <w:t>При условии, что срок хранения лапши быстрого приготовления со дня ее изготовления до упаковывания в потребительскую тару не превышает одного месяца.</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9C29B5">
            <w:pPr>
              <w:spacing w:after="0" w:line="240" w:lineRule="auto"/>
              <w:rPr>
                <w:rFonts w:asciiTheme="majorHAnsi" w:hAnsiTheme="majorHAnsi"/>
                <w:b/>
                <w:bCs/>
                <w:kern w:val="36"/>
                <w:sz w:val="20"/>
                <w:szCs w:val="20"/>
              </w:rPr>
            </w:pPr>
            <w:r w:rsidRPr="003C04AF">
              <w:rPr>
                <w:rFonts w:asciiTheme="majorHAnsi" w:hAnsiTheme="majorHAnsi"/>
                <w:b/>
                <w:bCs/>
                <w:kern w:val="36"/>
                <w:sz w:val="20"/>
                <w:szCs w:val="20"/>
              </w:rPr>
              <w:t>038</w:t>
            </w:r>
            <w:r>
              <w:rPr>
                <w:rFonts w:asciiTheme="majorHAnsi" w:hAnsiTheme="majorHAnsi"/>
                <w:b/>
                <w:bCs/>
                <w:kern w:val="36"/>
                <w:sz w:val="20"/>
                <w:szCs w:val="20"/>
              </w:rPr>
              <w:t xml:space="preserve"> </w:t>
            </w:r>
          </w:p>
          <w:p w:rsidR="003401AC" w:rsidRDefault="00C36E45" w:rsidP="009C29B5">
            <w:pPr>
              <w:spacing w:after="0" w:line="240" w:lineRule="auto"/>
              <w:rPr>
                <w:rFonts w:asciiTheme="majorHAnsi" w:hAnsiTheme="majorHAnsi"/>
                <w:b/>
                <w:bCs/>
                <w:kern w:val="36"/>
                <w:sz w:val="28"/>
                <w:szCs w:val="28"/>
              </w:rPr>
            </w:pPr>
            <w:r w:rsidRPr="003401AC">
              <w:rPr>
                <w:rFonts w:asciiTheme="majorHAnsi" w:hAnsiTheme="majorHAnsi"/>
                <w:b/>
                <w:bCs/>
                <w:kern w:val="36"/>
                <w:sz w:val="28"/>
                <w:szCs w:val="28"/>
              </w:rPr>
              <w:t xml:space="preserve">СТУДНИ, </w:t>
            </w:r>
          </w:p>
          <w:p w:rsidR="00C36E45" w:rsidRPr="003401AC" w:rsidRDefault="00C36E45" w:rsidP="009C29B5">
            <w:pPr>
              <w:spacing w:after="0" w:line="240" w:lineRule="auto"/>
              <w:rPr>
                <w:rFonts w:asciiTheme="majorHAnsi" w:hAnsiTheme="majorHAnsi"/>
                <w:b/>
                <w:bCs/>
                <w:kern w:val="36"/>
                <w:sz w:val="28"/>
                <w:szCs w:val="28"/>
              </w:rPr>
            </w:pPr>
            <w:r w:rsidRPr="003401AC">
              <w:rPr>
                <w:rFonts w:asciiTheme="majorHAnsi" w:hAnsiTheme="majorHAnsi"/>
                <w:b/>
                <w:bCs/>
                <w:kern w:val="36"/>
                <w:sz w:val="28"/>
                <w:szCs w:val="28"/>
              </w:rPr>
              <w:lastRenderedPageBreak/>
              <w:t xml:space="preserve">ЗАЛИВНЫЕ, ХОЛОДЦЫ </w:t>
            </w:r>
          </w:p>
          <w:p w:rsidR="006E20B5" w:rsidRDefault="006E20B5" w:rsidP="009C29B5">
            <w:pPr>
              <w:spacing w:after="0" w:line="240" w:lineRule="auto"/>
              <w:rPr>
                <w:rFonts w:asciiTheme="majorHAnsi" w:hAnsiTheme="majorHAnsi"/>
                <w:b/>
                <w:bCs/>
                <w:kern w:val="36"/>
                <w:sz w:val="20"/>
                <w:szCs w:val="20"/>
              </w:rPr>
            </w:pP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E20B5" w:rsidRDefault="00C3799C" w:rsidP="006E20B5">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6E20B5" w:rsidRPr="00020BFD">
              <w:rPr>
                <w:rFonts w:asciiTheme="majorHAnsi" w:hAnsiTheme="majorHAnsi"/>
                <w:b/>
                <w:bCs/>
                <w:color w:val="C00000"/>
                <w:kern w:val="36"/>
                <w:sz w:val="36"/>
                <w:szCs w:val="36"/>
              </w:rPr>
              <w:t> 000 руб.</w:t>
            </w:r>
          </w:p>
          <w:p w:rsidR="006E20B5" w:rsidRPr="003C04AF" w:rsidRDefault="006E20B5" w:rsidP="006E20B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7F2F0F" w:rsidRDefault="00C36E45" w:rsidP="00C14222">
            <w:pPr>
              <w:pStyle w:val="a4"/>
              <w:spacing w:before="0" w:beforeAutospacing="0" w:after="0" w:afterAutospacing="0"/>
              <w:ind w:firstLine="744"/>
              <w:contextualSpacing/>
              <w:jc w:val="both"/>
              <w:rPr>
                <w:b/>
                <w:color w:val="C00000"/>
              </w:rPr>
            </w:pPr>
            <w:r w:rsidRPr="007F2F0F">
              <w:rPr>
                <w:rStyle w:val="a6"/>
                <w:b/>
                <w:color w:val="C00000"/>
              </w:rPr>
              <w:lastRenderedPageBreak/>
              <w:t xml:space="preserve">Дата введения в действие </w:t>
            </w:r>
            <w:r w:rsidRPr="007F2F0F">
              <w:rPr>
                <w:b/>
                <w:color w:val="C00000"/>
              </w:rPr>
              <w:t xml:space="preserve">– </w:t>
            </w:r>
            <w:r w:rsidRPr="007F2F0F">
              <w:rPr>
                <w:rStyle w:val="a6"/>
                <w:b/>
                <w:color w:val="C00000"/>
              </w:rPr>
              <w:t>2012 год.</w:t>
            </w:r>
            <w:r w:rsidRPr="007F2F0F">
              <w:rPr>
                <w:b/>
                <w:color w:val="C00000"/>
              </w:rPr>
              <w:t xml:space="preserve"> </w:t>
            </w:r>
            <w:r w:rsidRPr="007F2F0F">
              <w:rPr>
                <w:rStyle w:val="a6"/>
                <w:b/>
                <w:color w:val="C00000"/>
              </w:rPr>
              <w:t>Без ограничения срока действия</w:t>
            </w:r>
            <w:r>
              <w:rPr>
                <w:rStyle w:val="a6"/>
                <w:b/>
                <w:color w:val="C00000"/>
              </w:rPr>
              <w:t>.</w:t>
            </w:r>
            <w:r w:rsidRPr="007F2F0F">
              <w:rPr>
                <w:b/>
                <w:color w:val="C00000"/>
              </w:rPr>
              <w:t xml:space="preserve"> </w:t>
            </w:r>
          </w:p>
          <w:p w:rsidR="00C36E45" w:rsidRDefault="00C36E45" w:rsidP="007F2F0F">
            <w:pPr>
              <w:pStyle w:val="a4"/>
              <w:spacing w:before="0" w:beforeAutospacing="0" w:after="0" w:afterAutospacing="0"/>
              <w:ind w:firstLine="744"/>
              <w:contextualSpacing/>
              <w:jc w:val="both"/>
            </w:pPr>
            <w:r w:rsidRPr="008E1543">
              <w:rPr>
                <w:rStyle w:val="a5"/>
                <w:caps/>
                <w:color w:val="C00000"/>
              </w:rPr>
              <w:t>Ассортимент:</w:t>
            </w:r>
            <w:r>
              <w:t xml:space="preserve"> </w:t>
            </w:r>
            <w:r w:rsidRPr="00811AC0">
              <w:t>студен</w:t>
            </w:r>
            <w:r>
              <w:t>ь из говядины; студень из телятины; студень из кон</w:t>
            </w:r>
            <w:r>
              <w:t>и</w:t>
            </w:r>
            <w:r>
              <w:lastRenderedPageBreak/>
              <w:t>ны; студень из жеребятины; студень из свинины; студень из курицы;</w:t>
            </w:r>
            <w:r w:rsidRPr="00811AC0">
              <w:t xml:space="preserve"> сту</w:t>
            </w:r>
            <w:r>
              <w:t>день из говяд</w:t>
            </w:r>
            <w:r>
              <w:t>и</w:t>
            </w:r>
            <w:r>
              <w:t>ны и курицы; студень По-домашнему; студень Свиной; студень со свиными ушками;</w:t>
            </w:r>
            <w:r w:rsidRPr="00811AC0">
              <w:t xml:space="preserve"> студень со свиной шкурко</w:t>
            </w:r>
            <w:r>
              <w:t>й; говядина заливная;</w:t>
            </w:r>
            <w:r w:rsidRPr="00811AC0">
              <w:t xml:space="preserve"> телятина за</w:t>
            </w:r>
            <w:r>
              <w:t>ливная; конина заливная; жеребятина заливная; свинина заливная; филе куриное заливное;</w:t>
            </w:r>
            <w:r w:rsidRPr="00811AC0">
              <w:t xml:space="preserve"> </w:t>
            </w:r>
            <w:r>
              <w:t>заливное из говядины и конины; язык говяжий заливной; язык свиной заливной; говядина копченая заливная;</w:t>
            </w:r>
            <w:r w:rsidRPr="00811AC0">
              <w:t xml:space="preserve"> говядина и</w:t>
            </w:r>
            <w:r>
              <w:t xml:space="preserve"> свинина копченые заливные; закуска заливная Русская; закуска заливная Праздничная;</w:t>
            </w:r>
            <w:r w:rsidRPr="00811AC0">
              <w:t xml:space="preserve"> закуска заливная Дели</w:t>
            </w:r>
            <w:r>
              <w:t>катесная; закуска заливная Особая; холодец из г</w:t>
            </w:r>
            <w:r>
              <w:t>о</w:t>
            </w:r>
            <w:r>
              <w:t>вядины; холодец из телятины; холодец из конины; холодец из жеребятины;</w:t>
            </w:r>
            <w:r w:rsidRPr="00811AC0">
              <w:t xml:space="preserve"> холодец из сви</w:t>
            </w:r>
            <w:r>
              <w:t>нины; холодец Домашний; холодец Русский; холодец Мясное ассорти;</w:t>
            </w:r>
            <w:r w:rsidRPr="00811AC0">
              <w:t xml:space="preserve"> холодец По-сибирски.</w:t>
            </w:r>
            <w:r>
              <w:t xml:space="preserve"> </w:t>
            </w:r>
            <w:r w:rsidRPr="00811AC0">
              <w:t>Допускается вырабатывать продукцию в виде наборов с различными видами соусов промышленного производства. Соусы промышленного производства в индив</w:t>
            </w:r>
            <w:r w:rsidRPr="00811AC0">
              <w:t>и</w:t>
            </w:r>
            <w:r w:rsidRPr="00811AC0">
              <w:t>дуальной таре, входящие в состав наборов, упаковывают в потребительскую тару так, чтобы исключить соприкосновение с готовым продуктом.</w:t>
            </w:r>
          </w:p>
          <w:p w:rsidR="00C36E45" w:rsidRPr="007F2F0F" w:rsidRDefault="00C36E45" w:rsidP="007F2F0F">
            <w:pPr>
              <w:pStyle w:val="a4"/>
              <w:spacing w:before="0" w:beforeAutospacing="0" w:after="0" w:afterAutospacing="0"/>
              <w:ind w:firstLine="744"/>
              <w:contextualSpacing/>
              <w:jc w:val="both"/>
              <w:rPr>
                <w:b/>
                <w:color w:val="C00000"/>
              </w:rPr>
            </w:pPr>
            <w:r w:rsidRPr="007F2F0F">
              <w:rPr>
                <w:rStyle w:val="a6"/>
                <w:b/>
                <w:color w:val="C00000"/>
              </w:rPr>
              <w:t>Предприятие</w:t>
            </w:r>
            <w:r w:rsidR="00492501">
              <w:rPr>
                <w:rStyle w:val="a6"/>
                <w:b/>
                <w:color w:val="C00000"/>
              </w:rPr>
              <w:t>-</w:t>
            </w:r>
            <w:r w:rsidRPr="007F2F0F">
              <w:rPr>
                <w:rStyle w:val="a6"/>
                <w:b/>
                <w:color w:val="C00000"/>
              </w:rPr>
              <w:t>изготовитель имеет право в наименовании продукции допо</w:t>
            </w:r>
            <w:r w:rsidRPr="007F2F0F">
              <w:rPr>
                <w:rStyle w:val="a6"/>
                <w:b/>
                <w:color w:val="C00000"/>
              </w:rPr>
              <w:t>л</w:t>
            </w:r>
            <w:r w:rsidRPr="007F2F0F">
              <w:rPr>
                <w:rStyle w:val="a6"/>
                <w:b/>
                <w:color w:val="C00000"/>
              </w:rPr>
              <w:t>нять или заменять имена собственные своими фирменными или фантазийными названиями.</w:t>
            </w:r>
            <w:r w:rsidRPr="007F2F0F">
              <w:rPr>
                <w:b/>
                <w:color w:val="C00000"/>
              </w:rPr>
              <w:t xml:space="preserve"> </w:t>
            </w:r>
          </w:p>
          <w:p w:rsidR="00C36E45" w:rsidRPr="00811AC0" w:rsidRDefault="00C36E45" w:rsidP="007F2F0F">
            <w:pPr>
              <w:pStyle w:val="a4"/>
              <w:spacing w:before="0" w:beforeAutospacing="0" w:after="0" w:afterAutospacing="0"/>
              <w:ind w:firstLine="744"/>
              <w:contextualSpacing/>
              <w:jc w:val="both"/>
            </w:pPr>
            <w:r w:rsidRPr="007F2F0F">
              <w:rPr>
                <w:b/>
              </w:rPr>
              <w:t>Срок годности продукции</w:t>
            </w:r>
            <w:r w:rsidRPr="00811AC0">
              <w:t xml:space="preserve"> без применения консерванта при температу</w:t>
            </w:r>
            <w:r>
              <w:t xml:space="preserve">ре +2-6ºС – не более 12 часов. </w:t>
            </w:r>
            <w:r w:rsidRPr="00811AC0">
              <w:t>Рекомендуемые сроки годности продукции без при</w:t>
            </w:r>
            <w:r>
              <w:t>менения консе</w:t>
            </w:r>
            <w:r>
              <w:t>р</w:t>
            </w:r>
            <w:r>
              <w:t>ванта:</w:t>
            </w:r>
            <w:r w:rsidRPr="00811AC0">
              <w:t xml:space="preserve"> при температуре минус 1 </w:t>
            </w:r>
            <w:r>
              <w:t>ºС до 2ºС – не более 48 часов;</w:t>
            </w:r>
            <w:r w:rsidRPr="00811AC0">
              <w:t xml:space="preserve"> при температуре от 2 д</w:t>
            </w:r>
            <w:r>
              <w:t xml:space="preserve">о 6ºС – не более 24 часов. </w:t>
            </w:r>
            <w:r w:rsidRPr="00811AC0">
              <w:t>Рекомендуемые сроки годности фасованной, герметично упак</w:t>
            </w:r>
            <w:r w:rsidRPr="00811AC0">
              <w:t>о</w:t>
            </w:r>
            <w:r w:rsidRPr="00811AC0">
              <w:t>ванной продукции с добавлением консерванта сорбата калия (в соответствии с технол</w:t>
            </w:r>
            <w:r w:rsidRPr="00811AC0">
              <w:t>о</w:t>
            </w:r>
            <w:r w:rsidRPr="00811AC0">
              <w:t>гической инстру</w:t>
            </w:r>
            <w:r>
              <w:t>кцией) при температуре +2-6ºС:</w:t>
            </w:r>
            <w:r w:rsidRPr="00811AC0">
              <w:t xml:space="preserve"> продукция с добавлением овощей, су</w:t>
            </w:r>
            <w:r w:rsidRPr="00811AC0">
              <w:t>б</w:t>
            </w:r>
            <w:r w:rsidRPr="00811AC0">
              <w:t>продукт</w:t>
            </w:r>
            <w:r>
              <w:t>ов – не более 5 суток;</w:t>
            </w:r>
            <w:r w:rsidRPr="00811AC0">
              <w:t xml:space="preserve"> продукция с добавлением </w:t>
            </w:r>
            <w:r>
              <w:t>мяса птицы – не более 8 суток;</w:t>
            </w:r>
            <w:r w:rsidRPr="00811AC0">
              <w:t xml:space="preserve"> остальная</w:t>
            </w:r>
            <w:r>
              <w:t xml:space="preserve"> продукция – не более 12 суток. </w:t>
            </w:r>
            <w:r w:rsidRPr="00811AC0">
              <w:t>Рекомендуемые сроки годности весовой и н</w:t>
            </w:r>
            <w:r w:rsidRPr="00811AC0">
              <w:t>е</w:t>
            </w:r>
            <w:r w:rsidRPr="00811AC0">
              <w:t>герметично упакованной продукции с добавлением консерванта сорбата калия (в соо</w:t>
            </w:r>
            <w:r w:rsidRPr="00811AC0">
              <w:t>т</w:t>
            </w:r>
            <w:r w:rsidRPr="00811AC0">
              <w:t>ветствии с технологической инструкцией) при темпера</w:t>
            </w:r>
            <w:r>
              <w:t xml:space="preserve">туре +2-6ºС – не более 4 суток. </w:t>
            </w:r>
            <w:r w:rsidRPr="00811AC0">
              <w:t>Срок годности весовой продукции после вскрытия упаковки не более 12 часов (в соо</w:t>
            </w:r>
            <w:r w:rsidRPr="00811AC0">
              <w:t>т</w:t>
            </w:r>
            <w:r w:rsidRPr="00811AC0">
              <w:t>ветствии с СП 2.3.6.1066).</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486728">
            <w:pPr>
              <w:spacing w:after="0" w:line="240" w:lineRule="auto"/>
              <w:rPr>
                <w:rFonts w:asciiTheme="majorHAnsi" w:hAnsiTheme="majorHAnsi"/>
                <w:b/>
                <w:bCs/>
                <w:kern w:val="36"/>
                <w:sz w:val="20"/>
                <w:szCs w:val="20"/>
              </w:rPr>
            </w:pPr>
            <w:r w:rsidRPr="00AB4636">
              <w:rPr>
                <w:rFonts w:asciiTheme="majorHAnsi" w:hAnsiTheme="majorHAnsi"/>
                <w:b/>
                <w:bCs/>
                <w:kern w:val="36"/>
                <w:sz w:val="20"/>
                <w:szCs w:val="20"/>
              </w:rPr>
              <w:lastRenderedPageBreak/>
              <w:t>119</w:t>
            </w:r>
            <w:r>
              <w:rPr>
                <w:rFonts w:asciiTheme="majorHAnsi" w:hAnsiTheme="majorHAnsi"/>
                <w:b/>
                <w:bCs/>
                <w:kern w:val="36"/>
                <w:sz w:val="20"/>
                <w:szCs w:val="20"/>
              </w:rPr>
              <w:t xml:space="preserve"> </w:t>
            </w:r>
          </w:p>
          <w:p w:rsidR="006E20B5" w:rsidRPr="003401AC" w:rsidRDefault="00C36E45" w:rsidP="00486728">
            <w:pPr>
              <w:spacing w:after="0" w:line="240" w:lineRule="auto"/>
              <w:rPr>
                <w:rFonts w:asciiTheme="majorHAnsi" w:hAnsiTheme="majorHAnsi"/>
                <w:b/>
                <w:bCs/>
                <w:kern w:val="36"/>
                <w:sz w:val="28"/>
                <w:szCs w:val="28"/>
              </w:rPr>
            </w:pPr>
            <w:r w:rsidRPr="003401AC">
              <w:rPr>
                <w:rFonts w:asciiTheme="majorHAnsi" w:hAnsiTheme="majorHAnsi"/>
                <w:b/>
                <w:bCs/>
                <w:kern w:val="36"/>
                <w:sz w:val="28"/>
                <w:szCs w:val="28"/>
              </w:rPr>
              <w:t>НАПИТКИ ИЗ С</w:t>
            </w:r>
            <w:r w:rsidRPr="003401AC">
              <w:rPr>
                <w:rFonts w:asciiTheme="majorHAnsi" w:hAnsiTheme="majorHAnsi"/>
                <w:b/>
                <w:bCs/>
                <w:kern w:val="36"/>
                <w:sz w:val="28"/>
                <w:szCs w:val="28"/>
              </w:rPr>
              <w:t>У</w:t>
            </w:r>
            <w:r w:rsidRPr="003401AC">
              <w:rPr>
                <w:rFonts w:asciiTheme="majorHAnsi" w:hAnsiTheme="majorHAnsi"/>
                <w:b/>
                <w:bCs/>
                <w:kern w:val="36"/>
                <w:sz w:val="28"/>
                <w:szCs w:val="28"/>
              </w:rPr>
              <w:t>ХОФРУКТОВ</w:t>
            </w:r>
          </w:p>
          <w:p w:rsidR="006E20B5" w:rsidRDefault="006E20B5" w:rsidP="00486728">
            <w:pPr>
              <w:spacing w:after="0" w:line="240" w:lineRule="auto"/>
              <w:rPr>
                <w:rFonts w:asciiTheme="majorHAnsi" w:hAnsiTheme="majorHAnsi"/>
                <w:b/>
                <w:bCs/>
                <w:kern w:val="36"/>
                <w:sz w:val="20"/>
                <w:szCs w:val="20"/>
              </w:rPr>
            </w:pP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E20B5" w:rsidRDefault="00C3799C" w:rsidP="006E20B5">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6E20B5" w:rsidRPr="00020BFD">
              <w:rPr>
                <w:rFonts w:asciiTheme="majorHAnsi" w:hAnsiTheme="majorHAnsi"/>
                <w:b/>
                <w:bCs/>
                <w:color w:val="C00000"/>
                <w:kern w:val="36"/>
                <w:sz w:val="36"/>
                <w:szCs w:val="36"/>
              </w:rPr>
              <w:t> 000 руб.</w:t>
            </w:r>
          </w:p>
          <w:p w:rsidR="00C36E45" w:rsidRPr="00AB4636" w:rsidRDefault="006E20B5" w:rsidP="003401AC">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7F2F0F" w:rsidRDefault="00C36E45" w:rsidP="00C14222">
            <w:pPr>
              <w:pStyle w:val="a4"/>
              <w:spacing w:before="0" w:beforeAutospacing="0" w:after="0" w:afterAutospacing="0"/>
              <w:ind w:firstLine="744"/>
              <w:contextualSpacing/>
              <w:jc w:val="both"/>
              <w:rPr>
                <w:rStyle w:val="a6"/>
                <w:b/>
                <w:color w:val="C00000"/>
              </w:rPr>
            </w:pPr>
            <w:r w:rsidRPr="007F2F0F">
              <w:rPr>
                <w:rStyle w:val="a6"/>
                <w:b/>
                <w:color w:val="C00000"/>
              </w:rPr>
              <w:t xml:space="preserve">Дата введения в действие </w:t>
            </w:r>
            <w:r w:rsidRPr="007F2F0F">
              <w:rPr>
                <w:color w:val="C00000"/>
              </w:rPr>
              <w:t>–</w:t>
            </w:r>
            <w:r>
              <w:rPr>
                <w:rStyle w:val="a6"/>
                <w:b/>
                <w:color w:val="C00000"/>
              </w:rPr>
              <w:t xml:space="preserve"> </w:t>
            </w:r>
            <w:r w:rsidRPr="007F2F0F">
              <w:rPr>
                <w:rStyle w:val="a6"/>
                <w:b/>
                <w:color w:val="C00000"/>
              </w:rPr>
              <w:t>2012 год.</w:t>
            </w:r>
            <w:r w:rsidRPr="007F2F0F">
              <w:rPr>
                <w:b/>
                <w:color w:val="C00000"/>
              </w:rPr>
              <w:t xml:space="preserve"> </w:t>
            </w:r>
            <w:r w:rsidRPr="007F2F0F">
              <w:rPr>
                <w:rStyle w:val="a6"/>
                <w:b/>
                <w:color w:val="C00000"/>
              </w:rPr>
              <w:t xml:space="preserve">Без ограничения действия. </w:t>
            </w:r>
          </w:p>
          <w:p w:rsidR="00C36E45" w:rsidRDefault="00C36E45" w:rsidP="007F2F0F">
            <w:pPr>
              <w:pStyle w:val="a4"/>
              <w:spacing w:before="0" w:beforeAutospacing="0" w:after="0" w:afterAutospacing="0"/>
              <w:ind w:firstLine="744"/>
              <w:contextualSpacing/>
              <w:jc w:val="both"/>
            </w:pPr>
            <w:r w:rsidRPr="007F2F0F">
              <w:rPr>
                <w:rStyle w:val="a5"/>
                <w:caps/>
                <w:color w:val="C00000"/>
              </w:rPr>
              <w:t>Ассортимент:</w:t>
            </w:r>
            <w:r>
              <w:rPr>
                <w:rStyle w:val="a5"/>
              </w:rPr>
              <w:t xml:space="preserve"> </w:t>
            </w:r>
            <w:r w:rsidRPr="00811AC0">
              <w:t>из абрикосов</w:t>
            </w:r>
            <w:r>
              <w:t>;</w:t>
            </w:r>
            <w:r w:rsidRPr="00811AC0">
              <w:t xml:space="preserve"> из алычи</w:t>
            </w:r>
            <w:r>
              <w:t>;</w:t>
            </w:r>
            <w:r w:rsidRPr="00811AC0">
              <w:t xml:space="preserve"> из боярышника</w:t>
            </w:r>
            <w:r>
              <w:t>;</w:t>
            </w:r>
            <w:r w:rsidRPr="00811AC0">
              <w:t xml:space="preserve"> из барбариса</w:t>
            </w:r>
            <w:r>
              <w:t>;</w:t>
            </w:r>
            <w:r w:rsidRPr="00811AC0">
              <w:t xml:space="preserve"> из груши-дички</w:t>
            </w:r>
            <w:r>
              <w:t>;</w:t>
            </w:r>
            <w:r w:rsidRPr="00811AC0">
              <w:t xml:space="preserve"> из кизила</w:t>
            </w:r>
            <w:r>
              <w:t>;</w:t>
            </w:r>
            <w:r w:rsidRPr="00811AC0">
              <w:t xml:space="preserve"> из калины</w:t>
            </w:r>
            <w:r>
              <w:t>;</w:t>
            </w:r>
            <w:r w:rsidRPr="00811AC0">
              <w:t xml:space="preserve"> из облепихи</w:t>
            </w:r>
            <w:r>
              <w:t>;</w:t>
            </w:r>
            <w:r w:rsidRPr="00811AC0">
              <w:t xml:space="preserve"> из рябины</w:t>
            </w:r>
            <w:r>
              <w:t>;</w:t>
            </w:r>
            <w:r w:rsidRPr="00811AC0">
              <w:t xml:space="preserve"> из черноплодной рябины</w:t>
            </w:r>
            <w:r>
              <w:t>;</w:t>
            </w:r>
            <w:r w:rsidRPr="00811AC0">
              <w:t xml:space="preserve"> из шиповника</w:t>
            </w:r>
            <w:r>
              <w:t>;</w:t>
            </w:r>
            <w:r w:rsidRPr="00811AC0">
              <w:t xml:space="preserve"> из яблок</w:t>
            </w:r>
            <w:r>
              <w:t>;</w:t>
            </w:r>
            <w:r w:rsidRPr="00811AC0">
              <w:t xml:space="preserve"> ассорти.</w:t>
            </w:r>
          </w:p>
          <w:p w:rsidR="00C36E45" w:rsidRPr="007F2F0F" w:rsidRDefault="00C36E45" w:rsidP="007F2F0F">
            <w:pPr>
              <w:pStyle w:val="a4"/>
              <w:spacing w:before="0" w:beforeAutospacing="0" w:after="0" w:afterAutospacing="0"/>
              <w:ind w:firstLine="744"/>
              <w:contextualSpacing/>
              <w:jc w:val="both"/>
              <w:rPr>
                <w:b/>
                <w:color w:val="C00000"/>
              </w:rPr>
            </w:pPr>
            <w:r w:rsidRPr="007F2F0F">
              <w:rPr>
                <w:rStyle w:val="a6"/>
                <w:b/>
                <w:color w:val="C00000"/>
              </w:rPr>
              <w:t>Предприятие-изготовитель имеет право дополнять наименование проду</w:t>
            </w:r>
            <w:r w:rsidRPr="007F2F0F">
              <w:rPr>
                <w:rStyle w:val="a6"/>
                <w:b/>
                <w:color w:val="C00000"/>
              </w:rPr>
              <w:t>к</w:t>
            </w:r>
            <w:r w:rsidRPr="007F2F0F">
              <w:rPr>
                <w:rStyle w:val="a6"/>
                <w:b/>
                <w:color w:val="C00000"/>
              </w:rPr>
              <w:t>ции или заменять имена собственные своими фирменными или фантазийными н</w:t>
            </w:r>
            <w:r w:rsidRPr="007F2F0F">
              <w:rPr>
                <w:rStyle w:val="a6"/>
                <w:b/>
                <w:color w:val="C00000"/>
              </w:rPr>
              <w:t>а</w:t>
            </w:r>
            <w:r w:rsidRPr="007F2F0F">
              <w:rPr>
                <w:rStyle w:val="a6"/>
                <w:b/>
                <w:color w:val="C00000"/>
              </w:rPr>
              <w:t>званиями.</w:t>
            </w:r>
            <w:r w:rsidRPr="007F2F0F">
              <w:rPr>
                <w:b/>
                <w:color w:val="C00000"/>
              </w:rPr>
              <w:t xml:space="preserve"> </w:t>
            </w:r>
          </w:p>
          <w:p w:rsidR="00C36E45" w:rsidRPr="00811AC0" w:rsidRDefault="00C36E45" w:rsidP="00492501">
            <w:pPr>
              <w:pStyle w:val="a4"/>
              <w:spacing w:before="0" w:beforeAutospacing="0" w:after="0" w:afterAutospacing="0"/>
              <w:ind w:firstLine="744"/>
              <w:contextualSpacing/>
              <w:jc w:val="both"/>
            </w:pPr>
            <w:r w:rsidRPr="00811AC0">
              <w:t>Напиток ассорти изготавливается из двух и более видов вышеперечисленных с</w:t>
            </w:r>
            <w:r w:rsidRPr="00811AC0">
              <w:t>у</w:t>
            </w:r>
            <w:r w:rsidRPr="00811AC0">
              <w:t>хофруктов в различных сочетаниях, в зависимости от желания производителя.</w:t>
            </w:r>
            <w:r>
              <w:t xml:space="preserve"> </w:t>
            </w:r>
            <w:r w:rsidRPr="007F2F0F">
              <w:rPr>
                <w:b/>
              </w:rPr>
              <w:t>Рек</w:t>
            </w:r>
            <w:r w:rsidRPr="007F2F0F">
              <w:rPr>
                <w:b/>
              </w:rPr>
              <w:t>о</w:t>
            </w:r>
            <w:r w:rsidRPr="007F2F0F">
              <w:rPr>
                <w:b/>
              </w:rPr>
              <w:t>мендуемые сроки годности</w:t>
            </w:r>
            <w:r w:rsidRPr="00811AC0">
              <w:t xml:space="preserve"> напитков при температуре хранения</w:t>
            </w:r>
            <w:r>
              <w:t xml:space="preserve"> </w:t>
            </w:r>
            <w:r w:rsidRPr="00811AC0">
              <w:t>от 0 до 25оС, не более:</w:t>
            </w:r>
            <w:r>
              <w:t xml:space="preserve"> </w:t>
            </w:r>
            <w:r w:rsidR="00492501">
              <w:t xml:space="preserve">в стеклянной таре </w:t>
            </w:r>
            <w:r w:rsidRPr="00811AC0">
              <w:t>светлоокрашенных – двух лет</w:t>
            </w:r>
            <w:r>
              <w:t>;</w:t>
            </w:r>
            <w:r w:rsidRPr="00811AC0">
              <w:t xml:space="preserve"> темноокрашенных – одного года;</w:t>
            </w:r>
            <w:r>
              <w:t xml:space="preserve"> </w:t>
            </w:r>
            <w:r w:rsidRPr="00811AC0">
              <w:t>в п</w:t>
            </w:r>
            <w:r w:rsidRPr="00811AC0">
              <w:t>о</w:t>
            </w:r>
            <w:r w:rsidRPr="00811AC0">
              <w:t>требительской таре из комбинированных материалов на основе картона или бумаги, п</w:t>
            </w:r>
            <w:r w:rsidRPr="00811AC0">
              <w:t>о</w:t>
            </w:r>
            <w:r w:rsidRPr="00811AC0">
              <w:t>лиэтиленовой пленки и алюминиевой фольги при температуре от 00С до 100С – 6 мес</w:t>
            </w:r>
            <w:r w:rsidRPr="00811AC0">
              <w:t>я</w:t>
            </w:r>
            <w:r w:rsidRPr="00811AC0">
              <w:t>цев;</w:t>
            </w:r>
            <w:r>
              <w:t xml:space="preserve"> </w:t>
            </w:r>
            <w:r w:rsidRPr="00811AC0">
              <w:t>в потребительской таре из комбинированных пленочных материалов и алюмини</w:t>
            </w:r>
            <w:r w:rsidRPr="00811AC0">
              <w:t>е</w:t>
            </w:r>
            <w:r w:rsidRPr="00811AC0">
              <w:t>вой фольги при температуре от 00С до 100С – 9 месяцев;</w:t>
            </w:r>
            <w:r>
              <w:t xml:space="preserve"> </w:t>
            </w:r>
            <w:r w:rsidRPr="00811AC0">
              <w:t>в бутылках из полимерных м</w:t>
            </w:r>
            <w:r w:rsidRPr="00811AC0">
              <w:t>а</w:t>
            </w:r>
            <w:r w:rsidRPr="00811AC0">
              <w:t>териалов – одного года.</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9C29B5">
            <w:pPr>
              <w:spacing w:after="0" w:line="240" w:lineRule="auto"/>
              <w:rPr>
                <w:rFonts w:asciiTheme="majorHAnsi" w:hAnsiTheme="majorHAnsi"/>
                <w:b/>
                <w:bCs/>
                <w:kern w:val="36"/>
                <w:sz w:val="20"/>
                <w:szCs w:val="20"/>
              </w:rPr>
            </w:pPr>
            <w:r w:rsidRPr="00AB4636">
              <w:rPr>
                <w:rFonts w:asciiTheme="majorHAnsi" w:hAnsiTheme="majorHAnsi"/>
                <w:b/>
                <w:bCs/>
                <w:kern w:val="36"/>
                <w:sz w:val="20"/>
                <w:szCs w:val="20"/>
              </w:rPr>
              <w:t>117</w:t>
            </w:r>
            <w:r>
              <w:rPr>
                <w:rFonts w:asciiTheme="majorHAnsi" w:hAnsiTheme="majorHAnsi"/>
                <w:b/>
                <w:bCs/>
                <w:kern w:val="36"/>
                <w:sz w:val="20"/>
                <w:szCs w:val="20"/>
              </w:rPr>
              <w:t xml:space="preserve"> </w:t>
            </w:r>
          </w:p>
          <w:p w:rsidR="00C36E45" w:rsidRPr="003401AC" w:rsidRDefault="00C36E45" w:rsidP="009C29B5">
            <w:pPr>
              <w:spacing w:after="0" w:line="240" w:lineRule="auto"/>
              <w:rPr>
                <w:rFonts w:asciiTheme="majorHAnsi" w:hAnsiTheme="majorHAnsi"/>
                <w:b/>
                <w:bCs/>
                <w:kern w:val="36"/>
                <w:sz w:val="24"/>
                <w:szCs w:val="24"/>
              </w:rPr>
            </w:pPr>
            <w:r w:rsidRPr="003401AC">
              <w:rPr>
                <w:rFonts w:asciiTheme="majorHAnsi" w:hAnsiTheme="majorHAnsi"/>
                <w:b/>
                <w:bCs/>
                <w:kern w:val="36"/>
                <w:sz w:val="24"/>
                <w:szCs w:val="24"/>
              </w:rPr>
              <w:t xml:space="preserve">КОМПОТЫ ФРУКТОВЫЕ </w:t>
            </w:r>
          </w:p>
          <w:p w:rsidR="006E20B5" w:rsidRDefault="006E20B5" w:rsidP="009C29B5">
            <w:pPr>
              <w:spacing w:after="0" w:line="240" w:lineRule="auto"/>
              <w:rPr>
                <w:rFonts w:asciiTheme="majorHAnsi" w:hAnsiTheme="majorHAnsi"/>
                <w:b/>
                <w:bCs/>
                <w:kern w:val="36"/>
                <w:sz w:val="20"/>
                <w:szCs w:val="20"/>
              </w:rPr>
            </w:pP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E20B5" w:rsidRDefault="006E20B5" w:rsidP="006E20B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lastRenderedPageBreak/>
              <w:t>10 000 руб.</w:t>
            </w:r>
          </w:p>
          <w:p w:rsidR="006E20B5" w:rsidRPr="00AB4636" w:rsidRDefault="006E20B5" w:rsidP="003401AC">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7F2F0F" w:rsidRDefault="00C36E45" w:rsidP="00C14222">
            <w:pPr>
              <w:pStyle w:val="a4"/>
              <w:spacing w:before="0" w:beforeAutospacing="0" w:after="0" w:afterAutospacing="0"/>
              <w:ind w:firstLine="744"/>
              <w:contextualSpacing/>
              <w:jc w:val="both"/>
              <w:rPr>
                <w:rStyle w:val="a6"/>
                <w:b/>
                <w:color w:val="C00000"/>
              </w:rPr>
            </w:pPr>
            <w:r w:rsidRPr="007F2F0F">
              <w:rPr>
                <w:rStyle w:val="a6"/>
                <w:b/>
                <w:color w:val="C00000"/>
              </w:rPr>
              <w:lastRenderedPageBreak/>
              <w:t xml:space="preserve">Дата введения в действие </w:t>
            </w:r>
            <w:r w:rsidRPr="007F2F0F">
              <w:rPr>
                <w:b/>
                <w:color w:val="C00000"/>
              </w:rPr>
              <w:t>–</w:t>
            </w:r>
            <w:r w:rsidRPr="007F2F0F">
              <w:rPr>
                <w:rStyle w:val="a6"/>
                <w:b/>
                <w:color w:val="C00000"/>
              </w:rPr>
              <w:t xml:space="preserve"> 2012 год.</w:t>
            </w:r>
            <w:r w:rsidRPr="007F2F0F">
              <w:rPr>
                <w:b/>
                <w:color w:val="C00000"/>
              </w:rPr>
              <w:t xml:space="preserve"> </w:t>
            </w:r>
            <w:r w:rsidRPr="007F2F0F">
              <w:rPr>
                <w:rStyle w:val="a6"/>
                <w:b/>
                <w:color w:val="C00000"/>
              </w:rPr>
              <w:t xml:space="preserve">Без ограничения срока действия. </w:t>
            </w:r>
          </w:p>
          <w:p w:rsidR="00C36E45" w:rsidRDefault="00C36E45" w:rsidP="00C14222">
            <w:pPr>
              <w:pStyle w:val="a4"/>
              <w:spacing w:before="0" w:beforeAutospacing="0" w:after="0" w:afterAutospacing="0"/>
              <w:ind w:firstLine="744"/>
              <w:contextualSpacing/>
              <w:jc w:val="both"/>
            </w:pPr>
            <w:r w:rsidRPr="007F2F0F">
              <w:rPr>
                <w:rStyle w:val="a5"/>
                <w:caps/>
                <w:color w:val="C00000"/>
              </w:rPr>
              <w:t>Ассортимент:</w:t>
            </w:r>
            <w:r w:rsidRPr="007F2F0F">
              <w:rPr>
                <w:caps/>
                <w:color w:val="C00000"/>
              </w:rPr>
              <w:t xml:space="preserve"> </w:t>
            </w:r>
            <w:r w:rsidRPr="00811AC0">
              <w:t>компот из абрикосов</w:t>
            </w:r>
            <w:r>
              <w:t>;</w:t>
            </w:r>
            <w:r w:rsidRPr="00811AC0">
              <w:t xml:space="preserve"> компот из алычи</w:t>
            </w:r>
            <w:r>
              <w:t>;</w:t>
            </w:r>
            <w:r w:rsidRPr="00811AC0">
              <w:t xml:space="preserve"> компот из айвы</w:t>
            </w:r>
            <w:r>
              <w:t>;</w:t>
            </w:r>
            <w:r w:rsidRPr="00811AC0">
              <w:t xml:space="preserve"> компот из айвы и облепихи</w:t>
            </w:r>
            <w:r>
              <w:t>;</w:t>
            </w:r>
            <w:r w:rsidRPr="00811AC0">
              <w:t xml:space="preserve"> компот из облепихи</w:t>
            </w:r>
            <w:r>
              <w:t>;</w:t>
            </w:r>
            <w:r w:rsidRPr="00811AC0">
              <w:t xml:space="preserve"> компот из кизила и облепихи</w:t>
            </w:r>
            <w:r>
              <w:t>;</w:t>
            </w:r>
            <w:r w:rsidRPr="00811AC0">
              <w:t xml:space="preserve"> компот из шиповника</w:t>
            </w:r>
            <w:r>
              <w:t>;</w:t>
            </w:r>
            <w:r w:rsidRPr="00811AC0">
              <w:t xml:space="preserve"> компот из шиповника и облепихи</w:t>
            </w:r>
            <w:r>
              <w:t>;</w:t>
            </w:r>
            <w:r w:rsidRPr="00811AC0">
              <w:t xml:space="preserve"> компот из айвы и шиповника</w:t>
            </w:r>
            <w:r>
              <w:t>;</w:t>
            </w:r>
            <w:r w:rsidRPr="00811AC0">
              <w:t xml:space="preserve"> компот из шиповника и боярышника</w:t>
            </w:r>
            <w:r>
              <w:t>;</w:t>
            </w:r>
            <w:r w:rsidRPr="00811AC0">
              <w:t xml:space="preserve"> компот из кизила и шиповника</w:t>
            </w:r>
            <w:r>
              <w:t>;</w:t>
            </w:r>
            <w:r w:rsidRPr="00811AC0">
              <w:t xml:space="preserve"> компот из инжира</w:t>
            </w:r>
            <w:r>
              <w:t>;</w:t>
            </w:r>
            <w:r w:rsidRPr="00811AC0">
              <w:t xml:space="preserve"> ко</w:t>
            </w:r>
            <w:r w:rsidRPr="00811AC0">
              <w:t>м</w:t>
            </w:r>
            <w:r w:rsidRPr="00811AC0">
              <w:t>пот из инжира и облепихи</w:t>
            </w:r>
            <w:r>
              <w:t>;</w:t>
            </w:r>
            <w:r w:rsidRPr="00811AC0">
              <w:t xml:space="preserve"> компот из кизила и инжира</w:t>
            </w:r>
            <w:r>
              <w:t>;</w:t>
            </w:r>
            <w:r w:rsidRPr="00811AC0">
              <w:t xml:space="preserve"> компот из калины</w:t>
            </w:r>
            <w:r>
              <w:t>;</w:t>
            </w:r>
            <w:r w:rsidRPr="00811AC0">
              <w:t xml:space="preserve"> компот из </w:t>
            </w:r>
            <w:r w:rsidRPr="00811AC0">
              <w:lastRenderedPageBreak/>
              <w:t>шиповника и калины</w:t>
            </w:r>
            <w:r>
              <w:t>;</w:t>
            </w:r>
            <w:r w:rsidRPr="00811AC0">
              <w:t xml:space="preserve"> компот из шиповника и калины</w:t>
            </w:r>
            <w:r>
              <w:t>;</w:t>
            </w:r>
            <w:r w:rsidRPr="00811AC0">
              <w:t xml:space="preserve"> компот из фейхоа</w:t>
            </w:r>
            <w:r>
              <w:t>;</w:t>
            </w:r>
            <w:r w:rsidRPr="00811AC0">
              <w:t xml:space="preserve"> компот из в</w:t>
            </w:r>
            <w:r w:rsidRPr="00811AC0">
              <w:t>и</w:t>
            </w:r>
            <w:r w:rsidRPr="00811AC0">
              <w:t>нограда</w:t>
            </w:r>
            <w:r>
              <w:t>;</w:t>
            </w:r>
            <w:r w:rsidRPr="00811AC0">
              <w:t xml:space="preserve"> компот из вишни</w:t>
            </w:r>
            <w:r>
              <w:t>;</w:t>
            </w:r>
            <w:r w:rsidRPr="00811AC0">
              <w:t xml:space="preserve"> компот из земляники(клубники)</w:t>
            </w:r>
            <w:r>
              <w:t>;</w:t>
            </w:r>
            <w:r w:rsidRPr="00811AC0">
              <w:t xml:space="preserve"> компот из крыжовника</w:t>
            </w:r>
            <w:r>
              <w:t>;</w:t>
            </w:r>
            <w:r w:rsidRPr="00811AC0">
              <w:t xml:space="preserve"> компот из кизила</w:t>
            </w:r>
            <w:r>
              <w:t>;</w:t>
            </w:r>
            <w:r w:rsidRPr="00811AC0">
              <w:t xml:space="preserve"> компот из яблок</w:t>
            </w:r>
            <w:r>
              <w:t>;</w:t>
            </w:r>
            <w:r w:rsidRPr="00811AC0">
              <w:t xml:space="preserve"> компот из яблок и черноплодной рябины</w:t>
            </w:r>
            <w:r>
              <w:t>;</w:t>
            </w:r>
            <w:r w:rsidRPr="00811AC0">
              <w:t xml:space="preserve"> компот из груш</w:t>
            </w:r>
            <w:r>
              <w:t>;</w:t>
            </w:r>
            <w:r w:rsidRPr="00811AC0">
              <w:t xml:space="preserve"> компот из груш и черноплодной рябины</w:t>
            </w:r>
            <w:r>
              <w:t>;</w:t>
            </w:r>
            <w:r w:rsidRPr="00811AC0">
              <w:t xml:space="preserve"> компот из персиков</w:t>
            </w:r>
            <w:r>
              <w:t>;</w:t>
            </w:r>
            <w:r w:rsidRPr="00811AC0">
              <w:t xml:space="preserve"> компот из слив</w:t>
            </w:r>
            <w:r>
              <w:t>;</w:t>
            </w:r>
            <w:r w:rsidRPr="00811AC0">
              <w:t xml:space="preserve"> компот из черешни</w:t>
            </w:r>
            <w:r>
              <w:t>;</w:t>
            </w:r>
            <w:r w:rsidRPr="00811AC0">
              <w:t xml:space="preserve"> компот из черноплодной рябины</w:t>
            </w:r>
            <w:r>
              <w:t>;</w:t>
            </w:r>
            <w:r w:rsidRPr="00811AC0">
              <w:t xml:space="preserve"> компот из рябины обыкновенной</w:t>
            </w:r>
            <w:r>
              <w:t>;</w:t>
            </w:r>
            <w:r w:rsidRPr="00811AC0">
              <w:t xml:space="preserve"> компот из чёрной смородины</w:t>
            </w:r>
            <w:r>
              <w:t>;</w:t>
            </w:r>
            <w:r w:rsidRPr="00811AC0">
              <w:t xml:space="preserve"> компот из боярышника</w:t>
            </w:r>
            <w:r>
              <w:t>;</w:t>
            </w:r>
            <w:r w:rsidRPr="00811AC0">
              <w:t xml:space="preserve"> компот из боярышника и черн</w:t>
            </w:r>
            <w:r w:rsidRPr="00811AC0">
              <w:t>о</w:t>
            </w:r>
            <w:r w:rsidRPr="00811AC0">
              <w:t>плодной рябины.</w:t>
            </w:r>
            <w:r>
              <w:t xml:space="preserve"> </w:t>
            </w:r>
          </w:p>
          <w:p w:rsidR="00C36E45" w:rsidRPr="007F2F0F" w:rsidRDefault="00C36E45" w:rsidP="00C14222">
            <w:pPr>
              <w:pStyle w:val="a4"/>
              <w:spacing w:before="0" w:beforeAutospacing="0" w:after="0" w:afterAutospacing="0"/>
              <w:ind w:firstLine="744"/>
              <w:contextualSpacing/>
              <w:jc w:val="both"/>
              <w:rPr>
                <w:b/>
                <w:color w:val="C00000"/>
              </w:rPr>
            </w:pPr>
            <w:r w:rsidRPr="007F2F0F">
              <w:rPr>
                <w:rStyle w:val="a6"/>
                <w:b/>
                <w:color w:val="C00000"/>
              </w:rPr>
              <w:t>Предприятие-изготовитель имеет право дополнять наименование проду</w:t>
            </w:r>
            <w:r w:rsidRPr="007F2F0F">
              <w:rPr>
                <w:rStyle w:val="a6"/>
                <w:b/>
                <w:color w:val="C00000"/>
              </w:rPr>
              <w:t>к</w:t>
            </w:r>
            <w:r w:rsidRPr="007F2F0F">
              <w:rPr>
                <w:rStyle w:val="a6"/>
                <w:b/>
                <w:color w:val="C00000"/>
              </w:rPr>
              <w:t>ции или заменять имена собственные своими фирменными или фантазийными н</w:t>
            </w:r>
            <w:r w:rsidRPr="007F2F0F">
              <w:rPr>
                <w:rStyle w:val="a6"/>
                <w:b/>
                <w:color w:val="C00000"/>
              </w:rPr>
              <w:t>а</w:t>
            </w:r>
            <w:r w:rsidRPr="007F2F0F">
              <w:rPr>
                <w:rStyle w:val="a6"/>
                <w:b/>
                <w:color w:val="C00000"/>
              </w:rPr>
              <w:t>званиями.</w:t>
            </w:r>
            <w:r w:rsidRPr="007F2F0F">
              <w:rPr>
                <w:b/>
                <w:color w:val="C00000"/>
              </w:rPr>
              <w:t xml:space="preserve"> </w:t>
            </w:r>
          </w:p>
          <w:p w:rsidR="00C36E45" w:rsidRPr="00811AC0" w:rsidRDefault="00C36E45" w:rsidP="00C14222">
            <w:pPr>
              <w:pStyle w:val="a4"/>
              <w:spacing w:before="0" w:beforeAutospacing="0" w:after="0" w:afterAutospacing="0"/>
              <w:ind w:firstLine="744"/>
              <w:contextualSpacing/>
              <w:jc w:val="both"/>
            </w:pPr>
            <w:r w:rsidRPr="00811AC0">
              <w:t>Выпускаются фасованными в стеклянные бутылки и банки вместимостью до 3 дм3.</w:t>
            </w:r>
            <w:r>
              <w:t xml:space="preserve"> </w:t>
            </w:r>
            <w:r w:rsidRPr="00811AC0">
              <w:t>Срок годности -не более 2-х лет со дня изготовления.</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9C29B5">
            <w:pPr>
              <w:spacing w:after="0" w:line="240" w:lineRule="auto"/>
              <w:rPr>
                <w:rFonts w:asciiTheme="majorHAnsi" w:hAnsiTheme="majorHAnsi"/>
                <w:b/>
                <w:bCs/>
                <w:kern w:val="36"/>
                <w:sz w:val="20"/>
                <w:szCs w:val="20"/>
              </w:rPr>
            </w:pPr>
            <w:r w:rsidRPr="00AB4636">
              <w:rPr>
                <w:rFonts w:asciiTheme="majorHAnsi" w:hAnsiTheme="majorHAnsi"/>
                <w:b/>
                <w:bCs/>
                <w:kern w:val="36"/>
                <w:sz w:val="20"/>
                <w:szCs w:val="20"/>
              </w:rPr>
              <w:lastRenderedPageBreak/>
              <w:t>116</w:t>
            </w:r>
            <w:r>
              <w:rPr>
                <w:rFonts w:asciiTheme="majorHAnsi" w:hAnsiTheme="majorHAnsi"/>
                <w:b/>
                <w:bCs/>
                <w:kern w:val="36"/>
                <w:sz w:val="20"/>
                <w:szCs w:val="20"/>
              </w:rPr>
              <w:t xml:space="preserve"> </w:t>
            </w:r>
          </w:p>
          <w:p w:rsidR="006E20B5" w:rsidRPr="003401AC" w:rsidRDefault="00C36E45" w:rsidP="009C29B5">
            <w:pPr>
              <w:spacing w:after="0" w:line="240" w:lineRule="auto"/>
              <w:rPr>
                <w:rFonts w:asciiTheme="majorHAnsi" w:hAnsiTheme="majorHAnsi"/>
                <w:b/>
                <w:bCs/>
                <w:kern w:val="36"/>
                <w:sz w:val="32"/>
                <w:szCs w:val="32"/>
              </w:rPr>
            </w:pPr>
            <w:r w:rsidRPr="003401AC">
              <w:rPr>
                <w:rFonts w:asciiTheme="majorHAnsi" w:hAnsiTheme="majorHAnsi"/>
                <w:b/>
                <w:bCs/>
                <w:kern w:val="36"/>
                <w:sz w:val="32"/>
                <w:szCs w:val="32"/>
              </w:rPr>
              <w:t>КРУАССАНЫ</w:t>
            </w:r>
          </w:p>
          <w:p w:rsidR="006E20B5" w:rsidRDefault="006E20B5" w:rsidP="009C29B5">
            <w:pPr>
              <w:spacing w:after="0" w:line="240" w:lineRule="auto"/>
              <w:rPr>
                <w:rFonts w:asciiTheme="majorHAnsi" w:hAnsiTheme="majorHAnsi"/>
                <w:b/>
                <w:bCs/>
                <w:kern w:val="36"/>
                <w:sz w:val="20"/>
                <w:szCs w:val="20"/>
              </w:rPr>
            </w:pP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E20B5" w:rsidRDefault="006E20B5" w:rsidP="006E20B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AB4636" w:rsidRDefault="006E20B5" w:rsidP="006E20B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7F2F0F" w:rsidRDefault="00C36E45" w:rsidP="00C14222">
            <w:pPr>
              <w:pStyle w:val="a4"/>
              <w:spacing w:before="0" w:beforeAutospacing="0" w:after="0" w:afterAutospacing="0"/>
              <w:ind w:firstLine="744"/>
              <w:contextualSpacing/>
              <w:jc w:val="both"/>
              <w:rPr>
                <w:rStyle w:val="a6"/>
                <w:b/>
                <w:color w:val="C00000"/>
              </w:rPr>
            </w:pPr>
            <w:r w:rsidRPr="007F2F0F">
              <w:rPr>
                <w:rStyle w:val="a6"/>
                <w:b/>
                <w:color w:val="C00000"/>
              </w:rPr>
              <w:t>Дата введения в действие</w:t>
            </w:r>
            <w:r>
              <w:rPr>
                <w:rStyle w:val="a6"/>
                <w:b/>
                <w:color w:val="C00000"/>
              </w:rPr>
              <w:t xml:space="preserve"> </w:t>
            </w:r>
            <w:r w:rsidRPr="007F2F0F">
              <w:rPr>
                <w:color w:val="C00000"/>
              </w:rPr>
              <w:t>–</w:t>
            </w:r>
            <w:r>
              <w:rPr>
                <w:rStyle w:val="a6"/>
                <w:b/>
                <w:color w:val="C00000"/>
              </w:rPr>
              <w:t xml:space="preserve"> </w:t>
            </w:r>
            <w:r w:rsidRPr="007F2F0F">
              <w:rPr>
                <w:rStyle w:val="a6"/>
                <w:b/>
                <w:color w:val="C00000"/>
              </w:rPr>
              <w:t>2012 год.</w:t>
            </w:r>
            <w:r w:rsidRPr="007F2F0F">
              <w:rPr>
                <w:b/>
                <w:color w:val="C00000"/>
              </w:rPr>
              <w:t xml:space="preserve"> </w:t>
            </w:r>
            <w:r w:rsidRPr="007F2F0F">
              <w:rPr>
                <w:rStyle w:val="a6"/>
                <w:b/>
                <w:color w:val="C00000"/>
              </w:rPr>
              <w:t xml:space="preserve">Без ограничения срока действия. </w:t>
            </w:r>
          </w:p>
          <w:p w:rsidR="00C36E45" w:rsidRDefault="00C36E45" w:rsidP="00C14222">
            <w:pPr>
              <w:pStyle w:val="a4"/>
              <w:spacing w:before="0" w:beforeAutospacing="0" w:after="0" w:afterAutospacing="0"/>
              <w:ind w:firstLine="744"/>
              <w:contextualSpacing/>
              <w:jc w:val="both"/>
            </w:pPr>
            <w:r w:rsidRPr="007F2F0F">
              <w:rPr>
                <w:b/>
                <w:caps/>
                <w:color w:val="C00000"/>
              </w:rPr>
              <w:t>Ассортимент:</w:t>
            </w:r>
            <w:r w:rsidRPr="00811AC0">
              <w:t xml:space="preserve"> из дрожжевого слоеного теста:</w:t>
            </w:r>
            <w:r>
              <w:t xml:space="preserve"> </w:t>
            </w:r>
            <w:r w:rsidRPr="00811AC0">
              <w:rPr>
                <w:rStyle w:val="a5"/>
              </w:rPr>
              <w:t>Круасаны без начинки:</w:t>
            </w:r>
            <w:r w:rsidRPr="00811AC0">
              <w:t xml:space="preserve"> «Любительские»</w:t>
            </w:r>
            <w:r>
              <w:t>;</w:t>
            </w:r>
            <w:r w:rsidRPr="00811AC0">
              <w:t xml:space="preserve"> «Обсыпные»</w:t>
            </w:r>
            <w:r>
              <w:t>;</w:t>
            </w:r>
            <w:r w:rsidRPr="00811AC0">
              <w:t xml:space="preserve"> «Шоколадные»</w:t>
            </w:r>
            <w:r>
              <w:t>;</w:t>
            </w:r>
            <w:r w:rsidRPr="00811AC0">
              <w:t xml:space="preserve"> «Кокосовые»</w:t>
            </w:r>
            <w:r>
              <w:t>;</w:t>
            </w:r>
            <w:r w:rsidRPr="00811AC0">
              <w:t xml:space="preserve"> «Маковые»</w:t>
            </w:r>
            <w:r>
              <w:t>;</w:t>
            </w:r>
            <w:r w:rsidRPr="00811AC0">
              <w:t xml:space="preserve"> «Ябло</w:t>
            </w:r>
            <w:r w:rsidRPr="00811AC0">
              <w:t>ч</w:t>
            </w:r>
            <w:r w:rsidRPr="00811AC0">
              <w:t>ные»</w:t>
            </w:r>
            <w:r>
              <w:t xml:space="preserve">; </w:t>
            </w:r>
            <w:r w:rsidRPr="00811AC0">
              <w:rPr>
                <w:rStyle w:val="a5"/>
              </w:rPr>
              <w:t>с начинкой:</w:t>
            </w:r>
            <w:r>
              <w:t xml:space="preserve"> </w:t>
            </w:r>
            <w:r w:rsidRPr="00811AC0">
              <w:t>«Фруктовые»</w:t>
            </w:r>
            <w:r>
              <w:t>;</w:t>
            </w:r>
            <w:r w:rsidRPr="00811AC0">
              <w:t xml:space="preserve"> с мармеладом</w:t>
            </w:r>
            <w:r>
              <w:t>;</w:t>
            </w:r>
            <w:r w:rsidRPr="00811AC0">
              <w:t xml:space="preserve"> «Новинка»</w:t>
            </w:r>
            <w:r>
              <w:t>;</w:t>
            </w:r>
            <w:r w:rsidRPr="00811AC0">
              <w:t xml:space="preserve"> с изюмом</w:t>
            </w:r>
            <w:r>
              <w:t>;</w:t>
            </w:r>
            <w:r w:rsidRPr="00811AC0">
              <w:t xml:space="preserve"> «Ореховые»</w:t>
            </w:r>
            <w:r>
              <w:t>;</w:t>
            </w:r>
            <w:r w:rsidRPr="00811AC0">
              <w:t xml:space="preserve"> с сыром</w:t>
            </w:r>
            <w:r>
              <w:t>;</w:t>
            </w:r>
            <w:r w:rsidRPr="00811AC0">
              <w:t xml:space="preserve"> с творогом</w:t>
            </w:r>
            <w:r>
              <w:t>;</w:t>
            </w:r>
            <w:r w:rsidRPr="00811AC0">
              <w:t xml:space="preserve"> с творогом и вишней</w:t>
            </w:r>
            <w:r>
              <w:t>;</w:t>
            </w:r>
            <w:r w:rsidRPr="00811AC0">
              <w:t xml:space="preserve"> с вареным сгущенным молоком</w:t>
            </w:r>
            <w:r>
              <w:t>;</w:t>
            </w:r>
            <w:r w:rsidRPr="00811AC0">
              <w:t xml:space="preserve"> с курагой</w:t>
            </w:r>
            <w:r>
              <w:t>;</w:t>
            </w:r>
            <w:r w:rsidRPr="00811AC0">
              <w:t xml:space="preserve"> с черносливом</w:t>
            </w:r>
            <w:r>
              <w:t>;</w:t>
            </w:r>
            <w:r w:rsidRPr="00811AC0">
              <w:t xml:space="preserve"> с курагой в джеме</w:t>
            </w:r>
            <w:r>
              <w:t>;</w:t>
            </w:r>
            <w:r w:rsidRPr="00811AC0">
              <w:t xml:space="preserve"> с яблоками</w:t>
            </w:r>
            <w:r>
              <w:t>;</w:t>
            </w:r>
            <w:r w:rsidRPr="00811AC0">
              <w:t xml:space="preserve"> с черносливом в джеме</w:t>
            </w:r>
            <w:r>
              <w:t>;</w:t>
            </w:r>
            <w:r w:rsidRPr="00811AC0">
              <w:t xml:space="preserve"> с морковью</w:t>
            </w:r>
            <w:r>
              <w:t>;</w:t>
            </w:r>
            <w:r w:rsidRPr="00811AC0">
              <w:t xml:space="preserve"> с морковью и яйцом</w:t>
            </w:r>
            <w:r>
              <w:t>;</w:t>
            </w:r>
            <w:r w:rsidRPr="00811AC0">
              <w:t xml:space="preserve"> с ревенем</w:t>
            </w:r>
            <w:r>
              <w:t>;</w:t>
            </w:r>
            <w:r w:rsidRPr="00811AC0">
              <w:t xml:space="preserve"> со свеклой и черносливом</w:t>
            </w:r>
            <w:r>
              <w:t>;</w:t>
            </w:r>
            <w:r w:rsidRPr="00811AC0">
              <w:t xml:space="preserve"> с щавелем</w:t>
            </w:r>
            <w:r>
              <w:t>;</w:t>
            </w:r>
            <w:r w:rsidRPr="00811AC0">
              <w:t xml:space="preserve"> с тыквой</w:t>
            </w:r>
            <w:r>
              <w:t>;</w:t>
            </w:r>
            <w:r w:rsidRPr="00811AC0">
              <w:t xml:space="preserve"> с зел</w:t>
            </w:r>
            <w:r w:rsidRPr="00811AC0">
              <w:t>е</w:t>
            </w:r>
            <w:r w:rsidRPr="00811AC0">
              <w:t>ным луком и яйцом</w:t>
            </w:r>
            <w:r>
              <w:t>;</w:t>
            </w:r>
            <w:r w:rsidRPr="00811AC0">
              <w:t xml:space="preserve"> с капустой</w:t>
            </w:r>
            <w:r>
              <w:t xml:space="preserve">; </w:t>
            </w:r>
            <w:r w:rsidRPr="00811AC0">
              <w:rPr>
                <w:rStyle w:val="a5"/>
              </w:rPr>
              <w:t>из пресного слоеного теста:</w:t>
            </w:r>
            <w:r>
              <w:t xml:space="preserve"> </w:t>
            </w:r>
            <w:r w:rsidRPr="00811AC0">
              <w:rPr>
                <w:rStyle w:val="a5"/>
              </w:rPr>
              <w:t>без начинки:</w:t>
            </w:r>
            <w:r>
              <w:t xml:space="preserve"> </w:t>
            </w:r>
            <w:r w:rsidRPr="00811AC0">
              <w:t>«Люб</w:t>
            </w:r>
            <w:r w:rsidRPr="00811AC0">
              <w:t>и</w:t>
            </w:r>
            <w:r w:rsidRPr="00811AC0">
              <w:t>тельские»</w:t>
            </w:r>
            <w:r>
              <w:t>;</w:t>
            </w:r>
            <w:r w:rsidRPr="00811AC0">
              <w:t xml:space="preserve"> «Обсыпные»</w:t>
            </w:r>
            <w:r>
              <w:t>;</w:t>
            </w:r>
            <w:r w:rsidRPr="00811AC0">
              <w:t xml:space="preserve"> «Шоколадные».</w:t>
            </w:r>
            <w:r>
              <w:t xml:space="preserve"> </w:t>
            </w:r>
            <w:r w:rsidRPr="00811AC0">
              <w:rPr>
                <w:rStyle w:val="a5"/>
              </w:rPr>
              <w:t>с начинкой:</w:t>
            </w:r>
            <w:r>
              <w:t xml:space="preserve"> </w:t>
            </w:r>
            <w:r w:rsidRPr="00811AC0">
              <w:t>«Кокосовые»</w:t>
            </w:r>
            <w:r>
              <w:t>;</w:t>
            </w:r>
            <w:r w:rsidRPr="00811AC0">
              <w:t xml:space="preserve"> «Маковые»</w:t>
            </w:r>
            <w:r>
              <w:t>;</w:t>
            </w:r>
            <w:r w:rsidRPr="00811AC0">
              <w:t xml:space="preserve"> «Я</w:t>
            </w:r>
            <w:r w:rsidRPr="00811AC0">
              <w:t>б</w:t>
            </w:r>
            <w:r w:rsidRPr="00811AC0">
              <w:t>лочные»</w:t>
            </w:r>
            <w:r>
              <w:t>;</w:t>
            </w:r>
            <w:r w:rsidRPr="00811AC0">
              <w:t xml:space="preserve"> «Фруктовые»</w:t>
            </w:r>
            <w:r>
              <w:t>;</w:t>
            </w:r>
            <w:r w:rsidRPr="00811AC0">
              <w:t xml:space="preserve"> с мармеладом</w:t>
            </w:r>
            <w:r>
              <w:t>;</w:t>
            </w:r>
            <w:r w:rsidRPr="00811AC0">
              <w:t xml:space="preserve"> «Новинка»</w:t>
            </w:r>
            <w:r>
              <w:t>;</w:t>
            </w:r>
            <w:r w:rsidRPr="00811AC0">
              <w:t xml:space="preserve"> с изюмом</w:t>
            </w:r>
            <w:r>
              <w:t>;</w:t>
            </w:r>
            <w:r w:rsidRPr="00811AC0">
              <w:t xml:space="preserve"> «Ореховые»</w:t>
            </w:r>
            <w:r>
              <w:t>;</w:t>
            </w:r>
            <w:r w:rsidRPr="00811AC0">
              <w:t xml:space="preserve"> с сыром</w:t>
            </w:r>
            <w:r>
              <w:t>;</w:t>
            </w:r>
            <w:r w:rsidRPr="00811AC0">
              <w:t xml:space="preserve"> с творогом</w:t>
            </w:r>
            <w:r>
              <w:t>;</w:t>
            </w:r>
            <w:r w:rsidRPr="00811AC0">
              <w:t xml:space="preserve"> с творогом и вишней</w:t>
            </w:r>
            <w:r>
              <w:t>;</w:t>
            </w:r>
            <w:r w:rsidRPr="00811AC0">
              <w:t xml:space="preserve"> с варенным сгущенным молоком</w:t>
            </w:r>
            <w:r>
              <w:t>;</w:t>
            </w:r>
            <w:r w:rsidRPr="00811AC0">
              <w:t xml:space="preserve"> с курагой</w:t>
            </w:r>
            <w:r>
              <w:t>;</w:t>
            </w:r>
            <w:r w:rsidRPr="00811AC0">
              <w:t xml:space="preserve"> с черн</w:t>
            </w:r>
            <w:r w:rsidRPr="00811AC0">
              <w:t>о</w:t>
            </w:r>
            <w:r w:rsidRPr="00811AC0">
              <w:t>сливом</w:t>
            </w:r>
            <w:r>
              <w:t>;</w:t>
            </w:r>
            <w:r w:rsidRPr="00811AC0">
              <w:t xml:space="preserve"> с курагой в джеме</w:t>
            </w:r>
            <w:r>
              <w:t>;</w:t>
            </w:r>
            <w:r w:rsidRPr="00811AC0">
              <w:t xml:space="preserve"> с яблоками</w:t>
            </w:r>
            <w:r>
              <w:t>;</w:t>
            </w:r>
            <w:r w:rsidRPr="00811AC0">
              <w:t xml:space="preserve"> с черносливом в джеме</w:t>
            </w:r>
            <w:r>
              <w:t>;</w:t>
            </w:r>
            <w:r w:rsidRPr="00811AC0">
              <w:t xml:space="preserve"> с морковью</w:t>
            </w:r>
            <w:r>
              <w:t>;</w:t>
            </w:r>
            <w:r w:rsidRPr="00811AC0">
              <w:t xml:space="preserve"> с морк</w:t>
            </w:r>
            <w:r w:rsidRPr="00811AC0">
              <w:t>о</w:t>
            </w:r>
            <w:r w:rsidRPr="00811AC0">
              <w:t>вью и яйцом</w:t>
            </w:r>
            <w:r>
              <w:t>;</w:t>
            </w:r>
            <w:r w:rsidRPr="00811AC0">
              <w:t xml:space="preserve"> с ревенем</w:t>
            </w:r>
            <w:r>
              <w:t>;</w:t>
            </w:r>
            <w:r w:rsidRPr="00811AC0">
              <w:t xml:space="preserve"> со свеклой и черносливом</w:t>
            </w:r>
            <w:r>
              <w:t>;</w:t>
            </w:r>
            <w:r w:rsidRPr="00811AC0">
              <w:t xml:space="preserve"> с щавелем</w:t>
            </w:r>
            <w:r>
              <w:t>;</w:t>
            </w:r>
            <w:r w:rsidRPr="00811AC0">
              <w:t xml:space="preserve"> с тыквой</w:t>
            </w:r>
            <w:r>
              <w:t>;</w:t>
            </w:r>
            <w:r w:rsidRPr="00811AC0">
              <w:t xml:space="preserve"> с зеленым л</w:t>
            </w:r>
            <w:r w:rsidRPr="00811AC0">
              <w:t>у</w:t>
            </w:r>
            <w:r w:rsidRPr="00811AC0">
              <w:t>ком и яйцом</w:t>
            </w:r>
            <w:r>
              <w:t>;</w:t>
            </w:r>
            <w:r w:rsidRPr="00811AC0">
              <w:t xml:space="preserve"> с капустой.</w:t>
            </w:r>
            <w:r>
              <w:t xml:space="preserve"> </w:t>
            </w:r>
          </w:p>
          <w:p w:rsidR="00C36E45" w:rsidRPr="007F2F0F" w:rsidRDefault="00C36E45" w:rsidP="00C14222">
            <w:pPr>
              <w:pStyle w:val="a4"/>
              <w:spacing w:before="0" w:beforeAutospacing="0" w:after="0" w:afterAutospacing="0"/>
              <w:ind w:firstLine="744"/>
              <w:contextualSpacing/>
              <w:jc w:val="both"/>
              <w:rPr>
                <w:b/>
                <w:color w:val="C00000"/>
              </w:rPr>
            </w:pPr>
            <w:r w:rsidRPr="007F2F0F">
              <w:rPr>
                <w:rStyle w:val="a6"/>
                <w:b/>
                <w:color w:val="C00000"/>
              </w:rPr>
              <w:t>Предприятие-изготовитель имеет право дополнять наименование проду</w:t>
            </w:r>
            <w:r w:rsidRPr="007F2F0F">
              <w:rPr>
                <w:rStyle w:val="a6"/>
                <w:b/>
                <w:color w:val="C00000"/>
              </w:rPr>
              <w:t>к</w:t>
            </w:r>
            <w:r w:rsidRPr="007F2F0F">
              <w:rPr>
                <w:rStyle w:val="a6"/>
                <w:b/>
                <w:color w:val="C00000"/>
              </w:rPr>
              <w:t>ции или заменять имена собственные своими фирменными или фантазийными н</w:t>
            </w:r>
            <w:r w:rsidRPr="007F2F0F">
              <w:rPr>
                <w:rStyle w:val="a6"/>
                <w:b/>
                <w:color w:val="C00000"/>
              </w:rPr>
              <w:t>а</w:t>
            </w:r>
            <w:r w:rsidRPr="007F2F0F">
              <w:rPr>
                <w:rStyle w:val="a6"/>
                <w:b/>
                <w:color w:val="C00000"/>
              </w:rPr>
              <w:t>званиями.</w:t>
            </w:r>
            <w:r w:rsidRPr="007F2F0F">
              <w:rPr>
                <w:b/>
                <w:color w:val="C00000"/>
              </w:rPr>
              <w:t xml:space="preserve"> </w:t>
            </w:r>
          </w:p>
          <w:p w:rsidR="00C36E45" w:rsidRPr="00811AC0" w:rsidRDefault="00C36E45" w:rsidP="00C14222">
            <w:pPr>
              <w:pStyle w:val="a4"/>
              <w:spacing w:before="0" w:beforeAutospacing="0" w:after="0" w:afterAutospacing="0"/>
              <w:ind w:firstLine="744"/>
              <w:contextualSpacing/>
              <w:jc w:val="both"/>
            </w:pPr>
            <w:r w:rsidRPr="00811AC0">
              <w:t>Масса изделий нетто от 50 до 150г.</w:t>
            </w:r>
            <w:r>
              <w:t xml:space="preserve"> </w:t>
            </w:r>
            <w:r w:rsidRPr="00811AC0">
              <w:rPr>
                <w:rStyle w:val="a5"/>
              </w:rPr>
              <w:t>Рекомендуемый срок годно</w:t>
            </w:r>
            <w:r>
              <w:rPr>
                <w:rStyle w:val="a5"/>
              </w:rPr>
              <w:t>сти</w:t>
            </w:r>
            <w:r w:rsidRPr="00811AC0">
              <w:rPr>
                <w:rStyle w:val="a5"/>
              </w:rPr>
              <w:t>:</w:t>
            </w:r>
            <w:r>
              <w:t xml:space="preserve"> </w:t>
            </w:r>
            <w:r w:rsidRPr="00811AC0">
              <w:t>не упак</w:t>
            </w:r>
            <w:r w:rsidRPr="00811AC0">
              <w:t>о</w:t>
            </w:r>
            <w:r w:rsidRPr="00811AC0">
              <w:t>ванных – 16 часов;</w:t>
            </w:r>
            <w:r>
              <w:t xml:space="preserve"> </w:t>
            </w:r>
            <w:r w:rsidRPr="00811AC0">
              <w:t>упакованных –</w:t>
            </w:r>
            <w:r>
              <w:t xml:space="preserve"> </w:t>
            </w:r>
            <w:r w:rsidRPr="00811AC0">
              <w:t>72 часа.</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9C29B5">
            <w:pPr>
              <w:spacing w:after="0" w:line="240" w:lineRule="auto"/>
              <w:rPr>
                <w:rFonts w:asciiTheme="majorHAnsi" w:hAnsiTheme="majorHAnsi"/>
                <w:b/>
                <w:bCs/>
                <w:kern w:val="36"/>
                <w:sz w:val="20"/>
                <w:szCs w:val="20"/>
              </w:rPr>
            </w:pPr>
            <w:r w:rsidRPr="00AB4636">
              <w:rPr>
                <w:rFonts w:asciiTheme="majorHAnsi" w:hAnsiTheme="majorHAnsi"/>
                <w:b/>
                <w:bCs/>
                <w:kern w:val="36"/>
                <w:sz w:val="20"/>
                <w:szCs w:val="20"/>
              </w:rPr>
              <w:t>106</w:t>
            </w:r>
            <w:r>
              <w:rPr>
                <w:rFonts w:asciiTheme="majorHAnsi" w:hAnsiTheme="majorHAnsi"/>
                <w:b/>
                <w:bCs/>
                <w:kern w:val="36"/>
                <w:sz w:val="20"/>
                <w:szCs w:val="20"/>
              </w:rPr>
              <w:t xml:space="preserve"> </w:t>
            </w:r>
          </w:p>
          <w:p w:rsidR="006E20B5" w:rsidRPr="003401AC" w:rsidRDefault="00C36E45" w:rsidP="006E20B5">
            <w:pPr>
              <w:spacing w:after="0" w:line="240" w:lineRule="auto"/>
              <w:rPr>
                <w:rFonts w:asciiTheme="majorHAnsi" w:hAnsiTheme="majorHAnsi"/>
                <w:b/>
                <w:bCs/>
                <w:kern w:val="36"/>
                <w:sz w:val="32"/>
                <w:szCs w:val="32"/>
              </w:rPr>
            </w:pPr>
            <w:r w:rsidRPr="003401AC">
              <w:rPr>
                <w:rFonts w:asciiTheme="majorHAnsi" w:hAnsiTheme="majorHAnsi"/>
                <w:b/>
                <w:bCs/>
                <w:kern w:val="36"/>
                <w:sz w:val="32"/>
                <w:szCs w:val="32"/>
              </w:rPr>
              <w:t xml:space="preserve">ЛЕЧО </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E20B5" w:rsidRDefault="00C3799C" w:rsidP="006E20B5">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6E20B5" w:rsidRPr="00020BFD">
              <w:rPr>
                <w:rFonts w:asciiTheme="majorHAnsi" w:hAnsiTheme="majorHAnsi"/>
                <w:b/>
                <w:bCs/>
                <w:color w:val="C00000"/>
                <w:kern w:val="36"/>
                <w:sz w:val="36"/>
                <w:szCs w:val="36"/>
              </w:rPr>
              <w:t> 000 руб.</w:t>
            </w:r>
          </w:p>
          <w:p w:rsidR="006E20B5" w:rsidRPr="006E20B5" w:rsidRDefault="006E20B5" w:rsidP="006E20B5">
            <w:pPr>
              <w:spacing w:after="0" w:line="240" w:lineRule="auto"/>
              <w:rPr>
                <w:rFonts w:asciiTheme="majorHAnsi" w:eastAsiaTheme="minorEastAsia" w:hAnsiTheme="majorHAnsi" w:cstheme="minorBidi"/>
                <w:sz w:val="16"/>
                <w:szCs w:val="16"/>
              </w:rPr>
            </w:pPr>
            <w:r w:rsidRPr="006E20B5">
              <w:rPr>
                <w:rStyle w:val="a5"/>
                <w:rFonts w:asciiTheme="majorHAnsi" w:hAnsiTheme="majorHAnsi"/>
                <w:b w:val="0"/>
                <w:color w:val="808080" w:themeColor="background1" w:themeShade="80"/>
                <w:sz w:val="16"/>
                <w:szCs w:val="16"/>
              </w:rPr>
              <w:t>В стоимость входят:</w:t>
            </w:r>
            <w:r w:rsidRPr="006E20B5">
              <w:rPr>
                <w:rFonts w:asciiTheme="majorHAnsi" w:hAnsiTheme="majorHAnsi"/>
                <w:color w:val="808080" w:themeColor="background1" w:themeShade="80"/>
                <w:sz w:val="16"/>
                <w:szCs w:val="16"/>
              </w:rPr>
              <w:t xml:space="preserve"> ТУ, ТИ, Каталожный лист; Эк</w:t>
            </w:r>
            <w:r w:rsidRPr="006E20B5">
              <w:rPr>
                <w:rFonts w:asciiTheme="majorHAnsi" w:hAnsiTheme="majorHAnsi"/>
                <w:color w:val="808080" w:themeColor="background1" w:themeShade="80"/>
                <w:sz w:val="16"/>
                <w:szCs w:val="16"/>
              </w:rPr>
              <w:t>с</w:t>
            </w:r>
            <w:r w:rsidRPr="006E20B5">
              <w:rPr>
                <w:rFonts w:asciiTheme="majorHAnsi" w:hAnsiTheme="majorHAnsi"/>
                <w:color w:val="808080" w:themeColor="background1" w:themeShade="80"/>
                <w:sz w:val="16"/>
                <w:szCs w:val="16"/>
              </w:rPr>
              <w:t>пертное заключение;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7F2F0F" w:rsidRDefault="00C36E45" w:rsidP="00C14222">
            <w:pPr>
              <w:pStyle w:val="a4"/>
              <w:spacing w:before="0" w:beforeAutospacing="0" w:after="0" w:afterAutospacing="0"/>
              <w:ind w:firstLine="744"/>
              <w:contextualSpacing/>
              <w:jc w:val="both"/>
              <w:rPr>
                <w:rStyle w:val="a6"/>
                <w:b/>
                <w:color w:val="C00000"/>
              </w:rPr>
            </w:pPr>
            <w:r w:rsidRPr="007F2F0F">
              <w:rPr>
                <w:rStyle w:val="a6"/>
                <w:b/>
                <w:color w:val="C00000"/>
              </w:rPr>
              <w:t xml:space="preserve">Дата введения в действие </w:t>
            </w:r>
            <w:r w:rsidRPr="007F2F0F">
              <w:rPr>
                <w:b/>
                <w:color w:val="C00000"/>
              </w:rPr>
              <w:t xml:space="preserve">– </w:t>
            </w:r>
            <w:r w:rsidRPr="007F2F0F">
              <w:rPr>
                <w:rStyle w:val="a6"/>
                <w:b/>
                <w:color w:val="C00000"/>
              </w:rPr>
              <w:t>2012 год.</w:t>
            </w:r>
            <w:r w:rsidRPr="007F2F0F">
              <w:rPr>
                <w:b/>
                <w:color w:val="C00000"/>
              </w:rPr>
              <w:t xml:space="preserve"> </w:t>
            </w:r>
            <w:r w:rsidRPr="007F2F0F">
              <w:rPr>
                <w:rStyle w:val="a6"/>
                <w:b/>
                <w:color w:val="C00000"/>
              </w:rPr>
              <w:t xml:space="preserve">Без ограничения срока действия. </w:t>
            </w:r>
          </w:p>
          <w:p w:rsidR="00C36E45" w:rsidRDefault="00C36E45" w:rsidP="007F2F0F">
            <w:pPr>
              <w:pStyle w:val="a4"/>
              <w:spacing w:before="0" w:beforeAutospacing="0" w:after="0" w:afterAutospacing="0"/>
              <w:ind w:firstLine="744"/>
              <w:contextualSpacing/>
              <w:jc w:val="both"/>
            </w:pPr>
            <w:r w:rsidRPr="00313A98">
              <w:rPr>
                <w:rStyle w:val="a5"/>
                <w:caps/>
                <w:color w:val="C00000"/>
              </w:rPr>
              <w:t>Ассортимент:</w:t>
            </w:r>
            <w:r w:rsidRPr="00313A98">
              <w:rPr>
                <w:caps/>
                <w:color w:val="C00000"/>
              </w:rPr>
              <w:t xml:space="preserve"> </w:t>
            </w:r>
            <w:r w:rsidRPr="00811AC0">
              <w:t>лечо</w:t>
            </w:r>
            <w:r>
              <w:t>;</w:t>
            </w:r>
            <w:r w:rsidRPr="00811AC0">
              <w:t xml:space="preserve"> лечо с грибами</w:t>
            </w:r>
            <w:r>
              <w:t>;</w:t>
            </w:r>
            <w:r w:rsidRPr="00811AC0">
              <w:t xml:space="preserve"> лечо с луком</w:t>
            </w:r>
            <w:r>
              <w:t>;</w:t>
            </w:r>
            <w:r w:rsidRPr="00811AC0">
              <w:t xml:space="preserve"> лечо с грибами и луком</w:t>
            </w:r>
            <w:r>
              <w:t>;</w:t>
            </w:r>
            <w:r w:rsidRPr="00811AC0">
              <w:t xml:space="preserve"> лечо с луком и морковью</w:t>
            </w:r>
            <w:r>
              <w:t>;</w:t>
            </w:r>
            <w:r w:rsidRPr="00811AC0">
              <w:t xml:space="preserve"> лечо любительское</w:t>
            </w:r>
            <w:r>
              <w:t>;</w:t>
            </w:r>
            <w:r w:rsidRPr="00811AC0">
              <w:t xml:space="preserve"> лечо с фасолью</w:t>
            </w:r>
            <w:r>
              <w:t>;</w:t>
            </w:r>
            <w:r w:rsidRPr="00811AC0">
              <w:t xml:space="preserve"> лечо по-болгарски</w:t>
            </w:r>
            <w:r>
              <w:t>;</w:t>
            </w:r>
            <w:r w:rsidRPr="00811AC0">
              <w:t xml:space="preserve"> лечо оригинальное</w:t>
            </w:r>
            <w:r>
              <w:t>;</w:t>
            </w:r>
            <w:r w:rsidRPr="00811AC0">
              <w:t xml:space="preserve"> лечо по-венгерски</w:t>
            </w:r>
            <w:r>
              <w:t>;</w:t>
            </w:r>
            <w:r w:rsidRPr="00811AC0">
              <w:t xml:space="preserve"> лечо из баклажанов</w:t>
            </w:r>
            <w:r>
              <w:t>;</w:t>
            </w:r>
            <w:r w:rsidRPr="00811AC0">
              <w:t xml:space="preserve"> лечо из кабачков</w:t>
            </w:r>
            <w:r>
              <w:t>;</w:t>
            </w:r>
            <w:r w:rsidRPr="00811AC0">
              <w:t xml:space="preserve"> лечо с морк</w:t>
            </w:r>
            <w:r w:rsidRPr="00811AC0">
              <w:t>о</w:t>
            </w:r>
            <w:r w:rsidRPr="00811AC0">
              <w:t>вью.</w:t>
            </w:r>
          </w:p>
          <w:p w:rsidR="00C36E45" w:rsidRPr="007F2F0F" w:rsidRDefault="00C36E45" w:rsidP="007F2F0F">
            <w:pPr>
              <w:pStyle w:val="a4"/>
              <w:spacing w:before="0" w:beforeAutospacing="0" w:after="0" w:afterAutospacing="0"/>
              <w:ind w:firstLine="744"/>
              <w:contextualSpacing/>
              <w:jc w:val="both"/>
              <w:rPr>
                <w:b/>
                <w:color w:val="C00000"/>
              </w:rPr>
            </w:pPr>
            <w:r w:rsidRPr="007F2F0F">
              <w:rPr>
                <w:rStyle w:val="a6"/>
                <w:b/>
                <w:color w:val="C00000"/>
              </w:rPr>
              <w:t>Предприятие-изготовитель имеет право дополнять наименование проду</w:t>
            </w:r>
            <w:r w:rsidRPr="007F2F0F">
              <w:rPr>
                <w:rStyle w:val="a6"/>
                <w:b/>
                <w:color w:val="C00000"/>
              </w:rPr>
              <w:t>к</w:t>
            </w:r>
            <w:r w:rsidRPr="007F2F0F">
              <w:rPr>
                <w:rStyle w:val="a6"/>
                <w:b/>
                <w:color w:val="C00000"/>
              </w:rPr>
              <w:t>ции своими фирменными или фантазийными названиями.</w:t>
            </w:r>
            <w:r w:rsidRPr="007F2F0F">
              <w:rPr>
                <w:b/>
                <w:color w:val="C00000"/>
              </w:rPr>
              <w:t xml:space="preserve"> </w:t>
            </w:r>
          </w:p>
          <w:p w:rsidR="00C36E45" w:rsidRPr="007F2F0F" w:rsidRDefault="00C36E45" w:rsidP="007F2F0F">
            <w:pPr>
              <w:pStyle w:val="a4"/>
              <w:spacing w:before="0" w:beforeAutospacing="0" w:after="0" w:afterAutospacing="0"/>
              <w:ind w:firstLine="744"/>
              <w:contextualSpacing/>
              <w:jc w:val="both"/>
              <w:rPr>
                <w:i/>
                <w:iCs/>
                <w:color w:val="008000"/>
              </w:rPr>
            </w:pPr>
            <w:r w:rsidRPr="007F2F0F">
              <w:rPr>
                <w:b/>
              </w:rPr>
              <w:t>Рекомендуемый срок годности</w:t>
            </w:r>
            <w:r>
              <w:t xml:space="preserve"> </w:t>
            </w:r>
            <w:r w:rsidRPr="00811AC0">
              <w:t>– не более 2 лет.</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9C29B5">
            <w:pPr>
              <w:spacing w:after="0" w:line="240" w:lineRule="auto"/>
              <w:rPr>
                <w:rFonts w:asciiTheme="majorHAnsi" w:hAnsiTheme="majorHAnsi"/>
                <w:b/>
                <w:bCs/>
                <w:kern w:val="36"/>
                <w:sz w:val="20"/>
                <w:szCs w:val="20"/>
              </w:rPr>
            </w:pPr>
            <w:r w:rsidRPr="00AB4636">
              <w:rPr>
                <w:rFonts w:asciiTheme="majorHAnsi" w:hAnsiTheme="majorHAnsi"/>
                <w:b/>
                <w:bCs/>
                <w:kern w:val="36"/>
                <w:sz w:val="20"/>
                <w:szCs w:val="20"/>
              </w:rPr>
              <w:t>105</w:t>
            </w:r>
            <w:r>
              <w:rPr>
                <w:rFonts w:asciiTheme="majorHAnsi" w:hAnsiTheme="majorHAnsi"/>
                <w:b/>
                <w:bCs/>
                <w:kern w:val="36"/>
                <w:sz w:val="20"/>
                <w:szCs w:val="20"/>
              </w:rPr>
              <w:t xml:space="preserve"> </w:t>
            </w:r>
          </w:p>
          <w:p w:rsidR="00C36E45" w:rsidRPr="003401AC" w:rsidRDefault="00C36E45" w:rsidP="009C29B5">
            <w:pPr>
              <w:spacing w:after="0" w:line="240" w:lineRule="auto"/>
              <w:rPr>
                <w:rFonts w:asciiTheme="majorHAnsi" w:hAnsiTheme="majorHAnsi"/>
                <w:b/>
                <w:bCs/>
                <w:kern w:val="36"/>
                <w:sz w:val="28"/>
                <w:szCs w:val="28"/>
              </w:rPr>
            </w:pPr>
            <w:r w:rsidRPr="003401AC">
              <w:rPr>
                <w:rFonts w:asciiTheme="majorHAnsi" w:hAnsiTheme="majorHAnsi"/>
                <w:b/>
                <w:bCs/>
                <w:kern w:val="36"/>
                <w:sz w:val="28"/>
                <w:szCs w:val="28"/>
              </w:rPr>
              <w:t xml:space="preserve">СОУСЫ «ЮСА» </w:t>
            </w:r>
          </w:p>
          <w:p w:rsidR="006E20B5" w:rsidRDefault="006E20B5" w:rsidP="006E20B5">
            <w:pPr>
              <w:spacing w:after="0" w:line="240" w:lineRule="auto"/>
              <w:contextualSpacing/>
              <w:outlineLvl w:val="0"/>
              <w:rPr>
                <w:rFonts w:asciiTheme="majorHAnsi" w:hAnsiTheme="majorHAnsi"/>
                <w:b/>
                <w:bCs/>
                <w:kern w:val="36"/>
                <w:sz w:val="20"/>
                <w:szCs w:val="20"/>
              </w:rPr>
            </w:pP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E20B5" w:rsidRDefault="00C3799C" w:rsidP="006E20B5">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6E20B5" w:rsidRPr="00020BFD">
              <w:rPr>
                <w:rFonts w:asciiTheme="majorHAnsi" w:hAnsiTheme="majorHAnsi"/>
                <w:b/>
                <w:bCs/>
                <w:color w:val="C00000"/>
                <w:kern w:val="36"/>
                <w:sz w:val="36"/>
                <w:szCs w:val="36"/>
              </w:rPr>
              <w:t> 000 руб.</w:t>
            </w:r>
          </w:p>
          <w:p w:rsidR="006E20B5" w:rsidRPr="00AB4636" w:rsidRDefault="006E20B5" w:rsidP="006E20B5">
            <w:pPr>
              <w:spacing w:after="0" w:line="240" w:lineRule="auto"/>
              <w:rPr>
                <w:rFonts w:asciiTheme="majorHAnsi" w:eastAsiaTheme="minorEastAsia" w:hAnsiTheme="majorHAnsi" w:cstheme="minorBidi"/>
                <w:sz w:val="20"/>
                <w:szCs w:val="20"/>
              </w:rPr>
            </w:pPr>
            <w:r w:rsidRPr="006E20B5">
              <w:rPr>
                <w:rStyle w:val="a5"/>
                <w:rFonts w:asciiTheme="majorHAnsi" w:hAnsiTheme="majorHAnsi"/>
                <w:b w:val="0"/>
                <w:color w:val="808080" w:themeColor="background1" w:themeShade="80"/>
                <w:sz w:val="16"/>
                <w:szCs w:val="16"/>
              </w:rPr>
              <w:t>В стоимость входят:</w:t>
            </w:r>
            <w:r w:rsidRPr="006E20B5">
              <w:rPr>
                <w:rFonts w:asciiTheme="majorHAnsi" w:hAnsiTheme="majorHAnsi"/>
                <w:color w:val="808080" w:themeColor="background1" w:themeShade="80"/>
                <w:sz w:val="16"/>
                <w:szCs w:val="16"/>
              </w:rPr>
              <w:t xml:space="preserve"> ТУ, ТИ, Каталожный лист; Эк</w:t>
            </w:r>
            <w:r w:rsidRPr="006E20B5">
              <w:rPr>
                <w:rFonts w:asciiTheme="majorHAnsi" w:hAnsiTheme="majorHAnsi"/>
                <w:color w:val="808080" w:themeColor="background1" w:themeShade="80"/>
                <w:sz w:val="16"/>
                <w:szCs w:val="16"/>
              </w:rPr>
              <w:t>с</w:t>
            </w:r>
            <w:r w:rsidRPr="006E20B5">
              <w:rPr>
                <w:rFonts w:asciiTheme="majorHAnsi" w:hAnsiTheme="majorHAnsi"/>
                <w:color w:val="808080" w:themeColor="background1" w:themeShade="80"/>
                <w:sz w:val="16"/>
                <w:szCs w:val="16"/>
              </w:rPr>
              <w:t>пертное заключение;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313A98" w:rsidRDefault="00C36E45" w:rsidP="00C14222">
            <w:pPr>
              <w:pStyle w:val="a4"/>
              <w:spacing w:before="0" w:beforeAutospacing="0" w:after="0" w:afterAutospacing="0"/>
              <w:ind w:firstLine="744"/>
              <w:contextualSpacing/>
              <w:jc w:val="both"/>
              <w:rPr>
                <w:rStyle w:val="a6"/>
                <w:b/>
                <w:color w:val="C00000"/>
              </w:rPr>
            </w:pPr>
            <w:r w:rsidRPr="00313A98">
              <w:rPr>
                <w:rStyle w:val="a6"/>
                <w:b/>
                <w:color w:val="C00000"/>
              </w:rPr>
              <w:t xml:space="preserve">Дата введения в действие </w:t>
            </w:r>
            <w:r w:rsidRPr="00313A98">
              <w:rPr>
                <w:b/>
                <w:color w:val="C00000"/>
              </w:rPr>
              <w:t xml:space="preserve">– </w:t>
            </w:r>
            <w:r w:rsidRPr="00313A98">
              <w:rPr>
                <w:rStyle w:val="a6"/>
                <w:b/>
                <w:color w:val="C00000"/>
              </w:rPr>
              <w:t>2012 год.</w:t>
            </w:r>
            <w:r w:rsidRPr="00313A98">
              <w:rPr>
                <w:b/>
                <w:color w:val="C00000"/>
              </w:rPr>
              <w:t xml:space="preserve"> </w:t>
            </w:r>
            <w:r w:rsidRPr="00313A98">
              <w:rPr>
                <w:rStyle w:val="a6"/>
                <w:b/>
                <w:color w:val="C00000"/>
              </w:rPr>
              <w:t xml:space="preserve">Без ограничения срока действия. </w:t>
            </w:r>
          </w:p>
          <w:p w:rsidR="00C36E45" w:rsidRDefault="00C36E45" w:rsidP="00C14222">
            <w:pPr>
              <w:pStyle w:val="a4"/>
              <w:spacing w:before="0" w:beforeAutospacing="0" w:after="0" w:afterAutospacing="0"/>
              <w:ind w:firstLine="744"/>
              <w:contextualSpacing/>
              <w:jc w:val="both"/>
            </w:pPr>
            <w:r w:rsidRPr="00313A98">
              <w:rPr>
                <w:rStyle w:val="a5"/>
                <w:caps/>
                <w:color w:val="C00000"/>
              </w:rPr>
              <w:t>Ассортимент:</w:t>
            </w:r>
            <w:r>
              <w:rPr>
                <w:rStyle w:val="a5"/>
              </w:rPr>
              <w:t xml:space="preserve"> </w:t>
            </w:r>
            <w:r w:rsidRPr="00811AC0">
              <w:t>соус</w:t>
            </w:r>
            <w:r>
              <w:t xml:space="preserve"> </w:t>
            </w:r>
            <w:r w:rsidRPr="00811AC0">
              <w:t>«Юса» Краснодарский любительский</w:t>
            </w:r>
            <w:r>
              <w:t>;</w:t>
            </w:r>
            <w:r w:rsidRPr="00811AC0">
              <w:t xml:space="preserve"> соус «Юса»</w:t>
            </w:r>
            <w:r>
              <w:t xml:space="preserve">; </w:t>
            </w:r>
            <w:r w:rsidRPr="00811AC0">
              <w:t>со</w:t>
            </w:r>
            <w:r>
              <w:t>ус «</w:t>
            </w:r>
            <w:r w:rsidRPr="00811AC0">
              <w:t>Юса» острый</w:t>
            </w:r>
            <w:r>
              <w:t>;</w:t>
            </w:r>
            <w:r w:rsidRPr="00811AC0">
              <w:t xml:space="preserve"> соус «Юса» с перцем</w:t>
            </w:r>
            <w:r>
              <w:t>;</w:t>
            </w:r>
            <w:r w:rsidRPr="00811AC0">
              <w:t xml:space="preserve"> соус </w:t>
            </w:r>
            <w:r>
              <w:t>«</w:t>
            </w:r>
            <w:r w:rsidRPr="00811AC0">
              <w:t>Юса» шашлычный</w:t>
            </w:r>
            <w:r>
              <w:t xml:space="preserve">; соус </w:t>
            </w:r>
            <w:r w:rsidRPr="00811AC0">
              <w:t>«Юса» с овощами</w:t>
            </w:r>
            <w:r>
              <w:t>;</w:t>
            </w:r>
            <w:r w:rsidRPr="00811AC0">
              <w:t xml:space="preserve"> соус «Юса» пряный</w:t>
            </w:r>
            <w:r>
              <w:t>;</w:t>
            </w:r>
            <w:r w:rsidRPr="00811AC0">
              <w:t xml:space="preserve"> соус «Юса» с зеленью</w:t>
            </w:r>
            <w:r>
              <w:t>;</w:t>
            </w:r>
            <w:r w:rsidRPr="00811AC0">
              <w:t xml:space="preserve"> соус </w:t>
            </w:r>
            <w:r>
              <w:t>«</w:t>
            </w:r>
            <w:r w:rsidRPr="00811AC0">
              <w:t>Юса» с зеленью и грибами.</w:t>
            </w:r>
            <w:r>
              <w:t xml:space="preserve"> </w:t>
            </w:r>
          </w:p>
          <w:p w:rsidR="00C36E45" w:rsidRPr="00313A98" w:rsidRDefault="00C36E45" w:rsidP="00C14222">
            <w:pPr>
              <w:pStyle w:val="a4"/>
              <w:spacing w:before="0" w:beforeAutospacing="0" w:after="0" w:afterAutospacing="0"/>
              <w:ind w:firstLine="744"/>
              <w:contextualSpacing/>
              <w:jc w:val="both"/>
              <w:rPr>
                <w:b/>
                <w:color w:val="C00000"/>
              </w:rPr>
            </w:pPr>
            <w:r w:rsidRPr="00313A98">
              <w:rPr>
                <w:rStyle w:val="a6"/>
                <w:b/>
                <w:color w:val="C00000"/>
              </w:rPr>
              <w:t>Предприятие-изготовитель имеет право дополнять наименование проду</w:t>
            </w:r>
            <w:r w:rsidRPr="00313A98">
              <w:rPr>
                <w:rStyle w:val="a6"/>
                <w:b/>
                <w:color w:val="C00000"/>
              </w:rPr>
              <w:t>к</w:t>
            </w:r>
            <w:r w:rsidRPr="00313A98">
              <w:rPr>
                <w:rStyle w:val="a6"/>
                <w:b/>
                <w:color w:val="C00000"/>
              </w:rPr>
              <w:t>ции своими фирменными или фантазийными названиями.</w:t>
            </w:r>
            <w:r w:rsidRPr="00313A98">
              <w:rPr>
                <w:b/>
                <w:color w:val="C00000"/>
              </w:rPr>
              <w:t xml:space="preserve"> </w:t>
            </w:r>
          </w:p>
          <w:p w:rsidR="00C36E45" w:rsidRPr="00811AC0" w:rsidRDefault="00C36E45" w:rsidP="00C14222">
            <w:pPr>
              <w:pStyle w:val="a4"/>
              <w:spacing w:before="0" w:beforeAutospacing="0" w:after="0" w:afterAutospacing="0"/>
              <w:ind w:firstLine="744"/>
              <w:contextualSpacing/>
              <w:jc w:val="both"/>
            </w:pPr>
            <w:r w:rsidRPr="00811AC0">
              <w:rPr>
                <w:rStyle w:val="a5"/>
              </w:rPr>
              <w:t>Рекомендуемые сроки годности соусов:</w:t>
            </w:r>
            <w:r>
              <w:t xml:space="preserve"> </w:t>
            </w:r>
            <w:r w:rsidRPr="00811AC0">
              <w:t>при температуре от 00С до 250С, не более:</w:t>
            </w:r>
            <w:r>
              <w:t xml:space="preserve"> </w:t>
            </w:r>
            <w:r w:rsidRPr="00811AC0">
              <w:t>стерилизованных в стеклянной таре – 2 лет;</w:t>
            </w:r>
            <w:r>
              <w:t xml:space="preserve"> </w:t>
            </w:r>
            <w:r w:rsidRPr="00811AC0">
              <w:t xml:space="preserve">стерилизованных в металлической таре </w:t>
            </w:r>
            <w:r>
              <w:t xml:space="preserve"> </w:t>
            </w:r>
            <w:r w:rsidRPr="00811AC0">
              <w:t>– 1 года;</w:t>
            </w:r>
            <w:r>
              <w:t xml:space="preserve"> </w:t>
            </w:r>
            <w:r w:rsidRPr="00811AC0">
              <w:t>при температуре от 00С до 50С, не более:</w:t>
            </w:r>
            <w:r>
              <w:t xml:space="preserve"> </w:t>
            </w:r>
            <w:r w:rsidRPr="00811AC0">
              <w:t>нестерилизованных (с консе</w:t>
            </w:r>
            <w:r w:rsidRPr="00811AC0">
              <w:t>р</w:t>
            </w:r>
            <w:r w:rsidRPr="00811AC0">
              <w:t>вантом) – 6 мес.,</w:t>
            </w:r>
            <w:r>
              <w:t xml:space="preserve"> </w:t>
            </w:r>
            <w:r w:rsidRPr="00811AC0">
              <w:t>нестерилизованных (без консерванта) – 3 мес.</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486728">
            <w:pPr>
              <w:spacing w:after="0" w:line="240" w:lineRule="auto"/>
              <w:rPr>
                <w:rFonts w:asciiTheme="majorHAnsi" w:hAnsiTheme="majorHAnsi"/>
                <w:b/>
                <w:bCs/>
                <w:kern w:val="36"/>
                <w:sz w:val="20"/>
                <w:szCs w:val="20"/>
              </w:rPr>
            </w:pPr>
            <w:r w:rsidRPr="00AB4636">
              <w:rPr>
                <w:rFonts w:asciiTheme="majorHAnsi" w:hAnsiTheme="majorHAnsi"/>
                <w:b/>
                <w:bCs/>
                <w:kern w:val="36"/>
                <w:sz w:val="20"/>
                <w:szCs w:val="20"/>
              </w:rPr>
              <w:t>026</w:t>
            </w:r>
            <w:r>
              <w:rPr>
                <w:rFonts w:asciiTheme="majorHAnsi" w:hAnsiTheme="majorHAnsi"/>
                <w:b/>
                <w:bCs/>
                <w:kern w:val="36"/>
                <w:sz w:val="20"/>
                <w:szCs w:val="20"/>
              </w:rPr>
              <w:t xml:space="preserve"> </w:t>
            </w:r>
          </w:p>
          <w:p w:rsidR="006E20B5" w:rsidRPr="003401AC" w:rsidRDefault="00C36E45" w:rsidP="00486728">
            <w:pPr>
              <w:spacing w:after="0" w:line="240" w:lineRule="auto"/>
              <w:rPr>
                <w:rFonts w:asciiTheme="majorHAnsi" w:hAnsiTheme="majorHAnsi"/>
                <w:b/>
                <w:bCs/>
                <w:kern w:val="36"/>
                <w:sz w:val="24"/>
                <w:szCs w:val="24"/>
              </w:rPr>
            </w:pPr>
            <w:r w:rsidRPr="003401AC">
              <w:rPr>
                <w:rFonts w:asciiTheme="majorHAnsi" w:hAnsiTheme="majorHAnsi"/>
                <w:b/>
                <w:bCs/>
                <w:kern w:val="36"/>
                <w:sz w:val="24"/>
                <w:szCs w:val="24"/>
              </w:rPr>
              <w:lastRenderedPageBreak/>
              <w:t>ПРОДУКТЫ Т</w:t>
            </w:r>
            <w:r w:rsidRPr="003401AC">
              <w:rPr>
                <w:rFonts w:asciiTheme="majorHAnsi" w:hAnsiTheme="majorHAnsi"/>
                <w:b/>
                <w:bCs/>
                <w:kern w:val="36"/>
                <w:sz w:val="24"/>
                <w:szCs w:val="24"/>
              </w:rPr>
              <w:t>О</w:t>
            </w:r>
            <w:r w:rsidRPr="003401AC">
              <w:rPr>
                <w:rFonts w:asciiTheme="majorHAnsi" w:hAnsiTheme="majorHAnsi"/>
                <w:b/>
                <w:bCs/>
                <w:kern w:val="36"/>
                <w:sz w:val="24"/>
                <w:szCs w:val="24"/>
              </w:rPr>
              <w:t>МАТНЫЕ ОР</w:t>
            </w:r>
            <w:r w:rsidRPr="003401AC">
              <w:rPr>
                <w:rFonts w:asciiTheme="majorHAnsi" w:hAnsiTheme="majorHAnsi"/>
                <w:b/>
                <w:bCs/>
                <w:kern w:val="36"/>
                <w:sz w:val="24"/>
                <w:szCs w:val="24"/>
              </w:rPr>
              <w:t>И</w:t>
            </w:r>
            <w:r w:rsidRPr="003401AC">
              <w:rPr>
                <w:rFonts w:asciiTheme="majorHAnsi" w:hAnsiTheme="majorHAnsi"/>
                <w:b/>
                <w:bCs/>
                <w:kern w:val="36"/>
                <w:sz w:val="24"/>
                <w:szCs w:val="24"/>
              </w:rPr>
              <w:t>ГИНАЛ</w:t>
            </w:r>
            <w:r w:rsidRPr="003401AC">
              <w:rPr>
                <w:rFonts w:asciiTheme="majorHAnsi" w:hAnsiTheme="majorHAnsi"/>
                <w:b/>
                <w:bCs/>
                <w:kern w:val="36"/>
                <w:sz w:val="24"/>
                <w:szCs w:val="24"/>
              </w:rPr>
              <w:t>Ь</w:t>
            </w:r>
            <w:r w:rsidRPr="003401AC">
              <w:rPr>
                <w:rFonts w:asciiTheme="majorHAnsi" w:hAnsiTheme="majorHAnsi"/>
                <w:b/>
                <w:bCs/>
                <w:kern w:val="36"/>
                <w:sz w:val="24"/>
                <w:szCs w:val="24"/>
              </w:rPr>
              <w:t>НЫЕ</w:t>
            </w:r>
          </w:p>
          <w:p w:rsidR="006E20B5" w:rsidRPr="003401AC" w:rsidRDefault="00C36E45" w:rsidP="006E20B5">
            <w:pPr>
              <w:spacing w:after="0" w:line="240" w:lineRule="auto"/>
              <w:contextualSpacing/>
              <w:outlineLvl w:val="0"/>
              <w:rPr>
                <w:rFonts w:asciiTheme="majorHAnsi" w:hAnsiTheme="majorHAnsi"/>
                <w:b/>
                <w:bCs/>
                <w:kern w:val="36"/>
                <w:sz w:val="16"/>
                <w:szCs w:val="16"/>
              </w:rPr>
            </w:pPr>
            <w:r>
              <w:rPr>
                <w:rFonts w:asciiTheme="majorHAnsi" w:hAnsiTheme="majorHAnsi"/>
                <w:b/>
                <w:bCs/>
                <w:kern w:val="36"/>
                <w:sz w:val="20"/>
                <w:szCs w:val="20"/>
              </w:rPr>
              <w:t xml:space="preserve"> </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E20B5" w:rsidRDefault="00C3799C" w:rsidP="006E20B5">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6E20B5" w:rsidRPr="00020BFD">
              <w:rPr>
                <w:rFonts w:asciiTheme="majorHAnsi" w:hAnsiTheme="majorHAnsi"/>
                <w:b/>
                <w:bCs/>
                <w:color w:val="C00000"/>
                <w:kern w:val="36"/>
                <w:sz w:val="36"/>
                <w:szCs w:val="36"/>
              </w:rPr>
              <w:t> 000 руб.</w:t>
            </w:r>
          </w:p>
          <w:p w:rsidR="00C36E45" w:rsidRPr="00AB4636" w:rsidRDefault="006E20B5" w:rsidP="006E20B5">
            <w:pPr>
              <w:spacing w:after="0" w:line="240" w:lineRule="auto"/>
              <w:rPr>
                <w:rFonts w:asciiTheme="majorHAnsi" w:eastAsiaTheme="minorEastAsia" w:hAnsiTheme="majorHAnsi" w:cstheme="minorBidi"/>
                <w:sz w:val="20"/>
                <w:szCs w:val="20"/>
              </w:rPr>
            </w:pPr>
            <w:r w:rsidRPr="006E20B5">
              <w:rPr>
                <w:rStyle w:val="a5"/>
                <w:rFonts w:asciiTheme="majorHAnsi" w:hAnsiTheme="majorHAnsi"/>
                <w:b w:val="0"/>
                <w:color w:val="808080" w:themeColor="background1" w:themeShade="80"/>
                <w:sz w:val="16"/>
                <w:szCs w:val="16"/>
              </w:rPr>
              <w:t>В стоимость входят:</w:t>
            </w:r>
            <w:r w:rsidRPr="006E20B5">
              <w:rPr>
                <w:rFonts w:asciiTheme="majorHAnsi" w:hAnsiTheme="majorHAnsi"/>
                <w:color w:val="808080" w:themeColor="background1" w:themeShade="80"/>
                <w:sz w:val="16"/>
                <w:szCs w:val="16"/>
              </w:rPr>
              <w:t xml:space="preserve"> ТУ, ТИ, Каталожный лист; Эк</w:t>
            </w:r>
            <w:r w:rsidRPr="006E20B5">
              <w:rPr>
                <w:rFonts w:asciiTheme="majorHAnsi" w:hAnsiTheme="majorHAnsi"/>
                <w:color w:val="808080" w:themeColor="background1" w:themeShade="80"/>
                <w:sz w:val="16"/>
                <w:szCs w:val="16"/>
              </w:rPr>
              <w:t>с</w:t>
            </w:r>
            <w:r w:rsidRPr="006E20B5">
              <w:rPr>
                <w:rFonts w:asciiTheme="majorHAnsi" w:hAnsiTheme="majorHAnsi"/>
                <w:color w:val="808080" w:themeColor="background1" w:themeShade="80"/>
                <w:sz w:val="16"/>
                <w:szCs w:val="16"/>
              </w:rPr>
              <w:t>пертное заключение;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313A98" w:rsidRDefault="00C36E45" w:rsidP="00C14222">
            <w:pPr>
              <w:pStyle w:val="a4"/>
              <w:spacing w:before="0" w:beforeAutospacing="0" w:after="0" w:afterAutospacing="0"/>
              <w:ind w:firstLine="744"/>
              <w:contextualSpacing/>
              <w:jc w:val="both"/>
              <w:rPr>
                <w:rStyle w:val="a6"/>
                <w:b/>
                <w:color w:val="C00000"/>
              </w:rPr>
            </w:pPr>
            <w:r w:rsidRPr="00313A98">
              <w:rPr>
                <w:rStyle w:val="a6"/>
                <w:b/>
                <w:color w:val="C00000"/>
              </w:rPr>
              <w:lastRenderedPageBreak/>
              <w:t xml:space="preserve">Дата введения в действие </w:t>
            </w:r>
            <w:r w:rsidRPr="00313A98">
              <w:rPr>
                <w:b/>
                <w:color w:val="C00000"/>
              </w:rPr>
              <w:t xml:space="preserve">– </w:t>
            </w:r>
            <w:r w:rsidRPr="00313A98">
              <w:rPr>
                <w:rStyle w:val="a6"/>
                <w:b/>
                <w:color w:val="C00000"/>
              </w:rPr>
              <w:t>2012 год.</w:t>
            </w:r>
            <w:r w:rsidRPr="00313A98">
              <w:rPr>
                <w:b/>
                <w:color w:val="C00000"/>
              </w:rPr>
              <w:t xml:space="preserve"> </w:t>
            </w:r>
            <w:r w:rsidRPr="00313A98">
              <w:rPr>
                <w:rStyle w:val="a6"/>
                <w:b/>
                <w:color w:val="C00000"/>
              </w:rPr>
              <w:t xml:space="preserve">Без ограничения срока действия. </w:t>
            </w:r>
          </w:p>
          <w:p w:rsidR="00C36E45" w:rsidRDefault="00C36E45" w:rsidP="00C14222">
            <w:pPr>
              <w:pStyle w:val="a4"/>
              <w:spacing w:before="0" w:beforeAutospacing="0" w:after="0" w:afterAutospacing="0"/>
              <w:ind w:firstLine="744"/>
              <w:contextualSpacing/>
              <w:jc w:val="both"/>
            </w:pPr>
            <w:r w:rsidRPr="00811AC0">
              <w:rPr>
                <w:rStyle w:val="a5"/>
              </w:rPr>
              <w:lastRenderedPageBreak/>
              <w:t>Ассортимент:</w:t>
            </w:r>
            <w:r w:rsidRPr="00811AC0">
              <w:t xml:space="preserve"> паста «Юса»</w:t>
            </w:r>
            <w:r>
              <w:t>;</w:t>
            </w:r>
            <w:r w:rsidRPr="00811AC0">
              <w:t xml:space="preserve"> паста оригинальная «Краснодарская экстра»</w:t>
            </w:r>
            <w:r>
              <w:t>;</w:t>
            </w:r>
            <w:r w:rsidRPr="00811AC0">
              <w:t xml:space="preserve"> паста оригинальная «Краснодарская люкс»</w:t>
            </w:r>
            <w:r>
              <w:t>;</w:t>
            </w:r>
            <w:r w:rsidRPr="00811AC0">
              <w:t xml:space="preserve"> паста оригинальная «Краснодарская премиум»</w:t>
            </w:r>
            <w:r>
              <w:t>;</w:t>
            </w:r>
            <w:r w:rsidRPr="00811AC0">
              <w:t xml:space="preserve"> пюре оригинальное «Летнее»</w:t>
            </w:r>
            <w:r>
              <w:t>;</w:t>
            </w:r>
            <w:r w:rsidRPr="00811AC0">
              <w:t xml:space="preserve"> пюре оригинальное «Домашнее»</w:t>
            </w:r>
            <w:r>
              <w:t>;</w:t>
            </w:r>
            <w:r w:rsidRPr="00811AC0">
              <w:t xml:space="preserve"> пюре оригинальное «Аппетитное»</w:t>
            </w:r>
            <w:r>
              <w:t>;</w:t>
            </w:r>
            <w:r w:rsidRPr="00811AC0">
              <w:t xml:space="preserve"> пюре оригинальное «Любительское».</w:t>
            </w:r>
            <w:r>
              <w:t xml:space="preserve"> </w:t>
            </w:r>
          </w:p>
          <w:p w:rsidR="00C36E45" w:rsidRPr="00313A98" w:rsidRDefault="00C36E45" w:rsidP="00C14222">
            <w:pPr>
              <w:pStyle w:val="a4"/>
              <w:spacing w:before="0" w:beforeAutospacing="0" w:after="0" w:afterAutospacing="0"/>
              <w:ind w:firstLine="744"/>
              <w:contextualSpacing/>
              <w:jc w:val="both"/>
              <w:rPr>
                <w:b/>
                <w:color w:val="C00000"/>
              </w:rPr>
            </w:pPr>
            <w:r w:rsidRPr="00313A98">
              <w:rPr>
                <w:rStyle w:val="a6"/>
                <w:b/>
                <w:color w:val="C00000"/>
              </w:rPr>
              <w:t>Предприятие-изготовитель имеет право дополнять наименование проду</w:t>
            </w:r>
            <w:r w:rsidRPr="00313A98">
              <w:rPr>
                <w:rStyle w:val="a6"/>
                <w:b/>
                <w:color w:val="C00000"/>
              </w:rPr>
              <w:t>к</w:t>
            </w:r>
            <w:r w:rsidRPr="00313A98">
              <w:rPr>
                <w:rStyle w:val="a6"/>
                <w:b/>
                <w:color w:val="C00000"/>
              </w:rPr>
              <w:t>ции или заменять имена собственные своими фирменными или фантазийными н</w:t>
            </w:r>
            <w:r w:rsidRPr="00313A98">
              <w:rPr>
                <w:rStyle w:val="a6"/>
                <w:b/>
                <w:color w:val="C00000"/>
              </w:rPr>
              <w:t>а</w:t>
            </w:r>
            <w:r w:rsidRPr="00313A98">
              <w:rPr>
                <w:rStyle w:val="a6"/>
                <w:b/>
                <w:color w:val="C00000"/>
              </w:rPr>
              <w:t>званиями.</w:t>
            </w:r>
            <w:r w:rsidRPr="00313A98">
              <w:rPr>
                <w:b/>
                <w:color w:val="C00000"/>
              </w:rPr>
              <w:t xml:space="preserve"> </w:t>
            </w:r>
          </w:p>
          <w:p w:rsidR="00C36E45" w:rsidRPr="00811AC0" w:rsidRDefault="00C36E45" w:rsidP="00C14222">
            <w:pPr>
              <w:pStyle w:val="a4"/>
              <w:spacing w:before="0" w:beforeAutospacing="0" w:after="0" w:afterAutospacing="0"/>
              <w:ind w:firstLine="744"/>
              <w:contextualSpacing/>
              <w:jc w:val="both"/>
            </w:pPr>
            <w:r w:rsidRPr="00811AC0">
              <w:rPr>
                <w:rStyle w:val="a5"/>
              </w:rPr>
              <w:t>Рекомендуемый срок годности:</w:t>
            </w:r>
            <w:r w:rsidRPr="00811AC0">
              <w:t xml:space="preserve"> при температуре хранения от 00С до 250С для:</w:t>
            </w:r>
            <w:r>
              <w:t xml:space="preserve"> </w:t>
            </w:r>
            <w:r w:rsidRPr="00811AC0">
              <w:t>стерилизованных в стеклянной таре – 2 года;</w:t>
            </w:r>
            <w:r>
              <w:t xml:space="preserve"> </w:t>
            </w:r>
            <w:r w:rsidRPr="00811AC0">
              <w:t>нестерилизованных: в полимерной таре – 6месяцев;</w:t>
            </w:r>
            <w:r>
              <w:t xml:space="preserve"> </w:t>
            </w:r>
            <w:r w:rsidRPr="00811AC0">
              <w:t>в остальной – не более 1 года.</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Pr="00A261AD" w:rsidRDefault="00C36E45" w:rsidP="009C29B5">
            <w:pPr>
              <w:spacing w:after="0" w:line="240" w:lineRule="auto"/>
              <w:rPr>
                <w:rFonts w:asciiTheme="majorHAnsi" w:hAnsiTheme="majorHAnsi"/>
                <w:b/>
                <w:bCs/>
                <w:kern w:val="36"/>
                <w:sz w:val="20"/>
                <w:szCs w:val="20"/>
              </w:rPr>
            </w:pPr>
            <w:r w:rsidRPr="00675CF5">
              <w:rPr>
                <w:rFonts w:asciiTheme="majorHAnsi" w:hAnsiTheme="majorHAnsi"/>
                <w:b/>
                <w:bCs/>
                <w:kern w:val="36"/>
                <w:sz w:val="20"/>
                <w:szCs w:val="20"/>
              </w:rPr>
              <w:lastRenderedPageBreak/>
              <w:t>102</w:t>
            </w:r>
            <w:r>
              <w:rPr>
                <w:rFonts w:asciiTheme="majorHAnsi" w:hAnsiTheme="majorHAnsi"/>
                <w:b/>
                <w:bCs/>
                <w:kern w:val="36"/>
                <w:sz w:val="20"/>
                <w:szCs w:val="20"/>
              </w:rPr>
              <w:t xml:space="preserve"> </w:t>
            </w:r>
          </w:p>
          <w:p w:rsidR="00C36E45" w:rsidRPr="003401AC" w:rsidRDefault="00C36E45" w:rsidP="009C29B5">
            <w:pPr>
              <w:spacing w:after="0" w:line="240" w:lineRule="auto"/>
              <w:rPr>
                <w:rFonts w:asciiTheme="majorHAnsi" w:hAnsiTheme="majorHAnsi"/>
                <w:b/>
                <w:bCs/>
                <w:kern w:val="36"/>
                <w:sz w:val="24"/>
                <w:szCs w:val="24"/>
              </w:rPr>
            </w:pPr>
            <w:r w:rsidRPr="003401AC">
              <w:rPr>
                <w:rFonts w:asciiTheme="majorHAnsi" w:hAnsiTheme="majorHAnsi"/>
                <w:b/>
                <w:bCs/>
                <w:kern w:val="36"/>
                <w:sz w:val="24"/>
                <w:szCs w:val="24"/>
              </w:rPr>
              <w:t>БЛИНЧИКИ ФАРШИРОВА</w:t>
            </w:r>
            <w:r w:rsidRPr="003401AC">
              <w:rPr>
                <w:rFonts w:asciiTheme="majorHAnsi" w:hAnsiTheme="majorHAnsi"/>
                <w:b/>
                <w:bCs/>
                <w:kern w:val="36"/>
                <w:sz w:val="24"/>
                <w:szCs w:val="24"/>
              </w:rPr>
              <w:t>Н</w:t>
            </w:r>
            <w:r w:rsidRPr="003401AC">
              <w:rPr>
                <w:rFonts w:asciiTheme="majorHAnsi" w:hAnsiTheme="majorHAnsi"/>
                <w:b/>
                <w:bCs/>
                <w:kern w:val="36"/>
                <w:sz w:val="24"/>
                <w:szCs w:val="24"/>
              </w:rPr>
              <w:t>НЫЕ БЫСТР</w:t>
            </w:r>
            <w:r w:rsidRPr="003401AC">
              <w:rPr>
                <w:rFonts w:asciiTheme="majorHAnsi" w:hAnsiTheme="majorHAnsi"/>
                <w:b/>
                <w:bCs/>
                <w:kern w:val="36"/>
                <w:sz w:val="24"/>
                <w:szCs w:val="24"/>
              </w:rPr>
              <w:t>О</w:t>
            </w:r>
            <w:r w:rsidRPr="003401AC">
              <w:rPr>
                <w:rFonts w:asciiTheme="majorHAnsi" w:hAnsiTheme="majorHAnsi"/>
                <w:b/>
                <w:bCs/>
                <w:kern w:val="36"/>
                <w:sz w:val="24"/>
                <w:szCs w:val="24"/>
              </w:rPr>
              <w:t>ЗАМОР</w:t>
            </w:r>
            <w:r w:rsidRPr="003401AC">
              <w:rPr>
                <w:rFonts w:asciiTheme="majorHAnsi" w:hAnsiTheme="majorHAnsi"/>
                <w:b/>
                <w:bCs/>
                <w:kern w:val="36"/>
                <w:sz w:val="24"/>
                <w:szCs w:val="24"/>
              </w:rPr>
              <w:t>О</w:t>
            </w:r>
            <w:r w:rsidRPr="003401AC">
              <w:rPr>
                <w:rFonts w:asciiTheme="majorHAnsi" w:hAnsiTheme="majorHAnsi"/>
                <w:b/>
                <w:bCs/>
                <w:kern w:val="36"/>
                <w:sz w:val="24"/>
                <w:szCs w:val="24"/>
              </w:rPr>
              <w:t xml:space="preserve">ЖЕННЫЕ </w:t>
            </w:r>
          </w:p>
          <w:p w:rsidR="006E20B5" w:rsidRPr="003401AC" w:rsidRDefault="006E20B5" w:rsidP="009C29B5">
            <w:pPr>
              <w:spacing w:after="0" w:line="240" w:lineRule="auto"/>
              <w:rPr>
                <w:rFonts w:asciiTheme="majorHAnsi" w:hAnsiTheme="majorHAnsi"/>
                <w:b/>
                <w:bCs/>
                <w:kern w:val="36"/>
                <w:sz w:val="16"/>
                <w:szCs w:val="16"/>
              </w:rPr>
            </w:pP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E20B5" w:rsidRDefault="00C3799C" w:rsidP="006E20B5">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6E20B5" w:rsidRPr="00020BFD">
              <w:rPr>
                <w:rFonts w:asciiTheme="majorHAnsi" w:hAnsiTheme="majorHAnsi"/>
                <w:b/>
                <w:bCs/>
                <w:color w:val="C00000"/>
                <w:kern w:val="36"/>
                <w:sz w:val="36"/>
                <w:szCs w:val="36"/>
              </w:rPr>
              <w:t> 000 руб.</w:t>
            </w:r>
          </w:p>
          <w:p w:rsidR="006E20B5" w:rsidRPr="00675CF5" w:rsidRDefault="006E20B5" w:rsidP="006E20B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313A98" w:rsidRDefault="00C36E45" w:rsidP="00C14222">
            <w:pPr>
              <w:pStyle w:val="a4"/>
              <w:spacing w:before="0" w:beforeAutospacing="0" w:after="0" w:afterAutospacing="0"/>
              <w:ind w:firstLine="744"/>
              <w:contextualSpacing/>
              <w:jc w:val="both"/>
              <w:rPr>
                <w:rStyle w:val="a6"/>
                <w:b/>
                <w:color w:val="C00000"/>
              </w:rPr>
            </w:pPr>
            <w:r w:rsidRPr="00313A98">
              <w:rPr>
                <w:rStyle w:val="a6"/>
                <w:b/>
                <w:color w:val="C00000"/>
              </w:rPr>
              <w:t xml:space="preserve">Дата введения в действие </w:t>
            </w:r>
            <w:r w:rsidRPr="00313A98">
              <w:rPr>
                <w:b/>
                <w:color w:val="C00000"/>
              </w:rPr>
              <w:t xml:space="preserve">– </w:t>
            </w:r>
            <w:r w:rsidRPr="00313A98">
              <w:rPr>
                <w:rStyle w:val="a6"/>
                <w:b/>
                <w:color w:val="C00000"/>
              </w:rPr>
              <w:t>2012 год.</w:t>
            </w:r>
            <w:r w:rsidRPr="00313A98">
              <w:rPr>
                <w:b/>
                <w:color w:val="C00000"/>
              </w:rPr>
              <w:t xml:space="preserve"> </w:t>
            </w:r>
            <w:r w:rsidRPr="00313A98">
              <w:rPr>
                <w:rStyle w:val="a6"/>
                <w:b/>
                <w:color w:val="C00000"/>
              </w:rPr>
              <w:t xml:space="preserve">Без ограничения срока действия. </w:t>
            </w:r>
          </w:p>
          <w:p w:rsidR="00C36E45" w:rsidRDefault="00C36E45" w:rsidP="00C14222">
            <w:pPr>
              <w:pStyle w:val="a4"/>
              <w:spacing w:before="0" w:beforeAutospacing="0" w:after="0" w:afterAutospacing="0"/>
              <w:ind w:firstLine="744"/>
              <w:contextualSpacing/>
              <w:jc w:val="both"/>
            </w:pPr>
            <w:r w:rsidRPr="00811AC0">
              <w:rPr>
                <w:rStyle w:val="a5"/>
              </w:rPr>
              <w:t>Ассортимент:</w:t>
            </w:r>
            <w:r w:rsidRPr="00811AC0">
              <w:t xml:space="preserve"> блинчики с рисом</w:t>
            </w:r>
            <w:r>
              <w:t>;</w:t>
            </w:r>
            <w:r w:rsidRPr="00811AC0">
              <w:t xml:space="preserve"> блинчики с рисом и яйцом</w:t>
            </w:r>
            <w:r>
              <w:t>;</w:t>
            </w:r>
            <w:r w:rsidRPr="00811AC0">
              <w:t xml:space="preserve"> блинчики с карт</w:t>
            </w:r>
            <w:r w:rsidRPr="00811AC0">
              <w:t>о</w:t>
            </w:r>
            <w:r w:rsidRPr="00811AC0">
              <w:t>фелем</w:t>
            </w:r>
            <w:r>
              <w:t>;</w:t>
            </w:r>
            <w:r w:rsidRPr="00811AC0">
              <w:t xml:space="preserve"> блинчики с картофелем и грибами</w:t>
            </w:r>
            <w:r>
              <w:t>;</w:t>
            </w:r>
            <w:r w:rsidRPr="00811AC0">
              <w:t xml:space="preserve"> блинчики с грибами</w:t>
            </w:r>
            <w:r>
              <w:t>;</w:t>
            </w:r>
            <w:r w:rsidRPr="00811AC0">
              <w:t xml:space="preserve"> блинчики и с сыром и грибами</w:t>
            </w:r>
            <w:r>
              <w:t>;</w:t>
            </w:r>
            <w:r w:rsidRPr="00811AC0">
              <w:t xml:space="preserve"> блинчики с ветчиной и сыром</w:t>
            </w:r>
            <w:r>
              <w:t>;</w:t>
            </w:r>
            <w:r w:rsidRPr="00811AC0">
              <w:t xml:space="preserve"> блинчики с ветчиной и грибами</w:t>
            </w:r>
            <w:r>
              <w:t>;</w:t>
            </w:r>
            <w:r w:rsidRPr="00811AC0">
              <w:t xml:space="preserve"> блинчики с лососем</w:t>
            </w:r>
            <w:r>
              <w:t>;</w:t>
            </w:r>
            <w:r w:rsidRPr="00811AC0">
              <w:t xml:space="preserve"> блинчики с ливером</w:t>
            </w:r>
            <w:r>
              <w:t>;</w:t>
            </w:r>
            <w:r w:rsidRPr="00811AC0">
              <w:t xml:space="preserve"> блинчики с сердцем</w:t>
            </w:r>
            <w:r>
              <w:t>;</w:t>
            </w:r>
            <w:r w:rsidRPr="00811AC0">
              <w:t xml:space="preserve"> блинчики с мясом</w:t>
            </w:r>
            <w:r>
              <w:t>;</w:t>
            </w:r>
            <w:r w:rsidRPr="00811AC0">
              <w:t xml:space="preserve"> блинчики с м</w:t>
            </w:r>
            <w:r w:rsidRPr="00811AC0">
              <w:t>я</w:t>
            </w:r>
            <w:r w:rsidRPr="00811AC0">
              <w:t>сом и луком</w:t>
            </w:r>
            <w:r>
              <w:t>;</w:t>
            </w:r>
            <w:r w:rsidRPr="00811AC0">
              <w:t xml:space="preserve"> блинчики с мясом и грибами</w:t>
            </w:r>
            <w:r>
              <w:t>;</w:t>
            </w:r>
            <w:r w:rsidRPr="00811AC0">
              <w:t xml:space="preserve"> блинчики с мясом и яйцом</w:t>
            </w:r>
            <w:r>
              <w:t>;</w:t>
            </w:r>
            <w:r w:rsidRPr="00811AC0">
              <w:t xml:space="preserve"> блинчики с п</w:t>
            </w:r>
            <w:r w:rsidRPr="00811AC0">
              <w:t>е</w:t>
            </w:r>
            <w:r w:rsidRPr="00811AC0">
              <w:t>ченью</w:t>
            </w:r>
            <w:r>
              <w:t>;</w:t>
            </w:r>
            <w:r w:rsidRPr="00811AC0">
              <w:t xml:space="preserve"> блинчики с печенью и рисом</w:t>
            </w:r>
            <w:r>
              <w:t>;</w:t>
            </w:r>
            <w:r w:rsidRPr="00811AC0">
              <w:t xml:space="preserve"> блинчики с мясом и рисом</w:t>
            </w:r>
            <w:r>
              <w:t>;</w:t>
            </w:r>
            <w:r w:rsidRPr="00811AC0">
              <w:t xml:space="preserve"> блинчики с куриным фаршем;блинчики с лососем и кукурузой</w:t>
            </w:r>
            <w:r>
              <w:t>;</w:t>
            </w:r>
            <w:r w:rsidRPr="00811AC0">
              <w:t xml:space="preserve"> блинчики с фаршем «Нептун» и кальмарами</w:t>
            </w:r>
            <w:r>
              <w:t>;</w:t>
            </w:r>
            <w:r w:rsidRPr="00811AC0">
              <w:t xml:space="preserve"> блинчики с капустой</w:t>
            </w:r>
            <w:r>
              <w:t>;</w:t>
            </w:r>
            <w:r w:rsidRPr="00811AC0">
              <w:t xml:space="preserve"> блинчики с капустой и грибами</w:t>
            </w:r>
            <w:r>
              <w:t>;</w:t>
            </w:r>
            <w:r w:rsidRPr="00811AC0">
              <w:t xml:space="preserve"> блинчики с вареным сгущенным молоком</w:t>
            </w:r>
            <w:r>
              <w:t>;</w:t>
            </w:r>
            <w:r w:rsidRPr="00811AC0">
              <w:t xml:space="preserve"> блинчики с вареным сгущенным молоком и орехами</w:t>
            </w:r>
            <w:r>
              <w:t>;</w:t>
            </w:r>
            <w:r w:rsidRPr="00811AC0">
              <w:t xml:space="preserve"> блинчики с фаршем «Фантазия» из вареного сгущенного молока</w:t>
            </w:r>
            <w:r>
              <w:t>;</w:t>
            </w:r>
            <w:r w:rsidRPr="00811AC0">
              <w:t xml:space="preserve"> блинчики с фаршем «Жульен куриный»</w:t>
            </w:r>
            <w:r>
              <w:t>;</w:t>
            </w:r>
            <w:r w:rsidRPr="00811AC0">
              <w:t xml:space="preserve"> блинчики с фаршем «Жульен куриный с грибами»</w:t>
            </w:r>
            <w:r>
              <w:t>;</w:t>
            </w:r>
            <w:r w:rsidRPr="00811AC0">
              <w:t xml:space="preserve"> блинчики с творогом</w:t>
            </w:r>
            <w:r>
              <w:t>;</w:t>
            </w:r>
            <w:r w:rsidRPr="00811AC0">
              <w:t xml:space="preserve"> блинчики с творогом, курагой и изюмом</w:t>
            </w:r>
            <w:r>
              <w:t>;</w:t>
            </w:r>
            <w:r w:rsidRPr="00811AC0">
              <w:t xml:space="preserve"> блинчики с творогом и ягодой</w:t>
            </w:r>
            <w:r>
              <w:t>;</w:t>
            </w:r>
            <w:r w:rsidRPr="00811AC0">
              <w:t xml:space="preserve"> блинчики с творогом и черносливом</w:t>
            </w:r>
            <w:r>
              <w:t>;</w:t>
            </w:r>
            <w:r w:rsidRPr="00811AC0">
              <w:t xml:space="preserve"> блинчики с повидлом</w:t>
            </w:r>
            <w:r>
              <w:t>;</w:t>
            </w:r>
            <w:r w:rsidRPr="00811AC0">
              <w:t xml:space="preserve"> блинчики с яблоками</w:t>
            </w:r>
            <w:r>
              <w:t>;</w:t>
            </w:r>
            <w:r w:rsidRPr="00811AC0">
              <w:t xml:space="preserve"> блинчики с термостабил</w:t>
            </w:r>
            <w:r w:rsidRPr="00811AC0">
              <w:t>ь</w:t>
            </w:r>
            <w:r w:rsidRPr="00811AC0">
              <w:t>ными начинками</w:t>
            </w:r>
            <w:r>
              <w:t>;</w:t>
            </w:r>
            <w:r w:rsidRPr="00811AC0">
              <w:t xml:space="preserve"> блинчики с ягодой (клубникой, смородиной, вишней, земляникой, черникой).</w:t>
            </w:r>
            <w:r>
              <w:t xml:space="preserve"> </w:t>
            </w:r>
          </w:p>
          <w:p w:rsidR="00C36E45" w:rsidRPr="00313A98" w:rsidRDefault="00C36E45" w:rsidP="00C14222">
            <w:pPr>
              <w:pStyle w:val="a4"/>
              <w:spacing w:before="0" w:beforeAutospacing="0" w:after="0" w:afterAutospacing="0"/>
              <w:ind w:firstLine="744"/>
              <w:contextualSpacing/>
              <w:jc w:val="both"/>
              <w:rPr>
                <w:b/>
                <w:color w:val="C00000"/>
              </w:rPr>
            </w:pPr>
            <w:r w:rsidRPr="00313A98">
              <w:rPr>
                <w:rStyle w:val="a6"/>
                <w:b/>
                <w:color w:val="C00000"/>
              </w:rPr>
              <w:t>Предприятие-изготовитель имеет право дополнять наименование проду</w:t>
            </w:r>
            <w:r w:rsidRPr="00313A98">
              <w:rPr>
                <w:rStyle w:val="a6"/>
                <w:b/>
                <w:color w:val="C00000"/>
              </w:rPr>
              <w:t>к</w:t>
            </w:r>
            <w:r w:rsidRPr="00313A98">
              <w:rPr>
                <w:rStyle w:val="a6"/>
                <w:b/>
                <w:color w:val="C00000"/>
              </w:rPr>
              <w:t>ции или заменять имена собственные своими фирменными или фантазийными н</w:t>
            </w:r>
            <w:r w:rsidRPr="00313A98">
              <w:rPr>
                <w:rStyle w:val="a6"/>
                <w:b/>
                <w:color w:val="C00000"/>
              </w:rPr>
              <w:t>а</w:t>
            </w:r>
            <w:r w:rsidRPr="00313A98">
              <w:rPr>
                <w:rStyle w:val="a6"/>
                <w:b/>
                <w:color w:val="C00000"/>
              </w:rPr>
              <w:t>званиями.</w:t>
            </w:r>
            <w:r w:rsidRPr="00313A98">
              <w:rPr>
                <w:b/>
                <w:color w:val="C00000"/>
              </w:rPr>
              <w:t xml:space="preserve"> </w:t>
            </w:r>
          </w:p>
          <w:p w:rsidR="00C36E45" w:rsidRPr="00811AC0" w:rsidRDefault="00C36E45" w:rsidP="00C14222">
            <w:pPr>
              <w:pStyle w:val="a4"/>
              <w:spacing w:before="0" w:beforeAutospacing="0" w:after="0" w:afterAutospacing="0"/>
              <w:ind w:firstLine="744"/>
              <w:contextualSpacing/>
              <w:jc w:val="both"/>
            </w:pPr>
            <w:r w:rsidRPr="00811AC0">
              <w:t>Рекомендуемый срок годности блинчиков фаршированных при температуре: м</w:t>
            </w:r>
            <w:r w:rsidRPr="00811AC0">
              <w:t>и</w:t>
            </w:r>
            <w:r w:rsidRPr="00811AC0">
              <w:t>нус 180С – не более 6 месяцев;</w:t>
            </w:r>
            <w:r>
              <w:t xml:space="preserve"> </w:t>
            </w:r>
            <w:r w:rsidRPr="00811AC0">
              <w:t>минус 120С – не более 3 месяцев со дня выработки.</w:t>
            </w:r>
          </w:p>
        </w:tc>
      </w:tr>
      <w:tr w:rsidR="00C36E45" w:rsidRPr="00FD378E" w:rsidTr="000E77A4">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486728">
            <w:pPr>
              <w:spacing w:after="0" w:line="240" w:lineRule="auto"/>
              <w:rPr>
                <w:rFonts w:asciiTheme="majorHAnsi" w:hAnsiTheme="majorHAnsi"/>
                <w:b/>
                <w:bCs/>
                <w:kern w:val="36"/>
                <w:sz w:val="20"/>
                <w:szCs w:val="20"/>
              </w:rPr>
            </w:pPr>
            <w:r w:rsidRPr="00675CF5">
              <w:rPr>
                <w:rFonts w:asciiTheme="majorHAnsi" w:hAnsiTheme="majorHAnsi"/>
                <w:b/>
                <w:bCs/>
                <w:kern w:val="36"/>
                <w:sz w:val="20"/>
                <w:szCs w:val="20"/>
              </w:rPr>
              <w:t>101</w:t>
            </w:r>
            <w:r>
              <w:rPr>
                <w:rFonts w:asciiTheme="majorHAnsi" w:hAnsiTheme="majorHAnsi"/>
                <w:b/>
                <w:bCs/>
                <w:kern w:val="36"/>
                <w:sz w:val="20"/>
                <w:szCs w:val="20"/>
              </w:rPr>
              <w:t xml:space="preserve"> </w:t>
            </w:r>
          </w:p>
          <w:p w:rsidR="00C36E45" w:rsidRPr="00A261AD" w:rsidRDefault="00C36E45" w:rsidP="00486728">
            <w:pPr>
              <w:spacing w:after="0" w:line="240" w:lineRule="auto"/>
              <w:rPr>
                <w:rFonts w:asciiTheme="majorHAnsi" w:hAnsiTheme="majorHAnsi"/>
                <w:b/>
                <w:bCs/>
                <w:kern w:val="36"/>
                <w:sz w:val="28"/>
                <w:szCs w:val="28"/>
              </w:rPr>
            </w:pPr>
            <w:r w:rsidRPr="00A261AD">
              <w:rPr>
                <w:rFonts w:asciiTheme="majorHAnsi" w:hAnsiTheme="majorHAnsi"/>
                <w:b/>
                <w:bCs/>
                <w:kern w:val="36"/>
                <w:sz w:val="28"/>
                <w:szCs w:val="28"/>
              </w:rPr>
              <w:t>БЛЮДА ВТ</w:t>
            </w:r>
            <w:r w:rsidRPr="00A261AD">
              <w:rPr>
                <w:rFonts w:asciiTheme="majorHAnsi" w:hAnsiTheme="majorHAnsi"/>
                <w:b/>
                <w:bCs/>
                <w:kern w:val="36"/>
                <w:sz w:val="28"/>
                <w:szCs w:val="28"/>
              </w:rPr>
              <w:t>О</w:t>
            </w:r>
            <w:r w:rsidRPr="00A261AD">
              <w:rPr>
                <w:rFonts w:asciiTheme="majorHAnsi" w:hAnsiTheme="majorHAnsi"/>
                <w:b/>
                <w:bCs/>
                <w:kern w:val="36"/>
                <w:sz w:val="28"/>
                <w:szCs w:val="28"/>
              </w:rPr>
              <w:t>РЫЕ ОБЕДЕ</w:t>
            </w:r>
            <w:r w:rsidRPr="00A261AD">
              <w:rPr>
                <w:rFonts w:asciiTheme="majorHAnsi" w:hAnsiTheme="majorHAnsi"/>
                <w:b/>
                <w:bCs/>
                <w:kern w:val="36"/>
                <w:sz w:val="28"/>
                <w:szCs w:val="28"/>
              </w:rPr>
              <w:t>Н</w:t>
            </w:r>
            <w:r w:rsidRPr="00A261AD">
              <w:rPr>
                <w:rFonts w:asciiTheme="majorHAnsi" w:hAnsiTheme="majorHAnsi"/>
                <w:b/>
                <w:bCs/>
                <w:kern w:val="36"/>
                <w:sz w:val="28"/>
                <w:szCs w:val="28"/>
              </w:rPr>
              <w:t>НЫЕ МЯСНЫЕ ОХЛАЖДЕ</w:t>
            </w:r>
            <w:r w:rsidRPr="00A261AD">
              <w:rPr>
                <w:rFonts w:asciiTheme="majorHAnsi" w:hAnsiTheme="majorHAnsi"/>
                <w:b/>
                <w:bCs/>
                <w:kern w:val="36"/>
                <w:sz w:val="28"/>
                <w:szCs w:val="28"/>
              </w:rPr>
              <w:t>Н</w:t>
            </w:r>
            <w:r w:rsidRPr="00A261AD">
              <w:rPr>
                <w:rFonts w:asciiTheme="majorHAnsi" w:hAnsiTheme="majorHAnsi"/>
                <w:b/>
                <w:bCs/>
                <w:kern w:val="36"/>
                <w:sz w:val="28"/>
                <w:szCs w:val="28"/>
              </w:rPr>
              <w:t xml:space="preserve">НЫЕ </w:t>
            </w:r>
          </w:p>
          <w:p w:rsidR="006E20B5" w:rsidRDefault="006E20B5" w:rsidP="00486728">
            <w:pPr>
              <w:spacing w:after="0" w:line="240" w:lineRule="auto"/>
              <w:rPr>
                <w:rFonts w:asciiTheme="majorHAnsi" w:hAnsiTheme="majorHAnsi"/>
                <w:b/>
                <w:bCs/>
                <w:kern w:val="36"/>
                <w:sz w:val="20"/>
                <w:szCs w:val="20"/>
              </w:rPr>
            </w:pP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E20B5" w:rsidRDefault="006E20B5" w:rsidP="006E20B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6E20B5" w:rsidRPr="00675CF5" w:rsidRDefault="006E20B5" w:rsidP="006E20B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lastRenderedPageBreak/>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313A98" w:rsidRDefault="00C36E45" w:rsidP="00C14222">
            <w:pPr>
              <w:pStyle w:val="a4"/>
              <w:spacing w:before="0" w:beforeAutospacing="0" w:after="0" w:afterAutospacing="0"/>
              <w:ind w:firstLine="744"/>
              <w:contextualSpacing/>
              <w:jc w:val="both"/>
              <w:rPr>
                <w:rStyle w:val="a6"/>
                <w:b/>
                <w:color w:val="C00000"/>
              </w:rPr>
            </w:pPr>
            <w:r w:rsidRPr="00313A98">
              <w:rPr>
                <w:rStyle w:val="a6"/>
                <w:b/>
                <w:color w:val="C00000"/>
              </w:rPr>
              <w:lastRenderedPageBreak/>
              <w:t xml:space="preserve">Дата введения в действие </w:t>
            </w:r>
            <w:r w:rsidRPr="00313A98">
              <w:rPr>
                <w:b/>
                <w:color w:val="C00000"/>
              </w:rPr>
              <w:t>–</w:t>
            </w:r>
            <w:r w:rsidRPr="00313A98">
              <w:rPr>
                <w:rStyle w:val="a6"/>
                <w:b/>
                <w:color w:val="C00000"/>
              </w:rPr>
              <w:t xml:space="preserve"> 2012 год.</w:t>
            </w:r>
            <w:r w:rsidRPr="00313A98">
              <w:rPr>
                <w:b/>
                <w:color w:val="C00000"/>
              </w:rPr>
              <w:t xml:space="preserve"> </w:t>
            </w:r>
            <w:r w:rsidRPr="00313A98">
              <w:rPr>
                <w:rStyle w:val="a6"/>
                <w:b/>
                <w:color w:val="C00000"/>
              </w:rPr>
              <w:t xml:space="preserve">Без ограничения срока действия. </w:t>
            </w:r>
          </w:p>
          <w:p w:rsidR="00C36E45" w:rsidRDefault="00C36E45" w:rsidP="00313A98">
            <w:pPr>
              <w:pStyle w:val="a4"/>
              <w:spacing w:before="0" w:beforeAutospacing="0" w:after="0" w:afterAutospacing="0"/>
              <w:ind w:firstLine="744"/>
              <w:contextualSpacing/>
              <w:jc w:val="both"/>
            </w:pPr>
            <w:r w:rsidRPr="00811AC0">
              <w:rPr>
                <w:rStyle w:val="a5"/>
              </w:rPr>
              <w:t>Ассортимент:</w:t>
            </w:r>
            <w:r>
              <w:rPr>
                <w:rStyle w:val="a5"/>
              </w:rPr>
              <w:t xml:space="preserve"> </w:t>
            </w:r>
            <w:r w:rsidRPr="00811AC0">
              <w:t>азу</w:t>
            </w:r>
            <w:r>
              <w:t>;</w:t>
            </w:r>
            <w:r w:rsidRPr="00811AC0">
              <w:t xml:space="preserve"> гуляш</w:t>
            </w:r>
            <w:r>
              <w:t>;</w:t>
            </w:r>
            <w:r w:rsidRPr="00811AC0">
              <w:t xml:space="preserve"> мясо</w:t>
            </w:r>
            <w:r>
              <w:t xml:space="preserve"> </w:t>
            </w:r>
            <w:r w:rsidRPr="00811AC0">
              <w:t>жареное</w:t>
            </w:r>
            <w:r>
              <w:t>;</w:t>
            </w:r>
            <w:r w:rsidRPr="00811AC0">
              <w:t xml:space="preserve"> мясо отварное</w:t>
            </w:r>
            <w:r>
              <w:t>;</w:t>
            </w:r>
            <w:r w:rsidRPr="00811AC0">
              <w:t xml:space="preserve"> бефстроганов</w:t>
            </w:r>
            <w:r>
              <w:t>;</w:t>
            </w:r>
            <w:r w:rsidRPr="00811AC0">
              <w:t xml:space="preserve"> антр</w:t>
            </w:r>
            <w:r w:rsidRPr="00811AC0">
              <w:t>е</w:t>
            </w:r>
            <w:r w:rsidRPr="00811AC0">
              <w:t>кот</w:t>
            </w:r>
            <w:r>
              <w:t>;</w:t>
            </w:r>
            <w:r w:rsidRPr="00811AC0">
              <w:t xml:space="preserve"> поджарка</w:t>
            </w:r>
            <w:r>
              <w:t>;</w:t>
            </w:r>
            <w:r w:rsidRPr="00811AC0">
              <w:t xml:space="preserve"> жаркое по-домашнему</w:t>
            </w:r>
            <w:r>
              <w:t>;</w:t>
            </w:r>
            <w:r w:rsidRPr="00811AC0">
              <w:t xml:space="preserve"> жаркое с грибами</w:t>
            </w:r>
            <w:r>
              <w:t>;</w:t>
            </w:r>
            <w:r w:rsidRPr="00811AC0">
              <w:t xml:space="preserve"> печень жаренная с луком</w:t>
            </w:r>
            <w:r>
              <w:t>;</w:t>
            </w:r>
            <w:r w:rsidRPr="00811AC0">
              <w:t xml:space="preserve"> п</w:t>
            </w:r>
            <w:r w:rsidRPr="00811AC0">
              <w:t>е</w:t>
            </w:r>
            <w:r w:rsidRPr="00811AC0">
              <w:t>чень по-деревенски</w:t>
            </w:r>
            <w:r>
              <w:t>;</w:t>
            </w:r>
            <w:r w:rsidRPr="00811AC0">
              <w:t xml:space="preserve"> печень с грибами</w:t>
            </w:r>
            <w:r>
              <w:t>;</w:t>
            </w:r>
            <w:r w:rsidRPr="00811AC0">
              <w:t xml:space="preserve"> свинина жаренная в тесте</w:t>
            </w:r>
            <w:r>
              <w:t>;</w:t>
            </w:r>
            <w:r w:rsidRPr="00811AC0">
              <w:t xml:space="preserve"> бифштекс</w:t>
            </w:r>
            <w:r>
              <w:t>;</w:t>
            </w:r>
            <w:r w:rsidRPr="00811AC0">
              <w:t xml:space="preserve"> котлеты</w:t>
            </w:r>
            <w:r>
              <w:t>;</w:t>
            </w:r>
            <w:r w:rsidRPr="00811AC0">
              <w:t xml:space="preserve"> котлеты по-киевски</w:t>
            </w:r>
            <w:r>
              <w:t>;</w:t>
            </w:r>
            <w:r w:rsidRPr="00811AC0">
              <w:t xml:space="preserve"> биточки</w:t>
            </w:r>
            <w:r>
              <w:t>;</w:t>
            </w:r>
            <w:r w:rsidRPr="00811AC0">
              <w:t xml:space="preserve"> шницели</w:t>
            </w:r>
            <w:r>
              <w:t>;</w:t>
            </w:r>
            <w:r w:rsidRPr="00811AC0">
              <w:t xml:space="preserve"> ромштекс</w:t>
            </w:r>
            <w:r>
              <w:t>;</w:t>
            </w:r>
            <w:r w:rsidRPr="00811AC0">
              <w:t xml:space="preserve"> люля-кебаб</w:t>
            </w:r>
            <w:r>
              <w:t>;</w:t>
            </w:r>
            <w:r w:rsidRPr="00811AC0">
              <w:t xml:space="preserve"> оладьи из печени</w:t>
            </w:r>
            <w:r>
              <w:t>;</w:t>
            </w:r>
            <w:r w:rsidRPr="00811AC0">
              <w:t xml:space="preserve"> зразы из печени</w:t>
            </w:r>
            <w:r>
              <w:t>;</w:t>
            </w:r>
            <w:r w:rsidRPr="00811AC0">
              <w:t xml:space="preserve"> зразы мясные</w:t>
            </w:r>
            <w:r>
              <w:t>;</w:t>
            </w:r>
            <w:r w:rsidRPr="00811AC0">
              <w:t xml:space="preserve"> мясо цыплят жареное</w:t>
            </w:r>
            <w:r>
              <w:t>;</w:t>
            </w:r>
            <w:r w:rsidRPr="00811AC0">
              <w:t xml:space="preserve"> котлеты из птицы</w:t>
            </w:r>
            <w:r>
              <w:t>;</w:t>
            </w:r>
            <w:r w:rsidRPr="00811AC0">
              <w:t xml:space="preserve"> голубцы</w:t>
            </w:r>
            <w:r>
              <w:t>;</w:t>
            </w:r>
            <w:r w:rsidRPr="00811AC0">
              <w:t xml:space="preserve"> перец</w:t>
            </w:r>
            <w:r>
              <w:t>;</w:t>
            </w:r>
            <w:r w:rsidRPr="00811AC0">
              <w:t xml:space="preserve"> к</w:t>
            </w:r>
            <w:r w:rsidRPr="00811AC0">
              <w:t>а</w:t>
            </w:r>
            <w:r w:rsidRPr="00811AC0">
              <w:t>бачки</w:t>
            </w:r>
            <w:r>
              <w:t>;</w:t>
            </w:r>
            <w:r w:rsidRPr="00811AC0">
              <w:t xml:space="preserve"> баклажаны фаршированные</w:t>
            </w:r>
            <w:r>
              <w:t>;</w:t>
            </w:r>
            <w:r w:rsidRPr="00811AC0">
              <w:t xml:space="preserve"> плов узбекский</w:t>
            </w:r>
            <w:r>
              <w:t>;</w:t>
            </w:r>
            <w:r w:rsidRPr="00811AC0">
              <w:t xml:space="preserve"> плов восточный</w:t>
            </w:r>
            <w:r>
              <w:t>;</w:t>
            </w:r>
            <w:r w:rsidRPr="00811AC0">
              <w:t xml:space="preserve"> плов с курицей</w:t>
            </w:r>
            <w:r>
              <w:t>;</w:t>
            </w:r>
            <w:r w:rsidRPr="00811AC0">
              <w:t xml:space="preserve"> плов самаркандский</w:t>
            </w:r>
            <w:r>
              <w:t>;</w:t>
            </w:r>
            <w:r w:rsidRPr="00811AC0">
              <w:t xml:space="preserve"> плов ферганский</w:t>
            </w:r>
            <w:r>
              <w:t>;</w:t>
            </w:r>
            <w:r w:rsidRPr="00811AC0">
              <w:t xml:space="preserve"> плов с фрикадельками</w:t>
            </w:r>
            <w:r>
              <w:t>;</w:t>
            </w:r>
            <w:r w:rsidRPr="00811AC0">
              <w:t xml:space="preserve"> плов с тыквой</w:t>
            </w:r>
            <w:r>
              <w:t>;</w:t>
            </w:r>
            <w:r w:rsidRPr="00811AC0">
              <w:t xml:space="preserve"> плов с нутом</w:t>
            </w:r>
            <w:r>
              <w:t>;</w:t>
            </w:r>
            <w:r w:rsidRPr="00811AC0">
              <w:t xml:space="preserve"> плов с фруктами.</w:t>
            </w:r>
            <w:r>
              <w:t xml:space="preserve"> </w:t>
            </w:r>
            <w:r w:rsidRPr="00811AC0">
              <w:rPr>
                <w:rStyle w:val="a5"/>
              </w:rPr>
              <w:t>Ассортимент гарниров:</w:t>
            </w:r>
            <w:r>
              <w:rPr>
                <w:rStyle w:val="a5"/>
              </w:rPr>
              <w:t xml:space="preserve"> </w:t>
            </w:r>
            <w:r w:rsidRPr="00811AC0">
              <w:t>гречка отварная</w:t>
            </w:r>
            <w:r>
              <w:t>;</w:t>
            </w:r>
            <w:r w:rsidRPr="00811AC0">
              <w:t xml:space="preserve"> макаронные изделия отварные</w:t>
            </w:r>
            <w:r>
              <w:t>;</w:t>
            </w:r>
            <w:r w:rsidRPr="00811AC0">
              <w:t xml:space="preserve"> рис отварной</w:t>
            </w:r>
            <w:r>
              <w:t>;</w:t>
            </w:r>
            <w:r w:rsidRPr="00811AC0">
              <w:t xml:space="preserve"> картофельное пюре</w:t>
            </w:r>
            <w:r>
              <w:t>;</w:t>
            </w:r>
            <w:r w:rsidRPr="00811AC0">
              <w:t>картофель отварной</w:t>
            </w:r>
            <w:r>
              <w:t>;</w:t>
            </w:r>
            <w:r w:rsidRPr="00811AC0">
              <w:t xml:space="preserve"> картофель жареный.</w:t>
            </w:r>
            <w:r>
              <w:t xml:space="preserve"> </w:t>
            </w:r>
          </w:p>
          <w:p w:rsidR="00C36E45" w:rsidRPr="00EE2C9B" w:rsidRDefault="00C36E45" w:rsidP="00313A98">
            <w:pPr>
              <w:pStyle w:val="a4"/>
              <w:spacing w:before="0" w:beforeAutospacing="0" w:after="0" w:afterAutospacing="0"/>
              <w:ind w:firstLine="744"/>
              <w:contextualSpacing/>
              <w:jc w:val="both"/>
              <w:rPr>
                <w:b/>
                <w:color w:val="C00000"/>
              </w:rPr>
            </w:pPr>
            <w:r w:rsidRPr="00EE2C9B">
              <w:rPr>
                <w:rStyle w:val="a6"/>
                <w:b/>
                <w:color w:val="C00000"/>
              </w:rPr>
              <w:t>Предприятие-изготовитель</w:t>
            </w:r>
            <w:r>
              <w:rPr>
                <w:rStyle w:val="a6"/>
                <w:b/>
                <w:color w:val="C00000"/>
              </w:rPr>
              <w:t xml:space="preserve"> </w:t>
            </w:r>
            <w:r w:rsidRPr="00EE2C9B">
              <w:rPr>
                <w:rStyle w:val="a6"/>
                <w:b/>
                <w:color w:val="C00000"/>
              </w:rPr>
              <w:t>имеет право дополнять наименование проду</w:t>
            </w:r>
            <w:r w:rsidRPr="00EE2C9B">
              <w:rPr>
                <w:rStyle w:val="a6"/>
                <w:b/>
                <w:color w:val="C00000"/>
              </w:rPr>
              <w:t>к</w:t>
            </w:r>
            <w:r w:rsidRPr="00EE2C9B">
              <w:rPr>
                <w:rStyle w:val="a6"/>
                <w:b/>
                <w:color w:val="C00000"/>
              </w:rPr>
              <w:t>ции или заменять имена собственные своими фирменными или фантазийными н</w:t>
            </w:r>
            <w:r w:rsidRPr="00EE2C9B">
              <w:rPr>
                <w:rStyle w:val="a6"/>
                <w:b/>
                <w:color w:val="C00000"/>
              </w:rPr>
              <w:t>а</w:t>
            </w:r>
            <w:r w:rsidRPr="00EE2C9B">
              <w:rPr>
                <w:rStyle w:val="a6"/>
                <w:b/>
                <w:color w:val="C00000"/>
              </w:rPr>
              <w:t>званиями.</w:t>
            </w:r>
            <w:r w:rsidRPr="00EE2C9B">
              <w:rPr>
                <w:b/>
                <w:color w:val="C00000"/>
              </w:rPr>
              <w:t xml:space="preserve"> </w:t>
            </w:r>
          </w:p>
          <w:p w:rsidR="00C36E45" w:rsidRPr="00811AC0" w:rsidRDefault="00C36E45" w:rsidP="00313A98">
            <w:pPr>
              <w:pStyle w:val="a4"/>
              <w:spacing w:before="0" w:beforeAutospacing="0" w:after="0" w:afterAutospacing="0"/>
              <w:ind w:firstLine="744"/>
              <w:contextualSpacing/>
              <w:jc w:val="both"/>
            </w:pPr>
            <w:r w:rsidRPr="00811AC0">
              <w:t>Фасуют блюда мясные без гарнира или с гарниром под вакуумом или без ваку</w:t>
            </w:r>
            <w:r w:rsidRPr="00811AC0">
              <w:t>у</w:t>
            </w:r>
            <w:r w:rsidRPr="00811AC0">
              <w:t>ма массой нетто одной порции от 0,3 до 0,6 кг.</w:t>
            </w:r>
            <w:r>
              <w:t xml:space="preserve"> </w:t>
            </w:r>
            <w:r w:rsidRPr="00EE2C9B">
              <w:rPr>
                <w:b/>
              </w:rPr>
              <w:t>Рекомендуемые сроки годности</w:t>
            </w:r>
            <w:r w:rsidRPr="00811AC0">
              <w:t xml:space="preserve"> блюд мясных:</w:t>
            </w:r>
            <w:r>
              <w:t xml:space="preserve"> </w:t>
            </w:r>
            <w:r w:rsidRPr="00811AC0">
              <w:t>охлажденных, при температуре хранения от 0°С до 5°С:</w:t>
            </w:r>
            <w:r>
              <w:t xml:space="preserve"> </w:t>
            </w:r>
            <w:r w:rsidRPr="00811AC0">
              <w:t>без консервантов – не более 48 часов;</w:t>
            </w:r>
            <w:r>
              <w:t xml:space="preserve"> </w:t>
            </w:r>
            <w:r w:rsidRPr="00811AC0">
              <w:t>с консервантом – не более 120ч;</w:t>
            </w:r>
            <w:r>
              <w:t xml:space="preserve"> </w:t>
            </w:r>
            <w:r w:rsidRPr="00811AC0">
              <w:t>упакованных под вакуумом – не более 15 суток;</w:t>
            </w:r>
            <w:r>
              <w:t xml:space="preserve"> </w:t>
            </w:r>
            <w:r w:rsidRPr="00811AC0">
              <w:t>упакованных под вакуумом и в условиях модифицированной газовой среды – не более 30 суток;</w:t>
            </w:r>
            <w:r>
              <w:t xml:space="preserve"> </w:t>
            </w:r>
            <w:r w:rsidRPr="00811AC0">
              <w:t>упакованных под вакуумом в пакеты типа Сriovac, с момента оконч</w:t>
            </w:r>
            <w:r w:rsidRPr="00811AC0">
              <w:t>а</w:t>
            </w:r>
            <w:r w:rsidRPr="00811AC0">
              <w:lastRenderedPageBreak/>
              <w:t>ния технологического процесса при температуре от 0°С до 4°С не более 30 суток, в том числе на предприятии-изготовителе не более 10 суток;</w:t>
            </w:r>
            <w:r>
              <w:t xml:space="preserve"> </w:t>
            </w:r>
            <w:r w:rsidRPr="00811AC0">
              <w:t>замороженных при температуре:</w:t>
            </w:r>
            <w:r>
              <w:t xml:space="preserve"> </w:t>
            </w:r>
            <w:r w:rsidRPr="00811AC0">
              <w:t>не выше 18°С – не более 6 месяцев;</w:t>
            </w:r>
            <w:r>
              <w:t xml:space="preserve"> </w:t>
            </w:r>
            <w:r w:rsidRPr="00811AC0">
              <w:t>не выше 12°С – не более 4 месяцев.</w:t>
            </w:r>
          </w:p>
        </w:tc>
      </w:tr>
      <w:tr w:rsidR="00C36E45" w:rsidRPr="00FD378E" w:rsidTr="000E77A4">
        <w:tc>
          <w:tcPr>
            <w:tcW w:w="976" w:type="pct"/>
            <w:tcBorders>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9C29B5">
            <w:pPr>
              <w:spacing w:after="0" w:line="240" w:lineRule="auto"/>
              <w:rPr>
                <w:rFonts w:asciiTheme="majorHAnsi" w:hAnsiTheme="majorHAnsi"/>
                <w:b/>
                <w:bCs/>
                <w:kern w:val="36"/>
                <w:sz w:val="20"/>
                <w:szCs w:val="20"/>
              </w:rPr>
            </w:pPr>
            <w:r w:rsidRPr="00675CF5">
              <w:rPr>
                <w:rFonts w:asciiTheme="majorHAnsi" w:hAnsiTheme="majorHAnsi"/>
                <w:b/>
                <w:bCs/>
                <w:kern w:val="36"/>
                <w:sz w:val="20"/>
                <w:szCs w:val="20"/>
              </w:rPr>
              <w:lastRenderedPageBreak/>
              <w:t>005</w:t>
            </w:r>
            <w:r>
              <w:rPr>
                <w:rFonts w:asciiTheme="majorHAnsi" w:hAnsiTheme="majorHAnsi"/>
                <w:b/>
                <w:bCs/>
                <w:kern w:val="36"/>
                <w:sz w:val="20"/>
                <w:szCs w:val="20"/>
              </w:rPr>
              <w:t xml:space="preserve"> </w:t>
            </w:r>
          </w:p>
          <w:p w:rsidR="00492501" w:rsidRDefault="00492501" w:rsidP="009C29B5">
            <w:pPr>
              <w:spacing w:after="0" w:line="240" w:lineRule="auto"/>
              <w:rPr>
                <w:rFonts w:asciiTheme="majorHAnsi" w:hAnsiTheme="majorHAnsi"/>
                <w:b/>
                <w:bCs/>
                <w:kern w:val="36"/>
              </w:rPr>
            </w:pPr>
          </w:p>
          <w:p w:rsidR="006E20B5" w:rsidRPr="00A261AD" w:rsidRDefault="00C36E45" w:rsidP="009C29B5">
            <w:pPr>
              <w:spacing w:after="0" w:line="240" w:lineRule="auto"/>
              <w:rPr>
                <w:rFonts w:asciiTheme="majorHAnsi" w:hAnsiTheme="majorHAnsi"/>
                <w:b/>
                <w:bCs/>
                <w:kern w:val="36"/>
                <w:sz w:val="28"/>
                <w:szCs w:val="28"/>
              </w:rPr>
            </w:pPr>
            <w:r w:rsidRPr="00A261AD">
              <w:rPr>
                <w:rFonts w:asciiTheme="majorHAnsi" w:hAnsiTheme="majorHAnsi"/>
                <w:b/>
                <w:bCs/>
                <w:kern w:val="36"/>
                <w:sz w:val="28"/>
                <w:szCs w:val="28"/>
              </w:rPr>
              <w:t>ВАРЕНИКИ (ПОЛУФАБР</w:t>
            </w:r>
            <w:r w:rsidRPr="00A261AD">
              <w:rPr>
                <w:rFonts w:asciiTheme="majorHAnsi" w:hAnsiTheme="majorHAnsi"/>
                <w:b/>
                <w:bCs/>
                <w:kern w:val="36"/>
                <w:sz w:val="28"/>
                <w:szCs w:val="28"/>
              </w:rPr>
              <w:t>И</w:t>
            </w:r>
            <w:r w:rsidRPr="00A261AD">
              <w:rPr>
                <w:rFonts w:asciiTheme="majorHAnsi" w:hAnsiTheme="majorHAnsi"/>
                <w:b/>
                <w:bCs/>
                <w:kern w:val="36"/>
                <w:sz w:val="28"/>
                <w:szCs w:val="28"/>
              </w:rPr>
              <w:t>КАТЫ) ЗАМ</w:t>
            </w:r>
            <w:r w:rsidRPr="00A261AD">
              <w:rPr>
                <w:rFonts w:asciiTheme="majorHAnsi" w:hAnsiTheme="majorHAnsi"/>
                <w:b/>
                <w:bCs/>
                <w:kern w:val="36"/>
                <w:sz w:val="28"/>
                <w:szCs w:val="28"/>
              </w:rPr>
              <w:t>О</w:t>
            </w:r>
            <w:r w:rsidRPr="00A261AD">
              <w:rPr>
                <w:rFonts w:asciiTheme="majorHAnsi" w:hAnsiTheme="majorHAnsi"/>
                <w:b/>
                <w:bCs/>
                <w:kern w:val="36"/>
                <w:sz w:val="28"/>
                <w:szCs w:val="28"/>
              </w:rPr>
              <w:t>РОЖЕННЫЕ</w:t>
            </w:r>
          </w:p>
          <w:p w:rsidR="006E20B5" w:rsidRDefault="006E20B5" w:rsidP="009C29B5">
            <w:pPr>
              <w:spacing w:after="0" w:line="240" w:lineRule="auto"/>
              <w:rPr>
                <w:rFonts w:asciiTheme="majorHAnsi" w:hAnsiTheme="majorHAnsi"/>
                <w:b/>
                <w:bCs/>
                <w:kern w:val="36"/>
                <w:sz w:val="20"/>
                <w:szCs w:val="20"/>
              </w:rPr>
            </w:pP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E20B5" w:rsidRDefault="006E20B5" w:rsidP="006E20B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675CF5" w:rsidRDefault="006E20B5" w:rsidP="006E20B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EE2C9B" w:rsidRDefault="00C36E45" w:rsidP="00C14222">
            <w:pPr>
              <w:pStyle w:val="a4"/>
              <w:spacing w:before="0" w:beforeAutospacing="0" w:after="0" w:afterAutospacing="0"/>
              <w:ind w:firstLine="744"/>
              <w:contextualSpacing/>
              <w:jc w:val="both"/>
              <w:rPr>
                <w:b/>
                <w:color w:val="C00000"/>
              </w:rPr>
            </w:pPr>
            <w:r w:rsidRPr="00EE2C9B">
              <w:rPr>
                <w:rStyle w:val="a6"/>
                <w:b/>
                <w:color w:val="C00000"/>
              </w:rPr>
              <w:t xml:space="preserve">Дата введение в действие </w:t>
            </w:r>
            <w:r w:rsidRPr="00EE2C9B">
              <w:rPr>
                <w:b/>
                <w:color w:val="C00000"/>
              </w:rPr>
              <w:t>–</w:t>
            </w:r>
            <w:r w:rsidRPr="00EE2C9B">
              <w:rPr>
                <w:rStyle w:val="a6"/>
                <w:b/>
                <w:color w:val="C00000"/>
              </w:rPr>
              <w:t xml:space="preserve"> 2012 год.</w:t>
            </w:r>
            <w:r w:rsidRPr="00EE2C9B">
              <w:rPr>
                <w:b/>
                <w:color w:val="C00000"/>
              </w:rPr>
              <w:t xml:space="preserve"> </w:t>
            </w:r>
            <w:r w:rsidRPr="00EE2C9B">
              <w:rPr>
                <w:rStyle w:val="a6"/>
                <w:b/>
                <w:color w:val="C00000"/>
              </w:rPr>
              <w:t>Без ограничения срока действия.</w:t>
            </w:r>
            <w:r w:rsidRPr="00EE2C9B">
              <w:rPr>
                <w:b/>
                <w:color w:val="C00000"/>
              </w:rPr>
              <w:t xml:space="preserve"> </w:t>
            </w:r>
          </w:p>
          <w:p w:rsidR="00C36E45" w:rsidRDefault="00C36E45" w:rsidP="00F813E5">
            <w:pPr>
              <w:pStyle w:val="a4"/>
              <w:spacing w:before="0" w:beforeAutospacing="0" w:after="0" w:afterAutospacing="0"/>
              <w:ind w:firstLine="744"/>
              <w:contextualSpacing/>
              <w:jc w:val="both"/>
            </w:pPr>
            <w:r w:rsidRPr="00F813E5">
              <w:rPr>
                <w:rStyle w:val="a5"/>
                <w:caps/>
                <w:color w:val="C00000"/>
              </w:rPr>
              <w:t>Ассортимент</w:t>
            </w:r>
            <w:r>
              <w:rPr>
                <w:rStyle w:val="a5"/>
                <w:caps/>
                <w:color w:val="C00000"/>
              </w:rPr>
              <w:t xml:space="preserve"> вареников</w:t>
            </w:r>
            <w:r w:rsidRPr="00F813E5">
              <w:rPr>
                <w:rStyle w:val="a5"/>
                <w:caps/>
                <w:color w:val="C00000"/>
              </w:rPr>
              <w:t>:</w:t>
            </w:r>
            <w:r>
              <w:t xml:space="preserve"> вареники с ливером; </w:t>
            </w:r>
            <w:r w:rsidRPr="00811AC0">
              <w:t>с ливером (2 вари</w:t>
            </w:r>
            <w:r>
              <w:t xml:space="preserve">ант); с печенью; с капустой и мясом; с квашеной капустой и салом; </w:t>
            </w:r>
            <w:r w:rsidRPr="00811AC0">
              <w:t>с квашено</w:t>
            </w:r>
            <w:r>
              <w:t>й капустой и с</w:t>
            </w:r>
            <w:r>
              <w:t>а</w:t>
            </w:r>
            <w:r>
              <w:t xml:space="preserve">лом (2 вариант); с капустой и луком; с капустой и грибами; </w:t>
            </w:r>
            <w:r w:rsidRPr="00811AC0">
              <w:t>с кваше</w:t>
            </w:r>
            <w:r>
              <w:t xml:space="preserve">ной капустой; со свежей капустой; со свежей капустой (2 вариант); с сырым картофелем и салом; </w:t>
            </w:r>
            <w:r w:rsidRPr="00811AC0">
              <w:t>с с</w:t>
            </w:r>
            <w:r w:rsidRPr="00811AC0">
              <w:t>ы</w:t>
            </w:r>
            <w:r w:rsidRPr="00811AC0">
              <w:t xml:space="preserve">рым </w:t>
            </w:r>
            <w:r>
              <w:t>картофелем и салом (2 вариант); с картофелем; с картофелем (2 вариант); с карт</w:t>
            </w:r>
            <w:r>
              <w:t>о</w:t>
            </w:r>
            <w:r>
              <w:t xml:space="preserve">фелем и мясом; с картофелем и грибами; </w:t>
            </w:r>
            <w:r w:rsidRPr="00811AC0">
              <w:t>с карто</w:t>
            </w:r>
            <w:r>
              <w:t xml:space="preserve">фелем и грибами (шампиньонами); с картофелем и капустой; </w:t>
            </w:r>
            <w:r w:rsidRPr="00811AC0">
              <w:t>с картофелем и лу</w:t>
            </w:r>
            <w:r>
              <w:t xml:space="preserve">ком; </w:t>
            </w:r>
            <w:r w:rsidRPr="00811AC0">
              <w:t>с картофелем и папоротник</w:t>
            </w:r>
            <w:r>
              <w:t>ом; с карт</w:t>
            </w:r>
            <w:r>
              <w:t>о</w:t>
            </w:r>
            <w:r>
              <w:t>фелем и шкварками; с папоротником; с грибами; с гречкой и грибами; с сыром и зел</w:t>
            </w:r>
            <w:r>
              <w:t>е</w:t>
            </w:r>
            <w:r>
              <w:t xml:space="preserve">нью; с курагой; с брусникой; с брусникой и яблоками; </w:t>
            </w:r>
            <w:r w:rsidRPr="00811AC0">
              <w:t>с черникой и</w:t>
            </w:r>
            <w:r>
              <w:t xml:space="preserve"> яблоками; с ви</w:t>
            </w:r>
            <w:r>
              <w:t>ш</w:t>
            </w:r>
            <w:r>
              <w:t xml:space="preserve">ней; с черной смородиной; с яблоками; с изюмом; с изюмом и яблоками; с абрикосами; с черникой; </w:t>
            </w:r>
            <w:r w:rsidRPr="00811AC0">
              <w:t>с голуби</w:t>
            </w:r>
            <w:r>
              <w:t xml:space="preserve">кой; с ежевикой; </w:t>
            </w:r>
            <w:r w:rsidRPr="00811AC0">
              <w:t>с жимолост</w:t>
            </w:r>
            <w:r>
              <w:t xml:space="preserve">ью; с клубникой; с малиной; с ягодной смесью; с орехами и вареной сгущенкой; с маком и медом; с творогом; </w:t>
            </w:r>
            <w:r w:rsidRPr="00811AC0">
              <w:t>с творогом и изю</w:t>
            </w:r>
            <w:r>
              <w:t xml:space="preserve">мом; с творогом и курагой; </w:t>
            </w:r>
            <w:r w:rsidRPr="00811AC0">
              <w:t>с творог</w:t>
            </w:r>
            <w:r>
              <w:t xml:space="preserve">ом и клубникой; с творогом и вишней; </w:t>
            </w:r>
            <w:r w:rsidRPr="00811AC0">
              <w:t>с тво</w:t>
            </w:r>
            <w:r>
              <w:t>р</w:t>
            </w:r>
            <w:r>
              <w:t>о</w:t>
            </w:r>
            <w:r>
              <w:t>гом и малиной; с творогом и смородиной; с творогом и черникой; с творогом и анан</w:t>
            </w:r>
            <w:r>
              <w:t>а</w:t>
            </w:r>
            <w:r>
              <w:t xml:space="preserve">сом; с творогом и апельсином; с творогом и бананом; с творогом и маком; с творогом и зелёным луком; </w:t>
            </w:r>
            <w:r w:rsidRPr="00811AC0">
              <w:t>с творого</w:t>
            </w:r>
            <w:r>
              <w:t>м и зелёным луком (2 вариант);</w:t>
            </w:r>
            <w:r w:rsidRPr="00811AC0">
              <w:t xml:space="preserve"> вареники творожные.</w:t>
            </w:r>
            <w:r>
              <w:t xml:space="preserve"> </w:t>
            </w:r>
          </w:p>
          <w:p w:rsidR="00C36E45" w:rsidRPr="002D112B" w:rsidRDefault="00C36E45" w:rsidP="00F813E5">
            <w:pPr>
              <w:pStyle w:val="a4"/>
              <w:spacing w:before="0" w:beforeAutospacing="0" w:after="0" w:afterAutospacing="0"/>
              <w:ind w:firstLine="744"/>
              <w:contextualSpacing/>
              <w:jc w:val="both"/>
              <w:rPr>
                <w:b/>
                <w:color w:val="C00000"/>
              </w:rPr>
            </w:pPr>
            <w:r w:rsidRPr="002D112B">
              <w:rPr>
                <w:rStyle w:val="a6"/>
                <w:b/>
                <w:color w:val="C00000"/>
              </w:rPr>
              <w:t>Предприятие-изготовитель имеет право дополнять наименование проду</w:t>
            </w:r>
            <w:r w:rsidRPr="002D112B">
              <w:rPr>
                <w:rStyle w:val="a6"/>
                <w:b/>
                <w:color w:val="C00000"/>
              </w:rPr>
              <w:t>к</w:t>
            </w:r>
            <w:r w:rsidRPr="002D112B">
              <w:rPr>
                <w:rStyle w:val="a6"/>
                <w:b/>
                <w:color w:val="C00000"/>
              </w:rPr>
              <w:t>ции своим фирменным или фантазийным названием.</w:t>
            </w:r>
            <w:r w:rsidRPr="002D112B">
              <w:rPr>
                <w:b/>
                <w:color w:val="C00000"/>
              </w:rPr>
              <w:t xml:space="preserve"> </w:t>
            </w:r>
          </w:p>
          <w:p w:rsidR="00C36E45" w:rsidRPr="00811AC0" w:rsidRDefault="00C36E45" w:rsidP="002D112B">
            <w:pPr>
              <w:pStyle w:val="a4"/>
              <w:spacing w:before="0" w:beforeAutospacing="0" w:after="0" w:afterAutospacing="0"/>
              <w:ind w:firstLine="744"/>
              <w:contextualSpacing/>
              <w:jc w:val="both"/>
            </w:pPr>
            <w:r w:rsidRPr="00811AC0">
              <w:rPr>
                <w:rStyle w:val="a5"/>
              </w:rPr>
              <w:t>Сроки годности замороженной продукции</w:t>
            </w:r>
            <w:r>
              <w:t xml:space="preserve"> с момента изготовления: </w:t>
            </w:r>
            <w:r w:rsidRPr="00811AC0">
              <w:t>при те</w:t>
            </w:r>
            <w:r w:rsidRPr="00811AC0">
              <w:t>м</w:t>
            </w:r>
            <w:r w:rsidRPr="00811AC0">
              <w:t>пературе не выше минус 18 ºС и относительной влажности воздуха не бо</w:t>
            </w:r>
            <w:r>
              <w:t xml:space="preserve">лее 90% </w:t>
            </w:r>
            <w:r w:rsidRPr="00811AC0">
              <w:t>герм</w:t>
            </w:r>
            <w:r w:rsidRPr="00811AC0">
              <w:t>е</w:t>
            </w:r>
            <w:r w:rsidRPr="00811AC0">
              <w:t xml:space="preserve">тично упакованной – 90 дней; негерметично упакованной и весовой – </w:t>
            </w:r>
            <w:r>
              <w:t xml:space="preserve">30 дней; </w:t>
            </w:r>
            <w:r w:rsidRPr="00811AC0">
              <w:t>при те</w:t>
            </w:r>
            <w:r w:rsidRPr="00811AC0">
              <w:t>м</w:t>
            </w:r>
            <w:r w:rsidRPr="00811AC0">
              <w:t>пературе не выше минус 12 ºС и относительной влажности воздуха не бо</w:t>
            </w:r>
            <w:r>
              <w:t>лее 90%:</w:t>
            </w:r>
            <w:r w:rsidRPr="00811AC0">
              <w:t xml:space="preserve"> ге</w:t>
            </w:r>
            <w:r w:rsidRPr="00811AC0">
              <w:t>р</w:t>
            </w:r>
            <w:r>
              <w:t>метично упакованной – 30 дней;</w:t>
            </w:r>
            <w:r w:rsidRPr="00811AC0">
              <w:t xml:space="preserve"> негерметично упакован</w:t>
            </w:r>
            <w:r>
              <w:t xml:space="preserve">ной и весовой – 20 дней. </w:t>
            </w:r>
            <w:r w:rsidRPr="00811AC0">
              <w:t>Рек</w:t>
            </w:r>
            <w:r w:rsidRPr="00811AC0">
              <w:t>о</w:t>
            </w:r>
            <w:r w:rsidRPr="00811AC0">
              <w:t>мендуемые сроки годности замороженных изделий с момента изготовления при темп</w:t>
            </w:r>
            <w:r w:rsidRPr="00811AC0">
              <w:t>е</w:t>
            </w:r>
            <w:r w:rsidRPr="00811AC0">
              <w:t>ратуре не выше минус 18ºС, герметично упакованных с введением в рецептуру фаршей антиокислителей – 180 дней.</w:t>
            </w:r>
          </w:p>
        </w:tc>
      </w:tr>
      <w:tr w:rsidR="00C36E45" w:rsidRPr="00FD378E" w:rsidTr="000E77A4">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9C29B5">
            <w:pPr>
              <w:spacing w:after="0" w:line="240" w:lineRule="auto"/>
              <w:rPr>
                <w:rFonts w:asciiTheme="majorHAnsi" w:hAnsiTheme="majorHAnsi"/>
                <w:b/>
                <w:bCs/>
                <w:kern w:val="36"/>
                <w:sz w:val="20"/>
                <w:szCs w:val="20"/>
              </w:rPr>
            </w:pPr>
            <w:r w:rsidRPr="00675CF5">
              <w:rPr>
                <w:rFonts w:asciiTheme="majorHAnsi" w:hAnsiTheme="majorHAnsi"/>
                <w:b/>
                <w:bCs/>
                <w:kern w:val="36"/>
                <w:sz w:val="20"/>
                <w:szCs w:val="20"/>
              </w:rPr>
              <w:t>039</w:t>
            </w:r>
            <w:r>
              <w:rPr>
                <w:rFonts w:asciiTheme="majorHAnsi" w:hAnsiTheme="majorHAnsi"/>
                <w:b/>
                <w:bCs/>
                <w:kern w:val="36"/>
                <w:sz w:val="20"/>
                <w:szCs w:val="20"/>
              </w:rPr>
              <w:t xml:space="preserve"> </w:t>
            </w:r>
          </w:p>
          <w:p w:rsidR="006E20B5" w:rsidRPr="00A261AD" w:rsidRDefault="00C36E45" w:rsidP="009C29B5">
            <w:pPr>
              <w:spacing w:after="0" w:line="240" w:lineRule="auto"/>
              <w:rPr>
                <w:rFonts w:asciiTheme="majorHAnsi" w:hAnsiTheme="majorHAnsi"/>
                <w:b/>
                <w:bCs/>
                <w:kern w:val="36"/>
                <w:sz w:val="28"/>
                <w:szCs w:val="28"/>
              </w:rPr>
            </w:pPr>
            <w:r w:rsidRPr="00A261AD">
              <w:rPr>
                <w:rFonts w:asciiTheme="majorHAnsi" w:hAnsiTheme="majorHAnsi"/>
                <w:b/>
                <w:bCs/>
                <w:kern w:val="36"/>
                <w:sz w:val="28"/>
                <w:szCs w:val="28"/>
              </w:rPr>
              <w:t>ПОЛУФАБР</w:t>
            </w:r>
            <w:r w:rsidRPr="00A261AD">
              <w:rPr>
                <w:rFonts w:asciiTheme="majorHAnsi" w:hAnsiTheme="majorHAnsi"/>
                <w:b/>
                <w:bCs/>
                <w:kern w:val="36"/>
                <w:sz w:val="28"/>
                <w:szCs w:val="28"/>
              </w:rPr>
              <w:t>И</w:t>
            </w:r>
            <w:r w:rsidRPr="00A261AD">
              <w:rPr>
                <w:rFonts w:asciiTheme="majorHAnsi" w:hAnsiTheme="majorHAnsi"/>
                <w:b/>
                <w:bCs/>
                <w:kern w:val="36"/>
                <w:sz w:val="28"/>
                <w:szCs w:val="28"/>
              </w:rPr>
              <w:t>КАТЫ ОВО</w:t>
            </w:r>
            <w:r w:rsidRPr="00A261AD">
              <w:rPr>
                <w:rFonts w:asciiTheme="majorHAnsi" w:hAnsiTheme="majorHAnsi"/>
                <w:b/>
                <w:bCs/>
                <w:kern w:val="36"/>
                <w:sz w:val="28"/>
                <w:szCs w:val="28"/>
              </w:rPr>
              <w:t>Щ</w:t>
            </w:r>
            <w:r w:rsidRPr="00A261AD">
              <w:rPr>
                <w:rFonts w:asciiTheme="majorHAnsi" w:hAnsiTheme="majorHAnsi"/>
                <w:b/>
                <w:bCs/>
                <w:kern w:val="36"/>
                <w:sz w:val="28"/>
                <w:szCs w:val="28"/>
              </w:rPr>
              <w:t>НЫЕ БЫСТР</w:t>
            </w:r>
            <w:r w:rsidRPr="00A261AD">
              <w:rPr>
                <w:rFonts w:asciiTheme="majorHAnsi" w:hAnsiTheme="majorHAnsi"/>
                <w:b/>
                <w:bCs/>
                <w:kern w:val="36"/>
                <w:sz w:val="28"/>
                <w:szCs w:val="28"/>
              </w:rPr>
              <w:t>О</w:t>
            </w:r>
            <w:r w:rsidRPr="00A261AD">
              <w:rPr>
                <w:rFonts w:asciiTheme="majorHAnsi" w:hAnsiTheme="majorHAnsi"/>
                <w:b/>
                <w:bCs/>
                <w:kern w:val="36"/>
                <w:sz w:val="28"/>
                <w:szCs w:val="28"/>
              </w:rPr>
              <w:t>ЗАМОРОЖЕ</w:t>
            </w:r>
            <w:r w:rsidRPr="00A261AD">
              <w:rPr>
                <w:rFonts w:asciiTheme="majorHAnsi" w:hAnsiTheme="majorHAnsi"/>
                <w:b/>
                <w:bCs/>
                <w:kern w:val="36"/>
                <w:sz w:val="28"/>
                <w:szCs w:val="28"/>
              </w:rPr>
              <w:t>Н</w:t>
            </w:r>
            <w:r w:rsidRPr="00A261AD">
              <w:rPr>
                <w:rFonts w:asciiTheme="majorHAnsi" w:hAnsiTheme="majorHAnsi"/>
                <w:b/>
                <w:bCs/>
                <w:kern w:val="36"/>
                <w:sz w:val="28"/>
                <w:szCs w:val="28"/>
              </w:rPr>
              <w:t>НЫЕ И ОХЛ</w:t>
            </w:r>
            <w:r w:rsidRPr="00A261AD">
              <w:rPr>
                <w:rFonts w:asciiTheme="majorHAnsi" w:hAnsiTheme="majorHAnsi"/>
                <w:b/>
                <w:bCs/>
                <w:kern w:val="36"/>
                <w:sz w:val="28"/>
                <w:szCs w:val="28"/>
              </w:rPr>
              <w:t>А</w:t>
            </w:r>
            <w:r w:rsidRPr="00A261AD">
              <w:rPr>
                <w:rFonts w:asciiTheme="majorHAnsi" w:hAnsiTheme="majorHAnsi"/>
                <w:b/>
                <w:bCs/>
                <w:kern w:val="36"/>
                <w:sz w:val="28"/>
                <w:szCs w:val="28"/>
              </w:rPr>
              <w:t>ЖДЕННЫЕ</w:t>
            </w:r>
          </w:p>
          <w:p w:rsidR="006E20B5" w:rsidRDefault="006E20B5" w:rsidP="009C29B5">
            <w:pPr>
              <w:spacing w:after="0" w:line="240" w:lineRule="auto"/>
              <w:rPr>
                <w:rFonts w:asciiTheme="majorHAnsi" w:hAnsiTheme="majorHAnsi"/>
                <w:b/>
                <w:bCs/>
                <w:kern w:val="36"/>
                <w:sz w:val="20"/>
                <w:szCs w:val="20"/>
              </w:rPr>
            </w:pP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E20B5" w:rsidRDefault="006E20B5" w:rsidP="006E20B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675CF5" w:rsidRDefault="006E20B5" w:rsidP="006E20B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r>
            <w:r w:rsidRPr="00652A4F">
              <w:rPr>
                <w:rFonts w:asciiTheme="majorHAnsi" w:hAnsiTheme="majorHAnsi"/>
                <w:color w:val="808080" w:themeColor="background1" w:themeShade="80"/>
                <w:sz w:val="20"/>
                <w:szCs w:val="20"/>
              </w:rPr>
              <w:lastRenderedPageBreak/>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C36E45" w:rsidRPr="00DA22CE" w:rsidRDefault="00C36E45" w:rsidP="00C14222">
            <w:pPr>
              <w:pStyle w:val="a4"/>
              <w:spacing w:before="0" w:beforeAutospacing="0" w:after="0" w:afterAutospacing="0"/>
              <w:ind w:firstLine="744"/>
              <w:contextualSpacing/>
              <w:jc w:val="both"/>
              <w:rPr>
                <w:rStyle w:val="a6"/>
                <w:b/>
                <w:color w:val="C00000"/>
              </w:rPr>
            </w:pPr>
            <w:r w:rsidRPr="00DA22CE">
              <w:rPr>
                <w:rStyle w:val="a6"/>
                <w:b/>
                <w:color w:val="C00000"/>
              </w:rPr>
              <w:lastRenderedPageBreak/>
              <w:t xml:space="preserve">Дата введения в действие </w:t>
            </w:r>
            <w:r w:rsidRPr="00DA22CE">
              <w:rPr>
                <w:b/>
                <w:color w:val="C00000"/>
              </w:rPr>
              <w:t>–</w:t>
            </w:r>
            <w:r w:rsidRPr="00DA22CE">
              <w:rPr>
                <w:rStyle w:val="a6"/>
                <w:b/>
                <w:color w:val="C00000"/>
              </w:rPr>
              <w:t xml:space="preserve"> 2012 год.</w:t>
            </w:r>
            <w:r w:rsidRPr="00DA22CE">
              <w:rPr>
                <w:b/>
                <w:color w:val="C00000"/>
              </w:rPr>
              <w:t xml:space="preserve"> </w:t>
            </w:r>
            <w:r w:rsidRPr="00DA22CE">
              <w:rPr>
                <w:rStyle w:val="a6"/>
                <w:b/>
                <w:color w:val="C00000"/>
              </w:rPr>
              <w:t xml:space="preserve">Без ограничения срока действия. </w:t>
            </w:r>
          </w:p>
          <w:p w:rsidR="00C36E45" w:rsidRDefault="00C36E45" w:rsidP="00C14222">
            <w:pPr>
              <w:pStyle w:val="a4"/>
              <w:spacing w:before="0" w:beforeAutospacing="0" w:after="0" w:afterAutospacing="0"/>
              <w:ind w:firstLine="744"/>
              <w:contextualSpacing/>
              <w:jc w:val="both"/>
            </w:pPr>
            <w:r w:rsidRPr="00DA22CE">
              <w:rPr>
                <w:rStyle w:val="a5"/>
                <w:caps/>
                <w:color w:val="C00000"/>
              </w:rPr>
              <w:t>Ассортимент:</w:t>
            </w:r>
            <w:r w:rsidRPr="00811AC0">
              <w:t xml:space="preserve"> баклажаны</w:t>
            </w:r>
            <w:r>
              <w:t>;</w:t>
            </w:r>
            <w:r w:rsidRPr="00811AC0">
              <w:t xml:space="preserve"> перец</w:t>
            </w:r>
            <w:r>
              <w:t>;</w:t>
            </w:r>
            <w:r w:rsidRPr="00811AC0">
              <w:t xml:space="preserve"> кабачки</w:t>
            </w:r>
            <w:r>
              <w:t>;</w:t>
            </w:r>
            <w:r w:rsidRPr="00811AC0">
              <w:t xml:space="preserve"> томаты</w:t>
            </w:r>
            <w:r>
              <w:t>;</w:t>
            </w:r>
            <w:r w:rsidRPr="00811AC0">
              <w:t xml:space="preserve"> картофель;</w:t>
            </w:r>
            <w:r>
              <w:t xml:space="preserve"> </w:t>
            </w:r>
            <w:r w:rsidRPr="00811AC0">
              <w:rPr>
                <w:rStyle w:val="a5"/>
              </w:rPr>
              <w:t>артишоки фаршированные:</w:t>
            </w:r>
            <w:r w:rsidRPr="00811AC0">
              <w:t xml:space="preserve"> овощами</w:t>
            </w:r>
            <w:r>
              <w:t>;</w:t>
            </w:r>
            <w:r w:rsidRPr="00811AC0">
              <w:t xml:space="preserve"> овощами и яйцами</w:t>
            </w:r>
            <w:r>
              <w:t>;</w:t>
            </w:r>
            <w:r w:rsidRPr="00811AC0">
              <w:t xml:space="preserve"> рисом и грибами</w:t>
            </w:r>
            <w:r>
              <w:t>;</w:t>
            </w:r>
            <w:r w:rsidRPr="00811AC0">
              <w:t xml:space="preserve"> капустой и грибами</w:t>
            </w:r>
            <w:r>
              <w:t>;</w:t>
            </w:r>
            <w:r w:rsidRPr="00811AC0">
              <w:t xml:space="preserve"> капустой и рисом</w:t>
            </w:r>
            <w:r>
              <w:t>;</w:t>
            </w:r>
            <w:r w:rsidRPr="00811AC0">
              <w:t xml:space="preserve"> рисом и овощами</w:t>
            </w:r>
            <w:r>
              <w:t>;</w:t>
            </w:r>
            <w:r w:rsidRPr="00811AC0">
              <w:t xml:space="preserve"> овощами и зеленью</w:t>
            </w:r>
            <w:r>
              <w:t>;</w:t>
            </w:r>
            <w:r w:rsidRPr="00811AC0">
              <w:t xml:space="preserve"> овощами и фасолью</w:t>
            </w:r>
            <w:r>
              <w:t>;</w:t>
            </w:r>
            <w:r w:rsidRPr="00811AC0">
              <w:t xml:space="preserve"> сыром и овощами</w:t>
            </w:r>
            <w:r>
              <w:t>;</w:t>
            </w:r>
            <w:r w:rsidRPr="00811AC0">
              <w:t xml:space="preserve"> гречневой кашей и грибами</w:t>
            </w:r>
            <w:r>
              <w:t>;</w:t>
            </w:r>
            <w:r w:rsidRPr="00811AC0">
              <w:t xml:space="preserve"> фасолью, морковью и орехами</w:t>
            </w:r>
            <w:r>
              <w:t>;</w:t>
            </w:r>
            <w:r w:rsidRPr="00811AC0">
              <w:t xml:space="preserve"> рисом, курагой и изюмом</w:t>
            </w:r>
            <w:r>
              <w:t>;</w:t>
            </w:r>
            <w:r w:rsidRPr="00811AC0">
              <w:t xml:space="preserve"> рисом и курагой ( кроме картофеля)</w:t>
            </w:r>
            <w:r>
              <w:t>;</w:t>
            </w:r>
            <w:r w:rsidRPr="00811AC0">
              <w:t xml:space="preserve"> рисом и изюмом (кроме картофеля)</w:t>
            </w:r>
            <w:r>
              <w:t>;</w:t>
            </w:r>
            <w:r w:rsidRPr="00811AC0">
              <w:t xml:space="preserve"> сел</w:t>
            </w:r>
            <w:r w:rsidRPr="00811AC0">
              <w:t>ь</w:t>
            </w:r>
            <w:r w:rsidRPr="00811AC0">
              <w:t>дереем, огурцом и луком</w:t>
            </w:r>
            <w:r>
              <w:t>;</w:t>
            </w:r>
            <w:r w:rsidRPr="00811AC0">
              <w:t xml:space="preserve"> морковью, луком и зеленью</w:t>
            </w:r>
            <w:r>
              <w:t>;</w:t>
            </w:r>
            <w:r w:rsidRPr="00811AC0">
              <w:t xml:space="preserve"> капустой и пастернаком</w:t>
            </w:r>
            <w:r>
              <w:t>;</w:t>
            </w:r>
            <w:r w:rsidRPr="00811AC0">
              <w:t xml:space="preserve"> рисом, кукурузой и зеленью</w:t>
            </w:r>
            <w:r>
              <w:t>;</w:t>
            </w:r>
            <w:r w:rsidRPr="00811AC0">
              <w:t xml:space="preserve"> цветной капустой и овощами</w:t>
            </w:r>
            <w:r>
              <w:t>;</w:t>
            </w:r>
            <w:r w:rsidRPr="00811AC0">
              <w:t xml:space="preserve"> рисом и помидорами</w:t>
            </w:r>
            <w:r>
              <w:t>;</w:t>
            </w:r>
            <w:r w:rsidRPr="00811AC0">
              <w:t xml:space="preserve"> шпинатом</w:t>
            </w:r>
            <w:r>
              <w:t>;</w:t>
            </w:r>
            <w:r w:rsidRPr="00811AC0">
              <w:t xml:space="preserve"> креветками и маслинами</w:t>
            </w:r>
            <w:r>
              <w:t>;</w:t>
            </w:r>
            <w:r w:rsidRPr="00811AC0">
              <w:t xml:space="preserve"> грибами и омарами</w:t>
            </w:r>
            <w:r>
              <w:t>;</w:t>
            </w:r>
            <w:r w:rsidRPr="00811AC0">
              <w:t xml:space="preserve"> спаржей</w:t>
            </w:r>
            <w:r>
              <w:t>;</w:t>
            </w:r>
            <w:r w:rsidRPr="00811AC0">
              <w:t xml:space="preserve"> лангустами и цветной капустой.</w:t>
            </w:r>
            <w:r>
              <w:t xml:space="preserve"> </w:t>
            </w:r>
            <w:r w:rsidRPr="00811AC0">
              <w:rPr>
                <w:rStyle w:val="a5"/>
              </w:rPr>
              <w:t>Голубцы:</w:t>
            </w:r>
            <w:r w:rsidRPr="00811AC0">
              <w:t xml:space="preserve"> с грибами и яйцом</w:t>
            </w:r>
            <w:r>
              <w:t>;</w:t>
            </w:r>
            <w:r w:rsidRPr="00811AC0">
              <w:t xml:space="preserve"> вегетарианские</w:t>
            </w:r>
            <w:r>
              <w:t>;</w:t>
            </w:r>
            <w:r w:rsidRPr="00811AC0">
              <w:t xml:space="preserve"> с овощами, зеленью и рисом</w:t>
            </w:r>
            <w:r>
              <w:t>;</w:t>
            </w:r>
            <w:r w:rsidRPr="00811AC0">
              <w:t xml:space="preserve"> с соевым мясом</w:t>
            </w:r>
            <w:r>
              <w:t>;</w:t>
            </w:r>
            <w:r w:rsidRPr="00811AC0">
              <w:t xml:space="preserve"> «ленивые» морские»</w:t>
            </w:r>
            <w:r>
              <w:t>;</w:t>
            </w:r>
            <w:r w:rsidRPr="00811AC0">
              <w:t xml:space="preserve"> с гречневой кашей и шкварками»</w:t>
            </w:r>
            <w:r>
              <w:t>;</w:t>
            </w:r>
            <w:r w:rsidRPr="00811AC0">
              <w:t xml:space="preserve"> постные</w:t>
            </w:r>
            <w:r>
              <w:t xml:space="preserve"> </w:t>
            </w:r>
            <w:r w:rsidRPr="00811AC0">
              <w:t>овощные</w:t>
            </w:r>
            <w:r>
              <w:t>;</w:t>
            </w:r>
            <w:r w:rsidRPr="00811AC0">
              <w:t xml:space="preserve"> «л</w:t>
            </w:r>
            <w:r w:rsidRPr="00811AC0">
              <w:t>е</w:t>
            </w:r>
            <w:r w:rsidRPr="00811AC0">
              <w:t>нивые» овощные</w:t>
            </w:r>
            <w:r>
              <w:t>;</w:t>
            </w:r>
            <w:r w:rsidRPr="00811AC0">
              <w:t xml:space="preserve"> с овощами, фасолью и луком</w:t>
            </w:r>
            <w:r>
              <w:t>;</w:t>
            </w:r>
            <w:r w:rsidRPr="00811AC0">
              <w:t xml:space="preserve"> с рисом и овощами</w:t>
            </w:r>
            <w:r>
              <w:t>;</w:t>
            </w:r>
            <w:r w:rsidRPr="00811AC0">
              <w:t xml:space="preserve"> с грибами и гре</w:t>
            </w:r>
            <w:r w:rsidRPr="00811AC0">
              <w:t>ч</w:t>
            </w:r>
            <w:r w:rsidRPr="00811AC0">
              <w:t>невой крупой</w:t>
            </w:r>
            <w:r>
              <w:t>;</w:t>
            </w:r>
            <w:r w:rsidRPr="00811AC0">
              <w:t xml:space="preserve"> с грибами и омарами</w:t>
            </w:r>
            <w:r>
              <w:t>;</w:t>
            </w:r>
            <w:r w:rsidRPr="00811AC0">
              <w:t xml:space="preserve"> лангустами и цветной капустой.</w:t>
            </w:r>
            <w:r>
              <w:t xml:space="preserve"> </w:t>
            </w:r>
            <w:r w:rsidRPr="00811AC0">
              <w:rPr>
                <w:rStyle w:val="a5"/>
              </w:rPr>
              <w:t>Котлеты, бито</w:t>
            </w:r>
            <w:r w:rsidRPr="00811AC0">
              <w:rPr>
                <w:rStyle w:val="a5"/>
              </w:rPr>
              <w:t>ч</w:t>
            </w:r>
            <w:r w:rsidRPr="00811AC0">
              <w:rPr>
                <w:rStyle w:val="a5"/>
              </w:rPr>
              <w:t>ки:</w:t>
            </w:r>
            <w:r w:rsidRPr="00811AC0">
              <w:t xml:space="preserve"> постные</w:t>
            </w:r>
            <w:r>
              <w:t>;</w:t>
            </w:r>
            <w:r w:rsidRPr="00811AC0">
              <w:t xml:space="preserve"> постные с грибами</w:t>
            </w:r>
            <w:r>
              <w:t>;</w:t>
            </w:r>
            <w:r w:rsidRPr="00811AC0">
              <w:t xml:space="preserve"> овощные</w:t>
            </w:r>
            <w:r>
              <w:t>;</w:t>
            </w:r>
            <w:r w:rsidRPr="00811AC0">
              <w:t xml:space="preserve"> капустные</w:t>
            </w:r>
            <w:r>
              <w:t>;</w:t>
            </w:r>
            <w:r w:rsidRPr="00811AC0">
              <w:t xml:space="preserve"> морковные</w:t>
            </w:r>
            <w:r>
              <w:t>;</w:t>
            </w:r>
            <w:r w:rsidRPr="00811AC0">
              <w:t xml:space="preserve"> свекольные</w:t>
            </w:r>
            <w:r>
              <w:t>;</w:t>
            </w:r>
            <w:r w:rsidRPr="00811AC0">
              <w:t xml:space="preserve"> вегет</w:t>
            </w:r>
            <w:r w:rsidRPr="00811AC0">
              <w:t>а</w:t>
            </w:r>
            <w:r w:rsidRPr="00811AC0">
              <w:t>рианские</w:t>
            </w:r>
            <w:r>
              <w:t>;</w:t>
            </w:r>
            <w:r w:rsidRPr="00811AC0">
              <w:t xml:space="preserve"> картофельные с грибами</w:t>
            </w:r>
            <w:r>
              <w:t>;</w:t>
            </w:r>
            <w:r w:rsidRPr="00811AC0">
              <w:t xml:space="preserve"> картофельные</w:t>
            </w:r>
            <w:r>
              <w:t>;</w:t>
            </w:r>
            <w:r w:rsidRPr="00811AC0">
              <w:t xml:space="preserve"> из капусты с яблоками.</w:t>
            </w:r>
            <w:r>
              <w:t xml:space="preserve"> </w:t>
            </w:r>
            <w:r w:rsidRPr="00811AC0">
              <w:rPr>
                <w:rStyle w:val="a5"/>
              </w:rPr>
              <w:t>Зразы ка</w:t>
            </w:r>
            <w:r w:rsidRPr="00811AC0">
              <w:rPr>
                <w:rStyle w:val="a5"/>
              </w:rPr>
              <w:t>р</w:t>
            </w:r>
            <w:r w:rsidRPr="00811AC0">
              <w:rPr>
                <w:rStyle w:val="a5"/>
              </w:rPr>
              <w:t>тофельные:</w:t>
            </w:r>
            <w:r w:rsidRPr="00811AC0">
              <w:t xml:space="preserve"> с грибами</w:t>
            </w:r>
            <w:r>
              <w:t>;</w:t>
            </w:r>
            <w:r w:rsidRPr="00811AC0">
              <w:t xml:space="preserve"> с капустой</w:t>
            </w:r>
            <w:r>
              <w:t>;</w:t>
            </w:r>
            <w:r w:rsidRPr="00811AC0">
              <w:t xml:space="preserve"> с сыром</w:t>
            </w:r>
            <w:r>
              <w:t>;</w:t>
            </w:r>
            <w:r w:rsidRPr="00811AC0">
              <w:t xml:space="preserve"> с яйцами и грибами</w:t>
            </w:r>
            <w:r>
              <w:t>;</w:t>
            </w:r>
            <w:r w:rsidRPr="00811AC0">
              <w:t xml:space="preserve"> с капустой и грибами</w:t>
            </w:r>
            <w:r>
              <w:t>;</w:t>
            </w:r>
            <w:r w:rsidRPr="00811AC0">
              <w:t xml:space="preserve"> с яйцами и луком</w:t>
            </w:r>
            <w:r>
              <w:t>;</w:t>
            </w:r>
            <w:r w:rsidRPr="00811AC0">
              <w:t xml:space="preserve"> с каперсами</w:t>
            </w:r>
            <w:r>
              <w:t>;</w:t>
            </w:r>
            <w:r w:rsidRPr="00811AC0">
              <w:t xml:space="preserve"> с оливками</w:t>
            </w:r>
            <w:r>
              <w:t>;</w:t>
            </w:r>
            <w:r w:rsidRPr="00811AC0">
              <w:t xml:space="preserve"> с маслинами</w:t>
            </w:r>
            <w:r>
              <w:t>;</w:t>
            </w:r>
            <w:r w:rsidRPr="00811AC0">
              <w:t xml:space="preserve"> с кальмарами</w:t>
            </w:r>
            <w:r>
              <w:t>;</w:t>
            </w:r>
            <w:r w:rsidRPr="00811AC0">
              <w:t xml:space="preserve"> со спаржей</w:t>
            </w:r>
            <w:r>
              <w:t>;</w:t>
            </w:r>
            <w:r w:rsidRPr="00811AC0">
              <w:t xml:space="preserve"> с цветной капустой и овощами</w:t>
            </w:r>
            <w:r>
              <w:t>;</w:t>
            </w:r>
            <w:r w:rsidRPr="00811AC0">
              <w:t xml:space="preserve"> с рисом и помидорами</w:t>
            </w:r>
            <w:r>
              <w:t>;</w:t>
            </w:r>
            <w:r w:rsidRPr="00811AC0">
              <w:t xml:space="preserve"> с креветками и маслинами</w:t>
            </w:r>
            <w:r>
              <w:t>;</w:t>
            </w:r>
            <w:r w:rsidRPr="00811AC0">
              <w:t xml:space="preserve"> с гр</w:t>
            </w:r>
            <w:r w:rsidRPr="00811AC0">
              <w:t>и</w:t>
            </w:r>
            <w:r w:rsidRPr="00811AC0">
              <w:t>бами и омарами</w:t>
            </w:r>
            <w:r>
              <w:t>;</w:t>
            </w:r>
            <w:r w:rsidRPr="00811AC0">
              <w:t xml:space="preserve"> с лангустами и цветной капустой.</w:t>
            </w:r>
            <w:r>
              <w:t xml:space="preserve"> </w:t>
            </w:r>
          </w:p>
          <w:p w:rsidR="00C36E45" w:rsidRPr="00DA22CE" w:rsidRDefault="00C36E45" w:rsidP="00C14222">
            <w:pPr>
              <w:pStyle w:val="a4"/>
              <w:spacing w:before="0" w:beforeAutospacing="0" w:after="0" w:afterAutospacing="0"/>
              <w:ind w:firstLine="744"/>
              <w:contextualSpacing/>
              <w:jc w:val="both"/>
              <w:rPr>
                <w:b/>
                <w:color w:val="C00000"/>
              </w:rPr>
            </w:pPr>
            <w:r w:rsidRPr="00DA22CE">
              <w:rPr>
                <w:rStyle w:val="a6"/>
                <w:b/>
                <w:color w:val="C00000"/>
              </w:rPr>
              <w:t>Предприятие-изготовитель имеет право дополнять наименование проду</w:t>
            </w:r>
            <w:r w:rsidRPr="00DA22CE">
              <w:rPr>
                <w:rStyle w:val="a6"/>
                <w:b/>
                <w:color w:val="C00000"/>
              </w:rPr>
              <w:t>к</w:t>
            </w:r>
            <w:r w:rsidRPr="00DA22CE">
              <w:rPr>
                <w:rStyle w:val="a6"/>
                <w:b/>
                <w:color w:val="C00000"/>
              </w:rPr>
              <w:lastRenderedPageBreak/>
              <w:t>ции или заменять имена собственные своими фирменными или фантазийными н</w:t>
            </w:r>
            <w:r w:rsidRPr="00DA22CE">
              <w:rPr>
                <w:rStyle w:val="a6"/>
                <w:b/>
                <w:color w:val="C00000"/>
              </w:rPr>
              <w:t>а</w:t>
            </w:r>
            <w:r w:rsidRPr="00DA22CE">
              <w:rPr>
                <w:rStyle w:val="a6"/>
                <w:b/>
                <w:color w:val="C00000"/>
              </w:rPr>
              <w:t>званиями.</w:t>
            </w:r>
            <w:r w:rsidRPr="00DA22CE">
              <w:rPr>
                <w:b/>
                <w:color w:val="C00000"/>
              </w:rPr>
              <w:t xml:space="preserve"> </w:t>
            </w:r>
          </w:p>
          <w:p w:rsidR="00C36E45" w:rsidRPr="00811AC0" w:rsidRDefault="00C36E45" w:rsidP="00C14222">
            <w:pPr>
              <w:pStyle w:val="a4"/>
              <w:spacing w:before="0" w:beforeAutospacing="0" w:after="0" w:afterAutospacing="0"/>
              <w:ind w:firstLine="744"/>
              <w:contextualSpacing/>
              <w:jc w:val="both"/>
            </w:pPr>
            <w:r w:rsidRPr="00811AC0">
              <w:rPr>
                <w:rStyle w:val="a5"/>
              </w:rPr>
              <w:t>Рекомендуемые сроки годности:</w:t>
            </w:r>
            <w:r>
              <w:rPr>
                <w:rStyle w:val="a5"/>
              </w:rPr>
              <w:t xml:space="preserve"> </w:t>
            </w:r>
            <w:r w:rsidRPr="00811AC0">
              <w:t>охлажденных при температуре: от минус 10С до 50С – не более 2 суток;</w:t>
            </w:r>
            <w:r>
              <w:t xml:space="preserve"> </w:t>
            </w:r>
            <w:r w:rsidRPr="00811AC0">
              <w:t>упакованных под вакуумом и в условиях модифицированной газовой среды – не более 5 суток;</w:t>
            </w:r>
            <w:r>
              <w:t xml:space="preserve"> </w:t>
            </w:r>
            <w:r w:rsidRPr="00811AC0">
              <w:t>замороженных при температуре: не выше 180С – не более 6 месяцев.</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9C29B5">
            <w:pPr>
              <w:spacing w:after="0" w:line="240" w:lineRule="auto"/>
              <w:rPr>
                <w:rFonts w:asciiTheme="majorHAnsi" w:hAnsiTheme="majorHAnsi"/>
                <w:b/>
                <w:bCs/>
                <w:kern w:val="36"/>
                <w:sz w:val="20"/>
                <w:szCs w:val="20"/>
              </w:rPr>
            </w:pPr>
            <w:r w:rsidRPr="00C06B21">
              <w:rPr>
                <w:rFonts w:asciiTheme="majorHAnsi" w:hAnsiTheme="majorHAnsi"/>
                <w:b/>
                <w:bCs/>
                <w:kern w:val="36"/>
                <w:sz w:val="20"/>
                <w:szCs w:val="20"/>
              </w:rPr>
              <w:lastRenderedPageBreak/>
              <w:t>038</w:t>
            </w:r>
            <w:r>
              <w:rPr>
                <w:rFonts w:asciiTheme="majorHAnsi" w:hAnsiTheme="majorHAnsi"/>
                <w:b/>
                <w:bCs/>
                <w:kern w:val="36"/>
                <w:sz w:val="20"/>
                <w:szCs w:val="20"/>
              </w:rPr>
              <w:t xml:space="preserve"> </w:t>
            </w:r>
          </w:p>
          <w:p w:rsidR="006E20B5" w:rsidRPr="00A261AD" w:rsidRDefault="00C36E45" w:rsidP="009C29B5">
            <w:pPr>
              <w:spacing w:after="0" w:line="240" w:lineRule="auto"/>
              <w:rPr>
                <w:rFonts w:asciiTheme="majorHAnsi" w:hAnsiTheme="majorHAnsi"/>
                <w:b/>
                <w:bCs/>
                <w:kern w:val="36"/>
                <w:sz w:val="28"/>
                <w:szCs w:val="28"/>
              </w:rPr>
            </w:pPr>
            <w:r w:rsidRPr="00A261AD">
              <w:rPr>
                <w:rFonts w:asciiTheme="majorHAnsi" w:hAnsiTheme="majorHAnsi"/>
                <w:b/>
                <w:bCs/>
                <w:kern w:val="36"/>
                <w:sz w:val="28"/>
                <w:szCs w:val="28"/>
              </w:rPr>
              <w:t>ВТОРЫЕ БЛЮДА ИЗ РЫБЫ И М</w:t>
            </w:r>
            <w:r w:rsidRPr="00A261AD">
              <w:rPr>
                <w:rFonts w:asciiTheme="majorHAnsi" w:hAnsiTheme="majorHAnsi"/>
                <w:b/>
                <w:bCs/>
                <w:kern w:val="36"/>
                <w:sz w:val="28"/>
                <w:szCs w:val="28"/>
              </w:rPr>
              <w:t>О</w:t>
            </w:r>
            <w:r w:rsidRPr="00A261AD">
              <w:rPr>
                <w:rFonts w:asciiTheme="majorHAnsi" w:hAnsiTheme="majorHAnsi"/>
                <w:b/>
                <w:bCs/>
                <w:kern w:val="36"/>
                <w:sz w:val="28"/>
                <w:szCs w:val="28"/>
              </w:rPr>
              <w:t>РЕПРОДУКТОВ ЗАМОРОЖЕ</w:t>
            </w:r>
            <w:r w:rsidRPr="00A261AD">
              <w:rPr>
                <w:rFonts w:asciiTheme="majorHAnsi" w:hAnsiTheme="majorHAnsi"/>
                <w:b/>
                <w:bCs/>
                <w:kern w:val="36"/>
                <w:sz w:val="28"/>
                <w:szCs w:val="28"/>
              </w:rPr>
              <w:t>Н</w:t>
            </w:r>
            <w:r w:rsidRPr="00A261AD">
              <w:rPr>
                <w:rFonts w:asciiTheme="majorHAnsi" w:hAnsiTheme="majorHAnsi"/>
                <w:b/>
                <w:bCs/>
                <w:kern w:val="36"/>
                <w:sz w:val="28"/>
                <w:szCs w:val="28"/>
              </w:rPr>
              <w:t>НЫЕ И ОХЛ</w:t>
            </w:r>
            <w:r w:rsidRPr="00A261AD">
              <w:rPr>
                <w:rFonts w:asciiTheme="majorHAnsi" w:hAnsiTheme="majorHAnsi"/>
                <w:b/>
                <w:bCs/>
                <w:kern w:val="36"/>
                <w:sz w:val="28"/>
                <w:szCs w:val="28"/>
              </w:rPr>
              <w:t>А</w:t>
            </w:r>
            <w:r w:rsidRPr="00A261AD">
              <w:rPr>
                <w:rFonts w:asciiTheme="majorHAnsi" w:hAnsiTheme="majorHAnsi"/>
                <w:b/>
                <w:bCs/>
                <w:kern w:val="36"/>
                <w:sz w:val="28"/>
                <w:szCs w:val="28"/>
              </w:rPr>
              <w:t>ЖДЕННЫЕ</w:t>
            </w:r>
          </w:p>
          <w:p w:rsidR="006E20B5" w:rsidRDefault="006E20B5" w:rsidP="009C29B5">
            <w:pPr>
              <w:spacing w:after="0" w:line="240" w:lineRule="auto"/>
              <w:rPr>
                <w:rFonts w:asciiTheme="majorHAnsi" w:hAnsiTheme="majorHAnsi"/>
                <w:b/>
                <w:bCs/>
                <w:kern w:val="36"/>
                <w:sz w:val="20"/>
                <w:szCs w:val="20"/>
              </w:rPr>
            </w:pP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E20B5" w:rsidRDefault="006E20B5" w:rsidP="006E20B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Default="006E20B5" w:rsidP="006E20B5">
            <w:pPr>
              <w:spacing w:after="0" w:line="240" w:lineRule="auto"/>
              <w:rPr>
                <w:rFonts w:asciiTheme="majorHAnsi" w:hAnsiTheme="majorHAnsi"/>
                <w:b/>
                <w:bCs/>
                <w:kern w:val="36"/>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p w:rsidR="006E20B5" w:rsidRDefault="006E20B5" w:rsidP="009C29B5">
            <w:pPr>
              <w:spacing w:after="0" w:line="240" w:lineRule="auto"/>
              <w:rPr>
                <w:rFonts w:asciiTheme="majorHAnsi" w:hAnsiTheme="majorHAnsi"/>
                <w:b/>
                <w:bCs/>
                <w:kern w:val="36"/>
                <w:sz w:val="20"/>
                <w:szCs w:val="20"/>
              </w:rPr>
            </w:pPr>
          </w:p>
          <w:p w:rsidR="006E20B5" w:rsidRPr="00C06B21" w:rsidRDefault="006E20B5" w:rsidP="009C29B5">
            <w:pPr>
              <w:spacing w:after="0" w:line="240" w:lineRule="auto"/>
              <w:rPr>
                <w:rFonts w:asciiTheme="majorHAnsi" w:eastAsiaTheme="minorEastAsia" w:hAnsiTheme="majorHAnsi" w:cstheme="minorBidi"/>
                <w:sz w:val="20"/>
                <w:szCs w:val="20"/>
              </w:rPr>
            </w:pP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rPr>
                <w:rStyle w:val="a6"/>
                <w:color w:val="008000"/>
              </w:rPr>
            </w:pPr>
            <w:r w:rsidRPr="009A2D67">
              <w:rPr>
                <w:rStyle w:val="a6"/>
                <w:b/>
                <w:color w:val="C00000"/>
              </w:rPr>
              <w:t xml:space="preserve">Дата введения в действие </w:t>
            </w:r>
            <w:r w:rsidRPr="009A2D67">
              <w:rPr>
                <w:b/>
                <w:color w:val="C00000"/>
              </w:rPr>
              <w:t xml:space="preserve">– </w:t>
            </w:r>
            <w:r w:rsidRPr="009A2D67">
              <w:rPr>
                <w:rStyle w:val="a6"/>
                <w:b/>
                <w:color w:val="C00000"/>
              </w:rPr>
              <w:t>2012 год.</w:t>
            </w:r>
            <w:r w:rsidRPr="009A2D67">
              <w:rPr>
                <w:b/>
                <w:color w:val="C00000"/>
              </w:rPr>
              <w:t xml:space="preserve"> </w:t>
            </w:r>
            <w:r w:rsidRPr="009A2D67">
              <w:rPr>
                <w:rStyle w:val="a6"/>
                <w:b/>
                <w:color w:val="C00000"/>
              </w:rPr>
              <w:t>Без ограничения срока действия.</w:t>
            </w:r>
            <w:r>
              <w:rPr>
                <w:rStyle w:val="a6"/>
                <w:color w:val="008000"/>
              </w:rPr>
              <w:t xml:space="preserve"> </w:t>
            </w:r>
          </w:p>
          <w:p w:rsidR="00C36E45" w:rsidRDefault="00C36E45" w:rsidP="00C14222">
            <w:pPr>
              <w:pStyle w:val="a4"/>
              <w:spacing w:before="0" w:beforeAutospacing="0" w:after="0" w:afterAutospacing="0"/>
              <w:ind w:firstLine="744"/>
              <w:contextualSpacing/>
              <w:jc w:val="both"/>
            </w:pPr>
            <w:r w:rsidRPr="00811AC0">
              <w:t>Вторые блюда из рыбы замороженные и охлажденные ,изготавливают для пре</w:t>
            </w:r>
            <w:r w:rsidRPr="00811AC0">
              <w:t>д</w:t>
            </w:r>
            <w:r w:rsidRPr="00811AC0">
              <w:t>приятий общественного питания из свежей или мороженой рыбы с различными гарн</w:t>
            </w:r>
            <w:r w:rsidRPr="00811AC0">
              <w:t>и</w:t>
            </w:r>
            <w:r w:rsidRPr="00811AC0">
              <w:t>рами (однокомпонентными или многокомпонентными) или без гар</w:t>
            </w:r>
            <w:r>
              <w:t>нира, с соусами или без</w:t>
            </w:r>
            <w:r w:rsidRPr="00811AC0">
              <w:t>.</w:t>
            </w:r>
            <w:r>
              <w:t xml:space="preserve"> </w:t>
            </w:r>
          </w:p>
          <w:p w:rsidR="00C36E45" w:rsidRDefault="00C36E45" w:rsidP="009A2D67">
            <w:pPr>
              <w:pStyle w:val="a4"/>
              <w:spacing w:before="0" w:beforeAutospacing="0" w:after="0" w:afterAutospacing="0"/>
              <w:ind w:firstLine="744"/>
              <w:contextualSpacing/>
              <w:jc w:val="both"/>
            </w:pPr>
            <w:r w:rsidRPr="009A2D67">
              <w:rPr>
                <w:rStyle w:val="a5"/>
                <w:caps/>
                <w:color w:val="C00000"/>
              </w:rPr>
              <w:t>Ассортимент:</w:t>
            </w:r>
            <w:r>
              <w:rPr>
                <w:rStyle w:val="a5"/>
              </w:rPr>
              <w:t xml:space="preserve"> </w:t>
            </w:r>
            <w:r w:rsidRPr="00811AC0">
              <w:t>биточки</w:t>
            </w:r>
            <w:r>
              <w:t>;</w:t>
            </w:r>
            <w:r w:rsidRPr="00811AC0">
              <w:t xml:space="preserve"> бифштекс из рыбы</w:t>
            </w:r>
            <w:r>
              <w:t>;</w:t>
            </w:r>
            <w:r w:rsidRPr="00811AC0">
              <w:t xml:space="preserve"> гратин из рыбы с томатами</w:t>
            </w:r>
            <w:r>
              <w:t>;</w:t>
            </w:r>
            <w:r w:rsidRPr="00811AC0">
              <w:t xml:space="preserve"> кальмары фаршированные</w:t>
            </w:r>
            <w:r>
              <w:t>;</w:t>
            </w:r>
            <w:r w:rsidRPr="00811AC0">
              <w:t xml:space="preserve"> котлета натуральная</w:t>
            </w:r>
            <w:r>
              <w:t>;</w:t>
            </w:r>
            <w:r w:rsidRPr="00811AC0">
              <w:t xml:space="preserve"> котлеты рубленные</w:t>
            </w:r>
            <w:r>
              <w:t>;</w:t>
            </w:r>
            <w:r w:rsidRPr="00811AC0">
              <w:t xml:space="preserve"> норвежское рагу</w:t>
            </w:r>
            <w:r>
              <w:t>;</w:t>
            </w:r>
            <w:r w:rsidRPr="00811AC0">
              <w:t xml:space="preserve"> поджарка из рыба</w:t>
            </w:r>
            <w:r>
              <w:t>;</w:t>
            </w:r>
            <w:r w:rsidRPr="00811AC0">
              <w:t xml:space="preserve"> рулетики «Кольвиль»</w:t>
            </w:r>
            <w:r>
              <w:t>;</w:t>
            </w:r>
            <w:r w:rsidRPr="00811AC0">
              <w:t xml:space="preserve"> рулет из сёмги</w:t>
            </w:r>
            <w:r>
              <w:t>;</w:t>
            </w:r>
            <w:r w:rsidRPr="00811AC0">
              <w:t xml:space="preserve"> рыба запечённая с овощами</w:t>
            </w:r>
            <w:r>
              <w:t>;</w:t>
            </w:r>
            <w:r w:rsidRPr="00811AC0">
              <w:t xml:space="preserve"> рыба запечённая с сыром</w:t>
            </w:r>
            <w:r>
              <w:t>;</w:t>
            </w:r>
            <w:r w:rsidRPr="00811AC0">
              <w:t xml:space="preserve"> рыба жареная</w:t>
            </w:r>
            <w:r>
              <w:t>;</w:t>
            </w:r>
            <w:r w:rsidRPr="00811AC0">
              <w:t xml:space="preserve"> рыба жареная с кедровыми орехами</w:t>
            </w:r>
            <w:r>
              <w:t>;</w:t>
            </w:r>
            <w:r w:rsidRPr="00811AC0">
              <w:t xml:space="preserve"> рыба под маринадом</w:t>
            </w:r>
            <w:r>
              <w:t>;</w:t>
            </w:r>
            <w:r w:rsidRPr="00811AC0">
              <w:t xml:space="preserve"> рыба припущенная</w:t>
            </w:r>
            <w:r>
              <w:t>;</w:t>
            </w:r>
            <w:r w:rsidRPr="00811AC0">
              <w:t xml:space="preserve"> рыба припущенная в молоке</w:t>
            </w:r>
            <w:r>
              <w:t>;</w:t>
            </w:r>
            <w:r w:rsidRPr="00811AC0">
              <w:t xml:space="preserve"> рыба в сырной корочке</w:t>
            </w:r>
            <w:r>
              <w:t>;</w:t>
            </w:r>
            <w:r w:rsidRPr="00811AC0">
              <w:t xml:space="preserve"> рыба с грибами</w:t>
            </w:r>
            <w:r>
              <w:t>;</w:t>
            </w:r>
            <w:r w:rsidRPr="00811AC0">
              <w:t xml:space="preserve"> сёмга «Воздушная»</w:t>
            </w:r>
            <w:r>
              <w:t>;</w:t>
            </w:r>
            <w:r w:rsidRPr="00811AC0">
              <w:t xml:space="preserve"> сёмга с грмбами</w:t>
            </w:r>
            <w:r>
              <w:t>;</w:t>
            </w:r>
            <w:r w:rsidRPr="00811AC0">
              <w:t xml:space="preserve"> сёмга «Лилинталь»</w:t>
            </w:r>
            <w:r>
              <w:t>;</w:t>
            </w:r>
            <w:r w:rsidRPr="00811AC0">
              <w:t xml:space="preserve"> тефтели</w:t>
            </w:r>
            <w:r>
              <w:t>;</w:t>
            </w:r>
            <w:r w:rsidRPr="00811AC0">
              <w:t xml:space="preserve"> ф</w:t>
            </w:r>
            <w:r w:rsidRPr="00811AC0">
              <w:t>о</w:t>
            </w:r>
            <w:r w:rsidRPr="00811AC0">
              <w:t>рель «Деликатесная»</w:t>
            </w:r>
            <w:r>
              <w:t>;</w:t>
            </w:r>
            <w:r w:rsidRPr="00811AC0">
              <w:t xml:space="preserve"> форель под икорным соусом</w:t>
            </w:r>
            <w:r>
              <w:t>;</w:t>
            </w:r>
            <w:r w:rsidRPr="00811AC0">
              <w:t xml:space="preserve"> фрикадельки</w:t>
            </w:r>
            <w:r>
              <w:t>;</w:t>
            </w:r>
            <w:r w:rsidRPr="00811AC0">
              <w:t xml:space="preserve"> шашлык из рыбы</w:t>
            </w:r>
            <w:r>
              <w:t>;</w:t>
            </w:r>
            <w:r w:rsidRPr="00811AC0">
              <w:t xml:space="preserve"> шашлык «Ассорти».</w:t>
            </w:r>
            <w:r>
              <w:t xml:space="preserve"> </w:t>
            </w:r>
          </w:p>
          <w:p w:rsidR="00C36E45" w:rsidRDefault="00C36E45" w:rsidP="009A2D67">
            <w:pPr>
              <w:pStyle w:val="a4"/>
              <w:spacing w:before="0" w:beforeAutospacing="0" w:after="0" w:afterAutospacing="0"/>
              <w:ind w:firstLine="744"/>
              <w:contextualSpacing/>
              <w:jc w:val="both"/>
            </w:pPr>
            <w:r w:rsidRPr="00811AC0">
              <w:rPr>
                <w:rStyle w:val="a5"/>
              </w:rPr>
              <w:t>Ассортимент гарниров:</w:t>
            </w:r>
            <w:r w:rsidRPr="00811AC0">
              <w:t xml:space="preserve"> гречка отварная</w:t>
            </w:r>
            <w:r>
              <w:t>;</w:t>
            </w:r>
            <w:r w:rsidRPr="00811AC0">
              <w:t xml:space="preserve"> рис с шафраном</w:t>
            </w:r>
            <w:r>
              <w:t>;</w:t>
            </w:r>
            <w:r w:rsidRPr="00811AC0">
              <w:t xml:space="preserve"> макаронные изделия отварные</w:t>
            </w:r>
            <w:r>
              <w:t>;</w:t>
            </w:r>
            <w:r w:rsidRPr="00811AC0">
              <w:t xml:space="preserve"> капуста жареная: цветная, брокколи, брюссельская, белокочанная, кольраби, савойская</w:t>
            </w:r>
            <w:r>
              <w:t>;</w:t>
            </w:r>
            <w:r w:rsidRPr="00811AC0">
              <w:t xml:space="preserve"> грибы жареные с луком</w:t>
            </w:r>
            <w:r>
              <w:t>;</w:t>
            </w:r>
            <w:r w:rsidRPr="00811AC0">
              <w:t xml:space="preserve"> картофель «Цезарь»</w:t>
            </w:r>
            <w:r>
              <w:t>;</w:t>
            </w:r>
            <w:r w:rsidRPr="00811AC0">
              <w:t xml:space="preserve"> крокеты картофельные</w:t>
            </w:r>
            <w:r>
              <w:t>;</w:t>
            </w:r>
            <w:r w:rsidRPr="00811AC0">
              <w:t xml:space="preserve"> крок</w:t>
            </w:r>
            <w:r w:rsidRPr="00811AC0">
              <w:t>е</w:t>
            </w:r>
            <w:r w:rsidRPr="00811AC0">
              <w:t>ты картофельные с грибами</w:t>
            </w:r>
            <w:r>
              <w:t>;</w:t>
            </w:r>
            <w:r w:rsidRPr="00811AC0">
              <w:t xml:space="preserve"> зразы картофельные с грибами</w:t>
            </w:r>
            <w:r>
              <w:t>;</w:t>
            </w:r>
            <w:r w:rsidRPr="00811AC0">
              <w:t xml:space="preserve"> овощи жаренные</w:t>
            </w:r>
            <w:r>
              <w:t>;</w:t>
            </w:r>
            <w:r w:rsidRPr="00811AC0">
              <w:t xml:space="preserve"> изделия картофельные жареные</w:t>
            </w:r>
            <w:r>
              <w:t>;</w:t>
            </w:r>
            <w:r w:rsidRPr="00811AC0">
              <w:t xml:space="preserve"> котлеты картофельные жаренные</w:t>
            </w:r>
            <w:r>
              <w:t>;</w:t>
            </w:r>
            <w:r w:rsidRPr="00811AC0">
              <w:t xml:space="preserve"> картофель отварной мол</w:t>
            </w:r>
            <w:r w:rsidRPr="00811AC0">
              <w:t>о</w:t>
            </w:r>
            <w:r w:rsidRPr="00811AC0">
              <w:t>дой</w:t>
            </w:r>
            <w:r>
              <w:t>;</w:t>
            </w:r>
            <w:r w:rsidRPr="00811AC0">
              <w:t xml:space="preserve"> рагу овощное с кукурузой</w:t>
            </w:r>
            <w:r>
              <w:t>;</w:t>
            </w:r>
            <w:r w:rsidRPr="00811AC0">
              <w:t xml:space="preserve"> рататуй</w:t>
            </w:r>
            <w:r>
              <w:t>;</w:t>
            </w:r>
            <w:r w:rsidRPr="00811AC0">
              <w:t xml:space="preserve"> рис припущенный</w:t>
            </w:r>
            <w:r>
              <w:t>;</w:t>
            </w:r>
            <w:r w:rsidRPr="00811AC0">
              <w:t xml:space="preserve"> рис с карри</w:t>
            </w:r>
            <w:r>
              <w:t>;</w:t>
            </w:r>
            <w:r w:rsidRPr="00811AC0">
              <w:t xml:space="preserve"> овощи прип</w:t>
            </w:r>
            <w:r w:rsidRPr="00811AC0">
              <w:t>у</w:t>
            </w:r>
            <w:r w:rsidRPr="00811AC0">
              <w:t>щенные</w:t>
            </w:r>
            <w:r>
              <w:t>;</w:t>
            </w:r>
            <w:r w:rsidRPr="00811AC0">
              <w:t xml:space="preserve"> рагу овощное</w:t>
            </w:r>
            <w:r>
              <w:t>;</w:t>
            </w:r>
            <w:r w:rsidRPr="00811AC0">
              <w:t xml:space="preserve"> картофель отварной</w:t>
            </w:r>
            <w:r>
              <w:t>;</w:t>
            </w:r>
            <w:r w:rsidRPr="00811AC0">
              <w:t xml:space="preserve"> картофель «Фри»</w:t>
            </w:r>
            <w:r>
              <w:t>;</w:t>
            </w:r>
            <w:r w:rsidRPr="00811AC0">
              <w:t xml:space="preserve"> папоротник жареный</w:t>
            </w:r>
            <w:r>
              <w:t>;</w:t>
            </w:r>
            <w:r w:rsidRPr="00811AC0">
              <w:t xml:space="preserve"> горошек консервированный</w:t>
            </w:r>
            <w:r>
              <w:t>;</w:t>
            </w:r>
            <w:r w:rsidRPr="00811AC0">
              <w:t xml:space="preserve"> кукуруза консервированная</w:t>
            </w:r>
            <w:r>
              <w:t>;</w:t>
            </w:r>
            <w:r w:rsidRPr="00811AC0">
              <w:t xml:space="preserve"> капоната</w:t>
            </w:r>
            <w:r>
              <w:t>;</w:t>
            </w:r>
            <w:r w:rsidRPr="00811AC0">
              <w:t xml:space="preserve"> кабачки жареные</w:t>
            </w:r>
            <w:r>
              <w:t>;</w:t>
            </w:r>
            <w:r w:rsidRPr="00811AC0">
              <w:t xml:space="preserve"> баклажаны жареные</w:t>
            </w:r>
            <w:r>
              <w:t>;</w:t>
            </w:r>
            <w:r w:rsidRPr="00811AC0">
              <w:t xml:space="preserve"> перец жареный</w:t>
            </w:r>
            <w:r>
              <w:t>;</w:t>
            </w:r>
            <w:r w:rsidRPr="00811AC0">
              <w:t xml:space="preserve"> томаты жареные</w:t>
            </w:r>
            <w:r>
              <w:t>;</w:t>
            </w:r>
            <w:r w:rsidRPr="00811AC0">
              <w:t xml:space="preserve"> томаты «Черри» жареные</w:t>
            </w:r>
            <w:r>
              <w:t>;</w:t>
            </w:r>
            <w:r w:rsidRPr="00811AC0">
              <w:t xml:space="preserve"> к</w:t>
            </w:r>
            <w:r w:rsidRPr="00811AC0">
              <w:t>а</w:t>
            </w:r>
            <w:r w:rsidRPr="00811AC0">
              <w:t>бачки в кунжуте жареные</w:t>
            </w:r>
            <w:r>
              <w:t>;</w:t>
            </w:r>
            <w:r w:rsidRPr="00811AC0">
              <w:t xml:space="preserve"> запеканка с капустой брокколи</w:t>
            </w:r>
            <w:r>
              <w:t>;</w:t>
            </w:r>
            <w:r w:rsidRPr="00811AC0">
              <w:t xml:space="preserve"> запеканка с овощами.</w:t>
            </w:r>
            <w:r>
              <w:t xml:space="preserve"> </w:t>
            </w:r>
            <w:r w:rsidRPr="00811AC0">
              <w:rPr>
                <w:rStyle w:val="a5"/>
              </w:rPr>
              <w:t>С</w:t>
            </w:r>
            <w:r w:rsidRPr="00811AC0">
              <w:rPr>
                <w:rStyle w:val="a5"/>
              </w:rPr>
              <w:t>о</w:t>
            </w:r>
            <w:r w:rsidRPr="00811AC0">
              <w:rPr>
                <w:rStyle w:val="a5"/>
              </w:rPr>
              <w:t>усы:</w:t>
            </w:r>
            <w:r>
              <w:rPr>
                <w:rStyle w:val="a5"/>
              </w:rPr>
              <w:t xml:space="preserve"> </w:t>
            </w:r>
            <w:r w:rsidRPr="00811AC0">
              <w:t>- «Французский луковый»</w:t>
            </w:r>
            <w:r>
              <w:t>;</w:t>
            </w:r>
            <w:r w:rsidRPr="00811AC0">
              <w:t xml:space="preserve"> «Сливочный с укропом»</w:t>
            </w:r>
            <w:r>
              <w:t>;</w:t>
            </w:r>
            <w:r w:rsidRPr="00811AC0">
              <w:t xml:space="preserve"> «Гриль»</w:t>
            </w:r>
            <w:r>
              <w:t>;</w:t>
            </w:r>
            <w:r w:rsidRPr="00811AC0">
              <w:t xml:space="preserve"> «Грибной»</w:t>
            </w:r>
            <w:r>
              <w:t>;</w:t>
            </w:r>
            <w:r w:rsidRPr="00811AC0">
              <w:t xml:space="preserve"> «Парм</w:t>
            </w:r>
            <w:r w:rsidRPr="00811AC0">
              <w:t>е</w:t>
            </w:r>
            <w:r w:rsidRPr="00811AC0">
              <w:t>зан»</w:t>
            </w:r>
            <w:r>
              <w:t>;</w:t>
            </w:r>
            <w:r w:rsidRPr="00811AC0">
              <w:t xml:space="preserve"> «Деми Глас»</w:t>
            </w:r>
            <w:r>
              <w:t>;</w:t>
            </w:r>
            <w:r w:rsidRPr="00811AC0">
              <w:t xml:space="preserve"> «Бешамель»</w:t>
            </w:r>
            <w:r>
              <w:t>;</w:t>
            </w:r>
            <w:r w:rsidRPr="00811AC0">
              <w:t xml:space="preserve"> «Мясной»</w:t>
            </w:r>
            <w:r>
              <w:t>;</w:t>
            </w:r>
            <w:r w:rsidRPr="00811AC0">
              <w:t xml:space="preserve"> «Икорный».</w:t>
            </w:r>
            <w:r>
              <w:t xml:space="preserve"> </w:t>
            </w:r>
          </w:p>
          <w:p w:rsidR="00C36E45" w:rsidRPr="009A2D67" w:rsidRDefault="00C36E45" w:rsidP="009A2D67">
            <w:pPr>
              <w:pStyle w:val="a4"/>
              <w:spacing w:before="0" w:beforeAutospacing="0" w:after="0" w:afterAutospacing="0"/>
              <w:ind w:firstLine="744"/>
              <w:contextualSpacing/>
              <w:jc w:val="both"/>
              <w:rPr>
                <w:b/>
                <w:color w:val="C00000"/>
              </w:rPr>
            </w:pPr>
            <w:r w:rsidRPr="009A2D67">
              <w:rPr>
                <w:rStyle w:val="a6"/>
                <w:b/>
                <w:color w:val="C00000"/>
              </w:rPr>
              <w:t>Предприятие-изготовитель имеет право дополнять наименование проду</w:t>
            </w:r>
            <w:r w:rsidRPr="009A2D67">
              <w:rPr>
                <w:rStyle w:val="a6"/>
                <w:b/>
                <w:color w:val="C00000"/>
              </w:rPr>
              <w:t>к</w:t>
            </w:r>
            <w:r w:rsidRPr="009A2D67">
              <w:rPr>
                <w:rStyle w:val="a6"/>
                <w:b/>
                <w:color w:val="C00000"/>
              </w:rPr>
              <w:t>ции или заменять имена собственные своими фирменными или фантазийными н</w:t>
            </w:r>
            <w:r w:rsidRPr="009A2D67">
              <w:rPr>
                <w:rStyle w:val="a6"/>
                <w:b/>
                <w:color w:val="C00000"/>
              </w:rPr>
              <w:t>а</w:t>
            </w:r>
            <w:r w:rsidRPr="009A2D67">
              <w:rPr>
                <w:rStyle w:val="a6"/>
                <w:b/>
                <w:color w:val="C00000"/>
              </w:rPr>
              <w:t>званиями.</w:t>
            </w:r>
            <w:r w:rsidRPr="009A2D67">
              <w:rPr>
                <w:b/>
                <w:color w:val="C00000"/>
              </w:rPr>
              <w:t xml:space="preserve"> </w:t>
            </w:r>
          </w:p>
          <w:p w:rsidR="00C36E45" w:rsidRPr="00811AC0" w:rsidRDefault="00C36E45" w:rsidP="009A2D67">
            <w:pPr>
              <w:pStyle w:val="a4"/>
              <w:spacing w:before="0" w:beforeAutospacing="0" w:after="0" w:afterAutospacing="0"/>
              <w:ind w:firstLine="744"/>
              <w:contextualSpacing/>
              <w:jc w:val="both"/>
            </w:pPr>
            <w:r w:rsidRPr="00811AC0">
              <w:rPr>
                <w:rStyle w:val="a5"/>
              </w:rPr>
              <w:t>Рекомендуемый срок годности</w:t>
            </w:r>
            <w:r w:rsidRPr="00811AC0">
              <w:t xml:space="preserve"> вторых блюд при температуре от 0о до 5оС из рыбы и морепродуктов – не более 36 часов;</w:t>
            </w:r>
            <w:r>
              <w:t xml:space="preserve"> </w:t>
            </w:r>
            <w:r w:rsidRPr="00811AC0">
              <w:t>из рыбы и морепродуктов с консервантами – не более 120 часов.</w:t>
            </w:r>
            <w:r>
              <w:t xml:space="preserve"> </w:t>
            </w:r>
            <w:r w:rsidRPr="00811AC0">
              <w:t>При температуре минус 18 о С – не более 3 мес.; при температуре от 5о С до 10о С – не более 24 часа; при температуре от 10о С до 20о С;</w:t>
            </w:r>
            <w:r>
              <w:t xml:space="preserve"> </w:t>
            </w:r>
            <w:r w:rsidRPr="00811AC0">
              <w:t>Рекомендуемый срок годности соусов при температуре от 0о до 5о С – не более 48 часов.</w:t>
            </w:r>
            <w:r>
              <w:t xml:space="preserve"> </w:t>
            </w:r>
            <w:r w:rsidRPr="00811AC0">
              <w:t>Срок годности соуса со вторым блюдом соответствует сроку годности второго блюда, но не более 48 часов.</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9C29B5">
            <w:pPr>
              <w:spacing w:after="0" w:line="240" w:lineRule="auto"/>
              <w:rPr>
                <w:rFonts w:asciiTheme="majorHAnsi" w:hAnsiTheme="majorHAnsi"/>
                <w:b/>
                <w:bCs/>
                <w:kern w:val="36"/>
                <w:sz w:val="20"/>
                <w:szCs w:val="20"/>
              </w:rPr>
            </w:pPr>
            <w:r w:rsidRPr="00C06B21">
              <w:rPr>
                <w:rFonts w:asciiTheme="majorHAnsi" w:hAnsiTheme="majorHAnsi"/>
                <w:b/>
                <w:bCs/>
                <w:kern w:val="36"/>
                <w:sz w:val="20"/>
                <w:szCs w:val="20"/>
              </w:rPr>
              <w:t>024</w:t>
            </w:r>
            <w:r>
              <w:rPr>
                <w:rFonts w:asciiTheme="majorHAnsi" w:hAnsiTheme="majorHAnsi"/>
                <w:b/>
                <w:bCs/>
                <w:kern w:val="36"/>
                <w:sz w:val="20"/>
                <w:szCs w:val="20"/>
              </w:rPr>
              <w:t xml:space="preserve"> </w:t>
            </w:r>
          </w:p>
          <w:p w:rsidR="006E20B5" w:rsidRPr="00A261AD" w:rsidRDefault="00C36E45" w:rsidP="009C29B5">
            <w:pPr>
              <w:spacing w:after="0" w:line="240" w:lineRule="auto"/>
              <w:rPr>
                <w:rFonts w:asciiTheme="majorHAnsi" w:hAnsiTheme="majorHAnsi"/>
                <w:b/>
                <w:bCs/>
                <w:kern w:val="36"/>
                <w:sz w:val="28"/>
                <w:szCs w:val="28"/>
              </w:rPr>
            </w:pPr>
            <w:r w:rsidRPr="00A261AD">
              <w:rPr>
                <w:rFonts w:asciiTheme="majorHAnsi" w:hAnsiTheme="majorHAnsi"/>
                <w:b/>
                <w:bCs/>
                <w:kern w:val="36"/>
                <w:sz w:val="28"/>
                <w:szCs w:val="28"/>
              </w:rPr>
              <w:t>ВТОРЫЕ БЛЮДА ИЗ МЯСА И ПТ</w:t>
            </w:r>
            <w:r w:rsidRPr="00A261AD">
              <w:rPr>
                <w:rFonts w:asciiTheme="majorHAnsi" w:hAnsiTheme="majorHAnsi"/>
                <w:b/>
                <w:bCs/>
                <w:kern w:val="36"/>
                <w:sz w:val="28"/>
                <w:szCs w:val="28"/>
              </w:rPr>
              <w:t>И</w:t>
            </w:r>
            <w:r w:rsidRPr="00A261AD">
              <w:rPr>
                <w:rFonts w:asciiTheme="majorHAnsi" w:hAnsiTheme="majorHAnsi"/>
                <w:b/>
                <w:bCs/>
                <w:kern w:val="36"/>
                <w:sz w:val="28"/>
                <w:szCs w:val="28"/>
              </w:rPr>
              <w:t>ЦЫ ЗАМОР</w:t>
            </w:r>
            <w:r w:rsidRPr="00A261AD">
              <w:rPr>
                <w:rFonts w:asciiTheme="majorHAnsi" w:hAnsiTheme="majorHAnsi"/>
                <w:b/>
                <w:bCs/>
                <w:kern w:val="36"/>
                <w:sz w:val="28"/>
                <w:szCs w:val="28"/>
              </w:rPr>
              <w:t>О</w:t>
            </w:r>
            <w:r w:rsidRPr="00A261AD">
              <w:rPr>
                <w:rFonts w:asciiTheme="majorHAnsi" w:hAnsiTheme="majorHAnsi"/>
                <w:b/>
                <w:bCs/>
                <w:kern w:val="36"/>
                <w:sz w:val="28"/>
                <w:szCs w:val="28"/>
              </w:rPr>
              <w:t>ЖЕННЫЕ И ОХЛАЖДЕ</w:t>
            </w:r>
            <w:r w:rsidRPr="00A261AD">
              <w:rPr>
                <w:rFonts w:asciiTheme="majorHAnsi" w:hAnsiTheme="majorHAnsi"/>
                <w:b/>
                <w:bCs/>
                <w:kern w:val="36"/>
                <w:sz w:val="28"/>
                <w:szCs w:val="28"/>
              </w:rPr>
              <w:t>Н</w:t>
            </w:r>
            <w:r w:rsidRPr="00A261AD">
              <w:rPr>
                <w:rFonts w:asciiTheme="majorHAnsi" w:hAnsiTheme="majorHAnsi"/>
                <w:b/>
                <w:bCs/>
                <w:kern w:val="36"/>
                <w:sz w:val="28"/>
                <w:szCs w:val="28"/>
              </w:rPr>
              <w:t>НЫЕ</w:t>
            </w:r>
          </w:p>
          <w:p w:rsidR="006E20B5" w:rsidRDefault="006E20B5" w:rsidP="009C29B5">
            <w:pPr>
              <w:spacing w:after="0" w:line="240" w:lineRule="auto"/>
              <w:rPr>
                <w:rFonts w:asciiTheme="majorHAnsi" w:hAnsiTheme="majorHAnsi"/>
                <w:b/>
                <w:bCs/>
                <w:kern w:val="36"/>
                <w:sz w:val="20"/>
                <w:szCs w:val="20"/>
              </w:rPr>
            </w:pP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E20B5" w:rsidRDefault="006E20B5" w:rsidP="006E20B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6E20B5" w:rsidRDefault="006E20B5" w:rsidP="006E20B5">
            <w:pPr>
              <w:spacing w:after="0" w:line="240" w:lineRule="auto"/>
              <w:rPr>
                <w:rFonts w:asciiTheme="majorHAnsi" w:hAnsiTheme="majorHAnsi"/>
                <w:b/>
                <w:bCs/>
                <w:kern w:val="36"/>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p w:rsidR="00C36E45" w:rsidRPr="00C06B21" w:rsidRDefault="00C36E45" w:rsidP="009C29B5">
            <w:pPr>
              <w:spacing w:after="0" w:line="240" w:lineRule="auto"/>
              <w:rPr>
                <w:rFonts w:asciiTheme="majorHAnsi" w:eastAsiaTheme="minorEastAsia" w:hAnsiTheme="majorHAnsi" w:cstheme="minorBidi"/>
                <w:sz w:val="20"/>
                <w:szCs w:val="20"/>
              </w:rPr>
            </w:pPr>
            <w:r>
              <w:rPr>
                <w:rFonts w:asciiTheme="majorHAnsi" w:hAnsiTheme="majorHAnsi"/>
                <w:b/>
                <w:bCs/>
                <w:kern w:val="36"/>
                <w:sz w:val="20"/>
                <w:szCs w:val="20"/>
              </w:rPr>
              <w:t xml:space="preserve"> </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9A2D67" w:rsidRDefault="00C36E45" w:rsidP="00C14222">
            <w:pPr>
              <w:pStyle w:val="a4"/>
              <w:spacing w:before="0" w:beforeAutospacing="0" w:after="0" w:afterAutospacing="0"/>
              <w:ind w:firstLine="744"/>
              <w:contextualSpacing/>
              <w:jc w:val="both"/>
              <w:rPr>
                <w:rStyle w:val="a6"/>
                <w:b/>
                <w:color w:val="C00000"/>
              </w:rPr>
            </w:pPr>
            <w:r w:rsidRPr="009A2D67">
              <w:rPr>
                <w:rStyle w:val="a6"/>
                <w:b/>
                <w:color w:val="C00000"/>
              </w:rPr>
              <w:lastRenderedPageBreak/>
              <w:t xml:space="preserve">Дата введения в действие </w:t>
            </w:r>
            <w:r w:rsidRPr="009A2D67">
              <w:rPr>
                <w:b/>
                <w:color w:val="C00000"/>
              </w:rPr>
              <w:t xml:space="preserve">– </w:t>
            </w:r>
            <w:r w:rsidRPr="009A2D67">
              <w:rPr>
                <w:rStyle w:val="a6"/>
                <w:b/>
                <w:color w:val="C00000"/>
              </w:rPr>
              <w:t>2012 год.</w:t>
            </w:r>
            <w:r w:rsidRPr="009A2D67">
              <w:rPr>
                <w:b/>
                <w:color w:val="C00000"/>
              </w:rPr>
              <w:t xml:space="preserve"> </w:t>
            </w:r>
            <w:r w:rsidRPr="009A2D67">
              <w:rPr>
                <w:rStyle w:val="a6"/>
                <w:b/>
                <w:color w:val="C00000"/>
              </w:rPr>
              <w:t xml:space="preserve">Без ограничения срока действия. </w:t>
            </w:r>
          </w:p>
          <w:p w:rsidR="00C36E45" w:rsidRDefault="00C36E45" w:rsidP="00C14222">
            <w:pPr>
              <w:pStyle w:val="a4"/>
              <w:spacing w:before="0" w:beforeAutospacing="0" w:after="0" w:afterAutospacing="0"/>
              <w:ind w:firstLine="744"/>
              <w:contextualSpacing/>
              <w:jc w:val="both"/>
            </w:pPr>
            <w:r w:rsidRPr="00811AC0">
              <w:t>Вторые блюда изготавливают для предприятий общественного питания из мяса и птицы с различными гарнирами (однокомпонентными или много-компонентными) или без гарнира, с соусами или без.</w:t>
            </w:r>
            <w:r>
              <w:t xml:space="preserve"> </w:t>
            </w:r>
          </w:p>
          <w:p w:rsidR="00C36E45" w:rsidRDefault="00C36E45" w:rsidP="009A2D67">
            <w:pPr>
              <w:pStyle w:val="a4"/>
              <w:spacing w:before="0" w:beforeAutospacing="0" w:after="0" w:afterAutospacing="0"/>
              <w:ind w:firstLine="744"/>
              <w:contextualSpacing/>
              <w:jc w:val="both"/>
            </w:pPr>
            <w:r w:rsidRPr="009A2D67">
              <w:rPr>
                <w:rStyle w:val="a5"/>
                <w:caps/>
                <w:color w:val="C00000"/>
              </w:rPr>
              <w:t>Ассортимент:</w:t>
            </w:r>
            <w:r>
              <w:rPr>
                <w:rStyle w:val="a5"/>
              </w:rPr>
              <w:t xml:space="preserve"> </w:t>
            </w:r>
            <w:r w:rsidRPr="00811AC0">
              <w:t>мясо отварное</w:t>
            </w:r>
            <w:r>
              <w:t>;</w:t>
            </w:r>
            <w:r w:rsidRPr="00811AC0">
              <w:t xml:space="preserve"> мясо запеченное</w:t>
            </w:r>
            <w:r>
              <w:t>;</w:t>
            </w:r>
            <w:r w:rsidRPr="00811AC0">
              <w:t xml:space="preserve"> мясо «Лорадо»</w:t>
            </w:r>
            <w:r>
              <w:t>;</w:t>
            </w:r>
            <w:r w:rsidRPr="00811AC0">
              <w:t xml:space="preserve"> мясо «По-провански»</w:t>
            </w:r>
            <w:r>
              <w:t>;</w:t>
            </w:r>
            <w:r w:rsidRPr="00811AC0">
              <w:t xml:space="preserve"> мясо«По-французски»</w:t>
            </w:r>
            <w:r>
              <w:t>;</w:t>
            </w:r>
            <w:r w:rsidRPr="00811AC0">
              <w:t xml:space="preserve"> мясо с черносливом</w:t>
            </w:r>
            <w:r>
              <w:t>;</w:t>
            </w:r>
            <w:r w:rsidRPr="00811AC0">
              <w:t>мясо жареное мелким куском</w:t>
            </w:r>
            <w:r>
              <w:t>;</w:t>
            </w:r>
            <w:r w:rsidRPr="00811AC0">
              <w:t xml:space="preserve"> говядина «Мадагаскар»</w:t>
            </w:r>
            <w:r>
              <w:t>;</w:t>
            </w:r>
            <w:r w:rsidRPr="00811AC0">
              <w:t xml:space="preserve"> ростбиф из говядины</w:t>
            </w:r>
            <w:r>
              <w:t>;</w:t>
            </w:r>
            <w:r w:rsidRPr="00811AC0">
              <w:t xml:space="preserve"> свинина «По-сибирски»</w:t>
            </w:r>
            <w:r>
              <w:t>;</w:t>
            </w:r>
            <w:r w:rsidRPr="00811AC0">
              <w:t xml:space="preserve"> свинина в с</w:t>
            </w:r>
            <w:r w:rsidRPr="00811AC0">
              <w:t>о</w:t>
            </w:r>
            <w:r w:rsidRPr="00811AC0">
              <w:t>евом соусе</w:t>
            </w:r>
            <w:r>
              <w:t>;</w:t>
            </w:r>
            <w:r w:rsidRPr="00811AC0">
              <w:t xml:space="preserve"> свиное филе в медовой глазури</w:t>
            </w:r>
            <w:r>
              <w:t>;</w:t>
            </w:r>
            <w:r w:rsidRPr="00811AC0">
              <w:t xml:space="preserve"> медальоны из свинины</w:t>
            </w:r>
            <w:r>
              <w:t>;</w:t>
            </w:r>
            <w:r w:rsidRPr="00811AC0">
              <w:t xml:space="preserve"> рулетики из свин</w:t>
            </w:r>
            <w:r w:rsidRPr="00811AC0">
              <w:t>и</w:t>
            </w:r>
            <w:r w:rsidRPr="00811AC0">
              <w:t>ны с карбонатом</w:t>
            </w:r>
            <w:r>
              <w:t>;</w:t>
            </w:r>
            <w:r w:rsidRPr="00811AC0">
              <w:t xml:space="preserve"> рулет мясной с черносливом</w:t>
            </w:r>
            <w:r>
              <w:t>;</w:t>
            </w:r>
            <w:r w:rsidRPr="00811AC0">
              <w:t xml:space="preserve"> рулет мясной с кедровыми орехами</w:t>
            </w:r>
            <w:r>
              <w:t>;</w:t>
            </w:r>
            <w:r w:rsidRPr="00811AC0">
              <w:t xml:space="preserve"> р</w:t>
            </w:r>
            <w:r w:rsidRPr="00811AC0">
              <w:t>у</w:t>
            </w:r>
            <w:r w:rsidRPr="00811AC0">
              <w:lastRenderedPageBreak/>
              <w:t>лет мясной ст курагой</w:t>
            </w:r>
            <w:r>
              <w:t>;</w:t>
            </w:r>
            <w:r w:rsidRPr="00811AC0">
              <w:t xml:space="preserve"> рулетики мясные «Пряные»</w:t>
            </w:r>
            <w:r>
              <w:t>;</w:t>
            </w:r>
            <w:r w:rsidRPr="00811AC0">
              <w:t xml:space="preserve"> мясо тушеное с черносливом</w:t>
            </w:r>
            <w:r>
              <w:t>;</w:t>
            </w:r>
            <w:r w:rsidRPr="00811AC0">
              <w:t xml:space="preserve"> о</w:t>
            </w:r>
            <w:r w:rsidRPr="00811AC0">
              <w:t>т</w:t>
            </w:r>
            <w:r w:rsidRPr="00811AC0">
              <w:t>бивная из мяса</w:t>
            </w:r>
            <w:r>
              <w:t>;</w:t>
            </w:r>
            <w:r w:rsidRPr="00811AC0">
              <w:t xml:space="preserve"> рулет куриный</w:t>
            </w:r>
            <w:r>
              <w:t>;</w:t>
            </w:r>
            <w:r w:rsidRPr="00811AC0">
              <w:t xml:space="preserve"> рулет куриный с яйцом</w:t>
            </w:r>
            <w:r>
              <w:t>;</w:t>
            </w:r>
            <w:r w:rsidRPr="00811AC0">
              <w:t xml:space="preserve"> рулет куриный с черносливом</w:t>
            </w:r>
            <w:r>
              <w:t>;</w:t>
            </w:r>
            <w:r w:rsidRPr="00811AC0">
              <w:t xml:space="preserve"> рулет куриный с фисташками</w:t>
            </w:r>
            <w:r>
              <w:t>;</w:t>
            </w:r>
            <w:r w:rsidRPr="00811AC0">
              <w:t xml:space="preserve"> рулет куриный с курагой</w:t>
            </w:r>
            <w:r>
              <w:t>;</w:t>
            </w:r>
            <w:r w:rsidRPr="00811AC0">
              <w:t xml:space="preserve"> рулет куриный с курагой</w:t>
            </w:r>
            <w:r>
              <w:t>;</w:t>
            </w:r>
            <w:r w:rsidRPr="00811AC0">
              <w:t xml:space="preserve"> р</w:t>
            </w:r>
            <w:r w:rsidRPr="00811AC0">
              <w:t>у</w:t>
            </w:r>
            <w:r w:rsidRPr="00811AC0">
              <w:t>лет куриный с кедровыми орехами</w:t>
            </w:r>
            <w:r>
              <w:t>;</w:t>
            </w:r>
            <w:r w:rsidRPr="00811AC0">
              <w:t xml:space="preserve"> рулет «Нежный»</w:t>
            </w:r>
            <w:r>
              <w:t>;</w:t>
            </w:r>
            <w:r w:rsidRPr="00811AC0">
              <w:t xml:space="preserve"> шницель «Мажабель»</w:t>
            </w:r>
            <w:r>
              <w:t>;</w:t>
            </w:r>
            <w:r w:rsidRPr="00811AC0">
              <w:t xml:space="preserve"> шницель «Гамельтон»</w:t>
            </w:r>
            <w:r>
              <w:t>;</w:t>
            </w:r>
            <w:r w:rsidRPr="00811AC0">
              <w:t xml:space="preserve"> шницель из свинины с кунжутом</w:t>
            </w:r>
            <w:r>
              <w:t>;</w:t>
            </w:r>
            <w:r w:rsidRPr="00811AC0">
              <w:t xml:space="preserve"> шницель с томатами и оливками</w:t>
            </w:r>
            <w:r>
              <w:t>;</w:t>
            </w:r>
            <w:r w:rsidRPr="00811AC0">
              <w:t xml:space="preserve"> филе птицы порционное</w:t>
            </w:r>
            <w:r>
              <w:t>;</w:t>
            </w:r>
            <w:r w:rsidRPr="00811AC0">
              <w:t xml:space="preserve"> филе птицы кусочками</w:t>
            </w:r>
            <w:r>
              <w:t>;</w:t>
            </w:r>
            <w:r w:rsidRPr="00811AC0">
              <w:t xml:space="preserve"> филе птицы в сливках с грибами</w:t>
            </w:r>
            <w:r>
              <w:t>;</w:t>
            </w:r>
            <w:r w:rsidRPr="00811AC0">
              <w:t xml:space="preserve"> филе пт</w:t>
            </w:r>
            <w:r w:rsidRPr="00811AC0">
              <w:t>и</w:t>
            </w:r>
            <w:r w:rsidRPr="00811AC0">
              <w:t>цы в сливках с овощами</w:t>
            </w:r>
            <w:r>
              <w:t>;</w:t>
            </w:r>
            <w:r w:rsidRPr="00811AC0">
              <w:t xml:space="preserve"> филе куриное в кунжуте</w:t>
            </w:r>
            <w:r>
              <w:t>;</w:t>
            </w:r>
            <w:r w:rsidRPr="00811AC0">
              <w:t xml:space="preserve"> филе куриное с грецкими орехами</w:t>
            </w:r>
            <w:r>
              <w:t>;</w:t>
            </w:r>
            <w:r w:rsidRPr="00811AC0">
              <w:t xml:space="preserve"> филе куриное «По-мадридски»</w:t>
            </w:r>
            <w:r>
              <w:t>;</w:t>
            </w:r>
            <w:r w:rsidRPr="00811AC0">
              <w:t xml:space="preserve"> филе куриное с маслинами</w:t>
            </w:r>
            <w:r>
              <w:t>;</w:t>
            </w:r>
            <w:r w:rsidRPr="00811AC0">
              <w:t xml:space="preserve"> филе куриное «Медовое»</w:t>
            </w:r>
            <w:r>
              <w:t>;</w:t>
            </w:r>
            <w:r w:rsidRPr="00811AC0">
              <w:t xml:space="preserve"> филе куриное в пряной панировке</w:t>
            </w:r>
            <w:r>
              <w:t>;</w:t>
            </w:r>
            <w:r w:rsidRPr="00811AC0">
              <w:t xml:space="preserve"> филе куриное в беконе; цыплята жареные</w:t>
            </w:r>
            <w:r>
              <w:t>;</w:t>
            </w:r>
            <w:r w:rsidRPr="00811AC0">
              <w:t xml:space="preserve"> цыплята отварные</w:t>
            </w:r>
            <w:r>
              <w:t>;</w:t>
            </w:r>
            <w:r w:rsidRPr="00811AC0">
              <w:t xml:space="preserve"> бедро куриное жареное</w:t>
            </w:r>
            <w:r>
              <w:t>;</w:t>
            </w:r>
            <w:r w:rsidRPr="00811AC0">
              <w:t xml:space="preserve"> медальоны из курицы</w:t>
            </w:r>
            <w:r>
              <w:t>;</w:t>
            </w:r>
            <w:r w:rsidRPr="00811AC0">
              <w:t xml:space="preserve"> грудка куриная с зеленью</w:t>
            </w:r>
            <w:r>
              <w:t>;</w:t>
            </w:r>
            <w:r w:rsidRPr="00811AC0">
              <w:t xml:space="preserve"> котлета натуральная из птицы</w:t>
            </w:r>
            <w:r>
              <w:t>;</w:t>
            </w:r>
            <w:r w:rsidRPr="00811AC0">
              <w:t xml:space="preserve"> запеканка с карбонатом</w:t>
            </w:r>
            <w:r>
              <w:t>;</w:t>
            </w:r>
            <w:r w:rsidRPr="00811AC0">
              <w:t xml:space="preserve"> запеканка «Оригинальная».</w:t>
            </w:r>
            <w:r>
              <w:t xml:space="preserve"> </w:t>
            </w:r>
          </w:p>
          <w:p w:rsidR="00C36E45" w:rsidRDefault="00C36E45" w:rsidP="009A2D67">
            <w:pPr>
              <w:pStyle w:val="a4"/>
              <w:spacing w:before="0" w:beforeAutospacing="0" w:after="0" w:afterAutospacing="0"/>
              <w:ind w:firstLine="744"/>
              <w:contextualSpacing/>
              <w:jc w:val="both"/>
            </w:pPr>
            <w:r w:rsidRPr="00811AC0">
              <w:rPr>
                <w:rStyle w:val="a5"/>
              </w:rPr>
              <w:t>Ассортимент гарниров:</w:t>
            </w:r>
            <w:r w:rsidRPr="00811AC0">
              <w:t xml:space="preserve"> гречка отварная</w:t>
            </w:r>
            <w:r>
              <w:t>;</w:t>
            </w:r>
            <w:r w:rsidRPr="00811AC0">
              <w:t xml:space="preserve"> рис с шафраном</w:t>
            </w:r>
            <w:r>
              <w:t>;</w:t>
            </w:r>
            <w:r w:rsidRPr="00811AC0">
              <w:t xml:space="preserve"> макаронные изделия отварные</w:t>
            </w:r>
            <w:r>
              <w:t>;</w:t>
            </w:r>
            <w:r w:rsidRPr="00811AC0">
              <w:t xml:space="preserve"> капуста жареная: цветная, брокколи, брюссельская, белокочанная,</w:t>
            </w:r>
            <w:r>
              <w:t xml:space="preserve"> </w:t>
            </w:r>
            <w:r w:rsidRPr="00811AC0">
              <w:t>- кольраби, савойская</w:t>
            </w:r>
            <w:r>
              <w:t>;</w:t>
            </w:r>
            <w:r w:rsidRPr="00811AC0">
              <w:t xml:space="preserve"> грибы жареные с луком</w:t>
            </w:r>
            <w:r>
              <w:t>;</w:t>
            </w:r>
            <w:r w:rsidRPr="00811AC0">
              <w:t xml:space="preserve"> картофель «Цезарь»</w:t>
            </w:r>
            <w:r>
              <w:t>;</w:t>
            </w:r>
            <w:r w:rsidRPr="00811AC0">
              <w:t xml:space="preserve"> крокеты картофельные</w:t>
            </w:r>
            <w:r>
              <w:t>;</w:t>
            </w:r>
            <w:r w:rsidRPr="00811AC0">
              <w:t xml:space="preserve"> крок</w:t>
            </w:r>
            <w:r w:rsidRPr="00811AC0">
              <w:t>е</w:t>
            </w:r>
            <w:r w:rsidRPr="00811AC0">
              <w:t>ты картофельные с грибами</w:t>
            </w:r>
            <w:r>
              <w:t>;</w:t>
            </w:r>
            <w:r w:rsidRPr="00811AC0">
              <w:t xml:space="preserve"> зразы картофельные с грибами</w:t>
            </w:r>
            <w:r>
              <w:t>;</w:t>
            </w:r>
            <w:r w:rsidRPr="00811AC0">
              <w:t xml:space="preserve"> овощи жаренные</w:t>
            </w:r>
            <w:r>
              <w:t>;</w:t>
            </w:r>
            <w:r w:rsidRPr="00811AC0">
              <w:t xml:space="preserve"> изделия картофельные жаренные</w:t>
            </w:r>
            <w:r>
              <w:t>;</w:t>
            </w:r>
            <w:r w:rsidRPr="00811AC0">
              <w:t xml:space="preserve"> котлеты картофельные жаренные</w:t>
            </w:r>
            <w:r>
              <w:t>;</w:t>
            </w:r>
            <w:r w:rsidRPr="00811AC0">
              <w:t xml:space="preserve"> Катофель отварной мол</w:t>
            </w:r>
            <w:r w:rsidRPr="00811AC0">
              <w:t>о</w:t>
            </w:r>
            <w:r w:rsidRPr="00811AC0">
              <w:t>дой</w:t>
            </w:r>
            <w:r>
              <w:t>;</w:t>
            </w:r>
            <w:r w:rsidRPr="00811AC0">
              <w:t xml:space="preserve"> рагу овощное с кукурузой</w:t>
            </w:r>
            <w:r>
              <w:t>;</w:t>
            </w:r>
            <w:r w:rsidRPr="00811AC0">
              <w:t xml:space="preserve"> рататуй; рис припущенный</w:t>
            </w:r>
            <w:r>
              <w:t>;</w:t>
            </w:r>
            <w:r w:rsidRPr="00811AC0">
              <w:t xml:space="preserve"> рис с карри</w:t>
            </w:r>
            <w:r>
              <w:t>;</w:t>
            </w:r>
            <w:r w:rsidRPr="00811AC0">
              <w:t xml:space="preserve"> овощи прип</w:t>
            </w:r>
            <w:r w:rsidRPr="00811AC0">
              <w:t>у</w:t>
            </w:r>
            <w:r w:rsidRPr="00811AC0">
              <w:t>щенные</w:t>
            </w:r>
            <w:r>
              <w:t>;</w:t>
            </w:r>
            <w:r w:rsidRPr="00811AC0">
              <w:t xml:space="preserve"> рагу овощное</w:t>
            </w:r>
            <w:r>
              <w:t>;</w:t>
            </w:r>
            <w:r w:rsidRPr="00811AC0">
              <w:t xml:space="preserve"> картофель отварной</w:t>
            </w:r>
            <w:r>
              <w:t>;</w:t>
            </w:r>
            <w:r w:rsidRPr="00811AC0">
              <w:t xml:space="preserve"> картофель «Фри»</w:t>
            </w:r>
            <w:r>
              <w:t>;</w:t>
            </w:r>
            <w:r w:rsidRPr="00811AC0">
              <w:t xml:space="preserve"> папоротник жареный</w:t>
            </w:r>
            <w:r>
              <w:t>;</w:t>
            </w:r>
            <w:r w:rsidRPr="00811AC0">
              <w:t xml:space="preserve"> горошек консервированный</w:t>
            </w:r>
            <w:r>
              <w:t>;</w:t>
            </w:r>
            <w:r w:rsidRPr="00811AC0">
              <w:t xml:space="preserve"> кукуруза консервированная</w:t>
            </w:r>
            <w:r>
              <w:t>;</w:t>
            </w:r>
            <w:r w:rsidRPr="00811AC0">
              <w:t xml:space="preserve"> капоната; кабачки жареные</w:t>
            </w:r>
            <w:r>
              <w:t>;</w:t>
            </w:r>
            <w:r w:rsidRPr="00811AC0">
              <w:t xml:space="preserve"> баклажаны жареные</w:t>
            </w:r>
            <w:r>
              <w:t>;</w:t>
            </w:r>
            <w:r w:rsidRPr="00811AC0">
              <w:t xml:space="preserve"> перец жареный</w:t>
            </w:r>
            <w:r>
              <w:t>;</w:t>
            </w:r>
            <w:r w:rsidRPr="00811AC0">
              <w:t xml:space="preserve"> томаты жареные</w:t>
            </w:r>
            <w:r>
              <w:t>;</w:t>
            </w:r>
            <w:r w:rsidRPr="00811AC0">
              <w:t xml:space="preserve"> томаты «Черри» жареные</w:t>
            </w:r>
            <w:r>
              <w:t>;</w:t>
            </w:r>
            <w:r w:rsidRPr="00811AC0">
              <w:t xml:space="preserve"> к</w:t>
            </w:r>
            <w:r w:rsidRPr="00811AC0">
              <w:t>а</w:t>
            </w:r>
            <w:r w:rsidRPr="00811AC0">
              <w:t>бачки в кунжуте жареные</w:t>
            </w:r>
            <w:r>
              <w:t>;</w:t>
            </w:r>
            <w:r w:rsidRPr="00811AC0">
              <w:t xml:space="preserve"> запеканка с капустой брокколи</w:t>
            </w:r>
            <w:r>
              <w:t>;</w:t>
            </w:r>
            <w:r w:rsidRPr="00811AC0">
              <w:t xml:space="preserve"> запеканка с овощами.</w:t>
            </w:r>
            <w:r>
              <w:t xml:space="preserve"> </w:t>
            </w:r>
            <w:r w:rsidRPr="00811AC0">
              <w:rPr>
                <w:rStyle w:val="a5"/>
              </w:rPr>
              <w:t>соусы</w:t>
            </w:r>
            <w:r w:rsidRPr="00811AC0">
              <w:t>:</w:t>
            </w:r>
            <w:r>
              <w:t xml:space="preserve"> </w:t>
            </w:r>
            <w:r w:rsidRPr="00811AC0">
              <w:t>«Французский луковый»</w:t>
            </w:r>
            <w:r>
              <w:t>;</w:t>
            </w:r>
            <w:r w:rsidRPr="00811AC0">
              <w:t xml:space="preserve"> «Сливочные с укропом»</w:t>
            </w:r>
            <w:r>
              <w:t>;</w:t>
            </w:r>
            <w:r w:rsidRPr="00811AC0">
              <w:t xml:space="preserve"> «Гриль»</w:t>
            </w:r>
            <w:r>
              <w:t>;</w:t>
            </w:r>
            <w:r w:rsidRPr="00811AC0">
              <w:t xml:space="preserve"> «Грибной»</w:t>
            </w:r>
            <w:r>
              <w:t>;</w:t>
            </w:r>
            <w:r w:rsidRPr="00811AC0">
              <w:t xml:space="preserve"> «Пармезан»</w:t>
            </w:r>
            <w:r>
              <w:t>;</w:t>
            </w:r>
            <w:r w:rsidRPr="00811AC0">
              <w:t xml:space="preserve"> «Деми Глас»</w:t>
            </w:r>
            <w:r>
              <w:t>;</w:t>
            </w:r>
            <w:r w:rsidRPr="00811AC0">
              <w:t xml:space="preserve"> «Бешамель»</w:t>
            </w:r>
            <w:r>
              <w:t>;</w:t>
            </w:r>
            <w:r w:rsidRPr="00811AC0">
              <w:t xml:space="preserve"> «Мясной»</w:t>
            </w:r>
            <w:r>
              <w:t>;</w:t>
            </w:r>
            <w:r w:rsidRPr="00811AC0">
              <w:t xml:space="preserve"> «Икорный».</w:t>
            </w:r>
            <w:r>
              <w:t xml:space="preserve"> </w:t>
            </w:r>
          </w:p>
          <w:p w:rsidR="00C36E45" w:rsidRPr="009A2D67" w:rsidRDefault="00C36E45" w:rsidP="009A2D67">
            <w:pPr>
              <w:pStyle w:val="a4"/>
              <w:spacing w:before="0" w:beforeAutospacing="0" w:after="0" w:afterAutospacing="0"/>
              <w:ind w:firstLine="744"/>
              <w:contextualSpacing/>
              <w:jc w:val="both"/>
              <w:rPr>
                <w:b/>
                <w:color w:val="C00000"/>
              </w:rPr>
            </w:pPr>
            <w:r w:rsidRPr="009A2D67">
              <w:rPr>
                <w:rStyle w:val="a6"/>
                <w:b/>
                <w:color w:val="C00000"/>
              </w:rPr>
              <w:t>Предприятие-изготовитель имеет право дополнять наименование проду</w:t>
            </w:r>
            <w:r w:rsidRPr="009A2D67">
              <w:rPr>
                <w:rStyle w:val="a6"/>
                <w:b/>
                <w:color w:val="C00000"/>
              </w:rPr>
              <w:t>к</w:t>
            </w:r>
            <w:r w:rsidRPr="009A2D67">
              <w:rPr>
                <w:rStyle w:val="a6"/>
                <w:b/>
                <w:color w:val="C00000"/>
              </w:rPr>
              <w:t>ции или заменять имена собственные своими фирменными или фантазийными н</w:t>
            </w:r>
            <w:r w:rsidRPr="009A2D67">
              <w:rPr>
                <w:rStyle w:val="a6"/>
                <w:b/>
                <w:color w:val="C00000"/>
              </w:rPr>
              <w:t>а</w:t>
            </w:r>
            <w:r w:rsidRPr="009A2D67">
              <w:rPr>
                <w:rStyle w:val="a6"/>
                <w:b/>
                <w:color w:val="C00000"/>
              </w:rPr>
              <w:t>званиями.</w:t>
            </w:r>
          </w:p>
          <w:p w:rsidR="00C36E45" w:rsidRPr="00811AC0" w:rsidRDefault="00C36E45" w:rsidP="009A2D67">
            <w:pPr>
              <w:pStyle w:val="a4"/>
              <w:spacing w:before="0" w:beforeAutospacing="0" w:after="0" w:afterAutospacing="0"/>
              <w:ind w:firstLine="744"/>
              <w:contextualSpacing/>
              <w:jc w:val="both"/>
            </w:pPr>
            <w:r w:rsidRPr="00811AC0">
              <w:t>Фасуют массой: 150-1000г.</w:t>
            </w:r>
            <w:r>
              <w:t xml:space="preserve"> </w:t>
            </w:r>
            <w:r w:rsidRPr="00811AC0">
              <w:rPr>
                <w:rStyle w:val="a5"/>
              </w:rPr>
              <w:t>Рекомендуемый срок годности</w:t>
            </w:r>
            <w:r w:rsidRPr="00811AC0">
              <w:t xml:space="preserve"> вторых блюд: при температуре от ОоС до 5о С:</w:t>
            </w:r>
            <w:r>
              <w:t xml:space="preserve"> </w:t>
            </w:r>
            <w:r w:rsidRPr="00811AC0">
              <w:t>Из мяса птицы – не более 48 часов; из мяса – не более 24 часов; из мяса и птицы с консервантом – не более 120 часов.</w:t>
            </w:r>
            <w:r>
              <w:t xml:space="preserve"> </w:t>
            </w:r>
            <w:r w:rsidRPr="00811AC0">
              <w:t>При температуре минус 18оС – не более 3 месяцев; при температуре от 5оС до 10оС – не более 24 часов; при температуре от 100С до 20оС – не более 10 часов.</w:t>
            </w:r>
            <w:r>
              <w:t xml:space="preserve"> </w:t>
            </w:r>
            <w:r w:rsidRPr="00811AC0">
              <w:rPr>
                <w:rStyle w:val="a5"/>
              </w:rPr>
              <w:t>Рекомендуемые сроки</w:t>
            </w:r>
            <w:r w:rsidRPr="00811AC0">
              <w:t xml:space="preserve"> </w:t>
            </w:r>
            <w:r w:rsidRPr="00811AC0">
              <w:rPr>
                <w:rStyle w:val="a5"/>
              </w:rPr>
              <w:t>годности</w:t>
            </w:r>
            <w:r w:rsidRPr="00811AC0">
              <w:t xml:space="preserve"> с</w:t>
            </w:r>
            <w:r w:rsidRPr="00811AC0">
              <w:t>о</w:t>
            </w:r>
            <w:r w:rsidRPr="00811AC0">
              <w:t>усов при температуре от 0оС до 5оС – не более 48 часов.</w:t>
            </w:r>
            <w:r>
              <w:t xml:space="preserve"> </w:t>
            </w:r>
            <w:r w:rsidRPr="00811AC0">
              <w:t>Срок годности соуса со вторым блюдом соответствует сроку годности второго блюда, но не более 48 часов.</w:t>
            </w:r>
          </w:p>
        </w:tc>
      </w:tr>
      <w:tr w:rsidR="00C36E45" w:rsidRPr="00FD378E" w:rsidTr="000E77A4">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9C29B5">
            <w:pPr>
              <w:spacing w:after="0" w:line="240" w:lineRule="auto"/>
              <w:rPr>
                <w:rFonts w:asciiTheme="majorHAnsi" w:hAnsiTheme="majorHAnsi"/>
                <w:b/>
                <w:bCs/>
                <w:kern w:val="36"/>
                <w:sz w:val="20"/>
                <w:szCs w:val="20"/>
              </w:rPr>
            </w:pPr>
            <w:r w:rsidRPr="00C06B21">
              <w:rPr>
                <w:rFonts w:asciiTheme="majorHAnsi" w:hAnsiTheme="majorHAnsi"/>
                <w:b/>
                <w:bCs/>
                <w:kern w:val="36"/>
                <w:sz w:val="20"/>
                <w:szCs w:val="20"/>
              </w:rPr>
              <w:lastRenderedPageBreak/>
              <w:t>066</w:t>
            </w:r>
            <w:r>
              <w:rPr>
                <w:rFonts w:asciiTheme="majorHAnsi" w:hAnsiTheme="majorHAnsi"/>
                <w:b/>
                <w:bCs/>
                <w:kern w:val="36"/>
                <w:sz w:val="20"/>
                <w:szCs w:val="20"/>
              </w:rPr>
              <w:t xml:space="preserve"> </w:t>
            </w:r>
          </w:p>
          <w:p w:rsidR="00C36E45" w:rsidRPr="00A261AD" w:rsidRDefault="00C36E45" w:rsidP="009C29B5">
            <w:pPr>
              <w:spacing w:after="0" w:line="240" w:lineRule="auto"/>
              <w:rPr>
                <w:rFonts w:asciiTheme="majorHAnsi" w:hAnsiTheme="majorHAnsi"/>
                <w:b/>
                <w:bCs/>
                <w:kern w:val="36"/>
                <w:sz w:val="36"/>
                <w:szCs w:val="36"/>
              </w:rPr>
            </w:pPr>
            <w:r w:rsidRPr="00A261AD">
              <w:rPr>
                <w:rFonts w:asciiTheme="majorHAnsi" w:hAnsiTheme="majorHAnsi"/>
                <w:b/>
                <w:bCs/>
                <w:kern w:val="36"/>
                <w:sz w:val="36"/>
                <w:szCs w:val="36"/>
              </w:rPr>
              <w:t>ПИЦЦА. ПОЛУФА</w:t>
            </w:r>
            <w:r w:rsidRPr="00A261AD">
              <w:rPr>
                <w:rFonts w:asciiTheme="majorHAnsi" w:hAnsiTheme="majorHAnsi"/>
                <w:b/>
                <w:bCs/>
                <w:kern w:val="36"/>
                <w:sz w:val="36"/>
                <w:szCs w:val="36"/>
              </w:rPr>
              <w:t>Б</w:t>
            </w:r>
            <w:r w:rsidRPr="00A261AD">
              <w:rPr>
                <w:rFonts w:asciiTheme="majorHAnsi" w:hAnsiTheme="majorHAnsi"/>
                <w:b/>
                <w:bCs/>
                <w:kern w:val="36"/>
                <w:sz w:val="36"/>
                <w:szCs w:val="36"/>
              </w:rPr>
              <w:t xml:space="preserve">РИКАТ И ГОТОВЫЕ ИЗДЕЛИЯ </w:t>
            </w:r>
          </w:p>
          <w:p w:rsidR="006E20B5" w:rsidRDefault="006E20B5" w:rsidP="009C29B5">
            <w:pPr>
              <w:spacing w:after="0" w:line="240" w:lineRule="auto"/>
              <w:rPr>
                <w:rFonts w:asciiTheme="majorHAnsi" w:hAnsiTheme="majorHAnsi"/>
                <w:b/>
                <w:bCs/>
                <w:kern w:val="36"/>
                <w:sz w:val="20"/>
                <w:szCs w:val="20"/>
              </w:rPr>
            </w:pP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E20B5" w:rsidRDefault="006E20B5" w:rsidP="006E20B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6E20B5" w:rsidRPr="00C06B21" w:rsidRDefault="006E20B5" w:rsidP="006E20B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lastRenderedPageBreak/>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9A2D67" w:rsidRDefault="00C36E45" w:rsidP="00C14222">
            <w:pPr>
              <w:pStyle w:val="a4"/>
              <w:spacing w:before="0" w:beforeAutospacing="0" w:after="0" w:afterAutospacing="0"/>
              <w:ind w:firstLine="744"/>
              <w:contextualSpacing/>
              <w:jc w:val="both"/>
              <w:rPr>
                <w:b/>
                <w:color w:val="C00000"/>
              </w:rPr>
            </w:pPr>
            <w:r w:rsidRPr="009A2D67">
              <w:rPr>
                <w:rStyle w:val="a6"/>
                <w:b/>
                <w:color w:val="C00000"/>
              </w:rPr>
              <w:lastRenderedPageBreak/>
              <w:t xml:space="preserve">Дата введения в действие </w:t>
            </w:r>
            <w:r w:rsidRPr="009A2D67">
              <w:rPr>
                <w:b/>
                <w:color w:val="C00000"/>
              </w:rPr>
              <w:t>–</w:t>
            </w:r>
            <w:r w:rsidRPr="009A2D67">
              <w:rPr>
                <w:rStyle w:val="a6"/>
                <w:b/>
                <w:color w:val="C00000"/>
              </w:rPr>
              <w:t xml:space="preserve"> 2012 год.</w:t>
            </w:r>
            <w:r w:rsidRPr="009A2D67">
              <w:rPr>
                <w:b/>
                <w:color w:val="C00000"/>
              </w:rPr>
              <w:t xml:space="preserve"> </w:t>
            </w:r>
            <w:r w:rsidRPr="009A2D67">
              <w:rPr>
                <w:rStyle w:val="a6"/>
                <w:b/>
                <w:color w:val="C00000"/>
              </w:rPr>
              <w:t>Без ограничения срока действия.</w:t>
            </w:r>
            <w:r w:rsidRPr="009A2D67">
              <w:rPr>
                <w:b/>
                <w:color w:val="C00000"/>
              </w:rPr>
              <w:t xml:space="preserve"> </w:t>
            </w:r>
          </w:p>
          <w:p w:rsidR="00C36E45" w:rsidRDefault="00C36E45" w:rsidP="009A2D67">
            <w:pPr>
              <w:pStyle w:val="a4"/>
              <w:spacing w:before="0" w:beforeAutospacing="0" w:after="0" w:afterAutospacing="0"/>
              <w:ind w:firstLine="744"/>
              <w:contextualSpacing/>
              <w:jc w:val="both"/>
            </w:pPr>
            <w:r w:rsidRPr="009A2D67">
              <w:rPr>
                <w:rStyle w:val="a5"/>
                <w:caps/>
                <w:color w:val="C00000"/>
              </w:rPr>
              <w:t>Ассортимент:</w:t>
            </w:r>
            <w:r w:rsidRPr="00811AC0">
              <w:t xml:space="preserve"> пицца Аппетито</w:t>
            </w:r>
            <w:r>
              <w:t>;</w:t>
            </w:r>
            <w:r w:rsidRPr="00811AC0">
              <w:t xml:space="preserve"> пицца Чили</w:t>
            </w:r>
            <w:r>
              <w:t>;</w:t>
            </w:r>
            <w:r w:rsidRPr="00811AC0">
              <w:t xml:space="preserve"> пицца грибная Классика</w:t>
            </w:r>
            <w:r>
              <w:t>;</w:t>
            </w:r>
            <w:r w:rsidRPr="00811AC0">
              <w:t xml:space="preserve"> пи</w:t>
            </w:r>
            <w:r w:rsidRPr="00811AC0">
              <w:t>ц</w:t>
            </w:r>
            <w:r w:rsidRPr="00811AC0">
              <w:t>ца Аппетитная»</w:t>
            </w:r>
            <w:r>
              <w:t>;</w:t>
            </w:r>
            <w:r w:rsidRPr="00811AC0">
              <w:t xml:space="preserve"> пицца Арлекино</w:t>
            </w:r>
            <w:r>
              <w:t>;</w:t>
            </w:r>
            <w:r w:rsidRPr="00811AC0">
              <w:t xml:space="preserve"> пицца Пицца квартет</w:t>
            </w:r>
            <w:r>
              <w:t>;</w:t>
            </w:r>
            <w:r w:rsidRPr="00811AC0">
              <w:t xml:space="preserve"> пицца Италия</w:t>
            </w:r>
            <w:r>
              <w:t>;</w:t>
            </w:r>
            <w:r w:rsidRPr="00811AC0">
              <w:t xml:space="preserve"> пицца Италья</w:t>
            </w:r>
            <w:r w:rsidRPr="00811AC0">
              <w:t>н</w:t>
            </w:r>
            <w:r w:rsidRPr="00811AC0">
              <w:t>ская</w:t>
            </w:r>
            <w:r>
              <w:t>;</w:t>
            </w:r>
            <w:r w:rsidRPr="00811AC0">
              <w:t xml:space="preserve"> пицца Белые россы Вариант 1</w:t>
            </w:r>
            <w:r>
              <w:t>;</w:t>
            </w:r>
            <w:r w:rsidRPr="00811AC0">
              <w:t xml:space="preserve"> пицца Белые россы Вариант 2</w:t>
            </w:r>
            <w:r>
              <w:t>;</w:t>
            </w:r>
            <w:r w:rsidRPr="00811AC0">
              <w:t xml:space="preserve"> пицца Белые россы Вариант 3</w:t>
            </w:r>
            <w:r>
              <w:t>;</w:t>
            </w:r>
            <w:r w:rsidRPr="00811AC0">
              <w:t xml:space="preserve"> пицца Бабушкина</w:t>
            </w:r>
            <w:r>
              <w:t>;</w:t>
            </w:r>
            <w:r w:rsidRPr="00811AC0">
              <w:t xml:space="preserve"> пицца Ассорти</w:t>
            </w:r>
            <w:r>
              <w:t>;</w:t>
            </w:r>
            <w:r w:rsidRPr="00811AC0">
              <w:t xml:space="preserve"> пицца с колбасой и грибами</w:t>
            </w:r>
            <w:r>
              <w:t>;</w:t>
            </w:r>
            <w:r w:rsidRPr="00811AC0">
              <w:t xml:space="preserve"> пицца Фав</w:t>
            </w:r>
            <w:r w:rsidRPr="00811AC0">
              <w:t>о</w:t>
            </w:r>
            <w:r w:rsidRPr="00811AC0">
              <w:t>рит</w:t>
            </w:r>
            <w:r>
              <w:t>;</w:t>
            </w:r>
            <w:r w:rsidRPr="00811AC0">
              <w:t xml:space="preserve"> пицца Времена года</w:t>
            </w:r>
            <w:r>
              <w:t>;</w:t>
            </w:r>
            <w:r w:rsidRPr="00811AC0">
              <w:t xml:space="preserve"> пицца Горошина</w:t>
            </w:r>
            <w:r>
              <w:t>;</w:t>
            </w:r>
            <w:r w:rsidRPr="00811AC0">
              <w:t xml:space="preserve"> пицца Баварская</w:t>
            </w:r>
            <w:r>
              <w:t>;</w:t>
            </w:r>
            <w:r w:rsidRPr="00811AC0">
              <w:t xml:space="preserve"> пицца Грибная»</w:t>
            </w:r>
            <w:r>
              <w:t>;</w:t>
            </w:r>
            <w:r w:rsidRPr="00811AC0">
              <w:t xml:space="preserve"> пицца Бер-Блан</w:t>
            </w:r>
            <w:r>
              <w:t>;</w:t>
            </w:r>
            <w:r w:rsidRPr="00811AC0">
              <w:t xml:space="preserve"> пицца Дачная</w:t>
            </w:r>
            <w:r>
              <w:t>;</w:t>
            </w:r>
            <w:r w:rsidRPr="00811AC0">
              <w:t xml:space="preserve"> пицца Дамский каприз</w:t>
            </w:r>
            <w:r>
              <w:t>;</w:t>
            </w:r>
            <w:r w:rsidRPr="00811AC0">
              <w:t xml:space="preserve"> пицца Мексиканская</w:t>
            </w:r>
            <w:r>
              <w:t>;</w:t>
            </w:r>
            <w:r w:rsidRPr="00811AC0">
              <w:t xml:space="preserve"> пицца Вегетар</w:t>
            </w:r>
            <w:r w:rsidRPr="00811AC0">
              <w:t>и</w:t>
            </w:r>
            <w:r w:rsidRPr="00811AC0">
              <w:t>анская</w:t>
            </w:r>
            <w:r>
              <w:t>;</w:t>
            </w:r>
            <w:r w:rsidRPr="00811AC0">
              <w:t xml:space="preserve"> пицца для Гурмана</w:t>
            </w:r>
            <w:r>
              <w:t>;</w:t>
            </w:r>
            <w:r w:rsidRPr="00811AC0">
              <w:t xml:space="preserve"> пицца Вегетарианская</w:t>
            </w:r>
            <w:r>
              <w:t>;</w:t>
            </w:r>
            <w:r w:rsidRPr="00811AC0">
              <w:t xml:space="preserve"> пицца Диетическая</w:t>
            </w:r>
            <w:r>
              <w:t>;</w:t>
            </w:r>
            <w:r w:rsidRPr="00811AC0">
              <w:t xml:space="preserve"> пицца Дома</w:t>
            </w:r>
            <w:r w:rsidRPr="00811AC0">
              <w:t>ш</w:t>
            </w:r>
            <w:r w:rsidRPr="00811AC0">
              <w:t>няя</w:t>
            </w:r>
            <w:r>
              <w:t>;</w:t>
            </w:r>
            <w:r w:rsidRPr="00811AC0">
              <w:t xml:space="preserve"> пицца Гавайи</w:t>
            </w:r>
            <w:r>
              <w:t xml:space="preserve"> </w:t>
            </w:r>
            <w:r w:rsidRPr="00811AC0">
              <w:t>- пицца Деревенская:</w:t>
            </w:r>
            <w:r>
              <w:t xml:space="preserve"> </w:t>
            </w:r>
            <w:r w:rsidRPr="00811AC0">
              <w:t>- пицца Гавайская</w:t>
            </w:r>
            <w:r>
              <w:t>;</w:t>
            </w:r>
            <w:r w:rsidRPr="00811AC0">
              <w:t xml:space="preserve"> пицца Кантри</w:t>
            </w:r>
            <w:r>
              <w:t>;</w:t>
            </w:r>
            <w:r w:rsidRPr="00811AC0">
              <w:t xml:space="preserve"> пицца Бру</w:t>
            </w:r>
            <w:r w:rsidRPr="00811AC0">
              <w:t>к</w:t>
            </w:r>
            <w:r w:rsidRPr="00811AC0">
              <w:t>лин</w:t>
            </w:r>
            <w:r>
              <w:t>;</w:t>
            </w:r>
            <w:r w:rsidRPr="00811AC0">
              <w:t xml:space="preserve"> пицца Дары моря Вариант 1</w:t>
            </w:r>
            <w:r>
              <w:t>;</w:t>
            </w:r>
            <w:r w:rsidRPr="00811AC0">
              <w:t xml:space="preserve"> пицца Дары моря Вариант 2</w:t>
            </w:r>
            <w:r>
              <w:t>;</w:t>
            </w:r>
            <w:r w:rsidRPr="00811AC0">
              <w:t xml:space="preserve"> пицца Дары Нептуна Вариант 1</w:t>
            </w:r>
            <w:r>
              <w:t>;</w:t>
            </w:r>
            <w:r w:rsidRPr="00811AC0">
              <w:t xml:space="preserve"> пицца Дары Нептуна Вариант 2</w:t>
            </w:r>
            <w:r>
              <w:t>;</w:t>
            </w:r>
            <w:r w:rsidRPr="00811AC0">
              <w:t xml:space="preserve"> пицца Нарва с ветчиной и сыром</w:t>
            </w:r>
            <w:r>
              <w:t>;</w:t>
            </w:r>
            <w:r w:rsidRPr="00811AC0">
              <w:t xml:space="preserve"> пицца с ветчиной и грибами Прима</w:t>
            </w:r>
            <w:r>
              <w:t>;</w:t>
            </w:r>
            <w:r w:rsidRPr="00811AC0">
              <w:t xml:space="preserve"> пицца с беконом и грибами Генеральская</w:t>
            </w:r>
            <w:r>
              <w:t>;</w:t>
            </w:r>
            <w:r w:rsidRPr="00811AC0">
              <w:t xml:space="preserve"> пицца Нарва а</w:t>
            </w:r>
            <w:r w:rsidRPr="00811AC0">
              <w:t>с</w:t>
            </w:r>
            <w:r w:rsidRPr="00811AC0">
              <w:t>сорти</w:t>
            </w:r>
            <w:r>
              <w:t>;</w:t>
            </w:r>
            <w:r w:rsidRPr="00811AC0">
              <w:t xml:space="preserve"> пицца Кальцоне</w:t>
            </w:r>
            <w:r>
              <w:t>;</w:t>
            </w:r>
            <w:r w:rsidRPr="00811AC0">
              <w:t xml:space="preserve"> пицца Неаполитанская</w:t>
            </w:r>
            <w:r>
              <w:t>;</w:t>
            </w:r>
            <w:r w:rsidRPr="00811AC0">
              <w:t xml:space="preserve"> пицца Полтава с ветчиной и грибами</w:t>
            </w:r>
            <w:r>
              <w:t>;</w:t>
            </w:r>
            <w:r w:rsidRPr="00811AC0">
              <w:t xml:space="preserve"> пицца Мичуринская с ветчиной и сыром</w:t>
            </w:r>
            <w:r>
              <w:t>;</w:t>
            </w:r>
            <w:r w:rsidRPr="00811AC0">
              <w:t xml:space="preserve"> пицца Мичуринская</w:t>
            </w:r>
            <w:r>
              <w:t xml:space="preserve"> </w:t>
            </w:r>
            <w:r w:rsidRPr="00811AC0">
              <w:t>ассорти</w:t>
            </w:r>
            <w:r>
              <w:t>;</w:t>
            </w:r>
            <w:r w:rsidRPr="00811AC0">
              <w:t xml:space="preserve"> пицца Фрукт</w:t>
            </w:r>
            <w:r w:rsidRPr="00811AC0">
              <w:t>о</w:t>
            </w:r>
            <w:r w:rsidRPr="00811AC0">
              <w:t>вое ассорти</w:t>
            </w:r>
            <w:r>
              <w:t xml:space="preserve"> </w:t>
            </w:r>
            <w:r w:rsidRPr="00811AC0">
              <w:t>- пицца Мичуринская с ветчиной и грибами</w:t>
            </w:r>
            <w:r>
              <w:t>;</w:t>
            </w:r>
            <w:r w:rsidRPr="00811AC0">
              <w:t xml:space="preserve"> пицца Народные традиции</w:t>
            </w:r>
            <w:r>
              <w:t>;</w:t>
            </w:r>
            <w:r w:rsidRPr="00811AC0">
              <w:t xml:space="preserve"> пицца Изысканная Вариант 1</w:t>
            </w:r>
            <w:r>
              <w:t>;</w:t>
            </w:r>
            <w:r w:rsidRPr="00811AC0">
              <w:t xml:space="preserve"> пицца Изысканная Вариант 2</w:t>
            </w:r>
            <w:r>
              <w:t>;</w:t>
            </w:r>
            <w:r w:rsidRPr="00811AC0">
              <w:t xml:space="preserve"> пицца Каприз Вариант 1</w:t>
            </w:r>
            <w:r>
              <w:t>;</w:t>
            </w:r>
            <w:r w:rsidRPr="00811AC0">
              <w:t xml:space="preserve"> пицца Каприз Вариант 2</w:t>
            </w:r>
            <w:r>
              <w:t>;</w:t>
            </w:r>
            <w:r w:rsidRPr="00811AC0">
              <w:t xml:space="preserve"> пицца Крабовая</w:t>
            </w:r>
            <w:r>
              <w:t>;</w:t>
            </w:r>
            <w:r w:rsidRPr="00811AC0">
              <w:t xml:space="preserve"> пицца Королевская</w:t>
            </w:r>
            <w:r>
              <w:t>;</w:t>
            </w:r>
            <w:r w:rsidRPr="00811AC0">
              <w:t xml:space="preserve"> пицца Крестьянская</w:t>
            </w:r>
            <w:r>
              <w:t>;</w:t>
            </w:r>
            <w:r w:rsidRPr="00811AC0">
              <w:t xml:space="preserve"> </w:t>
            </w:r>
            <w:r w:rsidRPr="00811AC0">
              <w:lastRenderedPageBreak/>
              <w:t>пицца Четыре сыра</w:t>
            </w:r>
            <w:r>
              <w:t>;</w:t>
            </w:r>
            <w:r w:rsidRPr="00811AC0">
              <w:t xml:space="preserve"> пицца Морская Вариант 1</w:t>
            </w:r>
            <w:r>
              <w:t>;</w:t>
            </w:r>
            <w:r w:rsidRPr="00811AC0">
              <w:t xml:space="preserve"> пицца Морская Вариант 2</w:t>
            </w:r>
            <w:r>
              <w:t>;</w:t>
            </w:r>
            <w:r w:rsidRPr="00811AC0">
              <w:t xml:space="preserve"> пицца Мо</w:t>
            </w:r>
            <w:r w:rsidRPr="00811AC0">
              <w:t>р</w:t>
            </w:r>
            <w:r w:rsidRPr="00811AC0">
              <w:t>ское ассорти</w:t>
            </w:r>
            <w:r>
              <w:t>;</w:t>
            </w:r>
            <w:r w:rsidRPr="00811AC0">
              <w:t xml:space="preserve"> пицца Венеция</w:t>
            </w:r>
            <w:r>
              <w:t>;</w:t>
            </w:r>
            <w:r w:rsidRPr="00811AC0">
              <w:t xml:space="preserve"> пицца Филадельфия</w:t>
            </w:r>
            <w:r>
              <w:t>;</w:t>
            </w:r>
            <w:r w:rsidRPr="00811AC0">
              <w:t xml:space="preserve"> пицца Пикантная</w:t>
            </w:r>
            <w:r>
              <w:t>;</w:t>
            </w:r>
            <w:r w:rsidRPr="00811AC0">
              <w:t xml:space="preserve"> пицца Барбекю</w:t>
            </w:r>
            <w:r>
              <w:t>;</w:t>
            </w:r>
            <w:r w:rsidRPr="00811AC0">
              <w:t xml:space="preserve"> пицца с креветками</w:t>
            </w:r>
            <w:r>
              <w:t>;</w:t>
            </w:r>
            <w:r w:rsidRPr="00811AC0">
              <w:t xml:space="preserve"> пицца с томатами и ветчиной</w:t>
            </w:r>
            <w:r>
              <w:t>;</w:t>
            </w:r>
            <w:r w:rsidRPr="00811AC0">
              <w:t xml:space="preserve"> пицца с беконом Неаполитанская</w:t>
            </w:r>
            <w:r>
              <w:t>;</w:t>
            </w:r>
            <w:r w:rsidRPr="00811AC0">
              <w:t xml:space="preserve"> пицца Курочка Ряба</w:t>
            </w:r>
            <w:r>
              <w:t xml:space="preserve"> </w:t>
            </w:r>
            <w:r w:rsidRPr="00811AC0">
              <w:t>- пицца с ветчиной Аморе</w:t>
            </w:r>
            <w:r>
              <w:t>;</w:t>
            </w:r>
            <w:r w:rsidRPr="00811AC0">
              <w:t xml:space="preserve"> пицца Фишер</w:t>
            </w:r>
            <w:r>
              <w:t>;</w:t>
            </w:r>
            <w:r w:rsidRPr="00811AC0">
              <w:t xml:space="preserve"> пицца с грибами</w:t>
            </w:r>
            <w:r>
              <w:t>;</w:t>
            </w:r>
            <w:r w:rsidRPr="00811AC0">
              <w:t xml:space="preserve"> пицца мясная с грибами</w:t>
            </w:r>
            <w:r>
              <w:t>;</w:t>
            </w:r>
            <w:r w:rsidRPr="00811AC0">
              <w:t xml:space="preserve"> пицца Красная шапочка</w:t>
            </w:r>
            <w:r>
              <w:t>;</w:t>
            </w:r>
            <w:r w:rsidRPr="00811AC0">
              <w:t xml:space="preserve"> пицца мясная</w:t>
            </w:r>
            <w:r>
              <w:t>;</w:t>
            </w:r>
            <w:r w:rsidRPr="00811AC0">
              <w:t xml:space="preserve"> пицца с курицей и грибами</w:t>
            </w:r>
            <w:r>
              <w:t>;</w:t>
            </w:r>
            <w:r w:rsidRPr="00811AC0">
              <w:t xml:space="preserve"> пицца с курицей и грибами Касике</w:t>
            </w:r>
            <w:r>
              <w:t>;</w:t>
            </w:r>
            <w:r w:rsidRPr="00811AC0">
              <w:t xml:space="preserve"> пицца с курицей Китайская</w:t>
            </w:r>
            <w:r>
              <w:t>;</w:t>
            </w:r>
            <w:r w:rsidRPr="00811AC0">
              <w:t xml:space="preserve"> пицца с курицей</w:t>
            </w:r>
            <w:r>
              <w:t>;</w:t>
            </w:r>
            <w:r w:rsidRPr="00811AC0">
              <w:t xml:space="preserve"> пицца Куриная</w:t>
            </w:r>
            <w:r>
              <w:t>;</w:t>
            </w:r>
            <w:r w:rsidRPr="00811AC0">
              <w:t xml:space="preserve"> пицца Крабовая</w:t>
            </w:r>
            <w:r>
              <w:t>;</w:t>
            </w:r>
            <w:r w:rsidRPr="00811AC0">
              <w:t xml:space="preserve"> пицца Делюкс</w:t>
            </w:r>
            <w:r>
              <w:t>;</w:t>
            </w:r>
            <w:r w:rsidRPr="00811AC0">
              <w:t xml:space="preserve"> пицца Любимая</w:t>
            </w:r>
            <w:r>
              <w:t>;</w:t>
            </w:r>
            <w:r w:rsidRPr="00811AC0">
              <w:t xml:space="preserve"> пицца Десертная</w:t>
            </w:r>
            <w:r>
              <w:t>;</w:t>
            </w:r>
            <w:r w:rsidRPr="00811AC0">
              <w:t xml:space="preserve"> пицца Л</w:t>
            </w:r>
            <w:r w:rsidRPr="00811AC0">
              <w:t>а</w:t>
            </w:r>
            <w:r w:rsidRPr="00811AC0">
              <w:t>гуна</w:t>
            </w:r>
            <w:r>
              <w:t>;</w:t>
            </w:r>
            <w:r w:rsidRPr="00811AC0">
              <w:t xml:space="preserve"> пицца Манхэттен</w:t>
            </w:r>
            <w:r>
              <w:t>;</w:t>
            </w:r>
            <w:r w:rsidRPr="00811AC0">
              <w:t xml:space="preserve"> пицца Фермерская</w:t>
            </w:r>
            <w:r>
              <w:t>;</w:t>
            </w:r>
            <w:r w:rsidRPr="00811AC0">
              <w:t xml:space="preserve"> пицца Нью — Йорк</w:t>
            </w:r>
            <w:r>
              <w:t>;</w:t>
            </w:r>
            <w:r w:rsidRPr="00811AC0">
              <w:t xml:space="preserve"> фокачо с сыром</w:t>
            </w:r>
            <w:r>
              <w:t>;</w:t>
            </w:r>
            <w:r w:rsidRPr="00811AC0">
              <w:t xml:space="preserve"> фок</w:t>
            </w:r>
            <w:r w:rsidRPr="00811AC0">
              <w:t>а</w:t>
            </w:r>
            <w:r w:rsidRPr="00811AC0">
              <w:t>чо с чесноком</w:t>
            </w:r>
            <w:r>
              <w:t>;</w:t>
            </w:r>
            <w:r w:rsidRPr="00811AC0">
              <w:t xml:space="preserve"> пицца Фокачо</w:t>
            </w:r>
            <w:r>
              <w:t>;</w:t>
            </w:r>
            <w:r w:rsidRPr="00811AC0">
              <w:t xml:space="preserve"> пицца Болоньезе</w:t>
            </w:r>
            <w:r>
              <w:t>;</w:t>
            </w:r>
            <w:r w:rsidRPr="00811AC0">
              <w:t xml:space="preserve"> пицца Техас</w:t>
            </w:r>
            <w:r>
              <w:t>;</w:t>
            </w:r>
            <w:r w:rsidRPr="00811AC0">
              <w:t xml:space="preserve"> пицца Мечта</w:t>
            </w:r>
            <w:r>
              <w:t>;</w:t>
            </w:r>
            <w:r w:rsidRPr="00811AC0">
              <w:t xml:space="preserve"> пицца Охотничья</w:t>
            </w:r>
            <w:r>
              <w:t>;</w:t>
            </w:r>
            <w:r w:rsidRPr="00811AC0">
              <w:t xml:space="preserve"> пицца Майами</w:t>
            </w:r>
            <w:r>
              <w:t>;</w:t>
            </w:r>
            <w:r w:rsidRPr="00811AC0">
              <w:t xml:space="preserve"> пицца Овощная</w:t>
            </w:r>
            <w:r>
              <w:t>;</w:t>
            </w:r>
            <w:r w:rsidRPr="00811AC0">
              <w:t xml:space="preserve"> пицца Для пикника</w:t>
            </w:r>
            <w:r>
              <w:t>;</w:t>
            </w:r>
            <w:r w:rsidRPr="00811AC0">
              <w:t xml:space="preserve"> пицца Осенняя Вар</w:t>
            </w:r>
            <w:r w:rsidRPr="00811AC0">
              <w:t>и</w:t>
            </w:r>
            <w:r w:rsidRPr="00811AC0">
              <w:t>ант 1</w:t>
            </w:r>
            <w:r>
              <w:t>;</w:t>
            </w:r>
            <w:r w:rsidRPr="00811AC0">
              <w:t xml:space="preserve"> пицца Осенняя Вариант 2</w:t>
            </w:r>
            <w:r>
              <w:t>;</w:t>
            </w:r>
            <w:r w:rsidRPr="00811AC0">
              <w:t xml:space="preserve"> пицца Кальцоне</w:t>
            </w:r>
            <w:r>
              <w:t>;</w:t>
            </w:r>
            <w:r w:rsidRPr="00811AC0">
              <w:t xml:space="preserve"> пицца Осенний марафон</w:t>
            </w:r>
            <w:r>
              <w:t>;</w:t>
            </w:r>
            <w:r w:rsidRPr="00811AC0">
              <w:t xml:space="preserve"> пицца Ка</w:t>
            </w:r>
            <w:r w:rsidRPr="00811AC0">
              <w:t>р</w:t>
            </w:r>
            <w:r w:rsidRPr="00811AC0">
              <w:t>бонара</w:t>
            </w:r>
            <w:r>
              <w:t>;</w:t>
            </w:r>
            <w:r w:rsidRPr="00811AC0">
              <w:t xml:space="preserve"> пицца Квадра сезони</w:t>
            </w:r>
            <w:r>
              <w:t>;</w:t>
            </w:r>
            <w:r w:rsidRPr="00811AC0">
              <w:t xml:space="preserve"> кесадия с лососем</w:t>
            </w:r>
            <w:r>
              <w:t>;</w:t>
            </w:r>
            <w:r w:rsidRPr="00811AC0">
              <w:t xml:space="preserve"> кесадия мясная</w:t>
            </w:r>
            <w:r>
              <w:t>;</w:t>
            </w:r>
            <w:r w:rsidRPr="00811AC0">
              <w:t xml:space="preserve"> кесадия сырная</w:t>
            </w:r>
            <w:r>
              <w:t>;</w:t>
            </w:r>
            <w:r w:rsidRPr="00811AC0">
              <w:t xml:space="preserve"> кес</w:t>
            </w:r>
            <w:r w:rsidRPr="00811AC0">
              <w:t>а</w:t>
            </w:r>
            <w:r w:rsidRPr="00811AC0">
              <w:t>дия куриная</w:t>
            </w:r>
            <w:r>
              <w:t>;</w:t>
            </w:r>
            <w:r w:rsidRPr="00811AC0">
              <w:t xml:space="preserve"> пицца по-Домашнему</w:t>
            </w:r>
            <w:r>
              <w:t>;</w:t>
            </w:r>
            <w:r w:rsidRPr="00811AC0">
              <w:t xml:space="preserve"> пицца Чиполлино</w:t>
            </w:r>
            <w:r>
              <w:t>;</w:t>
            </w:r>
            <w:r w:rsidRPr="00811AC0">
              <w:t xml:space="preserve"> пицца Праздничная</w:t>
            </w:r>
            <w:r>
              <w:t>;</w:t>
            </w:r>
            <w:r w:rsidRPr="00811AC0">
              <w:t xml:space="preserve"> пицца Л</w:t>
            </w:r>
            <w:r w:rsidRPr="00811AC0">
              <w:t>ю</w:t>
            </w:r>
            <w:r w:rsidRPr="00811AC0">
              <w:t>бительская</w:t>
            </w:r>
            <w:r>
              <w:t>;</w:t>
            </w:r>
            <w:r w:rsidRPr="00811AC0">
              <w:t xml:space="preserve"> пицца Провансаль</w:t>
            </w:r>
            <w:r>
              <w:t>;</w:t>
            </w:r>
            <w:r w:rsidRPr="00811AC0">
              <w:t xml:space="preserve"> пицца Маргарита</w:t>
            </w:r>
            <w:r>
              <w:t>;</w:t>
            </w:r>
            <w:r w:rsidRPr="00811AC0">
              <w:t xml:space="preserve"> пицца Престиж</w:t>
            </w:r>
            <w:r>
              <w:t>;</w:t>
            </w:r>
            <w:r w:rsidRPr="00811AC0">
              <w:t xml:space="preserve"> пицца Сластена</w:t>
            </w:r>
            <w:r>
              <w:t>;</w:t>
            </w:r>
            <w:r w:rsidRPr="00811AC0">
              <w:t xml:space="preserve"> пицца со шпротами Дипломат</w:t>
            </w:r>
            <w:r>
              <w:t>;</w:t>
            </w:r>
            <w:r w:rsidRPr="00811AC0">
              <w:t xml:space="preserve"> пицца Радуга вкуса</w:t>
            </w:r>
            <w:r>
              <w:t>;</w:t>
            </w:r>
            <w:r w:rsidRPr="00811AC0">
              <w:t xml:space="preserve"> пицца На привале</w:t>
            </w:r>
            <w:r>
              <w:t>;</w:t>
            </w:r>
            <w:r w:rsidRPr="00811AC0">
              <w:t xml:space="preserve"> пицца Цвета р</w:t>
            </w:r>
            <w:r w:rsidRPr="00811AC0">
              <w:t>а</w:t>
            </w:r>
            <w:r w:rsidRPr="00811AC0">
              <w:t>дуги</w:t>
            </w:r>
            <w:r>
              <w:t>;</w:t>
            </w:r>
            <w:r w:rsidRPr="00811AC0">
              <w:t xml:space="preserve"> пицца Оливия</w:t>
            </w:r>
            <w:r>
              <w:t>;</w:t>
            </w:r>
            <w:r w:rsidRPr="00811AC0">
              <w:t xml:space="preserve"> пицца</w:t>
            </w:r>
            <w:r>
              <w:t xml:space="preserve"> </w:t>
            </w:r>
            <w:r w:rsidRPr="00811AC0">
              <w:t>Русская</w:t>
            </w:r>
            <w:r>
              <w:t>;</w:t>
            </w:r>
            <w:r w:rsidRPr="00811AC0">
              <w:t xml:space="preserve"> пицца Охотничья</w:t>
            </w:r>
            <w:r>
              <w:t>;</w:t>
            </w:r>
            <w:r w:rsidRPr="00811AC0">
              <w:t xml:space="preserve"> пицца Сельская</w:t>
            </w:r>
            <w:r>
              <w:t>;</w:t>
            </w:r>
            <w:r w:rsidRPr="00811AC0">
              <w:t xml:space="preserve"> пицца Пепп</w:t>
            </w:r>
            <w:r w:rsidRPr="00811AC0">
              <w:t>е</w:t>
            </w:r>
            <w:r w:rsidRPr="00811AC0">
              <w:t>рони</w:t>
            </w:r>
            <w:r>
              <w:t>;</w:t>
            </w:r>
            <w:r w:rsidRPr="00811AC0">
              <w:t xml:space="preserve"> пицца Тоскана</w:t>
            </w:r>
            <w:r>
              <w:t>;</w:t>
            </w:r>
            <w:r w:rsidRPr="00811AC0">
              <w:t xml:space="preserve"> пицца с овощами</w:t>
            </w:r>
            <w:r>
              <w:t>;</w:t>
            </w:r>
            <w:r w:rsidRPr="00811AC0">
              <w:t xml:space="preserve"> пицца Салями</w:t>
            </w:r>
            <w:r>
              <w:t>;</w:t>
            </w:r>
            <w:r w:rsidRPr="00811AC0">
              <w:t xml:space="preserve"> пицца Студенческая Вариант 1</w:t>
            </w:r>
            <w:r>
              <w:t>;</w:t>
            </w:r>
            <w:r w:rsidRPr="00811AC0">
              <w:t xml:space="preserve"> пицца Студенческая Вариант 1</w:t>
            </w:r>
            <w:r>
              <w:t>;</w:t>
            </w:r>
            <w:r w:rsidRPr="00811AC0">
              <w:t xml:space="preserve"> пицца Синьор Помидор Вариант 1</w:t>
            </w:r>
            <w:r>
              <w:t>;</w:t>
            </w:r>
            <w:r w:rsidRPr="00811AC0">
              <w:t xml:space="preserve"> пицца Синьор П</w:t>
            </w:r>
            <w:r w:rsidRPr="00811AC0">
              <w:t>о</w:t>
            </w:r>
            <w:r w:rsidRPr="00811AC0">
              <w:t>мидор Вариант 2</w:t>
            </w:r>
            <w:r>
              <w:t>;</w:t>
            </w:r>
            <w:r w:rsidRPr="00811AC0">
              <w:t xml:space="preserve"> пицца Софийская</w:t>
            </w:r>
            <w:r>
              <w:t>;</w:t>
            </w:r>
            <w:r w:rsidRPr="00811AC0">
              <w:t xml:space="preserve"> пицца Столичная</w:t>
            </w:r>
            <w:r>
              <w:t>;</w:t>
            </w:r>
            <w:r w:rsidRPr="00811AC0">
              <w:t xml:space="preserve"> пицца Триумф</w:t>
            </w:r>
            <w:r>
              <w:t>;</w:t>
            </w:r>
            <w:r w:rsidRPr="00811AC0">
              <w:t xml:space="preserve"> пицца Эдем</w:t>
            </w:r>
            <w:r>
              <w:t>;</w:t>
            </w:r>
            <w:r w:rsidRPr="00811AC0">
              <w:t xml:space="preserve"> пицца Фортуна</w:t>
            </w:r>
            <w:r>
              <w:t>;</w:t>
            </w:r>
            <w:r w:rsidRPr="00811AC0">
              <w:t xml:space="preserve"> пицца Фантазия</w:t>
            </w:r>
            <w:r>
              <w:t>;</w:t>
            </w:r>
            <w:r w:rsidRPr="00811AC0">
              <w:t xml:space="preserve"> пицца Чесночная</w:t>
            </w:r>
            <w:r>
              <w:t>;</w:t>
            </w:r>
            <w:r w:rsidRPr="00811AC0">
              <w:t xml:space="preserve"> пицца Тыквочка Вариант 1</w:t>
            </w:r>
            <w:r>
              <w:t>;</w:t>
            </w:r>
            <w:r w:rsidRPr="00811AC0">
              <w:t xml:space="preserve"> пицца Тыквочка Вариант 2</w:t>
            </w:r>
            <w:r>
              <w:t>;</w:t>
            </w:r>
            <w:r w:rsidRPr="00811AC0">
              <w:t xml:space="preserve"> пицца с тунцом</w:t>
            </w:r>
            <w:r>
              <w:t>;</w:t>
            </w:r>
            <w:r w:rsidRPr="00811AC0">
              <w:t xml:space="preserve"> основа для пиццы из дрожжевого теста</w:t>
            </w:r>
            <w:r>
              <w:t>;</w:t>
            </w:r>
            <w:r w:rsidRPr="00811AC0">
              <w:t xml:space="preserve"> основа для пиццы из пресного теста</w:t>
            </w:r>
            <w:r>
              <w:t>;</w:t>
            </w:r>
            <w:r w:rsidRPr="00811AC0">
              <w:t xml:space="preserve"> основа для пиццы из слоеного теста.</w:t>
            </w:r>
            <w:r>
              <w:t xml:space="preserve"> </w:t>
            </w:r>
            <w:r w:rsidRPr="00811AC0">
              <w:rPr>
                <w:b/>
                <w:bCs/>
              </w:rPr>
              <w:t>Для полуфабрик</w:t>
            </w:r>
            <w:r w:rsidRPr="00811AC0">
              <w:rPr>
                <w:b/>
                <w:bCs/>
              </w:rPr>
              <w:t>а</w:t>
            </w:r>
            <w:r w:rsidRPr="00811AC0">
              <w:rPr>
                <w:b/>
                <w:bCs/>
              </w:rPr>
              <w:t>тов с мясосодержащей начинкой:</w:t>
            </w:r>
            <w:r>
              <w:t xml:space="preserve"> </w:t>
            </w:r>
            <w:r w:rsidRPr="00811AC0">
              <w:rPr>
                <w:b/>
                <w:bCs/>
              </w:rPr>
              <w:t xml:space="preserve">Группа </w:t>
            </w:r>
            <w:r w:rsidRPr="00811AC0">
              <w:t>–</w:t>
            </w:r>
            <w:r w:rsidRPr="00811AC0">
              <w:rPr>
                <w:b/>
                <w:bCs/>
              </w:rPr>
              <w:t xml:space="preserve"> мясосодержащие полуфабрикаты.</w:t>
            </w:r>
            <w:r>
              <w:t xml:space="preserve"> </w:t>
            </w:r>
            <w:r w:rsidRPr="00811AC0">
              <w:rPr>
                <w:b/>
                <w:bCs/>
              </w:rPr>
              <w:t>Вид – полуфабрикаты в тесте.</w:t>
            </w:r>
            <w:r>
              <w:t xml:space="preserve"> </w:t>
            </w:r>
            <w:r w:rsidRPr="00811AC0">
              <w:rPr>
                <w:b/>
                <w:bCs/>
              </w:rPr>
              <w:t>Подвид – формованные.</w:t>
            </w:r>
            <w:r>
              <w:t xml:space="preserve"> </w:t>
            </w:r>
            <w:r w:rsidRPr="00811AC0">
              <w:t>- пицца Венеция (с мясосодержащей начинкой категории Д)</w:t>
            </w:r>
            <w:r>
              <w:t>;</w:t>
            </w:r>
            <w:r w:rsidRPr="00811AC0">
              <w:t xml:space="preserve"> пицца мясная с грибами (с мясосодержащей начинкой катег</w:t>
            </w:r>
            <w:r w:rsidRPr="00811AC0">
              <w:t>о</w:t>
            </w:r>
            <w:r w:rsidRPr="00811AC0">
              <w:t>рии Д).</w:t>
            </w:r>
            <w:r>
              <w:t xml:space="preserve"> </w:t>
            </w:r>
            <w:r w:rsidRPr="00811AC0">
              <w:rPr>
                <w:b/>
                <w:bCs/>
              </w:rPr>
              <w:t>Термическое состояние:</w:t>
            </w:r>
            <w:r w:rsidRPr="00811AC0">
              <w:t xml:space="preserve"> замороженные</w:t>
            </w:r>
            <w:r>
              <w:t>;</w:t>
            </w:r>
            <w:r w:rsidRPr="00811AC0">
              <w:t xml:space="preserve"> подмороженные</w:t>
            </w:r>
            <w:r>
              <w:t>;</w:t>
            </w:r>
            <w:r w:rsidRPr="00811AC0">
              <w:t xml:space="preserve"> охлажденные.</w:t>
            </w:r>
            <w:r>
              <w:t xml:space="preserve"> </w:t>
            </w:r>
          </w:p>
          <w:p w:rsidR="00C36E45" w:rsidRPr="009A2D67" w:rsidRDefault="00C36E45" w:rsidP="009A2D67">
            <w:pPr>
              <w:pStyle w:val="a4"/>
              <w:spacing w:before="0" w:beforeAutospacing="0" w:after="0" w:afterAutospacing="0"/>
              <w:ind w:firstLine="744"/>
              <w:contextualSpacing/>
              <w:jc w:val="both"/>
              <w:rPr>
                <w:b/>
                <w:color w:val="C00000"/>
              </w:rPr>
            </w:pPr>
            <w:r w:rsidRPr="009A2D67">
              <w:rPr>
                <w:rStyle w:val="a6"/>
                <w:b/>
                <w:color w:val="C00000"/>
              </w:rPr>
              <w:t>Предприятие-изготовитель имеет право дополнять наименование проду</w:t>
            </w:r>
            <w:r w:rsidRPr="009A2D67">
              <w:rPr>
                <w:rStyle w:val="a6"/>
                <w:b/>
                <w:color w:val="C00000"/>
              </w:rPr>
              <w:t>к</w:t>
            </w:r>
            <w:r w:rsidRPr="009A2D67">
              <w:rPr>
                <w:rStyle w:val="a6"/>
                <w:b/>
                <w:color w:val="C00000"/>
              </w:rPr>
              <w:t>ции или заменять имена собственные своими фирменными или фантазийными н</w:t>
            </w:r>
            <w:r w:rsidRPr="009A2D67">
              <w:rPr>
                <w:rStyle w:val="a6"/>
                <w:b/>
                <w:color w:val="C00000"/>
              </w:rPr>
              <w:t>а</w:t>
            </w:r>
            <w:r w:rsidRPr="009A2D67">
              <w:rPr>
                <w:rStyle w:val="a6"/>
                <w:b/>
                <w:color w:val="C00000"/>
              </w:rPr>
              <w:t>званиями.</w:t>
            </w:r>
            <w:r w:rsidRPr="009A2D67">
              <w:rPr>
                <w:b/>
                <w:color w:val="C00000"/>
              </w:rPr>
              <w:t xml:space="preserve"> </w:t>
            </w:r>
          </w:p>
          <w:p w:rsidR="00C36E45" w:rsidRPr="00811AC0" w:rsidRDefault="00C36E45" w:rsidP="004168D6">
            <w:pPr>
              <w:pStyle w:val="a4"/>
              <w:spacing w:before="0" w:beforeAutospacing="0" w:after="0" w:afterAutospacing="0"/>
              <w:ind w:firstLine="744"/>
              <w:contextualSpacing/>
              <w:jc w:val="both"/>
            </w:pPr>
            <w:r w:rsidRPr="00811AC0">
              <w:rPr>
                <w:rStyle w:val="a5"/>
              </w:rPr>
              <w:t>Срок годности горячей</w:t>
            </w:r>
            <w:r w:rsidRPr="00811AC0">
              <w:t xml:space="preserve"> продукции с момента изготовления при температуре +65-85</w:t>
            </w:r>
            <w:r w:rsidRPr="00811AC0">
              <w:rPr>
                <w:vertAlign w:val="superscript"/>
              </w:rPr>
              <w:t>0</w:t>
            </w:r>
            <w:r>
              <w:t>С</w:t>
            </w:r>
            <w:r w:rsidRPr="00811AC0">
              <w:t xml:space="preserve"> не более 3 часов.</w:t>
            </w:r>
            <w:r>
              <w:t xml:space="preserve"> </w:t>
            </w:r>
            <w:r w:rsidRPr="00811AC0">
              <w:rPr>
                <w:rStyle w:val="a5"/>
              </w:rPr>
              <w:t>Срок годности охлажденной</w:t>
            </w:r>
            <w:r w:rsidRPr="00811AC0">
              <w:t xml:space="preserve"> продукции (полуфабрикатов, готовых изделий, основ для пиццы) с момента изготовления при температуре +2-6</w:t>
            </w:r>
            <w:r w:rsidRPr="00811AC0">
              <w:rPr>
                <w:vertAlign w:val="superscript"/>
              </w:rPr>
              <w:t>0</w:t>
            </w:r>
            <w:r>
              <w:t>С</w:t>
            </w:r>
            <w:r w:rsidRPr="00811AC0">
              <w:t xml:space="preserve"> не более 24 часов.</w:t>
            </w:r>
            <w:r>
              <w:t xml:space="preserve"> </w:t>
            </w:r>
            <w:r w:rsidRPr="00811AC0">
              <w:rPr>
                <w:rStyle w:val="a5"/>
              </w:rPr>
              <w:t>Срок годности подмороженной</w:t>
            </w:r>
            <w:r w:rsidRPr="00811AC0">
              <w:t xml:space="preserve"> продукции с момента изготовления при температуре минус 1 – минус 3</w:t>
            </w:r>
            <w:r w:rsidRPr="00811AC0">
              <w:rPr>
                <w:vertAlign w:val="superscript"/>
              </w:rPr>
              <w:t>0</w:t>
            </w:r>
            <w:r w:rsidRPr="00811AC0">
              <w:t>С:</w:t>
            </w:r>
            <w:r>
              <w:t xml:space="preserve">  </w:t>
            </w:r>
            <w:r w:rsidRPr="00811AC0">
              <w:t>не более 72 часов.</w:t>
            </w:r>
            <w:r>
              <w:t xml:space="preserve"> </w:t>
            </w:r>
            <w:r w:rsidRPr="00811AC0">
              <w:rPr>
                <w:rStyle w:val="a5"/>
              </w:rPr>
              <w:t>Сроки годности замороже</w:t>
            </w:r>
            <w:r w:rsidRPr="00811AC0">
              <w:rPr>
                <w:rStyle w:val="a5"/>
              </w:rPr>
              <w:t>н</w:t>
            </w:r>
            <w:r w:rsidRPr="00811AC0">
              <w:rPr>
                <w:rStyle w:val="a5"/>
              </w:rPr>
              <w:t>ной</w:t>
            </w:r>
            <w:r w:rsidRPr="00811AC0">
              <w:t xml:space="preserve"> продукции (полуфабрикатов, готовых изделий, основ для пиццы) с момента изг</w:t>
            </w:r>
            <w:r w:rsidRPr="00811AC0">
              <w:t>о</w:t>
            </w:r>
            <w:r w:rsidRPr="00811AC0">
              <w:t>товления при температуре не выше минус 18</w:t>
            </w:r>
            <w:r w:rsidRPr="00811AC0">
              <w:rPr>
                <w:vertAlign w:val="superscript"/>
              </w:rPr>
              <w:t>0</w:t>
            </w:r>
            <w:r w:rsidRPr="00811AC0">
              <w:t>С:</w:t>
            </w:r>
            <w:r>
              <w:t xml:space="preserve"> </w:t>
            </w:r>
            <w:r w:rsidRPr="00811AC0">
              <w:t>герметично упакованной – 90 суток</w:t>
            </w:r>
            <w:r>
              <w:t>;</w:t>
            </w:r>
            <w:r w:rsidRPr="00811AC0">
              <w:t xml:space="preserve"> негерметично упакованной – 30 суток.</w:t>
            </w:r>
            <w:r>
              <w:t xml:space="preserve"> </w:t>
            </w:r>
            <w:r w:rsidRPr="00811AC0">
              <w:rPr>
                <w:b/>
                <w:bCs/>
              </w:rPr>
              <w:t>Рекомендуемый срок</w:t>
            </w:r>
            <w:r w:rsidRPr="00811AC0">
              <w:t xml:space="preserve"> годности охлажденной продукции с момента изготовления при температуре +2-6</w:t>
            </w:r>
            <w:r w:rsidRPr="00811AC0">
              <w:rPr>
                <w:vertAlign w:val="superscript"/>
              </w:rPr>
              <w:t>0</w:t>
            </w:r>
            <w:r>
              <w:t xml:space="preserve">С </w:t>
            </w:r>
            <w:r w:rsidRPr="00811AC0">
              <w:t>– не более 72 часов.</w:t>
            </w:r>
            <w:r>
              <w:t xml:space="preserve"> </w:t>
            </w:r>
            <w:r w:rsidRPr="00811AC0">
              <w:rPr>
                <w:b/>
                <w:bCs/>
              </w:rPr>
              <w:t>Рек</w:t>
            </w:r>
            <w:r w:rsidRPr="00811AC0">
              <w:rPr>
                <w:b/>
                <w:bCs/>
              </w:rPr>
              <w:t>о</w:t>
            </w:r>
            <w:r w:rsidRPr="00811AC0">
              <w:rPr>
                <w:b/>
                <w:bCs/>
              </w:rPr>
              <w:t>мендуемый срок</w:t>
            </w:r>
            <w:r w:rsidRPr="00811AC0">
              <w:t xml:space="preserve"> замороженной продукции (полуфабрикатов, готовых изделий, основ для пиццы) с момента изготовления при температуре не выше минус 18</w:t>
            </w:r>
            <w:r w:rsidRPr="00811AC0">
              <w:rPr>
                <w:vertAlign w:val="superscript"/>
              </w:rPr>
              <w:t>0</w:t>
            </w:r>
            <w:r w:rsidRPr="00811AC0">
              <w:t>С:</w:t>
            </w:r>
            <w:r>
              <w:t xml:space="preserve"> </w:t>
            </w:r>
            <w:r w:rsidRPr="00811AC0">
              <w:t>герметично упакованной – 150 суток</w:t>
            </w:r>
            <w:r>
              <w:t>;</w:t>
            </w:r>
            <w:r w:rsidRPr="00811AC0">
              <w:t xml:space="preserve"> негерметично упакованной – 90 суток.</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9C29B5">
            <w:pPr>
              <w:spacing w:after="0" w:line="240" w:lineRule="auto"/>
              <w:rPr>
                <w:rFonts w:asciiTheme="majorHAnsi" w:hAnsiTheme="majorHAnsi"/>
                <w:b/>
                <w:bCs/>
                <w:kern w:val="36"/>
                <w:sz w:val="20"/>
                <w:szCs w:val="20"/>
              </w:rPr>
            </w:pPr>
            <w:r w:rsidRPr="00F321CF">
              <w:rPr>
                <w:rFonts w:asciiTheme="majorHAnsi" w:hAnsiTheme="majorHAnsi"/>
                <w:b/>
                <w:bCs/>
                <w:kern w:val="36"/>
                <w:sz w:val="20"/>
                <w:szCs w:val="20"/>
              </w:rPr>
              <w:lastRenderedPageBreak/>
              <w:t>019</w:t>
            </w:r>
            <w:r>
              <w:rPr>
                <w:rFonts w:asciiTheme="majorHAnsi" w:hAnsiTheme="majorHAnsi"/>
                <w:b/>
                <w:bCs/>
                <w:kern w:val="36"/>
                <w:sz w:val="20"/>
                <w:szCs w:val="20"/>
              </w:rPr>
              <w:t xml:space="preserve"> </w:t>
            </w:r>
          </w:p>
          <w:p w:rsidR="006E20B5" w:rsidRPr="00A261AD" w:rsidRDefault="00C36E45" w:rsidP="009C29B5">
            <w:pPr>
              <w:spacing w:after="0" w:line="240" w:lineRule="auto"/>
              <w:rPr>
                <w:rFonts w:asciiTheme="majorHAnsi" w:hAnsiTheme="majorHAnsi"/>
                <w:b/>
                <w:bCs/>
                <w:kern w:val="36"/>
                <w:sz w:val="28"/>
                <w:szCs w:val="28"/>
              </w:rPr>
            </w:pPr>
            <w:r w:rsidRPr="00A261AD">
              <w:rPr>
                <w:rFonts w:asciiTheme="majorHAnsi" w:hAnsiTheme="majorHAnsi"/>
                <w:b/>
                <w:bCs/>
                <w:kern w:val="36"/>
                <w:sz w:val="28"/>
                <w:szCs w:val="28"/>
              </w:rPr>
              <w:t>ВАРЕНИКИ БЫСТРОЗ</w:t>
            </w:r>
            <w:r w:rsidRPr="00A261AD">
              <w:rPr>
                <w:rFonts w:asciiTheme="majorHAnsi" w:hAnsiTheme="majorHAnsi"/>
                <w:b/>
                <w:bCs/>
                <w:kern w:val="36"/>
                <w:sz w:val="28"/>
                <w:szCs w:val="28"/>
              </w:rPr>
              <w:t>А</w:t>
            </w:r>
            <w:r w:rsidRPr="00A261AD">
              <w:rPr>
                <w:rFonts w:asciiTheme="majorHAnsi" w:hAnsiTheme="majorHAnsi"/>
                <w:b/>
                <w:bCs/>
                <w:kern w:val="36"/>
                <w:sz w:val="28"/>
                <w:szCs w:val="28"/>
              </w:rPr>
              <w:t>МОРОЖЕ</w:t>
            </w:r>
            <w:r w:rsidRPr="00A261AD">
              <w:rPr>
                <w:rFonts w:asciiTheme="majorHAnsi" w:hAnsiTheme="majorHAnsi"/>
                <w:b/>
                <w:bCs/>
                <w:kern w:val="36"/>
                <w:sz w:val="28"/>
                <w:szCs w:val="28"/>
              </w:rPr>
              <w:t>Н</w:t>
            </w:r>
            <w:r w:rsidRPr="00A261AD">
              <w:rPr>
                <w:rFonts w:asciiTheme="majorHAnsi" w:hAnsiTheme="majorHAnsi"/>
                <w:b/>
                <w:bCs/>
                <w:kern w:val="36"/>
                <w:sz w:val="28"/>
                <w:szCs w:val="28"/>
              </w:rPr>
              <w:t>НЫЕ</w:t>
            </w:r>
          </w:p>
          <w:p w:rsidR="00C36E45" w:rsidRDefault="00C36E45" w:rsidP="009C29B5">
            <w:pPr>
              <w:spacing w:after="0" w:line="240" w:lineRule="auto"/>
              <w:rPr>
                <w:rFonts w:asciiTheme="majorHAnsi" w:hAnsiTheme="majorHAnsi"/>
                <w:b/>
                <w:bCs/>
                <w:kern w:val="36"/>
                <w:sz w:val="20"/>
                <w:szCs w:val="20"/>
              </w:rPr>
            </w:pPr>
            <w:r>
              <w:rPr>
                <w:rFonts w:asciiTheme="majorHAnsi" w:hAnsiTheme="majorHAnsi"/>
                <w:b/>
                <w:bCs/>
                <w:kern w:val="36"/>
                <w:sz w:val="20"/>
                <w:szCs w:val="20"/>
              </w:rPr>
              <w:t xml:space="preserve"> </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E20B5" w:rsidRDefault="006E20B5" w:rsidP="006E20B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w:t>
            </w:r>
            <w:r w:rsidR="008C642C">
              <w:rPr>
                <w:rFonts w:asciiTheme="majorHAnsi" w:hAnsiTheme="majorHAnsi"/>
                <w:b/>
                <w:bCs/>
                <w:color w:val="C00000"/>
                <w:kern w:val="36"/>
                <w:sz w:val="36"/>
                <w:szCs w:val="36"/>
              </w:rPr>
              <w:t>2</w:t>
            </w:r>
            <w:r w:rsidRPr="00020BFD">
              <w:rPr>
                <w:rFonts w:asciiTheme="majorHAnsi" w:hAnsiTheme="majorHAnsi"/>
                <w:b/>
                <w:bCs/>
                <w:color w:val="C00000"/>
                <w:kern w:val="36"/>
                <w:sz w:val="36"/>
                <w:szCs w:val="36"/>
              </w:rPr>
              <w:t> 000 руб.</w:t>
            </w:r>
          </w:p>
          <w:p w:rsidR="006E20B5" w:rsidRPr="00F321CF" w:rsidRDefault="006E20B5" w:rsidP="00A261AD">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lastRenderedPageBreak/>
              <w:t>В стоимость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9C29B5" w:rsidRDefault="00C36E45" w:rsidP="00C14222">
            <w:pPr>
              <w:pStyle w:val="a4"/>
              <w:spacing w:before="0" w:beforeAutospacing="0" w:after="0" w:afterAutospacing="0"/>
              <w:ind w:firstLine="744"/>
              <w:contextualSpacing/>
              <w:jc w:val="both"/>
              <w:rPr>
                <w:rStyle w:val="a6"/>
                <w:b/>
                <w:color w:val="C00000"/>
              </w:rPr>
            </w:pPr>
            <w:r>
              <w:rPr>
                <w:rStyle w:val="a6"/>
                <w:b/>
                <w:color w:val="C00000"/>
              </w:rPr>
              <w:lastRenderedPageBreak/>
              <w:t xml:space="preserve">Дата введения в действие – </w:t>
            </w:r>
            <w:r w:rsidRPr="009C29B5">
              <w:rPr>
                <w:rStyle w:val="a6"/>
                <w:b/>
                <w:color w:val="C00000"/>
              </w:rPr>
              <w:t>2012 год</w:t>
            </w:r>
            <w:r>
              <w:rPr>
                <w:rStyle w:val="a6"/>
                <w:b/>
                <w:color w:val="C00000"/>
              </w:rPr>
              <w:t>.</w:t>
            </w:r>
            <w:r w:rsidRPr="009C29B5">
              <w:rPr>
                <w:b/>
                <w:color w:val="C00000"/>
              </w:rPr>
              <w:t xml:space="preserve"> </w:t>
            </w:r>
            <w:r w:rsidRPr="009C29B5">
              <w:rPr>
                <w:rStyle w:val="a6"/>
                <w:b/>
                <w:color w:val="C00000"/>
              </w:rPr>
              <w:t xml:space="preserve">Без ограничения срока действия. </w:t>
            </w:r>
          </w:p>
          <w:p w:rsidR="00C36E45" w:rsidRDefault="00C36E45" w:rsidP="00C14222">
            <w:pPr>
              <w:pStyle w:val="a4"/>
              <w:spacing w:before="0" w:beforeAutospacing="0" w:after="0" w:afterAutospacing="0"/>
              <w:ind w:firstLine="744"/>
              <w:contextualSpacing/>
              <w:jc w:val="both"/>
            </w:pPr>
            <w:r w:rsidRPr="004168D6">
              <w:rPr>
                <w:rStyle w:val="a5"/>
                <w:caps/>
                <w:color w:val="C00000"/>
              </w:rPr>
              <w:t>Ассортимент:</w:t>
            </w:r>
            <w:r w:rsidRPr="00811AC0">
              <w:t xml:space="preserve"> вареники с капустой</w:t>
            </w:r>
            <w:r>
              <w:t>;</w:t>
            </w:r>
            <w:r w:rsidRPr="00811AC0">
              <w:t xml:space="preserve"> вареники с капустой и грибами</w:t>
            </w:r>
            <w:r>
              <w:t>;</w:t>
            </w:r>
            <w:r w:rsidRPr="00811AC0">
              <w:t xml:space="preserve"> вар</w:t>
            </w:r>
            <w:r w:rsidRPr="00811AC0">
              <w:t>е</w:t>
            </w:r>
            <w:r w:rsidRPr="00811AC0">
              <w:t>ники с капустой квашеной и картофелем</w:t>
            </w:r>
            <w:r>
              <w:t>;</w:t>
            </w:r>
            <w:r w:rsidRPr="00811AC0">
              <w:t xml:space="preserve"> вареники с капустой и шпиком (шкварками)</w:t>
            </w:r>
            <w:r>
              <w:t>;</w:t>
            </w:r>
            <w:r w:rsidRPr="00811AC0">
              <w:t xml:space="preserve"> вареники с капустой, морковью, луком и зеленью</w:t>
            </w:r>
            <w:r>
              <w:t>;</w:t>
            </w:r>
            <w:r w:rsidRPr="00811AC0">
              <w:t xml:space="preserve"> вареники с картофельным пюре и з</w:t>
            </w:r>
            <w:r w:rsidRPr="00811AC0">
              <w:t>е</w:t>
            </w:r>
            <w:r w:rsidRPr="00811AC0">
              <w:t>ленью укропа</w:t>
            </w:r>
            <w:r>
              <w:t>;</w:t>
            </w:r>
            <w:r w:rsidRPr="00811AC0">
              <w:t xml:space="preserve"> вареники с картофельным пюре</w:t>
            </w:r>
            <w:r>
              <w:t>;</w:t>
            </w:r>
            <w:r w:rsidRPr="00811AC0">
              <w:t xml:space="preserve"> вареники с картофельным пюре и гр</w:t>
            </w:r>
            <w:r w:rsidRPr="00811AC0">
              <w:t>и</w:t>
            </w:r>
            <w:r w:rsidRPr="00811AC0">
              <w:t>бами</w:t>
            </w:r>
            <w:r>
              <w:t>;</w:t>
            </w:r>
            <w:r w:rsidRPr="00811AC0">
              <w:t xml:space="preserve"> вареники с картофелем, луком и грибами</w:t>
            </w:r>
            <w:r>
              <w:t>;</w:t>
            </w:r>
            <w:r w:rsidRPr="00811AC0">
              <w:t xml:space="preserve"> вареники с картофелем и шкварками</w:t>
            </w:r>
            <w:r>
              <w:t>;</w:t>
            </w:r>
            <w:r w:rsidRPr="00811AC0">
              <w:t xml:space="preserve"> вареники с сырым картофелем</w:t>
            </w:r>
            <w:r>
              <w:t>;</w:t>
            </w:r>
            <w:r w:rsidRPr="00811AC0">
              <w:t xml:space="preserve"> вареники с картофелем и творогом</w:t>
            </w:r>
            <w:r>
              <w:t>;</w:t>
            </w:r>
            <w:r w:rsidRPr="00811AC0">
              <w:t xml:space="preserve"> вареники с краб</w:t>
            </w:r>
            <w:r w:rsidRPr="00811AC0">
              <w:t>о</w:t>
            </w:r>
            <w:r w:rsidRPr="00811AC0">
              <w:t>выми палочками</w:t>
            </w:r>
            <w:r>
              <w:t>;</w:t>
            </w:r>
            <w:r w:rsidRPr="00811AC0">
              <w:t xml:space="preserve"> вареники с креветками; с курагой</w:t>
            </w:r>
            <w:r>
              <w:t>;</w:t>
            </w:r>
            <w:r w:rsidRPr="00811AC0">
              <w:t xml:space="preserve"> вареники «ленивые»</w:t>
            </w:r>
            <w:r>
              <w:t>;</w:t>
            </w:r>
            <w:r w:rsidRPr="00811AC0">
              <w:t xml:space="preserve"> вареники с морковью</w:t>
            </w:r>
            <w:r>
              <w:t>;</w:t>
            </w:r>
            <w:r w:rsidRPr="00811AC0">
              <w:t xml:space="preserve"> вареники с печенью и шпиком</w:t>
            </w:r>
            <w:r>
              <w:t>;</w:t>
            </w:r>
            <w:r w:rsidRPr="00811AC0">
              <w:t xml:space="preserve"> вареники с печенью и гречневой крупой</w:t>
            </w:r>
            <w:r>
              <w:t>;</w:t>
            </w:r>
            <w:r w:rsidRPr="00811AC0">
              <w:t xml:space="preserve"> в</w:t>
            </w:r>
            <w:r w:rsidRPr="00811AC0">
              <w:t>а</w:t>
            </w:r>
            <w:r w:rsidRPr="00811AC0">
              <w:lastRenderedPageBreak/>
              <w:t>реники с печенью и картофелем</w:t>
            </w:r>
            <w:r>
              <w:t>;</w:t>
            </w:r>
            <w:r w:rsidRPr="00811AC0">
              <w:t xml:space="preserve"> вареники по-литовски</w:t>
            </w:r>
            <w:r>
              <w:t>;</w:t>
            </w:r>
            <w:r w:rsidRPr="00811AC0">
              <w:t xml:space="preserve"> вареники старорусские</w:t>
            </w:r>
            <w:r>
              <w:t>;</w:t>
            </w:r>
            <w:r w:rsidRPr="00811AC0">
              <w:t xml:space="preserve"> варен</w:t>
            </w:r>
            <w:r w:rsidRPr="00811AC0">
              <w:t>и</w:t>
            </w:r>
            <w:r w:rsidRPr="00811AC0">
              <w:t>ки с ревенем</w:t>
            </w:r>
            <w:r>
              <w:t>;</w:t>
            </w:r>
            <w:r w:rsidRPr="00811AC0">
              <w:t xml:space="preserve"> вареники с рисом</w:t>
            </w:r>
            <w:r>
              <w:t>;</w:t>
            </w:r>
            <w:r w:rsidRPr="00811AC0">
              <w:t xml:space="preserve"> вареники с сыром адыгейским</w:t>
            </w:r>
            <w:r>
              <w:t>;</w:t>
            </w:r>
            <w:r w:rsidRPr="00811AC0">
              <w:t xml:space="preserve"> вареники с сыром Сул</w:t>
            </w:r>
            <w:r w:rsidRPr="00811AC0">
              <w:t>у</w:t>
            </w:r>
            <w:r w:rsidRPr="00811AC0">
              <w:t>гуни</w:t>
            </w:r>
            <w:r>
              <w:t>;</w:t>
            </w:r>
            <w:r w:rsidRPr="00811AC0">
              <w:t xml:space="preserve"> вареники с творогом</w:t>
            </w:r>
            <w:r>
              <w:t>;</w:t>
            </w:r>
            <w:r w:rsidRPr="00811AC0">
              <w:t xml:space="preserve"> вареники с творогом и курагой</w:t>
            </w:r>
            <w:r>
              <w:t>;</w:t>
            </w:r>
            <w:r w:rsidRPr="00811AC0">
              <w:t xml:space="preserve"> вареники с творогом и яг</w:t>
            </w:r>
            <w:r w:rsidRPr="00811AC0">
              <w:t>о</w:t>
            </w:r>
            <w:r w:rsidRPr="00811AC0">
              <w:t>дой</w:t>
            </w:r>
            <w:r>
              <w:t>;</w:t>
            </w:r>
            <w:r w:rsidRPr="00811AC0">
              <w:t xml:space="preserve"> вареники с фасолью</w:t>
            </w:r>
            <w:r>
              <w:t>;</w:t>
            </w:r>
            <w:r w:rsidRPr="00811AC0">
              <w:t xml:space="preserve"> вареники с яблоками</w:t>
            </w:r>
            <w:r>
              <w:t>;</w:t>
            </w:r>
            <w:r w:rsidRPr="00811AC0">
              <w:t xml:space="preserve"> вареники яблочные</w:t>
            </w:r>
            <w:r>
              <w:t>;</w:t>
            </w:r>
            <w:r w:rsidRPr="00811AC0">
              <w:t xml:space="preserve"> вареники с ягодой (смородина, черника, малина, клубника, зе</w:t>
            </w:r>
            <w:r>
              <w:t>мляника);</w:t>
            </w:r>
            <w:r w:rsidRPr="00811AC0">
              <w:t xml:space="preserve"> вареники с брынзой</w:t>
            </w:r>
            <w:r>
              <w:t>;</w:t>
            </w:r>
            <w:r w:rsidRPr="00811AC0">
              <w:t xml:space="preserve"> вареники с сыром</w:t>
            </w:r>
            <w:r>
              <w:t>;</w:t>
            </w:r>
            <w:r w:rsidRPr="00811AC0">
              <w:t xml:space="preserve"> вареники с вишней</w:t>
            </w:r>
            <w:r>
              <w:t>;</w:t>
            </w:r>
            <w:r w:rsidRPr="00811AC0">
              <w:t xml:space="preserve"> вареники с грибами</w:t>
            </w:r>
            <w:r>
              <w:t>;</w:t>
            </w:r>
            <w:r w:rsidRPr="00811AC0">
              <w:t xml:space="preserve"> вареники с джемом</w:t>
            </w:r>
            <w:r>
              <w:t>;</w:t>
            </w:r>
            <w:r w:rsidRPr="00811AC0">
              <w:t xml:space="preserve"> вареники с зел</w:t>
            </w:r>
            <w:r w:rsidRPr="00811AC0">
              <w:t>е</w:t>
            </w:r>
            <w:r>
              <w:t>нью;</w:t>
            </w:r>
            <w:r w:rsidRPr="00811AC0">
              <w:t xml:space="preserve"> вареники с кальмарами;</w:t>
            </w:r>
          </w:p>
          <w:p w:rsidR="00C36E45" w:rsidRPr="004168D6" w:rsidRDefault="00C36E45" w:rsidP="00C14222">
            <w:pPr>
              <w:pStyle w:val="a4"/>
              <w:spacing w:before="0" w:beforeAutospacing="0" w:after="0" w:afterAutospacing="0"/>
              <w:ind w:firstLine="744"/>
              <w:contextualSpacing/>
              <w:jc w:val="both"/>
              <w:rPr>
                <w:b/>
                <w:color w:val="C00000"/>
              </w:rPr>
            </w:pPr>
            <w:r w:rsidRPr="004168D6">
              <w:rPr>
                <w:rStyle w:val="a6"/>
                <w:b/>
                <w:color w:val="C00000"/>
              </w:rPr>
              <w:t>Предприятие-изготовитель может дополнять наименование продукции своим фирменным или фантазийным названием.</w:t>
            </w:r>
          </w:p>
          <w:p w:rsidR="00C36E45" w:rsidRPr="00811AC0" w:rsidRDefault="00C36E45" w:rsidP="00C14222">
            <w:pPr>
              <w:pStyle w:val="a4"/>
              <w:spacing w:before="0" w:beforeAutospacing="0" w:after="0" w:afterAutospacing="0"/>
              <w:ind w:firstLine="744"/>
              <w:contextualSpacing/>
              <w:jc w:val="both"/>
            </w:pPr>
            <w:r w:rsidRPr="00811AC0">
              <w:t>Для изготовления вареников применяется два варианта теста: пресное и постное</w:t>
            </w:r>
            <w:r>
              <w:t xml:space="preserve">. </w:t>
            </w:r>
            <w:r w:rsidRPr="00811AC0">
              <w:rPr>
                <w:rStyle w:val="a5"/>
              </w:rPr>
              <w:t>Рекомендуемый срок годности при температуре:</w:t>
            </w:r>
            <w:r>
              <w:t xml:space="preserve"> </w:t>
            </w:r>
            <w:r w:rsidRPr="00811AC0">
              <w:t>не выше минус 100С – не более 1 месяца,</w:t>
            </w:r>
            <w:r>
              <w:t xml:space="preserve"> </w:t>
            </w:r>
            <w:r w:rsidRPr="00811AC0">
              <w:t>не выше минус 180С – не более 6 месяцев</w:t>
            </w:r>
            <w:r>
              <w:t xml:space="preserve"> </w:t>
            </w:r>
            <w:r w:rsidRPr="00811AC0">
              <w:t>Рекомендуемый срок годности в то</w:t>
            </w:r>
            <w:r w:rsidRPr="00811AC0">
              <w:t>р</w:t>
            </w:r>
            <w:r w:rsidRPr="00811AC0">
              <w:t>говой сети и на предприятиях общественного питания при температуре : выше минус 50С – не более 48 часов.</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9C29B5">
            <w:pPr>
              <w:spacing w:after="0" w:line="240" w:lineRule="auto"/>
              <w:rPr>
                <w:rFonts w:asciiTheme="majorHAnsi" w:hAnsiTheme="majorHAnsi"/>
                <w:b/>
                <w:bCs/>
                <w:kern w:val="36"/>
                <w:sz w:val="20"/>
                <w:szCs w:val="20"/>
              </w:rPr>
            </w:pPr>
            <w:r w:rsidRPr="00F321CF">
              <w:rPr>
                <w:rFonts w:asciiTheme="majorHAnsi" w:hAnsiTheme="majorHAnsi"/>
                <w:b/>
                <w:bCs/>
                <w:kern w:val="36"/>
                <w:sz w:val="20"/>
                <w:szCs w:val="20"/>
              </w:rPr>
              <w:lastRenderedPageBreak/>
              <w:t>012</w:t>
            </w:r>
            <w:r>
              <w:rPr>
                <w:rFonts w:asciiTheme="majorHAnsi" w:hAnsiTheme="majorHAnsi"/>
                <w:b/>
                <w:bCs/>
                <w:kern w:val="36"/>
                <w:sz w:val="20"/>
                <w:szCs w:val="20"/>
              </w:rPr>
              <w:t xml:space="preserve"> </w:t>
            </w:r>
          </w:p>
          <w:p w:rsidR="006E20B5" w:rsidRPr="00A261AD" w:rsidRDefault="00C36E45" w:rsidP="009C29B5">
            <w:pPr>
              <w:spacing w:after="0" w:line="240" w:lineRule="auto"/>
              <w:rPr>
                <w:rFonts w:asciiTheme="majorHAnsi" w:hAnsiTheme="majorHAnsi"/>
                <w:b/>
                <w:bCs/>
                <w:kern w:val="36"/>
                <w:sz w:val="28"/>
                <w:szCs w:val="28"/>
              </w:rPr>
            </w:pPr>
            <w:r w:rsidRPr="00A261AD">
              <w:rPr>
                <w:rFonts w:asciiTheme="majorHAnsi" w:hAnsiTheme="majorHAnsi"/>
                <w:b/>
                <w:bCs/>
                <w:kern w:val="36"/>
                <w:sz w:val="28"/>
                <w:szCs w:val="28"/>
              </w:rPr>
              <w:t>ИЗДЕЛИЯ МЯСНЫЕ И МЯСОСОДЕ</w:t>
            </w:r>
            <w:r w:rsidRPr="00A261AD">
              <w:rPr>
                <w:rFonts w:asciiTheme="majorHAnsi" w:hAnsiTheme="majorHAnsi"/>
                <w:b/>
                <w:bCs/>
                <w:kern w:val="36"/>
                <w:sz w:val="28"/>
                <w:szCs w:val="28"/>
              </w:rPr>
              <w:t>Р</w:t>
            </w:r>
            <w:r w:rsidRPr="00A261AD">
              <w:rPr>
                <w:rFonts w:asciiTheme="majorHAnsi" w:hAnsiTheme="majorHAnsi"/>
                <w:b/>
                <w:bCs/>
                <w:kern w:val="36"/>
                <w:sz w:val="28"/>
                <w:szCs w:val="28"/>
              </w:rPr>
              <w:t>ЖАЩИЕ В ТЕСТЕ ЗАМ</w:t>
            </w:r>
            <w:r w:rsidRPr="00A261AD">
              <w:rPr>
                <w:rFonts w:asciiTheme="majorHAnsi" w:hAnsiTheme="majorHAnsi"/>
                <w:b/>
                <w:bCs/>
                <w:kern w:val="36"/>
                <w:sz w:val="28"/>
                <w:szCs w:val="28"/>
              </w:rPr>
              <w:t>О</w:t>
            </w:r>
            <w:r w:rsidRPr="00A261AD">
              <w:rPr>
                <w:rFonts w:asciiTheme="majorHAnsi" w:hAnsiTheme="majorHAnsi"/>
                <w:b/>
                <w:bCs/>
                <w:kern w:val="36"/>
                <w:sz w:val="28"/>
                <w:szCs w:val="28"/>
              </w:rPr>
              <w:t>РОЖЕННЫЕ</w:t>
            </w:r>
          </w:p>
          <w:p w:rsidR="006E20B5" w:rsidRDefault="006E20B5" w:rsidP="009C29B5">
            <w:pPr>
              <w:spacing w:after="0" w:line="240" w:lineRule="auto"/>
              <w:rPr>
                <w:rFonts w:asciiTheme="majorHAnsi" w:hAnsiTheme="majorHAnsi"/>
                <w:b/>
                <w:bCs/>
                <w:kern w:val="36"/>
                <w:sz w:val="20"/>
                <w:szCs w:val="20"/>
              </w:rPr>
            </w:pP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E20B5" w:rsidRDefault="006E20B5" w:rsidP="006E20B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F321CF" w:rsidRDefault="006E20B5" w:rsidP="006E20B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4168D6" w:rsidRDefault="00C36E45" w:rsidP="00C14222">
            <w:pPr>
              <w:pStyle w:val="a4"/>
              <w:spacing w:before="0" w:beforeAutospacing="0" w:after="0" w:afterAutospacing="0"/>
              <w:ind w:firstLine="744"/>
              <w:contextualSpacing/>
              <w:jc w:val="both"/>
              <w:rPr>
                <w:rStyle w:val="a5"/>
                <w:caps/>
              </w:rPr>
            </w:pPr>
            <w:r w:rsidRPr="004168D6">
              <w:rPr>
                <w:rStyle w:val="a6"/>
                <w:b/>
                <w:color w:val="C00000"/>
              </w:rPr>
              <w:t xml:space="preserve">Дата введения в действие </w:t>
            </w:r>
            <w:r w:rsidRPr="004168D6">
              <w:rPr>
                <w:b/>
                <w:color w:val="C00000"/>
              </w:rPr>
              <w:t>–</w:t>
            </w:r>
            <w:r w:rsidRPr="004168D6">
              <w:rPr>
                <w:rStyle w:val="a6"/>
                <w:b/>
                <w:color w:val="C00000"/>
              </w:rPr>
              <w:t xml:space="preserve"> 2012 год.</w:t>
            </w:r>
            <w:r w:rsidRPr="004168D6">
              <w:rPr>
                <w:b/>
                <w:color w:val="C00000"/>
              </w:rPr>
              <w:t xml:space="preserve"> </w:t>
            </w:r>
            <w:r w:rsidRPr="004168D6">
              <w:rPr>
                <w:rStyle w:val="a6"/>
                <w:b/>
                <w:color w:val="C00000"/>
              </w:rPr>
              <w:t>Без ограничения срока действия</w:t>
            </w:r>
            <w:r w:rsidRPr="004168D6">
              <w:rPr>
                <w:rStyle w:val="a5"/>
                <w:caps/>
                <w:color w:val="C00000"/>
              </w:rPr>
              <w:t>.</w:t>
            </w:r>
            <w:r w:rsidRPr="004168D6">
              <w:rPr>
                <w:rStyle w:val="a5"/>
                <w:caps/>
              </w:rPr>
              <w:t xml:space="preserve"> </w:t>
            </w:r>
          </w:p>
          <w:p w:rsidR="00C36E45" w:rsidRDefault="00C36E45" w:rsidP="004168D6">
            <w:pPr>
              <w:pStyle w:val="a4"/>
              <w:spacing w:before="0" w:beforeAutospacing="0" w:after="0" w:afterAutospacing="0"/>
              <w:ind w:firstLine="744"/>
              <w:contextualSpacing/>
              <w:jc w:val="both"/>
            </w:pPr>
            <w:r w:rsidRPr="004168D6">
              <w:rPr>
                <w:rStyle w:val="a5"/>
                <w:caps/>
                <w:color w:val="C00000"/>
              </w:rPr>
              <w:t>Ассортимент.</w:t>
            </w:r>
            <w:r>
              <w:t xml:space="preserve"> </w:t>
            </w:r>
            <w:r w:rsidRPr="00811AC0">
              <w:rPr>
                <w:rStyle w:val="a5"/>
              </w:rPr>
              <w:t>Хинкали:</w:t>
            </w:r>
            <w:r w:rsidRPr="00811AC0">
              <w:t xml:space="preserve"> Хинкали особые</w:t>
            </w:r>
            <w:r>
              <w:t>;</w:t>
            </w:r>
            <w:r w:rsidRPr="00811AC0">
              <w:t xml:space="preserve"> Хинкали любительские</w:t>
            </w:r>
            <w:r>
              <w:t>;</w:t>
            </w:r>
            <w:r w:rsidRPr="00811AC0">
              <w:t xml:space="preserve"> Хинк</w:t>
            </w:r>
            <w:r w:rsidRPr="00811AC0">
              <w:t>а</w:t>
            </w:r>
            <w:r w:rsidRPr="00811AC0">
              <w:t>ли таймырские</w:t>
            </w:r>
            <w:r>
              <w:t>;</w:t>
            </w:r>
            <w:r w:rsidRPr="00811AC0">
              <w:t xml:space="preserve"> Хинкали «69 параллель»</w:t>
            </w:r>
            <w:r>
              <w:t>;</w:t>
            </w:r>
            <w:r w:rsidRPr="00811AC0">
              <w:t xml:space="preserve"> Хинкали «путораны»</w:t>
            </w:r>
            <w:r>
              <w:t>;</w:t>
            </w:r>
            <w:r w:rsidRPr="00811AC0">
              <w:t xml:space="preserve"> Хинкали андижанские.</w:t>
            </w:r>
            <w:r>
              <w:t xml:space="preserve"> </w:t>
            </w:r>
            <w:r w:rsidRPr="00811AC0">
              <w:rPr>
                <w:rStyle w:val="a5"/>
              </w:rPr>
              <w:t>Манты:</w:t>
            </w:r>
            <w:r w:rsidRPr="00811AC0">
              <w:t xml:space="preserve"> Манты домашние</w:t>
            </w:r>
            <w:r>
              <w:t>;</w:t>
            </w:r>
            <w:r w:rsidRPr="00811AC0">
              <w:t xml:space="preserve"> Манты моршанские</w:t>
            </w:r>
            <w:r>
              <w:t>;</w:t>
            </w:r>
            <w:r w:rsidRPr="00811AC0">
              <w:t xml:space="preserve"> Манты таймырские</w:t>
            </w:r>
            <w:r>
              <w:t>;</w:t>
            </w:r>
            <w:r w:rsidRPr="00811AC0">
              <w:t xml:space="preserve"> Манты «69 пара</w:t>
            </w:r>
            <w:r w:rsidRPr="00811AC0">
              <w:t>л</w:t>
            </w:r>
            <w:r w:rsidRPr="00811AC0">
              <w:t>лель»</w:t>
            </w:r>
            <w:r>
              <w:t>;</w:t>
            </w:r>
            <w:r w:rsidRPr="00811AC0">
              <w:t xml:space="preserve"> Манты «путораны»</w:t>
            </w:r>
            <w:r>
              <w:t>;</w:t>
            </w:r>
            <w:r w:rsidRPr="00811AC0">
              <w:t xml:space="preserve"> Манты атбасарские</w:t>
            </w:r>
            <w:r>
              <w:t>;</w:t>
            </w:r>
            <w:r w:rsidRPr="00811AC0">
              <w:t xml:space="preserve"> Манты алтайские</w:t>
            </w:r>
            <w:r>
              <w:t>;</w:t>
            </w:r>
            <w:r w:rsidRPr="00811AC0">
              <w:t xml:space="preserve"> Манты вятские.</w:t>
            </w:r>
            <w:r>
              <w:t xml:space="preserve"> </w:t>
            </w:r>
            <w:r w:rsidRPr="00811AC0">
              <w:rPr>
                <w:rStyle w:val="a5"/>
              </w:rPr>
              <w:t>Пельмени:</w:t>
            </w:r>
            <w:r>
              <w:t xml:space="preserve"> </w:t>
            </w:r>
            <w:r w:rsidRPr="00811AC0">
              <w:t>Пельмени Мичуринские</w:t>
            </w:r>
            <w:r>
              <w:t>;</w:t>
            </w:r>
            <w:r w:rsidRPr="00811AC0">
              <w:t xml:space="preserve"> Пельмени иркутские</w:t>
            </w:r>
            <w:r>
              <w:t>;</w:t>
            </w:r>
            <w:r w:rsidRPr="00811AC0">
              <w:t xml:space="preserve"> Пельмени дмитриевские</w:t>
            </w:r>
            <w:r>
              <w:t>;</w:t>
            </w:r>
            <w:r w:rsidRPr="00811AC0">
              <w:t xml:space="preserve"> Пельмени русские</w:t>
            </w:r>
            <w:r>
              <w:t>;</w:t>
            </w:r>
            <w:r w:rsidRPr="00811AC0">
              <w:t xml:space="preserve"> Пельмени нежные</w:t>
            </w:r>
            <w:r>
              <w:t>;</w:t>
            </w:r>
            <w:r w:rsidRPr="00811AC0">
              <w:t xml:space="preserve"> Пельмени мясокартофельные</w:t>
            </w:r>
            <w:r>
              <w:t>;</w:t>
            </w:r>
            <w:r w:rsidRPr="00811AC0">
              <w:t xml:space="preserve"> Пельмени липе</w:t>
            </w:r>
            <w:r w:rsidRPr="00811AC0">
              <w:t>ц</w:t>
            </w:r>
            <w:r w:rsidRPr="00811AC0">
              <w:t>кие</w:t>
            </w:r>
            <w:r>
              <w:t>;</w:t>
            </w:r>
            <w:r w:rsidRPr="00811AC0">
              <w:t xml:space="preserve"> Пельмени фасолевые</w:t>
            </w:r>
            <w:r>
              <w:t>;</w:t>
            </w:r>
            <w:r w:rsidRPr="00811AC0">
              <w:t xml:space="preserve"> Пельмени домашние</w:t>
            </w:r>
            <w:r>
              <w:t>;</w:t>
            </w:r>
            <w:r w:rsidRPr="00811AC0">
              <w:t xml:space="preserve"> Пельмени деревенские</w:t>
            </w:r>
            <w:r>
              <w:t>;</w:t>
            </w:r>
            <w:r w:rsidRPr="00811AC0">
              <w:t xml:space="preserve"> Пельмени ос</w:t>
            </w:r>
            <w:r w:rsidRPr="00811AC0">
              <w:t>о</w:t>
            </w:r>
            <w:r w:rsidRPr="00811AC0">
              <w:t>бенные</w:t>
            </w:r>
            <w:r>
              <w:t>;</w:t>
            </w:r>
            <w:r w:rsidRPr="00811AC0">
              <w:t xml:space="preserve"> Пельмени крестьянские</w:t>
            </w:r>
            <w:r>
              <w:t>;</w:t>
            </w:r>
            <w:r w:rsidRPr="00811AC0">
              <w:t xml:space="preserve"> Пельмени говяжьи</w:t>
            </w:r>
            <w:r>
              <w:t>;</w:t>
            </w:r>
            <w:r w:rsidRPr="00811AC0">
              <w:t xml:space="preserve"> Пельмени столичные</w:t>
            </w:r>
            <w:r>
              <w:t>;</w:t>
            </w:r>
            <w:r w:rsidRPr="00811AC0">
              <w:t xml:space="preserve"> Пельмени свиные</w:t>
            </w:r>
            <w:r>
              <w:t>;</w:t>
            </w:r>
            <w:r w:rsidRPr="00811AC0">
              <w:t xml:space="preserve"> Пельмени останкинские</w:t>
            </w:r>
            <w:r>
              <w:t>;</w:t>
            </w:r>
            <w:r w:rsidRPr="00811AC0">
              <w:t xml:space="preserve"> Пельмени летние</w:t>
            </w:r>
            <w:r>
              <w:t>;</w:t>
            </w:r>
            <w:r w:rsidRPr="00811AC0">
              <w:t xml:space="preserve"> Пельмени ташкентские</w:t>
            </w:r>
            <w:r>
              <w:t>;</w:t>
            </w:r>
            <w:r w:rsidRPr="00811AC0">
              <w:t xml:space="preserve"> Пельмени казанские</w:t>
            </w:r>
            <w:r>
              <w:t>;</w:t>
            </w:r>
            <w:r w:rsidRPr="00811AC0">
              <w:t xml:space="preserve"> Пельмени обояшки</w:t>
            </w:r>
            <w:r>
              <w:t>;</w:t>
            </w:r>
            <w:r w:rsidRPr="00811AC0">
              <w:t xml:space="preserve"> Пельмени богатырские</w:t>
            </w:r>
            <w:r>
              <w:t>;</w:t>
            </w:r>
            <w:r w:rsidRPr="00811AC0">
              <w:t xml:space="preserve"> Пельмени вкусные</w:t>
            </w:r>
            <w:r>
              <w:t>;</w:t>
            </w:r>
            <w:r w:rsidRPr="00811AC0">
              <w:t xml:space="preserve"> Пельмени губернские</w:t>
            </w:r>
            <w:r>
              <w:t>;</w:t>
            </w:r>
            <w:r w:rsidRPr="00811AC0">
              <w:t xml:space="preserve"> Пельмени обоянские</w:t>
            </w:r>
            <w:r>
              <w:t>;</w:t>
            </w:r>
            <w:r w:rsidRPr="00811AC0">
              <w:t xml:space="preserve"> Пельмени классические</w:t>
            </w:r>
            <w:r>
              <w:t>;</w:t>
            </w:r>
            <w:r w:rsidRPr="00811AC0">
              <w:t xml:space="preserve"> Пельмени восточные</w:t>
            </w:r>
            <w:r>
              <w:t>;</w:t>
            </w:r>
            <w:r w:rsidRPr="00811AC0">
              <w:t xml:space="preserve"> Пел</w:t>
            </w:r>
            <w:r w:rsidRPr="00811AC0">
              <w:t>ь</w:t>
            </w:r>
            <w:r w:rsidRPr="00811AC0">
              <w:t>мени элитные</w:t>
            </w:r>
            <w:r>
              <w:t>;</w:t>
            </w:r>
            <w:r w:rsidRPr="00811AC0">
              <w:t xml:space="preserve"> Пельмени таймырские</w:t>
            </w:r>
            <w:r>
              <w:t>;</w:t>
            </w:r>
            <w:r w:rsidRPr="00811AC0">
              <w:t xml:space="preserve"> Пельмени «69 параллель»</w:t>
            </w:r>
            <w:r>
              <w:t>;</w:t>
            </w:r>
            <w:r w:rsidRPr="00811AC0">
              <w:t xml:space="preserve"> Пельмени «путор</w:t>
            </w:r>
            <w:r w:rsidRPr="00811AC0">
              <w:t>а</w:t>
            </w:r>
            <w:r w:rsidRPr="00811AC0">
              <w:t>ны»;</w:t>
            </w:r>
            <w:r>
              <w:t xml:space="preserve"> </w:t>
            </w:r>
            <w:r w:rsidRPr="00811AC0">
              <w:rPr>
                <w:rStyle w:val="a5"/>
              </w:rPr>
              <w:t>Палочки</w:t>
            </w:r>
            <w:r w:rsidRPr="00811AC0">
              <w:t>:</w:t>
            </w:r>
            <w:r>
              <w:t xml:space="preserve"> </w:t>
            </w:r>
            <w:r w:rsidRPr="00811AC0">
              <w:t>Палочки обеденные</w:t>
            </w:r>
            <w:r>
              <w:t>;</w:t>
            </w:r>
            <w:r w:rsidRPr="00811AC0">
              <w:t xml:space="preserve"> Палочки «Смак»</w:t>
            </w:r>
            <w:r>
              <w:t xml:space="preserve"> </w:t>
            </w:r>
            <w:r w:rsidRPr="00811AC0">
              <w:rPr>
                <w:rStyle w:val="a5"/>
              </w:rPr>
              <w:t>Чебуреки:</w:t>
            </w:r>
            <w:r w:rsidRPr="00811AC0">
              <w:t xml:space="preserve"> Чебуреки таймырские</w:t>
            </w:r>
            <w:r>
              <w:t>;</w:t>
            </w:r>
            <w:r w:rsidRPr="00811AC0">
              <w:t xml:space="preserve"> Чебуреки домашние</w:t>
            </w:r>
            <w:r>
              <w:t>;</w:t>
            </w:r>
            <w:r w:rsidRPr="00811AC0">
              <w:t xml:space="preserve"> Чебуреки любимые</w:t>
            </w:r>
            <w:r>
              <w:t>;</w:t>
            </w:r>
            <w:r w:rsidRPr="00811AC0">
              <w:t xml:space="preserve"> Чебуреки нежные</w:t>
            </w:r>
            <w:r>
              <w:t>;</w:t>
            </w:r>
            <w:r w:rsidRPr="00811AC0">
              <w:t xml:space="preserve"> Чебуреки крестьянские</w:t>
            </w:r>
            <w:r>
              <w:t>;</w:t>
            </w:r>
            <w:r w:rsidRPr="00811AC0">
              <w:t xml:space="preserve"> Чебуреки столичные</w:t>
            </w:r>
            <w:r>
              <w:t>;</w:t>
            </w:r>
            <w:r w:rsidRPr="00811AC0">
              <w:t xml:space="preserve"> Чебуреки пикантные</w:t>
            </w:r>
            <w:r>
              <w:t>;</w:t>
            </w:r>
            <w:r w:rsidRPr="00811AC0">
              <w:t xml:space="preserve"> Чебуреки городские</w:t>
            </w:r>
            <w:r>
              <w:t>;</w:t>
            </w:r>
            <w:r w:rsidRPr="00811AC0">
              <w:t xml:space="preserve"> Чебуреки ленивые</w:t>
            </w:r>
            <w:r>
              <w:t>;</w:t>
            </w:r>
            <w:r w:rsidRPr="00811AC0">
              <w:t xml:space="preserve"> Чебуреки особые</w:t>
            </w:r>
            <w:r>
              <w:t>;</w:t>
            </w:r>
            <w:r w:rsidRPr="00811AC0">
              <w:t xml:space="preserve"> Чебуреки дачные.</w:t>
            </w:r>
            <w:r>
              <w:t xml:space="preserve"> </w:t>
            </w:r>
            <w:r w:rsidRPr="00811AC0">
              <w:rPr>
                <w:rStyle w:val="a5"/>
              </w:rPr>
              <w:t>Самса</w:t>
            </w:r>
            <w:r w:rsidRPr="00811AC0">
              <w:t>: Самса бородинская</w:t>
            </w:r>
            <w:r>
              <w:t>;</w:t>
            </w:r>
            <w:r w:rsidRPr="00811AC0">
              <w:t xml:space="preserve"> Самса слободская</w:t>
            </w:r>
            <w:r>
              <w:t>;</w:t>
            </w:r>
            <w:r w:rsidRPr="00811AC0">
              <w:t xml:space="preserve"> Самса школьная</w:t>
            </w:r>
            <w:r>
              <w:t>;</w:t>
            </w:r>
            <w:r w:rsidRPr="00811AC0">
              <w:t xml:space="preserve"> Самса пикантная</w:t>
            </w:r>
            <w:r>
              <w:t>;</w:t>
            </w:r>
            <w:r w:rsidRPr="00811AC0">
              <w:t xml:space="preserve"> Самса охотничья</w:t>
            </w:r>
            <w:r>
              <w:t>;</w:t>
            </w:r>
            <w:r w:rsidRPr="00811AC0">
              <w:t xml:space="preserve"> Самса столичная</w:t>
            </w:r>
            <w:r>
              <w:t>;</w:t>
            </w:r>
            <w:r w:rsidRPr="00811AC0">
              <w:t xml:space="preserve"> Самса посол</w:t>
            </w:r>
            <w:r w:rsidRPr="00811AC0">
              <w:t>ь</w:t>
            </w:r>
            <w:r w:rsidRPr="00811AC0">
              <w:t>ская</w:t>
            </w:r>
            <w:r>
              <w:t>;</w:t>
            </w:r>
            <w:r w:rsidRPr="00811AC0">
              <w:t xml:space="preserve"> Самса деревенская</w:t>
            </w:r>
            <w:r>
              <w:t>;</w:t>
            </w:r>
            <w:r w:rsidRPr="00811AC0">
              <w:t xml:space="preserve"> Самса казачья</w:t>
            </w:r>
            <w:r>
              <w:t>;</w:t>
            </w:r>
            <w:r w:rsidRPr="00811AC0">
              <w:t xml:space="preserve"> Самса славянская</w:t>
            </w:r>
            <w:r>
              <w:t>;</w:t>
            </w:r>
            <w:r w:rsidRPr="00811AC0">
              <w:t xml:space="preserve"> Самса застольная</w:t>
            </w:r>
            <w:r>
              <w:t>;</w:t>
            </w:r>
            <w:r w:rsidRPr="00811AC0">
              <w:t xml:space="preserve"> Самса д</w:t>
            </w:r>
            <w:r w:rsidRPr="00811AC0">
              <w:t>о</w:t>
            </w:r>
            <w:r w:rsidRPr="00811AC0">
              <w:t>рожная</w:t>
            </w:r>
            <w:r>
              <w:t>;</w:t>
            </w:r>
            <w:r w:rsidRPr="00811AC0">
              <w:t xml:space="preserve"> Самса дачная.</w:t>
            </w:r>
            <w:r>
              <w:t xml:space="preserve"> </w:t>
            </w:r>
            <w:r w:rsidRPr="00811AC0">
              <w:rPr>
                <w:rStyle w:val="a5"/>
              </w:rPr>
              <w:t>Беляши:</w:t>
            </w:r>
            <w:r w:rsidRPr="00811AC0">
              <w:t xml:space="preserve"> Беляши дачные</w:t>
            </w:r>
            <w:r>
              <w:t>;</w:t>
            </w:r>
            <w:r w:rsidRPr="00811AC0">
              <w:t xml:space="preserve"> Беляши домашние</w:t>
            </w:r>
            <w:r>
              <w:t>;</w:t>
            </w:r>
            <w:r w:rsidRPr="00811AC0">
              <w:t xml:space="preserve"> Беляши любимые</w:t>
            </w:r>
            <w:r>
              <w:t>;</w:t>
            </w:r>
            <w:r w:rsidRPr="00811AC0">
              <w:t xml:space="preserve"> Беляши нежные</w:t>
            </w:r>
            <w:r>
              <w:t>;</w:t>
            </w:r>
            <w:r w:rsidRPr="00811AC0">
              <w:t xml:space="preserve"> Беляши крестьянские</w:t>
            </w:r>
            <w:r>
              <w:t>;</w:t>
            </w:r>
            <w:r w:rsidRPr="00811AC0">
              <w:t xml:space="preserve"> Беляши столичные</w:t>
            </w:r>
            <w:r>
              <w:t>;</w:t>
            </w:r>
            <w:r w:rsidRPr="00811AC0">
              <w:t xml:space="preserve"> Беляши пикантные</w:t>
            </w:r>
            <w:r>
              <w:t>;</w:t>
            </w:r>
            <w:r w:rsidRPr="00811AC0">
              <w:t xml:space="preserve"> Беляши городские</w:t>
            </w:r>
            <w:r>
              <w:t>;</w:t>
            </w:r>
            <w:r w:rsidRPr="00811AC0">
              <w:t xml:space="preserve"> Беляши ленивые</w:t>
            </w:r>
            <w:r>
              <w:t>;</w:t>
            </w:r>
            <w:r w:rsidRPr="00811AC0">
              <w:t xml:space="preserve"> Беляши особые</w:t>
            </w:r>
            <w:r>
              <w:t>;</w:t>
            </w:r>
            <w:r w:rsidRPr="00811AC0">
              <w:t xml:space="preserve"> Беляши рулетики мясные</w:t>
            </w:r>
            <w:r>
              <w:t>;</w:t>
            </w:r>
            <w:r w:rsidRPr="00811AC0">
              <w:t xml:space="preserve"> Беляши бар</w:t>
            </w:r>
            <w:r w:rsidRPr="00811AC0">
              <w:t>а</w:t>
            </w:r>
            <w:r w:rsidRPr="00811AC0">
              <w:t>ночки мясные.</w:t>
            </w:r>
            <w:r>
              <w:t xml:space="preserve"> </w:t>
            </w:r>
            <w:r w:rsidRPr="00811AC0">
              <w:rPr>
                <w:rStyle w:val="a5"/>
              </w:rPr>
              <w:t>Позы:</w:t>
            </w:r>
            <w:r w:rsidRPr="00811AC0">
              <w:t xml:space="preserve"> Позы дачные</w:t>
            </w:r>
            <w:r>
              <w:t>;</w:t>
            </w:r>
            <w:r w:rsidRPr="00811AC0">
              <w:t xml:space="preserve"> Позы нежные;</w:t>
            </w:r>
            <w:r>
              <w:t xml:space="preserve"> </w:t>
            </w:r>
            <w:r w:rsidRPr="00811AC0">
              <w:rPr>
                <w:rStyle w:val="a5"/>
              </w:rPr>
              <w:t>Равиоли:</w:t>
            </w:r>
            <w:r w:rsidRPr="00811AC0">
              <w:t xml:space="preserve"> Равиоли изысканные</w:t>
            </w:r>
            <w:r>
              <w:t>;</w:t>
            </w:r>
            <w:r w:rsidRPr="00811AC0">
              <w:t xml:space="preserve"> Р</w:t>
            </w:r>
            <w:r w:rsidRPr="00811AC0">
              <w:t>а</w:t>
            </w:r>
            <w:r w:rsidRPr="00811AC0">
              <w:t>виоли особые</w:t>
            </w:r>
            <w:r>
              <w:t>;</w:t>
            </w:r>
            <w:r w:rsidRPr="00811AC0">
              <w:t xml:space="preserve"> Равиоли миланские</w:t>
            </w:r>
            <w:r>
              <w:t>;</w:t>
            </w:r>
            <w:r w:rsidRPr="00811AC0">
              <w:t xml:space="preserve"> Равиоли бергамские</w:t>
            </w:r>
            <w:r>
              <w:t>;</w:t>
            </w:r>
            <w:r w:rsidRPr="00811AC0">
              <w:t xml:space="preserve"> Равиоли ту</w:t>
            </w:r>
            <w:r>
              <w:t>ринские.</w:t>
            </w:r>
          </w:p>
          <w:p w:rsidR="00C36E45" w:rsidRPr="00492501" w:rsidRDefault="00C36E45" w:rsidP="004168D6">
            <w:pPr>
              <w:pStyle w:val="a4"/>
              <w:spacing w:before="0" w:beforeAutospacing="0" w:after="0" w:afterAutospacing="0"/>
              <w:ind w:firstLine="744"/>
              <w:contextualSpacing/>
              <w:jc w:val="both"/>
              <w:rPr>
                <w:b/>
                <w:i/>
                <w:color w:val="C00000"/>
              </w:rPr>
            </w:pPr>
            <w:r w:rsidRPr="00492501">
              <w:rPr>
                <w:b/>
                <w:i/>
                <w:color w:val="C00000"/>
              </w:rPr>
              <w:t xml:space="preserve">Предприятие-изготовитель может дополнять наименование продукции своим фирменным или фантазийным названием. </w:t>
            </w:r>
          </w:p>
          <w:p w:rsidR="00C36E45" w:rsidRPr="004168D6" w:rsidRDefault="00C36E45" w:rsidP="004168D6">
            <w:pPr>
              <w:pStyle w:val="a4"/>
              <w:spacing w:before="0" w:beforeAutospacing="0" w:after="0" w:afterAutospacing="0"/>
              <w:ind w:firstLine="744"/>
              <w:contextualSpacing/>
              <w:jc w:val="both"/>
              <w:rPr>
                <w:color w:val="008000"/>
              </w:rPr>
            </w:pPr>
            <w:r w:rsidRPr="00811AC0">
              <w:t>Рекомендуемый срок годности изделий мясных при температуре хранения:</w:t>
            </w:r>
            <w:r>
              <w:t xml:space="preserve"> </w:t>
            </w:r>
            <w:r w:rsidRPr="00811AC0">
              <w:t>не выше минус 10</w:t>
            </w:r>
            <w:r>
              <w:t xml:space="preserve"> </w:t>
            </w:r>
            <w:r w:rsidRPr="00811AC0">
              <w:t>С – не более одного месяца со дня выработки;</w:t>
            </w:r>
            <w:r>
              <w:t xml:space="preserve"> </w:t>
            </w:r>
            <w:r w:rsidRPr="00811AC0">
              <w:t>не выше минус 18 С – не более шести месяцев со дня выработки.</w:t>
            </w:r>
            <w:r>
              <w:t xml:space="preserve"> </w:t>
            </w:r>
            <w:r w:rsidRPr="00811AC0">
              <w:rPr>
                <w:rStyle w:val="a5"/>
              </w:rPr>
              <w:t>Рекомендуемый срок годности</w:t>
            </w:r>
            <w:r w:rsidRPr="00811AC0">
              <w:t xml:space="preserve"> изделий мя</w:t>
            </w:r>
            <w:r w:rsidRPr="00811AC0">
              <w:t>с</w:t>
            </w:r>
            <w:r w:rsidRPr="00811AC0">
              <w:t>ных и мясосодержащих в торговой сети и на предприятиях общественного питания при температуре хранения не выше минус 5 С – не более 48 часов; при отсутствии холода хранению и реализации не подлежат.</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9C29B5">
            <w:pPr>
              <w:spacing w:after="0" w:line="240" w:lineRule="auto"/>
              <w:rPr>
                <w:rFonts w:asciiTheme="majorHAnsi" w:hAnsiTheme="majorHAnsi"/>
                <w:b/>
                <w:bCs/>
                <w:kern w:val="36"/>
                <w:sz w:val="20"/>
                <w:szCs w:val="20"/>
              </w:rPr>
            </w:pPr>
            <w:r w:rsidRPr="00F321CF">
              <w:rPr>
                <w:rFonts w:asciiTheme="majorHAnsi" w:hAnsiTheme="majorHAnsi"/>
                <w:b/>
                <w:bCs/>
                <w:kern w:val="36"/>
                <w:sz w:val="20"/>
                <w:szCs w:val="20"/>
              </w:rPr>
              <w:t>010</w:t>
            </w:r>
            <w:r>
              <w:rPr>
                <w:rFonts w:asciiTheme="majorHAnsi" w:hAnsiTheme="majorHAnsi"/>
                <w:b/>
                <w:bCs/>
                <w:kern w:val="36"/>
                <w:sz w:val="20"/>
                <w:szCs w:val="20"/>
              </w:rPr>
              <w:t xml:space="preserve"> </w:t>
            </w:r>
          </w:p>
          <w:p w:rsidR="00A261AD" w:rsidRDefault="00C36E45" w:rsidP="009C29B5">
            <w:pPr>
              <w:spacing w:after="0" w:line="240" w:lineRule="auto"/>
              <w:rPr>
                <w:rFonts w:asciiTheme="majorHAnsi" w:hAnsiTheme="majorHAnsi"/>
                <w:b/>
                <w:bCs/>
                <w:kern w:val="36"/>
                <w:sz w:val="28"/>
                <w:szCs w:val="28"/>
              </w:rPr>
            </w:pPr>
            <w:r w:rsidRPr="00A261AD">
              <w:rPr>
                <w:rFonts w:asciiTheme="majorHAnsi" w:hAnsiTheme="majorHAnsi"/>
                <w:b/>
                <w:bCs/>
                <w:kern w:val="36"/>
                <w:sz w:val="28"/>
                <w:szCs w:val="28"/>
              </w:rPr>
              <w:t xml:space="preserve">САЛАТЫ </w:t>
            </w:r>
          </w:p>
          <w:p w:rsidR="006E20B5" w:rsidRPr="00A261AD" w:rsidRDefault="00C36E45" w:rsidP="009C29B5">
            <w:pPr>
              <w:spacing w:after="0" w:line="240" w:lineRule="auto"/>
              <w:rPr>
                <w:rFonts w:asciiTheme="majorHAnsi" w:hAnsiTheme="majorHAnsi"/>
                <w:b/>
                <w:bCs/>
                <w:kern w:val="36"/>
                <w:sz w:val="28"/>
                <w:szCs w:val="28"/>
              </w:rPr>
            </w:pPr>
            <w:r w:rsidRPr="00A261AD">
              <w:rPr>
                <w:rFonts w:asciiTheme="majorHAnsi" w:hAnsiTheme="majorHAnsi"/>
                <w:b/>
                <w:bCs/>
                <w:kern w:val="36"/>
                <w:sz w:val="28"/>
                <w:szCs w:val="28"/>
              </w:rPr>
              <w:t>С МЯСОПР</w:t>
            </w:r>
            <w:r w:rsidRPr="00A261AD">
              <w:rPr>
                <w:rFonts w:asciiTheme="majorHAnsi" w:hAnsiTheme="majorHAnsi"/>
                <w:b/>
                <w:bCs/>
                <w:kern w:val="36"/>
                <w:sz w:val="28"/>
                <w:szCs w:val="28"/>
              </w:rPr>
              <w:t>О</w:t>
            </w:r>
            <w:r w:rsidRPr="00A261AD">
              <w:rPr>
                <w:rFonts w:asciiTheme="majorHAnsi" w:hAnsiTheme="majorHAnsi"/>
                <w:b/>
                <w:bCs/>
                <w:kern w:val="36"/>
                <w:sz w:val="28"/>
                <w:szCs w:val="28"/>
              </w:rPr>
              <w:t>ДУКТАМИ</w:t>
            </w:r>
          </w:p>
          <w:p w:rsidR="006E20B5" w:rsidRDefault="006E20B5" w:rsidP="009C29B5">
            <w:pPr>
              <w:spacing w:after="0" w:line="240" w:lineRule="auto"/>
              <w:rPr>
                <w:rFonts w:asciiTheme="majorHAnsi" w:hAnsiTheme="majorHAnsi"/>
                <w:b/>
                <w:bCs/>
                <w:kern w:val="36"/>
                <w:sz w:val="20"/>
                <w:szCs w:val="20"/>
              </w:rPr>
            </w:pP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E20B5" w:rsidRDefault="008C642C" w:rsidP="006E20B5">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6E20B5" w:rsidRPr="00020BFD">
              <w:rPr>
                <w:rFonts w:asciiTheme="majorHAnsi" w:hAnsiTheme="majorHAnsi"/>
                <w:b/>
                <w:bCs/>
                <w:color w:val="C00000"/>
                <w:kern w:val="36"/>
                <w:sz w:val="36"/>
                <w:szCs w:val="36"/>
              </w:rPr>
              <w:t> 000 руб.</w:t>
            </w:r>
          </w:p>
          <w:p w:rsidR="00C36E45" w:rsidRPr="00F321CF" w:rsidRDefault="006E20B5" w:rsidP="00A261AD">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4168D6" w:rsidRDefault="00C36E45" w:rsidP="00C14222">
            <w:pPr>
              <w:pStyle w:val="a4"/>
              <w:spacing w:before="0" w:beforeAutospacing="0" w:after="0" w:afterAutospacing="0"/>
              <w:ind w:firstLine="744"/>
              <w:contextualSpacing/>
              <w:jc w:val="both"/>
              <w:rPr>
                <w:rStyle w:val="a6"/>
                <w:b/>
                <w:color w:val="C00000"/>
              </w:rPr>
            </w:pPr>
            <w:r w:rsidRPr="004168D6">
              <w:rPr>
                <w:rStyle w:val="a6"/>
                <w:b/>
                <w:color w:val="C00000"/>
              </w:rPr>
              <w:lastRenderedPageBreak/>
              <w:t xml:space="preserve">Дата введения в действие </w:t>
            </w:r>
            <w:r w:rsidRPr="004168D6">
              <w:rPr>
                <w:b/>
                <w:color w:val="C00000"/>
              </w:rPr>
              <w:t>–</w:t>
            </w:r>
            <w:r>
              <w:t xml:space="preserve"> </w:t>
            </w:r>
            <w:r w:rsidRPr="004168D6">
              <w:rPr>
                <w:rStyle w:val="a6"/>
                <w:b/>
                <w:color w:val="C00000"/>
              </w:rPr>
              <w:t>2012 год.</w:t>
            </w:r>
            <w:r w:rsidRPr="004168D6">
              <w:rPr>
                <w:b/>
                <w:color w:val="C00000"/>
              </w:rPr>
              <w:t xml:space="preserve"> </w:t>
            </w:r>
            <w:r w:rsidRPr="004168D6">
              <w:rPr>
                <w:rStyle w:val="a6"/>
                <w:b/>
                <w:color w:val="C00000"/>
              </w:rPr>
              <w:t xml:space="preserve">Без ограничения срока действия. </w:t>
            </w:r>
          </w:p>
          <w:p w:rsidR="00C36E45" w:rsidRDefault="00C36E45" w:rsidP="00C14222">
            <w:pPr>
              <w:pStyle w:val="a4"/>
              <w:spacing w:before="0" w:beforeAutospacing="0" w:after="0" w:afterAutospacing="0"/>
              <w:ind w:firstLine="744"/>
              <w:contextualSpacing/>
              <w:jc w:val="both"/>
            </w:pPr>
            <w:r w:rsidRPr="004168D6">
              <w:rPr>
                <w:rStyle w:val="a5"/>
                <w:caps/>
                <w:color w:val="C00000"/>
              </w:rPr>
              <w:t>Ассортимент:</w:t>
            </w:r>
            <w:r w:rsidRPr="00811AC0">
              <w:t xml:space="preserve"> салат «Анастасия»</w:t>
            </w:r>
            <w:r>
              <w:t>;</w:t>
            </w:r>
            <w:r w:rsidRPr="00811AC0">
              <w:t xml:space="preserve"> салат «Английский»</w:t>
            </w:r>
            <w:r>
              <w:t>;</w:t>
            </w:r>
            <w:r w:rsidRPr="00811AC0">
              <w:t xml:space="preserve"> салат «Америка</w:t>
            </w:r>
            <w:r w:rsidRPr="00811AC0">
              <w:t>н</w:t>
            </w:r>
            <w:r w:rsidRPr="00811AC0">
              <w:t>ская мечта»</w:t>
            </w:r>
            <w:r>
              <w:t>;</w:t>
            </w:r>
            <w:r w:rsidRPr="00811AC0">
              <w:t xml:space="preserve"> салат «Анталия»</w:t>
            </w:r>
            <w:r>
              <w:t>;</w:t>
            </w:r>
            <w:r w:rsidRPr="00811AC0">
              <w:t xml:space="preserve"> салат «Арарат»</w:t>
            </w:r>
            <w:r>
              <w:t>;</w:t>
            </w:r>
            <w:r w:rsidRPr="00811AC0">
              <w:t xml:space="preserve"> салат «Африка»</w:t>
            </w:r>
            <w:r>
              <w:t>;</w:t>
            </w:r>
            <w:r w:rsidRPr="00811AC0">
              <w:t xml:space="preserve"> салат «Богема»</w:t>
            </w:r>
            <w:r>
              <w:t>;</w:t>
            </w:r>
            <w:r w:rsidRPr="00811AC0">
              <w:t xml:space="preserve"> салат «Венеция»</w:t>
            </w:r>
            <w:r>
              <w:t>;</w:t>
            </w:r>
            <w:r w:rsidRPr="00811AC0">
              <w:t xml:space="preserve"> салат «Вива, Италия»</w:t>
            </w:r>
            <w:r>
              <w:t>;</w:t>
            </w:r>
            <w:r w:rsidRPr="00811AC0">
              <w:t xml:space="preserve"> салат «Восторг»</w:t>
            </w:r>
            <w:r>
              <w:t>;</w:t>
            </w:r>
            <w:r w:rsidRPr="00811AC0">
              <w:t xml:space="preserve"> салат «Гурман»</w:t>
            </w:r>
            <w:r>
              <w:t>;</w:t>
            </w:r>
            <w:r w:rsidRPr="00811AC0">
              <w:t xml:space="preserve"> салат «Гиссар» </w:t>
            </w:r>
            <w:r>
              <w:t>;</w:t>
            </w:r>
            <w:r w:rsidRPr="00811AC0">
              <w:t xml:space="preserve"> </w:t>
            </w:r>
            <w:r w:rsidRPr="00811AC0">
              <w:lastRenderedPageBreak/>
              <w:t>салат «Гранатовый браслет»</w:t>
            </w:r>
            <w:r>
              <w:t>;</w:t>
            </w:r>
            <w:r w:rsidRPr="00811AC0">
              <w:t xml:space="preserve"> салат «Дамский каприз»</w:t>
            </w:r>
            <w:r>
              <w:t>;</w:t>
            </w:r>
            <w:r w:rsidRPr="00811AC0">
              <w:t xml:space="preserve"> салат «Ералаш»</w:t>
            </w:r>
            <w:r>
              <w:t>;</w:t>
            </w:r>
            <w:r w:rsidRPr="00811AC0">
              <w:t xml:space="preserve"> салат «Зиму</w:t>
            </w:r>
            <w:r w:rsidRPr="00811AC0">
              <w:t>ш</w:t>
            </w:r>
            <w:r w:rsidRPr="00811AC0">
              <w:t>ка»</w:t>
            </w:r>
            <w:r>
              <w:t>;</w:t>
            </w:r>
            <w:r w:rsidRPr="00811AC0">
              <w:t xml:space="preserve"> салат «Золотой петушок»</w:t>
            </w:r>
            <w:r>
              <w:t>;</w:t>
            </w:r>
            <w:r w:rsidRPr="00811AC0">
              <w:t xml:space="preserve"> салат «Из языка»</w:t>
            </w:r>
            <w:r>
              <w:t>;</w:t>
            </w:r>
            <w:r w:rsidRPr="00811AC0">
              <w:t xml:space="preserve"> салат «Из печени»</w:t>
            </w:r>
            <w:r>
              <w:t>;</w:t>
            </w:r>
            <w:r w:rsidRPr="00811AC0">
              <w:t xml:space="preserve"> салат «Из курицы с грибами»</w:t>
            </w:r>
            <w:r>
              <w:t>;</w:t>
            </w:r>
            <w:r w:rsidRPr="00811AC0">
              <w:t xml:space="preserve"> салат «Коктейль»</w:t>
            </w:r>
            <w:r>
              <w:t>;</w:t>
            </w:r>
            <w:r w:rsidRPr="00811AC0">
              <w:t xml:space="preserve"> салат «Купец»</w:t>
            </w:r>
            <w:r>
              <w:t>;</w:t>
            </w:r>
            <w:r w:rsidRPr="00811AC0">
              <w:t xml:space="preserve"> салат «Королевский»</w:t>
            </w:r>
            <w:r>
              <w:t>;</w:t>
            </w:r>
            <w:r w:rsidRPr="00811AC0">
              <w:t xml:space="preserve"> салат «Консул»</w:t>
            </w:r>
            <w:r>
              <w:t>;</w:t>
            </w:r>
            <w:r w:rsidRPr="00811AC0">
              <w:t xml:space="preserve"> с</w:t>
            </w:r>
            <w:r w:rsidRPr="00811AC0">
              <w:t>а</w:t>
            </w:r>
            <w:r w:rsidRPr="00811AC0">
              <w:t>лат «Лагуна»</w:t>
            </w:r>
            <w:r>
              <w:t>;</w:t>
            </w:r>
            <w:r w:rsidRPr="00811AC0">
              <w:t xml:space="preserve"> салат «Лакомка»</w:t>
            </w:r>
            <w:r>
              <w:t>;</w:t>
            </w:r>
            <w:r w:rsidRPr="00811AC0">
              <w:t xml:space="preserve"> салат «Мясной»</w:t>
            </w:r>
            <w:r>
              <w:t>;</w:t>
            </w:r>
            <w:r w:rsidRPr="00811AC0">
              <w:t xml:space="preserve"> салат «Мозаика»</w:t>
            </w:r>
            <w:r>
              <w:t>;</w:t>
            </w:r>
            <w:r w:rsidRPr="00811AC0">
              <w:t xml:space="preserve"> салат «Мечта п</w:t>
            </w:r>
            <w:r w:rsidRPr="00811AC0">
              <w:t>о</w:t>
            </w:r>
            <w:r w:rsidRPr="00811AC0">
              <w:t>эта»</w:t>
            </w:r>
            <w:r>
              <w:t>;</w:t>
            </w:r>
            <w:r w:rsidRPr="00811AC0">
              <w:t xml:space="preserve"> салат «Милый гурман»</w:t>
            </w:r>
            <w:r>
              <w:t>;</w:t>
            </w:r>
            <w:r w:rsidRPr="00811AC0">
              <w:t xml:space="preserve"> салат «Мечта»</w:t>
            </w:r>
            <w:r>
              <w:t>;</w:t>
            </w:r>
            <w:r w:rsidRPr="00811AC0">
              <w:t xml:space="preserve"> салат «Монблан»</w:t>
            </w:r>
            <w:r>
              <w:t>;</w:t>
            </w:r>
            <w:r w:rsidRPr="00811AC0">
              <w:t xml:space="preserve"> салат «Неженка»</w:t>
            </w:r>
            <w:r>
              <w:t>;</w:t>
            </w:r>
            <w:r w:rsidRPr="00811AC0">
              <w:t xml:space="preserve"> салат «Нежный мужчина»</w:t>
            </w:r>
            <w:r>
              <w:t>;</w:t>
            </w:r>
            <w:r w:rsidRPr="00811AC0">
              <w:t xml:space="preserve"> салат «Нежность»</w:t>
            </w:r>
            <w:r>
              <w:t>;</w:t>
            </w:r>
            <w:r w:rsidRPr="00811AC0">
              <w:t xml:space="preserve"> салат «Оливье»</w:t>
            </w:r>
            <w:r>
              <w:t>;</w:t>
            </w:r>
            <w:r w:rsidRPr="00811AC0">
              <w:t xml:space="preserve"> салат «Оливье с говядиной»</w:t>
            </w:r>
            <w:r>
              <w:t>;</w:t>
            </w:r>
            <w:r w:rsidRPr="00811AC0">
              <w:t xml:space="preserve"> салат «Острый с ветчиной»</w:t>
            </w:r>
            <w:r>
              <w:t>;</w:t>
            </w:r>
            <w:r w:rsidRPr="00811AC0">
              <w:t xml:space="preserve"> салат «По-деревенски»</w:t>
            </w:r>
            <w:r>
              <w:t>;</w:t>
            </w:r>
            <w:r w:rsidRPr="00811AC0">
              <w:t xml:space="preserve"> салат «По-швейцарски»</w:t>
            </w:r>
            <w:r>
              <w:t>;</w:t>
            </w:r>
            <w:r w:rsidRPr="00811AC0">
              <w:t xml:space="preserve"> салат «П</w:t>
            </w:r>
            <w:r w:rsidRPr="00811AC0">
              <w:t>е</w:t>
            </w:r>
            <w:r w:rsidRPr="00811AC0">
              <w:t>стрый»</w:t>
            </w:r>
            <w:r>
              <w:t>;</w:t>
            </w:r>
            <w:r w:rsidRPr="00811AC0">
              <w:t xml:space="preserve"> салат «Русский»</w:t>
            </w:r>
            <w:r>
              <w:t>;</w:t>
            </w:r>
            <w:r w:rsidRPr="00811AC0">
              <w:t xml:space="preserve"> салат «Столичный»</w:t>
            </w:r>
            <w:r>
              <w:t>;</w:t>
            </w:r>
            <w:r w:rsidRPr="00811AC0">
              <w:t xml:space="preserve"> салат «С клюквой»</w:t>
            </w:r>
            <w:r>
              <w:t>;</w:t>
            </w:r>
            <w:r w:rsidRPr="00811AC0">
              <w:t xml:space="preserve"> салат «Сливки общ</w:t>
            </w:r>
            <w:r w:rsidRPr="00811AC0">
              <w:t>е</w:t>
            </w:r>
            <w:r w:rsidRPr="00811AC0">
              <w:t>ства»</w:t>
            </w:r>
            <w:r>
              <w:t>;</w:t>
            </w:r>
            <w:r w:rsidRPr="00811AC0">
              <w:t xml:space="preserve"> салат «Тет-а-тет»</w:t>
            </w:r>
            <w:r>
              <w:t>;</w:t>
            </w:r>
            <w:r w:rsidRPr="00811AC0">
              <w:t xml:space="preserve"> салат «Фасолинка»</w:t>
            </w:r>
            <w:r>
              <w:t>;</w:t>
            </w:r>
            <w:r w:rsidRPr="00811AC0">
              <w:t xml:space="preserve"> салат «Фантазия»</w:t>
            </w:r>
            <w:r>
              <w:t>;</w:t>
            </w:r>
            <w:r w:rsidRPr="00811AC0">
              <w:t xml:space="preserve"> салат «Фасолевый»</w:t>
            </w:r>
            <w:r>
              <w:t>;</w:t>
            </w:r>
            <w:r w:rsidRPr="00811AC0">
              <w:t xml:space="preserve"> с</w:t>
            </w:r>
            <w:r w:rsidRPr="00811AC0">
              <w:t>а</w:t>
            </w:r>
            <w:r w:rsidRPr="00811AC0">
              <w:t>лат «Цезарь»</w:t>
            </w:r>
            <w:r>
              <w:t>;</w:t>
            </w:r>
            <w:r w:rsidRPr="00811AC0">
              <w:t xml:space="preserve"> салат «Шапка Мономаха».</w:t>
            </w:r>
            <w:r>
              <w:t xml:space="preserve"> </w:t>
            </w:r>
          </w:p>
          <w:p w:rsidR="00C36E45" w:rsidRPr="004168D6" w:rsidRDefault="00C36E45" w:rsidP="00C14222">
            <w:pPr>
              <w:pStyle w:val="a4"/>
              <w:spacing w:before="0" w:beforeAutospacing="0" w:after="0" w:afterAutospacing="0"/>
              <w:ind w:firstLine="744"/>
              <w:contextualSpacing/>
              <w:jc w:val="both"/>
              <w:rPr>
                <w:b/>
                <w:color w:val="C00000"/>
              </w:rPr>
            </w:pPr>
            <w:r w:rsidRPr="004168D6">
              <w:rPr>
                <w:rStyle w:val="a6"/>
                <w:b/>
                <w:color w:val="C00000"/>
              </w:rPr>
              <w:t>Предприятие-изготовитель имеет право дополнять наименование проду</w:t>
            </w:r>
            <w:r w:rsidRPr="004168D6">
              <w:rPr>
                <w:rStyle w:val="a6"/>
                <w:b/>
                <w:color w:val="C00000"/>
              </w:rPr>
              <w:t>к</w:t>
            </w:r>
            <w:r w:rsidRPr="004168D6">
              <w:rPr>
                <w:rStyle w:val="a6"/>
                <w:b/>
                <w:color w:val="C00000"/>
              </w:rPr>
              <w:t>ции своими фирменными или фантазийными названиями.</w:t>
            </w:r>
            <w:r w:rsidRPr="004168D6">
              <w:rPr>
                <w:b/>
                <w:color w:val="C00000"/>
              </w:rPr>
              <w:t xml:space="preserve"> </w:t>
            </w:r>
          </w:p>
          <w:p w:rsidR="00C36E45" w:rsidRPr="00811AC0" w:rsidRDefault="00C36E45" w:rsidP="00C14222">
            <w:pPr>
              <w:pStyle w:val="a4"/>
              <w:spacing w:before="0" w:beforeAutospacing="0" w:after="0" w:afterAutospacing="0"/>
              <w:ind w:firstLine="744"/>
              <w:contextualSpacing/>
              <w:jc w:val="both"/>
            </w:pPr>
            <w:r w:rsidRPr="00811AC0">
              <w:rPr>
                <w:rStyle w:val="a5"/>
              </w:rPr>
              <w:t>Рекомендуемые сроки годности</w:t>
            </w:r>
            <w:r w:rsidRPr="00811AC0">
              <w:t xml:space="preserve"> салатов при температуре хранения от минус 20С до 60С для:</w:t>
            </w:r>
            <w:r>
              <w:t xml:space="preserve"> </w:t>
            </w:r>
            <w:r w:rsidRPr="00811AC0">
              <w:t>салатов без добавления консервантов:</w:t>
            </w:r>
            <w:r>
              <w:t xml:space="preserve"> </w:t>
            </w:r>
            <w:r w:rsidRPr="00811AC0">
              <w:t>фасованных в потребительскую тару</w:t>
            </w:r>
            <w:r>
              <w:t xml:space="preserve"> </w:t>
            </w:r>
            <w:r w:rsidRPr="00811AC0">
              <w:t>–</w:t>
            </w:r>
            <w:r>
              <w:t xml:space="preserve"> </w:t>
            </w:r>
            <w:r w:rsidRPr="00811AC0">
              <w:t>36 час.;</w:t>
            </w:r>
            <w:r>
              <w:t xml:space="preserve"> </w:t>
            </w:r>
            <w:r w:rsidRPr="00811AC0">
              <w:t>фасованных весовым методом – 12 часов.</w:t>
            </w:r>
            <w:r>
              <w:t xml:space="preserve"> </w:t>
            </w:r>
            <w:r w:rsidRPr="00811AC0">
              <w:t>салатов с добавлением консе</w:t>
            </w:r>
            <w:r w:rsidRPr="00811AC0">
              <w:t>р</w:t>
            </w:r>
            <w:r w:rsidRPr="00811AC0">
              <w:t>вантов:</w:t>
            </w:r>
            <w:r>
              <w:t xml:space="preserve"> </w:t>
            </w:r>
            <w:r w:rsidRPr="00811AC0">
              <w:t>фасованных в потребительскую тару – 12 суток;</w:t>
            </w:r>
            <w:r>
              <w:t xml:space="preserve"> </w:t>
            </w:r>
            <w:r w:rsidRPr="00811AC0">
              <w:t>фасованных весовым методом – 36 часов.</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9C29B5">
            <w:pPr>
              <w:spacing w:after="0" w:line="240" w:lineRule="auto"/>
              <w:rPr>
                <w:rFonts w:asciiTheme="majorHAnsi" w:hAnsiTheme="majorHAnsi"/>
                <w:b/>
                <w:bCs/>
                <w:kern w:val="36"/>
                <w:sz w:val="20"/>
                <w:szCs w:val="20"/>
              </w:rPr>
            </w:pPr>
            <w:r w:rsidRPr="0077554A">
              <w:rPr>
                <w:rFonts w:asciiTheme="majorHAnsi" w:hAnsiTheme="majorHAnsi"/>
                <w:b/>
                <w:bCs/>
                <w:kern w:val="36"/>
                <w:sz w:val="20"/>
                <w:szCs w:val="20"/>
              </w:rPr>
              <w:lastRenderedPageBreak/>
              <w:t>008</w:t>
            </w:r>
            <w:r>
              <w:rPr>
                <w:rFonts w:asciiTheme="majorHAnsi" w:hAnsiTheme="majorHAnsi"/>
                <w:b/>
                <w:bCs/>
                <w:kern w:val="36"/>
                <w:sz w:val="20"/>
                <w:szCs w:val="20"/>
              </w:rPr>
              <w:t xml:space="preserve"> </w:t>
            </w:r>
          </w:p>
          <w:p w:rsidR="006E20B5" w:rsidRPr="00A261AD" w:rsidRDefault="00C36E45" w:rsidP="009C29B5">
            <w:pPr>
              <w:spacing w:after="0" w:line="240" w:lineRule="auto"/>
              <w:rPr>
                <w:rFonts w:asciiTheme="majorHAnsi" w:hAnsiTheme="majorHAnsi"/>
                <w:b/>
                <w:bCs/>
                <w:kern w:val="36"/>
                <w:sz w:val="28"/>
                <w:szCs w:val="28"/>
              </w:rPr>
            </w:pPr>
            <w:r w:rsidRPr="00A261AD">
              <w:rPr>
                <w:rFonts w:asciiTheme="majorHAnsi" w:hAnsiTheme="majorHAnsi"/>
                <w:b/>
                <w:bCs/>
                <w:kern w:val="36"/>
                <w:sz w:val="28"/>
                <w:szCs w:val="28"/>
              </w:rPr>
              <w:t>САЛАТЫ ИЗ ОВОЩЕЙ</w:t>
            </w:r>
          </w:p>
          <w:p w:rsidR="006E20B5" w:rsidRDefault="006E20B5" w:rsidP="009C29B5">
            <w:pPr>
              <w:spacing w:after="0" w:line="240" w:lineRule="auto"/>
              <w:rPr>
                <w:rFonts w:asciiTheme="majorHAnsi" w:hAnsiTheme="majorHAnsi"/>
                <w:b/>
                <w:bCs/>
                <w:kern w:val="36"/>
                <w:sz w:val="20"/>
                <w:szCs w:val="20"/>
              </w:rPr>
            </w:pP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E20B5" w:rsidRDefault="008C642C" w:rsidP="006E20B5">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6E20B5" w:rsidRPr="00020BFD">
              <w:rPr>
                <w:rFonts w:asciiTheme="majorHAnsi" w:hAnsiTheme="majorHAnsi"/>
                <w:b/>
                <w:bCs/>
                <w:color w:val="C00000"/>
                <w:kern w:val="36"/>
                <w:sz w:val="36"/>
                <w:szCs w:val="36"/>
              </w:rPr>
              <w:t> 000 руб.</w:t>
            </w:r>
          </w:p>
          <w:p w:rsidR="00C36E45" w:rsidRPr="0077554A" w:rsidRDefault="006E20B5" w:rsidP="006E20B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r w:rsidR="00C36E45">
              <w:rPr>
                <w:rFonts w:asciiTheme="majorHAnsi" w:hAnsiTheme="majorHAnsi"/>
                <w:b/>
                <w:bCs/>
                <w:kern w:val="36"/>
                <w:sz w:val="20"/>
                <w:szCs w:val="20"/>
              </w:rPr>
              <w:t xml:space="preserve"> </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4168D6" w:rsidRDefault="00C36E45" w:rsidP="00C14222">
            <w:pPr>
              <w:pStyle w:val="a4"/>
              <w:spacing w:before="0" w:beforeAutospacing="0" w:after="0" w:afterAutospacing="0"/>
              <w:ind w:firstLine="744"/>
              <w:contextualSpacing/>
              <w:jc w:val="both"/>
              <w:rPr>
                <w:rStyle w:val="a6"/>
                <w:b/>
                <w:color w:val="C00000"/>
              </w:rPr>
            </w:pPr>
            <w:r w:rsidRPr="004168D6">
              <w:rPr>
                <w:rStyle w:val="a6"/>
                <w:b/>
                <w:color w:val="C00000"/>
              </w:rPr>
              <w:t xml:space="preserve">Дата введения в действие </w:t>
            </w:r>
            <w:r w:rsidRPr="004168D6">
              <w:rPr>
                <w:b/>
                <w:color w:val="C00000"/>
              </w:rPr>
              <w:t xml:space="preserve">– </w:t>
            </w:r>
            <w:r w:rsidRPr="004168D6">
              <w:rPr>
                <w:rStyle w:val="a6"/>
                <w:b/>
                <w:color w:val="C00000"/>
              </w:rPr>
              <w:t>2012 год.</w:t>
            </w:r>
            <w:r w:rsidRPr="004168D6">
              <w:rPr>
                <w:b/>
                <w:color w:val="C00000"/>
              </w:rPr>
              <w:t xml:space="preserve"> </w:t>
            </w:r>
            <w:r w:rsidRPr="004168D6">
              <w:rPr>
                <w:rStyle w:val="a6"/>
                <w:b/>
                <w:color w:val="C00000"/>
              </w:rPr>
              <w:t xml:space="preserve">Без ограничения срока действия. </w:t>
            </w:r>
          </w:p>
          <w:p w:rsidR="00C36E45" w:rsidRDefault="00C36E45" w:rsidP="00C14222">
            <w:pPr>
              <w:pStyle w:val="a4"/>
              <w:spacing w:before="0" w:beforeAutospacing="0" w:after="0" w:afterAutospacing="0"/>
              <w:ind w:firstLine="744"/>
              <w:contextualSpacing/>
              <w:jc w:val="both"/>
            </w:pPr>
            <w:r w:rsidRPr="00811AC0">
              <w:rPr>
                <w:rStyle w:val="a5"/>
              </w:rPr>
              <w:t>Ассортимент:</w:t>
            </w:r>
            <w:r w:rsidRPr="00811AC0">
              <w:t xml:space="preserve"> салат «Вегетарианец»</w:t>
            </w:r>
            <w:r>
              <w:t>;</w:t>
            </w:r>
            <w:r w:rsidRPr="00811AC0">
              <w:t xml:space="preserve"> салат «Вишенка»</w:t>
            </w:r>
            <w:r>
              <w:t>;</w:t>
            </w:r>
            <w:r w:rsidRPr="00811AC0">
              <w:t xml:space="preserve"> салат «Обед в огороде»</w:t>
            </w:r>
            <w:r>
              <w:t>;</w:t>
            </w:r>
            <w:r w:rsidRPr="00811AC0">
              <w:t xml:space="preserve"> салат «Витаминный»</w:t>
            </w:r>
            <w:r>
              <w:t>;</w:t>
            </w:r>
            <w:r w:rsidRPr="00811AC0">
              <w:t xml:space="preserve"> салат «Озорной помидорчик»</w:t>
            </w:r>
            <w:r>
              <w:t>;</w:t>
            </w:r>
            <w:r w:rsidRPr="00811AC0">
              <w:t xml:space="preserve"> салат «Нежнее нежного»</w:t>
            </w:r>
            <w:r>
              <w:t>;</w:t>
            </w:r>
            <w:r w:rsidRPr="00811AC0">
              <w:t xml:space="preserve"> салат «Осенний»</w:t>
            </w:r>
            <w:r>
              <w:t>;</w:t>
            </w:r>
            <w:r w:rsidRPr="00811AC0">
              <w:t xml:space="preserve"> салат «Мозаика»</w:t>
            </w:r>
            <w:r>
              <w:t>;</w:t>
            </w:r>
            <w:r w:rsidRPr="00811AC0">
              <w:t xml:space="preserve"> салат «Добыча грибника»</w:t>
            </w:r>
            <w:r>
              <w:t>;</w:t>
            </w:r>
            <w:r w:rsidRPr="00811AC0">
              <w:t xml:space="preserve"> салат «Нефертити»</w:t>
            </w:r>
            <w:r>
              <w:t>;</w:t>
            </w:r>
            <w:r w:rsidRPr="00811AC0">
              <w:t xml:space="preserve"> салат «Свекольный»</w:t>
            </w:r>
            <w:r>
              <w:t>;</w:t>
            </w:r>
            <w:r w:rsidRPr="00811AC0">
              <w:t xml:space="preserve"> салат «Престиж»</w:t>
            </w:r>
            <w:r>
              <w:t>;</w:t>
            </w:r>
            <w:r w:rsidRPr="00811AC0">
              <w:t xml:space="preserve"> салат «Острый»</w:t>
            </w:r>
            <w:r>
              <w:t>;</w:t>
            </w:r>
            <w:r w:rsidRPr="00811AC0">
              <w:t xml:space="preserve"> салат «Грибной с фасолью»</w:t>
            </w:r>
            <w:r>
              <w:t>;</w:t>
            </w:r>
            <w:r w:rsidRPr="00811AC0">
              <w:t xml:space="preserve"> салат «Дары леса»</w:t>
            </w:r>
            <w:r>
              <w:t>;</w:t>
            </w:r>
            <w:r w:rsidRPr="00811AC0">
              <w:t xml:space="preserve"> салат «Веселая Карусель»</w:t>
            </w:r>
            <w:r>
              <w:t>;</w:t>
            </w:r>
            <w:r w:rsidRPr="00811AC0">
              <w:t xml:space="preserve"> салат «Кимзи»</w:t>
            </w:r>
            <w:r>
              <w:t>;</w:t>
            </w:r>
            <w:r w:rsidRPr="00811AC0">
              <w:t xml:space="preserve"> салат «Белоснежка»</w:t>
            </w:r>
            <w:r>
              <w:t>;</w:t>
            </w:r>
            <w:r w:rsidRPr="00811AC0">
              <w:t xml:space="preserve"> салат «Кармен»</w:t>
            </w:r>
            <w:r>
              <w:t>;</w:t>
            </w:r>
            <w:r w:rsidRPr="00811AC0">
              <w:t xml:space="preserve"> салат «Винегрет»</w:t>
            </w:r>
            <w:r>
              <w:t>;</w:t>
            </w:r>
            <w:r w:rsidRPr="00811AC0">
              <w:t xml:space="preserve"> салат «Летний»</w:t>
            </w:r>
            <w:r>
              <w:t>;</w:t>
            </w:r>
            <w:r w:rsidRPr="00811AC0">
              <w:t xml:space="preserve"> салат «Ставропольский»</w:t>
            </w:r>
            <w:r>
              <w:t>;</w:t>
            </w:r>
            <w:r w:rsidRPr="00811AC0">
              <w:t xml:space="preserve"> салат «Весну</w:t>
            </w:r>
            <w:r w:rsidRPr="00811AC0">
              <w:t>ш</w:t>
            </w:r>
            <w:r w:rsidRPr="00811AC0">
              <w:t>ки»</w:t>
            </w:r>
            <w:r>
              <w:t>;</w:t>
            </w:r>
            <w:r w:rsidRPr="00811AC0">
              <w:t xml:space="preserve"> салат «Сырный с грибами»</w:t>
            </w:r>
            <w:r>
              <w:t>;</w:t>
            </w:r>
            <w:r w:rsidRPr="00811AC0">
              <w:t xml:space="preserve"> салат «Французский»</w:t>
            </w:r>
            <w:r>
              <w:t>;</w:t>
            </w:r>
            <w:r w:rsidRPr="00811AC0">
              <w:t xml:space="preserve"> салат « Греческий»</w:t>
            </w:r>
            <w:r>
              <w:t>;</w:t>
            </w:r>
            <w:r w:rsidRPr="00811AC0">
              <w:t xml:space="preserve"> салат «Че</w:t>
            </w:r>
            <w:r w:rsidRPr="00811AC0">
              <w:t>р</w:t>
            </w:r>
            <w:r w:rsidRPr="00811AC0">
              <w:t>ниговский»</w:t>
            </w:r>
            <w:r>
              <w:t>;</w:t>
            </w:r>
            <w:r w:rsidRPr="00811AC0">
              <w:t xml:space="preserve"> салат «По-польски»</w:t>
            </w:r>
            <w:r>
              <w:t>;</w:t>
            </w:r>
            <w:r w:rsidRPr="00811AC0">
              <w:t xml:space="preserve"> салат «По-венгерски»</w:t>
            </w:r>
            <w:r>
              <w:t>;</w:t>
            </w:r>
            <w:r w:rsidRPr="00811AC0">
              <w:t xml:space="preserve"> салат «Крестьянский»</w:t>
            </w:r>
            <w:r>
              <w:t>;</w:t>
            </w:r>
            <w:r w:rsidRPr="00811AC0">
              <w:t xml:space="preserve"> салат «Черемша»</w:t>
            </w:r>
            <w:r>
              <w:t>;</w:t>
            </w:r>
            <w:r w:rsidRPr="00811AC0">
              <w:t xml:space="preserve"> салат «София»</w:t>
            </w:r>
            <w:r>
              <w:t>;</w:t>
            </w:r>
            <w:r w:rsidRPr="00811AC0">
              <w:t xml:space="preserve"> салат «Арабский»</w:t>
            </w:r>
            <w:r>
              <w:t>;</w:t>
            </w:r>
            <w:r w:rsidRPr="00811AC0">
              <w:t xml:space="preserve"> салат «Баловням судьбы»</w:t>
            </w:r>
            <w:r>
              <w:t>;</w:t>
            </w:r>
            <w:r w:rsidRPr="00811AC0">
              <w:t xml:space="preserve"> салат «Ни</w:t>
            </w:r>
            <w:r w:rsidRPr="00811AC0">
              <w:t>ц</w:t>
            </w:r>
            <w:r w:rsidRPr="00811AC0">
              <w:t>ца»</w:t>
            </w:r>
            <w:r>
              <w:t>;</w:t>
            </w:r>
            <w:r w:rsidRPr="00811AC0">
              <w:t xml:space="preserve"> салат «Зима-лето»</w:t>
            </w:r>
            <w:r>
              <w:t>;</w:t>
            </w:r>
            <w:r w:rsidRPr="00811AC0">
              <w:t xml:space="preserve"> салат «Угадай-ка»</w:t>
            </w:r>
            <w:r>
              <w:t>;</w:t>
            </w:r>
            <w:r w:rsidRPr="00811AC0">
              <w:t xml:space="preserve"> салат «Восток»</w:t>
            </w:r>
            <w:r>
              <w:t>;</w:t>
            </w:r>
            <w:r w:rsidRPr="00811AC0">
              <w:t xml:space="preserve"> салат «Багровый закат»</w:t>
            </w:r>
            <w:r>
              <w:t>;</w:t>
            </w:r>
            <w:r w:rsidRPr="00811AC0">
              <w:t xml:space="preserve"> с</w:t>
            </w:r>
            <w:r w:rsidRPr="00811AC0">
              <w:t>а</w:t>
            </w:r>
            <w:r w:rsidRPr="00811AC0">
              <w:t>лат «Калипсо»</w:t>
            </w:r>
            <w:r>
              <w:t>;</w:t>
            </w:r>
            <w:r w:rsidRPr="00811AC0">
              <w:t xml:space="preserve"> салат «Заячья тайна»</w:t>
            </w:r>
            <w:r>
              <w:t>;</w:t>
            </w:r>
            <w:r w:rsidRPr="00811AC0">
              <w:t xml:space="preserve"> салат «Проще простого».</w:t>
            </w:r>
            <w:r>
              <w:t xml:space="preserve"> </w:t>
            </w:r>
          </w:p>
          <w:p w:rsidR="00C36E45" w:rsidRPr="004168D6" w:rsidRDefault="00C36E45" w:rsidP="00C14222">
            <w:pPr>
              <w:pStyle w:val="a4"/>
              <w:spacing w:before="0" w:beforeAutospacing="0" w:after="0" w:afterAutospacing="0"/>
              <w:ind w:firstLine="744"/>
              <w:contextualSpacing/>
              <w:jc w:val="both"/>
              <w:rPr>
                <w:b/>
                <w:color w:val="C00000"/>
              </w:rPr>
            </w:pPr>
            <w:r w:rsidRPr="004168D6">
              <w:rPr>
                <w:rStyle w:val="a6"/>
                <w:b/>
                <w:color w:val="C00000"/>
              </w:rPr>
              <w:t>Предприятие-изготовитель имеет право дополнять наименование проду</w:t>
            </w:r>
            <w:r w:rsidRPr="004168D6">
              <w:rPr>
                <w:rStyle w:val="a6"/>
                <w:b/>
                <w:color w:val="C00000"/>
              </w:rPr>
              <w:t>к</w:t>
            </w:r>
            <w:r w:rsidRPr="004168D6">
              <w:rPr>
                <w:rStyle w:val="a6"/>
                <w:b/>
                <w:color w:val="C00000"/>
              </w:rPr>
              <w:t>ции своими фирменными или фантазийными названиями.</w:t>
            </w:r>
            <w:r w:rsidRPr="004168D6">
              <w:rPr>
                <w:b/>
                <w:color w:val="C00000"/>
              </w:rPr>
              <w:t xml:space="preserve"> </w:t>
            </w:r>
          </w:p>
          <w:p w:rsidR="00C36E45" w:rsidRPr="00811AC0" w:rsidRDefault="00C36E45" w:rsidP="00C14222">
            <w:pPr>
              <w:pStyle w:val="a4"/>
              <w:spacing w:before="0" w:beforeAutospacing="0" w:after="0" w:afterAutospacing="0"/>
              <w:ind w:firstLine="744"/>
              <w:contextualSpacing/>
              <w:jc w:val="both"/>
            </w:pPr>
            <w:r w:rsidRPr="00811AC0">
              <w:rPr>
                <w:rStyle w:val="a5"/>
              </w:rPr>
              <w:t>Рекомендуемые сроки годности</w:t>
            </w:r>
            <w:r w:rsidRPr="00811AC0">
              <w:t xml:space="preserve"> салатов при температуре хранения от минус 20С до 60С для:</w:t>
            </w:r>
            <w:r>
              <w:t xml:space="preserve"> </w:t>
            </w:r>
            <w:r w:rsidRPr="00811AC0">
              <w:t>салатов без добавления консервантов: фасованных в потребительскую тару</w:t>
            </w:r>
            <w:r>
              <w:t xml:space="preserve"> </w:t>
            </w:r>
            <w:r w:rsidRPr="00811AC0">
              <w:t>–</w:t>
            </w:r>
            <w:r>
              <w:t xml:space="preserve"> </w:t>
            </w:r>
            <w:r w:rsidRPr="00811AC0">
              <w:t>36 час.; фасованных весовым методом – 12 часов.</w:t>
            </w:r>
            <w:r>
              <w:t xml:space="preserve"> </w:t>
            </w:r>
            <w:r w:rsidRPr="00811AC0">
              <w:t>салатов с добавлением консе</w:t>
            </w:r>
            <w:r w:rsidRPr="00811AC0">
              <w:t>р</w:t>
            </w:r>
            <w:r w:rsidRPr="00811AC0">
              <w:t>вантов: фасованных в потребительскую тару – 12 суток; фасованных весовым методом – 36 часов.</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9C29B5">
            <w:pPr>
              <w:spacing w:after="0" w:line="240" w:lineRule="auto"/>
              <w:rPr>
                <w:rFonts w:asciiTheme="majorHAnsi" w:hAnsiTheme="majorHAnsi"/>
                <w:b/>
                <w:bCs/>
                <w:kern w:val="36"/>
                <w:sz w:val="20"/>
                <w:szCs w:val="20"/>
              </w:rPr>
            </w:pPr>
            <w:r w:rsidRPr="0077554A">
              <w:rPr>
                <w:rFonts w:asciiTheme="majorHAnsi" w:hAnsiTheme="majorHAnsi"/>
                <w:b/>
                <w:bCs/>
                <w:kern w:val="36"/>
                <w:sz w:val="20"/>
                <w:szCs w:val="20"/>
              </w:rPr>
              <w:t>009</w:t>
            </w:r>
            <w:r>
              <w:rPr>
                <w:rFonts w:asciiTheme="majorHAnsi" w:hAnsiTheme="majorHAnsi"/>
                <w:b/>
                <w:bCs/>
                <w:kern w:val="36"/>
                <w:sz w:val="20"/>
                <w:szCs w:val="20"/>
              </w:rPr>
              <w:t xml:space="preserve"> </w:t>
            </w:r>
          </w:p>
          <w:p w:rsidR="00A261AD" w:rsidRDefault="00C36E45" w:rsidP="009C29B5">
            <w:pPr>
              <w:spacing w:after="0" w:line="240" w:lineRule="auto"/>
              <w:rPr>
                <w:rFonts w:asciiTheme="majorHAnsi" w:hAnsiTheme="majorHAnsi"/>
                <w:b/>
                <w:bCs/>
                <w:kern w:val="36"/>
                <w:sz w:val="28"/>
                <w:szCs w:val="28"/>
              </w:rPr>
            </w:pPr>
            <w:r w:rsidRPr="00A261AD">
              <w:rPr>
                <w:rFonts w:asciiTheme="majorHAnsi" w:hAnsiTheme="majorHAnsi"/>
                <w:b/>
                <w:bCs/>
                <w:kern w:val="36"/>
                <w:sz w:val="28"/>
                <w:szCs w:val="28"/>
              </w:rPr>
              <w:t xml:space="preserve">САЛАТЫ </w:t>
            </w:r>
          </w:p>
          <w:p w:rsidR="006E20B5" w:rsidRPr="00A261AD" w:rsidRDefault="00C36E45" w:rsidP="009C29B5">
            <w:pPr>
              <w:spacing w:after="0" w:line="240" w:lineRule="auto"/>
              <w:rPr>
                <w:rFonts w:asciiTheme="majorHAnsi" w:hAnsiTheme="majorHAnsi"/>
                <w:b/>
                <w:bCs/>
                <w:kern w:val="36"/>
                <w:sz w:val="28"/>
                <w:szCs w:val="28"/>
              </w:rPr>
            </w:pPr>
            <w:r w:rsidRPr="00A261AD">
              <w:rPr>
                <w:rFonts w:asciiTheme="majorHAnsi" w:hAnsiTheme="majorHAnsi"/>
                <w:b/>
                <w:bCs/>
                <w:kern w:val="36"/>
                <w:sz w:val="28"/>
                <w:szCs w:val="28"/>
              </w:rPr>
              <w:t>С МОРЕПР</w:t>
            </w:r>
            <w:r w:rsidRPr="00A261AD">
              <w:rPr>
                <w:rFonts w:asciiTheme="majorHAnsi" w:hAnsiTheme="majorHAnsi"/>
                <w:b/>
                <w:bCs/>
                <w:kern w:val="36"/>
                <w:sz w:val="28"/>
                <w:szCs w:val="28"/>
              </w:rPr>
              <w:t>О</w:t>
            </w:r>
            <w:r w:rsidRPr="00A261AD">
              <w:rPr>
                <w:rFonts w:asciiTheme="majorHAnsi" w:hAnsiTheme="majorHAnsi"/>
                <w:b/>
                <w:bCs/>
                <w:kern w:val="36"/>
                <w:sz w:val="28"/>
                <w:szCs w:val="28"/>
              </w:rPr>
              <w:t>ДУКТАМИ</w:t>
            </w:r>
          </w:p>
          <w:p w:rsidR="006E20B5" w:rsidRDefault="006E20B5" w:rsidP="009C29B5">
            <w:pPr>
              <w:spacing w:after="0" w:line="240" w:lineRule="auto"/>
              <w:rPr>
                <w:rFonts w:asciiTheme="majorHAnsi" w:hAnsiTheme="majorHAnsi"/>
                <w:b/>
                <w:bCs/>
                <w:kern w:val="36"/>
                <w:sz w:val="20"/>
                <w:szCs w:val="20"/>
              </w:rPr>
            </w:pP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E20B5" w:rsidRDefault="008C642C" w:rsidP="006E20B5">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6E20B5" w:rsidRPr="00020BFD">
              <w:rPr>
                <w:rFonts w:asciiTheme="majorHAnsi" w:hAnsiTheme="majorHAnsi"/>
                <w:b/>
                <w:bCs/>
                <w:color w:val="C00000"/>
                <w:kern w:val="36"/>
                <w:sz w:val="36"/>
                <w:szCs w:val="36"/>
              </w:rPr>
              <w:t> 000 руб.</w:t>
            </w:r>
          </w:p>
          <w:p w:rsidR="00C36E45" w:rsidRPr="0077554A" w:rsidRDefault="006E20B5" w:rsidP="006E20B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lastRenderedPageBreak/>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4168D6" w:rsidRDefault="00C36E45" w:rsidP="00C14222">
            <w:pPr>
              <w:pStyle w:val="a4"/>
              <w:spacing w:before="0" w:beforeAutospacing="0" w:after="0" w:afterAutospacing="0"/>
              <w:ind w:firstLine="744"/>
              <w:contextualSpacing/>
              <w:jc w:val="both"/>
              <w:rPr>
                <w:rStyle w:val="a6"/>
                <w:b/>
                <w:color w:val="C00000"/>
              </w:rPr>
            </w:pPr>
            <w:r w:rsidRPr="004168D6">
              <w:rPr>
                <w:rStyle w:val="a6"/>
                <w:b/>
                <w:color w:val="C00000"/>
              </w:rPr>
              <w:lastRenderedPageBreak/>
              <w:t xml:space="preserve">Дата введения в действие </w:t>
            </w:r>
            <w:r w:rsidRPr="004168D6">
              <w:rPr>
                <w:b/>
                <w:color w:val="C00000"/>
              </w:rPr>
              <w:t xml:space="preserve">– </w:t>
            </w:r>
            <w:r w:rsidRPr="004168D6">
              <w:rPr>
                <w:rStyle w:val="a6"/>
                <w:b/>
                <w:color w:val="C00000"/>
              </w:rPr>
              <w:t>2012 год.</w:t>
            </w:r>
            <w:r w:rsidRPr="004168D6">
              <w:rPr>
                <w:b/>
                <w:color w:val="C00000"/>
              </w:rPr>
              <w:t xml:space="preserve"> </w:t>
            </w:r>
            <w:r w:rsidRPr="004168D6">
              <w:rPr>
                <w:rStyle w:val="a6"/>
                <w:b/>
                <w:color w:val="C00000"/>
              </w:rPr>
              <w:t xml:space="preserve">Без ограничения срока действия. </w:t>
            </w:r>
          </w:p>
          <w:p w:rsidR="00C36E45" w:rsidRDefault="00C36E45" w:rsidP="004168D6">
            <w:pPr>
              <w:pStyle w:val="a4"/>
              <w:spacing w:before="0" w:beforeAutospacing="0" w:after="0" w:afterAutospacing="0"/>
              <w:ind w:firstLine="744"/>
              <w:contextualSpacing/>
              <w:jc w:val="both"/>
            </w:pPr>
            <w:r w:rsidRPr="00811AC0">
              <w:rPr>
                <w:rStyle w:val="a5"/>
              </w:rPr>
              <w:t>Ассортимент:</w:t>
            </w:r>
            <w:r w:rsidRPr="00811AC0">
              <w:t xml:space="preserve"> салат «Ужин водяного»</w:t>
            </w:r>
            <w:r>
              <w:t>;</w:t>
            </w:r>
            <w:r w:rsidRPr="00811AC0">
              <w:t xml:space="preserve"> салат «Морской огород»</w:t>
            </w:r>
            <w:r>
              <w:t>;</w:t>
            </w:r>
            <w:r w:rsidRPr="00811AC0">
              <w:t xml:space="preserve"> салат «Фас</w:t>
            </w:r>
            <w:r w:rsidRPr="00811AC0">
              <w:t>о</w:t>
            </w:r>
            <w:r w:rsidRPr="00811AC0">
              <w:t>лина»</w:t>
            </w:r>
            <w:r>
              <w:t>;</w:t>
            </w:r>
            <w:r w:rsidRPr="00811AC0">
              <w:t xml:space="preserve"> салат «Сельдь под шубой»</w:t>
            </w:r>
            <w:r>
              <w:t>;</w:t>
            </w:r>
            <w:r w:rsidRPr="00811AC0">
              <w:t xml:space="preserve"> салат «Короле»</w:t>
            </w:r>
            <w:r>
              <w:t>;</w:t>
            </w:r>
            <w:r w:rsidRPr="00811AC0">
              <w:t xml:space="preserve"> салат «Крабчонок»</w:t>
            </w:r>
            <w:r>
              <w:t>;</w:t>
            </w:r>
            <w:r w:rsidRPr="00811AC0">
              <w:t xml:space="preserve"> салат «Сельдь по домашнему»</w:t>
            </w:r>
            <w:r>
              <w:t>;</w:t>
            </w:r>
            <w:r w:rsidRPr="00811AC0">
              <w:t xml:space="preserve"> салат «Поморский»</w:t>
            </w:r>
            <w:r>
              <w:t>;</w:t>
            </w:r>
            <w:r w:rsidRPr="00811AC0">
              <w:t xml:space="preserve"> салат «Из кальмара со свежим огурцом»</w:t>
            </w:r>
            <w:r>
              <w:t>;</w:t>
            </w:r>
            <w:r w:rsidRPr="00811AC0">
              <w:t xml:space="preserve"> салат «Морской коктейль»</w:t>
            </w:r>
            <w:r>
              <w:t>;</w:t>
            </w:r>
            <w:r w:rsidRPr="00811AC0">
              <w:t xml:space="preserve"> салат «Оригинальный»</w:t>
            </w:r>
            <w:r>
              <w:t>;</w:t>
            </w:r>
            <w:r w:rsidRPr="00811AC0">
              <w:t xml:space="preserve"> салат «Мурманский»</w:t>
            </w:r>
            <w:r>
              <w:t>;</w:t>
            </w:r>
            <w:r w:rsidRPr="00811AC0">
              <w:t xml:space="preserve"> салат «Бархатный»</w:t>
            </w:r>
            <w:r>
              <w:t>;</w:t>
            </w:r>
            <w:r w:rsidRPr="00811AC0">
              <w:t xml:space="preserve"> салат «Мечта»</w:t>
            </w:r>
            <w:r>
              <w:t>;</w:t>
            </w:r>
            <w:r w:rsidRPr="00811AC0">
              <w:t xml:space="preserve"> салат «Аляска»</w:t>
            </w:r>
            <w:r>
              <w:t>;</w:t>
            </w:r>
            <w:r w:rsidRPr="00811AC0">
              <w:t xml:space="preserve"> салат «Бермуды»</w:t>
            </w:r>
            <w:r>
              <w:t>;</w:t>
            </w:r>
            <w:r w:rsidRPr="00811AC0">
              <w:t xml:space="preserve"> салат «Огонек»</w:t>
            </w:r>
            <w:r>
              <w:t>;</w:t>
            </w:r>
            <w:r w:rsidRPr="00811AC0">
              <w:t xml:space="preserve"> салат «Нептун»</w:t>
            </w:r>
            <w:r>
              <w:t>;</w:t>
            </w:r>
            <w:r w:rsidRPr="00811AC0">
              <w:t xml:space="preserve"> с</w:t>
            </w:r>
            <w:r w:rsidRPr="00811AC0">
              <w:t>а</w:t>
            </w:r>
            <w:r w:rsidRPr="00811AC0">
              <w:t>лат «Особый»</w:t>
            </w:r>
            <w:r>
              <w:t>;</w:t>
            </w:r>
            <w:r w:rsidRPr="00811AC0">
              <w:t xml:space="preserve"> салат «Креветочка»</w:t>
            </w:r>
            <w:r>
              <w:t>;</w:t>
            </w:r>
            <w:r w:rsidRPr="00811AC0">
              <w:t xml:space="preserve"> салат «Крабовый»</w:t>
            </w:r>
            <w:r>
              <w:t>;</w:t>
            </w:r>
            <w:r w:rsidRPr="00811AC0">
              <w:t xml:space="preserve"> салат «Кальмаровый»</w:t>
            </w:r>
            <w:r>
              <w:t>;</w:t>
            </w:r>
            <w:r w:rsidRPr="00811AC0">
              <w:t xml:space="preserve"> салат «Праздничный»</w:t>
            </w:r>
            <w:r>
              <w:t>;</w:t>
            </w:r>
            <w:r w:rsidRPr="00811AC0">
              <w:t xml:space="preserve"> салат «Новинка»</w:t>
            </w:r>
            <w:r>
              <w:t>;</w:t>
            </w:r>
            <w:r w:rsidRPr="00811AC0">
              <w:t xml:space="preserve"> салат «Мимоза»</w:t>
            </w:r>
            <w:r>
              <w:t>;</w:t>
            </w:r>
            <w:r w:rsidRPr="00811AC0">
              <w:t xml:space="preserve"> салат «Морской бриз»</w:t>
            </w:r>
            <w:r>
              <w:t>;</w:t>
            </w:r>
            <w:r w:rsidRPr="00811AC0">
              <w:t xml:space="preserve"> салат «Фа</w:t>
            </w:r>
            <w:r w:rsidRPr="00811AC0">
              <w:t>н</w:t>
            </w:r>
            <w:r w:rsidRPr="00811AC0">
              <w:t>тазия»королек</w:t>
            </w:r>
            <w:r>
              <w:t>;</w:t>
            </w:r>
            <w:r w:rsidRPr="00811AC0">
              <w:t xml:space="preserve"> салат сельдь по-домашнему</w:t>
            </w:r>
            <w:r>
              <w:t>;</w:t>
            </w:r>
            <w:r w:rsidRPr="00811AC0">
              <w:t xml:space="preserve"> салат поморский</w:t>
            </w:r>
            <w:r>
              <w:t>;</w:t>
            </w:r>
            <w:r w:rsidRPr="00811AC0">
              <w:t xml:space="preserve"> салат крабочонок</w:t>
            </w:r>
            <w:r>
              <w:t>;</w:t>
            </w:r>
            <w:r w:rsidRPr="00811AC0">
              <w:t xml:space="preserve"> салат оригинальный</w:t>
            </w:r>
            <w:r>
              <w:t>;</w:t>
            </w:r>
            <w:r w:rsidRPr="00811AC0">
              <w:t xml:space="preserve"> салат Мурманский</w:t>
            </w:r>
            <w:r>
              <w:t>;</w:t>
            </w:r>
            <w:r w:rsidRPr="00811AC0">
              <w:t xml:space="preserve"> салат бархатный</w:t>
            </w:r>
            <w:r>
              <w:t>;</w:t>
            </w:r>
            <w:r w:rsidRPr="00811AC0">
              <w:t xml:space="preserve"> салат из кальмара со свежим огу</w:t>
            </w:r>
            <w:r w:rsidRPr="00811AC0">
              <w:t>р</w:t>
            </w:r>
            <w:r w:rsidRPr="00811AC0">
              <w:t>цом</w:t>
            </w:r>
            <w:r>
              <w:t>;</w:t>
            </w:r>
            <w:r w:rsidRPr="00811AC0">
              <w:t xml:space="preserve"> салат морской коктейль</w:t>
            </w:r>
            <w:r>
              <w:t>;</w:t>
            </w:r>
            <w:r w:rsidRPr="00811AC0">
              <w:t xml:space="preserve"> салат «Тихий омут»</w:t>
            </w:r>
            <w:r>
              <w:t>;</w:t>
            </w:r>
            <w:r w:rsidRPr="00811AC0">
              <w:t xml:space="preserve"> салат «По-голландски»</w:t>
            </w:r>
            <w:r>
              <w:t>;</w:t>
            </w:r>
            <w:r w:rsidRPr="00811AC0">
              <w:t xml:space="preserve"> салат «По-итальянски»</w:t>
            </w:r>
            <w:r>
              <w:t>;</w:t>
            </w:r>
            <w:r w:rsidRPr="00811AC0">
              <w:t xml:space="preserve"> салат «Морской»</w:t>
            </w:r>
            <w:r>
              <w:t>;</w:t>
            </w:r>
            <w:r w:rsidRPr="00811AC0">
              <w:t xml:space="preserve"> салат «Экзотическое рандеву»</w:t>
            </w:r>
            <w:r>
              <w:t>;</w:t>
            </w:r>
            <w:r w:rsidRPr="00811AC0">
              <w:t xml:space="preserve"> салат «Деликатесный»</w:t>
            </w:r>
            <w:r>
              <w:t>;</w:t>
            </w:r>
            <w:r w:rsidRPr="00811AC0">
              <w:t xml:space="preserve"> салат «Балканский»</w:t>
            </w:r>
            <w:r>
              <w:t>;</w:t>
            </w:r>
            <w:r w:rsidRPr="00811AC0">
              <w:t xml:space="preserve"> салат «Фудзияма»</w:t>
            </w:r>
            <w:r>
              <w:t>;</w:t>
            </w:r>
            <w:r w:rsidRPr="00811AC0">
              <w:t xml:space="preserve"> салат «Легкий бриз»</w:t>
            </w:r>
            <w:r>
              <w:t>;</w:t>
            </w:r>
            <w:r w:rsidRPr="00811AC0">
              <w:t xml:space="preserve"> салат «Гулять, так г</w:t>
            </w:r>
            <w:r w:rsidRPr="00811AC0">
              <w:t>у</w:t>
            </w:r>
            <w:r w:rsidRPr="00811AC0">
              <w:t>лять!»</w:t>
            </w:r>
            <w:r>
              <w:t>;</w:t>
            </w:r>
            <w:r w:rsidRPr="00811AC0">
              <w:t xml:space="preserve"> салат «Южная стрела»</w:t>
            </w:r>
            <w:r>
              <w:t>;</w:t>
            </w:r>
            <w:r w:rsidRPr="00811AC0">
              <w:t xml:space="preserve"> салат «Китайский»</w:t>
            </w:r>
            <w:r>
              <w:t>;</w:t>
            </w:r>
            <w:r w:rsidRPr="00811AC0">
              <w:t xml:space="preserve"> салат «Юбилейный салют»</w:t>
            </w:r>
            <w:r>
              <w:t>;</w:t>
            </w:r>
            <w:r w:rsidRPr="00811AC0">
              <w:t xml:space="preserve"> салат </w:t>
            </w:r>
            <w:r w:rsidRPr="00811AC0">
              <w:lastRenderedPageBreak/>
              <w:t>«Морские виртуозы»</w:t>
            </w:r>
            <w:r>
              <w:t>;</w:t>
            </w:r>
            <w:r w:rsidRPr="00811AC0">
              <w:t xml:space="preserve"> салат «Золотое дно»</w:t>
            </w:r>
            <w:r>
              <w:t>;</w:t>
            </w:r>
            <w:r w:rsidRPr="00811AC0">
              <w:t xml:space="preserve"> салат «Русалочка»</w:t>
            </w:r>
            <w:r>
              <w:t xml:space="preserve"> </w:t>
            </w:r>
            <w:r w:rsidRPr="00811AC0">
              <w:t>- салат «Райский уголок»</w:t>
            </w:r>
            <w:r>
              <w:t>;</w:t>
            </w:r>
            <w:r w:rsidRPr="00811AC0">
              <w:t xml:space="preserve"> салат «От шеф повара»</w:t>
            </w:r>
            <w:r>
              <w:t>;</w:t>
            </w:r>
            <w:r w:rsidRPr="00811AC0">
              <w:t xml:space="preserve"> салат «Море по колено»</w:t>
            </w:r>
            <w:r>
              <w:t>;</w:t>
            </w:r>
            <w:r w:rsidRPr="00811AC0">
              <w:t xml:space="preserve"> салат «Андалузия»</w:t>
            </w:r>
            <w:r>
              <w:t>;</w:t>
            </w:r>
            <w:r w:rsidRPr="00811AC0">
              <w:t xml:space="preserve"> салат «На дне морском»</w:t>
            </w:r>
            <w:r>
              <w:t>;</w:t>
            </w:r>
            <w:r w:rsidRPr="00811AC0">
              <w:t xml:space="preserve"> салат «Карибский»</w:t>
            </w:r>
            <w:r>
              <w:t>;</w:t>
            </w:r>
            <w:r w:rsidRPr="00811AC0">
              <w:t xml:space="preserve"> салат «Балтика»</w:t>
            </w:r>
            <w:r>
              <w:t>;</w:t>
            </w:r>
            <w:r w:rsidRPr="00811AC0">
              <w:t xml:space="preserve"> салат «Невский»</w:t>
            </w:r>
            <w:r>
              <w:t>;</w:t>
            </w:r>
            <w:r w:rsidRPr="00811AC0">
              <w:t xml:space="preserve"> салат «Осло»</w:t>
            </w:r>
            <w:r>
              <w:t>;</w:t>
            </w:r>
            <w:r w:rsidRPr="00811AC0">
              <w:t xml:space="preserve"> салат «Стрелы Амура»</w:t>
            </w:r>
            <w:r>
              <w:t>;</w:t>
            </w:r>
            <w:r w:rsidRPr="00811AC0">
              <w:t xml:space="preserve"> салат «Копенгаген»</w:t>
            </w:r>
            <w:r>
              <w:t>;</w:t>
            </w:r>
            <w:r w:rsidRPr="00811AC0">
              <w:t xml:space="preserve"> салат «Экзотика»</w:t>
            </w:r>
            <w:r>
              <w:t>;</w:t>
            </w:r>
            <w:r w:rsidRPr="00811AC0">
              <w:t xml:space="preserve"> салат «Цветной»;</w:t>
            </w:r>
            <w:r>
              <w:t xml:space="preserve"> </w:t>
            </w:r>
          </w:p>
          <w:p w:rsidR="00C36E45" w:rsidRPr="004168D6" w:rsidRDefault="00C36E45" w:rsidP="004168D6">
            <w:pPr>
              <w:pStyle w:val="a4"/>
              <w:spacing w:before="0" w:beforeAutospacing="0" w:after="0" w:afterAutospacing="0"/>
              <w:ind w:firstLine="744"/>
              <w:contextualSpacing/>
              <w:jc w:val="both"/>
              <w:rPr>
                <w:b/>
                <w:color w:val="C00000"/>
              </w:rPr>
            </w:pPr>
            <w:r w:rsidRPr="004168D6">
              <w:rPr>
                <w:b/>
                <w:i/>
                <w:color w:val="C00000"/>
              </w:rPr>
              <w:t>П</w:t>
            </w:r>
            <w:r w:rsidRPr="004168D6">
              <w:rPr>
                <w:rStyle w:val="a6"/>
                <w:b/>
                <w:color w:val="C00000"/>
              </w:rPr>
              <w:t>редприятие-изготовитель имеет право дополнять наименование проду</w:t>
            </w:r>
            <w:r w:rsidRPr="004168D6">
              <w:rPr>
                <w:rStyle w:val="a6"/>
                <w:b/>
                <w:color w:val="C00000"/>
              </w:rPr>
              <w:t>к</w:t>
            </w:r>
            <w:r w:rsidRPr="004168D6">
              <w:rPr>
                <w:rStyle w:val="a6"/>
                <w:b/>
                <w:color w:val="C00000"/>
              </w:rPr>
              <w:t>ции своими фирменными или фантазийными названиями.</w:t>
            </w:r>
            <w:r w:rsidRPr="004168D6">
              <w:rPr>
                <w:b/>
                <w:color w:val="C00000"/>
              </w:rPr>
              <w:t xml:space="preserve"> </w:t>
            </w:r>
          </w:p>
          <w:p w:rsidR="00C36E45" w:rsidRPr="00811AC0" w:rsidRDefault="00C36E45" w:rsidP="004168D6">
            <w:pPr>
              <w:pStyle w:val="a4"/>
              <w:spacing w:before="0" w:beforeAutospacing="0" w:after="0" w:afterAutospacing="0"/>
              <w:ind w:firstLine="744"/>
              <w:contextualSpacing/>
              <w:jc w:val="both"/>
            </w:pPr>
            <w:r w:rsidRPr="00811AC0">
              <w:rPr>
                <w:rStyle w:val="a5"/>
              </w:rPr>
              <w:t>Рекомендуемые сроки годности</w:t>
            </w:r>
            <w:r w:rsidRPr="00811AC0">
              <w:t xml:space="preserve"> салатов при температуре хранения от минус 20С до 60С для: салатов без добавления консервантов:</w:t>
            </w:r>
            <w:r>
              <w:t xml:space="preserve"> </w:t>
            </w:r>
            <w:r w:rsidRPr="00811AC0">
              <w:t>фасованных в потребительскую тару</w:t>
            </w:r>
            <w:r>
              <w:t xml:space="preserve"> </w:t>
            </w:r>
            <w:r w:rsidRPr="00811AC0">
              <w:t>–</w:t>
            </w:r>
            <w:r>
              <w:t xml:space="preserve"> </w:t>
            </w:r>
            <w:r w:rsidRPr="00811AC0">
              <w:t>36 час.;</w:t>
            </w:r>
            <w:r>
              <w:t xml:space="preserve"> </w:t>
            </w:r>
            <w:r w:rsidRPr="00811AC0">
              <w:t>фасованных весовым методом – 12 часов.</w:t>
            </w:r>
            <w:r>
              <w:t xml:space="preserve"> </w:t>
            </w:r>
            <w:r w:rsidRPr="00811AC0">
              <w:t>салатов с добавлением консе</w:t>
            </w:r>
            <w:r w:rsidRPr="00811AC0">
              <w:t>р</w:t>
            </w:r>
            <w:r w:rsidRPr="00811AC0">
              <w:t>вантов:</w:t>
            </w:r>
            <w:r>
              <w:t xml:space="preserve"> </w:t>
            </w:r>
            <w:r w:rsidRPr="00811AC0">
              <w:t>фасованных в потребительскую тару – 12 суток;</w:t>
            </w:r>
            <w:r>
              <w:t xml:space="preserve"> </w:t>
            </w:r>
            <w:r w:rsidRPr="00811AC0">
              <w:t>фасованных весовым методом – 36 часов.</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9C29B5">
            <w:pPr>
              <w:spacing w:after="0" w:line="240" w:lineRule="auto"/>
              <w:rPr>
                <w:rFonts w:asciiTheme="majorHAnsi" w:hAnsiTheme="majorHAnsi"/>
                <w:b/>
                <w:bCs/>
                <w:caps/>
                <w:kern w:val="36"/>
                <w:sz w:val="20"/>
                <w:szCs w:val="20"/>
              </w:rPr>
            </w:pPr>
            <w:r w:rsidRPr="00657D05">
              <w:rPr>
                <w:rFonts w:asciiTheme="majorHAnsi" w:hAnsiTheme="majorHAnsi"/>
                <w:b/>
                <w:bCs/>
                <w:caps/>
                <w:kern w:val="36"/>
                <w:sz w:val="20"/>
                <w:szCs w:val="20"/>
              </w:rPr>
              <w:lastRenderedPageBreak/>
              <w:t>011</w:t>
            </w:r>
            <w:r>
              <w:rPr>
                <w:rFonts w:asciiTheme="majorHAnsi" w:hAnsiTheme="majorHAnsi"/>
                <w:b/>
                <w:bCs/>
                <w:caps/>
                <w:kern w:val="36"/>
                <w:sz w:val="20"/>
                <w:szCs w:val="20"/>
              </w:rPr>
              <w:t xml:space="preserve"> </w:t>
            </w:r>
          </w:p>
          <w:p w:rsidR="00A261AD" w:rsidRDefault="00C36E45" w:rsidP="009C29B5">
            <w:pPr>
              <w:spacing w:after="0" w:line="240" w:lineRule="auto"/>
              <w:rPr>
                <w:rFonts w:asciiTheme="majorHAnsi" w:hAnsiTheme="majorHAnsi"/>
                <w:b/>
                <w:bCs/>
                <w:caps/>
                <w:kern w:val="36"/>
                <w:sz w:val="28"/>
                <w:szCs w:val="28"/>
              </w:rPr>
            </w:pPr>
            <w:r w:rsidRPr="00A261AD">
              <w:rPr>
                <w:rFonts w:asciiTheme="majorHAnsi" w:hAnsiTheme="majorHAnsi"/>
                <w:b/>
                <w:bCs/>
                <w:caps/>
                <w:kern w:val="36"/>
                <w:sz w:val="28"/>
                <w:szCs w:val="28"/>
              </w:rPr>
              <w:t xml:space="preserve">Студни, </w:t>
            </w:r>
          </w:p>
          <w:p w:rsidR="00A261AD" w:rsidRDefault="00C36E45" w:rsidP="009C29B5">
            <w:pPr>
              <w:spacing w:after="0" w:line="240" w:lineRule="auto"/>
              <w:rPr>
                <w:rFonts w:asciiTheme="majorHAnsi" w:hAnsiTheme="majorHAnsi"/>
                <w:b/>
                <w:bCs/>
                <w:caps/>
                <w:kern w:val="36"/>
                <w:sz w:val="28"/>
                <w:szCs w:val="28"/>
              </w:rPr>
            </w:pPr>
            <w:r w:rsidRPr="00A261AD">
              <w:rPr>
                <w:rFonts w:asciiTheme="majorHAnsi" w:hAnsiTheme="majorHAnsi"/>
                <w:b/>
                <w:bCs/>
                <w:caps/>
                <w:kern w:val="36"/>
                <w:sz w:val="28"/>
                <w:szCs w:val="28"/>
              </w:rPr>
              <w:t xml:space="preserve">холодец, </w:t>
            </w:r>
          </w:p>
          <w:p w:rsidR="00A261AD" w:rsidRDefault="00C36E45" w:rsidP="009C29B5">
            <w:pPr>
              <w:spacing w:after="0" w:line="240" w:lineRule="auto"/>
              <w:rPr>
                <w:rFonts w:asciiTheme="majorHAnsi" w:hAnsiTheme="majorHAnsi"/>
                <w:b/>
                <w:bCs/>
                <w:caps/>
                <w:kern w:val="36"/>
                <w:sz w:val="28"/>
                <w:szCs w:val="28"/>
              </w:rPr>
            </w:pPr>
            <w:r w:rsidRPr="00A261AD">
              <w:rPr>
                <w:rFonts w:asciiTheme="majorHAnsi" w:hAnsiTheme="majorHAnsi"/>
                <w:b/>
                <w:bCs/>
                <w:caps/>
                <w:kern w:val="36"/>
                <w:sz w:val="28"/>
                <w:szCs w:val="28"/>
              </w:rPr>
              <w:t>з</w:t>
            </w:r>
            <w:r w:rsidRPr="00A261AD">
              <w:rPr>
                <w:rFonts w:asciiTheme="majorHAnsi" w:hAnsiTheme="majorHAnsi"/>
                <w:b/>
                <w:bCs/>
                <w:caps/>
                <w:kern w:val="36"/>
                <w:sz w:val="28"/>
                <w:szCs w:val="28"/>
              </w:rPr>
              <w:t>а</w:t>
            </w:r>
            <w:r w:rsidRPr="00A261AD">
              <w:rPr>
                <w:rFonts w:asciiTheme="majorHAnsi" w:hAnsiTheme="majorHAnsi"/>
                <w:b/>
                <w:bCs/>
                <w:caps/>
                <w:kern w:val="36"/>
                <w:sz w:val="28"/>
                <w:szCs w:val="28"/>
              </w:rPr>
              <w:t>ливные и мясопр</w:t>
            </w:r>
            <w:r w:rsidRPr="00A261AD">
              <w:rPr>
                <w:rFonts w:asciiTheme="majorHAnsi" w:hAnsiTheme="majorHAnsi"/>
                <w:b/>
                <w:bCs/>
                <w:caps/>
                <w:kern w:val="36"/>
                <w:sz w:val="28"/>
                <w:szCs w:val="28"/>
              </w:rPr>
              <w:t>о</w:t>
            </w:r>
            <w:r w:rsidRPr="00A261AD">
              <w:rPr>
                <w:rFonts w:asciiTheme="majorHAnsi" w:hAnsiTheme="majorHAnsi"/>
                <w:b/>
                <w:bCs/>
                <w:caps/>
                <w:kern w:val="36"/>
                <w:sz w:val="28"/>
                <w:szCs w:val="28"/>
              </w:rPr>
              <w:t xml:space="preserve">дукты </w:t>
            </w:r>
          </w:p>
          <w:p w:rsidR="006E20B5" w:rsidRPr="00A261AD" w:rsidRDefault="00C36E45" w:rsidP="009C29B5">
            <w:pPr>
              <w:spacing w:after="0" w:line="240" w:lineRule="auto"/>
              <w:rPr>
                <w:rFonts w:asciiTheme="majorHAnsi" w:hAnsiTheme="majorHAnsi"/>
                <w:b/>
                <w:bCs/>
                <w:caps/>
                <w:kern w:val="36"/>
                <w:sz w:val="28"/>
                <w:szCs w:val="28"/>
              </w:rPr>
            </w:pPr>
            <w:r w:rsidRPr="00A261AD">
              <w:rPr>
                <w:rFonts w:asciiTheme="majorHAnsi" w:hAnsiTheme="majorHAnsi"/>
                <w:b/>
                <w:bCs/>
                <w:caps/>
                <w:kern w:val="36"/>
                <w:sz w:val="28"/>
                <w:szCs w:val="28"/>
              </w:rPr>
              <w:t>в ж</w:t>
            </w:r>
            <w:r w:rsidRPr="00A261AD">
              <w:rPr>
                <w:rFonts w:asciiTheme="majorHAnsi" w:hAnsiTheme="majorHAnsi"/>
                <w:b/>
                <w:bCs/>
                <w:caps/>
                <w:kern w:val="36"/>
                <w:sz w:val="28"/>
                <w:szCs w:val="28"/>
              </w:rPr>
              <w:t>е</w:t>
            </w:r>
            <w:r w:rsidRPr="00A261AD">
              <w:rPr>
                <w:rFonts w:asciiTheme="majorHAnsi" w:hAnsiTheme="majorHAnsi"/>
                <w:b/>
                <w:bCs/>
                <w:caps/>
                <w:kern w:val="36"/>
                <w:sz w:val="28"/>
                <w:szCs w:val="28"/>
              </w:rPr>
              <w:t>ле</w:t>
            </w:r>
          </w:p>
          <w:p w:rsidR="006E20B5" w:rsidRDefault="006E20B5" w:rsidP="009C29B5">
            <w:pPr>
              <w:spacing w:after="0" w:line="240" w:lineRule="auto"/>
              <w:rPr>
                <w:rFonts w:asciiTheme="majorHAnsi" w:hAnsiTheme="majorHAnsi"/>
                <w:b/>
                <w:bCs/>
                <w:caps/>
                <w:kern w:val="36"/>
                <w:sz w:val="20"/>
                <w:szCs w:val="20"/>
              </w:rPr>
            </w:pP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E20B5" w:rsidRDefault="006E20B5" w:rsidP="006E20B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657D05" w:rsidRDefault="006E20B5" w:rsidP="00A261AD">
            <w:pPr>
              <w:spacing w:after="0" w:line="240" w:lineRule="auto"/>
              <w:rPr>
                <w:rFonts w:asciiTheme="majorHAnsi" w:eastAsiaTheme="minorEastAsia" w:hAnsiTheme="majorHAnsi" w:cstheme="minorBidi"/>
                <w:caps/>
                <w:sz w:val="20"/>
                <w:szCs w:val="20"/>
              </w:rPr>
            </w:pPr>
            <w:r w:rsidRPr="00652A4F">
              <w:rPr>
                <w:rStyle w:val="a5"/>
                <w:rFonts w:asciiTheme="majorHAnsi" w:hAnsiTheme="majorHAnsi"/>
                <w:b w:val="0"/>
                <w:color w:val="808080" w:themeColor="background1" w:themeShade="80"/>
                <w:sz w:val="20"/>
                <w:szCs w:val="20"/>
              </w:rPr>
              <w:t>В стоимос</w:t>
            </w:r>
            <w:r w:rsidR="00A261AD">
              <w:rPr>
                <w:rStyle w:val="a5"/>
                <w:rFonts w:asciiTheme="majorHAnsi" w:hAnsiTheme="majorHAnsi"/>
                <w:b w:val="0"/>
                <w:color w:val="808080" w:themeColor="background1" w:themeShade="80"/>
                <w:sz w:val="20"/>
                <w:szCs w:val="20"/>
              </w:rPr>
              <w:t xml:space="preserve">ть </w:t>
            </w:r>
            <w:r w:rsidRPr="00652A4F">
              <w:rPr>
                <w:rStyle w:val="a5"/>
                <w:rFonts w:asciiTheme="majorHAnsi" w:hAnsiTheme="majorHAnsi"/>
                <w:b w:val="0"/>
                <w:color w:val="808080" w:themeColor="background1" w:themeShade="80"/>
                <w:sz w:val="20"/>
                <w:szCs w:val="20"/>
              </w:rPr>
              <w:t>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4168D6" w:rsidRDefault="00C36E45" w:rsidP="00C14222">
            <w:pPr>
              <w:pStyle w:val="a4"/>
              <w:spacing w:before="0" w:beforeAutospacing="0" w:after="0" w:afterAutospacing="0"/>
              <w:ind w:firstLine="744"/>
              <w:contextualSpacing/>
              <w:jc w:val="both"/>
              <w:rPr>
                <w:b/>
                <w:color w:val="C00000"/>
              </w:rPr>
            </w:pPr>
            <w:r w:rsidRPr="004168D6">
              <w:rPr>
                <w:rStyle w:val="a6"/>
                <w:b/>
                <w:color w:val="C00000"/>
              </w:rPr>
              <w:t xml:space="preserve">Дата введения в действие </w:t>
            </w:r>
            <w:r w:rsidRPr="004168D6">
              <w:rPr>
                <w:b/>
                <w:color w:val="C00000"/>
              </w:rPr>
              <w:t>–</w:t>
            </w:r>
            <w:r>
              <w:t xml:space="preserve"> </w:t>
            </w:r>
            <w:r w:rsidRPr="004168D6">
              <w:rPr>
                <w:rStyle w:val="a6"/>
                <w:b/>
                <w:color w:val="C00000"/>
              </w:rPr>
              <w:t>2012 год.</w:t>
            </w:r>
            <w:r w:rsidRPr="004168D6">
              <w:rPr>
                <w:b/>
                <w:color w:val="C00000"/>
              </w:rPr>
              <w:t xml:space="preserve"> </w:t>
            </w:r>
            <w:r w:rsidRPr="004168D6">
              <w:rPr>
                <w:rStyle w:val="a6"/>
                <w:b/>
                <w:color w:val="C00000"/>
              </w:rPr>
              <w:t>Без ограничения срока действия.</w:t>
            </w:r>
            <w:r w:rsidRPr="004168D6">
              <w:rPr>
                <w:b/>
                <w:color w:val="C00000"/>
              </w:rPr>
              <w:t xml:space="preserve"> </w:t>
            </w:r>
          </w:p>
          <w:p w:rsidR="00C36E45" w:rsidRDefault="00C36E45" w:rsidP="004168D6">
            <w:pPr>
              <w:pStyle w:val="a4"/>
              <w:spacing w:before="0" w:beforeAutospacing="0" w:after="0" w:afterAutospacing="0"/>
              <w:ind w:firstLine="744"/>
              <w:contextualSpacing/>
              <w:jc w:val="both"/>
            </w:pPr>
            <w:r w:rsidRPr="004168D6">
              <w:rPr>
                <w:rStyle w:val="a5"/>
                <w:caps/>
                <w:color w:val="C00000"/>
              </w:rPr>
              <w:t>Ассортимент.</w:t>
            </w:r>
            <w:r>
              <w:t xml:space="preserve"> </w:t>
            </w:r>
            <w:r w:rsidRPr="00811AC0">
              <w:rPr>
                <w:rStyle w:val="a5"/>
              </w:rPr>
              <w:t>Студни:</w:t>
            </w:r>
            <w:r>
              <w:rPr>
                <w:rStyle w:val="a5"/>
              </w:rPr>
              <w:t xml:space="preserve"> </w:t>
            </w:r>
            <w:r w:rsidRPr="00811AC0">
              <w:t>студни «Праздничный»</w:t>
            </w:r>
            <w:r>
              <w:t>;</w:t>
            </w:r>
            <w:r w:rsidRPr="00811AC0">
              <w:t xml:space="preserve"> студни «Столовый»</w:t>
            </w:r>
            <w:r>
              <w:t>;</w:t>
            </w:r>
            <w:r w:rsidRPr="00811AC0">
              <w:t xml:space="preserve"> сту</w:t>
            </w:r>
            <w:r w:rsidRPr="00811AC0">
              <w:t>д</w:t>
            </w:r>
            <w:r w:rsidRPr="00811AC0">
              <w:t>ни «Бабушкин»</w:t>
            </w:r>
            <w:r>
              <w:t>;</w:t>
            </w:r>
            <w:r w:rsidRPr="00811AC0">
              <w:t xml:space="preserve"> студни «Нежный»</w:t>
            </w:r>
            <w:r>
              <w:t>;</w:t>
            </w:r>
            <w:r w:rsidRPr="00811AC0">
              <w:t xml:space="preserve"> студни «Боярский»</w:t>
            </w:r>
            <w:r>
              <w:t>;</w:t>
            </w:r>
            <w:r w:rsidRPr="00811AC0">
              <w:t xml:space="preserve"> студни «Старорусский»</w:t>
            </w:r>
            <w:r>
              <w:t>;</w:t>
            </w:r>
            <w:r w:rsidRPr="00811AC0">
              <w:t xml:space="preserve"> студни «Гостевой»</w:t>
            </w:r>
            <w:r>
              <w:t>;</w:t>
            </w:r>
            <w:r w:rsidRPr="00811AC0">
              <w:t xml:space="preserve"> студни «Застольный»</w:t>
            </w:r>
            <w:r>
              <w:t>;</w:t>
            </w:r>
            <w:r w:rsidRPr="00811AC0">
              <w:t xml:space="preserve"> студни «Любительский»</w:t>
            </w:r>
            <w:r>
              <w:t>;</w:t>
            </w:r>
            <w:r w:rsidRPr="00811AC0">
              <w:t xml:space="preserve"> студни «Русский»</w:t>
            </w:r>
            <w:r>
              <w:t>;</w:t>
            </w:r>
            <w:r w:rsidRPr="00811AC0">
              <w:t xml:space="preserve"> студни «Пестрый»</w:t>
            </w:r>
            <w:r>
              <w:t>;</w:t>
            </w:r>
            <w:r w:rsidRPr="00811AC0">
              <w:t xml:space="preserve"> студни из потрохов птицы</w:t>
            </w:r>
            <w:r>
              <w:t>;</w:t>
            </w:r>
            <w:r w:rsidRPr="00811AC0">
              <w:t xml:space="preserve"> студни свиной с орехами и изюмом.</w:t>
            </w:r>
            <w:r>
              <w:t xml:space="preserve"> </w:t>
            </w:r>
            <w:r w:rsidRPr="00811AC0">
              <w:rPr>
                <w:rStyle w:val="a5"/>
              </w:rPr>
              <w:t>Заливные:</w:t>
            </w:r>
            <w:r>
              <w:t xml:space="preserve"> </w:t>
            </w:r>
            <w:r w:rsidRPr="00811AC0">
              <w:t>заливное «Домашнее»</w:t>
            </w:r>
            <w:r>
              <w:t>;</w:t>
            </w:r>
            <w:r w:rsidRPr="00811AC0">
              <w:t xml:space="preserve"> заливное «Особое»</w:t>
            </w:r>
            <w:r>
              <w:t>;</w:t>
            </w:r>
            <w:r w:rsidRPr="00811AC0">
              <w:t xml:space="preserve"> заливное из языка</w:t>
            </w:r>
            <w:r>
              <w:t>;</w:t>
            </w:r>
            <w:r w:rsidRPr="00811AC0">
              <w:t xml:space="preserve"> заливное из мясного а</w:t>
            </w:r>
            <w:r w:rsidRPr="00811AC0">
              <w:t>с</w:t>
            </w:r>
            <w:r w:rsidRPr="00811AC0">
              <w:t>сорти</w:t>
            </w:r>
            <w:r>
              <w:t>;</w:t>
            </w:r>
            <w:r w:rsidRPr="00811AC0">
              <w:t xml:space="preserve"> голова свиная прессованная заливная</w:t>
            </w:r>
            <w:r>
              <w:t>;</w:t>
            </w:r>
            <w:r w:rsidRPr="00811AC0">
              <w:t xml:space="preserve"> заливное из мяса птицы</w:t>
            </w:r>
            <w:r>
              <w:t>;</w:t>
            </w:r>
            <w:r w:rsidRPr="00811AC0">
              <w:t xml:space="preserve"> рулетики с н</w:t>
            </w:r>
            <w:r w:rsidRPr="00811AC0">
              <w:t>а</w:t>
            </w:r>
            <w:r w:rsidRPr="00811AC0">
              <w:t>чинкой</w:t>
            </w:r>
            <w:r>
              <w:t>;</w:t>
            </w:r>
            <w:r w:rsidRPr="00811AC0">
              <w:t xml:space="preserve"> свинина заливная</w:t>
            </w:r>
            <w:r>
              <w:t>;</w:t>
            </w:r>
            <w:r w:rsidRPr="00811AC0">
              <w:t xml:space="preserve"> заливное «Принц Орлов»</w:t>
            </w:r>
            <w:r>
              <w:t>;</w:t>
            </w:r>
            <w:r w:rsidRPr="00811AC0">
              <w:t xml:space="preserve"> поросенок заливной</w:t>
            </w:r>
            <w:r>
              <w:t>;</w:t>
            </w:r>
            <w:r w:rsidRPr="00811AC0">
              <w:t xml:space="preserve"> свиная ножка заливная</w:t>
            </w:r>
            <w:r>
              <w:t>;</w:t>
            </w:r>
            <w:r w:rsidRPr="00811AC0">
              <w:t xml:space="preserve"> свиная голова заливная</w:t>
            </w:r>
            <w:r>
              <w:t>;</w:t>
            </w:r>
            <w:r w:rsidRPr="00811AC0">
              <w:t xml:space="preserve"> бычий хвост заливной</w:t>
            </w:r>
            <w:r>
              <w:t>;</w:t>
            </w:r>
            <w:r w:rsidRPr="00811AC0">
              <w:t xml:space="preserve"> торт с окороком</w:t>
            </w:r>
            <w:r>
              <w:t>;</w:t>
            </w:r>
            <w:r w:rsidRPr="00811AC0">
              <w:t xml:space="preserve"> заливное из окорока с сыром.</w:t>
            </w:r>
            <w:r>
              <w:t xml:space="preserve"> </w:t>
            </w:r>
            <w:r w:rsidRPr="00811AC0">
              <w:rPr>
                <w:rStyle w:val="a5"/>
              </w:rPr>
              <w:t>Мясопродукты в желе:</w:t>
            </w:r>
            <w:r>
              <w:t xml:space="preserve"> </w:t>
            </w:r>
            <w:r w:rsidRPr="00811AC0">
              <w:t>мясное ассорти в желе</w:t>
            </w:r>
            <w:r>
              <w:t>;</w:t>
            </w:r>
            <w:r w:rsidRPr="00811AC0">
              <w:t xml:space="preserve"> языки в желе</w:t>
            </w:r>
            <w:r>
              <w:t>;</w:t>
            </w:r>
            <w:r w:rsidRPr="00811AC0">
              <w:t xml:space="preserve"> ветчина в желе</w:t>
            </w:r>
            <w:r>
              <w:t>;</w:t>
            </w:r>
            <w:r w:rsidRPr="00811AC0">
              <w:t xml:space="preserve"> копчености в желе</w:t>
            </w:r>
            <w:r>
              <w:t>;</w:t>
            </w:r>
            <w:r w:rsidRPr="00811AC0">
              <w:t xml:space="preserve"> колбасные изделия в желе</w:t>
            </w:r>
            <w:r>
              <w:t>;</w:t>
            </w:r>
            <w:r w:rsidRPr="00811AC0">
              <w:t xml:space="preserve"> мясо птицы в желе</w:t>
            </w:r>
            <w:r>
              <w:t>;</w:t>
            </w:r>
            <w:r w:rsidRPr="00811AC0">
              <w:t xml:space="preserve"> мясной рулет в желе</w:t>
            </w:r>
            <w:r>
              <w:t>;</w:t>
            </w:r>
            <w:r w:rsidRPr="00811AC0">
              <w:t xml:space="preserve"> мясо в желе</w:t>
            </w:r>
            <w:r>
              <w:t>;</w:t>
            </w:r>
            <w:r w:rsidRPr="00811AC0">
              <w:t xml:space="preserve"> желатиновый торт</w:t>
            </w:r>
            <w:r>
              <w:t>;</w:t>
            </w:r>
            <w:r w:rsidRPr="00811AC0">
              <w:t xml:space="preserve"> ассорти в желе с соусом</w:t>
            </w:r>
            <w:r>
              <w:t>;</w:t>
            </w:r>
            <w:r w:rsidRPr="00811AC0">
              <w:t xml:space="preserve"> ветчина в желе с с</w:t>
            </w:r>
            <w:r w:rsidRPr="00811AC0">
              <w:t>о</w:t>
            </w:r>
            <w:r w:rsidRPr="00811AC0">
              <w:t>усом</w:t>
            </w:r>
            <w:r>
              <w:t>;</w:t>
            </w:r>
            <w:r w:rsidRPr="00811AC0">
              <w:t xml:space="preserve"> мясо птицы в желе с соусом</w:t>
            </w:r>
            <w:r>
              <w:t>;</w:t>
            </w:r>
            <w:r w:rsidRPr="00811AC0">
              <w:t xml:space="preserve"> мясо птицы в желе с овощами</w:t>
            </w:r>
            <w:r>
              <w:t>;</w:t>
            </w:r>
            <w:r w:rsidRPr="00811AC0">
              <w:t xml:space="preserve"> мясо птицы и язык говяжий в желе</w:t>
            </w:r>
            <w:r>
              <w:t>;</w:t>
            </w:r>
            <w:r w:rsidRPr="00811AC0">
              <w:t xml:space="preserve"> сосиски в желе с соусом.</w:t>
            </w:r>
            <w:r>
              <w:t xml:space="preserve"> </w:t>
            </w:r>
            <w:r w:rsidRPr="00811AC0">
              <w:rPr>
                <w:rStyle w:val="a5"/>
              </w:rPr>
              <w:t>Холодцы:</w:t>
            </w:r>
            <w:r>
              <w:t xml:space="preserve"> </w:t>
            </w:r>
            <w:r w:rsidRPr="00811AC0">
              <w:t>- «Деревенский»</w:t>
            </w:r>
            <w:r>
              <w:t>;</w:t>
            </w:r>
            <w:r w:rsidRPr="00811AC0">
              <w:t xml:space="preserve"> «Гусарский»</w:t>
            </w:r>
            <w:r>
              <w:t>;</w:t>
            </w:r>
            <w:r w:rsidRPr="00811AC0">
              <w:t xml:space="preserve"> «Сборный»</w:t>
            </w:r>
            <w:r>
              <w:t>;</w:t>
            </w:r>
            <w:r w:rsidRPr="00811AC0">
              <w:t xml:space="preserve"> «Охотничий»</w:t>
            </w:r>
            <w:r>
              <w:t>;</w:t>
            </w:r>
            <w:r w:rsidRPr="00811AC0">
              <w:t xml:space="preserve"> «Грузинский»</w:t>
            </w:r>
            <w:r>
              <w:t>;</w:t>
            </w:r>
            <w:r w:rsidRPr="00811AC0">
              <w:t xml:space="preserve"> холодец из свиных шкурок.</w:t>
            </w:r>
            <w:r>
              <w:t xml:space="preserve"> </w:t>
            </w:r>
          </w:p>
          <w:p w:rsidR="00C36E45" w:rsidRPr="004168D6" w:rsidRDefault="00C36E45" w:rsidP="004168D6">
            <w:pPr>
              <w:pStyle w:val="a4"/>
              <w:spacing w:before="0" w:beforeAutospacing="0" w:after="0" w:afterAutospacing="0"/>
              <w:ind w:firstLine="744"/>
              <w:contextualSpacing/>
              <w:jc w:val="both"/>
              <w:rPr>
                <w:b/>
                <w:color w:val="C00000"/>
              </w:rPr>
            </w:pPr>
            <w:r w:rsidRPr="004168D6">
              <w:rPr>
                <w:rStyle w:val="a6"/>
                <w:b/>
                <w:color w:val="C00000"/>
              </w:rPr>
              <w:t>Предприятие</w:t>
            </w:r>
            <w:r w:rsidR="00492501">
              <w:rPr>
                <w:rStyle w:val="a6"/>
                <w:b/>
                <w:color w:val="C00000"/>
              </w:rPr>
              <w:t>-</w:t>
            </w:r>
            <w:r w:rsidRPr="004168D6">
              <w:rPr>
                <w:rStyle w:val="a6"/>
                <w:b/>
                <w:color w:val="C00000"/>
              </w:rPr>
              <w:t>изготовитель имеет право в наименовании продукции допо</w:t>
            </w:r>
            <w:r w:rsidRPr="004168D6">
              <w:rPr>
                <w:rStyle w:val="a6"/>
                <w:b/>
                <w:color w:val="C00000"/>
              </w:rPr>
              <w:t>л</w:t>
            </w:r>
            <w:r w:rsidRPr="004168D6">
              <w:rPr>
                <w:rStyle w:val="a6"/>
                <w:b/>
                <w:color w:val="C00000"/>
              </w:rPr>
              <w:t>нять или заменять имена собственные своими фирменными или фантазийными названиями.</w:t>
            </w:r>
            <w:r w:rsidRPr="004168D6">
              <w:rPr>
                <w:b/>
                <w:color w:val="C00000"/>
              </w:rPr>
              <w:t xml:space="preserve"> </w:t>
            </w:r>
          </w:p>
          <w:p w:rsidR="00C36E45" w:rsidRPr="00811AC0" w:rsidRDefault="00C36E45" w:rsidP="004168D6">
            <w:pPr>
              <w:pStyle w:val="a4"/>
              <w:spacing w:before="0" w:beforeAutospacing="0" w:after="0" w:afterAutospacing="0"/>
              <w:ind w:firstLine="744"/>
              <w:contextualSpacing/>
              <w:jc w:val="both"/>
            </w:pPr>
            <w:r>
              <w:rPr>
                <w:rStyle w:val="a5"/>
              </w:rPr>
              <w:t>Рекомендуемые сроки годности</w:t>
            </w:r>
            <w:r w:rsidRPr="00811AC0">
              <w:rPr>
                <w:rStyle w:val="a5"/>
              </w:rPr>
              <w:t>:</w:t>
            </w:r>
            <w:r>
              <w:t xml:space="preserve"> </w:t>
            </w:r>
            <w:r w:rsidRPr="00811AC0">
              <w:t>Упакованных без применения вакуума и м</w:t>
            </w:r>
            <w:r w:rsidRPr="00811AC0">
              <w:t>о</w:t>
            </w:r>
            <w:r w:rsidRPr="00811AC0">
              <w:t>дифицированной атмосферы</w:t>
            </w:r>
            <w:r>
              <w:t xml:space="preserve"> </w:t>
            </w:r>
            <w:r w:rsidRPr="00811AC0">
              <w:t>в натуральных и искусственных оболочках – не более</w:t>
            </w:r>
            <w:r>
              <w:t xml:space="preserve"> </w:t>
            </w:r>
            <w:r w:rsidRPr="00811AC0">
              <w:t>72 часов;</w:t>
            </w:r>
            <w:r>
              <w:t xml:space="preserve"> </w:t>
            </w:r>
            <w:r w:rsidRPr="00811AC0">
              <w:t>в непроницаемых оболочках – не более15суток;</w:t>
            </w:r>
            <w:r>
              <w:t xml:space="preserve"> </w:t>
            </w:r>
            <w:r w:rsidRPr="00811AC0">
              <w:t>в пластиковых коробочках или формах с крышками – не более 7 суток;</w:t>
            </w:r>
            <w:r>
              <w:t xml:space="preserve"> </w:t>
            </w:r>
            <w:r w:rsidRPr="00811AC0">
              <w:t>весовых – 12 часов с момента окончания техн</w:t>
            </w:r>
            <w:r w:rsidRPr="00811AC0">
              <w:t>о</w:t>
            </w:r>
            <w:r w:rsidRPr="00811AC0">
              <w:t>логического процесса;</w:t>
            </w:r>
            <w:r>
              <w:t xml:space="preserve"> </w:t>
            </w:r>
            <w:r w:rsidRPr="00811AC0">
              <w:t>упакованных с применением вакуума и модифицированной а</w:t>
            </w:r>
            <w:r w:rsidRPr="00811AC0">
              <w:t>т</w:t>
            </w:r>
            <w:r w:rsidRPr="00811AC0">
              <w:t>мосферы</w:t>
            </w:r>
            <w:r>
              <w:t xml:space="preserve"> </w:t>
            </w:r>
            <w:r w:rsidRPr="00811AC0">
              <w:t>– не более 15 суток;</w:t>
            </w:r>
            <w:r>
              <w:t xml:space="preserve"> </w:t>
            </w:r>
            <w:r w:rsidRPr="00811AC0">
              <w:rPr>
                <w:rStyle w:val="a5"/>
              </w:rPr>
              <w:t>Сроки годности</w:t>
            </w:r>
            <w:r w:rsidRPr="00811AC0">
              <w:t xml:space="preserve"> изделий мясных в желе устанавливает предприятие-изготовитель по согласованию с территориальными органами Минздра</w:t>
            </w:r>
            <w:r w:rsidRPr="00811AC0">
              <w:t>в</w:t>
            </w:r>
            <w:r w:rsidRPr="00811AC0">
              <w:t>соцразвития России.</w:t>
            </w:r>
          </w:p>
        </w:tc>
      </w:tr>
      <w:tr w:rsidR="00C36E45" w:rsidRPr="00FD378E" w:rsidTr="000E77A4">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9C29B5">
            <w:pPr>
              <w:spacing w:after="0" w:line="240" w:lineRule="auto"/>
              <w:rPr>
                <w:rFonts w:asciiTheme="majorHAnsi" w:hAnsiTheme="majorHAnsi"/>
                <w:b/>
                <w:bCs/>
                <w:kern w:val="36"/>
                <w:sz w:val="20"/>
                <w:szCs w:val="20"/>
              </w:rPr>
            </w:pPr>
            <w:r w:rsidRPr="009D5D18">
              <w:rPr>
                <w:rFonts w:asciiTheme="majorHAnsi" w:hAnsiTheme="majorHAnsi"/>
                <w:b/>
                <w:bCs/>
                <w:kern w:val="36"/>
                <w:sz w:val="20"/>
                <w:szCs w:val="20"/>
              </w:rPr>
              <w:t>024</w:t>
            </w:r>
            <w:r>
              <w:rPr>
                <w:rFonts w:asciiTheme="majorHAnsi" w:hAnsiTheme="majorHAnsi"/>
                <w:b/>
                <w:bCs/>
                <w:kern w:val="36"/>
                <w:sz w:val="20"/>
                <w:szCs w:val="20"/>
              </w:rPr>
              <w:t xml:space="preserve"> </w:t>
            </w:r>
          </w:p>
          <w:p w:rsidR="00C36E45" w:rsidRPr="00A261AD" w:rsidRDefault="00C36E45" w:rsidP="006E20B5">
            <w:pPr>
              <w:spacing w:after="0" w:line="240" w:lineRule="auto"/>
              <w:rPr>
                <w:rFonts w:asciiTheme="majorHAnsi" w:hAnsiTheme="majorHAnsi"/>
                <w:b/>
                <w:bCs/>
                <w:kern w:val="36"/>
                <w:sz w:val="28"/>
                <w:szCs w:val="28"/>
              </w:rPr>
            </w:pPr>
            <w:r w:rsidRPr="00A261AD">
              <w:rPr>
                <w:rFonts w:asciiTheme="majorHAnsi" w:hAnsiTheme="majorHAnsi"/>
                <w:b/>
                <w:bCs/>
                <w:kern w:val="36"/>
                <w:sz w:val="28"/>
                <w:szCs w:val="28"/>
              </w:rPr>
              <w:t>ИЗДЕЛИЯ МУЧНЫЕ К</w:t>
            </w:r>
            <w:r w:rsidRPr="00A261AD">
              <w:rPr>
                <w:rFonts w:asciiTheme="majorHAnsi" w:hAnsiTheme="majorHAnsi"/>
                <w:b/>
                <w:bCs/>
                <w:kern w:val="36"/>
                <w:sz w:val="28"/>
                <w:szCs w:val="28"/>
              </w:rPr>
              <w:t>У</w:t>
            </w:r>
            <w:r w:rsidRPr="00A261AD">
              <w:rPr>
                <w:rFonts w:asciiTheme="majorHAnsi" w:hAnsiTheme="majorHAnsi"/>
                <w:b/>
                <w:bCs/>
                <w:kern w:val="36"/>
                <w:sz w:val="28"/>
                <w:szCs w:val="28"/>
              </w:rPr>
              <w:t>ЛИНАРНЫЕ</w:t>
            </w:r>
          </w:p>
          <w:p w:rsidR="006E20B5" w:rsidRDefault="006E20B5" w:rsidP="006E20B5">
            <w:pPr>
              <w:spacing w:after="0" w:line="240" w:lineRule="auto"/>
              <w:rPr>
                <w:rFonts w:asciiTheme="majorHAnsi" w:hAnsiTheme="majorHAnsi"/>
                <w:b/>
                <w:bCs/>
                <w:kern w:val="36"/>
                <w:sz w:val="20"/>
                <w:szCs w:val="20"/>
              </w:rPr>
            </w:pP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E20B5" w:rsidRDefault="006E20B5" w:rsidP="006E20B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6E20B5" w:rsidRPr="009D5D18" w:rsidRDefault="006E20B5" w:rsidP="006E20B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lastRenderedPageBreak/>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C36E45" w:rsidRPr="00F57AB3" w:rsidRDefault="00C36E45" w:rsidP="00C14222">
            <w:pPr>
              <w:spacing w:after="0" w:line="240" w:lineRule="auto"/>
              <w:ind w:firstLine="744"/>
              <w:contextualSpacing/>
              <w:jc w:val="both"/>
              <w:rPr>
                <w:rFonts w:ascii="Times New Roman" w:hAnsi="Times New Roman"/>
                <w:b/>
                <w:i/>
                <w:color w:val="C00000"/>
                <w:sz w:val="24"/>
                <w:szCs w:val="24"/>
              </w:rPr>
            </w:pPr>
            <w:r w:rsidRPr="00F57AB3">
              <w:rPr>
                <w:rFonts w:ascii="Times New Roman" w:hAnsi="Times New Roman"/>
                <w:b/>
                <w:i/>
                <w:color w:val="C00000"/>
                <w:sz w:val="24"/>
                <w:szCs w:val="24"/>
              </w:rPr>
              <w:lastRenderedPageBreak/>
              <w:t xml:space="preserve">Дата введения в действие </w:t>
            </w:r>
            <w:r w:rsidRPr="00F57AB3">
              <w:rPr>
                <w:b/>
                <w:i/>
                <w:color w:val="C00000"/>
              </w:rPr>
              <w:t>–</w:t>
            </w:r>
            <w:r w:rsidRPr="00F57AB3">
              <w:rPr>
                <w:rFonts w:ascii="Times New Roman" w:hAnsi="Times New Roman"/>
                <w:b/>
                <w:i/>
                <w:color w:val="C00000"/>
                <w:sz w:val="24"/>
                <w:szCs w:val="24"/>
              </w:rPr>
              <w:t xml:space="preserve"> 2012 год. Без ограничения срока действия. </w:t>
            </w:r>
          </w:p>
          <w:p w:rsidR="00C36E45" w:rsidRDefault="00C36E45" w:rsidP="000C1AB7">
            <w:pPr>
              <w:spacing w:after="0" w:line="240" w:lineRule="auto"/>
              <w:ind w:firstLine="744"/>
              <w:contextualSpacing/>
              <w:jc w:val="both"/>
              <w:rPr>
                <w:rFonts w:ascii="Times New Roman" w:hAnsi="Times New Roman"/>
                <w:sz w:val="24"/>
                <w:szCs w:val="24"/>
              </w:rPr>
            </w:pPr>
            <w:r w:rsidRPr="00F57AB3">
              <w:rPr>
                <w:rFonts w:ascii="Times New Roman" w:hAnsi="Times New Roman"/>
                <w:b/>
                <w:caps/>
                <w:color w:val="C00000"/>
                <w:sz w:val="24"/>
                <w:szCs w:val="24"/>
              </w:rPr>
              <w:t>Ассортимент</w:t>
            </w:r>
            <w:r>
              <w:rPr>
                <w:rFonts w:ascii="Times New Roman" w:hAnsi="Times New Roman"/>
                <w:b/>
                <w:caps/>
                <w:color w:val="C00000"/>
                <w:sz w:val="24"/>
                <w:szCs w:val="24"/>
              </w:rPr>
              <w:t>.</w:t>
            </w:r>
            <w:r w:rsidRPr="00F57AB3">
              <w:rPr>
                <w:rFonts w:ascii="Times New Roman" w:hAnsi="Times New Roman"/>
                <w:sz w:val="24"/>
                <w:szCs w:val="24"/>
              </w:rPr>
              <w:t xml:space="preserve"> </w:t>
            </w:r>
            <w:r w:rsidRPr="00F57AB3">
              <w:rPr>
                <w:rFonts w:ascii="Times New Roman" w:hAnsi="Times New Roman"/>
                <w:b/>
                <w:bCs/>
                <w:sz w:val="24"/>
                <w:szCs w:val="24"/>
              </w:rPr>
              <w:t>Изделия кулинарные из дрожжевого теста печеные:</w:t>
            </w:r>
            <w:r w:rsidRPr="00F57AB3">
              <w:rPr>
                <w:rFonts w:ascii="Times New Roman" w:hAnsi="Times New Roman"/>
                <w:sz w:val="24"/>
                <w:szCs w:val="24"/>
              </w:rPr>
              <w:t xml:space="preserve"> п</w:t>
            </w:r>
            <w:r w:rsidRPr="00F57AB3">
              <w:rPr>
                <w:rFonts w:ascii="Times New Roman" w:hAnsi="Times New Roman"/>
                <w:sz w:val="24"/>
                <w:szCs w:val="24"/>
              </w:rPr>
              <w:t>и</w:t>
            </w:r>
            <w:r w:rsidRPr="00F57AB3">
              <w:rPr>
                <w:rFonts w:ascii="Times New Roman" w:hAnsi="Times New Roman"/>
                <w:sz w:val="24"/>
                <w:szCs w:val="24"/>
              </w:rPr>
              <w:t>рожки с мясом; пирожки с мясом и рисом; пирожки с мясом и грибами; пирожки с м</w:t>
            </w:r>
            <w:r w:rsidRPr="00F57AB3">
              <w:rPr>
                <w:rFonts w:ascii="Times New Roman" w:hAnsi="Times New Roman"/>
                <w:sz w:val="24"/>
                <w:szCs w:val="24"/>
              </w:rPr>
              <w:t>я</w:t>
            </w:r>
            <w:r w:rsidRPr="00F57AB3">
              <w:rPr>
                <w:rFonts w:ascii="Times New Roman" w:hAnsi="Times New Roman"/>
                <w:sz w:val="24"/>
                <w:szCs w:val="24"/>
              </w:rPr>
              <w:t>сом и капустой; пирожки с печенью; пирожки с печенью и рисом; пирожки с печенью и грибами; пирожки с сердцем и грибами; пирожки с ливером; пирожки с курицей; п</w:t>
            </w:r>
            <w:r w:rsidRPr="00F57AB3">
              <w:rPr>
                <w:rFonts w:ascii="Times New Roman" w:hAnsi="Times New Roman"/>
                <w:sz w:val="24"/>
                <w:szCs w:val="24"/>
              </w:rPr>
              <w:t>и</w:t>
            </w:r>
            <w:r w:rsidRPr="00F57AB3">
              <w:rPr>
                <w:rFonts w:ascii="Times New Roman" w:hAnsi="Times New Roman"/>
                <w:sz w:val="24"/>
                <w:szCs w:val="24"/>
              </w:rPr>
              <w:t>рожки с курицей и рисом; пирожки с курицей и грибами; пирожки с курицей и сыром; пирожки с рыбой; пирожки с рыбой и рисом; пирожки с горбушей; пирожки с горбушей и яйцом; пирожки с сыром и ветчиной; пирожки с яйцом и сыром; пирожки с рисом и яйцом; пирожки с гречкой, луком и грибами; пирожки с грибами и луком; пирожки с картофелем; пирожки с картофелем и луком; пирожки с картофелем и шкварками; п</w:t>
            </w:r>
            <w:r w:rsidRPr="00F57AB3">
              <w:rPr>
                <w:rFonts w:ascii="Times New Roman" w:hAnsi="Times New Roman"/>
                <w:sz w:val="24"/>
                <w:szCs w:val="24"/>
              </w:rPr>
              <w:t>и</w:t>
            </w:r>
            <w:r w:rsidRPr="00F57AB3">
              <w:rPr>
                <w:rFonts w:ascii="Times New Roman" w:hAnsi="Times New Roman"/>
                <w:sz w:val="24"/>
                <w:szCs w:val="24"/>
              </w:rPr>
              <w:t>рожки с картофелем и грибами; пирожки с капустой; пирожки с квашеной капустой; пирожки с капустой и грибами; пирожки с капустой и рыбой; пирожки с капустой и я</w:t>
            </w:r>
            <w:r w:rsidRPr="00F57AB3">
              <w:rPr>
                <w:rFonts w:ascii="Times New Roman" w:hAnsi="Times New Roman"/>
                <w:sz w:val="24"/>
                <w:szCs w:val="24"/>
              </w:rPr>
              <w:t>й</w:t>
            </w:r>
            <w:r w:rsidRPr="00F57AB3">
              <w:rPr>
                <w:rFonts w:ascii="Times New Roman" w:hAnsi="Times New Roman"/>
                <w:sz w:val="24"/>
                <w:szCs w:val="24"/>
              </w:rPr>
              <w:t>цом; пирожки с зеленым луком и яйцом; пирожки с джемом; пирожки с повидлом; п</w:t>
            </w:r>
            <w:r w:rsidRPr="00F57AB3">
              <w:rPr>
                <w:rFonts w:ascii="Times New Roman" w:hAnsi="Times New Roman"/>
                <w:sz w:val="24"/>
                <w:szCs w:val="24"/>
              </w:rPr>
              <w:t>и</w:t>
            </w:r>
            <w:r w:rsidRPr="00F57AB3">
              <w:rPr>
                <w:rFonts w:ascii="Times New Roman" w:hAnsi="Times New Roman"/>
                <w:sz w:val="24"/>
                <w:szCs w:val="24"/>
              </w:rPr>
              <w:lastRenderedPageBreak/>
              <w:t>рожки с повидлом и изюмом; пирожки с вареной сгущенкой; пирожки со сгущенкой и грецким орехом; пирожки со сгущенкой и арахисом; пирожки с медом и грецкими ор</w:t>
            </w:r>
            <w:r w:rsidRPr="00F57AB3">
              <w:rPr>
                <w:rFonts w:ascii="Times New Roman" w:hAnsi="Times New Roman"/>
                <w:sz w:val="24"/>
                <w:szCs w:val="24"/>
              </w:rPr>
              <w:t>е</w:t>
            </w:r>
            <w:r w:rsidRPr="00F57AB3">
              <w:rPr>
                <w:rFonts w:ascii="Times New Roman" w:hAnsi="Times New Roman"/>
                <w:sz w:val="24"/>
                <w:szCs w:val="24"/>
              </w:rPr>
              <w:t>хами; пирожки с медом и арахисом; пирожки с фруктовыми начинками (термостабил</w:t>
            </w:r>
            <w:r w:rsidRPr="00F57AB3">
              <w:rPr>
                <w:rFonts w:ascii="Times New Roman" w:hAnsi="Times New Roman"/>
                <w:sz w:val="24"/>
                <w:szCs w:val="24"/>
              </w:rPr>
              <w:t>ь</w:t>
            </w:r>
            <w:r w:rsidRPr="00F57AB3">
              <w:rPr>
                <w:rFonts w:ascii="Times New Roman" w:hAnsi="Times New Roman"/>
                <w:sz w:val="24"/>
                <w:szCs w:val="24"/>
              </w:rPr>
              <w:t>ными); пирожки с ягодными начинками (термостабильными); пирожки с яблоками; п</w:t>
            </w:r>
            <w:r w:rsidRPr="00F57AB3">
              <w:rPr>
                <w:rFonts w:ascii="Times New Roman" w:hAnsi="Times New Roman"/>
                <w:sz w:val="24"/>
                <w:szCs w:val="24"/>
              </w:rPr>
              <w:t>и</w:t>
            </w:r>
            <w:r w:rsidRPr="00F57AB3">
              <w:rPr>
                <w:rFonts w:ascii="Times New Roman" w:hAnsi="Times New Roman"/>
                <w:sz w:val="24"/>
                <w:szCs w:val="24"/>
              </w:rPr>
              <w:t>рожки с курагой; пирожки с курагой, морковью и изюмом; пирожки с вишней; пирожки с черной смородиной; пирожки с клубникой; пирожки с лесными ягодами; пирожки с бананом и апельсинами; пирожки с бананом и яблоками; пирожки с творогом; пирожки с творогом и сгущенкой; пирожки с творогом и изюмом; пирожки с творогом и курагой; пирожки с творогом и вишней; пирожки с творогом и апельсинами; пирожки с творогом и лимоном; пирожки сдобные с ветчиной и грибами Для пикника; пирожки сдобные с колбасой и грибами Для пикника; пирожки сдобные с курицей и грибами Для пикника; пирожки сдобные с колбасой и сыром Для пикника; пирожки с мясом Домашние; п</w:t>
            </w:r>
            <w:r w:rsidRPr="00F57AB3">
              <w:rPr>
                <w:rFonts w:ascii="Times New Roman" w:hAnsi="Times New Roman"/>
                <w:sz w:val="24"/>
                <w:szCs w:val="24"/>
              </w:rPr>
              <w:t>и</w:t>
            </w:r>
            <w:r w:rsidRPr="00F57AB3">
              <w:rPr>
                <w:rFonts w:ascii="Times New Roman" w:hAnsi="Times New Roman"/>
                <w:sz w:val="24"/>
                <w:szCs w:val="24"/>
              </w:rPr>
              <w:t>рожки с картофелем и грибами Домашние; пирожки с капустой Домашние; пирожки с зеленым луком и яйцом Домашние; пирожки с брусникой Домашние; пирожки с клю</w:t>
            </w:r>
            <w:r w:rsidRPr="00F57AB3">
              <w:rPr>
                <w:rFonts w:ascii="Times New Roman" w:hAnsi="Times New Roman"/>
                <w:sz w:val="24"/>
                <w:szCs w:val="24"/>
              </w:rPr>
              <w:t>к</w:t>
            </w:r>
            <w:r w:rsidRPr="00F57AB3">
              <w:rPr>
                <w:rFonts w:ascii="Times New Roman" w:hAnsi="Times New Roman"/>
                <w:sz w:val="24"/>
                <w:szCs w:val="24"/>
              </w:rPr>
              <w:t>вой Домашние; пирожки слоеные с мясом; пирожки слоеные с мясом и луком; пирожки слоеные с курицей; пирожки слоеные с курицей и луком; пирожки слоеные с курицей и сыром; пирожки слоеные с ветчиной; пирожки слоеные с ветчиной и сыром; пирожки слоеные с сыром; пирожки слоеные с грибами и луком; пирожки слоеные с картофелем и луком; пирожки слоеные с картофелем и грибами; пирожки слоеные с капустой; п</w:t>
            </w:r>
            <w:r w:rsidRPr="00F57AB3">
              <w:rPr>
                <w:rFonts w:ascii="Times New Roman" w:hAnsi="Times New Roman"/>
                <w:sz w:val="24"/>
                <w:szCs w:val="24"/>
              </w:rPr>
              <w:t>и</w:t>
            </w:r>
            <w:r w:rsidRPr="00F57AB3">
              <w:rPr>
                <w:rFonts w:ascii="Times New Roman" w:hAnsi="Times New Roman"/>
                <w:sz w:val="24"/>
                <w:szCs w:val="24"/>
              </w:rPr>
              <w:t>рожки слоеные с вареной сгущенкой; пирожки слоеные с яблоками; пирожки слоеные с грушами; пирожки слоеные с бананами; пирожки слоеные с апельсинами; пирожки слоеные с лимонами; пирожки слоеные с медом и маком; пирожки слоеные с маком; пирожки с капустой и яйцом (2 вариант); пирожки с капустой и мясом; пирожки с ка</w:t>
            </w:r>
            <w:r w:rsidRPr="00F57AB3">
              <w:rPr>
                <w:rFonts w:ascii="Times New Roman" w:hAnsi="Times New Roman"/>
                <w:sz w:val="24"/>
                <w:szCs w:val="24"/>
              </w:rPr>
              <w:t>р</w:t>
            </w:r>
            <w:r w:rsidRPr="00F57AB3">
              <w:rPr>
                <w:rFonts w:ascii="Times New Roman" w:hAnsi="Times New Roman"/>
                <w:sz w:val="24"/>
                <w:szCs w:val="24"/>
              </w:rPr>
              <w:t>тофелем и луком (2 вариант); пирожки с картофелем и грибами (2 вариант); пирожки с морковью и яйцом; пирожки с яблоками (2 вариант); пирожки с зеленым луком и яйцом (2 вариант); слойка и мясом и рисом; слойка с ветчиной и сыром; слойка с ветчиной и капустой; слойка с курицей и грибами; слойка с яблоками; слойка с вареной сгущенкой; слойка с творогом и сгущенкой; слойка с джемом; слойка с лесными ягодами; пирожок Лапоток; пирог с мясом; пирог с мясом и грибами; пирог с мясом и рисом; пирог с к</w:t>
            </w:r>
            <w:r w:rsidRPr="00F57AB3">
              <w:rPr>
                <w:rFonts w:ascii="Times New Roman" w:hAnsi="Times New Roman"/>
                <w:sz w:val="24"/>
                <w:szCs w:val="24"/>
              </w:rPr>
              <w:t>у</w:t>
            </w:r>
            <w:r w:rsidRPr="00F57AB3">
              <w:rPr>
                <w:rFonts w:ascii="Times New Roman" w:hAnsi="Times New Roman"/>
                <w:sz w:val="24"/>
                <w:szCs w:val="24"/>
              </w:rPr>
              <w:t>рицей и грибами; пирог с курицей и рисом; пирог с рыбой и картофелем; пирог с го</w:t>
            </w:r>
            <w:r w:rsidRPr="00F57AB3">
              <w:rPr>
                <w:rFonts w:ascii="Times New Roman" w:hAnsi="Times New Roman"/>
                <w:sz w:val="24"/>
                <w:szCs w:val="24"/>
              </w:rPr>
              <w:t>р</w:t>
            </w:r>
            <w:r w:rsidRPr="00F57AB3">
              <w:rPr>
                <w:rFonts w:ascii="Times New Roman" w:hAnsi="Times New Roman"/>
                <w:sz w:val="24"/>
                <w:szCs w:val="24"/>
              </w:rPr>
              <w:t>бушей и луком; пирог с горбушей и яйцом; пирог с капустой; пирог с капустой и яйцом; пирог с повидлом; пирог с повидлом и изюмом; пирог с фруктовой начинкой (термост</w:t>
            </w:r>
            <w:r w:rsidRPr="00F57AB3">
              <w:rPr>
                <w:rFonts w:ascii="Times New Roman" w:hAnsi="Times New Roman"/>
                <w:sz w:val="24"/>
                <w:szCs w:val="24"/>
              </w:rPr>
              <w:t>а</w:t>
            </w:r>
            <w:r w:rsidRPr="00F57AB3">
              <w:rPr>
                <w:rFonts w:ascii="Times New Roman" w:hAnsi="Times New Roman"/>
                <w:sz w:val="24"/>
                <w:szCs w:val="24"/>
              </w:rPr>
              <w:t>бильной); пирог с ягодной начинкой (термостабильной); пирог с яблоками; пирог с к</w:t>
            </w:r>
            <w:r w:rsidRPr="00F57AB3">
              <w:rPr>
                <w:rFonts w:ascii="Times New Roman" w:hAnsi="Times New Roman"/>
                <w:sz w:val="24"/>
                <w:szCs w:val="24"/>
              </w:rPr>
              <w:t>у</w:t>
            </w:r>
            <w:r w:rsidRPr="00F57AB3">
              <w:rPr>
                <w:rFonts w:ascii="Times New Roman" w:hAnsi="Times New Roman"/>
                <w:sz w:val="24"/>
                <w:szCs w:val="24"/>
              </w:rPr>
              <w:t>рагой; пирог с вишней; пирог с черной смородиной; пирог с творогом и вишней; пирог с творогом и апельсинами; пирог с творогом и лимоном; пирог грушевый с миндалем; пирог яблочный с миндалем; пирог рыбный с рисом; пирог рыбный с картофелем; пирог с рыбными консервами и рисом; пирог с рыбными консервами и картофелем; пирог с рыбными консервами и рисом Хабаровский; пирог с рыбными консервами и картоф</w:t>
            </w:r>
            <w:r w:rsidRPr="00F57AB3">
              <w:rPr>
                <w:rFonts w:ascii="Times New Roman" w:hAnsi="Times New Roman"/>
                <w:sz w:val="24"/>
                <w:szCs w:val="24"/>
              </w:rPr>
              <w:t>е</w:t>
            </w:r>
            <w:r w:rsidRPr="00F57AB3">
              <w:rPr>
                <w:rFonts w:ascii="Times New Roman" w:hAnsi="Times New Roman"/>
                <w:sz w:val="24"/>
                <w:szCs w:val="24"/>
              </w:rPr>
              <w:t xml:space="preserve">лем Хабаровский; пирог </w:t>
            </w:r>
            <w:r w:rsidRPr="00811AC0">
              <w:t>–</w:t>
            </w:r>
            <w:r w:rsidRPr="00F57AB3">
              <w:rPr>
                <w:rFonts w:ascii="Times New Roman" w:hAnsi="Times New Roman"/>
                <w:sz w:val="24"/>
                <w:szCs w:val="24"/>
              </w:rPr>
              <w:t xml:space="preserve"> курник с фаршем из курицы, картофеля, лука, сала; пирог осетинский с мясом; пирог осетинский с бараниной; пирог осетинский с бараниной и сыром; пирог осетинский с мясом, сыром и грибами; пирог осетинский с картофелем и мясом; пирог осетинский с курицей; пирог осетинский с курицей и грибами; пирог ос</w:t>
            </w:r>
            <w:r w:rsidRPr="00F57AB3">
              <w:rPr>
                <w:rFonts w:ascii="Times New Roman" w:hAnsi="Times New Roman"/>
                <w:sz w:val="24"/>
                <w:szCs w:val="24"/>
              </w:rPr>
              <w:t>е</w:t>
            </w:r>
            <w:r w:rsidRPr="00F57AB3">
              <w:rPr>
                <w:rFonts w:ascii="Times New Roman" w:hAnsi="Times New Roman"/>
                <w:sz w:val="24"/>
                <w:szCs w:val="24"/>
              </w:rPr>
              <w:t>тинский с курицей и сыром; пирог осетинский с курицей, сыром и оливками; пирог ос</w:t>
            </w:r>
            <w:r w:rsidRPr="00F57AB3">
              <w:rPr>
                <w:rFonts w:ascii="Times New Roman" w:hAnsi="Times New Roman"/>
                <w:sz w:val="24"/>
                <w:szCs w:val="24"/>
              </w:rPr>
              <w:t>е</w:t>
            </w:r>
            <w:r w:rsidRPr="00F57AB3">
              <w:rPr>
                <w:rFonts w:ascii="Times New Roman" w:hAnsi="Times New Roman"/>
                <w:sz w:val="24"/>
                <w:szCs w:val="24"/>
              </w:rPr>
              <w:t>тинский с капустой; пирог осетинский с капустой и грецким орехом; пирог осетинский с картофелем; пирог осетинский с фасолью; пирог осетинский с тыквой; пирог осети</w:t>
            </w:r>
            <w:r w:rsidRPr="00F57AB3">
              <w:rPr>
                <w:rFonts w:ascii="Times New Roman" w:hAnsi="Times New Roman"/>
                <w:sz w:val="24"/>
                <w:szCs w:val="24"/>
              </w:rPr>
              <w:t>н</w:t>
            </w:r>
            <w:r w:rsidRPr="00F57AB3">
              <w:rPr>
                <w:rFonts w:ascii="Times New Roman" w:hAnsi="Times New Roman"/>
                <w:sz w:val="24"/>
                <w:szCs w:val="24"/>
              </w:rPr>
              <w:t>ский с грибами; пирог осетинский с сыром; пирог осетинский с зеленым луком и сыром; пирог осетинский с курагой и грецким орехом; пирог осетинский с яблоками и грецким орехом. - пирог с капустой и яйцом (2 вариант); пирог с капустой и мясом; пирог с ка</w:t>
            </w:r>
            <w:r w:rsidRPr="00F57AB3">
              <w:rPr>
                <w:rFonts w:ascii="Times New Roman" w:hAnsi="Times New Roman"/>
                <w:sz w:val="24"/>
                <w:szCs w:val="24"/>
              </w:rPr>
              <w:t>р</w:t>
            </w:r>
            <w:r w:rsidRPr="00F57AB3">
              <w:rPr>
                <w:rFonts w:ascii="Times New Roman" w:hAnsi="Times New Roman"/>
                <w:sz w:val="24"/>
                <w:szCs w:val="24"/>
              </w:rPr>
              <w:t>тофелем и мясом; пирог с картофелем и луком; пирог с картофелем и грибами (2 вар</w:t>
            </w:r>
            <w:r w:rsidRPr="00F57AB3">
              <w:rPr>
                <w:rFonts w:ascii="Times New Roman" w:hAnsi="Times New Roman"/>
                <w:sz w:val="24"/>
                <w:szCs w:val="24"/>
              </w:rPr>
              <w:t>и</w:t>
            </w:r>
            <w:r w:rsidRPr="00F57AB3">
              <w:rPr>
                <w:rFonts w:ascii="Times New Roman" w:hAnsi="Times New Roman"/>
                <w:sz w:val="24"/>
                <w:szCs w:val="24"/>
              </w:rPr>
              <w:t xml:space="preserve">ант); пирог с морковью и яйцом; пирог с яблоками (2 вариант); пирог с зеленым луком и яйцом; пирог Сметанник; дрожжевой кух; мини пирог с мясом; мини пирог с вишней; </w:t>
            </w:r>
            <w:r w:rsidRPr="00F57AB3">
              <w:rPr>
                <w:rFonts w:ascii="Times New Roman" w:hAnsi="Times New Roman"/>
                <w:sz w:val="24"/>
                <w:szCs w:val="24"/>
              </w:rPr>
              <w:lastRenderedPageBreak/>
              <w:t>мини пирог с картофелем; мини пирог с капустой; кулебяка с мясом; кулебяка с мясом и грибами; кулебяка с мясом и рисом; кулебяка с курицей и грибами; кулебяка с горбушей и яйцом; кулебяка с грибами и луком; кулебяка с рыбой; кулебяка с курицей и капустой; расстегаи с мясом; расстегаи с мясом и грибами; расстегаи с мясом и рисом; расстегаи с курицей; расстегаи с курицей и грибами; расстегаи с горбушей и луком; расстегаи с грибами и луком; расстегаи с рыбой; расстегай рыбный с рисом; ватрушка с повидлом; ватрушка с повидлом и изюмом; ватрушка с вареной сгущенкой; ватрушка со сгуще</w:t>
            </w:r>
            <w:r w:rsidRPr="00F57AB3">
              <w:rPr>
                <w:rFonts w:ascii="Times New Roman" w:hAnsi="Times New Roman"/>
                <w:sz w:val="24"/>
                <w:szCs w:val="24"/>
              </w:rPr>
              <w:t>н</w:t>
            </w:r>
            <w:r w:rsidRPr="00F57AB3">
              <w:rPr>
                <w:rFonts w:ascii="Times New Roman" w:hAnsi="Times New Roman"/>
                <w:sz w:val="24"/>
                <w:szCs w:val="24"/>
              </w:rPr>
              <w:t>кой и грецким орехом; ватрушка со сгущенкой и арахисом; ватрушка с фруктовыми н</w:t>
            </w:r>
            <w:r w:rsidRPr="00F57AB3">
              <w:rPr>
                <w:rFonts w:ascii="Times New Roman" w:hAnsi="Times New Roman"/>
                <w:sz w:val="24"/>
                <w:szCs w:val="24"/>
              </w:rPr>
              <w:t>а</w:t>
            </w:r>
            <w:r w:rsidRPr="00F57AB3">
              <w:rPr>
                <w:rFonts w:ascii="Times New Roman" w:hAnsi="Times New Roman"/>
                <w:sz w:val="24"/>
                <w:szCs w:val="24"/>
              </w:rPr>
              <w:t>чинками (термостабильными); ватрушка с ягодными начинками (термостабильными); ватрушка с творогом; ватрушка с творогом и изюмом; ватрушка с творогом и курагой; ватрушка с курагой, морковью и изюмом; ватрушка с творогом и вишней; ватрушка с творогом и апельсинами; ватрушка с творогом и лимоном; ватрушка Веснушка; ва</w:t>
            </w:r>
            <w:r w:rsidRPr="00F57AB3">
              <w:rPr>
                <w:rFonts w:ascii="Times New Roman" w:hAnsi="Times New Roman"/>
                <w:sz w:val="24"/>
                <w:szCs w:val="24"/>
              </w:rPr>
              <w:t>т</w:t>
            </w:r>
            <w:r w:rsidRPr="00F57AB3">
              <w:rPr>
                <w:rFonts w:ascii="Times New Roman" w:hAnsi="Times New Roman"/>
                <w:sz w:val="24"/>
                <w:szCs w:val="24"/>
              </w:rPr>
              <w:t>рушка Литовская; самса с мясом; самса с мясом и луком; самса с картофелем и луком; самса с картофелем и грибами; самса с капустой и луком; самса с зеленым луком и я</w:t>
            </w:r>
            <w:r w:rsidRPr="00F57AB3">
              <w:rPr>
                <w:rFonts w:ascii="Times New Roman" w:hAnsi="Times New Roman"/>
                <w:sz w:val="24"/>
                <w:szCs w:val="24"/>
              </w:rPr>
              <w:t>й</w:t>
            </w:r>
            <w:r w:rsidRPr="00F57AB3">
              <w:rPr>
                <w:rFonts w:ascii="Times New Roman" w:hAnsi="Times New Roman"/>
                <w:sz w:val="24"/>
                <w:szCs w:val="24"/>
              </w:rPr>
              <w:t>цом; самса с курицей; самса с мясом и картофелем; сосиска в тесте; котлета в тесте; с</w:t>
            </w:r>
            <w:r w:rsidRPr="00F57AB3">
              <w:rPr>
                <w:rFonts w:ascii="Times New Roman" w:hAnsi="Times New Roman"/>
                <w:sz w:val="24"/>
                <w:szCs w:val="24"/>
              </w:rPr>
              <w:t>о</w:t>
            </w:r>
            <w:r w:rsidRPr="00F57AB3">
              <w:rPr>
                <w:rFonts w:ascii="Times New Roman" w:hAnsi="Times New Roman"/>
                <w:sz w:val="24"/>
                <w:szCs w:val="24"/>
              </w:rPr>
              <w:t>сиска в слоеном тесте; котлета в слоеном тесте; лосось в слоеном тесте; семга в слоеном тесте; рулетик с мясом; конверт слоеный с курицей и сыром; ракушка с лососем и р</w:t>
            </w:r>
            <w:r w:rsidRPr="00F57AB3">
              <w:rPr>
                <w:rFonts w:ascii="Times New Roman" w:hAnsi="Times New Roman"/>
                <w:sz w:val="24"/>
                <w:szCs w:val="24"/>
              </w:rPr>
              <w:t>и</w:t>
            </w:r>
            <w:r w:rsidRPr="00F57AB3">
              <w:rPr>
                <w:rFonts w:ascii="Times New Roman" w:hAnsi="Times New Roman"/>
                <w:sz w:val="24"/>
                <w:szCs w:val="24"/>
              </w:rPr>
              <w:t>сом; хачапури с сыром; круассан с шоколадом; булочка с сосиской; корзиночка с ветч</w:t>
            </w:r>
            <w:r w:rsidRPr="00F57AB3">
              <w:rPr>
                <w:rFonts w:ascii="Times New Roman" w:hAnsi="Times New Roman"/>
                <w:sz w:val="24"/>
                <w:szCs w:val="24"/>
              </w:rPr>
              <w:t>и</w:t>
            </w:r>
            <w:r w:rsidRPr="00F57AB3">
              <w:rPr>
                <w:rFonts w:ascii="Times New Roman" w:hAnsi="Times New Roman"/>
                <w:sz w:val="24"/>
                <w:szCs w:val="24"/>
              </w:rPr>
              <w:t xml:space="preserve">ной, грибами и сыром. - эчпочмак; хуплу; элиш с курицей. - береки с мясом; береки с сыром; береки со шпинатом и яйцом; дзмана чорек (пирожки с мясом и картофелем); кете со шпинатом и сыром. </w:t>
            </w:r>
            <w:r w:rsidRPr="00F57AB3">
              <w:rPr>
                <w:rFonts w:ascii="Times New Roman" w:hAnsi="Times New Roman"/>
                <w:b/>
                <w:bCs/>
                <w:sz w:val="24"/>
                <w:szCs w:val="24"/>
              </w:rPr>
              <w:t>Изделия кулинарные из дрожжевого теста жареные:</w:t>
            </w:r>
            <w:r>
              <w:rPr>
                <w:rFonts w:ascii="Times New Roman" w:hAnsi="Times New Roman"/>
                <w:b/>
                <w:bCs/>
                <w:sz w:val="24"/>
                <w:szCs w:val="24"/>
              </w:rPr>
              <w:t xml:space="preserve"> </w:t>
            </w:r>
            <w:r w:rsidRPr="00F57AB3">
              <w:rPr>
                <w:rFonts w:ascii="Times New Roman" w:hAnsi="Times New Roman"/>
                <w:sz w:val="24"/>
                <w:szCs w:val="24"/>
              </w:rPr>
              <w:t>п</w:t>
            </w:r>
            <w:r w:rsidRPr="00F57AB3">
              <w:rPr>
                <w:rFonts w:ascii="Times New Roman" w:hAnsi="Times New Roman"/>
                <w:sz w:val="24"/>
                <w:szCs w:val="24"/>
              </w:rPr>
              <w:t>и</w:t>
            </w:r>
            <w:r w:rsidRPr="00F57AB3">
              <w:rPr>
                <w:rFonts w:ascii="Times New Roman" w:hAnsi="Times New Roman"/>
                <w:sz w:val="24"/>
                <w:szCs w:val="24"/>
              </w:rPr>
              <w:t>рожки с мясом; пирожки с мясом и рисом; пирожки с мясом и грибами; пирожки с м</w:t>
            </w:r>
            <w:r w:rsidRPr="00F57AB3">
              <w:rPr>
                <w:rFonts w:ascii="Times New Roman" w:hAnsi="Times New Roman"/>
                <w:sz w:val="24"/>
                <w:szCs w:val="24"/>
              </w:rPr>
              <w:t>я</w:t>
            </w:r>
            <w:r w:rsidRPr="00F57AB3">
              <w:rPr>
                <w:rFonts w:ascii="Times New Roman" w:hAnsi="Times New Roman"/>
                <w:sz w:val="24"/>
                <w:szCs w:val="24"/>
              </w:rPr>
              <w:t>сом и капустой; пирожки с мясом и луком; пирожки с мясом и рисом; пирожки с мясом и яйцом; пирожки с сарделькой; пирожки с сосиской; пирожки с сыром; пирожки с с</w:t>
            </w:r>
            <w:r w:rsidRPr="00F57AB3">
              <w:rPr>
                <w:rFonts w:ascii="Times New Roman" w:hAnsi="Times New Roman"/>
                <w:sz w:val="24"/>
                <w:szCs w:val="24"/>
              </w:rPr>
              <w:t>ы</w:t>
            </w:r>
            <w:r w:rsidRPr="00F57AB3">
              <w:rPr>
                <w:rFonts w:ascii="Times New Roman" w:hAnsi="Times New Roman"/>
                <w:sz w:val="24"/>
                <w:szCs w:val="24"/>
              </w:rPr>
              <w:t>ром и картофелем; пирожки с печенью; пирожки с печенью и рисом; пирожки с печ</w:t>
            </w:r>
            <w:r w:rsidRPr="00F57AB3">
              <w:rPr>
                <w:rFonts w:ascii="Times New Roman" w:hAnsi="Times New Roman"/>
                <w:sz w:val="24"/>
                <w:szCs w:val="24"/>
              </w:rPr>
              <w:t>е</w:t>
            </w:r>
            <w:r w:rsidRPr="00F57AB3">
              <w:rPr>
                <w:rFonts w:ascii="Times New Roman" w:hAnsi="Times New Roman"/>
                <w:sz w:val="24"/>
                <w:szCs w:val="24"/>
              </w:rPr>
              <w:t>нью и грибами; пирожки с сердцем и грибами; пирожки с ливером; пирожки с ливером и рисом; пирожки с ливером и гречневой кашей; пирожки с ливером и пшеничной к</w:t>
            </w:r>
            <w:r w:rsidRPr="00F57AB3">
              <w:rPr>
                <w:rFonts w:ascii="Times New Roman" w:hAnsi="Times New Roman"/>
                <w:sz w:val="24"/>
                <w:szCs w:val="24"/>
              </w:rPr>
              <w:t>а</w:t>
            </w:r>
            <w:r w:rsidRPr="00F57AB3">
              <w:rPr>
                <w:rFonts w:ascii="Times New Roman" w:hAnsi="Times New Roman"/>
                <w:sz w:val="24"/>
                <w:szCs w:val="24"/>
              </w:rPr>
              <w:t>шей; пирожки с ливером и пшенной кашей; пирожки с ливером и перловой кашей; п</w:t>
            </w:r>
            <w:r w:rsidRPr="00F57AB3">
              <w:rPr>
                <w:rFonts w:ascii="Times New Roman" w:hAnsi="Times New Roman"/>
                <w:sz w:val="24"/>
                <w:szCs w:val="24"/>
              </w:rPr>
              <w:t>и</w:t>
            </w:r>
            <w:r w:rsidRPr="00F57AB3">
              <w:rPr>
                <w:rFonts w:ascii="Times New Roman" w:hAnsi="Times New Roman"/>
                <w:sz w:val="24"/>
                <w:szCs w:val="24"/>
              </w:rPr>
              <w:t>рожки с курицей; пирожки с курицей и рисом; пирожки с курицей и грибами; пирожки с курицей и сыром; пирожки с горбушей; пирожки с горбушей и яйцом; пирожки с сыром и ветчиной; пирожки с яйцом и сыром; пирожки с рисом и яйцом; пирожки с рисом и грибами; пирожки с гречкой, луком и грибами; пирожки с грибами и луком; пирожки с грибами; пирожки с картофелем; пирожки с картофелем и луком; пирожки с картофелем и шкварками; пирожки с картофелем и грибами; пирожки с морковью; пирожки со свеклой и морковью; пирожки с ревенем; пирожки с рыбой; пирожки с рыбой и рисом; пирожки с рыбой и гречневой кашей; пирожки с рыбой и пшеничной кашей; пирожки с рыбой и пшенной кашей; пирожки с рыбой и перловой кашей; пирожки с капустой; п</w:t>
            </w:r>
            <w:r w:rsidRPr="00F57AB3">
              <w:rPr>
                <w:rFonts w:ascii="Times New Roman" w:hAnsi="Times New Roman"/>
                <w:sz w:val="24"/>
                <w:szCs w:val="24"/>
              </w:rPr>
              <w:t>и</w:t>
            </w:r>
            <w:r w:rsidRPr="00F57AB3">
              <w:rPr>
                <w:rFonts w:ascii="Times New Roman" w:hAnsi="Times New Roman"/>
                <w:sz w:val="24"/>
                <w:szCs w:val="24"/>
              </w:rPr>
              <w:t>рожки с капустой и яйцом; пирожки с капустой и грибами; пирожки с капустой и р</w:t>
            </w:r>
            <w:r w:rsidRPr="00F57AB3">
              <w:rPr>
                <w:rFonts w:ascii="Times New Roman" w:hAnsi="Times New Roman"/>
                <w:sz w:val="24"/>
                <w:szCs w:val="24"/>
              </w:rPr>
              <w:t>ы</w:t>
            </w:r>
            <w:r w:rsidRPr="00F57AB3">
              <w:rPr>
                <w:rFonts w:ascii="Times New Roman" w:hAnsi="Times New Roman"/>
                <w:sz w:val="24"/>
                <w:szCs w:val="24"/>
              </w:rPr>
              <w:t>бой; пирожки с капустой и картофелем; пирожки с щавелем и яйцом; пирожки с гор</w:t>
            </w:r>
            <w:r w:rsidRPr="00F57AB3">
              <w:rPr>
                <w:rFonts w:ascii="Times New Roman" w:hAnsi="Times New Roman"/>
                <w:sz w:val="24"/>
                <w:szCs w:val="24"/>
              </w:rPr>
              <w:t>о</w:t>
            </w:r>
            <w:r w:rsidRPr="00F57AB3">
              <w:rPr>
                <w:rFonts w:ascii="Times New Roman" w:hAnsi="Times New Roman"/>
                <w:sz w:val="24"/>
                <w:szCs w:val="24"/>
              </w:rPr>
              <w:t>хом; пирожки с гречневой кашей и грибами; пирожки с пшеничной кашей и грибами; пирожки с пшенной кашей и грибами; пирожки с перловой кашей и грибами; пирожки с зеленым луком и яйцом; пирожки с повидлом; пирожки с повидлом и изюмом; пирожки с вареной сгущенкой; пирожки со сгущенкой и грецким орехом; пирожки со сгущенкой и арахисом; пирожки с медом и грецкими орехами; пирожки с медом и арахисом; п</w:t>
            </w:r>
            <w:r w:rsidRPr="00F57AB3">
              <w:rPr>
                <w:rFonts w:ascii="Times New Roman" w:hAnsi="Times New Roman"/>
                <w:sz w:val="24"/>
                <w:szCs w:val="24"/>
              </w:rPr>
              <w:t>и</w:t>
            </w:r>
            <w:r w:rsidRPr="00F57AB3">
              <w:rPr>
                <w:rFonts w:ascii="Times New Roman" w:hAnsi="Times New Roman"/>
                <w:sz w:val="24"/>
                <w:szCs w:val="24"/>
              </w:rPr>
              <w:t>рожки с фруктовыми начинками (термостабильными); пирожки с ягодными начинками (термостабильными); пирожки с яблоками; пирожки с курагой; пирожки с курагой, мо</w:t>
            </w:r>
            <w:r w:rsidRPr="00F57AB3">
              <w:rPr>
                <w:rFonts w:ascii="Times New Roman" w:hAnsi="Times New Roman"/>
                <w:sz w:val="24"/>
                <w:szCs w:val="24"/>
              </w:rPr>
              <w:t>р</w:t>
            </w:r>
            <w:r w:rsidRPr="00F57AB3">
              <w:rPr>
                <w:rFonts w:ascii="Times New Roman" w:hAnsi="Times New Roman"/>
                <w:sz w:val="24"/>
                <w:szCs w:val="24"/>
              </w:rPr>
              <w:t>ковью и изюмом; пирожки с вишней; пирожки с черной смородиной; пирожки с кра</w:t>
            </w:r>
            <w:r w:rsidRPr="00F57AB3">
              <w:rPr>
                <w:rFonts w:ascii="Times New Roman" w:hAnsi="Times New Roman"/>
                <w:sz w:val="24"/>
                <w:szCs w:val="24"/>
              </w:rPr>
              <w:t>с</w:t>
            </w:r>
            <w:r w:rsidRPr="00F57AB3">
              <w:rPr>
                <w:rFonts w:ascii="Times New Roman" w:hAnsi="Times New Roman"/>
                <w:sz w:val="24"/>
                <w:szCs w:val="24"/>
              </w:rPr>
              <w:t>ной смородиной; пирожки с черникой; пирожки с земляникой; пирожки с клубникой; пирожки с творогом; пирожки с творогом и изюмом; пирожки с творогом и курагой; п</w:t>
            </w:r>
            <w:r w:rsidRPr="00F57AB3">
              <w:rPr>
                <w:rFonts w:ascii="Times New Roman" w:hAnsi="Times New Roman"/>
                <w:sz w:val="24"/>
                <w:szCs w:val="24"/>
              </w:rPr>
              <w:t>и</w:t>
            </w:r>
            <w:r w:rsidRPr="00F57AB3">
              <w:rPr>
                <w:rFonts w:ascii="Times New Roman" w:hAnsi="Times New Roman"/>
                <w:sz w:val="24"/>
                <w:szCs w:val="24"/>
              </w:rPr>
              <w:t xml:space="preserve">рожки с творогом и вишней; пирожки с творогом и апельсинами; пирожки с творогом и лимоном; пирожки с творогом, курагой и изюмом; пирожки с творогом и земляникой; </w:t>
            </w:r>
            <w:r w:rsidRPr="00F57AB3">
              <w:rPr>
                <w:rFonts w:ascii="Times New Roman" w:hAnsi="Times New Roman"/>
                <w:sz w:val="24"/>
                <w:szCs w:val="24"/>
              </w:rPr>
              <w:lastRenderedPageBreak/>
              <w:t>пирожки с творогом и черникой; пирожки с творогом и черной смородиной; пирожки с творогом и красной смородиной; пирожки с творогом и черносливом; пирожки с мясом Домашние; пирожки с капустой Домашние; сосиска в тесте; котлета в тесте; беляши с мясом; беляши с рыбой (горбуша); беляши с рыбой (судак); беляши с ливером; беляши с мясом и зеленым луком; беляши с мясом, сыром и грибами; беляши с мясом и овощами; беляши с мясом и фруктами; беляши с мясом и чесноком; беляши с бараниной, рисом и зеленью; беляши с говядиной и овощами; беляши ветчиной и сыром; беляши с печенью; беляши с капустой; беляши с капустой и грибами; беляши с курицей; беляши с курицей и грибами; беляши с курицей и сыром; беляши с жаренной уткой; беляши с рыбой; б</w:t>
            </w:r>
            <w:r w:rsidRPr="00F57AB3">
              <w:rPr>
                <w:rFonts w:ascii="Times New Roman" w:hAnsi="Times New Roman"/>
                <w:sz w:val="24"/>
                <w:szCs w:val="24"/>
              </w:rPr>
              <w:t>е</w:t>
            </w:r>
            <w:r w:rsidRPr="00F57AB3">
              <w:rPr>
                <w:rFonts w:ascii="Times New Roman" w:hAnsi="Times New Roman"/>
                <w:sz w:val="24"/>
                <w:szCs w:val="24"/>
              </w:rPr>
              <w:t>ляши с грибами; беляши с грибами и сыром; беляши с грибами, луком и морковью; б</w:t>
            </w:r>
            <w:r w:rsidRPr="00F57AB3">
              <w:rPr>
                <w:rFonts w:ascii="Times New Roman" w:hAnsi="Times New Roman"/>
                <w:sz w:val="24"/>
                <w:szCs w:val="24"/>
              </w:rPr>
              <w:t>е</w:t>
            </w:r>
            <w:r w:rsidRPr="00F57AB3">
              <w:rPr>
                <w:rFonts w:ascii="Times New Roman" w:hAnsi="Times New Roman"/>
                <w:sz w:val="24"/>
                <w:szCs w:val="24"/>
              </w:rPr>
              <w:t xml:space="preserve">ляши с тыквой; беляши с томатами и сыром; беляши с зеленым луком и яйцом; беляши с сыром и грибами. </w:t>
            </w:r>
            <w:r w:rsidRPr="00F57AB3">
              <w:rPr>
                <w:rFonts w:ascii="Times New Roman" w:hAnsi="Times New Roman"/>
                <w:b/>
                <w:bCs/>
                <w:sz w:val="24"/>
                <w:szCs w:val="24"/>
              </w:rPr>
              <w:t>Изделия кулинарные из дрожжевого теста паровые:</w:t>
            </w:r>
            <w:r w:rsidRPr="00F57AB3">
              <w:rPr>
                <w:rFonts w:ascii="Times New Roman" w:hAnsi="Times New Roman"/>
                <w:sz w:val="24"/>
                <w:szCs w:val="24"/>
              </w:rPr>
              <w:t xml:space="preserve"> пирожки п</w:t>
            </w:r>
            <w:r w:rsidRPr="00F57AB3">
              <w:rPr>
                <w:rFonts w:ascii="Times New Roman" w:hAnsi="Times New Roman"/>
                <w:sz w:val="24"/>
                <w:szCs w:val="24"/>
              </w:rPr>
              <w:t>а</w:t>
            </w:r>
            <w:r w:rsidRPr="00F57AB3">
              <w:rPr>
                <w:rFonts w:ascii="Times New Roman" w:hAnsi="Times New Roman"/>
                <w:sz w:val="24"/>
                <w:szCs w:val="24"/>
              </w:rPr>
              <w:t xml:space="preserve">ровые с мясом и капустой; пирожки паровые с мясом и капустой по-восточному; </w:t>
            </w:r>
            <w:r w:rsidRPr="00F57AB3">
              <w:rPr>
                <w:rFonts w:ascii="Times New Roman" w:hAnsi="Times New Roman"/>
                <w:b/>
                <w:bCs/>
                <w:sz w:val="24"/>
                <w:szCs w:val="24"/>
              </w:rPr>
              <w:t>Изд</w:t>
            </w:r>
            <w:r w:rsidRPr="00F57AB3">
              <w:rPr>
                <w:rFonts w:ascii="Times New Roman" w:hAnsi="Times New Roman"/>
                <w:b/>
                <w:bCs/>
                <w:sz w:val="24"/>
                <w:szCs w:val="24"/>
              </w:rPr>
              <w:t>е</w:t>
            </w:r>
            <w:r w:rsidRPr="00F57AB3">
              <w:rPr>
                <w:rFonts w:ascii="Times New Roman" w:hAnsi="Times New Roman"/>
                <w:b/>
                <w:bCs/>
                <w:sz w:val="24"/>
                <w:szCs w:val="24"/>
              </w:rPr>
              <w:t>лия кулинарные из пресного теста печеные:</w:t>
            </w:r>
            <w:r w:rsidRPr="00F57AB3">
              <w:rPr>
                <w:rFonts w:ascii="Times New Roman" w:hAnsi="Times New Roman"/>
                <w:sz w:val="24"/>
                <w:szCs w:val="24"/>
              </w:rPr>
              <w:t xml:space="preserve"> слойка с мясом; слойка с мясом и рисом; слойка с мясом и грибами; слойка с мясом и капустой; слойка с курицей и сыром; сло</w:t>
            </w:r>
            <w:r w:rsidRPr="00F57AB3">
              <w:rPr>
                <w:rFonts w:ascii="Times New Roman" w:hAnsi="Times New Roman"/>
                <w:sz w:val="24"/>
                <w:szCs w:val="24"/>
              </w:rPr>
              <w:t>й</w:t>
            </w:r>
            <w:r w:rsidRPr="00F57AB3">
              <w:rPr>
                <w:rFonts w:ascii="Times New Roman" w:hAnsi="Times New Roman"/>
                <w:sz w:val="24"/>
                <w:szCs w:val="24"/>
              </w:rPr>
              <w:t>ка с курицей и грибами; слойка с сыром и ветчиной; слойка с сыром; слойка с горб</w:t>
            </w:r>
            <w:r w:rsidRPr="00F57AB3">
              <w:rPr>
                <w:rFonts w:ascii="Times New Roman" w:hAnsi="Times New Roman"/>
                <w:sz w:val="24"/>
                <w:szCs w:val="24"/>
              </w:rPr>
              <w:t>у</w:t>
            </w:r>
            <w:r w:rsidRPr="00F57AB3">
              <w:rPr>
                <w:rFonts w:ascii="Times New Roman" w:hAnsi="Times New Roman"/>
                <w:sz w:val="24"/>
                <w:szCs w:val="24"/>
              </w:rPr>
              <w:t>шей; слойка с горбушей и яйцом; слойка с грибами и луком; слойка с картофелем и л</w:t>
            </w:r>
            <w:r w:rsidRPr="00F57AB3">
              <w:rPr>
                <w:rFonts w:ascii="Times New Roman" w:hAnsi="Times New Roman"/>
                <w:sz w:val="24"/>
                <w:szCs w:val="24"/>
              </w:rPr>
              <w:t>у</w:t>
            </w:r>
            <w:r w:rsidRPr="00F57AB3">
              <w:rPr>
                <w:rFonts w:ascii="Times New Roman" w:hAnsi="Times New Roman"/>
                <w:sz w:val="24"/>
                <w:szCs w:val="24"/>
              </w:rPr>
              <w:t>ком; слойка с капустой и луком; слойка с повидлом; слойка с вареной сгущенкой; сло</w:t>
            </w:r>
            <w:r w:rsidRPr="00F57AB3">
              <w:rPr>
                <w:rFonts w:ascii="Times New Roman" w:hAnsi="Times New Roman"/>
                <w:sz w:val="24"/>
                <w:szCs w:val="24"/>
              </w:rPr>
              <w:t>й</w:t>
            </w:r>
            <w:r w:rsidRPr="00F57AB3">
              <w:rPr>
                <w:rFonts w:ascii="Times New Roman" w:hAnsi="Times New Roman"/>
                <w:sz w:val="24"/>
                <w:szCs w:val="24"/>
              </w:rPr>
              <w:t>ка со сгущенкой и грецким орехом; слойка со сгущенкой и арахисом; слойка с фрукт</w:t>
            </w:r>
            <w:r w:rsidRPr="00F57AB3">
              <w:rPr>
                <w:rFonts w:ascii="Times New Roman" w:hAnsi="Times New Roman"/>
                <w:sz w:val="24"/>
                <w:szCs w:val="24"/>
              </w:rPr>
              <w:t>о</w:t>
            </w:r>
            <w:r w:rsidRPr="00F57AB3">
              <w:rPr>
                <w:rFonts w:ascii="Times New Roman" w:hAnsi="Times New Roman"/>
                <w:sz w:val="24"/>
                <w:szCs w:val="24"/>
              </w:rPr>
              <w:t>вой начинкой (термостабильной); слойка с ягодной начинкой (термостабильной); слойка с повидлом и изюмом; слойка с вишней; слойка с яблоками; слойка с курагой; слойка с черной смородиной; слойка с творогом; слойка с творогом и изюмом; слойка с творогом и курагой; слойка с творогом и вишней; слойка с творогом и апельсинами; слойка с тв</w:t>
            </w:r>
            <w:r w:rsidRPr="00F57AB3">
              <w:rPr>
                <w:rFonts w:ascii="Times New Roman" w:hAnsi="Times New Roman"/>
                <w:sz w:val="24"/>
                <w:szCs w:val="24"/>
              </w:rPr>
              <w:t>о</w:t>
            </w:r>
            <w:r w:rsidRPr="00F57AB3">
              <w:rPr>
                <w:rFonts w:ascii="Times New Roman" w:hAnsi="Times New Roman"/>
                <w:sz w:val="24"/>
                <w:szCs w:val="24"/>
              </w:rPr>
              <w:t>рогом и лимоном; пирог слоеный с мясом; пирог слоеный с мясом и рисом; пирог сло</w:t>
            </w:r>
            <w:r w:rsidRPr="00F57AB3">
              <w:rPr>
                <w:rFonts w:ascii="Times New Roman" w:hAnsi="Times New Roman"/>
                <w:sz w:val="24"/>
                <w:szCs w:val="24"/>
              </w:rPr>
              <w:t>е</w:t>
            </w:r>
            <w:r w:rsidRPr="00F57AB3">
              <w:rPr>
                <w:rFonts w:ascii="Times New Roman" w:hAnsi="Times New Roman"/>
                <w:sz w:val="24"/>
                <w:szCs w:val="24"/>
              </w:rPr>
              <w:t>ный с мясом и грибами; пирог слоеный с мясом и капустой; пирог слоеный с курицей и луком; пирог слоеный с курицей и грибами; пирог слоеный с капустой; пирог слоеный с повидлом; пирог слоеный с повидлом и изюмом; пирог слоеный с яблоками; пирог слоеный с курагой; пирог слоеный с вишней; пирог слоеный с черной смородиной; п</w:t>
            </w:r>
            <w:r w:rsidRPr="00F57AB3">
              <w:rPr>
                <w:rFonts w:ascii="Times New Roman" w:hAnsi="Times New Roman"/>
                <w:sz w:val="24"/>
                <w:szCs w:val="24"/>
              </w:rPr>
              <w:t>и</w:t>
            </w:r>
            <w:r w:rsidRPr="00F57AB3">
              <w:rPr>
                <w:rFonts w:ascii="Times New Roman" w:hAnsi="Times New Roman"/>
                <w:sz w:val="24"/>
                <w:szCs w:val="24"/>
              </w:rPr>
              <w:t>рог слоеный с фруктовой начинкой (термостабильной); пирог слоеный с ягодной начи</w:t>
            </w:r>
            <w:r w:rsidRPr="00F57AB3">
              <w:rPr>
                <w:rFonts w:ascii="Times New Roman" w:hAnsi="Times New Roman"/>
                <w:sz w:val="24"/>
                <w:szCs w:val="24"/>
              </w:rPr>
              <w:t>н</w:t>
            </w:r>
            <w:r w:rsidRPr="00F57AB3">
              <w:rPr>
                <w:rFonts w:ascii="Times New Roman" w:hAnsi="Times New Roman"/>
                <w:sz w:val="24"/>
                <w:szCs w:val="24"/>
              </w:rPr>
              <w:t>кой (термостабильной); пирог-курник с фаршем из курицы, картофеля, лука, сала; фи</w:t>
            </w:r>
            <w:r w:rsidRPr="00F57AB3">
              <w:rPr>
                <w:rFonts w:ascii="Times New Roman" w:hAnsi="Times New Roman"/>
                <w:sz w:val="24"/>
                <w:szCs w:val="24"/>
              </w:rPr>
              <w:t>д</w:t>
            </w:r>
            <w:r w:rsidRPr="00F57AB3">
              <w:rPr>
                <w:rFonts w:ascii="Times New Roman" w:hAnsi="Times New Roman"/>
                <w:sz w:val="24"/>
                <w:szCs w:val="24"/>
              </w:rPr>
              <w:t>жим (азербайджанский пирог с мясом); самса с бараниной; самса с говядиной; самса с грибами; самса с зеленью; самса с капустой; самса с тыквой; самса слоеная с бараниной; самса слоеная с говядиной; самса слоёная с курицей; вертута с капустой и мясом; верт</w:t>
            </w:r>
            <w:r w:rsidRPr="00F57AB3">
              <w:rPr>
                <w:rFonts w:ascii="Times New Roman" w:hAnsi="Times New Roman"/>
                <w:sz w:val="24"/>
                <w:szCs w:val="24"/>
              </w:rPr>
              <w:t>у</w:t>
            </w:r>
            <w:r w:rsidRPr="00F57AB3">
              <w:rPr>
                <w:rFonts w:ascii="Times New Roman" w:hAnsi="Times New Roman"/>
                <w:sz w:val="24"/>
                <w:szCs w:val="24"/>
              </w:rPr>
              <w:t xml:space="preserve">та с капустой; хачапури слоеные; котлета в тесте; сосиска в слойке; курник; сочник с творогом. - береки с жареным картофелем; береки с сосисками; </w:t>
            </w:r>
            <w:r w:rsidRPr="00F57AB3">
              <w:rPr>
                <w:rFonts w:ascii="Times New Roman" w:hAnsi="Times New Roman"/>
                <w:b/>
                <w:bCs/>
                <w:sz w:val="24"/>
                <w:szCs w:val="24"/>
              </w:rPr>
              <w:t>Изделия кулинарные из пресного теста жареные:</w:t>
            </w:r>
            <w:r w:rsidRPr="00F57AB3">
              <w:rPr>
                <w:rFonts w:ascii="Times New Roman" w:hAnsi="Times New Roman"/>
                <w:sz w:val="24"/>
                <w:szCs w:val="24"/>
              </w:rPr>
              <w:t xml:space="preserve"> чебуреки с бараниной; чебуреки с говядиной; чебуреки с мясом; чебуреки с печенью; чебуреки с капустой; чебуреки с творогом сыром; чебуреки с творогом и изюмом; чебуреки с творогом и курагой. - чебуреки с ливером; чебуреки с мясом и зеленым луком; чебуреки с мясом, сыром и грибами; чебуреки с мясом и ов</w:t>
            </w:r>
            <w:r w:rsidRPr="00F57AB3">
              <w:rPr>
                <w:rFonts w:ascii="Times New Roman" w:hAnsi="Times New Roman"/>
                <w:sz w:val="24"/>
                <w:szCs w:val="24"/>
              </w:rPr>
              <w:t>о</w:t>
            </w:r>
            <w:r w:rsidRPr="00F57AB3">
              <w:rPr>
                <w:rFonts w:ascii="Times New Roman" w:hAnsi="Times New Roman"/>
                <w:sz w:val="24"/>
                <w:szCs w:val="24"/>
              </w:rPr>
              <w:t>щами; чебуреки с мясом и фруктами; чебуреки с мясом и чесноком; чебуреки с баран</w:t>
            </w:r>
            <w:r w:rsidRPr="00F57AB3">
              <w:rPr>
                <w:rFonts w:ascii="Times New Roman" w:hAnsi="Times New Roman"/>
                <w:sz w:val="24"/>
                <w:szCs w:val="24"/>
              </w:rPr>
              <w:t>и</w:t>
            </w:r>
            <w:r w:rsidRPr="00F57AB3">
              <w:rPr>
                <w:rFonts w:ascii="Times New Roman" w:hAnsi="Times New Roman"/>
                <w:sz w:val="24"/>
                <w:szCs w:val="24"/>
              </w:rPr>
              <w:t>ной, рисом и зеленью; чебуреки с говядиной и овощами; чебуреки с ветчиной и сыром; чебуреки с печенью; чебуреки с капустой; чебуреки с капустой и грибами; чебуреки с курицей; чебуреки с курицей и грибами; чебуреки с курицей и сыром; чебуреки с ж</w:t>
            </w:r>
            <w:r w:rsidRPr="00F57AB3">
              <w:rPr>
                <w:rFonts w:ascii="Times New Roman" w:hAnsi="Times New Roman"/>
                <w:sz w:val="24"/>
                <w:szCs w:val="24"/>
              </w:rPr>
              <w:t>а</w:t>
            </w:r>
            <w:r w:rsidRPr="00F57AB3">
              <w:rPr>
                <w:rFonts w:ascii="Times New Roman" w:hAnsi="Times New Roman"/>
                <w:sz w:val="24"/>
                <w:szCs w:val="24"/>
              </w:rPr>
              <w:t>ренной уткой; чебуреки с рыбой; чебуреки с грибами; чебуреки с грибами и сыром; ч</w:t>
            </w:r>
            <w:r w:rsidRPr="00F57AB3">
              <w:rPr>
                <w:rFonts w:ascii="Times New Roman" w:hAnsi="Times New Roman"/>
                <w:sz w:val="24"/>
                <w:szCs w:val="24"/>
              </w:rPr>
              <w:t>е</w:t>
            </w:r>
            <w:r w:rsidRPr="00F57AB3">
              <w:rPr>
                <w:rFonts w:ascii="Times New Roman" w:hAnsi="Times New Roman"/>
                <w:sz w:val="24"/>
                <w:szCs w:val="24"/>
              </w:rPr>
              <w:t xml:space="preserve">буреки с грибами, луком и морковью; чебуреки с тыквой; чебуреки с томатами и сыром; чебуреки с зеленым луком и яйцом; чебуреки с сыром и грибами. </w:t>
            </w:r>
          </w:p>
          <w:p w:rsidR="00C36E45" w:rsidRPr="000C1AB7" w:rsidRDefault="00C36E45" w:rsidP="000C1AB7">
            <w:pPr>
              <w:spacing w:after="0" w:line="240" w:lineRule="auto"/>
              <w:ind w:firstLine="744"/>
              <w:contextualSpacing/>
              <w:jc w:val="both"/>
              <w:rPr>
                <w:rFonts w:ascii="Times New Roman" w:hAnsi="Times New Roman"/>
                <w:b/>
                <w:color w:val="C00000"/>
                <w:sz w:val="24"/>
                <w:szCs w:val="24"/>
              </w:rPr>
            </w:pPr>
            <w:r w:rsidRPr="000C1AB7">
              <w:rPr>
                <w:rStyle w:val="a6"/>
                <w:rFonts w:ascii="Times New Roman" w:hAnsi="Times New Roman"/>
                <w:b/>
                <w:color w:val="C00000"/>
                <w:sz w:val="24"/>
                <w:szCs w:val="24"/>
              </w:rPr>
              <w:t>Предприятие-изготовитель имеет право дополнять наименование проду</w:t>
            </w:r>
            <w:r w:rsidRPr="000C1AB7">
              <w:rPr>
                <w:rStyle w:val="a6"/>
                <w:rFonts w:ascii="Times New Roman" w:hAnsi="Times New Roman"/>
                <w:b/>
                <w:color w:val="C00000"/>
                <w:sz w:val="24"/>
                <w:szCs w:val="24"/>
              </w:rPr>
              <w:t>к</w:t>
            </w:r>
            <w:r w:rsidRPr="000C1AB7">
              <w:rPr>
                <w:rStyle w:val="a6"/>
                <w:rFonts w:ascii="Times New Roman" w:hAnsi="Times New Roman"/>
                <w:b/>
                <w:color w:val="C00000"/>
                <w:sz w:val="24"/>
                <w:szCs w:val="24"/>
              </w:rPr>
              <w:t>ции или заменять имена собственные своими фирменными или фантазийными н</w:t>
            </w:r>
            <w:r w:rsidRPr="000C1AB7">
              <w:rPr>
                <w:rStyle w:val="a6"/>
                <w:rFonts w:ascii="Times New Roman" w:hAnsi="Times New Roman"/>
                <w:b/>
                <w:color w:val="C00000"/>
                <w:sz w:val="24"/>
                <w:szCs w:val="24"/>
              </w:rPr>
              <w:t>а</w:t>
            </w:r>
            <w:r w:rsidRPr="000C1AB7">
              <w:rPr>
                <w:rStyle w:val="a6"/>
                <w:rFonts w:ascii="Times New Roman" w:hAnsi="Times New Roman"/>
                <w:b/>
                <w:color w:val="C00000"/>
                <w:sz w:val="24"/>
                <w:szCs w:val="24"/>
              </w:rPr>
              <w:t>званиями.</w:t>
            </w:r>
            <w:r w:rsidRPr="000C1AB7">
              <w:rPr>
                <w:rFonts w:ascii="Times New Roman" w:hAnsi="Times New Roman"/>
                <w:b/>
                <w:color w:val="C00000"/>
                <w:sz w:val="24"/>
                <w:szCs w:val="24"/>
              </w:rPr>
              <w:t xml:space="preserve"> </w:t>
            </w:r>
          </w:p>
          <w:p w:rsidR="00C36E45" w:rsidRPr="00F57AB3" w:rsidRDefault="00C36E45" w:rsidP="000C1AB7">
            <w:pPr>
              <w:spacing w:after="0" w:line="240" w:lineRule="auto"/>
              <w:ind w:firstLine="744"/>
              <w:contextualSpacing/>
              <w:jc w:val="both"/>
              <w:rPr>
                <w:rFonts w:ascii="Times New Roman" w:eastAsiaTheme="minorEastAsia" w:hAnsi="Times New Roman"/>
                <w:sz w:val="24"/>
                <w:szCs w:val="24"/>
              </w:rPr>
            </w:pPr>
            <w:r w:rsidRPr="00F57AB3">
              <w:rPr>
                <w:rStyle w:val="a5"/>
                <w:rFonts w:ascii="Times New Roman" w:hAnsi="Times New Roman"/>
                <w:sz w:val="24"/>
                <w:szCs w:val="24"/>
              </w:rPr>
              <w:t>Срок годности</w:t>
            </w:r>
            <w:r w:rsidRPr="00F57AB3">
              <w:rPr>
                <w:rFonts w:ascii="Times New Roman" w:hAnsi="Times New Roman"/>
                <w:sz w:val="24"/>
                <w:szCs w:val="24"/>
              </w:rPr>
              <w:t xml:space="preserve"> горячей продукции с момента изготовления при темпера</w:t>
            </w:r>
            <w:r>
              <w:rPr>
                <w:rFonts w:ascii="Times New Roman" w:hAnsi="Times New Roman"/>
                <w:sz w:val="24"/>
                <w:szCs w:val="24"/>
              </w:rPr>
              <w:t xml:space="preserve">туре +65-85 ºС </w:t>
            </w:r>
            <w:r w:rsidRPr="00F57AB3">
              <w:rPr>
                <w:rFonts w:ascii="Times New Roman" w:hAnsi="Times New Roman"/>
                <w:sz w:val="24"/>
                <w:szCs w:val="24"/>
              </w:rPr>
              <w:t>не более 3 часов.</w:t>
            </w:r>
            <w:r>
              <w:rPr>
                <w:rFonts w:ascii="Times New Roman" w:hAnsi="Times New Roman"/>
                <w:sz w:val="24"/>
                <w:szCs w:val="24"/>
              </w:rPr>
              <w:t xml:space="preserve"> </w:t>
            </w:r>
            <w:r w:rsidRPr="00F57AB3">
              <w:rPr>
                <w:rStyle w:val="a5"/>
                <w:rFonts w:ascii="Times New Roman" w:hAnsi="Times New Roman"/>
                <w:sz w:val="24"/>
                <w:szCs w:val="24"/>
              </w:rPr>
              <w:t>Срок годности</w:t>
            </w:r>
            <w:r w:rsidRPr="00F57AB3">
              <w:rPr>
                <w:rFonts w:ascii="Times New Roman" w:hAnsi="Times New Roman"/>
                <w:sz w:val="24"/>
                <w:szCs w:val="24"/>
              </w:rPr>
              <w:t xml:space="preserve"> охлажденной продукции с момента изгото</w:t>
            </w:r>
            <w:r w:rsidRPr="00F57AB3">
              <w:rPr>
                <w:rFonts w:ascii="Times New Roman" w:hAnsi="Times New Roman"/>
                <w:sz w:val="24"/>
                <w:szCs w:val="24"/>
              </w:rPr>
              <w:t>в</w:t>
            </w:r>
            <w:r w:rsidRPr="00F57AB3">
              <w:rPr>
                <w:rFonts w:ascii="Times New Roman" w:hAnsi="Times New Roman"/>
                <w:sz w:val="24"/>
                <w:szCs w:val="24"/>
              </w:rPr>
              <w:lastRenderedPageBreak/>
              <w:t>ления при температу</w:t>
            </w:r>
            <w:r>
              <w:rPr>
                <w:rFonts w:ascii="Times New Roman" w:hAnsi="Times New Roman"/>
                <w:sz w:val="24"/>
                <w:szCs w:val="24"/>
              </w:rPr>
              <w:t xml:space="preserve">ре +2-6 ºС не более 24 часов. </w:t>
            </w:r>
            <w:r w:rsidRPr="00F57AB3">
              <w:rPr>
                <w:rFonts w:ascii="Times New Roman" w:hAnsi="Times New Roman"/>
                <w:sz w:val="24"/>
                <w:szCs w:val="24"/>
              </w:rPr>
              <w:t>Рекомендуемые сроки годности охл</w:t>
            </w:r>
            <w:r w:rsidRPr="00F57AB3">
              <w:rPr>
                <w:rFonts w:ascii="Times New Roman" w:hAnsi="Times New Roman"/>
                <w:sz w:val="24"/>
                <w:szCs w:val="24"/>
              </w:rPr>
              <w:t>а</w:t>
            </w:r>
            <w:r w:rsidRPr="00F57AB3">
              <w:rPr>
                <w:rFonts w:ascii="Times New Roman" w:hAnsi="Times New Roman"/>
                <w:sz w:val="24"/>
                <w:szCs w:val="24"/>
              </w:rPr>
              <w:t>жденных изделий с момента изготовления при температуре +2-6 º</w:t>
            </w:r>
            <w:r>
              <w:rPr>
                <w:rFonts w:ascii="Times New Roman" w:hAnsi="Times New Roman"/>
                <w:sz w:val="24"/>
                <w:szCs w:val="24"/>
              </w:rPr>
              <w:t xml:space="preserve">С </w:t>
            </w:r>
            <w:r w:rsidRPr="00811AC0">
              <w:t>–</w:t>
            </w:r>
            <w:r>
              <w:rPr>
                <w:rFonts w:ascii="Times New Roman" w:hAnsi="Times New Roman"/>
                <w:sz w:val="24"/>
                <w:szCs w:val="24"/>
              </w:rPr>
              <w:t xml:space="preserve"> не более 48 часов. </w:t>
            </w:r>
            <w:r w:rsidRPr="00F57AB3">
              <w:rPr>
                <w:rStyle w:val="a5"/>
                <w:rFonts w:ascii="Times New Roman" w:hAnsi="Times New Roman"/>
                <w:sz w:val="24"/>
                <w:szCs w:val="24"/>
              </w:rPr>
              <w:t>Сроки годности</w:t>
            </w:r>
            <w:r w:rsidRPr="00F57AB3">
              <w:rPr>
                <w:rFonts w:ascii="Times New Roman" w:hAnsi="Times New Roman"/>
                <w:sz w:val="24"/>
                <w:szCs w:val="24"/>
              </w:rPr>
              <w:t xml:space="preserve"> замороженной продукции с момента изготовления при температуре не выше минус 18 ºС</w:t>
            </w:r>
            <w:r>
              <w:rPr>
                <w:rFonts w:ascii="Times New Roman" w:hAnsi="Times New Roman"/>
                <w:sz w:val="24"/>
                <w:szCs w:val="24"/>
              </w:rPr>
              <w:t>:</w:t>
            </w:r>
            <w:r w:rsidRPr="00F57AB3">
              <w:rPr>
                <w:rFonts w:ascii="Times New Roman" w:hAnsi="Times New Roman"/>
                <w:sz w:val="24"/>
                <w:szCs w:val="24"/>
              </w:rPr>
              <w:t xml:space="preserve"> герметично упако</w:t>
            </w:r>
            <w:r>
              <w:rPr>
                <w:rFonts w:ascii="Times New Roman" w:hAnsi="Times New Roman"/>
                <w:sz w:val="24"/>
                <w:szCs w:val="24"/>
              </w:rPr>
              <w:t xml:space="preserve">ванной – не более 90 суток; </w:t>
            </w:r>
            <w:r w:rsidRPr="00F57AB3">
              <w:rPr>
                <w:rFonts w:ascii="Times New Roman" w:hAnsi="Times New Roman"/>
                <w:sz w:val="24"/>
                <w:szCs w:val="24"/>
              </w:rPr>
              <w:t>негерметично упак</w:t>
            </w:r>
            <w:r w:rsidRPr="00F57AB3">
              <w:rPr>
                <w:rFonts w:ascii="Times New Roman" w:hAnsi="Times New Roman"/>
                <w:sz w:val="24"/>
                <w:szCs w:val="24"/>
              </w:rPr>
              <w:t>о</w:t>
            </w:r>
            <w:r w:rsidRPr="00F57AB3">
              <w:rPr>
                <w:rFonts w:ascii="Times New Roman" w:hAnsi="Times New Roman"/>
                <w:sz w:val="24"/>
                <w:szCs w:val="24"/>
              </w:rPr>
              <w:t xml:space="preserve">ванной и весовой – не более 30 суток. </w:t>
            </w:r>
          </w:p>
        </w:tc>
      </w:tr>
      <w:tr w:rsidR="00C36E45" w:rsidRPr="00FD378E" w:rsidTr="00492501">
        <w:tc>
          <w:tcPr>
            <w:tcW w:w="976" w:type="pct"/>
            <w:tcBorders>
              <w:top w:val="thickThin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9C29B5">
            <w:pPr>
              <w:spacing w:after="0" w:line="240" w:lineRule="auto"/>
              <w:rPr>
                <w:rFonts w:asciiTheme="majorHAnsi" w:hAnsiTheme="majorHAnsi"/>
                <w:b/>
                <w:bCs/>
                <w:kern w:val="36"/>
                <w:sz w:val="20"/>
                <w:szCs w:val="20"/>
              </w:rPr>
            </w:pPr>
            <w:r w:rsidRPr="009D5D18">
              <w:rPr>
                <w:rFonts w:asciiTheme="majorHAnsi" w:hAnsiTheme="majorHAnsi"/>
                <w:b/>
                <w:bCs/>
                <w:kern w:val="36"/>
                <w:sz w:val="20"/>
                <w:szCs w:val="20"/>
              </w:rPr>
              <w:lastRenderedPageBreak/>
              <w:t>025</w:t>
            </w:r>
            <w:r>
              <w:rPr>
                <w:rFonts w:asciiTheme="majorHAnsi" w:hAnsiTheme="majorHAnsi"/>
                <w:b/>
                <w:bCs/>
                <w:kern w:val="36"/>
                <w:sz w:val="20"/>
                <w:szCs w:val="20"/>
              </w:rPr>
              <w:t xml:space="preserve"> </w:t>
            </w:r>
          </w:p>
          <w:p w:rsidR="006E20B5" w:rsidRPr="00A261AD" w:rsidRDefault="00C36E45" w:rsidP="009C29B5">
            <w:pPr>
              <w:spacing w:after="0" w:line="240" w:lineRule="auto"/>
              <w:rPr>
                <w:rFonts w:asciiTheme="majorHAnsi" w:hAnsiTheme="majorHAnsi"/>
                <w:b/>
                <w:bCs/>
                <w:kern w:val="36"/>
                <w:sz w:val="28"/>
                <w:szCs w:val="28"/>
              </w:rPr>
            </w:pPr>
            <w:r w:rsidRPr="00A261AD">
              <w:rPr>
                <w:rFonts w:asciiTheme="majorHAnsi" w:hAnsiTheme="majorHAnsi"/>
                <w:b/>
                <w:bCs/>
                <w:kern w:val="36"/>
                <w:sz w:val="28"/>
                <w:szCs w:val="28"/>
              </w:rPr>
              <w:t>ПОЛУФАБР</w:t>
            </w:r>
            <w:r w:rsidRPr="00A261AD">
              <w:rPr>
                <w:rFonts w:asciiTheme="majorHAnsi" w:hAnsiTheme="majorHAnsi"/>
                <w:b/>
                <w:bCs/>
                <w:kern w:val="36"/>
                <w:sz w:val="28"/>
                <w:szCs w:val="28"/>
              </w:rPr>
              <w:t>И</w:t>
            </w:r>
            <w:r w:rsidRPr="00A261AD">
              <w:rPr>
                <w:rFonts w:asciiTheme="majorHAnsi" w:hAnsiTheme="majorHAnsi"/>
                <w:b/>
                <w:bCs/>
                <w:kern w:val="36"/>
                <w:sz w:val="28"/>
                <w:szCs w:val="28"/>
              </w:rPr>
              <w:t>КАТЫ И К</w:t>
            </w:r>
            <w:r w:rsidRPr="00A261AD">
              <w:rPr>
                <w:rFonts w:asciiTheme="majorHAnsi" w:hAnsiTheme="majorHAnsi"/>
                <w:b/>
                <w:bCs/>
                <w:kern w:val="36"/>
                <w:sz w:val="28"/>
                <w:szCs w:val="28"/>
              </w:rPr>
              <w:t>У</w:t>
            </w:r>
            <w:r w:rsidRPr="00A261AD">
              <w:rPr>
                <w:rFonts w:asciiTheme="majorHAnsi" w:hAnsiTheme="majorHAnsi"/>
                <w:b/>
                <w:bCs/>
                <w:kern w:val="36"/>
                <w:sz w:val="28"/>
                <w:szCs w:val="28"/>
              </w:rPr>
              <w:t>ЛИНАРНЫЕ ИЗДЕЛИЯ ИЗ ТВ</w:t>
            </w:r>
            <w:r w:rsidRPr="00A261AD">
              <w:rPr>
                <w:rFonts w:asciiTheme="majorHAnsi" w:hAnsiTheme="majorHAnsi"/>
                <w:b/>
                <w:bCs/>
                <w:kern w:val="36"/>
                <w:sz w:val="28"/>
                <w:szCs w:val="28"/>
              </w:rPr>
              <w:t>О</w:t>
            </w:r>
            <w:r w:rsidRPr="00A261AD">
              <w:rPr>
                <w:rFonts w:asciiTheme="majorHAnsi" w:hAnsiTheme="majorHAnsi"/>
                <w:b/>
                <w:bCs/>
                <w:kern w:val="36"/>
                <w:sz w:val="28"/>
                <w:szCs w:val="28"/>
              </w:rPr>
              <w:t>РОГА</w:t>
            </w:r>
          </w:p>
          <w:p w:rsidR="006E20B5" w:rsidRDefault="006E20B5" w:rsidP="009C29B5">
            <w:pPr>
              <w:spacing w:after="0" w:line="240" w:lineRule="auto"/>
              <w:rPr>
                <w:rFonts w:asciiTheme="majorHAnsi" w:hAnsiTheme="majorHAnsi"/>
                <w:b/>
                <w:bCs/>
                <w:kern w:val="36"/>
                <w:sz w:val="20"/>
                <w:szCs w:val="20"/>
              </w:rPr>
            </w:pP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E20B5" w:rsidRDefault="006E20B5" w:rsidP="006E20B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9D5D18" w:rsidRDefault="006E20B5" w:rsidP="006E20B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ckThinSmallGap" w:sz="12" w:space="0" w:color="auto"/>
              <w:left w:val="thinThickSmallGap" w:sz="12" w:space="0" w:color="auto"/>
              <w:bottom w:val="thinThickSmallGap" w:sz="12" w:space="0" w:color="auto"/>
              <w:right w:val="thinThickSmallGap" w:sz="12" w:space="0" w:color="auto"/>
            </w:tcBorders>
          </w:tcPr>
          <w:p w:rsidR="00C36E45" w:rsidRPr="000C1AB7" w:rsidRDefault="00C36E45" w:rsidP="00C14222">
            <w:pPr>
              <w:pStyle w:val="a4"/>
              <w:spacing w:before="0" w:beforeAutospacing="0" w:after="0" w:afterAutospacing="0"/>
              <w:ind w:firstLine="744"/>
              <w:contextualSpacing/>
              <w:jc w:val="both"/>
              <w:rPr>
                <w:rStyle w:val="a6"/>
                <w:b/>
                <w:color w:val="C00000"/>
              </w:rPr>
            </w:pPr>
            <w:r w:rsidRPr="000C1AB7">
              <w:rPr>
                <w:rStyle w:val="a6"/>
                <w:b/>
                <w:color w:val="C00000"/>
              </w:rPr>
              <w:t>Дата введения в действие</w:t>
            </w:r>
            <w:r>
              <w:rPr>
                <w:rStyle w:val="a6"/>
                <w:b/>
                <w:color w:val="C00000"/>
              </w:rPr>
              <w:t xml:space="preserve"> </w:t>
            </w:r>
            <w:r w:rsidRPr="000C1AB7">
              <w:rPr>
                <w:b/>
                <w:color w:val="C00000"/>
              </w:rPr>
              <w:t>–</w:t>
            </w:r>
            <w:r>
              <w:t xml:space="preserve"> </w:t>
            </w:r>
            <w:r w:rsidRPr="000C1AB7">
              <w:rPr>
                <w:rStyle w:val="a6"/>
                <w:b/>
                <w:color w:val="C00000"/>
              </w:rPr>
              <w:t>2012 г.</w:t>
            </w:r>
            <w:r w:rsidRPr="000C1AB7">
              <w:rPr>
                <w:b/>
                <w:color w:val="C00000"/>
              </w:rPr>
              <w:t xml:space="preserve"> </w:t>
            </w:r>
            <w:r w:rsidRPr="000C1AB7">
              <w:rPr>
                <w:rStyle w:val="a6"/>
                <w:b/>
                <w:color w:val="C00000"/>
              </w:rPr>
              <w:t>Без ограничения срока действия</w:t>
            </w:r>
            <w:r>
              <w:rPr>
                <w:rStyle w:val="a6"/>
                <w:b/>
                <w:color w:val="C00000"/>
              </w:rPr>
              <w:t>.</w:t>
            </w:r>
            <w:r w:rsidRPr="000C1AB7">
              <w:rPr>
                <w:rStyle w:val="a6"/>
                <w:b/>
                <w:color w:val="C00000"/>
              </w:rPr>
              <w:t xml:space="preserve"> </w:t>
            </w:r>
          </w:p>
          <w:p w:rsidR="00C36E45" w:rsidRDefault="00C36E45" w:rsidP="000C1AB7">
            <w:pPr>
              <w:pStyle w:val="a4"/>
              <w:spacing w:before="0" w:beforeAutospacing="0" w:after="0" w:afterAutospacing="0"/>
              <w:ind w:firstLine="744"/>
              <w:contextualSpacing/>
              <w:jc w:val="both"/>
            </w:pPr>
            <w:r w:rsidRPr="009C29B5">
              <w:rPr>
                <w:rStyle w:val="a5"/>
                <w:caps/>
                <w:color w:val="C00000"/>
              </w:rPr>
              <w:t>Ассортимент:</w:t>
            </w:r>
            <w:r>
              <w:rPr>
                <w:rStyle w:val="a5"/>
              </w:rPr>
              <w:t xml:space="preserve"> </w:t>
            </w:r>
            <w:r>
              <w:t>сырники из творога;</w:t>
            </w:r>
            <w:r w:rsidRPr="00811AC0">
              <w:t xml:space="preserve"> сырн</w:t>
            </w:r>
            <w:r>
              <w:t>ики из творога (полуфабрикат); сырники из творога с изюмом;</w:t>
            </w:r>
            <w:r w:rsidRPr="00811AC0">
              <w:t xml:space="preserve"> сырники из т</w:t>
            </w:r>
            <w:r>
              <w:t>ворога с изюмом (полуфабрикат); сырники из творога с курагой;</w:t>
            </w:r>
            <w:r w:rsidRPr="00811AC0">
              <w:t xml:space="preserve"> сырники из тв</w:t>
            </w:r>
            <w:r>
              <w:t>орога с курагой (полуфабрикат);</w:t>
            </w:r>
            <w:r w:rsidRPr="00811AC0">
              <w:t xml:space="preserve"> сыр</w:t>
            </w:r>
            <w:r>
              <w:t>ники из творога с черносливом;</w:t>
            </w:r>
            <w:r w:rsidRPr="00811AC0">
              <w:t xml:space="preserve"> сырники из творога с черносливом (полуфаб</w:t>
            </w:r>
            <w:r>
              <w:t>рикат);</w:t>
            </w:r>
            <w:r w:rsidRPr="00811AC0">
              <w:t xml:space="preserve"> </w:t>
            </w:r>
            <w:r>
              <w:t>сырники из творога с морковью;</w:t>
            </w:r>
            <w:r w:rsidRPr="00811AC0">
              <w:t xml:space="preserve"> сырники из творога с морковью (полу</w:t>
            </w:r>
            <w:r>
              <w:t>фабрикат);</w:t>
            </w:r>
            <w:r w:rsidRPr="00811AC0">
              <w:t xml:space="preserve"> сы</w:t>
            </w:r>
            <w:r>
              <w:t>рники из творога с ка</w:t>
            </w:r>
            <w:r>
              <w:t>р</w:t>
            </w:r>
            <w:r>
              <w:t>тофелем;</w:t>
            </w:r>
            <w:r w:rsidRPr="00811AC0">
              <w:t xml:space="preserve"> сырники из творог</w:t>
            </w:r>
            <w:r>
              <w:t>а с картофелем (полуфабрикат); запеканка творожная;</w:t>
            </w:r>
            <w:r w:rsidRPr="00811AC0">
              <w:t xml:space="preserve"> зап</w:t>
            </w:r>
            <w:r w:rsidRPr="00811AC0">
              <w:t>е</w:t>
            </w:r>
            <w:r>
              <w:t>канка творожная (полуфабрикат);</w:t>
            </w:r>
            <w:r w:rsidRPr="00811AC0">
              <w:t xml:space="preserve"> за</w:t>
            </w:r>
            <w:r>
              <w:t>пеканка творожная с изюмом;</w:t>
            </w:r>
            <w:r w:rsidRPr="00811AC0">
              <w:t xml:space="preserve"> запеканка тво</w:t>
            </w:r>
            <w:r>
              <w:t>рожная с изюмом (полуфабрикат);</w:t>
            </w:r>
            <w:r w:rsidRPr="00811AC0">
              <w:t xml:space="preserve"> зап</w:t>
            </w:r>
            <w:r>
              <w:t>еканка творожная с курагой;</w:t>
            </w:r>
            <w:r w:rsidRPr="00811AC0">
              <w:t xml:space="preserve"> запеканка твор</w:t>
            </w:r>
            <w:r>
              <w:t>ожная с кур</w:t>
            </w:r>
            <w:r>
              <w:t>а</w:t>
            </w:r>
            <w:r>
              <w:t>гой (полуфабрикат);</w:t>
            </w:r>
            <w:r w:rsidRPr="00811AC0">
              <w:t xml:space="preserve"> </w:t>
            </w:r>
            <w:r>
              <w:t>запеканка из творога и моркови;</w:t>
            </w:r>
            <w:r w:rsidRPr="00811AC0">
              <w:t xml:space="preserve"> запеканка из тво</w:t>
            </w:r>
            <w:r>
              <w:t>рога и моркови (полуфабрикат); пудинг из творога;</w:t>
            </w:r>
            <w:r w:rsidRPr="00811AC0">
              <w:t xml:space="preserve"> пу</w:t>
            </w:r>
            <w:r>
              <w:t>динг из творога (полуфабрикат); пончики тв</w:t>
            </w:r>
            <w:r>
              <w:t>о</w:t>
            </w:r>
            <w:r>
              <w:t>рожные;</w:t>
            </w:r>
            <w:r w:rsidRPr="00811AC0">
              <w:t xml:space="preserve"> пончики творожные</w:t>
            </w:r>
            <w:r>
              <w:t xml:space="preserve"> (полуфабрикат); пончики творожные с изюмом;</w:t>
            </w:r>
            <w:r w:rsidRPr="00811AC0">
              <w:t xml:space="preserve"> пончики твор</w:t>
            </w:r>
            <w:r>
              <w:t>ожные с изюмом (полуфабрикат);</w:t>
            </w:r>
            <w:r w:rsidRPr="00811AC0">
              <w:t xml:space="preserve"> пончики т</w:t>
            </w:r>
            <w:r>
              <w:t>ворожные с кокосовой стружкой;</w:t>
            </w:r>
            <w:r w:rsidRPr="00811AC0">
              <w:t xml:space="preserve"> по</w:t>
            </w:r>
            <w:r w:rsidRPr="00811AC0">
              <w:t>н</w:t>
            </w:r>
            <w:r w:rsidRPr="00811AC0">
              <w:t>чики творожные с коко</w:t>
            </w:r>
            <w:r>
              <w:t>совой стружкой (полуфабрикат); кольца творожные с изюмом;</w:t>
            </w:r>
            <w:r w:rsidRPr="00811AC0">
              <w:t xml:space="preserve"> кольца творожные с изюмом (полуфаб</w:t>
            </w:r>
            <w:r>
              <w:t>рикат); палочки творожные;</w:t>
            </w:r>
            <w:r w:rsidRPr="00811AC0">
              <w:t xml:space="preserve"> пал</w:t>
            </w:r>
            <w:r>
              <w:t>очки творожные (полуфабрикат); вареники ленивые из творога;</w:t>
            </w:r>
            <w:r w:rsidRPr="00811AC0">
              <w:t xml:space="preserve"> вареники лени</w:t>
            </w:r>
            <w:r>
              <w:t>вые из творога (полуфа</w:t>
            </w:r>
            <w:r>
              <w:t>б</w:t>
            </w:r>
            <w:r>
              <w:t>рикат); рогалики творожные;</w:t>
            </w:r>
            <w:r w:rsidRPr="00811AC0">
              <w:t xml:space="preserve"> рогалики творожные (по</w:t>
            </w:r>
            <w:r>
              <w:t>луфабрикат); зразы из творога с изюмом;</w:t>
            </w:r>
            <w:r w:rsidRPr="00811AC0">
              <w:t xml:space="preserve"> зразы из творога с изюмом (полуфабри</w:t>
            </w:r>
            <w:r>
              <w:t>кат); зразы из творога с курагой;</w:t>
            </w:r>
            <w:r w:rsidRPr="00811AC0">
              <w:t xml:space="preserve"> зразы из тво</w:t>
            </w:r>
            <w:r>
              <w:t>рога с курагой (полуфабрикат);</w:t>
            </w:r>
            <w:r w:rsidRPr="00811AC0">
              <w:t xml:space="preserve"> зра</w:t>
            </w:r>
            <w:r>
              <w:t>зы из творога с черносливом;</w:t>
            </w:r>
            <w:r w:rsidRPr="00811AC0">
              <w:t xml:space="preserve"> зразы из творог</w:t>
            </w:r>
            <w:r>
              <w:t>а с черносливом (полуфабрикат); творожники с изюмом;</w:t>
            </w:r>
            <w:r w:rsidRPr="00811AC0">
              <w:t xml:space="preserve"> твор</w:t>
            </w:r>
            <w:r>
              <w:t>ожники с изюмом (пол</w:t>
            </w:r>
            <w:r>
              <w:t>у</w:t>
            </w:r>
            <w:r>
              <w:t>фабрикат);</w:t>
            </w:r>
            <w:r w:rsidRPr="00811AC0">
              <w:t xml:space="preserve"> творожники с кура</w:t>
            </w:r>
            <w:r>
              <w:t>гой;</w:t>
            </w:r>
            <w:r w:rsidRPr="00811AC0">
              <w:t xml:space="preserve"> творо</w:t>
            </w:r>
            <w:r>
              <w:t>жники с курагой (полуфабрикат); творожники с черносливом;</w:t>
            </w:r>
            <w:r w:rsidRPr="00811AC0">
              <w:t xml:space="preserve"> творожник</w:t>
            </w:r>
            <w:r>
              <w:t>и с черносливом (полуфабрикат); сочники с творогом;</w:t>
            </w:r>
            <w:r w:rsidRPr="00811AC0">
              <w:t xml:space="preserve"> сочники с творо</w:t>
            </w:r>
            <w:r>
              <w:t>гом (полуфабрикат); сочники с творогом и изюмом;</w:t>
            </w:r>
            <w:r w:rsidRPr="00811AC0">
              <w:t xml:space="preserve"> сочники с творогом и из</w:t>
            </w:r>
            <w:r w:rsidRPr="00811AC0">
              <w:t>ю</w:t>
            </w:r>
            <w:r w:rsidRPr="00811AC0">
              <w:t>мом (полуфабрикат).</w:t>
            </w:r>
            <w:r>
              <w:t xml:space="preserve"> </w:t>
            </w:r>
          </w:p>
          <w:p w:rsidR="00C36E45" w:rsidRPr="000C1AB7" w:rsidRDefault="00C36E45" w:rsidP="000C1AB7">
            <w:pPr>
              <w:pStyle w:val="a4"/>
              <w:spacing w:before="0" w:beforeAutospacing="0" w:after="0" w:afterAutospacing="0"/>
              <w:ind w:firstLine="744"/>
              <w:contextualSpacing/>
              <w:jc w:val="both"/>
              <w:rPr>
                <w:b/>
                <w:color w:val="C00000"/>
              </w:rPr>
            </w:pPr>
            <w:r w:rsidRPr="000C1AB7">
              <w:rPr>
                <w:rStyle w:val="a6"/>
                <w:b/>
                <w:color w:val="C00000"/>
              </w:rPr>
              <w:t>Предприятие-изготовитель имеет</w:t>
            </w:r>
            <w:r>
              <w:rPr>
                <w:rStyle w:val="a6"/>
                <w:b/>
                <w:color w:val="C00000"/>
              </w:rPr>
              <w:t xml:space="preserve"> </w:t>
            </w:r>
            <w:r w:rsidRPr="000C1AB7">
              <w:rPr>
                <w:rStyle w:val="a6"/>
                <w:b/>
                <w:color w:val="C00000"/>
              </w:rPr>
              <w:t>право дополнять наименование проду</w:t>
            </w:r>
            <w:r w:rsidRPr="000C1AB7">
              <w:rPr>
                <w:rStyle w:val="a6"/>
                <w:b/>
                <w:color w:val="C00000"/>
              </w:rPr>
              <w:t>к</w:t>
            </w:r>
            <w:r w:rsidRPr="000C1AB7">
              <w:rPr>
                <w:rStyle w:val="a6"/>
                <w:b/>
                <w:color w:val="C00000"/>
              </w:rPr>
              <w:t>ции своими фирменными или фантазийными названиями.</w:t>
            </w:r>
            <w:r w:rsidRPr="000C1AB7">
              <w:rPr>
                <w:b/>
                <w:color w:val="C00000"/>
              </w:rPr>
              <w:t xml:space="preserve"> </w:t>
            </w:r>
          </w:p>
          <w:p w:rsidR="00C36E45" w:rsidRPr="00811AC0" w:rsidRDefault="00C36E45" w:rsidP="000C1AB7">
            <w:pPr>
              <w:pStyle w:val="a4"/>
              <w:spacing w:before="0" w:beforeAutospacing="0" w:after="0" w:afterAutospacing="0"/>
              <w:ind w:firstLine="744"/>
              <w:contextualSpacing/>
              <w:jc w:val="both"/>
            </w:pPr>
            <w:r w:rsidRPr="00811AC0">
              <w:rPr>
                <w:rStyle w:val="a5"/>
              </w:rPr>
              <w:t>Срок годности</w:t>
            </w:r>
            <w:r w:rsidRPr="00811AC0">
              <w:t xml:space="preserve"> горячей продукции с момента изготовления при темпера</w:t>
            </w:r>
            <w:r>
              <w:t xml:space="preserve">туре +65-85ºС </w:t>
            </w:r>
            <w:r w:rsidRPr="00811AC0">
              <w:t>не более 3 часов.</w:t>
            </w:r>
            <w:r>
              <w:t xml:space="preserve"> </w:t>
            </w:r>
            <w:r w:rsidRPr="00811AC0">
              <w:rPr>
                <w:rStyle w:val="a5"/>
              </w:rPr>
              <w:t>Сроки годности</w:t>
            </w:r>
            <w:r w:rsidRPr="00811AC0">
              <w:t xml:space="preserve"> охлажденной продукции при температуре +2-6ºС</w:t>
            </w:r>
            <w:r>
              <w:t>:</w:t>
            </w:r>
            <w:r w:rsidRPr="00811AC0">
              <w:t xml:space="preserve"> полуф</w:t>
            </w:r>
            <w:r>
              <w:t>абрикатов – не более 72 часов;</w:t>
            </w:r>
            <w:r w:rsidRPr="00811AC0">
              <w:t xml:space="preserve"> готовых запеканок, пу</w:t>
            </w:r>
            <w:r>
              <w:t>дингов – не более 48 часов;</w:t>
            </w:r>
            <w:r w:rsidRPr="00811AC0">
              <w:t xml:space="preserve"> остальной продукции – не более 24 часов.</w:t>
            </w:r>
            <w:r>
              <w:t xml:space="preserve"> </w:t>
            </w:r>
            <w:r w:rsidRPr="00811AC0">
              <w:rPr>
                <w:rStyle w:val="a5"/>
              </w:rPr>
              <w:t>Сроки годности</w:t>
            </w:r>
            <w:r w:rsidRPr="00811AC0">
              <w:t xml:space="preserve"> замороженной пр</w:t>
            </w:r>
            <w:r w:rsidRPr="00811AC0">
              <w:t>о</w:t>
            </w:r>
            <w:r w:rsidRPr="00811AC0">
              <w:t>дукции с момента изготовления при темпера</w:t>
            </w:r>
            <w:r>
              <w:t>туре не выше минус 18ºС:</w:t>
            </w:r>
            <w:r w:rsidRPr="00811AC0">
              <w:t xml:space="preserve"> герметично уп</w:t>
            </w:r>
            <w:r>
              <w:t>а</w:t>
            </w:r>
            <w:r>
              <w:t>кованной – не более 90 суток;</w:t>
            </w:r>
            <w:r w:rsidRPr="00811AC0">
              <w:t xml:space="preserve"> негерметично упакованной и весовой – не более 30 суток.</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9C29B5">
            <w:pPr>
              <w:spacing w:after="0" w:line="240" w:lineRule="auto"/>
              <w:rPr>
                <w:rFonts w:asciiTheme="majorHAnsi" w:hAnsiTheme="majorHAnsi"/>
                <w:b/>
                <w:bCs/>
                <w:kern w:val="36"/>
                <w:sz w:val="20"/>
                <w:szCs w:val="20"/>
              </w:rPr>
            </w:pPr>
            <w:r w:rsidRPr="009D5D18">
              <w:rPr>
                <w:rFonts w:asciiTheme="majorHAnsi" w:hAnsiTheme="majorHAnsi"/>
                <w:b/>
                <w:bCs/>
                <w:kern w:val="36"/>
                <w:sz w:val="20"/>
                <w:szCs w:val="20"/>
              </w:rPr>
              <w:t>021</w:t>
            </w:r>
            <w:r>
              <w:rPr>
                <w:rFonts w:asciiTheme="majorHAnsi" w:hAnsiTheme="majorHAnsi"/>
                <w:b/>
                <w:bCs/>
                <w:kern w:val="36"/>
                <w:sz w:val="20"/>
                <w:szCs w:val="20"/>
              </w:rPr>
              <w:t xml:space="preserve"> </w:t>
            </w:r>
          </w:p>
          <w:p w:rsidR="006E20B5" w:rsidRPr="00A261AD" w:rsidRDefault="00C36E45" w:rsidP="009C29B5">
            <w:pPr>
              <w:spacing w:after="0" w:line="240" w:lineRule="auto"/>
              <w:rPr>
                <w:rFonts w:asciiTheme="majorHAnsi" w:hAnsiTheme="majorHAnsi"/>
                <w:b/>
                <w:bCs/>
                <w:kern w:val="36"/>
                <w:sz w:val="28"/>
                <w:szCs w:val="28"/>
              </w:rPr>
            </w:pPr>
            <w:r w:rsidRPr="00A261AD">
              <w:rPr>
                <w:rFonts w:asciiTheme="majorHAnsi" w:hAnsiTheme="majorHAnsi"/>
                <w:b/>
                <w:bCs/>
                <w:kern w:val="36"/>
                <w:sz w:val="28"/>
                <w:szCs w:val="28"/>
              </w:rPr>
              <w:t>БУТЕРБРОДЫ</w:t>
            </w:r>
          </w:p>
          <w:p w:rsidR="006E20B5" w:rsidRDefault="006E20B5" w:rsidP="009C29B5">
            <w:pPr>
              <w:spacing w:after="0" w:line="240" w:lineRule="auto"/>
              <w:rPr>
                <w:rFonts w:asciiTheme="majorHAnsi" w:hAnsiTheme="majorHAnsi"/>
                <w:b/>
                <w:bCs/>
                <w:kern w:val="36"/>
                <w:sz w:val="20"/>
                <w:szCs w:val="20"/>
              </w:rPr>
            </w:pP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E20B5" w:rsidRDefault="006E20B5" w:rsidP="006E20B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9D5D18" w:rsidRDefault="006E20B5" w:rsidP="006E20B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r>
            <w:r w:rsidRPr="00652A4F">
              <w:rPr>
                <w:rFonts w:asciiTheme="majorHAnsi" w:hAnsiTheme="majorHAnsi"/>
                <w:color w:val="808080" w:themeColor="background1" w:themeShade="80"/>
                <w:sz w:val="20"/>
                <w:szCs w:val="20"/>
              </w:rPr>
              <w:lastRenderedPageBreak/>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r w:rsidR="00C36E45">
              <w:rPr>
                <w:rFonts w:asciiTheme="majorHAnsi" w:hAnsiTheme="majorHAnsi"/>
                <w:b/>
                <w:bCs/>
                <w:kern w:val="36"/>
                <w:sz w:val="20"/>
                <w:szCs w:val="20"/>
              </w:rPr>
              <w:t xml:space="preserve"> </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B818EA" w:rsidRDefault="00C36E45" w:rsidP="00C14222">
            <w:pPr>
              <w:pStyle w:val="a4"/>
              <w:spacing w:before="0" w:beforeAutospacing="0" w:after="0" w:afterAutospacing="0"/>
              <w:ind w:firstLine="744"/>
              <w:contextualSpacing/>
              <w:jc w:val="both"/>
              <w:rPr>
                <w:rStyle w:val="a6"/>
                <w:b/>
                <w:color w:val="C00000"/>
              </w:rPr>
            </w:pPr>
            <w:r w:rsidRPr="00B818EA">
              <w:rPr>
                <w:rStyle w:val="a6"/>
                <w:b/>
                <w:color w:val="C00000"/>
              </w:rPr>
              <w:lastRenderedPageBreak/>
              <w:t xml:space="preserve">Дата введения в действие </w:t>
            </w:r>
            <w:r w:rsidRPr="00B818EA">
              <w:rPr>
                <w:b/>
                <w:color w:val="C00000"/>
              </w:rPr>
              <w:t xml:space="preserve">– </w:t>
            </w:r>
            <w:r w:rsidRPr="00B818EA">
              <w:rPr>
                <w:rStyle w:val="a6"/>
                <w:b/>
                <w:color w:val="C00000"/>
              </w:rPr>
              <w:t>2012 год.</w:t>
            </w:r>
            <w:r w:rsidRPr="00B818EA">
              <w:rPr>
                <w:b/>
                <w:color w:val="C00000"/>
              </w:rPr>
              <w:t xml:space="preserve"> </w:t>
            </w:r>
            <w:r w:rsidRPr="00B818EA">
              <w:rPr>
                <w:rStyle w:val="a6"/>
                <w:b/>
                <w:color w:val="C00000"/>
              </w:rPr>
              <w:t xml:space="preserve">Без ограничения срока действия. </w:t>
            </w:r>
          </w:p>
          <w:p w:rsidR="00C36E45" w:rsidRDefault="00C36E45" w:rsidP="00B818EA">
            <w:pPr>
              <w:pStyle w:val="a4"/>
              <w:spacing w:before="0" w:beforeAutospacing="0" w:after="0" w:afterAutospacing="0"/>
              <w:ind w:firstLine="744"/>
              <w:contextualSpacing/>
              <w:jc w:val="both"/>
            </w:pPr>
            <w:r w:rsidRPr="009C29B5">
              <w:rPr>
                <w:rStyle w:val="a5"/>
                <w:caps/>
                <w:color w:val="C00000"/>
              </w:rPr>
              <w:t>Ассортимент:</w:t>
            </w:r>
            <w:r>
              <w:rPr>
                <w:rStyle w:val="a5"/>
              </w:rPr>
              <w:t xml:space="preserve"> </w:t>
            </w:r>
            <w:r>
              <w:t>сэндвич с котлетой мясной Биг;</w:t>
            </w:r>
            <w:r w:rsidRPr="00811AC0">
              <w:t xml:space="preserve"> сэндвич с биточками мя</w:t>
            </w:r>
            <w:r w:rsidRPr="00811AC0">
              <w:t>с</w:t>
            </w:r>
            <w:r>
              <w:t>ными Биг;</w:t>
            </w:r>
            <w:r w:rsidRPr="00811AC0">
              <w:t xml:space="preserve"> с</w:t>
            </w:r>
            <w:r>
              <w:t>эндвич со шницелем мясным Биг;</w:t>
            </w:r>
            <w:r w:rsidRPr="00811AC0">
              <w:t xml:space="preserve"> сэнд</w:t>
            </w:r>
            <w:r>
              <w:t>вич с бифштексом рубленым Биг; сэндвич с курицей Биг; бутерброд Пикантный;</w:t>
            </w:r>
            <w:r w:rsidRPr="00811AC0">
              <w:t xml:space="preserve"> бутерброд с котлетой мяс</w:t>
            </w:r>
            <w:r>
              <w:t>ной;</w:t>
            </w:r>
            <w:r w:rsidRPr="00811AC0">
              <w:t xml:space="preserve"> </w:t>
            </w:r>
            <w:r>
              <w:t>бутерброд с биточками мясными; бутерброд со шницелем мясным;</w:t>
            </w:r>
            <w:r w:rsidRPr="00811AC0">
              <w:t xml:space="preserve"> бутер</w:t>
            </w:r>
            <w:r>
              <w:t>брод с бифштексом ру</w:t>
            </w:r>
            <w:r>
              <w:t>б</w:t>
            </w:r>
            <w:r>
              <w:t>леным;</w:t>
            </w:r>
            <w:r w:rsidRPr="00811AC0">
              <w:t xml:space="preserve"> буте</w:t>
            </w:r>
            <w:r>
              <w:t>рброд с колбасой вареной;</w:t>
            </w:r>
            <w:r w:rsidRPr="00811AC0">
              <w:t xml:space="preserve"> бутерброд с колба</w:t>
            </w:r>
            <w:r>
              <w:t>сой полукопченой;</w:t>
            </w:r>
            <w:r w:rsidRPr="00811AC0">
              <w:t xml:space="preserve"> бут</w:t>
            </w:r>
            <w:r>
              <w:t>ерброд с колбасой сырокопченой;</w:t>
            </w:r>
            <w:r w:rsidRPr="00811AC0">
              <w:t xml:space="preserve"> бутербр</w:t>
            </w:r>
            <w:r>
              <w:t>од с окороком варено-копченым;</w:t>
            </w:r>
            <w:r w:rsidRPr="00811AC0">
              <w:t xml:space="preserve"> бутерб</w:t>
            </w:r>
            <w:r>
              <w:t>род с рулетом копчено-вареным;</w:t>
            </w:r>
            <w:r w:rsidRPr="00811AC0">
              <w:t xml:space="preserve"> бутерброд с бужени</w:t>
            </w:r>
            <w:r>
              <w:t>ной; бутерброд с карбонадом; бутерброд с ветч</w:t>
            </w:r>
            <w:r>
              <w:t>и</w:t>
            </w:r>
            <w:r>
              <w:t>ной;</w:t>
            </w:r>
            <w:r w:rsidRPr="00811AC0">
              <w:t xml:space="preserve"> бутерброд с корейкой коп</w:t>
            </w:r>
            <w:r>
              <w:t>ченой; бутерброд с грудинкой;</w:t>
            </w:r>
            <w:r w:rsidRPr="00811AC0">
              <w:t xml:space="preserve"> б</w:t>
            </w:r>
            <w:r>
              <w:t>утерброд с отварной г</w:t>
            </w:r>
            <w:r>
              <w:t>о</w:t>
            </w:r>
            <w:r>
              <w:t>вядиной;</w:t>
            </w:r>
            <w:r w:rsidRPr="00811AC0">
              <w:t xml:space="preserve"> бутерброд с от</w:t>
            </w:r>
            <w:r>
              <w:t>варной свининой; бутерброд с языком говяжьим; бутерброд с языком свиным;</w:t>
            </w:r>
            <w:r w:rsidRPr="00811AC0">
              <w:t xml:space="preserve"> </w:t>
            </w:r>
            <w:r>
              <w:t>бутерброд с жареной говядиной; бутерброд с жареной свининой;</w:t>
            </w:r>
            <w:r w:rsidRPr="00811AC0">
              <w:t xml:space="preserve"> б</w:t>
            </w:r>
            <w:r w:rsidRPr="00811AC0">
              <w:t>у</w:t>
            </w:r>
            <w:r w:rsidRPr="00811AC0">
              <w:t>терброд с пе</w:t>
            </w:r>
            <w:r>
              <w:t>ченью говяжьей;</w:t>
            </w:r>
            <w:r w:rsidRPr="00811AC0">
              <w:t xml:space="preserve"> бу</w:t>
            </w:r>
            <w:r>
              <w:t>терброд с паштетом печеночным; бутерброд с кетой с</w:t>
            </w:r>
            <w:r>
              <w:t>о</w:t>
            </w:r>
            <w:r>
              <w:t>леной; бутерброд с горбушей соленой; бутерброд с лососем соленым;</w:t>
            </w:r>
            <w:r w:rsidRPr="00811AC0">
              <w:t xml:space="preserve"> бутерброд с се</w:t>
            </w:r>
            <w:r w:rsidRPr="00811AC0">
              <w:t>м</w:t>
            </w:r>
            <w:r>
              <w:lastRenderedPageBreak/>
              <w:t>гой соленой;</w:t>
            </w:r>
            <w:r w:rsidRPr="00811AC0">
              <w:t xml:space="preserve"> бутерброд с теше</w:t>
            </w:r>
            <w:r>
              <w:t xml:space="preserve">й осетровой холодного копчения; </w:t>
            </w:r>
            <w:r w:rsidRPr="00811AC0">
              <w:t>бутерброд с соленой рыб</w:t>
            </w:r>
            <w:r>
              <w:t>ой и зеленью; бутерброд с икрой лососевой;</w:t>
            </w:r>
            <w:r w:rsidRPr="00811AC0">
              <w:t xml:space="preserve"> бутерброд с икрой осетро</w:t>
            </w:r>
            <w:r>
              <w:t>вой; буте</w:t>
            </w:r>
            <w:r>
              <w:t>р</w:t>
            </w:r>
            <w:r>
              <w:t>брод с маслом; бутерброд с сыром; бутерброд треугольный Пикник;</w:t>
            </w:r>
            <w:r w:rsidRPr="00811AC0">
              <w:t xml:space="preserve"> бу</w:t>
            </w:r>
            <w:r>
              <w:t>терброд тр</w:t>
            </w:r>
            <w:r>
              <w:t>е</w:t>
            </w:r>
            <w:r>
              <w:t>угольный с ветчиной;</w:t>
            </w:r>
            <w:r w:rsidRPr="00811AC0">
              <w:t xml:space="preserve"> бутерброд треугольный с крабовыми палочками; бутерброд тр</w:t>
            </w:r>
            <w:r w:rsidRPr="00811AC0">
              <w:t>е</w:t>
            </w:r>
            <w:r w:rsidRPr="00811AC0">
              <w:t xml:space="preserve">угольный с сыром и розовым соусом; гамбургер с котлетой </w:t>
            </w:r>
            <w:r>
              <w:t>мясной и кетчупом;</w:t>
            </w:r>
            <w:r w:rsidRPr="00811AC0">
              <w:t xml:space="preserve"> гамбу</w:t>
            </w:r>
            <w:r w:rsidRPr="00811AC0">
              <w:t>р</w:t>
            </w:r>
            <w:r w:rsidRPr="00811AC0">
              <w:t>гер</w:t>
            </w:r>
            <w:r>
              <w:t xml:space="preserve"> с котлетой мясной и майонезом;</w:t>
            </w:r>
            <w:r w:rsidRPr="00811AC0">
              <w:t xml:space="preserve"> гамбургер с кот</w:t>
            </w:r>
            <w:r>
              <w:t>летой мясной и розовым соусом;</w:t>
            </w:r>
            <w:r w:rsidRPr="00811AC0">
              <w:t xml:space="preserve"> гамбургер с бифштексом рубленым и майоне</w:t>
            </w:r>
            <w:r>
              <w:t>зом;</w:t>
            </w:r>
            <w:r w:rsidRPr="00811AC0">
              <w:t xml:space="preserve"> гамбургер с бифштексом рубленым и розовым соус</w:t>
            </w:r>
            <w:r>
              <w:t>ом;</w:t>
            </w:r>
            <w:r w:rsidRPr="00811AC0">
              <w:t xml:space="preserve"> гамбургер с ветчи</w:t>
            </w:r>
            <w:r>
              <w:t>ной, сыром и кетчупом;</w:t>
            </w:r>
            <w:r w:rsidRPr="00811AC0">
              <w:t xml:space="preserve"> гамбургер</w:t>
            </w:r>
            <w:r>
              <w:t xml:space="preserve"> с ветчиной, сыром и майонезом;</w:t>
            </w:r>
            <w:r w:rsidRPr="00811AC0">
              <w:t xml:space="preserve"> гамбургер с вет</w:t>
            </w:r>
            <w:r>
              <w:t>чиной, сыром и розовым соусом;</w:t>
            </w:r>
            <w:r w:rsidRPr="00811AC0">
              <w:t xml:space="preserve"> </w:t>
            </w:r>
            <w:r>
              <w:t>гамбургер с курицей и кетчупом;</w:t>
            </w:r>
            <w:r w:rsidRPr="00811AC0">
              <w:t xml:space="preserve"> г</w:t>
            </w:r>
            <w:r>
              <w:t>амбургер с курицей и майонезом;</w:t>
            </w:r>
            <w:r w:rsidRPr="00811AC0">
              <w:t xml:space="preserve"> гамбур</w:t>
            </w:r>
            <w:r>
              <w:t>гер с курицей и розовым соусом;</w:t>
            </w:r>
            <w:r w:rsidRPr="00811AC0">
              <w:t xml:space="preserve"> канапе с</w:t>
            </w:r>
            <w:r>
              <w:t xml:space="preserve"> сыром и окороком; канапе с бужениной и окороком; канапе с паштетом печ</w:t>
            </w:r>
            <w:r>
              <w:t>е</w:t>
            </w:r>
            <w:r>
              <w:t>ночным;</w:t>
            </w:r>
            <w:r w:rsidRPr="00811AC0">
              <w:t xml:space="preserve"> канапе с икр</w:t>
            </w:r>
            <w:r>
              <w:t>ой лососевой и соленым осетром;</w:t>
            </w:r>
            <w:r w:rsidRPr="00811AC0">
              <w:t xml:space="preserve"> канапе с икр</w:t>
            </w:r>
            <w:r>
              <w:t>ой лососевой, се</w:t>
            </w:r>
            <w:r>
              <w:t>м</w:t>
            </w:r>
            <w:r>
              <w:t>гой и лососем;</w:t>
            </w:r>
            <w:r w:rsidRPr="00811AC0">
              <w:t xml:space="preserve"> кана</w:t>
            </w:r>
            <w:r>
              <w:t>пе с икрой осетровой и лососем; канапе со шпротами и яйцом;</w:t>
            </w:r>
            <w:r w:rsidRPr="00811AC0">
              <w:t xml:space="preserve"> кан</w:t>
            </w:r>
            <w:r w:rsidRPr="00811AC0">
              <w:t>а</w:t>
            </w:r>
            <w:r w:rsidRPr="00811AC0">
              <w:t>пе с с</w:t>
            </w:r>
            <w:r>
              <w:t>ыром; сэндвич со шницелем мясным; сэндвич с бифштексом;</w:t>
            </w:r>
            <w:r w:rsidRPr="00811AC0">
              <w:t xml:space="preserve"> с</w:t>
            </w:r>
            <w:r>
              <w:t>эндвич с колбасой полукопченой;</w:t>
            </w:r>
            <w:r w:rsidRPr="00811AC0">
              <w:t xml:space="preserve"> с</w:t>
            </w:r>
            <w:r>
              <w:t>эндвич с колбасой сырокопченой; сэндвич с колбасой вареной; сэндвич с грудинкой;</w:t>
            </w:r>
            <w:r w:rsidRPr="00811AC0">
              <w:t xml:space="preserve"> сэнд</w:t>
            </w:r>
            <w:r>
              <w:t>вич с окороком варено-копченым; сэндвич с бужениной;</w:t>
            </w:r>
            <w:r w:rsidRPr="00811AC0">
              <w:t xml:space="preserve"> сэндвич с ве</w:t>
            </w:r>
            <w:r>
              <w:t>тчиной, сыром и розовым соусом; сэндвич с окороком и сыром;</w:t>
            </w:r>
            <w:r w:rsidRPr="00811AC0">
              <w:t xml:space="preserve"> с</w:t>
            </w:r>
            <w:r>
              <w:t>эндвич с сарделькой и кетчупом;</w:t>
            </w:r>
            <w:r w:rsidRPr="00811AC0">
              <w:t xml:space="preserve"> сэ</w:t>
            </w:r>
            <w:r>
              <w:t>ндвич с сарделькой и майонезом; сэндвич с сосиской и кетчупом;</w:t>
            </w:r>
            <w:r w:rsidRPr="00811AC0">
              <w:t xml:space="preserve"> </w:t>
            </w:r>
            <w:r>
              <w:t>сэндвич с сосиской и майонезом;</w:t>
            </w:r>
            <w:r w:rsidRPr="00811AC0">
              <w:t xml:space="preserve"> сэндвич с язы</w:t>
            </w:r>
            <w:r>
              <w:t>ком говяжьим; сэндвич с паштетом;</w:t>
            </w:r>
            <w:r w:rsidRPr="00811AC0">
              <w:t xml:space="preserve"> с</w:t>
            </w:r>
            <w:r>
              <w:t>эндвич с курицей и майонезом;</w:t>
            </w:r>
            <w:r w:rsidRPr="00811AC0">
              <w:t xml:space="preserve"> сэн</w:t>
            </w:r>
            <w:r>
              <w:t>двич с рулетом копчено-вареным; сэндвич с семгой соленой;</w:t>
            </w:r>
            <w:r w:rsidRPr="00811AC0">
              <w:t xml:space="preserve"> сэнд</w:t>
            </w:r>
            <w:r>
              <w:t>вич с копченой рыбой и зеленью; сэндвич с кетой копченой; сэндвич с икрой лос</w:t>
            </w:r>
            <w:r>
              <w:t>о</w:t>
            </w:r>
            <w:r>
              <w:t>севой;</w:t>
            </w:r>
            <w:r w:rsidRPr="00811AC0">
              <w:t xml:space="preserve"> сэндвич с кре</w:t>
            </w:r>
            <w:r>
              <w:t>ветками; сэндвич Пикантный;</w:t>
            </w:r>
            <w:r w:rsidRPr="00811AC0">
              <w:t xml:space="preserve"> сэндвич с крабовыми</w:t>
            </w:r>
            <w:r>
              <w:t xml:space="preserve"> палочками; сэндвич с сыром; хот-дог с сосиской и кетчупом;</w:t>
            </w:r>
            <w:r w:rsidRPr="00811AC0">
              <w:t xml:space="preserve"> </w:t>
            </w:r>
            <w:r>
              <w:t>хот-дог с сосиской и майонезом;</w:t>
            </w:r>
            <w:r w:rsidRPr="00811AC0">
              <w:t xml:space="preserve"> хот-дог с сосис</w:t>
            </w:r>
            <w:r>
              <w:t>кой и розовым соусом;</w:t>
            </w:r>
            <w:r w:rsidRPr="00811AC0">
              <w:t xml:space="preserve"> хот-дог с </w:t>
            </w:r>
            <w:r>
              <w:t>сосиской, майонезом и горчицей;</w:t>
            </w:r>
            <w:r w:rsidRPr="00811AC0">
              <w:t xml:space="preserve"> хот-дог с со</w:t>
            </w:r>
            <w:r>
              <w:t>сиской гриль и кетчупом;</w:t>
            </w:r>
            <w:r w:rsidRPr="00811AC0">
              <w:t xml:space="preserve"> хот-дог с сосиской гриль и майонез</w:t>
            </w:r>
            <w:r>
              <w:t>ом;</w:t>
            </w:r>
            <w:r w:rsidRPr="00811AC0">
              <w:t xml:space="preserve"> хот-дог с сосис</w:t>
            </w:r>
            <w:r>
              <w:t>кой гриль и розовым соусом;</w:t>
            </w:r>
            <w:r w:rsidRPr="00811AC0">
              <w:t xml:space="preserve"> хот-дог с сосиско</w:t>
            </w:r>
            <w:r>
              <w:t xml:space="preserve">й гриль, майонезом и горчицей; </w:t>
            </w:r>
            <w:r w:rsidRPr="00811AC0">
              <w:t xml:space="preserve">хот-дог </w:t>
            </w:r>
            <w:r>
              <w:t>с сарделькой гриль и кетчупом;</w:t>
            </w:r>
            <w:r w:rsidRPr="00811AC0">
              <w:t xml:space="preserve"> хот-дог с</w:t>
            </w:r>
            <w:r>
              <w:t xml:space="preserve"> сарделькой гриль и майонезом;</w:t>
            </w:r>
            <w:r w:rsidRPr="00811AC0">
              <w:t xml:space="preserve"> хот-дог с са</w:t>
            </w:r>
            <w:r w:rsidRPr="00811AC0">
              <w:t>р</w:t>
            </w:r>
            <w:r w:rsidRPr="00811AC0">
              <w:t>д</w:t>
            </w:r>
            <w:r>
              <w:t>елькой гриль и розовым соусом;</w:t>
            </w:r>
            <w:r w:rsidRPr="00811AC0">
              <w:t xml:space="preserve"> хот-дог с сарделькой гриль, майо</w:t>
            </w:r>
            <w:r>
              <w:t>незом и горчицей;</w:t>
            </w:r>
            <w:r w:rsidRPr="00811AC0">
              <w:t xml:space="preserve"> хо</w:t>
            </w:r>
            <w:r>
              <w:t>т-дог с сарделькой и кетчупом;</w:t>
            </w:r>
            <w:r w:rsidRPr="00811AC0">
              <w:t xml:space="preserve"> хот-дог с сарделькой и май</w:t>
            </w:r>
            <w:r>
              <w:t>онезом;</w:t>
            </w:r>
            <w:r w:rsidRPr="00811AC0">
              <w:t xml:space="preserve"> хот-дог </w:t>
            </w:r>
            <w:r>
              <w:t>с сардел</w:t>
            </w:r>
            <w:r>
              <w:t>ь</w:t>
            </w:r>
            <w:r>
              <w:t>кой и розовым соусом;</w:t>
            </w:r>
            <w:r w:rsidRPr="00811AC0">
              <w:t xml:space="preserve"> хот-дог с сар</w:t>
            </w:r>
            <w:r>
              <w:t>делькой, майонезом и горчицей; чизбургер с кетч</w:t>
            </w:r>
            <w:r>
              <w:t>у</w:t>
            </w:r>
            <w:r>
              <w:t xml:space="preserve">пом; чизбургер с майонезом; </w:t>
            </w:r>
            <w:r w:rsidRPr="00811AC0">
              <w:t>чизбургер с розовым со</w:t>
            </w:r>
            <w:r>
              <w:t>усом;</w:t>
            </w:r>
            <w:r w:rsidRPr="00811AC0">
              <w:t xml:space="preserve"> набор дл</w:t>
            </w:r>
            <w:r>
              <w:t>я сэндвича со шн</w:t>
            </w:r>
            <w:r>
              <w:t>и</w:t>
            </w:r>
            <w:r>
              <w:t>целем мясным;</w:t>
            </w:r>
            <w:r w:rsidRPr="00811AC0">
              <w:t xml:space="preserve"> набор для сэндвича с биф</w:t>
            </w:r>
            <w:r>
              <w:t>штексом;</w:t>
            </w:r>
            <w:r w:rsidRPr="00811AC0">
              <w:t xml:space="preserve"> набор для сэн</w:t>
            </w:r>
            <w:r>
              <w:t>двича с колбасой пол</w:t>
            </w:r>
            <w:r>
              <w:t>у</w:t>
            </w:r>
            <w:r>
              <w:t>копченой;</w:t>
            </w:r>
            <w:r w:rsidRPr="00811AC0">
              <w:t xml:space="preserve"> набор для сэн</w:t>
            </w:r>
            <w:r>
              <w:t>двича с колбасой сырокопченой;</w:t>
            </w:r>
            <w:r w:rsidRPr="00811AC0">
              <w:t xml:space="preserve"> набор дл</w:t>
            </w:r>
            <w:r>
              <w:t>я сэндвича с колбасой вареной;</w:t>
            </w:r>
            <w:r w:rsidRPr="00811AC0">
              <w:t xml:space="preserve"> набор для сэн</w:t>
            </w:r>
            <w:r>
              <w:t>двича с грудинкой;</w:t>
            </w:r>
            <w:r w:rsidRPr="00811AC0">
              <w:t xml:space="preserve"> набор для сэндви</w:t>
            </w:r>
            <w:r>
              <w:t>ча с окороком варено-копченым;</w:t>
            </w:r>
            <w:r w:rsidRPr="00811AC0">
              <w:t xml:space="preserve"> н</w:t>
            </w:r>
            <w:r>
              <w:t>абор для сэндвича с бужениной;</w:t>
            </w:r>
            <w:r w:rsidRPr="00811AC0">
              <w:t xml:space="preserve"> набор для сэндвича с вет</w:t>
            </w:r>
            <w:r>
              <w:t>чиной, сыром и розовым соусом;</w:t>
            </w:r>
            <w:r w:rsidRPr="00811AC0">
              <w:t xml:space="preserve"> набор дл</w:t>
            </w:r>
            <w:r>
              <w:t>я сэндвича с окороком и сыром;</w:t>
            </w:r>
            <w:r w:rsidRPr="00811AC0">
              <w:t xml:space="preserve"> набор для сэндвича с са</w:t>
            </w:r>
            <w:r w:rsidRPr="00811AC0">
              <w:t>р</w:t>
            </w:r>
            <w:r w:rsidRPr="00811AC0">
              <w:t>делькой и кет</w:t>
            </w:r>
            <w:r>
              <w:t>чупом;</w:t>
            </w:r>
            <w:r w:rsidRPr="00811AC0">
              <w:t xml:space="preserve"> набор для сэндвича с сарделькой и </w:t>
            </w:r>
            <w:r>
              <w:t>майонезом;</w:t>
            </w:r>
            <w:r w:rsidRPr="00811AC0">
              <w:t xml:space="preserve"> набор для сэндвича с со</w:t>
            </w:r>
            <w:r>
              <w:t>сиской и кетчупом;</w:t>
            </w:r>
            <w:r w:rsidRPr="00811AC0">
              <w:t xml:space="preserve"> набор для с</w:t>
            </w:r>
            <w:r>
              <w:t>эндвича с сосиской и майонезом;</w:t>
            </w:r>
            <w:r w:rsidRPr="00811AC0">
              <w:t xml:space="preserve"> набор для сэн</w:t>
            </w:r>
            <w:r>
              <w:t>двича с языком говяжьим; набор для сэндвича с паштетом;</w:t>
            </w:r>
            <w:r w:rsidRPr="00811AC0">
              <w:t xml:space="preserve"> набор для </w:t>
            </w:r>
            <w:r>
              <w:t>сэндвича с курицей и майонезом;</w:t>
            </w:r>
            <w:r w:rsidRPr="00811AC0">
              <w:t xml:space="preserve"> набор для сэндвича с рулетом копчено-</w:t>
            </w:r>
            <w:r>
              <w:t>вареным;</w:t>
            </w:r>
            <w:r w:rsidRPr="00811AC0">
              <w:t xml:space="preserve"> набор</w:t>
            </w:r>
            <w:r>
              <w:t xml:space="preserve"> для сэндвича с се</w:t>
            </w:r>
            <w:r>
              <w:t>м</w:t>
            </w:r>
            <w:r>
              <w:t>гой соленой;</w:t>
            </w:r>
            <w:r w:rsidRPr="00811AC0">
              <w:t xml:space="preserve"> набор для сэндв</w:t>
            </w:r>
            <w:r>
              <w:t>ича с копченой рыбой и зеленью;</w:t>
            </w:r>
            <w:r w:rsidRPr="00811AC0">
              <w:t xml:space="preserve"> набор</w:t>
            </w:r>
            <w:r>
              <w:t xml:space="preserve"> для сэндвича с к</w:t>
            </w:r>
            <w:r>
              <w:t>е</w:t>
            </w:r>
            <w:r>
              <w:t>той копченой;</w:t>
            </w:r>
            <w:r w:rsidRPr="00811AC0">
              <w:t xml:space="preserve"> набор </w:t>
            </w:r>
            <w:r>
              <w:t>для сэндвича с икрой лососевой;</w:t>
            </w:r>
            <w:r w:rsidRPr="00811AC0">
              <w:t xml:space="preserve"> н</w:t>
            </w:r>
            <w:r>
              <w:t>абор для сэндвича с креветками; набор для сэндвича Пикантный;</w:t>
            </w:r>
            <w:r w:rsidRPr="00811AC0">
              <w:t xml:space="preserve"> набор для с</w:t>
            </w:r>
            <w:r>
              <w:t>эндвича с крабовыми палочками; набор для сэндвича с сыром.</w:t>
            </w:r>
          </w:p>
          <w:p w:rsidR="00C36E45" w:rsidRPr="0074094C" w:rsidRDefault="00C36E45" w:rsidP="00B818EA">
            <w:pPr>
              <w:pStyle w:val="a4"/>
              <w:spacing w:before="0" w:beforeAutospacing="0" w:after="0" w:afterAutospacing="0"/>
              <w:ind w:firstLine="744"/>
              <w:contextualSpacing/>
              <w:jc w:val="both"/>
              <w:rPr>
                <w:b/>
                <w:i/>
                <w:color w:val="C00000"/>
              </w:rPr>
            </w:pPr>
            <w:r w:rsidRPr="0074094C">
              <w:rPr>
                <w:b/>
                <w:i/>
                <w:color w:val="C00000"/>
              </w:rPr>
              <w:t>Предприятие-изготовитель имеет право дополнять наименование проду</w:t>
            </w:r>
            <w:r w:rsidRPr="0074094C">
              <w:rPr>
                <w:b/>
                <w:i/>
                <w:color w:val="C00000"/>
              </w:rPr>
              <w:t>к</w:t>
            </w:r>
            <w:r w:rsidRPr="0074094C">
              <w:rPr>
                <w:b/>
                <w:i/>
                <w:color w:val="C00000"/>
              </w:rPr>
              <w:t>ции или заменять имена собственные своими фирменными или фантазийными н</w:t>
            </w:r>
            <w:r w:rsidRPr="0074094C">
              <w:rPr>
                <w:b/>
                <w:i/>
                <w:color w:val="C00000"/>
              </w:rPr>
              <w:t>а</w:t>
            </w:r>
            <w:r w:rsidRPr="0074094C">
              <w:rPr>
                <w:b/>
                <w:i/>
                <w:color w:val="C00000"/>
              </w:rPr>
              <w:t xml:space="preserve">званиями. </w:t>
            </w:r>
          </w:p>
          <w:p w:rsidR="00C36E45" w:rsidRPr="00811AC0" w:rsidRDefault="00C36E45" w:rsidP="0074094C">
            <w:pPr>
              <w:pStyle w:val="a4"/>
              <w:spacing w:before="0" w:beforeAutospacing="0" w:after="0" w:afterAutospacing="0"/>
              <w:ind w:firstLine="744"/>
              <w:contextualSpacing/>
              <w:jc w:val="both"/>
            </w:pPr>
            <w:r w:rsidRPr="00811AC0">
              <w:rPr>
                <w:rStyle w:val="a5"/>
              </w:rPr>
              <w:t>Срок годности замороженной продукции</w:t>
            </w:r>
            <w:r w:rsidRPr="00811AC0">
              <w:t xml:space="preserve"> при температуре не выше ми</w:t>
            </w:r>
            <w:r>
              <w:t>нус 18 ºС</w:t>
            </w:r>
            <w:r w:rsidRPr="00811AC0">
              <w:t xml:space="preserve"> не более 30 суток.</w:t>
            </w:r>
            <w:r>
              <w:t xml:space="preserve"> </w:t>
            </w:r>
            <w:r w:rsidRPr="00811AC0">
              <w:rPr>
                <w:rStyle w:val="a5"/>
              </w:rPr>
              <w:t>Срок годности охлажденной продукции</w:t>
            </w:r>
            <w:r w:rsidRPr="00811AC0">
              <w:t xml:space="preserve"> температу</w:t>
            </w:r>
            <w:r>
              <w:t>ре +2-6 ºС</w:t>
            </w:r>
            <w:r w:rsidRPr="00811AC0">
              <w:t xml:space="preserve"> не более 24 часов.</w:t>
            </w:r>
            <w:r>
              <w:t xml:space="preserve"> </w:t>
            </w:r>
            <w:r w:rsidRPr="00811AC0">
              <w:rPr>
                <w:rStyle w:val="a5"/>
              </w:rPr>
              <w:t>Срок годности горячей продукции</w:t>
            </w:r>
            <w:r w:rsidRPr="00811AC0">
              <w:t xml:space="preserve"> при темпера</w:t>
            </w:r>
            <w:r>
              <w:t>туре +65-85 ºС</w:t>
            </w:r>
            <w:r w:rsidRPr="00811AC0">
              <w:t xml:space="preserve"> не б</w:t>
            </w:r>
            <w:r w:rsidRPr="00811AC0">
              <w:t>о</w:t>
            </w:r>
            <w:r w:rsidRPr="00811AC0">
              <w:t>лее 3 часов.</w:t>
            </w:r>
          </w:p>
        </w:tc>
      </w:tr>
      <w:tr w:rsidR="00C36E45" w:rsidRPr="00FD378E" w:rsidTr="000E77A4">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9C29B5">
            <w:pPr>
              <w:spacing w:after="0" w:line="240" w:lineRule="auto"/>
              <w:rPr>
                <w:rFonts w:asciiTheme="majorHAnsi" w:hAnsiTheme="majorHAnsi"/>
                <w:b/>
                <w:bCs/>
                <w:kern w:val="36"/>
                <w:sz w:val="20"/>
                <w:szCs w:val="20"/>
              </w:rPr>
            </w:pPr>
            <w:r w:rsidRPr="009D5D18">
              <w:rPr>
                <w:rFonts w:asciiTheme="majorHAnsi" w:hAnsiTheme="majorHAnsi"/>
                <w:b/>
                <w:bCs/>
                <w:kern w:val="36"/>
                <w:sz w:val="20"/>
                <w:szCs w:val="20"/>
              </w:rPr>
              <w:lastRenderedPageBreak/>
              <w:t>003</w:t>
            </w:r>
            <w:r>
              <w:rPr>
                <w:rFonts w:asciiTheme="majorHAnsi" w:hAnsiTheme="majorHAnsi"/>
                <w:b/>
                <w:bCs/>
                <w:kern w:val="36"/>
                <w:sz w:val="20"/>
                <w:szCs w:val="20"/>
              </w:rPr>
              <w:t xml:space="preserve"> </w:t>
            </w:r>
          </w:p>
          <w:p w:rsidR="00A261AD" w:rsidRDefault="00C36E45" w:rsidP="009C29B5">
            <w:pPr>
              <w:spacing w:after="0" w:line="240" w:lineRule="auto"/>
              <w:rPr>
                <w:rFonts w:asciiTheme="majorHAnsi" w:hAnsiTheme="majorHAnsi"/>
                <w:b/>
                <w:bCs/>
                <w:kern w:val="36"/>
                <w:sz w:val="28"/>
                <w:szCs w:val="28"/>
              </w:rPr>
            </w:pPr>
            <w:r w:rsidRPr="00A261AD">
              <w:rPr>
                <w:rFonts w:asciiTheme="majorHAnsi" w:hAnsiTheme="majorHAnsi"/>
                <w:b/>
                <w:bCs/>
                <w:kern w:val="36"/>
                <w:sz w:val="28"/>
                <w:szCs w:val="28"/>
              </w:rPr>
              <w:t xml:space="preserve">САЛАТЫ </w:t>
            </w:r>
          </w:p>
          <w:p w:rsidR="006E20B5" w:rsidRPr="00A261AD" w:rsidRDefault="00C36E45" w:rsidP="009C29B5">
            <w:pPr>
              <w:spacing w:after="0" w:line="240" w:lineRule="auto"/>
              <w:rPr>
                <w:rFonts w:asciiTheme="majorHAnsi" w:hAnsiTheme="majorHAnsi"/>
                <w:b/>
                <w:bCs/>
                <w:kern w:val="36"/>
                <w:sz w:val="28"/>
                <w:szCs w:val="28"/>
              </w:rPr>
            </w:pPr>
            <w:r w:rsidRPr="00A261AD">
              <w:rPr>
                <w:rFonts w:asciiTheme="majorHAnsi" w:hAnsiTheme="majorHAnsi"/>
                <w:b/>
                <w:bCs/>
                <w:kern w:val="36"/>
                <w:sz w:val="28"/>
                <w:szCs w:val="28"/>
              </w:rPr>
              <w:t>ИЗ ОВОЩЕЙ, МОРЕПР</w:t>
            </w:r>
            <w:r w:rsidRPr="00A261AD">
              <w:rPr>
                <w:rFonts w:asciiTheme="majorHAnsi" w:hAnsiTheme="majorHAnsi"/>
                <w:b/>
                <w:bCs/>
                <w:kern w:val="36"/>
                <w:sz w:val="28"/>
                <w:szCs w:val="28"/>
              </w:rPr>
              <w:t>О</w:t>
            </w:r>
            <w:r w:rsidRPr="00A261AD">
              <w:rPr>
                <w:rFonts w:asciiTheme="majorHAnsi" w:hAnsiTheme="majorHAnsi"/>
                <w:b/>
                <w:bCs/>
                <w:kern w:val="36"/>
                <w:sz w:val="28"/>
                <w:szCs w:val="28"/>
              </w:rPr>
              <w:t>ДУКТОВ И М</w:t>
            </w:r>
            <w:r w:rsidRPr="00A261AD">
              <w:rPr>
                <w:rFonts w:asciiTheme="majorHAnsi" w:hAnsiTheme="majorHAnsi"/>
                <w:b/>
                <w:bCs/>
                <w:kern w:val="36"/>
                <w:sz w:val="28"/>
                <w:szCs w:val="28"/>
              </w:rPr>
              <w:t>Я</w:t>
            </w:r>
            <w:r w:rsidRPr="00A261AD">
              <w:rPr>
                <w:rFonts w:asciiTheme="majorHAnsi" w:hAnsiTheme="majorHAnsi"/>
                <w:b/>
                <w:bCs/>
                <w:kern w:val="36"/>
                <w:sz w:val="28"/>
                <w:szCs w:val="28"/>
              </w:rPr>
              <w:t>СОПР</w:t>
            </w:r>
            <w:r w:rsidRPr="00A261AD">
              <w:rPr>
                <w:rFonts w:asciiTheme="majorHAnsi" w:hAnsiTheme="majorHAnsi"/>
                <w:b/>
                <w:bCs/>
                <w:kern w:val="36"/>
                <w:sz w:val="28"/>
                <w:szCs w:val="28"/>
              </w:rPr>
              <w:t>О</w:t>
            </w:r>
            <w:r w:rsidRPr="00A261AD">
              <w:rPr>
                <w:rFonts w:asciiTheme="majorHAnsi" w:hAnsiTheme="majorHAnsi"/>
                <w:b/>
                <w:bCs/>
                <w:kern w:val="36"/>
                <w:sz w:val="28"/>
                <w:szCs w:val="28"/>
              </w:rPr>
              <w:t>ДУКТОВ ПО-КОРЕЙСКИ ОХЛАЖДЕ</w:t>
            </w:r>
            <w:r w:rsidRPr="00A261AD">
              <w:rPr>
                <w:rFonts w:asciiTheme="majorHAnsi" w:hAnsiTheme="majorHAnsi"/>
                <w:b/>
                <w:bCs/>
                <w:kern w:val="36"/>
                <w:sz w:val="28"/>
                <w:szCs w:val="28"/>
              </w:rPr>
              <w:t>Н</w:t>
            </w:r>
            <w:r w:rsidRPr="00A261AD">
              <w:rPr>
                <w:rFonts w:asciiTheme="majorHAnsi" w:hAnsiTheme="majorHAnsi"/>
                <w:b/>
                <w:bCs/>
                <w:kern w:val="36"/>
                <w:sz w:val="28"/>
                <w:szCs w:val="28"/>
              </w:rPr>
              <w:t>НЫЕ</w:t>
            </w:r>
          </w:p>
          <w:p w:rsidR="006E20B5" w:rsidRDefault="006E20B5" w:rsidP="009C29B5">
            <w:pPr>
              <w:spacing w:after="0" w:line="240" w:lineRule="auto"/>
              <w:rPr>
                <w:rFonts w:asciiTheme="majorHAnsi" w:hAnsiTheme="majorHAnsi"/>
                <w:b/>
                <w:bCs/>
                <w:kern w:val="36"/>
                <w:sz w:val="20"/>
                <w:szCs w:val="20"/>
              </w:rPr>
            </w:pP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E20B5" w:rsidRDefault="006E20B5" w:rsidP="006E20B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w:t>
            </w:r>
            <w:r w:rsidR="004C274F">
              <w:rPr>
                <w:rFonts w:asciiTheme="majorHAnsi" w:hAnsiTheme="majorHAnsi"/>
                <w:b/>
                <w:bCs/>
                <w:color w:val="C00000"/>
                <w:kern w:val="36"/>
                <w:sz w:val="36"/>
                <w:szCs w:val="36"/>
              </w:rPr>
              <w:t>5</w:t>
            </w:r>
            <w:r w:rsidRPr="00020BFD">
              <w:rPr>
                <w:rFonts w:asciiTheme="majorHAnsi" w:hAnsiTheme="majorHAnsi"/>
                <w:b/>
                <w:bCs/>
                <w:color w:val="C00000"/>
                <w:kern w:val="36"/>
                <w:sz w:val="36"/>
                <w:szCs w:val="36"/>
              </w:rPr>
              <w:t> 000 руб.</w:t>
            </w:r>
          </w:p>
          <w:p w:rsidR="00C36E45" w:rsidRPr="009D5D18" w:rsidRDefault="006E20B5" w:rsidP="006E20B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C36E45" w:rsidRPr="0074094C" w:rsidRDefault="00C36E45" w:rsidP="00C14222">
            <w:pPr>
              <w:spacing w:after="0" w:line="240" w:lineRule="auto"/>
              <w:ind w:firstLine="744"/>
              <w:contextualSpacing/>
              <w:jc w:val="both"/>
              <w:rPr>
                <w:rFonts w:ascii="Times New Roman" w:hAnsi="Times New Roman"/>
                <w:b/>
                <w:i/>
                <w:iCs/>
                <w:color w:val="C00000"/>
                <w:sz w:val="24"/>
                <w:szCs w:val="24"/>
              </w:rPr>
            </w:pPr>
            <w:r w:rsidRPr="0074094C">
              <w:rPr>
                <w:rFonts w:ascii="Times New Roman" w:hAnsi="Times New Roman"/>
                <w:b/>
                <w:i/>
                <w:iCs/>
                <w:color w:val="C00000"/>
                <w:sz w:val="24"/>
                <w:szCs w:val="24"/>
              </w:rPr>
              <w:t xml:space="preserve">Дата введения в действие </w:t>
            </w:r>
            <w:r w:rsidRPr="0074094C">
              <w:rPr>
                <w:b/>
                <w:color w:val="C00000"/>
              </w:rPr>
              <w:t>–</w:t>
            </w:r>
            <w:r w:rsidRPr="0074094C">
              <w:rPr>
                <w:rFonts w:ascii="Times New Roman" w:hAnsi="Times New Roman"/>
                <w:b/>
                <w:i/>
                <w:iCs/>
                <w:color w:val="C00000"/>
                <w:sz w:val="24"/>
                <w:szCs w:val="24"/>
              </w:rPr>
              <w:t xml:space="preserve"> 2012 год.</w:t>
            </w:r>
            <w:r w:rsidRPr="0074094C">
              <w:rPr>
                <w:rFonts w:ascii="Times New Roman" w:hAnsi="Times New Roman"/>
                <w:b/>
                <w:color w:val="C00000"/>
                <w:sz w:val="24"/>
                <w:szCs w:val="24"/>
              </w:rPr>
              <w:t xml:space="preserve"> </w:t>
            </w:r>
            <w:r w:rsidRPr="0074094C">
              <w:rPr>
                <w:rFonts w:ascii="Times New Roman" w:hAnsi="Times New Roman"/>
                <w:b/>
                <w:i/>
                <w:iCs/>
                <w:color w:val="C00000"/>
                <w:sz w:val="24"/>
                <w:szCs w:val="24"/>
              </w:rPr>
              <w:t xml:space="preserve">Без ограничения срока дейчтвия. </w:t>
            </w:r>
          </w:p>
          <w:p w:rsidR="00C36E45" w:rsidRDefault="00C36E45" w:rsidP="00C14222">
            <w:pPr>
              <w:spacing w:after="0" w:line="240" w:lineRule="auto"/>
              <w:ind w:firstLine="744"/>
              <w:contextualSpacing/>
              <w:jc w:val="both"/>
              <w:rPr>
                <w:rFonts w:ascii="Times New Roman" w:hAnsi="Times New Roman"/>
                <w:sz w:val="24"/>
                <w:szCs w:val="24"/>
              </w:rPr>
            </w:pPr>
            <w:r w:rsidRPr="00811AC0">
              <w:rPr>
                <w:rFonts w:ascii="Times New Roman" w:hAnsi="Times New Roman"/>
                <w:sz w:val="24"/>
                <w:szCs w:val="24"/>
              </w:rPr>
              <w:t>Настоящие технические условия распространяются на салаты из</w:t>
            </w:r>
            <w:r>
              <w:rPr>
                <w:rFonts w:ascii="Times New Roman" w:hAnsi="Times New Roman"/>
                <w:sz w:val="24"/>
                <w:szCs w:val="24"/>
              </w:rPr>
              <w:t xml:space="preserve"> </w:t>
            </w:r>
            <w:r w:rsidRPr="00811AC0">
              <w:rPr>
                <w:rFonts w:ascii="Times New Roman" w:hAnsi="Times New Roman"/>
                <w:sz w:val="24"/>
                <w:szCs w:val="24"/>
              </w:rPr>
              <w:t>овощей, мор</w:t>
            </w:r>
            <w:r w:rsidRPr="00811AC0">
              <w:rPr>
                <w:rFonts w:ascii="Times New Roman" w:hAnsi="Times New Roman"/>
                <w:sz w:val="24"/>
                <w:szCs w:val="24"/>
              </w:rPr>
              <w:t>е</w:t>
            </w:r>
            <w:r w:rsidRPr="00811AC0">
              <w:rPr>
                <w:rFonts w:ascii="Times New Roman" w:hAnsi="Times New Roman"/>
                <w:sz w:val="24"/>
                <w:szCs w:val="24"/>
              </w:rPr>
              <w:t>продуктов и мясопродуктов по-корейски охлажденные (далее по тексту салаты), приг</w:t>
            </w:r>
            <w:r w:rsidRPr="00811AC0">
              <w:rPr>
                <w:rFonts w:ascii="Times New Roman" w:hAnsi="Times New Roman"/>
                <w:sz w:val="24"/>
                <w:szCs w:val="24"/>
              </w:rPr>
              <w:t>о</w:t>
            </w:r>
            <w:r w:rsidRPr="00811AC0">
              <w:rPr>
                <w:rFonts w:ascii="Times New Roman" w:hAnsi="Times New Roman"/>
                <w:sz w:val="24"/>
                <w:szCs w:val="24"/>
              </w:rPr>
              <w:t>товленные из смеси овощей,</w:t>
            </w:r>
            <w:r>
              <w:rPr>
                <w:rFonts w:ascii="Times New Roman" w:hAnsi="Times New Roman"/>
                <w:sz w:val="24"/>
                <w:szCs w:val="24"/>
              </w:rPr>
              <w:t xml:space="preserve"> </w:t>
            </w:r>
            <w:r w:rsidRPr="00811AC0">
              <w:rPr>
                <w:rFonts w:ascii="Times New Roman" w:hAnsi="Times New Roman"/>
                <w:sz w:val="24"/>
                <w:szCs w:val="24"/>
              </w:rPr>
              <w:t>грибов, древесных гребешков, рыбы, мяса, морепродуктов с добавлением растительного масла, соли, сахарного песка, уксусной кислоты, прян</w:t>
            </w:r>
            <w:r w:rsidRPr="00811AC0">
              <w:rPr>
                <w:rFonts w:ascii="Times New Roman" w:hAnsi="Times New Roman"/>
                <w:sz w:val="24"/>
                <w:szCs w:val="24"/>
              </w:rPr>
              <w:t>о</w:t>
            </w:r>
            <w:r w:rsidRPr="00811AC0">
              <w:rPr>
                <w:rFonts w:ascii="Times New Roman" w:hAnsi="Times New Roman"/>
                <w:sz w:val="24"/>
                <w:szCs w:val="24"/>
              </w:rPr>
              <w:t>стей,</w:t>
            </w:r>
            <w:r>
              <w:rPr>
                <w:rFonts w:ascii="Times New Roman" w:hAnsi="Times New Roman"/>
                <w:sz w:val="24"/>
                <w:szCs w:val="24"/>
              </w:rPr>
              <w:t xml:space="preserve"> </w:t>
            </w:r>
            <w:r w:rsidRPr="00811AC0">
              <w:rPr>
                <w:rFonts w:ascii="Times New Roman" w:hAnsi="Times New Roman"/>
                <w:sz w:val="24"/>
                <w:szCs w:val="24"/>
              </w:rPr>
              <w:t>предназначенные для реализации в торговой сети и на предприятиях общественн</w:t>
            </w:r>
            <w:r w:rsidRPr="00811AC0">
              <w:rPr>
                <w:rFonts w:ascii="Times New Roman" w:hAnsi="Times New Roman"/>
                <w:sz w:val="24"/>
                <w:szCs w:val="24"/>
              </w:rPr>
              <w:t>о</w:t>
            </w:r>
            <w:r w:rsidRPr="00811AC0">
              <w:rPr>
                <w:rFonts w:ascii="Times New Roman" w:hAnsi="Times New Roman"/>
                <w:sz w:val="24"/>
                <w:szCs w:val="24"/>
              </w:rPr>
              <w:t>го питания.</w:t>
            </w:r>
            <w:r>
              <w:rPr>
                <w:rFonts w:ascii="Times New Roman" w:hAnsi="Times New Roman"/>
                <w:sz w:val="24"/>
                <w:szCs w:val="24"/>
              </w:rPr>
              <w:t xml:space="preserve"> </w:t>
            </w:r>
          </w:p>
          <w:p w:rsidR="00C36E45" w:rsidRDefault="00C36E45" w:rsidP="0074094C">
            <w:pPr>
              <w:spacing w:after="0" w:line="240" w:lineRule="auto"/>
              <w:ind w:firstLine="744"/>
              <w:contextualSpacing/>
              <w:jc w:val="both"/>
              <w:rPr>
                <w:rFonts w:ascii="Times New Roman" w:hAnsi="Times New Roman"/>
                <w:sz w:val="24"/>
                <w:szCs w:val="24"/>
              </w:rPr>
            </w:pPr>
            <w:r w:rsidRPr="0074094C">
              <w:rPr>
                <w:rFonts w:ascii="Times New Roman" w:hAnsi="Times New Roman"/>
                <w:b/>
                <w:color w:val="C00000"/>
                <w:sz w:val="24"/>
                <w:szCs w:val="24"/>
              </w:rPr>
              <w:t>АССОРТИМЕНТ</w:t>
            </w:r>
            <w:r>
              <w:rPr>
                <w:rFonts w:ascii="Times New Roman" w:hAnsi="Times New Roman"/>
                <w:b/>
                <w:color w:val="C00000"/>
                <w:sz w:val="24"/>
                <w:szCs w:val="24"/>
              </w:rPr>
              <w:t>.</w:t>
            </w:r>
            <w:r>
              <w:rPr>
                <w:rFonts w:ascii="Times New Roman" w:hAnsi="Times New Roman"/>
                <w:sz w:val="24"/>
                <w:szCs w:val="24"/>
              </w:rPr>
              <w:t xml:space="preserve"> </w:t>
            </w:r>
            <w:r w:rsidRPr="00811AC0">
              <w:rPr>
                <w:rFonts w:ascii="Times New Roman" w:hAnsi="Times New Roman"/>
                <w:b/>
                <w:bCs/>
                <w:i/>
                <w:iCs/>
                <w:sz w:val="24"/>
                <w:szCs w:val="24"/>
                <w:u w:val="single"/>
              </w:rPr>
              <w:t>Салаты и закуски из овощей, грибов:</w:t>
            </w:r>
            <w:r>
              <w:rPr>
                <w:rFonts w:ascii="Times New Roman" w:hAnsi="Times New Roman"/>
                <w:sz w:val="24"/>
                <w:szCs w:val="24"/>
              </w:rPr>
              <w:t xml:space="preserve"> </w:t>
            </w:r>
            <w:r w:rsidRPr="00811AC0">
              <w:rPr>
                <w:rFonts w:ascii="Times New Roman" w:hAnsi="Times New Roman"/>
                <w:sz w:val="24"/>
                <w:szCs w:val="24"/>
              </w:rPr>
              <w:t>салат «летний» с к</w:t>
            </w:r>
            <w:r w:rsidRPr="00811AC0">
              <w:rPr>
                <w:rFonts w:ascii="Times New Roman" w:hAnsi="Times New Roman"/>
                <w:sz w:val="24"/>
                <w:szCs w:val="24"/>
              </w:rPr>
              <w:t>а</w:t>
            </w:r>
            <w:r w:rsidRPr="00811AC0">
              <w:rPr>
                <w:rFonts w:ascii="Times New Roman" w:hAnsi="Times New Roman"/>
                <w:sz w:val="24"/>
                <w:szCs w:val="24"/>
              </w:rPr>
              <w:t>пустой по-корейски (белокочанной или цветной)</w:t>
            </w:r>
            <w:r>
              <w:rPr>
                <w:rFonts w:ascii="Times New Roman" w:hAnsi="Times New Roman"/>
                <w:sz w:val="24"/>
                <w:szCs w:val="24"/>
              </w:rPr>
              <w:t xml:space="preserve">; </w:t>
            </w:r>
            <w:r w:rsidRPr="00811AC0">
              <w:rPr>
                <w:rFonts w:ascii="Times New Roman" w:hAnsi="Times New Roman"/>
                <w:sz w:val="24"/>
                <w:szCs w:val="24"/>
              </w:rPr>
              <w:t>салат «летний» с морковью по-корейски</w:t>
            </w:r>
            <w:r>
              <w:rPr>
                <w:rFonts w:ascii="Times New Roman" w:hAnsi="Times New Roman"/>
                <w:sz w:val="24"/>
                <w:szCs w:val="24"/>
              </w:rPr>
              <w:t xml:space="preserve">; </w:t>
            </w:r>
            <w:r w:rsidRPr="00811AC0">
              <w:rPr>
                <w:rFonts w:ascii="Times New Roman" w:hAnsi="Times New Roman"/>
                <w:sz w:val="24"/>
                <w:szCs w:val="24"/>
              </w:rPr>
              <w:t>салат «летний» со свеклой по-корейски</w:t>
            </w:r>
            <w:r>
              <w:rPr>
                <w:rFonts w:ascii="Times New Roman" w:hAnsi="Times New Roman"/>
                <w:sz w:val="24"/>
                <w:szCs w:val="24"/>
              </w:rPr>
              <w:t xml:space="preserve">; </w:t>
            </w:r>
            <w:r w:rsidRPr="00811AC0">
              <w:rPr>
                <w:rFonts w:ascii="Times New Roman" w:hAnsi="Times New Roman"/>
                <w:sz w:val="24"/>
                <w:szCs w:val="24"/>
              </w:rPr>
              <w:t>салат «летний» с баклажанами по-корейски</w:t>
            </w:r>
            <w:r>
              <w:rPr>
                <w:rFonts w:ascii="Times New Roman" w:hAnsi="Times New Roman"/>
                <w:sz w:val="24"/>
                <w:szCs w:val="24"/>
              </w:rPr>
              <w:t xml:space="preserve">; </w:t>
            </w:r>
            <w:r w:rsidRPr="00811AC0">
              <w:rPr>
                <w:rFonts w:ascii="Times New Roman" w:hAnsi="Times New Roman"/>
                <w:sz w:val="24"/>
                <w:szCs w:val="24"/>
              </w:rPr>
              <w:t>салат «весенний» с черемшой по-корейски</w:t>
            </w:r>
            <w:r>
              <w:rPr>
                <w:rFonts w:ascii="Times New Roman" w:hAnsi="Times New Roman"/>
                <w:sz w:val="24"/>
                <w:szCs w:val="24"/>
              </w:rPr>
              <w:t xml:space="preserve">; </w:t>
            </w:r>
            <w:r w:rsidRPr="00811AC0">
              <w:rPr>
                <w:rFonts w:ascii="Times New Roman" w:hAnsi="Times New Roman"/>
                <w:sz w:val="24"/>
                <w:szCs w:val="24"/>
              </w:rPr>
              <w:t>салат «весенний» с папоротником по-корейски</w:t>
            </w:r>
            <w:r>
              <w:rPr>
                <w:rFonts w:ascii="Times New Roman" w:hAnsi="Times New Roman"/>
                <w:sz w:val="24"/>
                <w:szCs w:val="24"/>
              </w:rPr>
              <w:t xml:space="preserve">; </w:t>
            </w:r>
            <w:r w:rsidRPr="00811AC0">
              <w:rPr>
                <w:rFonts w:ascii="Times New Roman" w:hAnsi="Times New Roman"/>
                <w:sz w:val="24"/>
                <w:szCs w:val="24"/>
              </w:rPr>
              <w:t>салат «весенний» с фасолью по-корейски</w:t>
            </w:r>
            <w:r>
              <w:rPr>
                <w:rFonts w:ascii="Times New Roman" w:hAnsi="Times New Roman"/>
                <w:sz w:val="24"/>
                <w:szCs w:val="24"/>
              </w:rPr>
              <w:t xml:space="preserve">; </w:t>
            </w:r>
            <w:r w:rsidRPr="00811AC0">
              <w:rPr>
                <w:rFonts w:ascii="Times New Roman" w:hAnsi="Times New Roman"/>
                <w:sz w:val="24"/>
                <w:szCs w:val="24"/>
              </w:rPr>
              <w:t>салат «весенний» с грибами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с капустой цветной</w:t>
            </w:r>
            <w:r>
              <w:rPr>
                <w:rFonts w:ascii="Times New Roman" w:hAnsi="Times New Roman"/>
                <w:sz w:val="24"/>
                <w:szCs w:val="24"/>
              </w:rPr>
              <w:t xml:space="preserve">; </w:t>
            </w:r>
            <w:r w:rsidRPr="00811AC0">
              <w:rPr>
                <w:rFonts w:ascii="Times New Roman" w:hAnsi="Times New Roman"/>
                <w:sz w:val="24"/>
                <w:szCs w:val="24"/>
              </w:rPr>
              <w:t>салат с капустой брюссельской</w:t>
            </w:r>
            <w:r>
              <w:rPr>
                <w:rFonts w:ascii="Times New Roman" w:hAnsi="Times New Roman"/>
                <w:sz w:val="24"/>
                <w:szCs w:val="24"/>
              </w:rPr>
              <w:t xml:space="preserve">; </w:t>
            </w:r>
            <w:r w:rsidRPr="00811AC0">
              <w:rPr>
                <w:rFonts w:ascii="Times New Roman" w:hAnsi="Times New Roman"/>
                <w:sz w:val="24"/>
                <w:szCs w:val="24"/>
              </w:rPr>
              <w:t>салат с капустой брокколи</w:t>
            </w:r>
            <w:r>
              <w:rPr>
                <w:rFonts w:ascii="Times New Roman" w:hAnsi="Times New Roman"/>
                <w:sz w:val="24"/>
                <w:szCs w:val="24"/>
              </w:rPr>
              <w:t xml:space="preserve">; </w:t>
            </w:r>
            <w:r w:rsidRPr="00811AC0">
              <w:rPr>
                <w:rFonts w:ascii="Times New Roman" w:hAnsi="Times New Roman"/>
                <w:sz w:val="24"/>
                <w:szCs w:val="24"/>
              </w:rPr>
              <w:t>Салат с капустой белокочанной</w:t>
            </w:r>
            <w:r>
              <w:rPr>
                <w:rFonts w:ascii="Times New Roman" w:hAnsi="Times New Roman"/>
                <w:sz w:val="24"/>
                <w:szCs w:val="24"/>
              </w:rPr>
              <w:t xml:space="preserve">; </w:t>
            </w:r>
            <w:r w:rsidRPr="00811AC0">
              <w:rPr>
                <w:rFonts w:ascii="Times New Roman" w:hAnsi="Times New Roman"/>
                <w:sz w:val="24"/>
                <w:szCs w:val="24"/>
              </w:rPr>
              <w:t>Салат «Кимзи»»</w:t>
            </w:r>
            <w:r>
              <w:rPr>
                <w:rFonts w:ascii="Times New Roman" w:hAnsi="Times New Roman"/>
                <w:sz w:val="24"/>
                <w:szCs w:val="24"/>
              </w:rPr>
              <w:t xml:space="preserve">; </w:t>
            </w:r>
            <w:r w:rsidRPr="00811AC0">
              <w:rPr>
                <w:rFonts w:ascii="Times New Roman" w:hAnsi="Times New Roman"/>
                <w:sz w:val="24"/>
                <w:szCs w:val="24"/>
              </w:rPr>
              <w:t>Салат с капустой и све</w:t>
            </w:r>
            <w:r w:rsidRPr="00811AC0">
              <w:rPr>
                <w:rFonts w:ascii="Times New Roman" w:hAnsi="Times New Roman"/>
                <w:sz w:val="24"/>
                <w:szCs w:val="24"/>
              </w:rPr>
              <w:t>к</w:t>
            </w:r>
            <w:r w:rsidRPr="00811AC0">
              <w:rPr>
                <w:rFonts w:ascii="Times New Roman" w:hAnsi="Times New Roman"/>
                <w:sz w:val="24"/>
                <w:szCs w:val="24"/>
              </w:rPr>
              <w:t>лой»</w:t>
            </w:r>
            <w:r>
              <w:rPr>
                <w:rFonts w:ascii="Times New Roman" w:hAnsi="Times New Roman"/>
                <w:sz w:val="24"/>
                <w:szCs w:val="24"/>
              </w:rPr>
              <w:t xml:space="preserve">; </w:t>
            </w:r>
            <w:r w:rsidRPr="00811AC0">
              <w:rPr>
                <w:rFonts w:ascii="Times New Roman" w:hAnsi="Times New Roman"/>
                <w:sz w:val="24"/>
                <w:szCs w:val="24"/>
              </w:rPr>
              <w:t>Салат с морковью»</w:t>
            </w:r>
            <w:r>
              <w:rPr>
                <w:rFonts w:ascii="Times New Roman" w:hAnsi="Times New Roman"/>
                <w:sz w:val="24"/>
                <w:szCs w:val="24"/>
              </w:rPr>
              <w:t xml:space="preserve">; </w:t>
            </w:r>
            <w:r w:rsidRPr="00811AC0">
              <w:rPr>
                <w:rFonts w:ascii="Times New Roman" w:hAnsi="Times New Roman"/>
                <w:sz w:val="24"/>
                <w:szCs w:val="24"/>
              </w:rPr>
              <w:t>Салат с морковью и грибами»</w:t>
            </w:r>
            <w:r>
              <w:rPr>
                <w:rFonts w:ascii="Times New Roman" w:hAnsi="Times New Roman"/>
                <w:sz w:val="24"/>
                <w:szCs w:val="24"/>
              </w:rPr>
              <w:t xml:space="preserve">; </w:t>
            </w:r>
            <w:r w:rsidRPr="00811AC0">
              <w:rPr>
                <w:rFonts w:ascii="Times New Roman" w:hAnsi="Times New Roman"/>
                <w:sz w:val="24"/>
                <w:szCs w:val="24"/>
              </w:rPr>
              <w:t>Салат с морковью и свеклой</w:t>
            </w:r>
            <w:r>
              <w:rPr>
                <w:rFonts w:ascii="Times New Roman" w:hAnsi="Times New Roman"/>
                <w:sz w:val="24"/>
                <w:szCs w:val="24"/>
              </w:rPr>
              <w:t xml:space="preserve">; </w:t>
            </w:r>
            <w:r w:rsidRPr="00811AC0">
              <w:rPr>
                <w:rFonts w:ascii="Times New Roman" w:hAnsi="Times New Roman"/>
                <w:sz w:val="24"/>
                <w:szCs w:val="24"/>
              </w:rPr>
              <w:t>С морковью и спаржей</w:t>
            </w:r>
            <w:r>
              <w:rPr>
                <w:rFonts w:ascii="Times New Roman" w:hAnsi="Times New Roman"/>
                <w:sz w:val="24"/>
                <w:szCs w:val="24"/>
              </w:rPr>
              <w:t xml:space="preserve">; </w:t>
            </w:r>
            <w:r w:rsidRPr="00811AC0">
              <w:rPr>
                <w:rFonts w:ascii="Times New Roman" w:hAnsi="Times New Roman"/>
                <w:sz w:val="24"/>
                <w:szCs w:val="24"/>
              </w:rPr>
              <w:t>Салат со спаржей</w:t>
            </w:r>
            <w:r>
              <w:rPr>
                <w:rFonts w:ascii="Times New Roman" w:hAnsi="Times New Roman"/>
                <w:sz w:val="24"/>
                <w:szCs w:val="24"/>
              </w:rPr>
              <w:t xml:space="preserve">; </w:t>
            </w:r>
            <w:r w:rsidRPr="00811AC0">
              <w:rPr>
                <w:rFonts w:ascii="Times New Roman" w:hAnsi="Times New Roman"/>
                <w:sz w:val="24"/>
                <w:szCs w:val="24"/>
              </w:rPr>
              <w:t>Салат со</w:t>
            </w:r>
            <w:r>
              <w:rPr>
                <w:rFonts w:ascii="Times New Roman" w:hAnsi="Times New Roman"/>
                <w:sz w:val="24"/>
                <w:szCs w:val="24"/>
              </w:rPr>
              <w:t xml:space="preserve"> </w:t>
            </w:r>
            <w:r w:rsidRPr="00811AC0">
              <w:rPr>
                <w:rFonts w:ascii="Times New Roman" w:hAnsi="Times New Roman"/>
                <w:sz w:val="24"/>
                <w:szCs w:val="24"/>
              </w:rPr>
              <w:t>спаржей, морковью и грибами</w:t>
            </w:r>
            <w:r>
              <w:rPr>
                <w:rFonts w:ascii="Times New Roman" w:hAnsi="Times New Roman"/>
                <w:sz w:val="24"/>
                <w:szCs w:val="24"/>
              </w:rPr>
              <w:t xml:space="preserve">; </w:t>
            </w:r>
            <w:r w:rsidRPr="00811AC0">
              <w:rPr>
                <w:rFonts w:ascii="Times New Roman" w:hAnsi="Times New Roman"/>
                <w:sz w:val="24"/>
                <w:szCs w:val="24"/>
              </w:rPr>
              <w:t>Салат со спаржей и грибами</w:t>
            </w:r>
            <w:r>
              <w:rPr>
                <w:rFonts w:ascii="Times New Roman" w:hAnsi="Times New Roman"/>
                <w:sz w:val="24"/>
                <w:szCs w:val="24"/>
              </w:rPr>
              <w:t xml:space="preserve">; </w:t>
            </w:r>
            <w:r w:rsidRPr="00811AC0">
              <w:rPr>
                <w:rFonts w:ascii="Times New Roman" w:hAnsi="Times New Roman"/>
                <w:sz w:val="24"/>
                <w:szCs w:val="24"/>
              </w:rPr>
              <w:t>Салат с черемшой</w:t>
            </w:r>
            <w:r>
              <w:rPr>
                <w:rFonts w:ascii="Times New Roman" w:hAnsi="Times New Roman"/>
                <w:sz w:val="24"/>
                <w:szCs w:val="24"/>
              </w:rPr>
              <w:t xml:space="preserve">; </w:t>
            </w:r>
            <w:r w:rsidRPr="00811AC0">
              <w:rPr>
                <w:rFonts w:ascii="Times New Roman" w:hAnsi="Times New Roman"/>
                <w:sz w:val="24"/>
                <w:szCs w:val="24"/>
              </w:rPr>
              <w:t>Салат с баклажанами</w:t>
            </w:r>
            <w:r>
              <w:rPr>
                <w:rFonts w:ascii="Times New Roman" w:hAnsi="Times New Roman"/>
                <w:sz w:val="24"/>
                <w:szCs w:val="24"/>
              </w:rPr>
              <w:t xml:space="preserve">; </w:t>
            </w:r>
            <w:r w:rsidRPr="00811AC0">
              <w:rPr>
                <w:rFonts w:ascii="Times New Roman" w:hAnsi="Times New Roman"/>
                <w:sz w:val="24"/>
                <w:szCs w:val="24"/>
              </w:rPr>
              <w:t>Салат с баклажанами в соусе</w:t>
            </w:r>
            <w:r>
              <w:rPr>
                <w:rFonts w:ascii="Times New Roman" w:hAnsi="Times New Roman"/>
                <w:sz w:val="24"/>
                <w:szCs w:val="24"/>
              </w:rPr>
              <w:t xml:space="preserve">; </w:t>
            </w:r>
            <w:r w:rsidRPr="00811AC0">
              <w:rPr>
                <w:rFonts w:ascii="Times New Roman" w:hAnsi="Times New Roman"/>
                <w:sz w:val="24"/>
                <w:szCs w:val="24"/>
              </w:rPr>
              <w:t>Салат со свеклой</w:t>
            </w:r>
            <w:r>
              <w:rPr>
                <w:rFonts w:ascii="Times New Roman" w:hAnsi="Times New Roman"/>
                <w:sz w:val="24"/>
                <w:szCs w:val="24"/>
              </w:rPr>
              <w:t xml:space="preserve">; </w:t>
            </w:r>
            <w:r w:rsidRPr="00811AC0">
              <w:rPr>
                <w:rFonts w:ascii="Times New Roman" w:hAnsi="Times New Roman"/>
                <w:sz w:val="24"/>
                <w:szCs w:val="24"/>
              </w:rPr>
              <w:t>Салат с лобой</w:t>
            </w:r>
            <w:r>
              <w:rPr>
                <w:rFonts w:ascii="Times New Roman" w:hAnsi="Times New Roman"/>
                <w:sz w:val="24"/>
                <w:szCs w:val="24"/>
              </w:rPr>
              <w:t xml:space="preserve">; </w:t>
            </w:r>
            <w:r w:rsidRPr="00811AC0">
              <w:rPr>
                <w:rFonts w:ascii="Times New Roman" w:hAnsi="Times New Roman"/>
                <w:sz w:val="24"/>
                <w:szCs w:val="24"/>
              </w:rPr>
              <w:t>Салат с фасолью</w:t>
            </w:r>
            <w:r>
              <w:rPr>
                <w:rFonts w:ascii="Times New Roman" w:hAnsi="Times New Roman"/>
                <w:sz w:val="24"/>
                <w:szCs w:val="24"/>
              </w:rPr>
              <w:t xml:space="preserve">; </w:t>
            </w:r>
            <w:r w:rsidRPr="00811AC0">
              <w:rPr>
                <w:rFonts w:ascii="Times New Roman" w:hAnsi="Times New Roman"/>
                <w:sz w:val="24"/>
                <w:szCs w:val="24"/>
              </w:rPr>
              <w:t>С фасолью и морковью</w:t>
            </w:r>
            <w:r>
              <w:rPr>
                <w:rFonts w:ascii="Times New Roman" w:hAnsi="Times New Roman"/>
                <w:sz w:val="24"/>
                <w:szCs w:val="24"/>
              </w:rPr>
              <w:t xml:space="preserve">; </w:t>
            </w:r>
            <w:r w:rsidRPr="00811AC0">
              <w:rPr>
                <w:rFonts w:ascii="Times New Roman" w:hAnsi="Times New Roman"/>
                <w:sz w:val="24"/>
                <w:szCs w:val="24"/>
              </w:rPr>
              <w:t>Салат «Фасолька»</w:t>
            </w:r>
            <w:r>
              <w:rPr>
                <w:rFonts w:ascii="Times New Roman" w:hAnsi="Times New Roman"/>
                <w:sz w:val="24"/>
                <w:szCs w:val="24"/>
              </w:rPr>
              <w:t xml:space="preserve">; </w:t>
            </w:r>
            <w:r w:rsidRPr="00811AC0">
              <w:rPr>
                <w:rFonts w:ascii="Times New Roman" w:hAnsi="Times New Roman"/>
                <w:sz w:val="24"/>
                <w:szCs w:val="24"/>
              </w:rPr>
              <w:t>Салат Фунчеза с огурцом</w:t>
            </w:r>
            <w:r>
              <w:rPr>
                <w:rFonts w:ascii="Times New Roman" w:hAnsi="Times New Roman"/>
                <w:sz w:val="24"/>
                <w:szCs w:val="24"/>
              </w:rPr>
              <w:t xml:space="preserve">; </w:t>
            </w:r>
            <w:r w:rsidRPr="00811AC0">
              <w:rPr>
                <w:rFonts w:ascii="Times New Roman" w:hAnsi="Times New Roman"/>
                <w:sz w:val="24"/>
                <w:szCs w:val="24"/>
              </w:rPr>
              <w:t>Салат Фунчеза с грибами</w:t>
            </w:r>
            <w:r>
              <w:rPr>
                <w:rFonts w:ascii="Times New Roman" w:hAnsi="Times New Roman"/>
                <w:sz w:val="24"/>
                <w:szCs w:val="24"/>
              </w:rPr>
              <w:t xml:space="preserve">; </w:t>
            </w:r>
            <w:r w:rsidRPr="00811AC0">
              <w:rPr>
                <w:rFonts w:ascii="Times New Roman" w:hAnsi="Times New Roman"/>
                <w:sz w:val="24"/>
                <w:szCs w:val="24"/>
              </w:rPr>
              <w:t>Салат папоротник</w:t>
            </w:r>
            <w:r>
              <w:rPr>
                <w:rFonts w:ascii="Times New Roman" w:hAnsi="Times New Roman"/>
                <w:sz w:val="24"/>
                <w:szCs w:val="24"/>
              </w:rPr>
              <w:t xml:space="preserve">; </w:t>
            </w:r>
            <w:r w:rsidRPr="00811AC0">
              <w:rPr>
                <w:rFonts w:ascii="Times New Roman" w:hAnsi="Times New Roman"/>
                <w:sz w:val="24"/>
                <w:szCs w:val="24"/>
              </w:rPr>
              <w:t>Салат папоротник с луком</w:t>
            </w:r>
            <w:r>
              <w:rPr>
                <w:rFonts w:ascii="Times New Roman" w:hAnsi="Times New Roman"/>
                <w:sz w:val="24"/>
                <w:szCs w:val="24"/>
              </w:rPr>
              <w:t xml:space="preserve">; </w:t>
            </w:r>
            <w:r w:rsidRPr="00811AC0">
              <w:rPr>
                <w:rFonts w:ascii="Times New Roman" w:hAnsi="Times New Roman"/>
                <w:sz w:val="24"/>
                <w:szCs w:val="24"/>
              </w:rPr>
              <w:t>Салат папоротник с луком и грибами</w:t>
            </w:r>
            <w:r>
              <w:rPr>
                <w:rFonts w:ascii="Times New Roman" w:hAnsi="Times New Roman"/>
                <w:sz w:val="24"/>
                <w:szCs w:val="24"/>
              </w:rPr>
              <w:t xml:space="preserve">; </w:t>
            </w:r>
            <w:r w:rsidRPr="00811AC0">
              <w:rPr>
                <w:rFonts w:ascii="Times New Roman" w:hAnsi="Times New Roman"/>
                <w:sz w:val="24"/>
                <w:szCs w:val="24"/>
              </w:rPr>
              <w:t>Салат с грибами</w:t>
            </w:r>
            <w:r>
              <w:rPr>
                <w:rFonts w:ascii="Times New Roman" w:hAnsi="Times New Roman"/>
                <w:sz w:val="24"/>
                <w:szCs w:val="24"/>
              </w:rPr>
              <w:t xml:space="preserve">; </w:t>
            </w:r>
            <w:r w:rsidRPr="00811AC0">
              <w:rPr>
                <w:rFonts w:ascii="Times New Roman" w:hAnsi="Times New Roman"/>
                <w:sz w:val="24"/>
                <w:szCs w:val="24"/>
              </w:rPr>
              <w:t>С</w:t>
            </w:r>
            <w:r w:rsidRPr="00811AC0">
              <w:rPr>
                <w:rFonts w:ascii="Times New Roman" w:hAnsi="Times New Roman"/>
                <w:sz w:val="24"/>
                <w:szCs w:val="24"/>
              </w:rPr>
              <w:t>а</w:t>
            </w:r>
            <w:r w:rsidRPr="00811AC0">
              <w:rPr>
                <w:rFonts w:ascii="Times New Roman" w:hAnsi="Times New Roman"/>
                <w:sz w:val="24"/>
                <w:szCs w:val="24"/>
              </w:rPr>
              <w:t>лат с тофу</w:t>
            </w:r>
            <w:r>
              <w:rPr>
                <w:rFonts w:ascii="Times New Roman" w:hAnsi="Times New Roman"/>
                <w:sz w:val="24"/>
                <w:szCs w:val="24"/>
              </w:rPr>
              <w:t xml:space="preserve">; </w:t>
            </w:r>
            <w:r w:rsidRPr="00811AC0">
              <w:rPr>
                <w:rFonts w:ascii="Times New Roman" w:hAnsi="Times New Roman"/>
                <w:sz w:val="24"/>
                <w:szCs w:val="24"/>
              </w:rPr>
              <w:t>Салат из торфу с овощами</w:t>
            </w:r>
            <w:r>
              <w:rPr>
                <w:rFonts w:ascii="Times New Roman" w:hAnsi="Times New Roman"/>
                <w:sz w:val="24"/>
                <w:szCs w:val="24"/>
              </w:rPr>
              <w:t xml:space="preserve">; </w:t>
            </w:r>
            <w:r w:rsidRPr="00811AC0">
              <w:rPr>
                <w:rFonts w:ascii="Times New Roman" w:hAnsi="Times New Roman"/>
                <w:sz w:val="24"/>
                <w:szCs w:val="24"/>
              </w:rPr>
              <w:t>Салат из тофу с овощами</w:t>
            </w:r>
            <w:r>
              <w:rPr>
                <w:rFonts w:ascii="Times New Roman" w:hAnsi="Times New Roman"/>
                <w:sz w:val="24"/>
                <w:szCs w:val="24"/>
              </w:rPr>
              <w:t xml:space="preserve">; </w:t>
            </w:r>
            <w:r w:rsidRPr="00811AC0">
              <w:rPr>
                <w:rFonts w:ascii="Times New Roman" w:hAnsi="Times New Roman"/>
                <w:sz w:val="24"/>
                <w:szCs w:val="24"/>
              </w:rPr>
              <w:t>Салат из тофу с фас</w:t>
            </w:r>
            <w:r w:rsidRPr="00811AC0">
              <w:rPr>
                <w:rFonts w:ascii="Times New Roman" w:hAnsi="Times New Roman"/>
                <w:sz w:val="24"/>
                <w:szCs w:val="24"/>
              </w:rPr>
              <w:t>о</w:t>
            </w:r>
            <w:r w:rsidRPr="00811AC0">
              <w:rPr>
                <w:rFonts w:ascii="Times New Roman" w:hAnsi="Times New Roman"/>
                <w:sz w:val="24"/>
                <w:szCs w:val="24"/>
              </w:rPr>
              <w:t>лью</w:t>
            </w:r>
            <w:r>
              <w:rPr>
                <w:rFonts w:ascii="Times New Roman" w:hAnsi="Times New Roman"/>
                <w:sz w:val="24"/>
                <w:szCs w:val="24"/>
              </w:rPr>
              <w:t xml:space="preserve">; </w:t>
            </w:r>
            <w:r w:rsidRPr="00811AC0">
              <w:rPr>
                <w:rFonts w:ascii="Times New Roman" w:hAnsi="Times New Roman"/>
                <w:sz w:val="24"/>
                <w:szCs w:val="24"/>
              </w:rPr>
              <w:t>Салат с арахисовым соусом</w:t>
            </w:r>
            <w:r>
              <w:rPr>
                <w:rFonts w:ascii="Times New Roman" w:hAnsi="Times New Roman"/>
                <w:sz w:val="24"/>
                <w:szCs w:val="24"/>
              </w:rPr>
              <w:t xml:space="preserve">; </w:t>
            </w:r>
            <w:r w:rsidRPr="00811AC0">
              <w:rPr>
                <w:rFonts w:ascii="Times New Roman" w:hAnsi="Times New Roman"/>
                <w:sz w:val="24"/>
                <w:szCs w:val="24"/>
              </w:rPr>
              <w:t>Салат Бамбук</w:t>
            </w:r>
            <w:r>
              <w:rPr>
                <w:rFonts w:ascii="Times New Roman" w:hAnsi="Times New Roman"/>
                <w:sz w:val="24"/>
                <w:szCs w:val="24"/>
              </w:rPr>
              <w:t xml:space="preserve">; </w:t>
            </w:r>
            <w:r w:rsidRPr="00811AC0">
              <w:rPr>
                <w:rFonts w:ascii="Times New Roman" w:hAnsi="Times New Roman"/>
                <w:sz w:val="24"/>
                <w:szCs w:val="24"/>
              </w:rPr>
              <w:t>Салат с баклажанами в соевом соусе с имбирем и крахмалом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с</w:t>
            </w:r>
            <w:r>
              <w:rPr>
                <w:rFonts w:ascii="Times New Roman" w:hAnsi="Times New Roman"/>
                <w:sz w:val="24"/>
                <w:szCs w:val="24"/>
              </w:rPr>
              <w:t xml:space="preserve"> </w:t>
            </w:r>
            <w:r w:rsidRPr="00811AC0">
              <w:rPr>
                <w:rFonts w:ascii="Times New Roman" w:hAnsi="Times New Roman"/>
                <w:sz w:val="24"/>
                <w:szCs w:val="24"/>
              </w:rPr>
              <w:t>баклажанами в уксусе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баклажаны, жаренные кружочками</w:t>
            </w:r>
            <w:r w:rsidRPr="00811AC0">
              <w:rPr>
                <w:rFonts w:ascii="Times New Roman" w:hAnsi="Times New Roman"/>
                <w:b/>
                <w:bCs/>
                <w:sz w:val="24"/>
                <w:szCs w:val="24"/>
              </w:rPr>
              <w:t xml:space="preserve"> </w:t>
            </w:r>
            <w:r w:rsidRPr="00811AC0">
              <w:rPr>
                <w:rFonts w:ascii="Times New Roman" w:hAnsi="Times New Roman"/>
                <w:sz w:val="24"/>
                <w:szCs w:val="24"/>
              </w:rPr>
              <w:t>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баклажаны с чесноком в ку</w:t>
            </w:r>
            <w:r w:rsidRPr="00811AC0">
              <w:rPr>
                <w:rFonts w:ascii="Times New Roman" w:hAnsi="Times New Roman"/>
                <w:sz w:val="24"/>
                <w:szCs w:val="24"/>
              </w:rPr>
              <w:t>н</w:t>
            </w:r>
            <w:r w:rsidRPr="00811AC0">
              <w:rPr>
                <w:rFonts w:ascii="Times New Roman" w:hAnsi="Times New Roman"/>
                <w:sz w:val="24"/>
                <w:szCs w:val="24"/>
              </w:rPr>
              <w:t>жутном масле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баклажаны с чесноком</w:t>
            </w:r>
            <w:r w:rsidRPr="00811AC0">
              <w:rPr>
                <w:rFonts w:ascii="Times New Roman" w:hAnsi="Times New Roman"/>
                <w:b/>
                <w:bCs/>
                <w:sz w:val="24"/>
                <w:szCs w:val="24"/>
              </w:rPr>
              <w:t xml:space="preserve"> </w:t>
            </w:r>
            <w:r w:rsidRPr="00811AC0">
              <w:rPr>
                <w:rFonts w:ascii="Times New Roman" w:hAnsi="Times New Roman"/>
                <w:sz w:val="24"/>
                <w:szCs w:val="24"/>
              </w:rPr>
              <w:t>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баклажаны с чесноком в оливковом масле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баклажаны с чесноком</w:t>
            </w:r>
            <w:r w:rsidRPr="00811AC0">
              <w:rPr>
                <w:rFonts w:ascii="Times New Roman" w:hAnsi="Times New Roman"/>
                <w:b/>
                <w:bCs/>
                <w:sz w:val="24"/>
                <w:szCs w:val="24"/>
              </w:rPr>
              <w:t xml:space="preserve"> </w:t>
            </w:r>
            <w:r w:rsidRPr="00811AC0">
              <w:rPr>
                <w:rFonts w:ascii="Times New Roman" w:hAnsi="Times New Roman"/>
                <w:sz w:val="24"/>
                <w:szCs w:val="24"/>
              </w:rPr>
              <w:t>по-корейски</w:t>
            </w:r>
            <w:r>
              <w:rPr>
                <w:rFonts w:ascii="Times New Roman" w:hAnsi="Times New Roman"/>
                <w:sz w:val="24"/>
                <w:szCs w:val="24"/>
              </w:rPr>
              <w:t xml:space="preserve">; </w:t>
            </w:r>
            <w:r w:rsidRPr="00811AC0">
              <w:rPr>
                <w:rFonts w:ascii="Times New Roman" w:hAnsi="Times New Roman"/>
                <w:sz w:val="24"/>
                <w:szCs w:val="24"/>
              </w:rPr>
              <w:t>Салат баклажаны тушеные по-корейски</w:t>
            </w:r>
            <w:r>
              <w:rPr>
                <w:rFonts w:ascii="Times New Roman" w:hAnsi="Times New Roman"/>
                <w:sz w:val="24"/>
                <w:szCs w:val="24"/>
              </w:rPr>
              <w:t xml:space="preserve">; </w:t>
            </w:r>
            <w:r w:rsidRPr="00811AC0">
              <w:rPr>
                <w:rFonts w:ascii="Times New Roman" w:hAnsi="Times New Roman"/>
                <w:sz w:val="24"/>
                <w:szCs w:val="24"/>
              </w:rPr>
              <w:t>Салат баклажаны, жаренные с луком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баклажаны, фаршированные с имбирем</w:t>
            </w:r>
            <w:r w:rsidRPr="00811AC0">
              <w:rPr>
                <w:rFonts w:ascii="Times New Roman" w:hAnsi="Times New Roman"/>
                <w:b/>
                <w:bCs/>
                <w:sz w:val="24"/>
                <w:szCs w:val="24"/>
              </w:rPr>
              <w:t xml:space="preserve"> </w:t>
            </w:r>
            <w:r w:rsidRPr="00811AC0">
              <w:rPr>
                <w:rFonts w:ascii="Times New Roman" w:hAnsi="Times New Roman"/>
                <w:sz w:val="24"/>
                <w:szCs w:val="24"/>
              </w:rPr>
              <w:t>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кабачки в кляре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кабачки с репчатым луком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кабачки в м</w:t>
            </w:r>
            <w:r w:rsidRPr="00811AC0">
              <w:rPr>
                <w:rFonts w:ascii="Times New Roman" w:hAnsi="Times New Roman"/>
                <w:sz w:val="24"/>
                <w:szCs w:val="24"/>
              </w:rPr>
              <w:t>о</w:t>
            </w:r>
            <w:r w:rsidRPr="00811AC0">
              <w:rPr>
                <w:rFonts w:ascii="Times New Roman" w:hAnsi="Times New Roman"/>
                <w:sz w:val="24"/>
                <w:szCs w:val="24"/>
              </w:rPr>
              <w:t>локе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кабачки с репчатым луком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кабачки с том</w:t>
            </w:r>
            <w:r w:rsidRPr="00811AC0">
              <w:rPr>
                <w:rFonts w:ascii="Times New Roman" w:hAnsi="Times New Roman"/>
                <w:sz w:val="24"/>
                <w:szCs w:val="24"/>
              </w:rPr>
              <w:t>а</w:t>
            </w:r>
            <w:r w:rsidRPr="00811AC0">
              <w:rPr>
                <w:rFonts w:ascii="Times New Roman" w:hAnsi="Times New Roman"/>
                <w:sz w:val="24"/>
                <w:szCs w:val="24"/>
              </w:rPr>
              <w:t>тами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кабачки с чесноком и зеленым луком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гр</w:t>
            </w:r>
            <w:r w:rsidRPr="00811AC0">
              <w:rPr>
                <w:rFonts w:ascii="Times New Roman" w:hAnsi="Times New Roman"/>
                <w:sz w:val="24"/>
                <w:szCs w:val="24"/>
              </w:rPr>
              <w:t>е</w:t>
            </w:r>
            <w:r w:rsidRPr="00811AC0">
              <w:rPr>
                <w:rFonts w:ascii="Times New Roman" w:hAnsi="Times New Roman"/>
                <w:sz w:val="24"/>
                <w:szCs w:val="24"/>
              </w:rPr>
              <w:t>бешки из капусты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капуста белокочанная с морской капустой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капуста белокочанная свежая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капуста в молоке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капуста, жаренная ломтями в сливочном масле по-корейски</w:t>
            </w:r>
            <w:r>
              <w:rPr>
                <w:rFonts w:ascii="Times New Roman" w:hAnsi="Times New Roman"/>
                <w:sz w:val="24"/>
                <w:szCs w:val="24"/>
              </w:rPr>
              <w:t xml:space="preserve">; </w:t>
            </w:r>
            <w:r w:rsidRPr="00811AC0">
              <w:rPr>
                <w:rFonts w:ascii="Times New Roman" w:hAnsi="Times New Roman"/>
                <w:sz w:val="24"/>
                <w:szCs w:val="24"/>
              </w:rPr>
              <w:t>Салат к</w:t>
            </w:r>
            <w:r w:rsidRPr="00811AC0">
              <w:rPr>
                <w:rFonts w:ascii="Times New Roman" w:hAnsi="Times New Roman"/>
                <w:sz w:val="24"/>
                <w:szCs w:val="24"/>
              </w:rPr>
              <w:t>а</w:t>
            </w:r>
            <w:r w:rsidRPr="00811AC0">
              <w:rPr>
                <w:rFonts w:ascii="Times New Roman" w:hAnsi="Times New Roman"/>
                <w:sz w:val="24"/>
                <w:szCs w:val="24"/>
              </w:rPr>
              <w:t>пуста кисло-сладкая с перцем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капуста поджаренная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капуста с вермишелью по-корейски</w:t>
            </w:r>
            <w:r>
              <w:rPr>
                <w:rFonts w:ascii="Times New Roman" w:hAnsi="Times New Roman"/>
                <w:sz w:val="24"/>
                <w:szCs w:val="24"/>
              </w:rPr>
              <w:t xml:space="preserve">; </w:t>
            </w:r>
            <w:r w:rsidRPr="00811AC0">
              <w:rPr>
                <w:rFonts w:ascii="Times New Roman" w:hAnsi="Times New Roman"/>
                <w:sz w:val="24"/>
                <w:szCs w:val="24"/>
              </w:rPr>
              <w:t>Салат капуста с горчицей в ароматизирова</w:t>
            </w:r>
            <w:r w:rsidRPr="00811AC0">
              <w:rPr>
                <w:rFonts w:ascii="Times New Roman" w:hAnsi="Times New Roman"/>
                <w:sz w:val="24"/>
                <w:szCs w:val="24"/>
              </w:rPr>
              <w:t>н</w:t>
            </w:r>
            <w:r w:rsidRPr="00811AC0">
              <w:rPr>
                <w:rFonts w:ascii="Times New Roman" w:hAnsi="Times New Roman"/>
                <w:sz w:val="24"/>
                <w:szCs w:val="24"/>
              </w:rPr>
              <w:t>ном масле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капуста с горчицей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капуста с кашт</w:t>
            </w:r>
            <w:r w:rsidRPr="00811AC0">
              <w:rPr>
                <w:rFonts w:ascii="Times New Roman" w:hAnsi="Times New Roman"/>
                <w:sz w:val="24"/>
                <w:szCs w:val="24"/>
              </w:rPr>
              <w:t>а</w:t>
            </w:r>
            <w:r w:rsidRPr="00811AC0">
              <w:rPr>
                <w:rFonts w:ascii="Times New Roman" w:hAnsi="Times New Roman"/>
                <w:sz w:val="24"/>
                <w:szCs w:val="24"/>
              </w:rPr>
              <w:t>нами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капуста цветная в томатном соусе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капуста цветная с кунжутным маслом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капуста цветная с томатами и фас</w:t>
            </w:r>
            <w:r w:rsidRPr="00811AC0">
              <w:rPr>
                <w:rFonts w:ascii="Times New Roman" w:hAnsi="Times New Roman"/>
                <w:sz w:val="24"/>
                <w:szCs w:val="24"/>
              </w:rPr>
              <w:t>о</w:t>
            </w:r>
            <w:r w:rsidRPr="00811AC0">
              <w:rPr>
                <w:rFonts w:ascii="Times New Roman" w:hAnsi="Times New Roman"/>
                <w:sz w:val="24"/>
                <w:szCs w:val="24"/>
              </w:rPr>
              <w:t>лью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капуста цветная, жаренная с грибами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ка</w:t>
            </w:r>
            <w:r w:rsidRPr="00811AC0">
              <w:rPr>
                <w:rFonts w:ascii="Times New Roman" w:hAnsi="Times New Roman"/>
                <w:sz w:val="24"/>
                <w:szCs w:val="24"/>
              </w:rPr>
              <w:t>р</w:t>
            </w:r>
            <w:r w:rsidRPr="00811AC0">
              <w:rPr>
                <w:rFonts w:ascii="Times New Roman" w:hAnsi="Times New Roman"/>
                <w:sz w:val="24"/>
                <w:szCs w:val="24"/>
              </w:rPr>
              <w:t>тофель с перцем и имбирем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картофель с салатом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картофель с чесноком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кимчхи белый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кимчхи из китайской капусты с мясом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кимчхи из краснокочанной капусты по-корейски</w:t>
            </w:r>
            <w:r>
              <w:rPr>
                <w:rFonts w:ascii="Times New Roman" w:hAnsi="Times New Roman"/>
                <w:sz w:val="24"/>
                <w:szCs w:val="24"/>
              </w:rPr>
              <w:t xml:space="preserve">; </w:t>
            </w:r>
            <w:r w:rsidRPr="00811AC0">
              <w:rPr>
                <w:rFonts w:ascii="Times New Roman" w:hAnsi="Times New Roman"/>
                <w:sz w:val="24"/>
                <w:szCs w:val="24"/>
              </w:rPr>
              <w:t>Салат кимчхи из салата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кимчхи из петрушки</w:t>
            </w:r>
            <w:r>
              <w:rPr>
                <w:rFonts w:ascii="Times New Roman" w:hAnsi="Times New Roman"/>
                <w:sz w:val="24"/>
                <w:szCs w:val="24"/>
              </w:rPr>
              <w:t xml:space="preserve"> </w:t>
            </w:r>
            <w:r w:rsidRPr="00811AC0">
              <w:rPr>
                <w:rFonts w:ascii="Times New Roman" w:hAnsi="Times New Roman"/>
                <w:sz w:val="24"/>
                <w:szCs w:val="24"/>
              </w:rPr>
              <w:t>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кимчхи из редьки (кактучи)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набаккимчхи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лук репчатый, жаренный с яйцом по-корейски</w:t>
            </w:r>
            <w:r>
              <w:rPr>
                <w:rFonts w:ascii="Times New Roman" w:hAnsi="Times New Roman"/>
                <w:sz w:val="24"/>
                <w:szCs w:val="24"/>
              </w:rPr>
              <w:t xml:space="preserve">; </w:t>
            </w:r>
            <w:r w:rsidRPr="00811AC0">
              <w:rPr>
                <w:rFonts w:ascii="Times New Roman" w:hAnsi="Times New Roman"/>
                <w:sz w:val="24"/>
                <w:szCs w:val="24"/>
              </w:rPr>
              <w:t>Салат морковь в соевом соусе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морковь с репчатым луком по-корейски</w:t>
            </w:r>
            <w:r>
              <w:rPr>
                <w:rFonts w:ascii="Times New Roman" w:hAnsi="Times New Roman"/>
                <w:sz w:val="24"/>
                <w:szCs w:val="24"/>
              </w:rPr>
              <w:t xml:space="preserve">; </w:t>
            </w:r>
            <w:r w:rsidRPr="00811AC0">
              <w:rPr>
                <w:rFonts w:ascii="Times New Roman" w:hAnsi="Times New Roman"/>
                <w:sz w:val="24"/>
                <w:szCs w:val="24"/>
              </w:rPr>
              <w:t>Салат морковь с сахаром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морковь с чесноком по-корейски</w:t>
            </w:r>
            <w:r>
              <w:rPr>
                <w:rFonts w:ascii="Times New Roman" w:hAnsi="Times New Roman"/>
                <w:sz w:val="24"/>
                <w:szCs w:val="24"/>
              </w:rPr>
              <w:t xml:space="preserve">; </w:t>
            </w:r>
            <w:r w:rsidRPr="00811AC0">
              <w:rPr>
                <w:rFonts w:ascii="Times New Roman" w:hAnsi="Times New Roman"/>
                <w:sz w:val="24"/>
                <w:szCs w:val="24"/>
              </w:rPr>
              <w:t>Салат корейский</w:t>
            </w:r>
            <w:r>
              <w:rPr>
                <w:rFonts w:ascii="Times New Roman" w:hAnsi="Times New Roman"/>
                <w:sz w:val="24"/>
                <w:szCs w:val="24"/>
              </w:rPr>
              <w:t xml:space="preserve"> </w:t>
            </w:r>
            <w:r w:rsidRPr="00811AC0">
              <w:rPr>
                <w:rFonts w:ascii="Times New Roman" w:hAnsi="Times New Roman"/>
                <w:sz w:val="24"/>
                <w:szCs w:val="24"/>
              </w:rPr>
              <w:t>морковь с сельдер</w:t>
            </w:r>
            <w:r w:rsidRPr="00811AC0">
              <w:rPr>
                <w:rFonts w:ascii="Times New Roman" w:hAnsi="Times New Roman"/>
                <w:sz w:val="24"/>
                <w:szCs w:val="24"/>
              </w:rPr>
              <w:t>е</w:t>
            </w:r>
            <w:r w:rsidRPr="00811AC0">
              <w:rPr>
                <w:rFonts w:ascii="Times New Roman" w:hAnsi="Times New Roman"/>
                <w:sz w:val="24"/>
                <w:szCs w:val="24"/>
              </w:rPr>
              <w:t>ем по-корейски</w:t>
            </w:r>
            <w:r>
              <w:rPr>
                <w:rFonts w:ascii="Times New Roman" w:hAnsi="Times New Roman"/>
                <w:sz w:val="24"/>
                <w:szCs w:val="24"/>
              </w:rPr>
              <w:t xml:space="preserve">; </w:t>
            </w:r>
            <w:r w:rsidRPr="00811AC0">
              <w:rPr>
                <w:rFonts w:ascii="Times New Roman" w:hAnsi="Times New Roman"/>
                <w:sz w:val="24"/>
                <w:szCs w:val="24"/>
              </w:rPr>
              <w:t>Салат огурцы в «плаще» по-корейски</w:t>
            </w:r>
            <w:r>
              <w:rPr>
                <w:rFonts w:ascii="Times New Roman" w:hAnsi="Times New Roman"/>
                <w:sz w:val="24"/>
                <w:szCs w:val="24"/>
              </w:rPr>
              <w:t xml:space="preserve">; </w:t>
            </w:r>
            <w:r w:rsidRPr="00811AC0">
              <w:rPr>
                <w:rFonts w:ascii="Times New Roman" w:hAnsi="Times New Roman"/>
                <w:sz w:val="24"/>
                <w:szCs w:val="24"/>
              </w:rPr>
              <w:t>Салат огурцы кисло-сладкие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огурцы, обжаренные с зеленью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огурцы с чесноком и репчатым луком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огурцы с перцем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 xml:space="preserve">огурцы с </w:t>
            </w:r>
            <w:r w:rsidRPr="00811AC0">
              <w:rPr>
                <w:rFonts w:ascii="Times New Roman" w:hAnsi="Times New Roman"/>
                <w:sz w:val="24"/>
                <w:szCs w:val="24"/>
              </w:rPr>
              <w:lastRenderedPageBreak/>
              <w:t>красным перцем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огурцы остро-кислые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огурцы свежие с зеленью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перец молодой красный с зеленым луком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перец молодой красный в соевом соусе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перец, по</w:t>
            </w:r>
            <w:r w:rsidRPr="00811AC0">
              <w:rPr>
                <w:rFonts w:ascii="Times New Roman" w:hAnsi="Times New Roman"/>
                <w:sz w:val="24"/>
                <w:szCs w:val="24"/>
              </w:rPr>
              <w:t>д</w:t>
            </w:r>
            <w:r w:rsidRPr="00811AC0">
              <w:rPr>
                <w:rFonts w:ascii="Times New Roman" w:hAnsi="Times New Roman"/>
                <w:sz w:val="24"/>
                <w:szCs w:val="24"/>
              </w:rPr>
              <w:t>жаренный с томатами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помидоры с овощами и грибами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помидоры в молоке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помидоры с сахаром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помидоры фаршированные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помидоры жареные с сахаром по-корейски</w:t>
            </w:r>
            <w:r>
              <w:rPr>
                <w:rFonts w:ascii="Times New Roman" w:hAnsi="Times New Roman"/>
                <w:sz w:val="24"/>
                <w:szCs w:val="24"/>
              </w:rPr>
              <w:t xml:space="preserve">; </w:t>
            </w:r>
            <w:r w:rsidRPr="00811AC0">
              <w:rPr>
                <w:rFonts w:ascii="Times New Roman" w:hAnsi="Times New Roman"/>
                <w:sz w:val="24"/>
                <w:szCs w:val="24"/>
              </w:rPr>
              <w:t>Салат помидоры, жаренные с яйцами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помидоры, жареные в растительном масле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помидоры, жаренные со сладким перцем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редис с морковью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редис жаренный со скорлупой креветок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редис с грибами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редис свежесоленый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редька зеленая с перцем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редька острая по-корейски</w:t>
            </w:r>
            <w:r>
              <w:rPr>
                <w:rFonts w:ascii="Times New Roman" w:hAnsi="Times New Roman"/>
                <w:sz w:val="24"/>
                <w:szCs w:val="24"/>
              </w:rPr>
              <w:t xml:space="preserve">; </w:t>
            </w:r>
            <w:r w:rsidRPr="00811AC0">
              <w:rPr>
                <w:rFonts w:ascii="Times New Roman" w:hAnsi="Times New Roman"/>
                <w:sz w:val="24"/>
                <w:szCs w:val="24"/>
              </w:rPr>
              <w:t>Салат редька свежая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редька с морковью по-корейски</w:t>
            </w:r>
            <w:r>
              <w:rPr>
                <w:rFonts w:ascii="Times New Roman" w:hAnsi="Times New Roman"/>
                <w:sz w:val="24"/>
                <w:szCs w:val="24"/>
              </w:rPr>
              <w:t xml:space="preserve">; </w:t>
            </w:r>
            <w:r w:rsidRPr="00811AC0">
              <w:rPr>
                <w:rFonts w:ascii="Times New Roman" w:hAnsi="Times New Roman"/>
                <w:sz w:val="24"/>
                <w:szCs w:val="24"/>
              </w:rPr>
              <w:t>С</w:t>
            </w:r>
            <w:r w:rsidRPr="00811AC0">
              <w:rPr>
                <w:rFonts w:ascii="Times New Roman" w:hAnsi="Times New Roman"/>
                <w:sz w:val="24"/>
                <w:szCs w:val="24"/>
              </w:rPr>
              <w:t>а</w:t>
            </w:r>
            <w:r w:rsidRPr="00811AC0">
              <w:rPr>
                <w:rFonts w:ascii="Times New Roman" w:hAnsi="Times New Roman"/>
                <w:sz w:val="24"/>
                <w:szCs w:val="24"/>
              </w:rPr>
              <w:t>лат</w:t>
            </w:r>
            <w:r>
              <w:rPr>
                <w:rFonts w:ascii="Times New Roman" w:hAnsi="Times New Roman"/>
                <w:sz w:val="24"/>
                <w:szCs w:val="24"/>
              </w:rPr>
              <w:t xml:space="preserve"> </w:t>
            </w:r>
            <w:r w:rsidRPr="00811AC0">
              <w:rPr>
                <w:rFonts w:ascii="Times New Roman" w:hAnsi="Times New Roman"/>
                <w:sz w:val="24"/>
                <w:szCs w:val="24"/>
              </w:rPr>
              <w:t>редька тушеная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зеленый малосольный по-корейски</w:t>
            </w:r>
            <w:r>
              <w:rPr>
                <w:rFonts w:ascii="Times New Roman" w:hAnsi="Times New Roman"/>
                <w:sz w:val="24"/>
                <w:szCs w:val="24"/>
              </w:rPr>
              <w:t xml:space="preserve">; </w:t>
            </w:r>
            <w:r w:rsidRPr="00811AC0">
              <w:rPr>
                <w:rFonts w:ascii="Times New Roman" w:hAnsi="Times New Roman"/>
                <w:sz w:val="24"/>
                <w:szCs w:val="24"/>
              </w:rPr>
              <w:t>Салат</w:t>
            </w:r>
            <w:r>
              <w:rPr>
                <w:rFonts w:ascii="Times New Roman" w:hAnsi="Times New Roman"/>
                <w:sz w:val="24"/>
                <w:szCs w:val="24"/>
              </w:rPr>
              <w:t xml:space="preserve"> </w:t>
            </w:r>
            <w:r w:rsidRPr="00811AC0">
              <w:rPr>
                <w:rFonts w:ascii="Times New Roman" w:hAnsi="Times New Roman"/>
                <w:sz w:val="24"/>
                <w:szCs w:val="24"/>
              </w:rPr>
              <w:t>зел</w:t>
            </w:r>
            <w:r w:rsidRPr="00811AC0">
              <w:rPr>
                <w:rFonts w:ascii="Times New Roman" w:hAnsi="Times New Roman"/>
                <w:sz w:val="24"/>
                <w:szCs w:val="24"/>
              </w:rPr>
              <w:t>е</w:t>
            </w:r>
            <w:r w:rsidRPr="00811AC0">
              <w:rPr>
                <w:rFonts w:ascii="Times New Roman" w:hAnsi="Times New Roman"/>
                <w:sz w:val="24"/>
                <w:szCs w:val="24"/>
              </w:rPr>
              <w:t>ный с горчицей по-корейски</w:t>
            </w:r>
            <w:r>
              <w:rPr>
                <w:rFonts w:ascii="Times New Roman" w:hAnsi="Times New Roman"/>
                <w:sz w:val="24"/>
                <w:szCs w:val="24"/>
              </w:rPr>
              <w:t xml:space="preserve">; </w:t>
            </w:r>
            <w:r w:rsidRPr="00811AC0">
              <w:rPr>
                <w:rFonts w:ascii="Times New Roman" w:hAnsi="Times New Roman"/>
                <w:sz w:val="24"/>
                <w:szCs w:val="24"/>
              </w:rPr>
              <w:t>Свекла по-корейски</w:t>
            </w:r>
            <w:r>
              <w:rPr>
                <w:rFonts w:ascii="Times New Roman" w:hAnsi="Times New Roman"/>
                <w:sz w:val="24"/>
                <w:szCs w:val="24"/>
              </w:rPr>
              <w:t xml:space="preserve">; </w:t>
            </w:r>
            <w:r w:rsidRPr="00811AC0">
              <w:rPr>
                <w:rFonts w:ascii="Times New Roman" w:hAnsi="Times New Roman"/>
                <w:sz w:val="24"/>
                <w:szCs w:val="24"/>
              </w:rPr>
              <w:t>Сельдерей в душистом растительном масле по-корейски</w:t>
            </w:r>
            <w:r>
              <w:rPr>
                <w:rFonts w:ascii="Times New Roman" w:hAnsi="Times New Roman"/>
                <w:sz w:val="24"/>
                <w:szCs w:val="24"/>
              </w:rPr>
              <w:t xml:space="preserve">; </w:t>
            </w:r>
            <w:r w:rsidRPr="00811AC0">
              <w:rPr>
                <w:rFonts w:ascii="Times New Roman" w:hAnsi="Times New Roman"/>
                <w:sz w:val="24"/>
                <w:szCs w:val="24"/>
              </w:rPr>
              <w:t>Сельдерей с морковью по-корейски</w:t>
            </w:r>
            <w:r>
              <w:rPr>
                <w:rFonts w:ascii="Times New Roman" w:hAnsi="Times New Roman"/>
                <w:sz w:val="24"/>
                <w:szCs w:val="24"/>
              </w:rPr>
              <w:t xml:space="preserve">; </w:t>
            </w:r>
            <w:r w:rsidRPr="00811AC0">
              <w:rPr>
                <w:rFonts w:ascii="Times New Roman" w:hAnsi="Times New Roman"/>
                <w:sz w:val="24"/>
                <w:szCs w:val="24"/>
              </w:rPr>
              <w:t>тыква тушеная по-корейски</w:t>
            </w:r>
            <w:r>
              <w:rPr>
                <w:rFonts w:ascii="Times New Roman" w:hAnsi="Times New Roman"/>
                <w:sz w:val="24"/>
                <w:szCs w:val="24"/>
              </w:rPr>
              <w:t xml:space="preserve">; </w:t>
            </w:r>
            <w:r w:rsidRPr="00811AC0">
              <w:rPr>
                <w:rFonts w:ascii="Times New Roman" w:hAnsi="Times New Roman"/>
                <w:sz w:val="24"/>
                <w:szCs w:val="24"/>
              </w:rPr>
              <w:t>тыква тушеная в подливе по-корейски</w:t>
            </w:r>
            <w:r>
              <w:rPr>
                <w:rFonts w:ascii="Times New Roman" w:hAnsi="Times New Roman"/>
                <w:sz w:val="24"/>
                <w:szCs w:val="24"/>
              </w:rPr>
              <w:t xml:space="preserve">; </w:t>
            </w:r>
            <w:r w:rsidRPr="00811AC0">
              <w:rPr>
                <w:rFonts w:ascii="Times New Roman" w:hAnsi="Times New Roman"/>
                <w:sz w:val="24"/>
                <w:szCs w:val="24"/>
              </w:rPr>
              <w:t>фасоль в имбирном соусе по-корейски</w:t>
            </w:r>
            <w:r>
              <w:rPr>
                <w:rFonts w:ascii="Times New Roman" w:hAnsi="Times New Roman"/>
                <w:sz w:val="24"/>
                <w:szCs w:val="24"/>
              </w:rPr>
              <w:t xml:space="preserve">; </w:t>
            </w:r>
            <w:r w:rsidRPr="00811AC0">
              <w:rPr>
                <w:rFonts w:ascii="Times New Roman" w:hAnsi="Times New Roman"/>
                <w:sz w:val="24"/>
                <w:szCs w:val="24"/>
              </w:rPr>
              <w:t>фасоль, поджаренная с шампиньонами по-корейски</w:t>
            </w:r>
            <w:r>
              <w:rPr>
                <w:rFonts w:ascii="Times New Roman" w:hAnsi="Times New Roman"/>
                <w:sz w:val="24"/>
                <w:szCs w:val="24"/>
              </w:rPr>
              <w:t xml:space="preserve">; </w:t>
            </w:r>
            <w:r w:rsidRPr="00811AC0">
              <w:rPr>
                <w:rFonts w:ascii="Times New Roman" w:hAnsi="Times New Roman"/>
                <w:sz w:val="24"/>
                <w:szCs w:val="24"/>
              </w:rPr>
              <w:t>Стручки фасоли, жаренные с шампиньон</w:t>
            </w:r>
            <w:r w:rsidRPr="00811AC0">
              <w:rPr>
                <w:rFonts w:ascii="Times New Roman" w:hAnsi="Times New Roman"/>
                <w:sz w:val="24"/>
                <w:szCs w:val="24"/>
              </w:rPr>
              <w:t>а</w:t>
            </w:r>
            <w:r w:rsidRPr="00811AC0">
              <w:rPr>
                <w:rFonts w:ascii="Times New Roman" w:hAnsi="Times New Roman"/>
                <w:sz w:val="24"/>
                <w:szCs w:val="24"/>
              </w:rPr>
              <w:t>ми по-корейски</w:t>
            </w:r>
            <w:r>
              <w:rPr>
                <w:rFonts w:ascii="Times New Roman" w:hAnsi="Times New Roman"/>
                <w:sz w:val="24"/>
                <w:szCs w:val="24"/>
              </w:rPr>
              <w:t xml:space="preserve">; </w:t>
            </w:r>
            <w:r w:rsidRPr="00811AC0">
              <w:rPr>
                <w:rFonts w:ascii="Times New Roman" w:hAnsi="Times New Roman"/>
                <w:sz w:val="24"/>
                <w:szCs w:val="24"/>
              </w:rPr>
              <w:t>чеснок кисло-сладкий по-корейски</w:t>
            </w:r>
            <w:r>
              <w:rPr>
                <w:rFonts w:ascii="Times New Roman" w:hAnsi="Times New Roman"/>
                <w:sz w:val="24"/>
                <w:szCs w:val="24"/>
              </w:rPr>
              <w:t xml:space="preserve">; </w:t>
            </w:r>
            <w:r w:rsidRPr="00811AC0">
              <w:rPr>
                <w:rFonts w:ascii="Times New Roman" w:hAnsi="Times New Roman"/>
                <w:sz w:val="24"/>
                <w:szCs w:val="24"/>
              </w:rPr>
              <w:t>Салат из морской капусты с мар</w:t>
            </w:r>
            <w:r w:rsidRPr="00811AC0">
              <w:rPr>
                <w:rFonts w:ascii="Times New Roman" w:hAnsi="Times New Roman"/>
                <w:sz w:val="24"/>
                <w:szCs w:val="24"/>
              </w:rPr>
              <w:t>и</w:t>
            </w:r>
            <w:r w:rsidRPr="00811AC0">
              <w:rPr>
                <w:rFonts w:ascii="Times New Roman" w:hAnsi="Times New Roman"/>
                <w:sz w:val="24"/>
                <w:szCs w:val="24"/>
              </w:rPr>
              <w:t>нованной свеклой</w:t>
            </w:r>
            <w:r>
              <w:rPr>
                <w:rFonts w:ascii="Times New Roman" w:hAnsi="Times New Roman"/>
                <w:sz w:val="24"/>
                <w:szCs w:val="24"/>
              </w:rPr>
              <w:t xml:space="preserve"> </w:t>
            </w:r>
            <w:r w:rsidRPr="00811AC0">
              <w:rPr>
                <w:rFonts w:ascii="Times New Roman" w:hAnsi="Times New Roman"/>
                <w:sz w:val="24"/>
                <w:szCs w:val="24"/>
              </w:rPr>
              <w:t>и</w:t>
            </w:r>
            <w:r>
              <w:rPr>
                <w:rFonts w:ascii="Times New Roman" w:hAnsi="Times New Roman"/>
                <w:sz w:val="24"/>
                <w:szCs w:val="24"/>
              </w:rPr>
              <w:t xml:space="preserve"> </w:t>
            </w:r>
            <w:r w:rsidRPr="00811AC0">
              <w:rPr>
                <w:rFonts w:ascii="Times New Roman" w:hAnsi="Times New Roman"/>
                <w:sz w:val="24"/>
                <w:szCs w:val="24"/>
              </w:rPr>
              <w:t>сладким стручковым перцем по-корейски</w:t>
            </w:r>
            <w:r>
              <w:rPr>
                <w:rFonts w:ascii="Times New Roman" w:hAnsi="Times New Roman"/>
                <w:sz w:val="24"/>
                <w:szCs w:val="24"/>
              </w:rPr>
              <w:t xml:space="preserve">; </w:t>
            </w:r>
            <w:r w:rsidRPr="00811AC0">
              <w:rPr>
                <w:rFonts w:ascii="Times New Roman" w:hAnsi="Times New Roman"/>
                <w:sz w:val="24"/>
                <w:szCs w:val="24"/>
              </w:rPr>
              <w:t>Салат из морской капу</w:t>
            </w:r>
            <w:r w:rsidRPr="00811AC0">
              <w:rPr>
                <w:rFonts w:ascii="Times New Roman" w:hAnsi="Times New Roman"/>
                <w:sz w:val="24"/>
                <w:szCs w:val="24"/>
              </w:rPr>
              <w:t>с</w:t>
            </w:r>
            <w:r w:rsidRPr="00811AC0">
              <w:rPr>
                <w:rFonts w:ascii="Times New Roman" w:hAnsi="Times New Roman"/>
                <w:sz w:val="24"/>
                <w:szCs w:val="24"/>
              </w:rPr>
              <w:t>ты с маринованным репчатым луком по-корейски</w:t>
            </w:r>
            <w:r>
              <w:rPr>
                <w:rFonts w:ascii="Times New Roman" w:hAnsi="Times New Roman"/>
                <w:sz w:val="24"/>
                <w:szCs w:val="24"/>
              </w:rPr>
              <w:t xml:space="preserve">; </w:t>
            </w:r>
            <w:r w:rsidRPr="00811AC0">
              <w:rPr>
                <w:rFonts w:ascii="Times New Roman" w:hAnsi="Times New Roman"/>
                <w:sz w:val="24"/>
                <w:szCs w:val="24"/>
              </w:rPr>
              <w:t>Салат из морской капусты и кальмара под томатным соусом по-корейски</w:t>
            </w:r>
            <w:r>
              <w:rPr>
                <w:rFonts w:ascii="Times New Roman" w:hAnsi="Times New Roman"/>
                <w:sz w:val="24"/>
                <w:szCs w:val="24"/>
              </w:rPr>
              <w:t xml:space="preserve">; </w:t>
            </w:r>
            <w:r w:rsidRPr="00811AC0">
              <w:rPr>
                <w:rFonts w:ascii="Times New Roman" w:hAnsi="Times New Roman"/>
                <w:sz w:val="24"/>
                <w:szCs w:val="24"/>
              </w:rPr>
              <w:t>Салат из морской капусты</w:t>
            </w:r>
            <w:r>
              <w:rPr>
                <w:rFonts w:ascii="Times New Roman" w:hAnsi="Times New Roman"/>
                <w:sz w:val="24"/>
                <w:szCs w:val="24"/>
              </w:rPr>
              <w:t xml:space="preserve"> </w:t>
            </w:r>
            <w:r w:rsidRPr="00811AC0">
              <w:rPr>
                <w:rFonts w:ascii="Times New Roman" w:hAnsi="Times New Roman"/>
                <w:sz w:val="24"/>
                <w:szCs w:val="24"/>
              </w:rPr>
              <w:t>по-дальневосточному</w:t>
            </w:r>
            <w:r>
              <w:rPr>
                <w:rFonts w:ascii="Times New Roman" w:hAnsi="Times New Roman"/>
                <w:sz w:val="24"/>
                <w:szCs w:val="24"/>
              </w:rPr>
              <w:t xml:space="preserve">; </w:t>
            </w:r>
            <w:r w:rsidRPr="00811AC0">
              <w:rPr>
                <w:rFonts w:ascii="Times New Roman" w:hAnsi="Times New Roman"/>
                <w:sz w:val="24"/>
                <w:szCs w:val="24"/>
              </w:rPr>
              <w:t>Салат морская капуста с яйцами под майонезом</w:t>
            </w:r>
            <w:r>
              <w:rPr>
                <w:rFonts w:ascii="Times New Roman" w:hAnsi="Times New Roman"/>
                <w:sz w:val="24"/>
                <w:szCs w:val="24"/>
              </w:rPr>
              <w:t xml:space="preserve">; </w:t>
            </w:r>
            <w:r w:rsidRPr="00811AC0">
              <w:rPr>
                <w:rFonts w:ascii="Times New Roman" w:hAnsi="Times New Roman"/>
                <w:sz w:val="24"/>
                <w:szCs w:val="24"/>
              </w:rPr>
              <w:t>Салат из морской капусты под майон</w:t>
            </w:r>
            <w:r w:rsidRPr="00811AC0">
              <w:rPr>
                <w:rFonts w:ascii="Times New Roman" w:hAnsi="Times New Roman"/>
                <w:sz w:val="24"/>
                <w:szCs w:val="24"/>
              </w:rPr>
              <w:t>е</w:t>
            </w:r>
            <w:r w:rsidRPr="00811AC0">
              <w:rPr>
                <w:rFonts w:ascii="Times New Roman" w:hAnsi="Times New Roman"/>
                <w:sz w:val="24"/>
                <w:szCs w:val="24"/>
              </w:rPr>
              <w:t>зом</w:t>
            </w:r>
            <w:r>
              <w:rPr>
                <w:rFonts w:ascii="Times New Roman" w:hAnsi="Times New Roman"/>
                <w:sz w:val="24"/>
                <w:szCs w:val="24"/>
              </w:rPr>
              <w:t xml:space="preserve">; </w:t>
            </w:r>
            <w:r w:rsidRPr="00811AC0">
              <w:rPr>
                <w:rFonts w:ascii="Times New Roman" w:hAnsi="Times New Roman"/>
                <w:sz w:val="24"/>
                <w:szCs w:val="24"/>
              </w:rPr>
              <w:t>Салат «Любительский»</w:t>
            </w:r>
            <w:r>
              <w:rPr>
                <w:rFonts w:ascii="Times New Roman" w:hAnsi="Times New Roman"/>
                <w:sz w:val="24"/>
                <w:szCs w:val="24"/>
              </w:rPr>
              <w:t xml:space="preserve">; </w:t>
            </w:r>
            <w:r w:rsidRPr="00811AC0">
              <w:rPr>
                <w:rFonts w:ascii="Times New Roman" w:hAnsi="Times New Roman"/>
                <w:sz w:val="24"/>
                <w:szCs w:val="24"/>
              </w:rPr>
              <w:t>Салат из морской капусты с грибами</w:t>
            </w:r>
            <w:r>
              <w:rPr>
                <w:rFonts w:ascii="Times New Roman" w:hAnsi="Times New Roman"/>
                <w:sz w:val="24"/>
                <w:szCs w:val="24"/>
              </w:rPr>
              <w:t xml:space="preserve">. </w:t>
            </w:r>
            <w:r w:rsidRPr="00811AC0">
              <w:rPr>
                <w:rFonts w:ascii="Times New Roman" w:hAnsi="Times New Roman"/>
                <w:b/>
                <w:bCs/>
                <w:i/>
                <w:iCs/>
                <w:sz w:val="24"/>
                <w:szCs w:val="24"/>
                <w:u w:val="single"/>
              </w:rPr>
              <w:t>Салаты овощные с добавлением мяса или птицы:</w:t>
            </w:r>
            <w:r>
              <w:rPr>
                <w:rFonts w:ascii="Times New Roman" w:hAnsi="Times New Roman"/>
                <w:sz w:val="24"/>
                <w:szCs w:val="24"/>
              </w:rPr>
              <w:t xml:space="preserve"> </w:t>
            </w:r>
            <w:r w:rsidRPr="00811AC0">
              <w:rPr>
                <w:rFonts w:ascii="Times New Roman" w:hAnsi="Times New Roman"/>
                <w:sz w:val="24"/>
                <w:szCs w:val="24"/>
              </w:rPr>
              <w:t>Салат «Любительский» с говядиной по-корейски</w:t>
            </w:r>
            <w:r>
              <w:rPr>
                <w:rFonts w:ascii="Times New Roman" w:hAnsi="Times New Roman"/>
                <w:sz w:val="24"/>
                <w:szCs w:val="24"/>
              </w:rPr>
              <w:t xml:space="preserve"> </w:t>
            </w:r>
            <w:r w:rsidRPr="00811AC0">
              <w:rPr>
                <w:rFonts w:ascii="Times New Roman" w:hAnsi="Times New Roman"/>
                <w:sz w:val="24"/>
                <w:szCs w:val="24"/>
              </w:rPr>
              <w:t>-</w:t>
            </w:r>
            <w:r>
              <w:rPr>
                <w:rFonts w:ascii="Times New Roman" w:hAnsi="Times New Roman"/>
                <w:sz w:val="24"/>
                <w:szCs w:val="24"/>
              </w:rPr>
              <w:t xml:space="preserve"> </w:t>
            </w:r>
            <w:r w:rsidRPr="00811AC0">
              <w:rPr>
                <w:rFonts w:ascii="Times New Roman" w:hAnsi="Times New Roman"/>
                <w:sz w:val="24"/>
                <w:szCs w:val="24"/>
              </w:rPr>
              <w:t>С</w:t>
            </w:r>
            <w:r w:rsidRPr="00811AC0">
              <w:rPr>
                <w:rFonts w:ascii="Times New Roman" w:hAnsi="Times New Roman"/>
                <w:sz w:val="24"/>
                <w:szCs w:val="24"/>
              </w:rPr>
              <w:t>а</w:t>
            </w:r>
            <w:r w:rsidRPr="00811AC0">
              <w:rPr>
                <w:rFonts w:ascii="Times New Roman" w:hAnsi="Times New Roman"/>
                <w:sz w:val="24"/>
                <w:szCs w:val="24"/>
              </w:rPr>
              <w:t>лат «Любительский» со свининой по-корейски</w:t>
            </w:r>
            <w:r>
              <w:rPr>
                <w:rFonts w:ascii="Times New Roman" w:hAnsi="Times New Roman"/>
                <w:sz w:val="24"/>
                <w:szCs w:val="24"/>
              </w:rPr>
              <w:t xml:space="preserve">; </w:t>
            </w:r>
            <w:r w:rsidRPr="00811AC0">
              <w:rPr>
                <w:rFonts w:ascii="Times New Roman" w:hAnsi="Times New Roman"/>
                <w:sz w:val="24"/>
                <w:szCs w:val="24"/>
              </w:rPr>
              <w:t>Салат «Любительский» с мясом птицы по-корейски</w:t>
            </w:r>
            <w:r>
              <w:rPr>
                <w:rFonts w:ascii="Times New Roman" w:hAnsi="Times New Roman"/>
                <w:sz w:val="24"/>
                <w:szCs w:val="24"/>
              </w:rPr>
              <w:t xml:space="preserve"> </w:t>
            </w:r>
            <w:r w:rsidRPr="00811AC0">
              <w:rPr>
                <w:rFonts w:ascii="Times New Roman" w:hAnsi="Times New Roman"/>
                <w:sz w:val="24"/>
                <w:szCs w:val="24"/>
              </w:rPr>
              <w:t>-</w:t>
            </w:r>
            <w:r>
              <w:rPr>
                <w:rFonts w:ascii="Times New Roman" w:hAnsi="Times New Roman"/>
                <w:sz w:val="24"/>
                <w:szCs w:val="24"/>
              </w:rPr>
              <w:t xml:space="preserve"> </w:t>
            </w:r>
            <w:r w:rsidRPr="00811AC0">
              <w:rPr>
                <w:rFonts w:ascii="Times New Roman" w:hAnsi="Times New Roman"/>
                <w:sz w:val="24"/>
                <w:szCs w:val="24"/>
              </w:rPr>
              <w:t>Салат «Любительский» с соевым мясом по-корейски</w:t>
            </w:r>
            <w:r>
              <w:rPr>
                <w:rFonts w:ascii="Times New Roman" w:hAnsi="Times New Roman"/>
                <w:sz w:val="24"/>
                <w:szCs w:val="24"/>
              </w:rPr>
              <w:t xml:space="preserve"> </w:t>
            </w:r>
            <w:r w:rsidRPr="00811AC0">
              <w:rPr>
                <w:rFonts w:ascii="Times New Roman" w:hAnsi="Times New Roman"/>
                <w:sz w:val="24"/>
                <w:szCs w:val="24"/>
              </w:rPr>
              <w:t>-</w:t>
            </w:r>
            <w:r>
              <w:rPr>
                <w:rFonts w:ascii="Times New Roman" w:hAnsi="Times New Roman"/>
                <w:sz w:val="24"/>
                <w:szCs w:val="24"/>
              </w:rPr>
              <w:t xml:space="preserve"> </w:t>
            </w:r>
            <w:r w:rsidRPr="00811AC0">
              <w:rPr>
                <w:rFonts w:ascii="Times New Roman" w:hAnsi="Times New Roman"/>
                <w:sz w:val="24"/>
                <w:szCs w:val="24"/>
              </w:rPr>
              <w:t>Салат огурцы св</w:t>
            </w:r>
            <w:r w:rsidRPr="00811AC0">
              <w:rPr>
                <w:rFonts w:ascii="Times New Roman" w:hAnsi="Times New Roman"/>
                <w:sz w:val="24"/>
                <w:szCs w:val="24"/>
              </w:rPr>
              <w:t>е</w:t>
            </w:r>
            <w:r w:rsidRPr="00811AC0">
              <w:rPr>
                <w:rFonts w:ascii="Times New Roman" w:hAnsi="Times New Roman"/>
                <w:sz w:val="24"/>
                <w:szCs w:val="24"/>
              </w:rPr>
              <w:t>жие с куриным мясом по-корейски</w:t>
            </w:r>
            <w:r>
              <w:rPr>
                <w:rFonts w:ascii="Times New Roman" w:hAnsi="Times New Roman"/>
                <w:sz w:val="24"/>
                <w:szCs w:val="24"/>
              </w:rPr>
              <w:t xml:space="preserve">; </w:t>
            </w:r>
            <w:r w:rsidRPr="00811AC0">
              <w:rPr>
                <w:rFonts w:ascii="Times New Roman" w:hAnsi="Times New Roman"/>
                <w:sz w:val="24"/>
                <w:szCs w:val="24"/>
              </w:rPr>
              <w:t>Салат «Камди-Ча»</w:t>
            </w:r>
            <w:r>
              <w:rPr>
                <w:rFonts w:ascii="Times New Roman" w:hAnsi="Times New Roman"/>
                <w:sz w:val="24"/>
                <w:szCs w:val="24"/>
              </w:rPr>
              <w:t xml:space="preserve">; </w:t>
            </w:r>
            <w:r w:rsidRPr="00811AC0">
              <w:rPr>
                <w:rFonts w:ascii="Times New Roman" w:hAnsi="Times New Roman"/>
                <w:sz w:val="24"/>
                <w:szCs w:val="24"/>
              </w:rPr>
              <w:t>Салат «Папоротник»</w:t>
            </w:r>
            <w:r>
              <w:rPr>
                <w:rFonts w:ascii="Times New Roman" w:hAnsi="Times New Roman"/>
                <w:sz w:val="24"/>
                <w:szCs w:val="24"/>
              </w:rPr>
              <w:t xml:space="preserve">; </w:t>
            </w:r>
            <w:r w:rsidRPr="00811AC0">
              <w:rPr>
                <w:rFonts w:ascii="Times New Roman" w:hAnsi="Times New Roman"/>
                <w:sz w:val="24"/>
                <w:szCs w:val="24"/>
              </w:rPr>
              <w:t>Салат «Микс со свининой»</w:t>
            </w:r>
            <w:r>
              <w:rPr>
                <w:rFonts w:ascii="Times New Roman" w:hAnsi="Times New Roman"/>
                <w:sz w:val="24"/>
                <w:szCs w:val="24"/>
              </w:rPr>
              <w:t xml:space="preserve">; </w:t>
            </w:r>
            <w:r w:rsidRPr="00811AC0">
              <w:rPr>
                <w:rFonts w:ascii="Times New Roman" w:hAnsi="Times New Roman"/>
                <w:sz w:val="24"/>
                <w:szCs w:val="24"/>
              </w:rPr>
              <w:t>Салат «Микс с говядиной»</w:t>
            </w:r>
            <w:r>
              <w:rPr>
                <w:rFonts w:ascii="Times New Roman" w:hAnsi="Times New Roman"/>
                <w:sz w:val="24"/>
                <w:szCs w:val="24"/>
              </w:rPr>
              <w:t xml:space="preserve">; </w:t>
            </w:r>
            <w:r w:rsidRPr="00811AC0">
              <w:rPr>
                <w:rFonts w:ascii="Times New Roman" w:hAnsi="Times New Roman"/>
                <w:sz w:val="24"/>
                <w:szCs w:val="24"/>
              </w:rPr>
              <w:t>Салат «Микс с курицей»</w:t>
            </w:r>
            <w:r>
              <w:rPr>
                <w:rFonts w:ascii="Times New Roman" w:hAnsi="Times New Roman"/>
                <w:sz w:val="24"/>
                <w:szCs w:val="24"/>
              </w:rPr>
              <w:t xml:space="preserve">; </w:t>
            </w:r>
            <w:r w:rsidRPr="00811AC0">
              <w:rPr>
                <w:rFonts w:ascii="Times New Roman" w:hAnsi="Times New Roman"/>
                <w:sz w:val="24"/>
                <w:szCs w:val="24"/>
              </w:rPr>
              <w:t>Салат «Во</w:t>
            </w:r>
            <w:r w:rsidRPr="00811AC0">
              <w:rPr>
                <w:rFonts w:ascii="Times New Roman" w:hAnsi="Times New Roman"/>
                <w:sz w:val="24"/>
                <w:szCs w:val="24"/>
              </w:rPr>
              <w:t>с</w:t>
            </w:r>
            <w:r w:rsidRPr="00811AC0">
              <w:rPr>
                <w:rFonts w:ascii="Times New Roman" w:hAnsi="Times New Roman"/>
                <w:sz w:val="24"/>
                <w:szCs w:val="24"/>
              </w:rPr>
              <w:t>точный»</w:t>
            </w:r>
            <w:r>
              <w:rPr>
                <w:rFonts w:ascii="Times New Roman" w:hAnsi="Times New Roman"/>
                <w:sz w:val="24"/>
                <w:szCs w:val="24"/>
              </w:rPr>
              <w:t xml:space="preserve">; </w:t>
            </w:r>
            <w:r w:rsidRPr="00811AC0">
              <w:rPr>
                <w:rFonts w:ascii="Times New Roman" w:hAnsi="Times New Roman"/>
                <w:sz w:val="24"/>
                <w:szCs w:val="24"/>
              </w:rPr>
              <w:t>Салат «Фунчеза с уткой»</w:t>
            </w:r>
            <w:r>
              <w:rPr>
                <w:rFonts w:ascii="Times New Roman" w:hAnsi="Times New Roman"/>
                <w:sz w:val="24"/>
                <w:szCs w:val="24"/>
              </w:rPr>
              <w:t xml:space="preserve">; </w:t>
            </w:r>
            <w:r w:rsidRPr="00811AC0">
              <w:rPr>
                <w:rFonts w:ascii="Times New Roman" w:hAnsi="Times New Roman"/>
                <w:sz w:val="24"/>
                <w:szCs w:val="24"/>
              </w:rPr>
              <w:t>Салат «Куриный с кунжутом»</w:t>
            </w:r>
            <w:r>
              <w:rPr>
                <w:rFonts w:ascii="Times New Roman" w:hAnsi="Times New Roman"/>
                <w:sz w:val="24"/>
                <w:szCs w:val="24"/>
              </w:rPr>
              <w:t xml:space="preserve">; </w:t>
            </w:r>
            <w:r w:rsidRPr="00811AC0">
              <w:rPr>
                <w:rFonts w:ascii="Times New Roman" w:hAnsi="Times New Roman"/>
                <w:sz w:val="24"/>
                <w:szCs w:val="24"/>
              </w:rPr>
              <w:t>Салат «Острый с к</w:t>
            </w:r>
            <w:r w:rsidRPr="00811AC0">
              <w:rPr>
                <w:rFonts w:ascii="Times New Roman" w:hAnsi="Times New Roman"/>
                <w:sz w:val="24"/>
                <w:szCs w:val="24"/>
              </w:rPr>
              <w:t>у</w:t>
            </w:r>
            <w:r w:rsidRPr="00811AC0">
              <w:rPr>
                <w:rFonts w:ascii="Times New Roman" w:hAnsi="Times New Roman"/>
                <w:sz w:val="24"/>
                <w:szCs w:val="24"/>
              </w:rPr>
              <w:t>рочкой»</w:t>
            </w:r>
            <w:r>
              <w:rPr>
                <w:rFonts w:ascii="Times New Roman" w:hAnsi="Times New Roman"/>
                <w:sz w:val="24"/>
                <w:szCs w:val="24"/>
              </w:rPr>
              <w:t xml:space="preserve">; </w:t>
            </w:r>
            <w:r w:rsidRPr="00811AC0">
              <w:rPr>
                <w:rFonts w:ascii="Times New Roman" w:hAnsi="Times New Roman"/>
                <w:sz w:val="24"/>
                <w:szCs w:val="24"/>
              </w:rPr>
              <w:t>Салат из свинины с куркумой</w:t>
            </w:r>
            <w:r>
              <w:rPr>
                <w:rFonts w:ascii="Times New Roman" w:hAnsi="Times New Roman"/>
                <w:sz w:val="24"/>
                <w:szCs w:val="24"/>
              </w:rPr>
              <w:t xml:space="preserve">; </w:t>
            </w:r>
            <w:r w:rsidRPr="00811AC0">
              <w:rPr>
                <w:rFonts w:ascii="Times New Roman" w:hAnsi="Times New Roman"/>
                <w:sz w:val="24"/>
                <w:szCs w:val="24"/>
              </w:rPr>
              <w:t>Салат из соевого мяса с морковью</w:t>
            </w:r>
            <w:r>
              <w:rPr>
                <w:rFonts w:ascii="Times New Roman" w:hAnsi="Times New Roman"/>
                <w:sz w:val="24"/>
                <w:szCs w:val="24"/>
              </w:rPr>
              <w:t xml:space="preserve">; </w:t>
            </w:r>
            <w:r w:rsidRPr="00811AC0">
              <w:rPr>
                <w:rFonts w:ascii="Times New Roman" w:hAnsi="Times New Roman"/>
                <w:sz w:val="24"/>
                <w:szCs w:val="24"/>
              </w:rPr>
              <w:t>Салат из с</w:t>
            </w:r>
            <w:r w:rsidRPr="00811AC0">
              <w:rPr>
                <w:rFonts w:ascii="Times New Roman" w:hAnsi="Times New Roman"/>
                <w:sz w:val="24"/>
                <w:szCs w:val="24"/>
              </w:rPr>
              <w:t>о</w:t>
            </w:r>
            <w:r w:rsidRPr="00811AC0">
              <w:rPr>
                <w:rFonts w:ascii="Times New Roman" w:hAnsi="Times New Roman"/>
                <w:sz w:val="24"/>
                <w:szCs w:val="24"/>
              </w:rPr>
              <w:t>евого мяса с кабачками</w:t>
            </w:r>
            <w:r>
              <w:rPr>
                <w:rFonts w:ascii="Times New Roman" w:hAnsi="Times New Roman"/>
                <w:sz w:val="24"/>
                <w:szCs w:val="24"/>
              </w:rPr>
              <w:t xml:space="preserve">; </w:t>
            </w:r>
            <w:r w:rsidRPr="00811AC0">
              <w:rPr>
                <w:rFonts w:ascii="Times New Roman" w:hAnsi="Times New Roman"/>
                <w:sz w:val="24"/>
                <w:szCs w:val="24"/>
              </w:rPr>
              <w:t>Салат «Вдохновение»</w:t>
            </w:r>
            <w:r>
              <w:rPr>
                <w:rFonts w:ascii="Times New Roman" w:hAnsi="Times New Roman"/>
                <w:sz w:val="24"/>
                <w:szCs w:val="24"/>
              </w:rPr>
              <w:t xml:space="preserve">; </w:t>
            </w:r>
            <w:r w:rsidRPr="00811AC0">
              <w:rPr>
                <w:rFonts w:ascii="Times New Roman" w:hAnsi="Times New Roman"/>
                <w:sz w:val="24"/>
                <w:szCs w:val="24"/>
              </w:rPr>
              <w:t>Салат «Янбан»</w:t>
            </w:r>
            <w:r>
              <w:rPr>
                <w:rFonts w:ascii="Times New Roman" w:hAnsi="Times New Roman"/>
                <w:sz w:val="24"/>
                <w:szCs w:val="24"/>
              </w:rPr>
              <w:t xml:space="preserve"> </w:t>
            </w:r>
            <w:r w:rsidRPr="00811AC0">
              <w:rPr>
                <w:rFonts w:ascii="Times New Roman" w:hAnsi="Times New Roman"/>
                <w:sz w:val="24"/>
                <w:szCs w:val="24"/>
              </w:rPr>
              <w:t>-</w:t>
            </w:r>
            <w:r>
              <w:rPr>
                <w:rFonts w:ascii="Times New Roman" w:hAnsi="Times New Roman"/>
                <w:sz w:val="24"/>
                <w:szCs w:val="24"/>
              </w:rPr>
              <w:t xml:space="preserve"> </w:t>
            </w:r>
            <w:r w:rsidRPr="00811AC0">
              <w:rPr>
                <w:rFonts w:ascii="Times New Roman" w:hAnsi="Times New Roman"/>
                <w:sz w:val="24"/>
                <w:szCs w:val="24"/>
              </w:rPr>
              <w:t>Салат из дичи с можж</w:t>
            </w:r>
            <w:r w:rsidRPr="00811AC0">
              <w:rPr>
                <w:rFonts w:ascii="Times New Roman" w:hAnsi="Times New Roman"/>
                <w:sz w:val="24"/>
                <w:szCs w:val="24"/>
              </w:rPr>
              <w:t>е</w:t>
            </w:r>
            <w:r w:rsidRPr="00811AC0">
              <w:rPr>
                <w:rFonts w:ascii="Times New Roman" w:hAnsi="Times New Roman"/>
                <w:sz w:val="24"/>
                <w:szCs w:val="24"/>
              </w:rPr>
              <w:t>веловыми ягодами</w:t>
            </w:r>
            <w:r>
              <w:rPr>
                <w:rFonts w:ascii="Times New Roman" w:hAnsi="Times New Roman"/>
                <w:sz w:val="24"/>
                <w:szCs w:val="24"/>
              </w:rPr>
              <w:t xml:space="preserve">; </w:t>
            </w:r>
            <w:r w:rsidRPr="00811AC0">
              <w:rPr>
                <w:rFonts w:ascii="Times New Roman" w:hAnsi="Times New Roman"/>
                <w:sz w:val="24"/>
                <w:szCs w:val="24"/>
              </w:rPr>
              <w:t>Салат из стручковой фасоли с ветчиной</w:t>
            </w:r>
            <w:r>
              <w:rPr>
                <w:rFonts w:ascii="Times New Roman" w:hAnsi="Times New Roman"/>
                <w:sz w:val="24"/>
                <w:szCs w:val="24"/>
              </w:rPr>
              <w:t xml:space="preserve">; </w:t>
            </w:r>
            <w:r w:rsidRPr="00811AC0">
              <w:rPr>
                <w:rFonts w:ascii="Times New Roman" w:hAnsi="Times New Roman"/>
                <w:sz w:val="24"/>
                <w:szCs w:val="24"/>
              </w:rPr>
              <w:t>Салат из риса с говядиной.</w:t>
            </w:r>
            <w:r>
              <w:rPr>
                <w:rFonts w:ascii="Times New Roman" w:hAnsi="Times New Roman"/>
                <w:sz w:val="24"/>
                <w:szCs w:val="24"/>
              </w:rPr>
              <w:t xml:space="preserve"> </w:t>
            </w:r>
            <w:r w:rsidRPr="00811AC0">
              <w:rPr>
                <w:rFonts w:ascii="Times New Roman" w:hAnsi="Times New Roman"/>
                <w:b/>
                <w:bCs/>
                <w:i/>
                <w:iCs/>
                <w:sz w:val="24"/>
                <w:szCs w:val="24"/>
                <w:u w:val="single"/>
              </w:rPr>
              <w:t>Салаты овощные с добавлением рыбы или морепродуктов:</w:t>
            </w:r>
            <w:r>
              <w:rPr>
                <w:rFonts w:ascii="Times New Roman" w:hAnsi="Times New Roman"/>
                <w:sz w:val="24"/>
                <w:szCs w:val="24"/>
              </w:rPr>
              <w:t xml:space="preserve"> </w:t>
            </w:r>
            <w:r w:rsidRPr="00811AC0">
              <w:rPr>
                <w:rFonts w:ascii="Times New Roman" w:hAnsi="Times New Roman"/>
                <w:sz w:val="24"/>
                <w:szCs w:val="24"/>
              </w:rPr>
              <w:t>Салат «Морской» с рыбой по-корейски</w:t>
            </w:r>
            <w:r>
              <w:rPr>
                <w:rFonts w:ascii="Times New Roman" w:hAnsi="Times New Roman"/>
                <w:sz w:val="24"/>
                <w:szCs w:val="24"/>
              </w:rPr>
              <w:t xml:space="preserve">; </w:t>
            </w:r>
            <w:r w:rsidRPr="00811AC0">
              <w:rPr>
                <w:rFonts w:ascii="Times New Roman" w:hAnsi="Times New Roman"/>
                <w:sz w:val="24"/>
                <w:szCs w:val="24"/>
              </w:rPr>
              <w:t>Салат «Морской» с кальмарами по-корейски</w:t>
            </w:r>
            <w:r>
              <w:rPr>
                <w:rFonts w:ascii="Times New Roman" w:hAnsi="Times New Roman"/>
                <w:sz w:val="24"/>
                <w:szCs w:val="24"/>
              </w:rPr>
              <w:t xml:space="preserve">; </w:t>
            </w:r>
            <w:r w:rsidRPr="00811AC0">
              <w:rPr>
                <w:rFonts w:ascii="Times New Roman" w:hAnsi="Times New Roman"/>
                <w:sz w:val="24"/>
                <w:szCs w:val="24"/>
              </w:rPr>
              <w:t>Салат «Морской» с морским гребешком по-корейски</w:t>
            </w:r>
            <w:r>
              <w:rPr>
                <w:rFonts w:ascii="Times New Roman" w:hAnsi="Times New Roman"/>
                <w:sz w:val="24"/>
                <w:szCs w:val="24"/>
              </w:rPr>
              <w:t xml:space="preserve">; </w:t>
            </w:r>
            <w:r w:rsidRPr="00811AC0">
              <w:rPr>
                <w:rFonts w:ascii="Times New Roman" w:hAnsi="Times New Roman"/>
                <w:sz w:val="24"/>
                <w:szCs w:val="24"/>
              </w:rPr>
              <w:t>Салат «Морской» с морской капустой по-корейски</w:t>
            </w:r>
            <w:r>
              <w:rPr>
                <w:rFonts w:ascii="Times New Roman" w:hAnsi="Times New Roman"/>
                <w:sz w:val="24"/>
                <w:szCs w:val="24"/>
              </w:rPr>
              <w:t xml:space="preserve">; </w:t>
            </w:r>
            <w:r w:rsidRPr="00811AC0">
              <w:rPr>
                <w:rFonts w:ascii="Times New Roman" w:hAnsi="Times New Roman"/>
                <w:sz w:val="24"/>
                <w:szCs w:val="24"/>
              </w:rPr>
              <w:t>Салат «Хе из сельди»</w:t>
            </w:r>
            <w:r>
              <w:rPr>
                <w:rFonts w:ascii="Times New Roman" w:hAnsi="Times New Roman"/>
                <w:sz w:val="24"/>
                <w:szCs w:val="24"/>
              </w:rPr>
              <w:t xml:space="preserve">; </w:t>
            </w:r>
            <w:r w:rsidRPr="00811AC0">
              <w:rPr>
                <w:rFonts w:ascii="Times New Roman" w:hAnsi="Times New Roman"/>
                <w:sz w:val="24"/>
                <w:szCs w:val="24"/>
              </w:rPr>
              <w:t>Салат «Рыба «Хе»</w:t>
            </w:r>
            <w:r>
              <w:rPr>
                <w:rFonts w:ascii="Times New Roman" w:hAnsi="Times New Roman"/>
                <w:sz w:val="24"/>
                <w:szCs w:val="24"/>
              </w:rPr>
              <w:t xml:space="preserve">; </w:t>
            </w:r>
            <w:r w:rsidRPr="00811AC0">
              <w:rPr>
                <w:rFonts w:ascii="Times New Roman" w:hAnsi="Times New Roman"/>
                <w:sz w:val="24"/>
                <w:szCs w:val="24"/>
              </w:rPr>
              <w:t>Салат из ставриды</w:t>
            </w:r>
            <w:r>
              <w:rPr>
                <w:rFonts w:ascii="Times New Roman" w:hAnsi="Times New Roman"/>
                <w:sz w:val="24"/>
                <w:szCs w:val="24"/>
              </w:rPr>
              <w:t xml:space="preserve">; </w:t>
            </w:r>
            <w:r w:rsidRPr="00811AC0">
              <w:rPr>
                <w:rFonts w:ascii="Times New Roman" w:hAnsi="Times New Roman"/>
                <w:sz w:val="24"/>
                <w:szCs w:val="24"/>
              </w:rPr>
              <w:t>Салат «Конь Чи»</w:t>
            </w:r>
            <w:r>
              <w:rPr>
                <w:rFonts w:ascii="Times New Roman" w:hAnsi="Times New Roman"/>
                <w:sz w:val="24"/>
                <w:szCs w:val="24"/>
              </w:rPr>
              <w:t xml:space="preserve">; </w:t>
            </w:r>
            <w:r w:rsidRPr="00811AC0">
              <w:rPr>
                <w:rFonts w:ascii="Times New Roman" w:hAnsi="Times New Roman"/>
                <w:sz w:val="24"/>
                <w:szCs w:val="24"/>
              </w:rPr>
              <w:t>Салат «По-пхеньянски»</w:t>
            </w:r>
            <w:r>
              <w:rPr>
                <w:rFonts w:ascii="Times New Roman" w:hAnsi="Times New Roman"/>
                <w:sz w:val="24"/>
                <w:szCs w:val="24"/>
              </w:rPr>
              <w:t xml:space="preserve">; </w:t>
            </w:r>
            <w:r w:rsidRPr="00811AC0">
              <w:rPr>
                <w:rFonts w:ascii="Times New Roman" w:hAnsi="Times New Roman"/>
                <w:sz w:val="24"/>
                <w:szCs w:val="24"/>
              </w:rPr>
              <w:t>Салат с анчоусами</w:t>
            </w:r>
            <w:r>
              <w:rPr>
                <w:rFonts w:ascii="Times New Roman" w:hAnsi="Times New Roman"/>
                <w:sz w:val="24"/>
                <w:szCs w:val="24"/>
              </w:rPr>
              <w:t xml:space="preserve">; </w:t>
            </w:r>
            <w:r w:rsidRPr="00811AC0">
              <w:rPr>
                <w:rFonts w:ascii="Times New Roman" w:hAnsi="Times New Roman"/>
                <w:sz w:val="24"/>
                <w:szCs w:val="24"/>
              </w:rPr>
              <w:t>Салат с рисом</w:t>
            </w:r>
            <w:r>
              <w:rPr>
                <w:rFonts w:ascii="Times New Roman" w:hAnsi="Times New Roman"/>
                <w:sz w:val="24"/>
                <w:szCs w:val="24"/>
              </w:rPr>
              <w:t xml:space="preserve">; </w:t>
            </w:r>
            <w:r w:rsidRPr="00811AC0">
              <w:rPr>
                <w:rFonts w:ascii="Times New Roman" w:hAnsi="Times New Roman"/>
                <w:sz w:val="24"/>
                <w:szCs w:val="24"/>
              </w:rPr>
              <w:t>Салат «Креветочка»</w:t>
            </w:r>
            <w:r>
              <w:rPr>
                <w:rFonts w:ascii="Times New Roman" w:hAnsi="Times New Roman"/>
                <w:sz w:val="24"/>
                <w:szCs w:val="24"/>
              </w:rPr>
              <w:t xml:space="preserve">; </w:t>
            </w:r>
            <w:r w:rsidRPr="00811AC0">
              <w:rPr>
                <w:rFonts w:ascii="Times New Roman" w:hAnsi="Times New Roman"/>
                <w:sz w:val="24"/>
                <w:szCs w:val="24"/>
              </w:rPr>
              <w:t>Салат «Краб</w:t>
            </w:r>
            <w:r w:rsidRPr="00811AC0">
              <w:rPr>
                <w:rFonts w:ascii="Times New Roman" w:hAnsi="Times New Roman"/>
                <w:sz w:val="24"/>
                <w:szCs w:val="24"/>
              </w:rPr>
              <w:t>о</w:t>
            </w:r>
            <w:r w:rsidRPr="00811AC0">
              <w:rPr>
                <w:rFonts w:ascii="Times New Roman" w:hAnsi="Times New Roman"/>
                <w:sz w:val="24"/>
                <w:szCs w:val="24"/>
              </w:rPr>
              <w:t>вый»</w:t>
            </w:r>
            <w:r>
              <w:rPr>
                <w:rFonts w:ascii="Times New Roman" w:hAnsi="Times New Roman"/>
                <w:sz w:val="24"/>
                <w:szCs w:val="24"/>
              </w:rPr>
              <w:t xml:space="preserve">; </w:t>
            </w:r>
            <w:r w:rsidRPr="00811AC0">
              <w:rPr>
                <w:rFonts w:ascii="Times New Roman" w:hAnsi="Times New Roman"/>
                <w:sz w:val="24"/>
                <w:szCs w:val="24"/>
              </w:rPr>
              <w:t>Салат с кальмарами</w:t>
            </w:r>
            <w:r>
              <w:rPr>
                <w:rFonts w:ascii="Times New Roman" w:hAnsi="Times New Roman"/>
                <w:sz w:val="24"/>
                <w:szCs w:val="24"/>
              </w:rPr>
              <w:t xml:space="preserve">; </w:t>
            </w:r>
            <w:r w:rsidRPr="00811AC0">
              <w:rPr>
                <w:rFonts w:ascii="Times New Roman" w:hAnsi="Times New Roman"/>
                <w:sz w:val="24"/>
                <w:szCs w:val="24"/>
              </w:rPr>
              <w:t>Салат «Белковый»</w:t>
            </w:r>
            <w:r>
              <w:rPr>
                <w:rFonts w:ascii="Times New Roman" w:hAnsi="Times New Roman"/>
                <w:sz w:val="24"/>
                <w:szCs w:val="24"/>
              </w:rPr>
              <w:t xml:space="preserve">; </w:t>
            </w:r>
            <w:r w:rsidRPr="00811AC0">
              <w:rPr>
                <w:rFonts w:ascii="Times New Roman" w:hAnsi="Times New Roman"/>
                <w:sz w:val="24"/>
                <w:szCs w:val="24"/>
              </w:rPr>
              <w:t>Салат «Коктейль»</w:t>
            </w:r>
            <w:r>
              <w:rPr>
                <w:rFonts w:ascii="Times New Roman" w:hAnsi="Times New Roman"/>
                <w:sz w:val="24"/>
                <w:szCs w:val="24"/>
              </w:rPr>
              <w:t xml:space="preserve">; </w:t>
            </w:r>
            <w:r w:rsidRPr="00811AC0">
              <w:rPr>
                <w:rFonts w:ascii="Times New Roman" w:hAnsi="Times New Roman"/>
                <w:sz w:val="24"/>
                <w:szCs w:val="24"/>
              </w:rPr>
              <w:t>Салат из морской к</w:t>
            </w:r>
            <w:r w:rsidRPr="00811AC0">
              <w:rPr>
                <w:rFonts w:ascii="Times New Roman" w:hAnsi="Times New Roman"/>
                <w:sz w:val="24"/>
                <w:szCs w:val="24"/>
              </w:rPr>
              <w:t>а</w:t>
            </w:r>
            <w:r w:rsidRPr="00811AC0">
              <w:rPr>
                <w:rFonts w:ascii="Times New Roman" w:hAnsi="Times New Roman"/>
                <w:sz w:val="24"/>
                <w:szCs w:val="24"/>
              </w:rPr>
              <w:t>пусты</w:t>
            </w:r>
            <w:r>
              <w:rPr>
                <w:rFonts w:ascii="Times New Roman" w:hAnsi="Times New Roman"/>
                <w:sz w:val="24"/>
                <w:szCs w:val="24"/>
              </w:rPr>
              <w:t xml:space="preserve">; </w:t>
            </w:r>
            <w:r w:rsidRPr="00811AC0">
              <w:rPr>
                <w:rFonts w:ascii="Times New Roman" w:hAnsi="Times New Roman"/>
                <w:sz w:val="24"/>
                <w:szCs w:val="24"/>
              </w:rPr>
              <w:t>Салат «Морская капуста с кальмарами»</w:t>
            </w:r>
            <w:r>
              <w:rPr>
                <w:rFonts w:ascii="Times New Roman" w:hAnsi="Times New Roman"/>
                <w:sz w:val="24"/>
                <w:szCs w:val="24"/>
              </w:rPr>
              <w:t xml:space="preserve">; </w:t>
            </w:r>
            <w:r w:rsidRPr="00811AC0">
              <w:rPr>
                <w:rFonts w:ascii="Times New Roman" w:hAnsi="Times New Roman"/>
                <w:sz w:val="24"/>
                <w:szCs w:val="24"/>
              </w:rPr>
              <w:t>Салат «Морская капуста с морковью»</w:t>
            </w:r>
            <w:r>
              <w:rPr>
                <w:rFonts w:ascii="Times New Roman" w:hAnsi="Times New Roman"/>
                <w:sz w:val="24"/>
                <w:szCs w:val="24"/>
              </w:rPr>
              <w:t xml:space="preserve">; </w:t>
            </w:r>
            <w:r w:rsidRPr="00811AC0">
              <w:rPr>
                <w:rFonts w:ascii="Times New Roman" w:hAnsi="Times New Roman"/>
                <w:sz w:val="24"/>
                <w:szCs w:val="24"/>
              </w:rPr>
              <w:t>Салат «Особый»</w:t>
            </w:r>
            <w:r>
              <w:rPr>
                <w:rFonts w:ascii="Times New Roman" w:hAnsi="Times New Roman"/>
                <w:sz w:val="24"/>
                <w:szCs w:val="24"/>
              </w:rPr>
              <w:t xml:space="preserve">; </w:t>
            </w:r>
            <w:r w:rsidRPr="00811AC0">
              <w:rPr>
                <w:rFonts w:ascii="Times New Roman" w:hAnsi="Times New Roman"/>
                <w:sz w:val="24"/>
                <w:szCs w:val="24"/>
              </w:rPr>
              <w:t>Салат креветки в коричневом соусе</w:t>
            </w:r>
            <w:r>
              <w:rPr>
                <w:rFonts w:ascii="Times New Roman" w:hAnsi="Times New Roman"/>
                <w:sz w:val="24"/>
                <w:szCs w:val="24"/>
              </w:rPr>
              <w:t xml:space="preserve">; </w:t>
            </w:r>
            <w:r w:rsidRPr="00811AC0">
              <w:rPr>
                <w:rFonts w:ascii="Times New Roman" w:hAnsi="Times New Roman"/>
                <w:sz w:val="24"/>
                <w:szCs w:val="24"/>
              </w:rPr>
              <w:t>Салат кальмар под чесночным соусом</w:t>
            </w:r>
            <w:r>
              <w:rPr>
                <w:rFonts w:ascii="Times New Roman" w:hAnsi="Times New Roman"/>
                <w:sz w:val="24"/>
                <w:szCs w:val="24"/>
              </w:rPr>
              <w:t xml:space="preserve">; </w:t>
            </w:r>
            <w:r w:rsidRPr="00811AC0">
              <w:rPr>
                <w:rFonts w:ascii="Times New Roman" w:hAnsi="Times New Roman"/>
                <w:sz w:val="24"/>
                <w:szCs w:val="24"/>
              </w:rPr>
              <w:t>Салат овощной с креветками</w:t>
            </w:r>
            <w:r>
              <w:rPr>
                <w:rFonts w:ascii="Times New Roman" w:hAnsi="Times New Roman"/>
                <w:sz w:val="24"/>
                <w:szCs w:val="24"/>
              </w:rPr>
              <w:t xml:space="preserve">; </w:t>
            </w:r>
            <w:r w:rsidRPr="00811AC0">
              <w:rPr>
                <w:rFonts w:ascii="Times New Roman" w:hAnsi="Times New Roman"/>
                <w:sz w:val="24"/>
                <w:szCs w:val="24"/>
              </w:rPr>
              <w:t>Салат из креветок в томатном соусе с шампинь</w:t>
            </w:r>
            <w:r w:rsidRPr="00811AC0">
              <w:rPr>
                <w:rFonts w:ascii="Times New Roman" w:hAnsi="Times New Roman"/>
                <w:sz w:val="24"/>
                <w:szCs w:val="24"/>
              </w:rPr>
              <w:t>о</w:t>
            </w:r>
            <w:r w:rsidRPr="00811AC0">
              <w:rPr>
                <w:rFonts w:ascii="Times New Roman" w:hAnsi="Times New Roman"/>
                <w:sz w:val="24"/>
                <w:szCs w:val="24"/>
              </w:rPr>
              <w:t>нами</w:t>
            </w:r>
            <w:r>
              <w:rPr>
                <w:rFonts w:ascii="Times New Roman" w:hAnsi="Times New Roman"/>
                <w:sz w:val="24"/>
                <w:szCs w:val="24"/>
              </w:rPr>
              <w:t xml:space="preserve">; </w:t>
            </w:r>
            <w:r w:rsidRPr="00811AC0">
              <w:rPr>
                <w:rFonts w:ascii="Times New Roman" w:hAnsi="Times New Roman"/>
                <w:sz w:val="24"/>
                <w:szCs w:val="24"/>
              </w:rPr>
              <w:t>Салат с креветками и сладким перцем</w:t>
            </w:r>
            <w:r>
              <w:rPr>
                <w:rFonts w:ascii="Times New Roman" w:hAnsi="Times New Roman"/>
                <w:sz w:val="24"/>
                <w:szCs w:val="24"/>
              </w:rPr>
              <w:t xml:space="preserve">; </w:t>
            </w:r>
            <w:r w:rsidRPr="00811AC0">
              <w:rPr>
                <w:rFonts w:ascii="Times New Roman" w:hAnsi="Times New Roman"/>
                <w:sz w:val="24"/>
                <w:szCs w:val="24"/>
              </w:rPr>
              <w:t>Салат из креветок под майонезом</w:t>
            </w:r>
            <w:r>
              <w:rPr>
                <w:rFonts w:ascii="Times New Roman" w:hAnsi="Times New Roman"/>
                <w:sz w:val="24"/>
                <w:szCs w:val="24"/>
              </w:rPr>
              <w:t xml:space="preserve">; </w:t>
            </w:r>
            <w:r w:rsidRPr="00811AC0">
              <w:rPr>
                <w:rFonts w:ascii="Times New Roman" w:hAnsi="Times New Roman"/>
                <w:sz w:val="24"/>
                <w:szCs w:val="24"/>
              </w:rPr>
              <w:t>Салат из креветок в кисло сладком соусе с изюмом</w:t>
            </w:r>
            <w:r>
              <w:rPr>
                <w:rFonts w:ascii="Times New Roman" w:hAnsi="Times New Roman"/>
                <w:sz w:val="24"/>
                <w:szCs w:val="24"/>
              </w:rPr>
              <w:t xml:space="preserve">; </w:t>
            </w:r>
            <w:r w:rsidRPr="00811AC0">
              <w:rPr>
                <w:rFonts w:ascii="Times New Roman" w:hAnsi="Times New Roman"/>
                <w:sz w:val="24"/>
                <w:szCs w:val="24"/>
              </w:rPr>
              <w:t>Салат из креветок с тертым сыром</w:t>
            </w:r>
            <w:r>
              <w:rPr>
                <w:rFonts w:ascii="Times New Roman" w:hAnsi="Times New Roman"/>
                <w:sz w:val="24"/>
                <w:szCs w:val="24"/>
              </w:rPr>
              <w:t xml:space="preserve"> </w:t>
            </w:r>
            <w:r w:rsidRPr="00811AC0">
              <w:rPr>
                <w:rFonts w:ascii="Times New Roman" w:hAnsi="Times New Roman"/>
                <w:sz w:val="24"/>
                <w:szCs w:val="24"/>
              </w:rPr>
              <w:t>-</w:t>
            </w:r>
            <w:r>
              <w:rPr>
                <w:rFonts w:ascii="Times New Roman" w:hAnsi="Times New Roman"/>
                <w:sz w:val="24"/>
                <w:szCs w:val="24"/>
              </w:rPr>
              <w:t xml:space="preserve"> </w:t>
            </w:r>
            <w:r w:rsidRPr="00811AC0">
              <w:rPr>
                <w:rFonts w:ascii="Times New Roman" w:hAnsi="Times New Roman"/>
                <w:sz w:val="24"/>
                <w:szCs w:val="24"/>
              </w:rPr>
              <w:t>Салат с креветками и фруктами</w:t>
            </w:r>
            <w:r>
              <w:rPr>
                <w:rFonts w:ascii="Times New Roman" w:hAnsi="Times New Roman"/>
                <w:sz w:val="24"/>
                <w:szCs w:val="24"/>
              </w:rPr>
              <w:t xml:space="preserve"> </w:t>
            </w:r>
            <w:r w:rsidRPr="00811AC0">
              <w:rPr>
                <w:rFonts w:ascii="Times New Roman" w:hAnsi="Times New Roman"/>
                <w:sz w:val="24"/>
                <w:szCs w:val="24"/>
              </w:rPr>
              <w:t>-</w:t>
            </w:r>
            <w:r>
              <w:rPr>
                <w:rFonts w:ascii="Times New Roman" w:hAnsi="Times New Roman"/>
                <w:sz w:val="24"/>
                <w:szCs w:val="24"/>
              </w:rPr>
              <w:t xml:space="preserve"> </w:t>
            </w:r>
            <w:r w:rsidRPr="00811AC0">
              <w:rPr>
                <w:rFonts w:ascii="Times New Roman" w:hAnsi="Times New Roman"/>
                <w:sz w:val="24"/>
                <w:szCs w:val="24"/>
              </w:rPr>
              <w:t>Салат из креветок с рисом</w:t>
            </w:r>
            <w:r>
              <w:rPr>
                <w:rFonts w:ascii="Times New Roman" w:hAnsi="Times New Roman"/>
                <w:sz w:val="24"/>
                <w:szCs w:val="24"/>
              </w:rPr>
              <w:t xml:space="preserve"> </w:t>
            </w:r>
            <w:r w:rsidRPr="00811AC0">
              <w:rPr>
                <w:rFonts w:ascii="Times New Roman" w:hAnsi="Times New Roman"/>
                <w:sz w:val="24"/>
                <w:szCs w:val="24"/>
              </w:rPr>
              <w:t>-</w:t>
            </w:r>
            <w:r>
              <w:rPr>
                <w:rFonts w:ascii="Times New Roman" w:hAnsi="Times New Roman"/>
                <w:sz w:val="24"/>
                <w:szCs w:val="24"/>
              </w:rPr>
              <w:t xml:space="preserve"> </w:t>
            </w:r>
            <w:r w:rsidRPr="00811AC0">
              <w:rPr>
                <w:rFonts w:ascii="Times New Roman" w:hAnsi="Times New Roman"/>
                <w:sz w:val="24"/>
                <w:szCs w:val="24"/>
              </w:rPr>
              <w:t>Салат из креветок с творогом</w:t>
            </w:r>
            <w:r>
              <w:rPr>
                <w:rFonts w:ascii="Times New Roman" w:hAnsi="Times New Roman"/>
                <w:sz w:val="24"/>
                <w:szCs w:val="24"/>
              </w:rPr>
              <w:t xml:space="preserve"> </w:t>
            </w:r>
            <w:r w:rsidRPr="00811AC0">
              <w:rPr>
                <w:rFonts w:ascii="Times New Roman" w:hAnsi="Times New Roman"/>
                <w:sz w:val="24"/>
                <w:szCs w:val="24"/>
              </w:rPr>
              <w:t>-</w:t>
            </w:r>
            <w:r>
              <w:rPr>
                <w:rFonts w:ascii="Times New Roman" w:hAnsi="Times New Roman"/>
                <w:sz w:val="24"/>
                <w:szCs w:val="24"/>
              </w:rPr>
              <w:t xml:space="preserve"> </w:t>
            </w:r>
            <w:r w:rsidRPr="00811AC0">
              <w:rPr>
                <w:rFonts w:ascii="Times New Roman" w:hAnsi="Times New Roman"/>
                <w:sz w:val="24"/>
                <w:szCs w:val="24"/>
              </w:rPr>
              <w:t>С</w:t>
            </w:r>
            <w:r w:rsidRPr="00811AC0">
              <w:rPr>
                <w:rFonts w:ascii="Times New Roman" w:hAnsi="Times New Roman"/>
                <w:sz w:val="24"/>
                <w:szCs w:val="24"/>
              </w:rPr>
              <w:t>а</w:t>
            </w:r>
            <w:r w:rsidRPr="00811AC0">
              <w:rPr>
                <w:rFonts w:ascii="Times New Roman" w:hAnsi="Times New Roman"/>
                <w:sz w:val="24"/>
                <w:szCs w:val="24"/>
              </w:rPr>
              <w:t>лат из кальмаров с картофелем</w:t>
            </w:r>
            <w:r>
              <w:rPr>
                <w:rFonts w:ascii="Times New Roman" w:hAnsi="Times New Roman"/>
                <w:sz w:val="24"/>
                <w:szCs w:val="24"/>
              </w:rPr>
              <w:t xml:space="preserve"> </w:t>
            </w:r>
            <w:r w:rsidRPr="00811AC0">
              <w:rPr>
                <w:rFonts w:ascii="Times New Roman" w:hAnsi="Times New Roman"/>
                <w:sz w:val="24"/>
                <w:szCs w:val="24"/>
              </w:rPr>
              <w:t>-</w:t>
            </w:r>
            <w:r>
              <w:rPr>
                <w:rFonts w:ascii="Times New Roman" w:hAnsi="Times New Roman"/>
                <w:sz w:val="24"/>
                <w:szCs w:val="24"/>
              </w:rPr>
              <w:t xml:space="preserve"> </w:t>
            </w:r>
            <w:r w:rsidRPr="00811AC0">
              <w:rPr>
                <w:rFonts w:ascii="Times New Roman" w:hAnsi="Times New Roman"/>
                <w:sz w:val="24"/>
                <w:szCs w:val="24"/>
              </w:rPr>
              <w:t>Салат из кальмаров с рисом</w:t>
            </w:r>
            <w:r>
              <w:rPr>
                <w:rFonts w:ascii="Times New Roman" w:hAnsi="Times New Roman"/>
                <w:sz w:val="24"/>
                <w:szCs w:val="24"/>
              </w:rPr>
              <w:t xml:space="preserve"> </w:t>
            </w:r>
            <w:r w:rsidRPr="00811AC0">
              <w:rPr>
                <w:rFonts w:ascii="Times New Roman" w:hAnsi="Times New Roman"/>
                <w:sz w:val="24"/>
                <w:szCs w:val="24"/>
              </w:rPr>
              <w:t>-</w:t>
            </w:r>
            <w:r>
              <w:rPr>
                <w:rFonts w:ascii="Times New Roman" w:hAnsi="Times New Roman"/>
                <w:sz w:val="24"/>
                <w:szCs w:val="24"/>
              </w:rPr>
              <w:t xml:space="preserve"> </w:t>
            </w:r>
            <w:r w:rsidRPr="00811AC0">
              <w:rPr>
                <w:rFonts w:ascii="Times New Roman" w:hAnsi="Times New Roman"/>
                <w:sz w:val="24"/>
                <w:szCs w:val="24"/>
              </w:rPr>
              <w:t>Салат из запеченных кальмаров с рисом</w:t>
            </w:r>
            <w:r>
              <w:rPr>
                <w:rFonts w:ascii="Times New Roman" w:hAnsi="Times New Roman"/>
                <w:sz w:val="24"/>
                <w:szCs w:val="24"/>
              </w:rPr>
              <w:t xml:space="preserve"> </w:t>
            </w:r>
            <w:r w:rsidRPr="00811AC0">
              <w:rPr>
                <w:rFonts w:ascii="Times New Roman" w:hAnsi="Times New Roman"/>
                <w:sz w:val="24"/>
                <w:szCs w:val="24"/>
              </w:rPr>
              <w:t>-</w:t>
            </w:r>
            <w:r>
              <w:rPr>
                <w:rFonts w:ascii="Times New Roman" w:hAnsi="Times New Roman"/>
                <w:sz w:val="24"/>
                <w:szCs w:val="24"/>
              </w:rPr>
              <w:t xml:space="preserve"> </w:t>
            </w:r>
            <w:r w:rsidRPr="00811AC0">
              <w:rPr>
                <w:rFonts w:ascii="Times New Roman" w:hAnsi="Times New Roman"/>
                <w:sz w:val="24"/>
                <w:szCs w:val="24"/>
              </w:rPr>
              <w:t>Салат из кальмаров и соленых огурцов</w:t>
            </w:r>
            <w:r>
              <w:rPr>
                <w:rFonts w:ascii="Times New Roman" w:hAnsi="Times New Roman"/>
                <w:sz w:val="24"/>
                <w:szCs w:val="24"/>
              </w:rPr>
              <w:t xml:space="preserve"> </w:t>
            </w:r>
            <w:r w:rsidRPr="00811AC0">
              <w:rPr>
                <w:rFonts w:ascii="Times New Roman" w:hAnsi="Times New Roman"/>
                <w:sz w:val="24"/>
                <w:szCs w:val="24"/>
              </w:rPr>
              <w:t>-</w:t>
            </w:r>
            <w:r>
              <w:rPr>
                <w:rFonts w:ascii="Times New Roman" w:hAnsi="Times New Roman"/>
                <w:sz w:val="24"/>
                <w:szCs w:val="24"/>
              </w:rPr>
              <w:t xml:space="preserve"> </w:t>
            </w:r>
            <w:r w:rsidRPr="00811AC0">
              <w:rPr>
                <w:rFonts w:ascii="Times New Roman" w:hAnsi="Times New Roman"/>
                <w:sz w:val="24"/>
                <w:szCs w:val="24"/>
              </w:rPr>
              <w:t>Салат из кальмаров с сол</w:t>
            </w:r>
            <w:r w:rsidRPr="00811AC0">
              <w:rPr>
                <w:rFonts w:ascii="Times New Roman" w:hAnsi="Times New Roman"/>
                <w:sz w:val="24"/>
                <w:szCs w:val="24"/>
              </w:rPr>
              <w:t>е</w:t>
            </w:r>
            <w:r w:rsidRPr="00811AC0">
              <w:rPr>
                <w:rFonts w:ascii="Times New Roman" w:hAnsi="Times New Roman"/>
                <w:sz w:val="24"/>
                <w:szCs w:val="24"/>
              </w:rPr>
              <w:t>ными огурцами и яйцом</w:t>
            </w:r>
            <w:r>
              <w:rPr>
                <w:rFonts w:ascii="Times New Roman" w:hAnsi="Times New Roman"/>
                <w:sz w:val="24"/>
                <w:szCs w:val="24"/>
              </w:rPr>
              <w:t xml:space="preserve"> </w:t>
            </w:r>
            <w:r w:rsidRPr="00811AC0">
              <w:rPr>
                <w:rFonts w:ascii="Times New Roman" w:hAnsi="Times New Roman"/>
                <w:sz w:val="24"/>
                <w:szCs w:val="24"/>
              </w:rPr>
              <w:t>-</w:t>
            </w:r>
            <w:r>
              <w:rPr>
                <w:rFonts w:ascii="Times New Roman" w:hAnsi="Times New Roman"/>
                <w:sz w:val="24"/>
                <w:szCs w:val="24"/>
              </w:rPr>
              <w:t xml:space="preserve"> </w:t>
            </w:r>
            <w:r w:rsidRPr="00811AC0">
              <w:rPr>
                <w:rFonts w:ascii="Times New Roman" w:hAnsi="Times New Roman"/>
                <w:sz w:val="24"/>
                <w:szCs w:val="24"/>
              </w:rPr>
              <w:t>Салат из кальмаров под майонезом</w:t>
            </w:r>
            <w:r>
              <w:rPr>
                <w:rFonts w:ascii="Times New Roman" w:hAnsi="Times New Roman"/>
                <w:sz w:val="24"/>
                <w:szCs w:val="24"/>
              </w:rPr>
              <w:t xml:space="preserve">; </w:t>
            </w:r>
            <w:r w:rsidRPr="00811AC0">
              <w:rPr>
                <w:rFonts w:ascii="Times New Roman" w:hAnsi="Times New Roman"/>
                <w:sz w:val="24"/>
                <w:szCs w:val="24"/>
              </w:rPr>
              <w:t>Салат «кальмар пикан</w:t>
            </w:r>
            <w:r w:rsidRPr="00811AC0">
              <w:rPr>
                <w:rFonts w:ascii="Times New Roman" w:hAnsi="Times New Roman"/>
                <w:sz w:val="24"/>
                <w:szCs w:val="24"/>
              </w:rPr>
              <w:t>т</w:t>
            </w:r>
            <w:r w:rsidRPr="00811AC0">
              <w:rPr>
                <w:rFonts w:ascii="Times New Roman" w:hAnsi="Times New Roman"/>
                <w:sz w:val="24"/>
                <w:szCs w:val="24"/>
              </w:rPr>
              <w:t>ный»</w:t>
            </w:r>
            <w:r>
              <w:rPr>
                <w:rFonts w:ascii="Times New Roman" w:hAnsi="Times New Roman"/>
                <w:sz w:val="24"/>
                <w:szCs w:val="24"/>
              </w:rPr>
              <w:t xml:space="preserve">; </w:t>
            </w:r>
            <w:r w:rsidRPr="00811AC0">
              <w:rPr>
                <w:rFonts w:ascii="Times New Roman" w:hAnsi="Times New Roman"/>
                <w:sz w:val="24"/>
                <w:szCs w:val="24"/>
              </w:rPr>
              <w:t>икра из кальмаров, сушеных и соленых грибов</w:t>
            </w:r>
            <w:r>
              <w:rPr>
                <w:rFonts w:ascii="Times New Roman" w:hAnsi="Times New Roman"/>
                <w:sz w:val="24"/>
                <w:szCs w:val="24"/>
              </w:rPr>
              <w:t xml:space="preserve">; </w:t>
            </w:r>
            <w:r w:rsidRPr="00811AC0">
              <w:rPr>
                <w:rFonts w:ascii="Times New Roman" w:hAnsi="Times New Roman"/>
                <w:sz w:val="24"/>
                <w:szCs w:val="24"/>
              </w:rPr>
              <w:t>Салат из кальмаров со стручковой фасолью</w:t>
            </w:r>
            <w:r>
              <w:rPr>
                <w:rFonts w:ascii="Times New Roman" w:hAnsi="Times New Roman"/>
                <w:sz w:val="24"/>
                <w:szCs w:val="24"/>
              </w:rPr>
              <w:t xml:space="preserve">; </w:t>
            </w:r>
            <w:r w:rsidRPr="00811AC0">
              <w:rPr>
                <w:rFonts w:ascii="Times New Roman" w:hAnsi="Times New Roman"/>
                <w:sz w:val="24"/>
                <w:szCs w:val="24"/>
              </w:rPr>
              <w:t>Салат из мяса гребешка с капустой и яблоками</w:t>
            </w:r>
            <w:r>
              <w:rPr>
                <w:rFonts w:ascii="Times New Roman" w:hAnsi="Times New Roman"/>
                <w:sz w:val="24"/>
                <w:szCs w:val="24"/>
              </w:rPr>
              <w:t xml:space="preserve">; </w:t>
            </w:r>
            <w:r w:rsidRPr="00811AC0">
              <w:rPr>
                <w:rFonts w:ascii="Times New Roman" w:hAnsi="Times New Roman"/>
                <w:sz w:val="24"/>
                <w:szCs w:val="24"/>
              </w:rPr>
              <w:t>Салат из мяса гребешка с м</w:t>
            </w:r>
            <w:r w:rsidRPr="00811AC0">
              <w:rPr>
                <w:rFonts w:ascii="Times New Roman" w:hAnsi="Times New Roman"/>
                <w:sz w:val="24"/>
                <w:szCs w:val="24"/>
              </w:rPr>
              <w:t>а</w:t>
            </w:r>
            <w:r w:rsidRPr="00811AC0">
              <w:rPr>
                <w:rFonts w:ascii="Times New Roman" w:hAnsi="Times New Roman"/>
                <w:sz w:val="24"/>
                <w:szCs w:val="24"/>
              </w:rPr>
              <w:t>ринованным красным перцем</w:t>
            </w:r>
            <w:r>
              <w:rPr>
                <w:rFonts w:ascii="Times New Roman" w:hAnsi="Times New Roman"/>
                <w:sz w:val="24"/>
                <w:szCs w:val="24"/>
              </w:rPr>
              <w:t xml:space="preserve">; </w:t>
            </w:r>
            <w:r w:rsidRPr="00811AC0">
              <w:rPr>
                <w:rFonts w:ascii="Times New Roman" w:hAnsi="Times New Roman"/>
                <w:sz w:val="24"/>
                <w:szCs w:val="24"/>
              </w:rPr>
              <w:t>Салат из мяса морского гребешка со свежими помидор</w:t>
            </w:r>
            <w:r w:rsidRPr="00811AC0">
              <w:rPr>
                <w:rFonts w:ascii="Times New Roman" w:hAnsi="Times New Roman"/>
                <w:sz w:val="24"/>
                <w:szCs w:val="24"/>
              </w:rPr>
              <w:t>а</w:t>
            </w:r>
            <w:r w:rsidRPr="00811AC0">
              <w:rPr>
                <w:rFonts w:ascii="Times New Roman" w:hAnsi="Times New Roman"/>
                <w:sz w:val="24"/>
                <w:szCs w:val="24"/>
              </w:rPr>
              <w:t>ми, огурцами и луком</w:t>
            </w:r>
            <w:r>
              <w:rPr>
                <w:rFonts w:ascii="Times New Roman" w:hAnsi="Times New Roman"/>
                <w:sz w:val="24"/>
                <w:szCs w:val="24"/>
              </w:rPr>
              <w:t xml:space="preserve">; </w:t>
            </w:r>
            <w:r w:rsidRPr="00811AC0">
              <w:rPr>
                <w:rFonts w:ascii="Times New Roman" w:hAnsi="Times New Roman"/>
                <w:sz w:val="24"/>
                <w:szCs w:val="24"/>
              </w:rPr>
              <w:t>Салат из мяса гребешка с корнишонами</w:t>
            </w:r>
            <w:r>
              <w:rPr>
                <w:rFonts w:ascii="Times New Roman" w:hAnsi="Times New Roman"/>
                <w:sz w:val="24"/>
                <w:szCs w:val="24"/>
              </w:rPr>
              <w:t xml:space="preserve">; </w:t>
            </w:r>
            <w:r w:rsidRPr="00811AC0">
              <w:rPr>
                <w:rFonts w:ascii="Times New Roman" w:hAnsi="Times New Roman"/>
                <w:sz w:val="24"/>
                <w:szCs w:val="24"/>
              </w:rPr>
              <w:t xml:space="preserve">Салат из мяса гребешка </w:t>
            </w:r>
            <w:r w:rsidRPr="00811AC0">
              <w:rPr>
                <w:rFonts w:ascii="Times New Roman" w:hAnsi="Times New Roman"/>
                <w:sz w:val="24"/>
                <w:szCs w:val="24"/>
              </w:rPr>
              <w:lastRenderedPageBreak/>
              <w:t>под майонезом</w:t>
            </w:r>
            <w:r>
              <w:rPr>
                <w:rFonts w:ascii="Times New Roman" w:hAnsi="Times New Roman"/>
                <w:sz w:val="24"/>
                <w:szCs w:val="24"/>
              </w:rPr>
              <w:t xml:space="preserve">; </w:t>
            </w:r>
            <w:r w:rsidRPr="00811AC0">
              <w:rPr>
                <w:rFonts w:ascii="Times New Roman" w:hAnsi="Times New Roman"/>
                <w:sz w:val="24"/>
                <w:szCs w:val="24"/>
              </w:rPr>
              <w:t>Салат из мяса гребешка</w:t>
            </w:r>
            <w:r>
              <w:rPr>
                <w:rFonts w:ascii="Times New Roman" w:hAnsi="Times New Roman"/>
                <w:sz w:val="24"/>
                <w:szCs w:val="24"/>
              </w:rPr>
              <w:t xml:space="preserve"> </w:t>
            </w:r>
            <w:r w:rsidRPr="00811AC0">
              <w:rPr>
                <w:rFonts w:ascii="Times New Roman" w:hAnsi="Times New Roman"/>
                <w:sz w:val="24"/>
                <w:szCs w:val="24"/>
              </w:rPr>
              <w:t>под овощным маринадом с томатом</w:t>
            </w:r>
            <w:r>
              <w:rPr>
                <w:rFonts w:ascii="Times New Roman" w:hAnsi="Times New Roman"/>
                <w:sz w:val="24"/>
                <w:szCs w:val="24"/>
              </w:rPr>
              <w:t xml:space="preserve">; </w:t>
            </w:r>
            <w:r w:rsidRPr="00811AC0">
              <w:rPr>
                <w:rFonts w:ascii="Times New Roman" w:hAnsi="Times New Roman"/>
                <w:sz w:val="24"/>
                <w:szCs w:val="24"/>
              </w:rPr>
              <w:t>Салат из мяса гребешка со свежим огурцом и майонезом</w:t>
            </w:r>
            <w:r>
              <w:rPr>
                <w:rFonts w:ascii="Times New Roman" w:hAnsi="Times New Roman"/>
                <w:sz w:val="24"/>
                <w:szCs w:val="24"/>
              </w:rPr>
              <w:t xml:space="preserve">; </w:t>
            </w:r>
            <w:r w:rsidRPr="00811AC0">
              <w:rPr>
                <w:rFonts w:ascii="Times New Roman" w:hAnsi="Times New Roman"/>
                <w:sz w:val="24"/>
                <w:szCs w:val="24"/>
              </w:rPr>
              <w:t>Салат из мяса гребешка с овощами и лимоном</w:t>
            </w:r>
            <w:r>
              <w:rPr>
                <w:rFonts w:ascii="Times New Roman" w:hAnsi="Times New Roman"/>
                <w:sz w:val="24"/>
                <w:szCs w:val="24"/>
              </w:rPr>
              <w:t xml:space="preserve">; </w:t>
            </w:r>
            <w:r w:rsidRPr="00811AC0">
              <w:rPr>
                <w:rFonts w:ascii="Times New Roman" w:hAnsi="Times New Roman"/>
                <w:sz w:val="24"/>
                <w:szCs w:val="24"/>
              </w:rPr>
              <w:t>Салат с мидиями</w:t>
            </w:r>
            <w:r>
              <w:rPr>
                <w:rFonts w:ascii="Times New Roman" w:hAnsi="Times New Roman"/>
                <w:sz w:val="24"/>
                <w:szCs w:val="24"/>
              </w:rPr>
              <w:t xml:space="preserve">; </w:t>
            </w:r>
            <w:r w:rsidRPr="00811AC0">
              <w:rPr>
                <w:rFonts w:ascii="Times New Roman" w:hAnsi="Times New Roman"/>
                <w:sz w:val="24"/>
                <w:szCs w:val="24"/>
              </w:rPr>
              <w:t>Салат из вареных раков с овощами</w:t>
            </w:r>
            <w:r>
              <w:rPr>
                <w:rFonts w:ascii="Times New Roman" w:hAnsi="Times New Roman"/>
                <w:sz w:val="24"/>
                <w:szCs w:val="24"/>
              </w:rPr>
              <w:t xml:space="preserve">; </w:t>
            </w:r>
            <w:r w:rsidRPr="00811AC0">
              <w:rPr>
                <w:rFonts w:ascii="Times New Roman" w:hAnsi="Times New Roman"/>
                <w:sz w:val="24"/>
                <w:szCs w:val="24"/>
              </w:rPr>
              <w:t>Салат из раков с белым вином</w:t>
            </w:r>
            <w:r>
              <w:rPr>
                <w:rFonts w:ascii="Times New Roman" w:hAnsi="Times New Roman"/>
                <w:sz w:val="24"/>
                <w:szCs w:val="24"/>
              </w:rPr>
              <w:t xml:space="preserve">; </w:t>
            </w:r>
            <w:r w:rsidRPr="00811AC0">
              <w:rPr>
                <w:rFonts w:ascii="Times New Roman" w:hAnsi="Times New Roman"/>
                <w:sz w:val="24"/>
                <w:szCs w:val="24"/>
              </w:rPr>
              <w:t>Салат с лангустом.</w:t>
            </w:r>
            <w:r>
              <w:rPr>
                <w:rFonts w:ascii="Times New Roman" w:hAnsi="Times New Roman"/>
                <w:sz w:val="24"/>
                <w:szCs w:val="24"/>
              </w:rPr>
              <w:t xml:space="preserve"> </w:t>
            </w:r>
          </w:p>
          <w:p w:rsidR="00C36E45" w:rsidRPr="00811AC0" w:rsidRDefault="00C36E45" w:rsidP="0074094C">
            <w:pPr>
              <w:spacing w:after="0" w:line="240" w:lineRule="auto"/>
              <w:ind w:firstLine="744"/>
              <w:contextualSpacing/>
              <w:jc w:val="both"/>
              <w:rPr>
                <w:rFonts w:ascii="Times New Roman" w:hAnsi="Times New Roman"/>
                <w:sz w:val="24"/>
                <w:szCs w:val="24"/>
              </w:rPr>
            </w:pPr>
            <w:r w:rsidRPr="00811AC0">
              <w:rPr>
                <w:rFonts w:ascii="Times New Roman" w:hAnsi="Times New Roman"/>
                <w:b/>
                <w:bCs/>
                <w:sz w:val="24"/>
                <w:szCs w:val="24"/>
              </w:rPr>
              <w:t>Сроки годности салатов</w:t>
            </w:r>
            <w:r w:rsidRPr="00811AC0">
              <w:rPr>
                <w:rFonts w:ascii="Times New Roman" w:hAnsi="Times New Roman"/>
                <w:sz w:val="24"/>
                <w:szCs w:val="24"/>
              </w:rPr>
              <w:t xml:space="preserve"> с</w:t>
            </w:r>
            <w:r>
              <w:rPr>
                <w:rFonts w:ascii="Times New Roman" w:hAnsi="Times New Roman"/>
                <w:sz w:val="24"/>
                <w:szCs w:val="24"/>
              </w:rPr>
              <w:t xml:space="preserve"> </w:t>
            </w:r>
            <w:r w:rsidRPr="00811AC0">
              <w:rPr>
                <w:rFonts w:ascii="Times New Roman" w:hAnsi="Times New Roman"/>
                <w:sz w:val="24"/>
                <w:szCs w:val="24"/>
              </w:rPr>
              <w:t>применением консерванта с момента окончания те</w:t>
            </w:r>
            <w:r w:rsidRPr="00811AC0">
              <w:rPr>
                <w:rFonts w:ascii="Times New Roman" w:hAnsi="Times New Roman"/>
                <w:sz w:val="24"/>
                <w:szCs w:val="24"/>
              </w:rPr>
              <w:t>х</w:t>
            </w:r>
            <w:r w:rsidRPr="00811AC0">
              <w:rPr>
                <w:rFonts w:ascii="Times New Roman" w:hAnsi="Times New Roman"/>
                <w:sz w:val="24"/>
                <w:szCs w:val="24"/>
              </w:rPr>
              <w:t>нологического процесса (при соблюдении условий, указанных в 7.1 и 7.2) составляют:</w:t>
            </w:r>
            <w:r>
              <w:rPr>
                <w:rFonts w:ascii="Times New Roman" w:hAnsi="Times New Roman"/>
                <w:sz w:val="24"/>
                <w:szCs w:val="24"/>
              </w:rPr>
              <w:t xml:space="preserve"> </w:t>
            </w:r>
            <w:r w:rsidRPr="00811AC0">
              <w:rPr>
                <w:rFonts w:ascii="Times New Roman" w:hAnsi="Times New Roman"/>
                <w:sz w:val="24"/>
                <w:szCs w:val="24"/>
              </w:rPr>
              <w:t>фасованных в потребительскую тару</w:t>
            </w:r>
            <w:r>
              <w:rPr>
                <w:rFonts w:ascii="Times New Roman" w:hAnsi="Times New Roman"/>
                <w:sz w:val="24"/>
                <w:szCs w:val="24"/>
              </w:rPr>
              <w:t xml:space="preserve"> </w:t>
            </w:r>
            <w:r w:rsidRPr="00811AC0">
              <w:rPr>
                <w:rFonts w:ascii="Times New Roman" w:hAnsi="Times New Roman"/>
                <w:sz w:val="24"/>
                <w:szCs w:val="24"/>
              </w:rPr>
              <w:t>– 12 суток</w:t>
            </w:r>
            <w:r>
              <w:rPr>
                <w:rFonts w:ascii="Times New Roman" w:hAnsi="Times New Roman"/>
                <w:sz w:val="24"/>
                <w:szCs w:val="24"/>
              </w:rPr>
              <w:t>;</w:t>
            </w:r>
            <w:r w:rsidRPr="00811AC0">
              <w:rPr>
                <w:rFonts w:ascii="Times New Roman" w:hAnsi="Times New Roman"/>
                <w:sz w:val="24"/>
                <w:szCs w:val="24"/>
              </w:rPr>
              <w:t xml:space="preserve"> фасованных весовым методом – 36 ч</w:t>
            </w:r>
            <w:r w:rsidRPr="00811AC0">
              <w:rPr>
                <w:rFonts w:ascii="Times New Roman" w:hAnsi="Times New Roman"/>
                <w:sz w:val="24"/>
                <w:szCs w:val="24"/>
              </w:rPr>
              <w:t>а</w:t>
            </w:r>
            <w:r w:rsidRPr="00811AC0">
              <w:rPr>
                <w:rFonts w:ascii="Times New Roman" w:hAnsi="Times New Roman"/>
                <w:sz w:val="24"/>
                <w:szCs w:val="24"/>
              </w:rPr>
              <w:t>сов</w:t>
            </w:r>
            <w:r>
              <w:rPr>
                <w:rFonts w:ascii="Times New Roman" w:hAnsi="Times New Roman"/>
                <w:sz w:val="24"/>
                <w:szCs w:val="24"/>
              </w:rPr>
              <w:t xml:space="preserve"> </w:t>
            </w:r>
            <w:r w:rsidRPr="00811AC0">
              <w:rPr>
                <w:rFonts w:ascii="Times New Roman" w:hAnsi="Times New Roman"/>
                <w:sz w:val="24"/>
                <w:szCs w:val="24"/>
              </w:rPr>
              <w:t>салатов без добавления консервантов:фасованных в потребительскую тару–36 час.</w:t>
            </w:r>
            <w:r>
              <w:rPr>
                <w:rFonts w:ascii="Times New Roman" w:hAnsi="Times New Roman"/>
                <w:sz w:val="24"/>
                <w:szCs w:val="24"/>
              </w:rPr>
              <w:t>;</w:t>
            </w:r>
            <w:r w:rsidRPr="00811AC0">
              <w:rPr>
                <w:rFonts w:ascii="Times New Roman" w:hAnsi="Times New Roman"/>
                <w:sz w:val="24"/>
                <w:szCs w:val="24"/>
              </w:rPr>
              <w:t>фасованных весовым методом</w:t>
            </w:r>
            <w:r>
              <w:rPr>
                <w:rFonts w:ascii="Times New Roman" w:hAnsi="Times New Roman"/>
                <w:sz w:val="24"/>
                <w:szCs w:val="24"/>
              </w:rPr>
              <w:t xml:space="preserve"> </w:t>
            </w:r>
            <w:r w:rsidRPr="00811AC0">
              <w:rPr>
                <w:rFonts w:ascii="Times New Roman" w:hAnsi="Times New Roman"/>
                <w:sz w:val="24"/>
                <w:szCs w:val="24"/>
              </w:rPr>
              <w:t>– 12 часов.</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9544BC">
            <w:pPr>
              <w:spacing w:after="0" w:line="240" w:lineRule="auto"/>
              <w:rPr>
                <w:rFonts w:asciiTheme="majorHAnsi" w:hAnsiTheme="majorHAnsi"/>
                <w:b/>
                <w:bCs/>
                <w:kern w:val="36"/>
                <w:sz w:val="20"/>
                <w:szCs w:val="20"/>
              </w:rPr>
            </w:pPr>
            <w:r w:rsidRPr="00F23B24">
              <w:rPr>
                <w:rFonts w:asciiTheme="majorHAnsi" w:hAnsiTheme="majorHAnsi"/>
                <w:b/>
                <w:bCs/>
                <w:kern w:val="36"/>
                <w:sz w:val="20"/>
                <w:szCs w:val="20"/>
              </w:rPr>
              <w:lastRenderedPageBreak/>
              <w:t>005</w:t>
            </w:r>
            <w:r>
              <w:rPr>
                <w:rFonts w:asciiTheme="majorHAnsi" w:hAnsiTheme="majorHAnsi"/>
                <w:b/>
                <w:bCs/>
                <w:kern w:val="36"/>
                <w:sz w:val="20"/>
                <w:szCs w:val="20"/>
              </w:rPr>
              <w:t xml:space="preserve"> </w:t>
            </w:r>
          </w:p>
          <w:p w:rsidR="006E20B5" w:rsidRPr="00A261AD" w:rsidRDefault="00C36E45" w:rsidP="009544BC">
            <w:pPr>
              <w:spacing w:after="0" w:line="240" w:lineRule="auto"/>
              <w:rPr>
                <w:rFonts w:asciiTheme="majorHAnsi" w:hAnsiTheme="majorHAnsi"/>
                <w:b/>
                <w:bCs/>
                <w:kern w:val="36"/>
                <w:sz w:val="28"/>
                <w:szCs w:val="28"/>
              </w:rPr>
            </w:pPr>
            <w:r w:rsidRPr="00A261AD">
              <w:rPr>
                <w:rFonts w:asciiTheme="majorHAnsi" w:hAnsiTheme="majorHAnsi"/>
                <w:b/>
                <w:bCs/>
                <w:kern w:val="36"/>
                <w:sz w:val="28"/>
                <w:szCs w:val="28"/>
              </w:rPr>
              <w:t>ВАРЕНИКИ (ПОЛУФАБР</w:t>
            </w:r>
            <w:r w:rsidRPr="00A261AD">
              <w:rPr>
                <w:rFonts w:asciiTheme="majorHAnsi" w:hAnsiTheme="majorHAnsi"/>
                <w:b/>
                <w:bCs/>
                <w:kern w:val="36"/>
                <w:sz w:val="28"/>
                <w:szCs w:val="28"/>
              </w:rPr>
              <w:t>И</w:t>
            </w:r>
            <w:r w:rsidRPr="00A261AD">
              <w:rPr>
                <w:rFonts w:asciiTheme="majorHAnsi" w:hAnsiTheme="majorHAnsi"/>
                <w:b/>
                <w:bCs/>
                <w:kern w:val="36"/>
                <w:sz w:val="28"/>
                <w:szCs w:val="28"/>
              </w:rPr>
              <w:t>КАТЫ) ЗАМ</w:t>
            </w:r>
            <w:r w:rsidRPr="00A261AD">
              <w:rPr>
                <w:rFonts w:asciiTheme="majorHAnsi" w:hAnsiTheme="majorHAnsi"/>
                <w:b/>
                <w:bCs/>
                <w:kern w:val="36"/>
                <w:sz w:val="28"/>
                <w:szCs w:val="28"/>
              </w:rPr>
              <w:t>О</w:t>
            </w:r>
            <w:r w:rsidRPr="00A261AD">
              <w:rPr>
                <w:rFonts w:asciiTheme="majorHAnsi" w:hAnsiTheme="majorHAnsi"/>
                <w:b/>
                <w:bCs/>
                <w:kern w:val="36"/>
                <w:sz w:val="28"/>
                <w:szCs w:val="28"/>
              </w:rPr>
              <w:t>РОЖЕННЫЕ</w:t>
            </w:r>
          </w:p>
          <w:p w:rsidR="006E20B5" w:rsidRDefault="006E20B5" w:rsidP="009544BC">
            <w:pPr>
              <w:spacing w:after="0" w:line="240" w:lineRule="auto"/>
              <w:rPr>
                <w:rFonts w:asciiTheme="majorHAnsi" w:hAnsiTheme="majorHAnsi"/>
                <w:b/>
                <w:bCs/>
                <w:kern w:val="36"/>
                <w:sz w:val="20"/>
                <w:szCs w:val="20"/>
              </w:rPr>
            </w:pP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E20B5" w:rsidRDefault="006E20B5" w:rsidP="006E20B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F23B24" w:rsidRDefault="006E20B5" w:rsidP="006E20B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74094C" w:rsidRDefault="00C36E45" w:rsidP="00C14222">
            <w:pPr>
              <w:pStyle w:val="a4"/>
              <w:spacing w:before="0" w:beforeAutospacing="0" w:after="0" w:afterAutospacing="0"/>
              <w:ind w:firstLine="744"/>
              <w:contextualSpacing/>
              <w:jc w:val="both"/>
              <w:rPr>
                <w:b/>
                <w:color w:val="C00000"/>
              </w:rPr>
            </w:pPr>
            <w:r w:rsidRPr="0074094C">
              <w:rPr>
                <w:rStyle w:val="a6"/>
                <w:b/>
                <w:color w:val="C00000"/>
              </w:rPr>
              <w:t xml:space="preserve">Дата введения в действие </w:t>
            </w:r>
            <w:r w:rsidRPr="0074094C">
              <w:rPr>
                <w:b/>
                <w:color w:val="C00000"/>
              </w:rPr>
              <w:t xml:space="preserve">– </w:t>
            </w:r>
            <w:r w:rsidRPr="0074094C">
              <w:rPr>
                <w:rStyle w:val="a6"/>
                <w:b/>
                <w:color w:val="C00000"/>
              </w:rPr>
              <w:t>2012 год.</w:t>
            </w:r>
            <w:r w:rsidRPr="0074094C">
              <w:rPr>
                <w:b/>
                <w:color w:val="C00000"/>
              </w:rPr>
              <w:t xml:space="preserve"> </w:t>
            </w:r>
            <w:r w:rsidRPr="0074094C">
              <w:rPr>
                <w:rStyle w:val="a6"/>
                <w:b/>
                <w:color w:val="C00000"/>
              </w:rPr>
              <w:t>Без ограничения срока действия.</w:t>
            </w:r>
            <w:r w:rsidRPr="0074094C">
              <w:rPr>
                <w:b/>
                <w:color w:val="C00000"/>
              </w:rPr>
              <w:t xml:space="preserve"> </w:t>
            </w:r>
          </w:p>
          <w:p w:rsidR="00C36E45" w:rsidRDefault="00C36E45" w:rsidP="00B273CE">
            <w:pPr>
              <w:pStyle w:val="a4"/>
              <w:spacing w:before="0" w:beforeAutospacing="0" w:after="0" w:afterAutospacing="0"/>
              <w:ind w:firstLine="744"/>
              <w:contextualSpacing/>
              <w:jc w:val="both"/>
            </w:pPr>
            <w:r w:rsidRPr="0074094C">
              <w:rPr>
                <w:b/>
                <w:color w:val="C00000"/>
              </w:rPr>
              <w:t>АССОРТИМЕНТ</w:t>
            </w:r>
            <w:r>
              <w:t xml:space="preserve"> </w:t>
            </w:r>
            <w:r w:rsidRPr="0074094C">
              <w:rPr>
                <w:b/>
                <w:color w:val="C00000"/>
              </w:rPr>
              <w:t>ВАРЕНИКОВ</w:t>
            </w:r>
            <w:r w:rsidRPr="0074094C">
              <w:rPr>
                <w:color w:val="C00000"/>
              </w:rPr>
              <w:t>:</w:t>
            </w:r>
            <w:r>
              <w:t xml:space="preserve"> </w:t>
            </w:r>
            <w:r w:rsidRPr="00811AC0">
              <w:t>варе</w:t>
            </w:r>
            <w:r>
              <w:t xml:space="preserve">ники с ливером; </w:t>
            </w:r>
            <w:r w:rsidRPr="00811AC0">
              <w:t>с ливером (2 вари</w:t>
            </w:r>
            <w:r>
              <w:t>ант), с печенью; с капустой и мясом;</w:t>
            </w:r>
            <w:r w:rsidRPr="0074094C">
              <w:t xml:space="preserve"> </w:t>
            </w:r>
            <w:r>
              <w:t>с квашеной капустой и салом;</w:t>
            </w:r>
            <w:r w:rsidRPr="0074094C">
              <w:t xml:space="preserve"> </w:t>
            </w:r>
            <w:r w:rsidRPr="00811AC0">
              <w:t>с квашеной к</w:t>
            </w:r>
            <w:r>
              <w:t>апустой и с</w:t>
            </w:r>
            <w:r>
              <w:t>а</w:t>
            </w:r>
            <w:r>
              <w:t>лом (2 вариант);</w:t>
            </w:r>
            <w:r w:rsidRPr="0074094C">
              <w:t xml:space="preserve"> </w:t>
            </w:r>
            <w:r>
              <w:t>с капустой и луком;</w:t>
            </w:r>
            <w:r w:rsidRPr="0074094C">
              <w:t xml:space="preserve"> </w:t>
            </w:r>
            <w:r>
              <w:t>с капустой и грибами;</w:t>
            </w:r>
            <w:r w:rsidRPr="0074094C">
              <w:t xml:space="preserve"> </w:t>
            </w:r>
            <w:r w:rsidRPr="00811AC0">
              <w:t>с кваше</w:t>
            </w:r>
            <w:r>
              <w:t>ной капустой;</w:t>
            </w:r>
            <w:r w:rsidRPr="0074094C">
              <w:t xml:space="preserve"> </w:t>
            </w:r>
            <w:r>
              <w:t>со свежей капустой;</w:t>
            </w:r>
            <w:r w:rsidRPr="0074094C">
              <w:t xml:space="preserve"> </w:t>
            </w:r>
            <w:r>
              <w:t>со свежей капустой (2 вариант);</w:t>
            </w:r>
            <w:r w:rsidRPr="0074094C">
              <w:t xml:space="preserve"> </w:t>
            </w:r>
            <w:r>
              <w:t>с сырым картофелем и салом;</w:t>
            </w:r>
            <w:r w:rsidRPr="0074094C">
              <w:t xml:space="preserve"> </w:t>
            </w:r>
            <w:r w:rsidRPr="00811AC0">
              <w:t>с с</w:t>
            </w:r>
            <w:r w:rsidRPr="00811AC0">
              <w:t>ы</w:t>
            </w:r>
            <w:r w:rsidRPr="00811AC0">
              <w:t xml:space="preserve">рым </w:t>
            </w:r>
            <w:r>
              <w:t>картофелем и салом (2 вариант);</w:t>
            </w:r>
            <w:r w:rsidRPr="0074094C">
              <w:t xml:space="preserve"> </w:t>
            </w:r>
            <w:r>
              <w:t>с картофелем;</w:t>
            </w:r>
            <w:r w:rsidRPr="0074094C">
              <w:t xml:space="preserve"> </w:t>
            </w:r>
            <w:r>
              <w:t>с картофелем (2 вариант)</w:t>
            </w:r>
            <w:r w:rsidRPr="0074094C">
              <w:t xml:space="preserve">? </w:t>
            </w:r>
            <w:r>
              <w:t>с карт</w:t>
            </w:r>
            <w:r>
              <w:t>о</w:t>
            </w:r>
            <w:r>
              <w:t>фелем и мясом;</w:t>
            </w:r>
            <w:r w:rsidRPr="0074094C">
              <w:t xml:space="preserve"> </w:t>
            </w:r>
            <w:r>
              <w:t>с картофелем и грибами;</w:t>
            </w:r>
            <w:r w:rsidRPr="0074094C">
              <w:t xml:space="preserve"> </w:t>
            </w:r>
            <w:r w:rsidRPr="00811AC0">
              <w:t>с карто</w:t>
            </w:r>
            <w:r>
              <w:t>фелем и грибами (шампиньонами);</w:t>
            </w:r>
            <w:r w:rsidRPr="0074094C">
              <w:t xml:space="preserve"> </w:t>
            </w:r>
            <w:r w:rsidRPr="00811AC0">
              <w:t>с кар</w:t>
            </w:r>
            <w:r>
              <w:t>тофелем и капустой;</w:t>
            </w:r>
            <w:r w:rsidRPr="00B273CE">
              <w:t xml:space="preserve"> </w:t>
            </w:r>
            <w:r>
              <w:t>с картофелем и луком;</w:t>
            </w:r>
            <w:r w:rsidRPr="00B273CE">
              <w:t xml:space="preserve"> </w:t>
            </w:r>
            <w:r>
              <w:t>с картофелем и папоротником;</w:t>
            </w:r>
            <w:r w:rsidRPr="00B273CE">
              <w:t xml:space="preserve"> </w:t>
            </w:r>
            <w:r>
              <w:t>с карт</w:t>
            </w:r>
            <w:r>
              <w:t>о</w:t>
            </w:r>
            <w:r>
              <w:t>фелем и шкварками;</w:t>
            </w:r>
            <w:r w:rsidRPr="00B273CE">
              <w:t xml:space="preserve"> </w:t>
            </w:r>
            <w:r w:rsidRPr="00811AC0">
              <w:t>с папоротни</w:t>
            </w:r>
            <w:r>
              <w:t>ком;</w:t>
            </w:r>
            <w:r w:rsidRPr="00B273CE">
              <w:t xml:space="preserve"> </w:t>
            </w:r>
            <w:r>
              <w:t>с грибами;</w:t>
            </w:r>
            <w:r w:rsidRPr="00B273CE">
              <w:t xml:space="preserve"> </w:t>
            </w:r>
            <w:r>
              <w:t>с гречкой и грибами;</w:t>
            </w:r>
            <w:r w:rsidRPr="00B273CE">
              <w:t xml:space="preserve"> </w:t>
            </w:r>
            <w:r>
              <w:t>с сыром и зел</w:t>
            </w:r>
            <w:r>
              <w:t>е</w:t>
            </w:r>
            <w:r>
              <w:t>нью;</w:t>
            </w:r>
            <w:r w:rsidRPr="00B273CE">
              <w:t xml:space="preserve"> </w:t>
            </w:r>
            <w:r w:rsidRPr="00811AC0">
              <w:t>с ку</w:t>
            </w:r>
            <w:r>
              <w:t>рагой;</w:t>
            </w:r>
            <w:r w:rsidRPr="00B273CE">
              <w:t xml:space="preserve"> </w:t>
            </w:r>
            <w:r>
              <w:t>с брусникой;</w:t>
            </w:r>
            <w:r w:rsidRPr="00B273CE">
              <w:t xml:space="preserve"> </w:t>
            </w:r>
            <w:r>
              <w:t>с брусникой и яблоками;</w:t>
            </w:r>
            <w:r w:rsidRPr="00B273CE">
              <w:t xml:space="preserve"> </w:t>
            </w:r>
            <w:r>
              <w:t>с черникой и яблоками;</w:t>
            </w:r>
            <w:r w:rsidRPr="00B273CE">
              <w:t xml:space="preserve"> </w:t>
            </w:r>
            <w:r>
              <w:t>с ви</w:t>
            </w:r>
            <w:r>
              <w:t>ш</w:t>
            </w:r>
            <w:r>
              <w:t>ней;</w:t>
            </w:r>
            <w:r w:rsidRPr="00B273CE">
              <w:t xml:space="preserve"> </w:t>
            </w:r>
            <w:r w:rsidRPr="00811AC0">
              <w:t>с черной смороди</w:t>
            </w:r>
            <w:r>
              <w:t>ной;</w:t>
            </w:r>
            <w:r w:rsidRPr="00B273CE">
              <w:t xml:space="preserve"> </w:t>
            </w:r>
            <w:r>
              <w:t>с яблоками;</w:t>
            </w:r>
            <w:r w:rsidRPr="00B273CE">
              <w:t xml:space="preserve"> </w:t>
            </w:r>
            <w:r>
              <w:t>с изюмом;</w:t>
            </w:r>
            <w:r w:rsidRPr="00B273CE">
              <w:t xml:space="preserve"> </w:t>
            </w:r>
            <w:r>
              <w:t>с изюмом и яблоками;</w:t>
            </w:r>
            <w:r w:rsidRPr="00B273CE">
              <w:t xml:space="preserve"> </w:t>
            </w:r>
            <w:r>
              <w:t>с абрикосами;</w:t>
            </w:r>
            <w:r w:rsidRPr="00B273CE">
              <w:t xml:space="preserve"> </w:t>
            </w:r>
            <w:r>
              <w:t>с черникой;</w:t>
            </w:r>
            <w:r w:rsidRPr="00B273CE">
              <w:t xml:space="preserve"> </w:t>
            </w:r>
            <w:r>
              <w:t>с голубикой;</w:t>
            </w:r>
            <w:r w:rsidRPr="00B273CE">
              <w:t xml:space="preserve"> </w:t>
            </w:r>
            <w:r>
              <w:t>с ежевикой;</w:t>
            </w:r>
            <w:r w:rsidRPr="00B273CE">
              <w:t xml:space="preserve"> </w:t>
            </w:r>
            <w:r>
              <w:t>с жимолостью;</w:t>
            </w:r>
            <w:r w:rsidRPr="00B273CE">
              <w:t xml:space="preserve"> </w:t>
            </w:r>
            <w:r>
              <w:t>с клубникой;</w:t>
            </w:r>
            <w:r w:rsidRPr="00B273CE">
              <w:t xml:space="preserve"> </w:t>
            </w:r>
            <w:r>
              <w:t>с малиной;</w:t>
            </w:r>
            <w:r w:rsidRPr="00B273CE">
              <w:t xml:space="preserve"> </w:t>
            </w:r>
            <w:r w:rsidRPr="00811AC0">
              <w:t>с ягодной сме</w:t>
            </w:r>
            <w:r>
              <w:t>сью;</w:t>
            </w:r>
            <w:r w:rsidRPr="00B273CE">
              <w:t xml:space="preserve"> </w:t>
            </w:r>
            <w:r>
              <w:t>с орехами и вареной сгущенкой;</w:t>
            </w:r>
            <w:r w:rsidRPr="00B273CE">
              <w:t xml:space="preserve"> </w:t>
            </w:r>
            <w:r>
              <w:t>с маком и медом;</w:t>
            </w:r>
            <w:r w:rsidRPr="00B273CE">
              <w:t xml:space="preserve"> </w:t>
            </w:r>
            <w:r w:rsidRPr="00811AC0">
              <w:t>с творо</w:t>
            </w:r>
            <w:r>
              <w:t>гом;</w:t>
            </w:r>
            <w:r w:rsidRPr="00B273CE">
              <w:t xml:space="preserve"> </w:t>
            </w:r>
            <w:r>
              <w:t>с творогом и изюмом;</w:t>
            </w:r>
            <w:r w:rsidRPr="00B273CE">
              <w:t xml:space="preserve"> </w:t>
            </w:r>
            <w:r>
              <w:t>с творогом и курагой;</w:t>
            </w:r>
            <w:r w:rsidRPr="00B273CE">
              <w:t xml:space="preserve"> </w:t>
            </w:r>
            <w:r>
              <w:t>с творогом и клубникой;</w:t>
            </w:r>
            <w:r w:rsidRPr="00B273CE">
              <w:t xml:space="preserve"> </w:t>
            </w:r>
            <w:r>
              <w:t>с творогом и вишней;</w:t>
            </w:r>
            <w:r w:rsidRPr="00B273CE">
              <w:t xml:space="preserve"> </w:t>
            </w:r>
            <w:r>
              <w:t>с твор</w:t>
            </w:r>
            <w:r>
              <w:t>о</w:t>
            </w:r>
            <w:r>
              <w:t>гом и малиной;</w:t>
            </w:r>
            <w:r w:rsidRPr="00B273CE">
              <w:t xml:space="preserve"> </w:t>
            </w:r>
            <w:r>
              <w:t>с творогом и смородиной;</w:t>
            </w:r>
            <w:r w:rsidRPr="00B273CE">
              <w:t xml:space="preserve"> </w:t>
            </w:r>
            <w:r>
              <w:t>с творогом и черникой;</w:t>
            </w:r>
            <w:r w:rsidRPr="00B273CE">
              <w:t xml:space="preserve"> </w:t>
            </w:r>
            <w:r w:rsidRPr="00811AC0">
              <w:t>с творо</w:t>
            </w:r>
            <w:r>
              <w:t>гом и анан</w:t>
            </w:r>
            <w:r>
              <w:t>а</w:t>
            </w:r>
            <w:r>
              <w:t>сом;</w:t>
            </w:r>
            <w:r w:rsidRPr="00B273CE">
              <w:t xml:space="preserve"> </w:t>
            </w:r>
            <w:r>
              <w:t>с творогом и апельсином;</w:t>
            </w:r>
            <w:r w:rsidRPr="00B273CE">
              <w:t xml:space="preserve"> </w:t>
            </w:r>
            <w:r>
              <w:t>с творогом и бананом;</w:t>
            </w:r>
            <w:r w:rsidRPr="00B273CE">
              <w:t xml:space="preserve"> </w:t>
            </w:r>
            <w:r w:rsidRPr="00811AC0">
              <w:t>с творогом и ма</w:t>
            </w:r>
            <w:r>
              <w:t>ком;</w:t>
            </w:r>
            <w:r w:rsidRPr="00B273CE">
              <w:t xml:space="preserve"> </w:t>
            </w:r>
            <w:r>
              <w:t xml:space="preserve">с творогом и зелёным луком; </w:t>
            </w:r>
            <w:r w:rsidRPr="00811AC0">
              <w:t>с творог</w:t>
            </w:r>
            <w:r>
              <w:t>ом и зелёным луком (2 вариант);</w:t>
            </w:r>
            <w:r w:rsidRPr="00811AC0">
              <w:t xml:space="preserve"> вареники творожные.</w:t>
            </w:r>
            <w:r>
              <w:t xml:space="preserve"> </w:t>
            </w:r>
          </w:p>
          <w:p w:rsidR="00C36E45" w:rsidRPr="00B273CE" w:rsidRDefault="00C36E45" w:rsidP="00B273CE">
            <w:pPr>
              <w:pStyle w:val="a4"/>
              <w:spacing w:before="0" w:beforeAutospacing="0" w:after="0" w:afterAutospacing="0"/>
              <w:ind w:firstLine="744"/>
              <w:contextualSpacing/>
              <w:jc w:val="both"/>
              <w:rPr>
                <w:b/>
                <w:color w:val="C00000"/>
              </w:rPr>
            </w:pPr>
            <w:r w:rsidRPr="00B273CE">
              <w:rPr>
                <w:rStyle w:val="a6"/>
                <w:b/>
                <w:color w:val="C00000"/>
              </w:rPr>
              <w:t>Предприятие-изготовитель имеет право дополнять наименование проду</w:t>
            </w:r>
            <w:r w:rsidRPr="00B273CE">
              <w:rPr>
                <w:rStyle w:val="a6"/>
                <w:b/>
                <w:color w:val="C00000"/>
              </w:rPr>
              <w:t>к</w:t>
            </w:r>
            <w:r w:rsidRPr="00B273CE">
              <w:rPr>
                <w:rStyle w:val="a6"/>
                <w:b/>
                <w:color w:val="C00000"/>
              </w:rPr>
              <w:t>ции своим фирменным или фантазийным названием.</w:t>
            </w:r>
            <w:r w:rsidRPr="00B273CE">
              <w:rPr>
                <w:b/>
                <w:color w:val="C00000"/>
              </w:rPr>
              <w:t xml:space="preserve"> </w:t>
            </w:r>
          </w:p>
          <w:p w:rsidR="00C36E45" w:rsidRPr="00811AC0" w:rsidRDefault="00C36E45" w:rsidP="00B273CE">
            <w:pPr>
              <w:pStyle w:val="a4"/>
              <w:spacing w:before="0" w:beforeAutospacing="0" w:after="0" w:afterAutospacing="0"/>
              <w:ind w:firstLine="744"/>
              <w:contextualSpacing/>
              <w:jc w:val="both"/>
            </w:pPr>
            <w:r w:rsidRPr="00811AC0">
              <w:rPr>
                <w:rStyle w:val="a5"/>
              </w:rPr>
              <w:t>Сроки годности замороженной</w:t>
            </w:r>
            <w:r w:rsidRPr="00811AC0">
              <w:t> пр</w:t>
            </w:r>
            <w:r>
              <w:t xml:space="preserve">одукции с момента изготовления: </w:t>
            </w:r>
            <w:r w:rsidRPr="00811AC0">
              <w:t>при темп</w:t>
            </w:r>
            <w:r w:rsidRPr="00811AC0">
              <w:t>е</w:t>
            </w:r>
            <w:r w:rsidRPr="00811AC0">
              <w:t>ратуре не выше минус 18 ºС и относительной влажности воздуха не бо</w:t>
            </w:r>
            <w:r>
              <w:t>лее 90%:</w:t>
            </w:r>
            <w:r w:rsidRPr="00811AC0">
              <w:t xml:space="preserve"> герм</w:t>
            </w:r>
            <w:r w:rsidRPr="00811AC0">
              <w:t>е</w:t>
            </w:r>
            <w:r w:rsidRPr="00811AC0">
              <w:t>тично упакованной</w:t>
            </w:r>
            <w:r>
              <w:t xml:space="preserve"> – 90 дней;</w:t>
            </w:r>
            <w:r w:rsidRPr="00811AC0">
              <w:t xml:space="preserve"> негерметично у</w:t>
            </w:r>
            <w:r>
              <w:t xml:space="preserve">пакованной и весовой – 30 дней; </w:t>
            </w:r>
            <w:r w:rsidRPr="00811AC0">
              <w:t>при те</w:t>
            </w:r>
            <w:r w:rsidRPr="00811AC0">
              <w:t>м</w:t>
            </w:r>
            <w:r w:rsidRPr="00811AC0">
              <w:t>пературе не выше минус 12 ºС и относительной влажности воздуха не бо</w:t>
            </w:r>
            <w:r>
              <w:t>лее 90%:</w:t>
            </w:r>
            <w:r w:rsidRPr="00811AC0">
              <w:t xml:space="preserve"> ге</w:t>
            </w:r>
            <w:r w:rsidRPr="00811AC0">
              <w:t>р</w:t>
            </w:r>
            <w:r>
              <w:t>метично упакованной – 30 дней;</w:t>
            </w:r>
            <w:r w:rsidRPr="00811AC0">
              <w:t xml:space="preserve"> негерметично упакованной и весовой – 20 дней.</w:t>
            </w:r>
            <w:r>
              <w:t xml:space="preserve"> </w:t>
            </w:r>
            <w:r w:rsidRPr="00811AC0">
              <w:rPr>
                <w:rStyle w:val="a5"/>
              </w:rPr>
              <w:t>Рек</w:t>
            </w:r>
            <w:r w:rsidRPr="00811AC0">
              <w:rPr>
                <w:rStyle w:val="a5"/>
              </w:rPr>
              <w:t>о</w:t>
            </w:r>
            <w:r w:rsidRPr="00811AC0">
              <w:rPr>
                <w:rStyle w:val="a5"/>
              </w:rPr>
              <w:t>мендуемые сроки годности замороженных</w:t>
            </w:r>
            <w:r w:rsidRPr="00811AC0">
              <w:t> изделий с момента изготовления при те</w:t>
            </w:r>
            <w:r w:rsidRPr="00811AC0">
              <w:t>м</w:t>
            </w:r>
            <w:r w:rsidRPr="00811AC0">
              <w:t>пературе не выше минус 18ºС, герметично упакованных с введением в рецептуру фа</w:t>
            </w:r>
            <w:r w:rsidRPr="00811AC0">
              <w:t>р</w:t>
            </w:r>
            <w:r w:rsidRPr="00811AC0">
              <w:t>шей антиокислителей – 180 дней.</w:t>
            </w:r>
          </w:p>
        </w:tc>
      </w:tr>
      <w:tr w:rsidR="00C36E45" w:rsidRPr="00FD378E" w:rsidTr="000E77A4">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9544BC">
            <w:pPr>
              <w:spacing w:after="0" w:line="240" w:lineRule="auto"/>
              <w:rPr>
                <w:rFonts w:asciiTheme="majorHAnsi" w:hAnsiTheme="majorHAnsi"/>
                <w:b/>
                <w:bCs/>
                <w:kern w:val="36"/>
                <w:sz w:val="20"/>
                <w:szCs w:val="20"/>
              </w:rPr>
            </w:pPr>
            <w:r w:rsidRPr="002D3D5C">
              <w:rPr>
                <w:rFonts w:asciiTheme="majorHAnsi" w:hAnsiTheme="majorHAnsi"/>
                <w:b/>
                <w:bCs/>
                <w:kern w:val="36"/>
                <w:sz w:val="20"/>
                <w:szCs w:val="20"/>
              </w:rPr>
              <w:t>007</w:t>
            </w:r>
            <w:r>
              <w:rPr>
                <w:rFonts w:asciiTheme="majorHAnsi" w:hAnsiTheme="majorHAnsi"/>
                <w:b/>
                <w:bCs/>
                <w:kern w:val="36"/>
                <w:sz w:val="20"/>
                <w:szCs w:val="20"/>
              </w:rPr>
              <w:t xml:space="preserve"> </w:t>
            </w:r>
          </w:p>
          <w:p w:rsidR="00A261AD" w:rsidRDefault="00C36E45" w:rsidP="009544BC">
            <w:pPr>
              <w:spacing w:after="0" w:line="240" w:lineRule="auto"/>
              <w:rPr>
                <w:rFonts w:asciiTheme="majorHAnsi" w:hAnsiTheme="majorHAnsi"/>
                <w:b/>
                <w:bCs/>
                <w:kern w:val="36"/>
                <w:sz w:val="26"/>
                <w:szCs w:val="24"/>
              </w:rPr>
            </w:pPr>
            <w:r w:rsidRPr="00A261AD">
              <w:rPr>
                <w:rFonts w:asciiTheme="majorHAnsi" w:hAnsiTheme="majorHAnsi"/>
                <w:b/>
                <w:bCs/>
                <w:kern w:val="36"/>
                <w:sz w:val="26"/>
                <w:szCs w:val="24"/>
              </w:rPr>
              <w:t xml:space="preserve">ВТОРЫЕ </w:t>
            </w:r>
          </w:p>
          <w:p w:rsidR="00A261AD" w:rsidRDefault="00C36E45" w:rsidP="009544BC">
            <w:pPr>
              <w:spacing w:after="0" w:line="240" w:lineRule="auto"/>
              <w:rPr>
                <w:rFonts w:asciiTheme="majorHAnsi" w:hAnsiTheme="majorHAnsi"/>
                <w:b/>
                <w:bCs/>
                <w:kern w:val="36"/>
                <w:sz w:val="26"/>
                <w:szCs w:val="24"/>
              </w:rPr>
            </w:pPr>
            <w:r w:rsidRPr="00A261AD">
              <w:rPr>
                <w:rFonts w:asciiTheme="majorHAnsi" w:hAnsiTheme="majorHAnsi"/>
                <w:b/>
                <w:bCs/>
                <w:kern w:val="36"/>
                <w:sz w:val="26"/>
                <w:szCs w:val="24"/>
              </w:rPr>
              <w:t xml:space="preserve">ОБЕДЕННЫЕ БЛЮДА </w:t>
            </w:r>
          </w:p>
          <w:p w:rsidR="00A261AD" w:rsidRDefault="00C36E45" w:rsidP="009544BC">
            <w:pPr>
              <w:spacing w:after="0" w:line="240" w:lineRule="auto"/>
              <w:rPr>
                <w:rFonts w:asciiTheme="majorHAnsi" w:hAnsiTheme="majorHAnsi"/>
                <w:b/>
                <w:bCs/>
                <w:kern w:val="36"/>
                <w:sz w:val="26"/>
                <w:szCs w:val="24"/>
              </w:rPr>
            </w:pPr>
            <w:r w:rsidRPr="00A261AD">
              <w:rPr>
                <w:rFonts w:asciiTheme="majorHAnsi" w:hAnsiTheme="majorHAnsi"/>
                <w:b/>
                <w:bCs/>
                <w:kern w:val="36"/>
                <w:sz w:val="26"/>
                <w:szCs w:val="24"/>
              </w:rPr>
              <w:t xml:space="preserve">ГОРЯЧИЕ, </w:t>
            </w:r>
          </w:p>
          <w:p w:rsidR="006E20B5" w:rsidRPr="00A261AD" w:rsidRDefault="00C36E45" w:rsidP="009544BC">
            <w:pPr>
              <w:spacing w:after="0" w:line="240" w:lineRule="auto"/>
              <w:rPr>
                <w:rFonts w:asciiTheme="majorHAnsi" w:hAnsiTheme="majorHAnsi"/>
                <w:b/>
                <w:bCs/>
                <w:kern w:val="36"/>
                <w:sz w:val="26"/>
                <w:szCs w:val="24"/>
              </w:rPr>
            </w:pPr>
            <w:r w:rsidRPr="00A261AD">
              <w:rPr>
                <w:rFonts w:asciiTheme="majorHAnsi" w:hAnsiTheme="majorHAnsi"/>
                <w:b/>
                <w:bCs/>
                <w:kern w:val="36"/>
                <w:sz w:val="26"/>
                <w:szCs w:val="24"/>
              </w:rPr>
              <w:t>О</w:t>
            </w:r>
            <w:r w:rsidRPr="00A261AD">
              <w:rPr>
                <w:rFonts w:asciiTheme="majorHAnsi" w:hAnsiTheme="majorHAnsi"/>
                <w:b/>
                <w:bCs/>
                <w:kern w:val="36"/>
                <w:sz w:val="26"/>
                <w:szCs w:val="24"/>
              </w:rPr>
              <w:t>Х</w:t>
            </w:r>
            <w:r w:rsidRPr="00A261AD">
              <w:rPr>
                <w:rFonts w:asciiTheme="majorHAnsi" w:hAnsiTheme="majorHAnsi"/>
                <w:b/>
                <w:bCs/>
                <w:kern w:val="36"/>
                <w:sz w:val="26"/>
                <w:szCs w:val="24"/>
              </w:rPr>
              <w:t>ЛАЖДЕННЫЕ И ЗАМОР</w:t>
            </w:r>
            <w:r w:rsidRPr="00A261AD">
              <w:rPr>
                <w:rFonts w:asciiTheme="majorHAnsi" w:hAnsiTheme="majorHAnsi"/>
                <w:b/>
                <w:bCs/>
                <w:kern w:val="36"/>
                <w:sz w:val="26"/>
                <w:szCs w:val="24"/>
              </w:rPr>
              <w:t>О</w:t>
            </w:r>
            <w:r w:rsidRPr="00A261AD">
              <w:rPr>
                <w:rFonts w:asciiTheme="majorHAnsi" w:hAnsiTheme="majorHAnsi"/>
                <w:b/>
                <w:bCs/>
                <w:kern w:val="36"/>
                <w:sz w:val="26"/>
                <w:szCs w:val="24"/>
              </w:rPr>
              <w:t>ЖЕННЫЕ</w:t>
            </w:r>
          </w:p>
          <w:p w:rsidR="006E20B5" w:rsidRDefault="006E20B5" w:rsidP="009544BC">
            <w:pPr>
              <w:spacing w:after="0" w:line="240" w:lineRule="auto"/>
              <w:rPr>
                <w:rFonts w:asciiTheme="majorHAnsi" w:hAnsiTheme="majorHAnsi"/>
                <w:b/>
                <w:bCs/>
                <w:kern w:val="36"/>
                <w:sz w:val="20"/>
                <w:szCs w:val="20"/>
              </w:rPr>
            </w:pP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E20B5" w:rsidRDefault="006E20B5" w:rsidP="006E20B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2D3D5C" w:rsidRDefault="006E20B5" w:rsidP="006E20B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r>
            <w:r w:rsidRPr="00652A4F">
              <w:rPr>
                <w:rFonts w:asciiTheme="majorHAnsi" w:hAnsiTheme="majorHAnsi"/>
                <w:color w:val="808080" w:themeColor="background1" w:themeShade="80"/>
                <w:sz w:val="20"/>
                <w:szCs w:val="20"/>
              </w:rPr>
              <w:lastRenderedPageBreak/>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B273CE" w:rsidRDefault="00C36E45" w:rsidP="00C14222">
            <w:pPr>
              <w:pStyle w:val="a4"/>
              <w:spacing w:before="0" w:beforeAutospacing="0" w:after="0" w:afterAutospacing="0"/>
              <w:ind w:firstLine="744"/>
              <w:contextualSpacing/>
              <w:jc w:val="both"/>
              <w:rPr>
                <w:rStyle w:val="a5"/>
              </w:rPr>
            </w:pPr>
            <w:r w:rsidRPr="00B273CE">
              <w:rPr>
                <w:rStyle w:val="a6"/>
                <w:b/>
                <w:color w:val="C00000"/>
              </w:rPr>
              <w:lastRenderedPageBreak/>
              <w:t>Дата введения в действие</w:t>
            </w:r>
            <w:r>
              <w:rPr>
                <w:rStyle w:val="a6"/>
                <w:b/>
                <w:color w:val="C00000"/>
              </w:rPr>
              <w:t xml:space="preserve"> – </w:t>
            </w:r>
            <w:r w:rsidRPr="00B273CE">
              <w:rPr>
                <w:rStyle w:val="a6"/>
                <w:b/>
                <w:color w:val="C00000"/>
              </w:rPr>
              <w:t>2012 год.</w:t>
            </w:r>
            <w:r w:rsidRPr="00B273CE">
              <w:rPr>
                <w:b/>
                <w:color w:val="C00000"/>
              </w:rPr>
              <w:t xml:space="preserve"> </w:t>
            </w:r>
            <w:r w:rsidRPr="00B273CE">
              <w:rPr>
                <w:rStyle w:val="a6"/>
                <w:b/>
                <w:color w:val="C00000"/>
              </w:rPr>
              <w:t>Без ограничения срока действия</w:t>
            </w:r>
            <w:r w:rsidRPr="00B273CE">
              <w:rPr>
                <w:rStyle w:val="a5"/>
                <w:color w:val="C00000"/>
              </w:rPr>
              <w:t>.</w:t>
            </w:r>
            <w:r w:rsidRPr="00B273CE">
              <w:rPr>
                <w:rStyle w:val="a5"/>
              </w:rPr>
              <w:t xml:space="preserve"> </w:t>
            </w:r>
          </w:p>
          <w:p w:rsidR="00C36E45" w:rsidRDefault="00C36E45" w:rsidP="00612498">
            <w:pPr>
              <w:pStyle w:val="a4"/>
              <w:spacing w:before="0" w:beforeAutospacing="0" w:after="0" w:afterAutospacing="0"/>
              <w:ind w:firstLine="744"/>
              <w:contextualSpacing/>
              <w:jc w:val="both"/>
            </w:pPr>
            <w:r w:rsidRPr="00B273CE">
              <w:rPr>
                <w:rStyle w:val="a5"/>
                <w:caps/>
                <w:color w:val="C00000"/>
              </w:rPr>
              <w:t>Ассортимент.</w:t>
            </w:r>
            <w:r>
              <w:rPr>
                <w:rStyle w:val="a5"/>
              </w:rPr>
              <w:t xml:space="preserve"> </w:t>
            </w:r>
            <w:r w:rsidRPr="00811AC0">
              <w:rPr>
                <w:rStyle w:val="a5"/>
              </w:rPr>
              <w:t>Блюда из овощей, грибов, круп, бобовых и макаронных изделий:</w:t>
            </w:r>
            <w:r w:rsidRPr="00811AC0">
              <w:t xml:space="preserve"> баклажаны жа</w:t>
            </w:r>
            <w:r>
              <w:t>реные с помидорами и чесноком; баклажаны жареные с чесн</w:t>
            </w:r>
            <w:r>
              <w:t>о</w:t>
            </w:r>
            <w:r>
              <w:t>ком; биточки капустные; биточки картофельные;</w:t>
            </w:r>
            <w:r w:rsidRPr="00811AC0">
              <w:t xml:space="preserve"> биточки мор</w:t>
            </w:r>
            <w:r>
              <w:t>ковные; биточки свекол</w:t>
            </w:r>
            <w:r>
              <w:t>ь</w:t>
            </w:r>
            <w:r>
              <w:t>ные; вареники с капустой; вареники с картофелем;</w:t>
            </w:r>
            <w:r w:rsidRPr="00811AC0">
              <w:t xml:space="preserve"> варе</w:t>
            </w:r>
            <w:r>
              <w:t>ники с картофелем и грибами;</w:t>
            </w:r>
            <w:r w:rsidRPr="00811AC0">
              <w:t xml:space="preserve"> </w:t>
            </w:r>
            <w:r>
              <w:t>вареники с картофелем и луком;</w:t>
            </w:r>
            <w:r w:rsidRPr="00811AC0">
              <w:t xml:space="preserve"> вареники с кар</w:t>
            </w:r>
            <w:r>
              <w:t>тофелем и шкварками; вареники с тв</w:t>
            </w:r>
            <w:r>
              <w:t>о</w:t>
            </w:r>
            <w:r>
              <w:t>рогом; грибы жареные;</w:t>
            </w:r>
            <w:r w:rsidRPr="00811AC0">
              <w:t xml:space="preserve"> драники карто</w:t>
            </w:r>
            <w:r>
              <w:t>фельные;</w:t>
            </w:r>
            <w:r w:rsidRPr="00811AC0">
              <w:t xml:space="preserve"> жюльен грибной; кабачки</w:t>
            </w:r>
            <w:r>
              <w:t xml:space="preserve"> жареные с помидорами и луком;</w:t>
            </w:r>
            <w:r w:rsidRPr="00811AC0">
              <w:t xml:space="preserve"> картофель жареный с грибами; картофель жареный с луком; ка</w:t>
            </w:r>
            <w:r w:rsidRPr="00811AC0">
              <w:t>р</w:t>
            </w:r>
            <w:r w:rsidRPr="00811AC0">
              <w:t xml:space="preserve">тофель отварной; картофель </w:t>
            </w:r>
            <w:r>
              <w:t>слоями;</w:t>
            </w:r>
            <w:r w:rsidRPr="00811AC0">
              <w:t xml:space="preserve"> </w:t>
            </w:r>
            <w:r>
              <w:t>картофель фри (брусок, долька); картофель фри (соломка); картофель Шато; картофельное пюре;</w:t>
            </w:r>
            <w:r w:rsidRPr="00811AC0">
              <w:t xml:space="preserve"> картофельно</w:t>
            </w:r>
            <w:r>
              <w:t>е пюре с грибами; карт</w:t>
            </w:r>
            <w:r>
              <w:t>о</w:t>
            </w:r>
            <w:r>
              <w:t>фельное пюре с луком;</w:t>
            </w:r>
            <w:r w:rsidRPr="00811AC0">
              <w:t xml:space="preserve"> </w:t>
            </w:r>
            <w:r>
              <w:t>картофельное пюре со шкварками; картофельные крокеты;</w:t>
            </w:r>
            <w:r w:rsidRPr="00811AC0">
              <w:t xml:space="preserve"> каша гречне</w:t>
            </w:r>
            <w:r>
              <w:t>вая с грибами; каша гречневая с луком; каша гречневая; лазанья грибная;</w:t>
            </w:r>
            <w:r w:rsidRPr="00811AC0">
              <w:t xml:space="preserve"> мака</w:t>
            </w:r>
            <w:r>
              <w:t>р</w:t>
            </w:r>
            <w:r>
              <w:t>о</w:t>
            </w:r>
            <w:r>
              <w:t>ны с овощами; макароны с сыром;</w:t>
            </w:r>
            <w:r w:rsidRPr="00811AC0">
              <w:t xml:space="preserve"> овощное ассорти;</w:t>
            </w:r>
            <w:r>
              <w:t xml:space="preserve"> оладьи из брокколи;</w:t>
            </w:r>
            <w:r w:rsidRPr="00811AC0">
              <w:t xml:space="preserve"> ола</w:t>
            </w:r>
            <w:r>
              <w:t>дьи из к</w:t>
            </w:r>
            <w:r>
              <w:t>а</w:t>
            </w:r>
            <w:r>
              <w:t>бачков; паста 4 сыра; плов сладкий с сухофруктами;</w:t>
            </w:r>
            <w:r w:rsidRPr="00811AC0">
              <w:t xml:space="preserve"> ра</w:t>
            </w:r>
            <w:r>
              <w:t>виоли с рикотой и шампиньон</w:t>
            </w:r>
            <w:r>
              <w:t>а</w:t>
            </w:r>
            <w:r>
              <w:lastRenderedPageBreak/>
              <w:t>ми; рагу овощное; рис карри по-индийски; рис припущенный; рис с кукурузой; рис с овощами; рис со сладким перцем;</w:t>
            </w:r>
            <w:r w:rsidRPr="00811AC0">
              <w:t xml:space="preserve"> спаге</w:t>
            </w:r>
            <w:r>
              <w:t>тти по-итальянски; спагетти с грибами; фасоль с луком; фасоль с морковью;</w:t>
            </w:r>
            <w:r w:rsidRPr="00811AC0">
              <w:t xml:space="preserve"> фасоль стручковая.</w:t>
            </w:r>
            <w:r>
              <w:t xml:space="preserve"> </w:t>
            </w:r>
            <w:r w:rsidRPr="00811AC0">
              <w:rPr>
                <w:rStyle w:val="a5"/>
              </w:rPr>
              <w:t>Блюда с мясопродуктами:</w:t>
            </w:r>
            <w:r w:rsidRPr="00811AC0">
              <w:t xml:space="preserve"> баклажа</w:t>
            </w:r>
            <w:r>
              <w:t>ны жареные с мясом и чесноком;</w:t>
            </w:r>
            <w:r w:rsidRPr="00811AC0">
              <w:t xml:space="preserve"> бедрышко «Любительское» с пикантн</w:t>
            </w:r>
            <w:r>
              <w:t>ым соусом с гре</w:t>
            </w:r>
            <w:r>
              <w:t>ч</w:t>
            </w:r>
            <w:r>
              <w:t>кой и овощами;</w:t>
            </w:r>
            <w:r w:rsidRPr="00811AC0">
              <w:t xml:space="preserve"> биточки «Домашние» с грибн</w:t>
            </w:r>
            <w:r>
              <w:t>ым соусом и картофельным пюре;</w:t>
            </w:r>
            <w:r w:rsidRPr="00811AC0">
              <w:t xml:space="preserve"> биточки «Домашние» с гри</w:t>
            </w:r>
            <w:r>
              <w:t>бным соусом и рисом с овощами; вареники с мясом и капустой; гов</w:t>
            </w:r>
            <w:r>
              <w:t>я</w:t>
            </w:r>
            <w:r>
              <w:t>дина с грибами и овощами; говядина с картофельным пюре; говядина с овощами;</w:t>
            </w:r>
            <w:r w:rsidRPr="00811AC0">
              <w:t xml:space="preserve"> гов</w:t>
            </w:r>
            <w:r w:rsidRPr="00811AC0">
              <w:t>я</w:t>
            </w:r>
            <w:r w:rsidRPr="00811AC0">
              <w:t>дина с пер</w:t>
            </w:r>
            <w:r>
              <w:t>цем и баклажанами;</w:t>
            </w:r>
            <w:r w:rsidRPr="00811AC0">
              <w:t xml:space="preserve"> говядина, т</w:t>
            </w:r>
            <w:r>
              <w:t>ушенная с черносливом;</w:t>
            </w:r>
            <w:r w:rsidRPr="00811AC0">
              <w:t xml:space="preserve"> голень «Деликате</w:t>
            </w:r>
            <w:r w:rsidRPr="00811AC0">
              <w:t>с</w:t>
            </w:r>
            <w:r w:rsidRPr="00811AC0">
              <w:t>ная» с кра</w:t>
            </w:r>
            <w:r>
              <w:t>сным соусом с рисом и овощами; голубцы с мясом и рисом;</w:t>
            </w:r>
            <w:r w:rsidRPr="00811AC0">
              <w:t xml:space="preserve"> грудинка с чеч</w:t>
            </w:r>
            <w:r w:rsidRPr="00811AC0">
              <w:t>е</w:t>
            </w:r>
            <w:r>
              <w:t>вицей;</w:t>
            </w:r>
            <w:r w:rsidRPr="00811AC0">
              <w:t xml:space="preserve"> гуляш «Пикантный» с красн</w:t>
            </w:r>
            <w:r>
              <w:t>ым соусом и картофельным пюре;</w:t>
            </w:r>
            <w:r w:rsidRPr="00811AC0">
              <w:t xml:space="preserve"> гуляш «Пикан</w:t>
            </w:r>
            <w:r w:rsidRPr="00811AC0">
              <w:t>т</w:t>
            </w:r>
            <w:r w:rsidRPr="00811AC0">
              <w:t>ный» с кра</w:t>
            </w:r>
            <w:r>
              <w:t>сным соусом и рисом с овощами;</w:t>
            </w:r>
            <w:r w:rsidRPr="00811AC0">
              <w:t xml:space="preserve"> гуляш </w:t>
            </w:r>
            <w:r>
              <w:t>«Пряный» с гречкой и овощами; жаркое «По-тирольски» с рисом и овощами;</w:t>
            </w:r>
            <w:r w:rsidRPr="00811AC0">
              <w:t xml:space="preserve"> жаркое «По</w:t>
            </w:r>
            <w:r>
              <w:t>-</w:t>
            </w:r>
            <w:r w:rsidRPr="00811AC0">
              <w:t xml:space="preserve"> </w:t>
            </w:r>
            <w:r>
              <w:t>тирольски» и картофельным пюре;</w:t>
            </w:r>
            <w:r w:rsidRPr="00811AC0">
              <w:t xml:space="preserve"> жаркое из печени с грибным соусом и картофельным пю</w:t>
            </w:r>
            <w:r>
              <w:t>ре;</w:t>
            </w:r>
            <w:r w:rsidRPr="00811AC0">
              <w:t xml:space="preserve"> жаркое из п</w:t>
            </w:r>
            <w:r>
              <w:t>ечени с красным соусом и рисом; жюльен из курицы;</w:t>
            </w:r>
            <w:r w:rsidRPr="00811AC0">
              <w:t xml:space="preserve"> запеканка к</w:t>
            </w:r>
            <w:r>
              <w:t>артофельная под грибным с</w:t>
            </w:r>
            <w:r>
              <w:t>о</w:t>
            </w:r>
            <w:r>
              <w:t>усом;</w:t>
            </w:r>
            <w:r w:rsidRPr="00811AC0">
              <w:t xml:space="preserve"> запеканка картофельная под соусом «Барбе</w:t>
            </w:r>
            <w:r>
              <w:t>кю»;</w:t>
            </w:r>
            <w:r w:rsidRPr="00811AC0">
              <w:t xml:space="preserve"> каннелоне с ветчиной и сыром</w:t>
            </w:r>
            <w:r>
              <w:t xml:space="preserve"> (трубочки с ветчиной и сыром);</w:t>
            </w:r>
            <w:r w:rsidRPr="00811AC0">
              <w:t xml:space="preserve"> каннело</w:t>
            </w:r>
            <w:r>
              <w:t>не с мясом (трубочки с мясом); каннелоне; каша гречневая с цыпленком;</w:t>
            </w:r>
            <w:r w:rsidRPr="00811AC0">
              <w:t xml:space="preserve"> котлета «Аппетитная» красным </w:t>
            </w:r>
            <w:r>
              <w:t>соусом и картофельным пюре;</w:t>
            </w:r>
            <w:r w:rsidRPr="00811AC0">
              <w:t xml:space="preserve"> котлета «Аппет</w:t>
            </w:r>
            <w:r>
              <w:t>итная» красным соусом и рисом;</w:t>
            </w:r>
            <w:r w:rsidRPr="00811AC0">
              <w:t xml:space="preserve"> котлета «Купеческа</w:t>
            </w:r>
            <w:r>
              <w:t>я» с красным с</w:t>
            </w:r>
            <w:r>
              <w:t>о</w:t>
            </w:r>
            <w:r>
              <w:t>усом и гречкой;</w:t>
            </w:r>
            <w:r w:rsidRPr="00811AC0">
              <w:t xml:space="preserve"> котлета «Купеческая» с красн</w:t>
            </w:r>
            <w:r>
              <w:t>ым соусом и картофельным пюре;</w:t>
            </w:r>
            <w:r w:rsidRPr="00811AC0">
              <w:t xml:space="preserve"> кр</w:t>
            </w:r>
            <w:r w:rsidRPr="00811AC0">
              <w:t>ы</w:t>
            </w:r>
            <w:r w:rsidRPr="00811AC0">
              <w:t>лышки «Острые» с соусом томатным</w:t>
            </w:r>
            <w:r>
              <w:t xml:space="preserve"> и картофельным пюре с овощами;</w:t>
            </w:r>
            <w:r w:rsidRPr="00811AC0">
              <w:t xml:space="preserve"> куриный о</w:t>
            </w:r>
            <w:r>
              <w:t>кор</w:t>
            </w:r>
            <w:r>
              <w:t>о</w:t>
            </w:r>
            <w:r>
              <w:t>чок «Пикантный» с гречкой;</w:t>
            </w:r>
            <w:r w:rsidRPr="00811AC0">
              <w:t xml:space="preserve"> куриный</w:t>
            </w:r>
            <w:r>
              <w:t xml:space="preserve"> окорочок «Пикантный» с рисом; курица с гре</w:t>
            </w:r>
            <w:r>
              <w:t>ч</w:t>
            </w:r>
            <w:r>
              <w:t>кой; курица с овощами острая; лазанья мясная; лазанья с ветчиной и сыром; лазанья с курицей; лазанья;</w:t>
            </w:r>
            <w:r w:rsidRPr="00811AC0">
              <w:t xml:space="preserve"> мясо «По-стр</w:t>
            </w:r>
            <w:r>
              <w:t>огановски» с картофельным пюре;</w:t>
            </w:r>
            <w:r w:rsidRPr="00811AC0">
              <w:t xml:space="preserve"> мясо «По-с</w:t>
            </w:r>
            <w:r>
              <w:t>трогановски» с рисом и овощами;</w:t>
            </w:r>
            <w:r w:rsidRPr="00811AC0">
              <w:t xml:space="preserve"> мясо «По-техасски» с картофельным пю</w:t>
            </w:r>
            <w:r>
              <w:t>ре;</w:t>
            </w:r>
            <w:r w:rsidRPr="00811AC0">
              <w:t xml:space="preserve"> мясо «</w:t>
            </w:r>
            <w:r>
              <w:t>По-техасски» с рисом и овощами; паста Болоньезе; паста Карбонара; паста Мексикано;</w:t>
            </w:r>
            <w:r w:rsidRPr="00811AC0">
              <w:t xml:space="preserve"> паста с лисичками и</w:t>
            </w:r>
            <w:r>
              <w:t xml:space="preserve"> ветчиной под сливочным соусом;</w:t>
            </w:r>
            <w:r w:rsidRPr="00811AC0">
              <w:t xml:space="preserve"> паста Фирменная Пек</w:t>
            </w:r>
            <w:r>
              <w:t>орино; п</w:t>
            </w:r>
            <w:r>
              <w:t>е</w:t>
            </w:r>
            <w:r>
              <w:t>рец с мясом и рисом;</w:t>
            </w:r>
            <w:r w:rsidRPr="00811AC0">
              <w:t xml:space="preserve"> плов б</w:t>
            </w:r>
            <w:r>
              <w:t>ухарский с бараниной и изюмом;</w:t>
            </w:r>
            <w:r w:rsidRPr="00811AC0">
              <w:t xml:space="preserve"> плов по-у</w:t>
            </w:r>
            <w:r>
              <w:t>збекски из цы</w:t>
            </w:r>
            <w:r>
              <w:t>п</w:t>
            </w:r>
            <w:r>
              <w:t>ленка с горохом;</w:t>
            </w:r>
            <w:r w:rsidRPr="00811AC0">
              <w:t xml:space="preserve"> плов по-узбекски из цыплен</w:t>
            </w:r>
            <w:r>
              <w:t>ка;</w:t>
            </w:r>
            <w:r w:rsidRPr="00811AC0">
              <w:t xml:space="preserve"> плов по-у</w:t>
            </w:r>
            <w:r>
              <w:t>збекски с говядиной и фас</w:t>
            </w:r>
            <w:r>
              <w:t>о</w:t>
            </w:r>
            <w:r>
              <w:t>лью; плов по-узбекски с говядиной; плов по-узбекски;</w:t>
            </w:r>
            <w:r w:rsidRPr="00811AC0">
              <w:t xml:space="preserve"> плов со свинино</w:t>
            </w:r>
            <w:r>
              <w:t>й; плов ферга</w:t>
            </w:r>
            <w:r>
              <w:t>н</w:t>
            </w:r>
            <w:r>
              <w:t>ский с бараниной;</w:t>
            </w:r>
            <w:r w:rsidRPr="00811AC0">
              <w:t xml:space="preserve"> поджарка «Славянская» с томатн</w:t>
            </w:r>
            <w:r>
              <w:t>ым соусом и гречкой с овощами;</w:t>
            </w:r>
            <w:r w:rsidRPr="00811AC0">
              <w:t xml:space="preserve"> поджарка «Славянская» с томатным соус</w:t>
            </w:r>
            <w:r>
              <w:t>ом и картофелем фри с овощами;</w:t>
            </w:r>
            <w:r w:rsidRPr="00811AC0">
              <w:t xml:space="preserve"> поджарка «Славянская» с томатн</w:t>
            </w:r>
            <w:r>
              <w:t>ым соусом и картофельным пюре;</w:t>
            </w:r>
            <w:r w:rsidRPr="00811AC0">
              <w:t xml:space="preserve"> поджарка из мяса птицы с</w:t>
            </w:r>
            <w:r>
              <w:t xml:space="preserve"> гречкой;</w:t>
            </w:r>
            <w:r w:rsidRPr="00811AC0">
              <w:t xml:space="preserve"> поджарка из м</w:t>
            </w:r>
            <w:r>
              <w:t>яса птицы с картофельным пюре; равиоли по-провански;</w:t>
            </w:r>
            <w:r w:rsidRPr="00811AC0">
              <w:t xml:space="preserve"> рави</w:t>
            </w:r>
            <w:r w:rsidRPr="00811AC0">
              <w:t>о</w:t>
            </w:r>
            <w:r w:rsidRPr="00811AC0">
              <w:t>л</w:t>
            </w:r>
            <w:r>
              <w:t>и с куриным филе и сельдереем;</w:t>
            </w:r>
            <w:r w:rsidRPr="00811AC0">
              <w:t xml:space="preserve"> рагу «По-Аргентински» с соу</w:t>
            </w:r>
            <w:r>
              <w:t>сом томатным и карт</w:t>
            </w:r>
            <w:r>
              <w:t>о</w:t>
            </w:r>
            <w:r>
              <w:t>фелем фри;</w:t>
            </w:r>
            <w:r w:rsidRPr="00811AC0">
              <w:t xml:space="preserve"> рагу «По-Аргентински» с соусом</w:t>
            </w:r>
            <w:r>
              <w:t xml:space="preserve"> томатным и картофельным пюре;</w:t>
            </w:r>
            <w:r w:rsidRPr="00811AC0">
              <w:t xml:space="preserve"> рагу из бара</w:t>
            </w:r>
            <w:r>
              <w:t>нины с овощами;</w:t>
            </w:r>
            <w:r w:rsidRPr="00811AC0">
              <w:t xml:space="preserve"> рулетики «Оригинальны</w:t>
            </w:r>
            <w:r>
              <w:t>е» с красным соусом и овощами; са</w:t>
            </w:r>
            <w:r>
              <w:t>р</w:t>
            </w:r>
            <w:r>
              <w:t>делька с картофельным пюре; сациви из индейки; сациви из курицы; свинина по-китайски;</w:t>
            </w:r>
            <w:r w:rsidRPr="00811AC0">
              <w:t xml:space="preserve"> свинина по-стр</w:t>
            </w:r>
            <w:r>
              <w:t>огановски и картофельным пюре;</w:t>
            </w:r>
            <w:r w:rsidRPr="00811AC0">
              <w:t xml:space="preserve"> свин</w:t>
            </w:r>
            <w:r>
              <w:t>ина по-строгановски с гречкой;</w:t>
            </w:r>
            <w:r w:rsidRPr="00811AC0">
              <w:t xml:space="preserve"> сви</w:t>
            </w:r>
            <w:r>
              <w:t>нина с картофельным пюре;</w:t>
            </w:r>
            <w:r w:rsidRPr="00811AC0">
              <w:t xml:space="preserve"> свинина с рисом и ово</w:t>
            </w:r>
            <w:r>
              <w:t>щами; свинина с фас</w:t>
            </w:r>
            <w:r>
              <w:t>о</w:t>
            </w:r>
            <w:r>
              <w:t>лью; сосиска с картофельным пюре;</w:t>
            </w:r>
            <w:r w:rsidRPr="00811AC0">
              <w:t xml:space="preserve"> тефтели «Нежные» с красн</w:t>
            </w:r>
            <w:r>
              <w:t>ым соусом и гречкой с овощами;</w:t>
            </w:r>
            <w:r w:rsidRPr="00811AC0">
              <w:t xml:space="preserve"> тефтели «Нежные» с крас</w:t>
            </w:r>
            <w:r>
              <w:t>ным соусом и картофельным пюре;</w:t>
            </w:r>
            <w:r w:rsidRPr="00811AC0">
              <w:t xml:space="preserve"> тефтели «С</w:t>
            </w:r>
            <w:r w:rsidRPr="00811AC0">
              <w:t>е</w:t>
            </w:r>
            <w:r w:rsidRPr="00811AC0">
              <w:t>мейные» с пикантным соусом и картофельным пюре; тефтели «Семейные» с пикантным соусом с гречкой и грибами; тефтели «Семейные» с пика</w:t>
            </w:r>
            <w:r>
              <w:t>нтным соусом с рисом и ов</w:t>
            </w:r>
            <w:r>
              <w:t>о</w:t>
            </w:r>
            <w:r>
              <w:t>щами;</w:t>
            </w:r>
            <w:r w:rsidRPr="00811AC0">
              <w:t xml:space="preserve"> тефтели мясные с карто</w:t>
            </w:r>
            <w:r>
              <w:t>фельным пюре;</w:t>
            </w:r>
            <w:r w:rsidRPr="00811AC0">
              <w:t xml:space="preserve"> те</w:t>
            </w:r>
            <w:r>
              <w:t>фтели мясные с рисом и овощами; ч</w:t>
            </w:r>
            <w:r>
              <w:t>а</w:t>
            </w:r>
            <w:r>
              <w:t>нахи из баранины;</w:t>
            </w:r>
            <w:r w:rsidRPr="00811AC0">
              <w:t xml:space="preserve"> чахох</w:t>
            </w:r>
            <w:r>
              <w:t>били;</w:t>
            </w:r>
            <w:r w:rsidRPr="00811AC0">
              <w:t xml:space="preserve"> чахохбили (2 вариант).</w:t>
            </w:r>
            <w:r>
              <w:t xml:space="preserve"> </w:t>
            </w:r>
            <w:r w:rsidRPr="00811AC0">
              <w:rPr>
                <w:rStyle w:val="a5"/>
              </w:rPr>
              <w:t>Блюда с рыбой:</w:t>
            </w:r>
            <w:r>
              <w:t xml:space="preserve"> лазанья рыбная;</w:t>
            </w:r>
            <w:r w:rsidRPr="00811AC0">
              <w:t xml:space="preserve"> рыба жареная (судак, минтай, горбуша, треска, кета, кижуч, камбала) с карто</w:t>
            </w:r>
            <w:r>
              <w:t>фельным пюре;</w:t>
            </w:r>
            <w:r w:rsidRPr="00811AC0">
              <w:t xml:space="preserve"> рыба жареная (судак, минтай, горбуша, треска, кета, кижуч, камбала) с ри</w:t>
            </w:r>
            <w:r>
              <w:t>сом припущенным;</w:t>
            </w:r>
            <w:r w:rsidRPr="00811AC0">
              <w:t xml:space="preserve"> рыба запеченная (судак, минтай, горбуша, треска, кета, кижуч, камбала) с карто</w:t>
            </w:r>
            <w:r>
              <w:t>фельным пюре;</w:t>
            </w:r>
            <w:r w:rsidRPr="00811AC0">
              <w:t xml:space="preserve"> рыба запеченная (судак, минтай, горбуша, треска, кета, кижуч, камбала) с рисом припущенным</w:t>
            </w:r>
            <w:r>
              <w:t xml:space="preserve">. </w:t>
            </w:r>
            <w:r w:rsidRPr="00811AC0">
              <w:rPr>
                <w:rStyle w:val="a5"/>
              </w:rPr>
              <w:t>Блюда с морепродуктами:</w:t>
            </w:r>
            <w:r>
              <w:t xml:space="preserve"> кальмары в соусе;</w:t>
            </w:r>
            <w:r w:rsidRPr="00811AC0">
              <w:t xml:space="preserve"> ка</w:t>
            </w:r>
            <w:r>
              <w:t>льм</w:t>
            </w:r>
            <w:r>
              <w:t>а</w:t>
            </w:r>
            <w:r>
              <w:t>ры фаршированные капустой;</w:t>
            </w:r>
            <w:r w:rsidRPr="00811AC0">
              <w:t xml:space="preserve"> кальмары фарширован</w:t>
            </w:r>
            <w:r>
              <w:t>ные рисом; кальмары фаршир</w:t>
            </w:r>
            <w:r>
              <w:t>о</w:t>
            </w:r>
            <w:r>
              <w:lastRenderedPageBreak/>
              <w:t>ванные; каракатицы жареные фри; клешни рака отварные в пиве;</w:t>
            </w:r>
            <w:r w:rsidRPr="00811AC0">
              <w:t xml:space="preserve"> к</w:t>
            </w:r>
            <w:r>
              <w:t>лешни рака отварные с зеленью; клешни рака отварные;</w:t>
            </w:r>
            <w:r w:rsidRPr="00811AC0">
              <w:t xml:space="preserve"> кре</w:t>
            </w:r>
            <w:r>
              <w:t>ветки запеченные с картофелем; креветки отва</w:t>
            </w:r>
            <w:r>
              <w:t>р</w:t>
            </w:r>
            <w:r>
              <w:t>ные;</w:t>
            </w:r>
            <w:r w:rsidRPr="00811AC0">
              <w:t xml:space="preserve"> креветки с помидорами и маслин</w:t>
            </w:r>
            <w:r>
              <w:t>ами; креветки с рисом; креветки с соусом; ланг</w:t>
            </w:r>
            <w:r>
              <w:t>у</w:t>
            </w:r>
            <w:r>
              <w:t>сты с рисом и соусом; мидии в томатном соусе; мидии гриль; моллюски по-галлицийски;</w:t>
            </w:r>
            <w:r w:rsidRPr="00811AC0">
              <w:t xml:space="preserve"> морской гре</w:t>
            </w:r>
            <w:r>
              <w:t>бешок отварной с соусом; осьминоги по-гречески;</w:t>
            </w:r>
            <w:r w:rsidRPr="00811AC0">
              <w:t xml:space="preserve"> осьминоги, тушеные с карто</w:t>
            </w:r>
            <w:r>
              <w:t>фелем;</w:t>
            </w:r>
            <w:r w:rsidRPr="00811AC0">
              <w:t xml:space="preserve"> паста Дары мо</w:t>
            </w:r>
            <w:r>
              <w:t>ря; паста Миланская, паста Орекьетте; паста П</w:t>
            </w:r>
            <w:r>
              <w:t>о</w:t>
            </w:r>
            <w:r>
              <w:t>сейдон; паста Примавера; паста Средиземноморская; паэлья по-испански; раки в вине; раки отварные в пиве; раки отварные с зеленью; раки отварные; раки очищенные отва</w:t>
            </w:r>
            <w:r>
              <w:t>р</w:t>
            </w:r>
            <w:r>
              <w:t>ные;</w:t>
            </w:r>
            <w:r w:rsidRPr="00811AC0">
              <w:t xml:space="preserve"> рисовая лапша с </w:t>
            </w:r>
            <w:r>
              <w:t>каракатицами; трепанги по-дальневосточному;</w:t>
            </w:r>
            <w:r w:rsidRPr="00811AC0">
              <w:t xml:space="preserve"> черные спагетти с дар</w:t>
            </w:r>
            <w:r>
              <w:t>ами моря под сливочным соусом; шейка рака отварная в пиве;</w:t>
            </w:r>
            <w:r w:rsidRPr="00811AC0">
              <w:t xml:space="preserve"> </w:t>
            </w:r>
            <w:r>
              <w:t>шейка рака отварная с зеленью;</w:t>
            </w:r>
            <w:r w:rsidRPr="00811AC0">
              <w:t xml:space="preserve"> шейка рака отварная.</w:t>
            </w:r>
            <w:r>
              <w:t xml:space="preserve"> </w:t>
            </w:r>
          </w:p>
          <w:p w:rsidR="00C36E45" w:rsidRPr="00612498" w:rsidRDefault="00C36E45" w:rsidP="00612498">
            <w:pPr>
              <w:pStyle w:val="a4"/>
              <w:spacing w:before="0" w:beforeAutospacing="0" w:after="0" w:afterAutospacing="0"/>
              <w:ind w:firstLine="744"/>
              <w:contextualSpacing/>
              <w:jc w:val="both"/>
              <w:rPr>
                <w:b/>
                <w:color w:val="C00000"/>
              </w:rPr>
            </w:pPr>
            <w:r w:rsidRPr="00612498">
              <w:rPr>
                <w:rStyle w:val="a6"/>
                <w:b/>
                <w:color w:val="C00000"/>
              </w:rPr>
              <w:t>Предприятие-изготовитель имеет право дополнять наименование проду</w:t>
            </w:r>
            <w:r w:rsidRPr="00612498">
              <w:rPr>
                <w:rStyle w:val="a6"/>
                <w:b/>
                <w:color w:val="C00000"/>
              </w:rPr>
              <w:t>к</w:t>
            </w:r>
            <w:r w:rsidRPr="00612498">
              <w:rPr>
                <w:rStyle w:val="a6"/>
                <w:b/>
                <w:color w:val="C00000"/>
              </w:rPr>
              <w:t>ции или заменять имена собственные своими фирменными или фантазийными н</w:t>
            </w:r>
            <w:r w:rsidRPr="00612498">
              <w:rPr>
                <w:rStyle w:val="a6"/>
                <w:b/>
                <w:color w:val="C00000"/>
              </w:rPr>
              <w:t>а</w:t>
            </w:r>
            <w:r w:rsidRPr="00612498">
              <w:rPr>
                <w:rStyle w:val="a6"/>
                <w:b/>
                <w:color w:val="C00000"/>
              </w:rPr>
              <w:t>званиями.</w:t>
            </w:r>
            <w:r w:rsidRPr="00612498">
              <w:rPr>
                <w:b/>
                <w:color w:val="C00000"/>
              </w:rPr>
              <w:t xml:space="preserve"> </w:t>
            </w:r>
          </w:p>
          <w:p w:rsidR="00C36E45" w:rsidRPr="00811AC0" w:rsidRDefault="00C36E45" w:rsidP="00612498">
            <w:pPr>
              <w:pStyle w:val="a4"/>
              <w:spacing w:before="0" w:beforeAutospacing="0" w:after="0" w:afterAutospacing="0"/>
              <w:ind w:firstLine="744"/>
              <w:contextualSpacing/>
              <w:jc w:val="both"/>
            </w:pPr>
            <w:r w:rsidRPr="00811AC0">
              <w:rPr>
                <w:rStyle w:val="a5"/>
              </w:rPr>
              <w:t>Срок годности</w:t>
            </w:r>
            <w:r w:rsidRPr="00811AC0">
              <w:t xml:space="preserve"> горячей продукции с момента изготовления при темпера</w:t>
            </w:r>
            <w:r>
              <w:t>туре +65-85ºС</w:t>
            </w:r>
            <w:r w:rsidRPr="00811AC0">
              <w:t xml:space="preserve"> не более 3 часов</w:t>
            </w:r>
            <w:r>
              <w:t xml:space="preserve">. </w:t>
            </w:r>
            <w:r w:rsidRPr="00811AC0">
              <w:rPr>
                <w:rStyle w:val="a5"/>
              </w:rPr>
              <w:t>Срок годности</w:t>
            </w:r>
            <w:r w:rsidRPr="00811AC0">
              <w:t xml:space="preserve"> охлажденных блюд при темпера</w:t>
            </w:r>
            <w:r>
              <w:t>туре +4±2ºС:</w:t>
            </w:r>
            <w:r w:rsidRPr="00811AC0">
              <w:t xml:space="preserve"> блюда с морепродукта</w:t>
            </w:r>
            <w:r>
              <w:t>ми – не более 36 часов;</w:t>
            </w:r>
            <w:r w:rsidRPr="00811AC0">
              <w:t xml:space="preserve"> блюда с измельченными мореп</w:t>
            </w:r>
            <w:r>
              <w:t>родуктами – не более 24 часов;</w:t>
            </w:r>
            <w:r w:rsidRPr="00811AC0">
              <w:t xml:space="preserve"> блюда из мяса, птицы, рыбы, пловы фруктовые и мясные – не более 24 ча</w:t>
            </w:r>
            <w:r>
              <w:t>сов;</w:t>
            </w:r>
            <w:r w:rsidRPr="00811AC0">
              <w:t xml:space="preserve"> блюда с тушеными овощами, картофелем отварным, жареным, драники ка</w:t>
            </w:r>
            <w:r w:rsidRPr="00811AC0">
              <w:t>р</w:t>
            </w:r>
            <w:r w:rsidRPr="00811AC0">
              <w:t>тофельные, биточки и оладьи овощные, жюлье</w:t>
            </w:r>
            <w:r>
              <w:t>н грибной – не более 18 часов;</w:t>
            </w:r>
            <w:r w:rsidRPr="00811AC0">
              <w:t xml:space="preserve"> блюда с крупяными гарнирами, с картофельным пюре, с макаронными изделиями, блюда из м</w:t>
            </w:r>
            <w:r w:rsidRPr="00811AC0">
              <w:t>а</w:t>
            </w:r>
            <w:r w:rsidRPr="00811AC0">
              <w:t>каронных изделий – не более 12 часов.</w:t>
            </w:r>
            <w:r>
              <w:t xml:space="preserve"> </w:t>
            </w:r>
            <w:r w:rsidRPr="00811AC0">
              <w:rPr>
                <w:rStyle w:val="a5"/>
              </w:rPr>
              <w:t>Срок годности</w:t>
            </w:r>
            <w:r w:rsidRPr="00811AC0">
              <w:t xml:space="preserve"> замороженных блюд при </w:t>
            </w:r>
            <w:r>
              <w:t>темп</w:t>
            </w:r>
            <w:r>
              <w:t>е</w:t>
            </w:r>
            <w:r>
              <w:t>ратуре минус 18ºС и ниже:</w:t>
            </w:r>
            <w:r w:rsidRPr="00811AC0">
              <w:t xml:space="preserve"> герметично фасо</w:t>
            </w:r>
            <w:r>
              <w:t>ванные – не более 90 суток;</w:t>
            </w:r>
            <w:r w:rsidRPr="00811AC0">
              <w:t xml:space="preserve"> негерметично фасованные</w:t>
            </w:r>
            <w:r>
              <w:t xml:space="preserve"> </w:t>
            </w:r>
            <w:r w:rsidRPr="00811AC0">
              <w:t>– не более 30 суток.</w:t>
            </w:r>
          </w:p>
        </w:tc>
      </w:tr>
      <w:tr w:rsidR="00C36E45" w:rsidRPr="00FD378E" w:rsidTr="000E77A4">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9544BC">
            <w:pPr>
              <w:spacing w:after="0" w:line="240" w:lineRule="auto"/>
              <w:rPr>
                <w:rFonts w:asciiTheme="majorHAnsi" w:hAnsiTheme="majorHAnsi"/>
                <w:b/>
                <w:bCs/>
                <w:kern w:val="36"/>
                <w:sz w:val="20"/>
                <w:szCs w:val="20"/>
              </w:rPr>
            </w:pPr>
            <w:r w:rsidRPr="003D7542">
              <w:rPr>
                <w:rFonts w:asciiTheme="majorHAnsi" w:hAnsiTheme="majorHAnsi"/>
                <w:b/>
                <w:bCs/>
                <w:kern w:val="36"/>
                <w:sz w:val="20"/>
                <w:szCs w:val="20"/>
              </w:rPr>
              <w:lastRenderedPageBreak/>
              <w:t>019</w:t>
            </w:r>
            <w:r>
              <w:rPr>
                <w:rFonts w:asciiTheme="majorHAnsi" w:hAnsiTheme="majorHAnsi"/>
                <w:b/>
                <w:bCs/>
                <w:kern w:val="36"/>
                <w:sz w:val="20"/>
                <w:szCs w:val="20"/>
              </w:rPr>
              <w:t xml:space="preserve"> </w:t>
            </w:r>
          </w:p>
          <w:p w:rsidR="00C36E45" w:rsidRPr="00A261AD" w:rsidRDefault="00C36E45" w:rsidP="009544BC">
            <w:pPr>
              <w:spacing w:after="0" w:line="240" w:lineRule="auto"/>
              <w:rPr>
                <w:rFonts w:asciiTheme="majorHAnsi" w:hAnsiTheme="majorHAnsi"/>
                <w:b/>
                <w:bCs/>
                <w:kern w:val="36"/>
                <w:sz w:val="32"/>
                <w:szCs w:val="32"/>
              </w:rPr>
            </w:pPr>
            <w:r w:rsidRPr="00A261AD">
              <w:rPr>
                <w:rFonts w:asciiTheme="majorHAnsi" w:hAnsiTheme="majorHAnsi"/>
                <w:b/>
                <w:bCs/>
                <w:kern w:val="36"/>
                <w:sz w:val="32"/>
                <w:szCs w:val="32"/>
              </w:rPr>
              <w:t>ЗАКУСКИ КОРЕ</w:t>
            </w:r>
            <w:r w:rsidRPr="00A261AD">
              <w:rPr>
                <w:rFonts w:asciiTheme="majorHAnsi" w:hAnsiTheme="majorHAnsi"/>
                <w:b/>
                <w:bCs/>
                <w:kern w:val="36"/>
                <w:sz w:val="32"/>
                <w:szCs w:val="32"/>
              </w:rPr>
              <w:t>Й</w:t>
            </w:r>
            <w:r w:rsidRPr="00A261AD">
              <w:rPr>
                <w:rFonts w:asciiTheme="majorHAnsi" w:hAnsiTheme="majorHAnsi"/>
                <w:b/>
                <w:bCs/>
                <w:kern w:val="36"/>
                <w:sz w:val="32"/>
                <w:szCs w:val="32"/>
              </w:rPr>
              <w:t xml:space="preserve">СКИЕ </w:t>
            </w:r>
          </w:p>
          <w:p w:rsidR="006E20B5" w:rsidRDefault="006E20B5" w:rsidP="009544BC">
            <w:pPr>
              <w:spacing w:after="0" w:line="240" w:lineRule="auto"/>
              <w:rPr>
                <w:rFonts w:asciiTheme="majorHAnsi" w:hAnsiTheme="majorHAnsi"/>
                <w:b/>
                <w:bCs/>
                <w:kern w:val="36"/>
                <w:sz w:val="20"/>
                <w:szCs w:val="20"/>
              </w:rPr>
            </w:pP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E20B5" w:rsidRDefault="006E20B5" w:rsidP="006E20B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6E20B5" w:rsidRPr="003D7542" w:rsidRDefault="006E20B5" w:rsidP="006E20B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612498" w:rsidRDefault="00C36E45" w:rsidP="00C14222">
            <w:pPr>
              <w:spacing w:after="0" w:line="240" w:lineRule="auto"/>
              <w:ind w:firstLine="744"/>
              <w:contextualSpacing/>
              <w:jc w:val="both"/>
              <w:rPr>
                <w:rStyle w:val="a6"/>
                <w:rFonts w:ascii="Times New Roman" w:hAnsi="Times New Roman"/>
                <w:b/>
                <w:color w:val="C00000"/>
                <w:sz w:val="24"/>
                <w:szCs w:val="24"/>
              </w:rPr>
            </w:pPr>
            <w:r w:rsidRPr="00612498">
              <w:rPr>
                <w:rStyle w:val="a6"/>
                <w:rFonts w:ascii="Times New Roman" w:hAnsi="Times New Roman"/>
                <w:b/>
                <w:color w:val="C00000"/>
                <w:sz w:val="24"/>
                <w:szCs w:val="24"/>
              </w:rPr>
              <w:t xml:space="preserve">Дата введения в действие </w:t>
            </w:r>
            <w:r w:rsidRPr="00612498">
              <w:rPr>
                <w:rFonts w:ascii="Times New Roman" w:hAnsi="Times New Roman"/>
                <w:b/>
                <w:color w:val="C00000"/>
                <w:sz w:val="24"/>
                <w:szCs w:val="24"/>
              </w:rPr>
              <w:t>–</w:t>
            </w:r>
            <w:r w:rsidRPr="00612498">
              <w:rPr>
                <w:rStyle w:val="a6"/>
                <w:rFonts w:ascii="Times New Roman" w:hAnsi="Times New Roman"/>
                <w:b/>
                <w:color w:val="C00000"/>
                <w:sz w:val="24"/>
                <w:szCs w:val="24"/>
              </w:rPr>
              <w:t xml:space="preserve"> 2012 год.</w:t>
            </w:r>
            <w:r w:rsidRPr="00612498">
              <w:rPr>
                <w:rFonts w:ascii="Times New Roman" w:hAnsi="Times New Roman"/>
                <w:b/>
                <w:color w:val="C00000"/>
                <w:sz w:val="24"/>
                <w:szCs w:val="24"/>
              </w:rPr>
              <w:t xml:space="preserve"> </w:t>
            </w:r>
            <w:r w:rsidRPr="00612498">
              <w:rPr>
                <w:rStyle w:val="a6"/>
                <w:rFonts w:ascii="Times New Roman" w:hAnsi="Times New Roman"/>
                <w:b/>
                <w:color w:val="C00000"/>
                <w:sz w:val="24"/>
                <w:szCs w:val="24"/>
              </w:rPr>
              <w:t xml:space="preserve">Без ограничения срока действия. </w:t>
            </w:r>
          </w:p>
          <w:p w:rsidR="00C36E45" w:rsidRDefault="00C36E45" w:rsidP="00612498">
            <w:pPr>
              <w:spacing w:after="0" w:line="240" w:lineRule="auto"/>
              <w:ind w:firstLine="744"/>
              <w:contextualSpacing/>
              <w:jc w:val="both"/>
              <w:rPr>
                <w:rFonts w:ascii="Times New Roman" w:hAnsi="Times New Roman"/>
                <w:sz w:val="24"/>
                <w:szCs w:val="24"/>
              </w:rPr>
            </w:pPr>
            <w:r w:rsidRPr="00612498">
              <w:rPr>
                <w:rStyle w:val="a5"/>
                <w:rFonts w:ascii="Times New Roman" w:hAnsi="Times New Roman"/>
                <w:caps/>
                <w:color w:val="C00000"/>
                <w:sz w:val="24"/>
                <w:szCs w:val="24"/>
              </w:rPr>
              <w:t>Ассортимент:</w:t>
            </w:r>
            <w:r w:rsidRPr="00612498">
              <w:rPr>
                <w:rStyle w:val="a5"/>
                <w:rFonts w:ascii="Times New Roman" w:hAnsi="Times New Roman"/>
                <w:sz w:val="24"/>
                <w:szCs w:val="24"/>
              </w:rPr>
              <w:t xml:space="preserve"> закуски из сырых овощей:</w:t>
            </w:r>
            <w:r w:rsidRPr="00612498">
              <w:rPr>
                <w:rFonts w:ascii="Times New Roman" w:hAnsi="Times New Roman"/>
                <w:sz w:val="24"/>
                <w:szCs w:val="24"/>
              </w:rPr>
              <w:t xml:space="preserve"> закуска корейская из моркови; закуска корейская из капусты белокочанной с огурцами; закуска корейская из капусты с паприкой; закуска корейская из белокочанной капусты; закуска корейская из краснок</w:t>
            </w:r>
            <w:r w:rsidRPr="00612498">
              <w:rPr>
                <w:rFonts w:ascii="Times New Roman" w:hAnsi="Times New Roman"/>
                <w:sz w:val="24"/>
                <w:szCs w:val="24"/>
              </w:rPr>
              <w:t>о</w:t>
            </w:r>
            <w:r w:rsidRPr="00612498">
              <w:rPr>
                <w:rFonts w:ascii="Times New Roman" w:hAnsi="Times New Roman"/>
                <w:sz w:val="24"/>
                <w:szCs w:val="24"/>
              </w:rPr>
              <w:t xml:space="preserve">чанной капусты; закуска корейская из редьки; закуска корейская из огурцов; </w:t>
            </w:r>
            <w:r w:rsidRPr="00612498">
              <w:rPr>
                <w:rStyle w:val="a5"/>
                <w:rFonts w:ascii="Times New Roman" w:hAnsi="Times New Roman"/>
                <w:sz w:val="24"/>
                <w:szCs w:val="24"/>
              </w:rPr>
              <w:t>закуски из сырых овощей с добавлением консервированных овощей, плодов и т.п.:</w:t>
            </w:r>
            <w:r w:rsidRPr="00612498">
              <w:rPr>
                <w:rFonts w:ascii="Times New Roman" w:hAnsi="Times New Roman"/>
                <w:sz w:val="24"/>
                <w:szCs w:val="24"/>
              </w:rPr>
              <w:t xml:space="preserve"> закуска к</w:t>
            </w:r>
            <w:r w:rsidRPr="00612498">
              <w:rPr>
                <w:rFonts w:ascii="Times New Roman" w:hAnsi="Times New Roman"/>
                <w:sz w:val="24"/>
                <w:szCs w:val="24"/>
              </w:rPr>
              <w:t>о</w:t>
            </w:r>
            <w:r w:rsidRPr="00612498">
              <w:rPr>
                <w:rFonts w:ascii="Times New Roman" w:hAnsi="Times New Roman"/>
                <w:sz w:val="24"/>
                <w:szCs w:val="24"/>
              </w:rPr>
              <w:t>рейская из моркови с древесными грибами; закуска корейская из моркови с шампинь</w:t>
            </w:r>
            <w:r w:rsidRPr="00612498">
              <w:rPr>
                <w:rFonts w:ascii="Times New Roman" w:hAnsi="Times New Roman"/>
                <w:sz w:val="24"/>
                <w:szCs w:val="24"/>
              </w:rPr>
              <w:t>о</w:t>
            </w:r>
            <w:r w:rsidRPr="00612498">
              <w:rPr>
                <w:rFonts w:ascii="Times New Roman" w:hAnsi="Times New Roman"/>
                <w:sz w:val="24"/>
                <w:szCs w:val="24"/>
              </w:rPr>
              <w:t xml:space="preserve">нами; закуска корейская из белокочанной и морской капусты; закуска корейская из сладкого перца с маслинами; закуска корейская из редьки с фасолью; </w:t>
            </w:r>
            <w:r w:rsidRPr="00612498">
              <w:rPr>
                <w:rStyle w:val="a5"/>
                <w:rFonts w:ascii="Times New Roman" w:hAnsi="Times New Roman"/>
                <w:sz w:val="24"/>
                <w:szCs w:val="24"/>
              </w:rPr>
              <w:t>закуски из мар</w:t>
            </w:r>
            <w:r w:rsidRPr="00612498">
              <w:rPr>
                <w:rStyle w:val="a5"/>
                <w:rFonts w:ascii="Times New Roman" w:hAnsi="Times New Roman"/>
                <w:sz w:val="24"/>
                <w:szCs w:val="24"/>
              </w:rPr>
              <w:t>и</w:t>
            </w:r>
            <w:r w:rsidRPr="00612498">
              <w:rPr>
                <w:rStyle w:val="a5"/>
                <w:rFonts w:ascii="Times New Roman" w:hAnsi="Times New Roman"/>
                <w:sz w:val="24"/>
                <w:szCs w:val="24"/>
              </w:rPr>
              <w:t>нованных, квашеных, соленых овощей:</w:t>
            </w:r>
            <w:r>
              <w:rPr>
                <w:rFonts w:ascii="Times New Roman" w:hAnsi="Times New Roman"/>
                <w:sz w:val="24"/>
                <w:szCs w:val="24"/>
              </w:rPr>
              <w:t xml:space="preserve"> </w:t>
            </w:r>
            <w:r w:rsidRPr="00612498">
              <w:rPr>
                <w:rFonts w:ascii="Times New Roman" w:hAnsi="Times New Roman"/>
                <w:sz w:val="24"/>
                <w:szCs w:val="24"/>
              </w:rPr>
              <w:t>пекинская капуста по-корейски Кимчи; бел</w:t>
            </w:r>
            <w:r w:rsidRPr="00612498">
              <w:rPr>
                <w:rFonts w:ascii="Times New Roman" w:hAnsi="Times New Roman"/>
                <w:sz w:val="24"/>
                <w:szCs w:val="24"/>
              </w:rPr>
              <w:t>о</w:t>
            </w:r>
            <w:r w:rsidRPr="00612498">
              <w:rPr>
                <w:rFonts w:ascii="Times New Roman" w:hAnsi="Times New Roman"/>
                <w:sz w:val="24"/>
                <w:szCs w:val="24"/>
              </w:rPr>
              <w:t>кочанная капуста по-корейски Кимчи; закуска корейская из маринованных овощей; з</w:t>
            </w:r>
            <w:r w:rsidRPr="00612498">
              <w:rPr>
                <w:rFonts w:ascii="Times New Roman" w:hAnsi="Times New Roman"/>
                <w:sz w:val="24"/>
                <w:szCs w:val="24"/>
              </w:rPr>
              <w:t>а</w:t>
            </w:r>
            <w:r w:rsidRPr="00612498">
              <w:rPr>
                <w:rFonts w:ascii="Times New Roman" w:hAnsi="Times New Roman"/>
                <w:sz w:val="24"/>
                <w:szCs w:val="24"/>
              </w:rPr>
              <w:t xml:space="preserve">куска корейская из имбиря; </w:t>
            </w:r>
            <w:r w:rsidRPr="00612498">
              <w:rPr>
                <w:rStyle w:val="a5"/>
                <w:rFonts w:ascii="Times New Roman" w:hAnsi="Times New Roman"/>
                <w:sz w:val="24"/>
                <w:szCs w:val="24"/>
              </w:rPr>
              <w:t>закуски из вареных, жареных овощей:</w:t>
            </w:r>
            <w:r w:rsidRPr="00612498">
              <w:rPr>
                <w:rFonts w:ascii="Times New Roman" w:hAnsi="Times New Roman"/>
                <w:sz w:val="24"/>
                <w:szCs w:val="24"/>
              </w:rPr>
              <w:t xml:space="preserve"> закуска корейская из баклажанов; закуска корейская из баклажанов с капустой; закуска корейская из фа</w:t>
            </w:r>
            <w:r w:rsidRPr="00612498">
              <w:rPr>
                <w:rFonts w:ascii="Times New Roman" w:hAnsi="Times New Roman"/>
                <w:sz w:val="24"/>
                <w:szCs w:val="24"/>
              </w:rPr>
              <w:t>р</w:t>
            </w:r>
            <w:r w:rsidRPr="00612498">
              <w:rPr>
                <w:rFonts w:ascii="Times New Roman" w:hAnsi="Times New Roman"/>
                <w:sz w:val="24"/>
                <w:szCs w:val="24"/>
              </w:rPr>
              <w:t>шированных баклажанов; закуска корейская из бамбука; закуска корейская из бобов; закуска корейская из картофеля; закуска корейская из стручковой фасоли; закуска к</w:t>
            </w:r>
            <w:r w:rsidRPr="00612498">
              <w:rPr>
                <w:rFonts w:ascii="Times New Roman" w:hAnsi="Times New Roman"/>
                <w:sz w:val="24"/>
                <w:szCs w:val="24"/>
              </w:rPr>
              <w:t>о</w:t>
            </w:r>
            <w:r w:rsidRPr="00612498">
              <w:rPr>
                <w:rFonts w:ascii="Times New Roman" w:hAnsi="Times New Roman"/>
                <w:sz w:val="24"/>
                <w:szCs w:val="24"/>
              </w:rPr>
              <w:t>рейская из кукурузы; закуска корейская из морской капусты; закуска корейская из мо</w:t>
            </w:r>
            <w:r w:rsidRPr="00612498">
              <w:rPr>
                <w:rFonts w:ascii="Times New Roman" w:hAnsi="Times New Roman"/>
                <w:sz w:val="24"/>
                <w:szCs w:val="24"/>
              </w:rPr>
              <w:t>р</w:t>
            </w:r>
            <w:r w:rsidRPr="00612498">
              <w:rPr>
                <w:rFonts w:ascii="Times New Roman" w:hAnsi="Times New Roman"/>
                <w:sz w:val="24"/>
                <w:szCs w:val="24"/>
              </w:rPr>
              <w:t>ской капусты с перцем; закуска корейская из морской капусты с перцем и морковью; закуска корейская из морской капусты с фунчезой; закуска корейская из морской капу</w:t>
            </w:r>
            <w:r w:rsidRPr="00612498">
              <w:rPr>
                <w:rFonts w:ascii="Times New Roman" w:hAnsi="Times New Roman"/>
                <w:sz w:val="24"/>
                <w:szCs w:val="24"/>
              </w:rPr>
              <w:t>с</w:t>
            </w:r>
            <w:r w:rsidRPr="00612498">
              <w:rPr>
                <w:rFonts w:ascii="Times New Roman" w:hAnsi="Times New Roman"/>
                <w:sz w:val="24"/>
                <w:szCs w:val="24"/>
              </w:rPr>
              <w:t>ты с клюквой; закуска корейская из морской капусты и картофеля; закуска корейская из морской капусты с соевым мясом; закуска корейская из морской капусты с грибами; з</w:t>
            </w:r>
            <w:r w:rsidRPr="00612498">
              <w:rPr>
                <w:rFonts w:ascii="Times New Roman" w:hAnsi="Times New Roman"/>
                <w:sz w:val="24"/>
                <w:szCs w:val="24"/>
              </w:rPr>
              <w:t>а</w:t>
            </w:r>
            <w:r w:rsidRPr="00612498">
              <w:rPr>
                <w:rFonts w:ascii="Times New Roman" w:hAnsi="Times New Roman"/>
                <w:sz w:val="24"/>
                <w:szCs w:val="24"/>
              </w:rPr>
              <w:t>куска корейская из вешенки; закуска корейская из опят; закуска корейская из шампин</w:t>
            </w:r>
            <w:r w:rsidRPr="00612498">
              <w:rPr>
                <w:rFonts w:ascii="Times New Roman" w:hAnsi="Times New Roman"/>
                <w:sz w:val="24"/>
                <w:szCs w:val="24"/>
              </w:rPr>
              <w:t>ь</w:t>
            </w:r>
            <w:r w:rsidRPr="00612498">
              <w:rPr>
                <w:rFonts w:ascii="Times New Roman" w:hAnsi="Times New Roman"/>
                <w:sz w:val="24"/>
                <w:szCs w:val="24"/>
              </w:rPr>
              <w:t>онов; закуска корейская из сушеных белых грибов; закуска корейская из сушеных др</w:t>
            </w:r>
            <w:r w:rsidRPr="00612498">
              <w:rPr>
                <w:rFonts w:ascii="Times New Roman" w:hAnsi="Times New Roman"/>
                <w:sz w:val="24"/>
                <w:szCs w:val="24"/>
              </w:rPr>
              <w:t>е</w:t>
            </w:r>
            <w:r w:rsidRPr="00612498">
              <w:rPr>
                <w:rFonts w:ascii="Times New Roman" w:hAnsi="Times New Roman"/>
                <w:sz w:val="24"/>
                <w:szCs w:val="24"/>
              </w:rPr>
              <w:t>весных грибов; закуска корейская из сушеных опят; закуска корейская из папоротника; закуска корейская из папоротника с клюквой; закуска корейская из папоротника с гр</w:t>
            </w:r>
            <w:r w:rsidRPr="00612498">
              <w:rPr>
                <w:rFonts w:ascii="Times New Roman" w:hAnsi="Times New Roman"/>
                <w:sz w:val="24"/>
                <w:szCs w:val="24"/>
              </w:rPr>
              <w:t>и</w:t>
            </w:r>
            <w:r w:rsidRPr="00612498">
              <w:rPr>
                <w:rFonts w:ascii="Times New Roman" w:hAnsi="Times New Roman"/>
                <w:sz w:val="24"/>
                <w:szCs w:val="24"/>
              </w:rPr>
              <w:t>бами; закуска корейская из початков кукурузы; закуска корейская из ростков сои; заку</w:t>
            </w:r>
            <w:r w:rsidRPr="00612498">
              <w:rPr>
                <w:rFonts w:ascii="Times New Roman" w:hAnsi="Times New Roman"/>
                <w:sz w:val="24"/>
                <w:szCs w:val="24"/>
              </w:rPr>
              <w:t>с</w:t>
            </w:r>
            <w:r w:rsidRPr="00612498">
              <w:rPr>
                <w:rFonts w:ascii="Times New Roman" w:hAnsi="Times New Roman"/>
                <w:sz w:val="24"/>
                <w:szCs w:val="24"/>
              </w:rPr>
              <w:t xml:space="preserve">ка корейская из ростков маша; закуска корейская из свежих кабачков; закуска корейская </w:t>
            </w:r>
            <w:r w:rsidRPr="00612498">
              <w:rPr>
                <w:rFonts w:ascii="Times New Roman" w:hAnsi="Times New Roman"/>
                <w:sz w:val="24"/>
                <w:szCs w:val="24"/>
              </w:rPr>
              <w:lastRenderedPageBreak/>
              <w:t>из сушеных кабачков; закуска корейская из свеклы; закуска корейская из сельдерея с оливками; закуска корейская из соевого мяса; закуска корейская из соевого мяса с пап</w:t>
            </w:r>
            <w:r w:rsidRPr="00612498">
              <w:rPr>
                <w:rFonts w:ascii="Times New Roman" w:hAnsi="Times New Roman"/>
                <w:sz w:val="24"/>
                <w:szCs w:val="24"/>
              </w:rPr>
              <w:t>о</w:t>
            </w:r>
            <w:r w:rsidRPr="00612498">
              <w:rPr>
                <w:rFonts w:ascii="Times New Roman" w:hAnsi="Times New Roman"/>
                <w:sz w:val="24"/>
                <w:szCs w:val="24"/>
              </w:rPr>
              <w:t>ротником; закуска корейская из соевого мяса с морковью; закуска корейская из спаржи соевой; закуска корейская из тофу с кунжутом; закуска корейская из тофу с грибами; закуска корейская из фасоли; закуска корейская из фасоли с кукурузой; закуска коре</w:t>
            </w:r>
            <w:r w:rsidRPr="00612498">
              <w:rPr>
                <w:rFonts w:ascii="Times New Roman" w:hAnsi="Times New Roman"/>
                <w:sz w:val="24"/>
                <w:szCs w:val="24"/>
              </w:rPr>
              <w:t>й</w:t>
            </w:r>
            <w:r w:rsidRPr="00612498">
              <w:rPr>
                <w:rFonts w:ascii="Times New Roman" w:hAnsi="Times New Roman"/>
                <w:sz w:val="24"/>
                <w:szCs w:val="24"/>
              </w:rPr>
              <w:t>ская из ашламы; закуска корейская из фунчезы; закуска корейская из фунчезы с морк</w:t>
            </w:r>
            <w:r w:rsidRPr="00612498">
              <w:rPr>
                <w:rFonts w:ascii="Times New Roman" w:hAnsi="Times New Roman"/>
                <w:sz w:val="24"/>
                <w:szCs w:val="24"/>
              </w:rPr>
              <w:t>о</w:t>
            </w:r>
            <w:r w:rsidRPr="00612498">
              <w:rPr>
                <w:rFonts w:ascii="Times New Roman" w:hAnsi="Times New Roman"/>
                <w:sz w:val="24"/>
                <w:szCs w:val="24"/>
              </w:rPr>
              <w:t>вью; закуска корейская из фунчезы с грибами; закуска корейская из фунчезы с огурц</w:t>
            </w:r>
            <w:r w:rsidRPr="00612498">
              <w:rPr>
                <w:rFonts w:ascii="Times New Roman" w:hAnsi="Times New Roman"/>
                <w:sz w:val="24"/>
                <w:szCs w:val="24"/>
              </w:rPr>
              <w:t>а</w:t>
            </w:r>
            <w:r w:rsidRPr="00612498">
              <w:rPr>
                <w:rFonts w:ascii="Times New Roman" w:hAnsi="Times New Roman"/>
                <w:sz w:val="24"/>
                <w:szCs w:val="24"/>
              </w:rPr>
              <w:t>ми; закуска корейская из цветной капусты; закуска корейская из капусты цветной и кольраби; закуска корейская из брюссельской капусты; закуска корейская из капусты брокколи; закуска корейская из цветной капусты с помидорами; закуска корейская из цветов лилии; закуска корейская овощная; закуска корейская овощная с грибами; заку</w:t>
            </w:r>
            <w:r w:rsidRPr="00612498">
              <w:rPr>
                <w:rFonts w:ascii="Times New Roman" w:hAnsi="Times New Roman"/>
                <w:sz w:val="24"/>
                <w:szCs w:val="24"/>
              </w:rPr>
              <w:t>с</w:t>
            </w:r>
            <w:r w:rsidRPr="00612498">
              <w:rPr>
                <w:rFonts w:ascii="Times New Roman" w:hAnsi="Times New Roman"/>
                <w:sz w:val="24"/>
                <w:szCs w:val="24"/>
              </w:rPr>
              <w:t xml:space="preserve">ка Аджика по-корейски; закуска Огонек по-корейски; </w:t>
            </w:r>
            <w:r w:rsidRPr="00612498">
              <w:rPr>
                <w:rStyle w:val="a5"/>
                <w:rFonts w:ascii="Times New Roman" w:hAnsi="Times New Roman"/>
                <w:sz w:val="24"/>
                <w:szCs w:val="24"/>
              </w:rPr>
              <w:t>закуски с добавлением мяса, курицы, рыбы, морепродуктов:</w:t>
            </w:r>
            <w:r w:rsidRPr="00612498">
              <w:rPr>
                <w:rFonts w:ascii="Times New Roman" w:hAnsi="Times New Roman"/>
                <w:sz w:val="24"/>
                <w:szCs w:val="24"/>
              </w:rPr>
              <w:t xml:space="preserve"> закуска корейская из моркови с говядиной; закуска корейская хе из говядины; закуска корейская из говяжьих желудков; закуска корейская хе из сердца; закуска корейская хе из языка; закуска корейская хе из свинины; закуска корейская хе из свиных ушек; закуска корейская хе из курицы; закуска корейская хе из курицы с шампиньонами; закуска корейская хе из курицы с папоротника; закуска к</w:t>
            </w:r>
            <w:r w:rsidRPr="00612498">
              <w:rPr>
                <w:rFonts w:ascii="Times New Roman" w:hAnsi="Times New Roman"/>
                <w:sz w:val="24"/>
                <w:szCs w:val="24"/>
              </w:rPr>
              <w:t>о</w:t>
            </w:r>
            <w:r w:rsidRPr="00612498">
              <w:rPr>
                <w:rFonts w:ascii="Times New Roman" w:hAnsi="Times New Roman"/>
                <w:sz w:val="24"/>
                <w:szCs w:val="24"/>
              </w:rPr>
              <w:t>рейская хе из куриных сердечек; закуска корейская из куриных желудков; закуска к</w:t>
            </w:r>
            <w:r w:rsidRPr="00612498">
              <w:rPr>
                <w:rFonts w:ascii="Times New Roman" w:hAnsi="Times New Roman"/>
                <w:sz w:val="24"/>
                <w:szCs w:val="24"/>
              </w:rPr>
              <w:t>о</w:t>
            </w:r>
            <w:r w:rsidRPr="00612498">
              <w:rPr>
                <w:rFonts w:ascii="Times New Roman" w:hAnsi="Times New Roman"/>
                <w:sz w:val="24"/>
                <w:szCs w:val="24"/>
              </w:rPr>
              <w:t>рейская хе из судака; закуска корейская хе из щуки; закуска корейская хе из сельди; з</w:t>
            </w:r>
            <w:r w:rsidRPr="00612498">
              <w:rPr>
                <w:rFonts w:ascii="Times New Roman" w:hAnsi="Times New Roman"/>
                <w:sz w:val="24"/>
                <w:szCs w:val="24"/>
              </w:rPr>
              <w:t>а</w:t>
            </w:r>
            <w:r w:rsidRPr="00612498">
              <w:rPr>
                <w:rFonts w:ascii="Times New Roman" w:hAnsi="Times New Roman"/>
                <w:sz w:val="24"/>
                <w:szCs w:val="24"/>
              </w:rPr>
              <w:t>куска корейская хе из терпуга; закуска корейская хе из семги; закуска корейская хе из форели; закуска корейская хе из горбуши; закуска корейская хе из судака с капустой; закуска корейская из моркови с сельдью; закуска корейская из кальмаров; закуска к</w:t>
            </w:r>
            <w:r w:rsidRPr="00612498">
              <w:rPr>
                <w:rFonts w:ascii="Times New Roman" w:hAnsi="Times New Roman"/>
                <w:sz w:val="24"/>
                <w:szCs w:val="24"/>
              </w:rPr>
              <w:t>о</w:t>
            </w:r>
            <w:r w:rsidRPr="00612498">
              <w:rPr>
                <w:rFonts w:ascii="Times New Roman" w:hAnsi="Times New Roman"/>
                <w:sz w:val="24"/>
                <w:szCs w:val="24"/>
              </w:rPr>
              <w:t>рейская из моркови с кальмарами; закуска корейская из капусты белокочанной с кал</w:t>
            </w:r>
            <w:r w:rsidRPr="00612498">
              <w:rPr>
                <w:rFonts w:ascii="Times New Roman" w:hAnsi="Times New Roman"/>
                <w:sz w:val="24"/>
                <w:szCs w:val="24"/>
              </w:rPr>
              <w:t>ь</w:t>
            </w:r>
            <w:r w:rsidRPr="00612498">
              <w:rPr>
                <w:rFonts w:ascii="Times New Roman" w:hAnsi="Times New Roman"/>
                <w:sz w:val="24"/>
                <w:szCs w:val="24"/>
              </w:rPr>
              <w:t>марами; закуска корейская из морской капусты с кальмарами; закуска корейская из мо</w:t>
            </w:r>
            <w:r w:rsidRPr="00612498">
              <w:rPr>
                <w:rFonts w:ascii="Times New Roman" w:hAnsi="Times New Roman"/>
                <w:sz w:val="24"/>
                <w:szCs w:val="24"/>
              </w:rPr>
              <w:t>р</w:t>
            </w:r>
            <w:r w:rsidRPr="00612498">
              <w:rPr>
                <w:rFonts w:ascii="Times New Roman" w:hAnsi="Times New Roman"/>
                <w:sz w:val="24"/>
                <w:szCs w:val="24"/>
              </w:rPr>
              <w:t>ской капусты с креветками; закуска корейская из креветок; закуска корейская из кора</w:t>
            </w:r>
            <w:r w:rsidRPr="00612498">
              <w:rPr>
                <w:rFonts w:ascii="Times New Roman" w:hAnsi="Times New Roman"/>
                <w:sz w:val="24"/>
                <w:szCs w:val="24"/>
              </w:rPr>
              <w:t>л</w:t>
            </w:r>
            <w:r w:rsidRPr="00612498">
              <w:rPr>
                <w:rFonts w:ascii="Times New Roman" w:hAnsi="Times New Roman"/>
                <w:sz w:val="24"/>
                <w:szCs w:val="24"/>
              </w:rPr>
              <w:t>лов; закуска корейская из осьминогов; закуска корейская из мяса краба; закуска коре</w:t>
            </w:r>
            <w:r w:rsidRPr="00612498">
              <w:rPr>
                <w:rFonts w:ascii="Times New Roman" w:hAnsi="Times New Roman"/>
                <w:sz w:val="24"/>
                <w:szCs w:val="24"/>
              </w:rPr>
              <w:t>й</w:t>
            </w:r>
            <w:r w:rsidRPr="00612498">
              <w:rPr>
                <w:rFonts w:ascii="Times New Roman" w:hAnsi="Times New Roman"/>
                <w:sz w:val="24"/>
                <w:szCs w:val="24"/>
              </w:rPr>
              <w:t xml:space="preserve">ская из мидий; закуска корейская из морского гребешка; закуска корейская Морской коктейль. </w:t>
            </w:r>
          </w:p>
          <w:p w:rsidR="00C36E45" w:rsidRPr="00612498" w:rsidRDefault="00C36E45" w:rsidP="00612498">
            <w:pPr>
              <w:spacing w:after="0" w:line="240" w:lineRule="auto"/>
              <w:ind w:firstLine="744"/>
              <w:contextualSpacing/>
              <w:jc w:val="both"/>
              <w:rPr>
                <w:rFonts w:ascii="Times New Roman" w:hAnsi="Times New Roman"/>
                <w:b/>
                <w:color w:val="C00000"/>
                <w:sz w:val="24"/>
                <w:szCs w:val="24"/>
              </w:rPr>
            </w:pPr>
            <w:r w:rsidRPr="00612498">
              <w:rPr>
                <w:rStyle w:val="a6"/>
                <w:rFonts w:ascii="Times New Roman" w:hAnsi="Times New Roman"/>
                <w:b/>
                <w:color w:val="C00000"/>
                <w:sz w:val="24"/>
                <w:szCs w:val="24"/>
              </w:rPr>
              <w:t>Предприятие-изготовитель имеет право дополнять наименование проду</w:t>
            </w:r>
            <w:r w:rsidRPr="00612498">
              <w:rPr>
                <w:rStyle w:val="a6"/>
                <w:rFonts w:ascii="Times New Roman" w:hAnsi="Times New Roman"/>
                <w:b/>
                <w:color w:val="C00000"/>
                <w:sz w:val="24"/>
                <w:szCs w:val="24"/>
              </w:rPr>
              <w:t>к</w:t>
            </w:r>
            <w:r w:rsidRPr="00612498">
              <w:rPr>
                <w:rStyle w:val="a6"/>
                <w:rFonts w:ascii="Times New Roman" w:hAnsi="Times New Roman"/>
                <w:b/>
                <w:color w:val="C00000"/>
                <w:sz w:val="24"/>
                <w:szCs w:val="24"/>
              </w:rPr>
              <w:t>ции своими фирменными или фантазийными названиями.</w:t>
            </w:r>
            <w:r w:rsidRPr="00612498">
              <w:rPr>
                <w:rFonts w:ascii="Times New Roman" w:hAnsi="Times New Roman"/>
                <w:b/>
                <w:color w:val="C00000"/>
                <w:sz w:val="24"/>
                <w:szCs w:val="24"/>
              </w:rPr>
              <w:t xml:space="preserve"> </w:t>
            </w:r>
          </w:p>
          <w:p w:rsidR="00C36E45" w:rsidRPr="00612498" w:rsidRDefault="00C36E45" w:rsidP="00612498">
            <w:pPr>
              <w:spacing w:after="0" w:line="240" w:lineRule="auto"/>
              <w:ind w:firstLine="744"/>
              <w:contextualSpacing/>
              <w:jc w:val="both"/>
              <w:rPr>
                <w:rFonts w:ascii="Times New Roman" w:hAnsi="Times New Roman"/>
                <w:sz w:val="24"/>
                <w:szCs w:val="24"/>
              </w:rPr>
            </w:pPr>
            <w:r w:rsidRPr="00612498">
              <w:rPr>
                <w:rStyle w:val="a5"/>
                <w:rFonts w:ascii="Times New Roman" w:hAnsi="Times New Roman"/>
                <w:sz w:val="24"/>
                <w:szCs w:val="24"/>
              </w:rPr>
              <w:t>Сроки годности продукции</w:t>
            </w:r>
            <w:r w:rsidRPr="00612498">
              <w:rPr>
                <w:rFonts w:ascii="Times New Roman" w:hAnsi="Times New Roman"/>
                <w:sz w:val="24"/>
                <w:szCs w:val="24"/>
              </w:rPr>
              <w:t xml:space="preserve"> без применения консервантов при температуре +2-6</w:t>
            </w:r>
            <w:r w:rsidRPr="00612498">
              <w:rPr>
                <w:rFonts w:ascii="Times New Roman" w:hAnsi="Times New Roman"/>
                <w:sz w:val="24"/>
                <w:szCs w:val="24"/>
                <w:vertAlign w:val="superscript"/>
              </w:rPr>
              <w:t>0</w:t>
            </w:r>
            <w:r w:rsidRPr="00612498">
              <w:rPr>
                <w:rFonts w:ascii="Times New Roman" w:hAnsi="Times New Roman"/>
                <w:sz w:val="24"/>
                <w:szCs w:val="24"/>
              </w:rPr>
              <w:t xml:space="preserve">С: фасованной – не более 48 часов; весовой – не более 24 часов. </w:t>
            </w:r>
            <w:r w:rsidRPr="00612498">
              <w:rPr>
                <w:rFonts w:ascii="Times New Roman" w:hAnsi="Times New Roman"/>
                <w:b/>
                <w:bCs/>
                <w:sz w:val="24"/>
                <w:szCs w:val="24"/>
              </w:rPr>
              <w:t>Рекомендуемый срок годности продукции</w:t>
            </w:r>
            <w:r w:rsidRPr="00612498">
              <w:rPr>
                <w:rFonts w:ascii="Times New Roman" w:hAnsi="Times New Roman"/>
                <w:sz w:val="24"/>
                <w:szCs w:val="24"/>
              </w:rPr>
              <w:t xml:space="preserve"> без применения консервантов при температуре +2-6</w:t>
            </w:r>
            <w:r w:rsidRPr="00612498">
              <w:rPr>
                <w:rFonts w:ascii="Times New Roman" w:hAnsi="Times New Roman"/>
                <w:sz w:val="24"/>
                <w:szCs w:val="24"/>
                <w:vertAlign w:val="superscript"/>
              </w:rPr>
              <w:t>0</w:t>
            </w:r>
            <w:r w:rsidRPr="00612498">
              <w:rPr>
                <w:rFonts w:ascii="Times New Roman" w:hAnsi="Times New Roman"/>
                <w:sz w:val="24"/>
                <w:szCs w:val="24"/>
              </w:rPr>
              <w:t>С: ф</w:t>
            </w:r>
            <w:r w:rsidRPr="00612498">
              <w:rPr>
                <w:rFonts w:ascii="Times New Roman" w:hAnsi="Times New Roman"/>
                <w:sz w:val="24"/>
                <w:szCs w:val="24"/>
              </w:rPr>
              <w:t>а</w:t>
            </w:r>
            <w:r w:rsidRPr="00612498">
              <w:rPr>
                <w:rFonts w:ascii="Times New Roman" w:hAnsi="Times New Roman"/>
                <w:sz w:val="24"/>
                <w:szCs w:val="24"/>
              </w:rPr>
              <w:t xml:space="preserve">сованной – не более 7 суток; весовой – не более 48 часов. </w:t>
            </w:r>
            <w:r w:rsidRPr="00612498">
              <w:rPr>
                <w:rFonts w:ascii="Times New Roman" w:hAnsi="Times New Roman"/>
                <w:b/>
                <w:bCs/>
                <w:sz w:val="24"/>
                <w:szCs w:val="24"/>
              </w:rPr>
              <w:t>Рекомендуемый срок годн</w:t>
            </w:r>
            <w:r w:rsidRPr="00612498">
              <w:rPr>
                <w:rFonts w:ascii="Times New Roman" w:hAnsi="Times New Roman"/>
                <w:b/>
                <w:bCs/>
                <w:sz w:val="24"/>
                <w:szCs w:val="24"/>
              </w:rPr>
              <w:t>о</w:t>
            </w:r>
            <w:r w:rsidRPr="00612498">
              <w:rPr>
                <w:rFonts w:ascii="Times New Roman" w:hAnsi="Times New Roman"/>
                <w:b/>
                <w:bCs/>
                <w:sz w:val="24"/>
                <w:szCs w:val="24"/>
              </w:rPr>
              <w:t>сти</w:t>
            </w:r>
            <w:r w:rsidRPr="00612498">
              <w:rPr>
                <w:rFonts w:ascii="Times New Roman" w:hAnsi="Times New Roman"/>
                <w:sz w:val="24"/>
                <w:szCs w:val="24"/>
              </w:rPr>
              <w:t xml:space="preserve"> </w:t>
            </w:r>
            <w:r w:rsidRPr="00612498">
              <w:rPr>
                <w:rFonts w:ascii="Times New Roman" w:hAnsi="Times New Roman"/>
                <w:b/>
                <w:bCs/>
                <w:sz w:val="24"/>
                <w:szCs w:val="24"/>
              </w:rPr>
              <w:t>фасованной продукции</w:t>
            </w:r>
            <w:r w:rsidRPr="00612498">
              <w:rPr>
                <w:rFonts w:ascii="Times New Roman" w:hAnsi="Times New Roman"/>
                <w:sz w:val="24"/>
                <w:szCs w:val="24"/>
              </w:rPr>
              <w:t xml:space="preserve"> с добавлением консервантов бензоата натрия и сорбата к</w:t>
            </w:r>
            <w:r w:rsidRPr="00612498">
              <w:rPr>
                <w:rFonts w:ascii="Times New Roman" w:hAnsi="Times New Roman"/>
                <w:sz w:val="24"/>
                <w:szCs w:val="24"/>
              </w:rPr>
              <w:t>а</w:t>
            </w:r>
            <w:r w:rsidRPr="00612498">
              <w:rPr>
                <w:rFonts w:ascii="Times New Roman" w:hAnsi="Times New Roman"/>
                <w:sz w:val="24"/>
                <w:szCs w:val="24"/>
              </w:rPr>
              <w:t>лия одновременно (в соответствии с технологической инструкцией) при температуре +2-6</w:t>
            </w:r>
            <w:r w:rsidRPr="00612498">
              <w:rPr>
                <w:rFonts w:ascii="Times New Roman" w:hAnsi="Times New Roman"/>
                <w:sz w:val="24"/>
                <w:szCs w:val="24"/>
                <w:vertAlign w:val="superscript"/>
              </w:rPr>
              <w:t>0</w:t>
            </w:r>
            <w:r w:rsidRPr="00612498">
              <w:rPr>
                <w:rFonts w:ascii="Times New Roman" w:hAnsi="Times New Roman"/>
                <w:sz w:val="24"/>
                <w:szCs w:val="24"/>
              </w:rPr>
              <w:t xml:space="preserve">С – не более 30 суток. </w:t>
            </w:r>
            <w:r w:rsidRPr="00612498">
              <w:rPr>
                <w:rFonts w:ascii="Times New Roman" w:hAnsi="Times New Roman"/>
                <w:b/>
                <w:bCs/>
                <w:sz w:val="24"/>
                <w:szCs w:val="24"/>
              </w:rPr>
              <w:t>Рекомендуемый срок годности весовой продукции</w:t>
            </w:r>
            <w:r w:rsidRPr="00612498">
              <w:rPr>
                <w:rFonts w:ascii="Times New Roman" w:hAnsi="Times New Roman"/>
                <w:sz w:val="24"/>
                <w:szCs w:val="24"/>
              </w:rPr>
              <w:t xml:space="preserve"> с д</w:t>
            </w:r>
            <w:r w:rsidRPr="00612498">
              <w:rPr>
                <w:rFonts w:ascii="Times New Roman" w:hAnsi="Times New Roman"/>
                <w:sz w:val="24"/>
                <w:szCs w:val="24"/>
              </w:rPr>
              <w:t>о</w:t>
            </w:r>
            <w:r w:rsidRPr="00612498">
              <w:rPr>
                <w:rFonts w:ascii="Times New Roman" w:hAnsi="Times New Roman"/>
                <w:sz w:val="24"/>
                <w:szCs w:val="24"/>
              </w:rPr>
              <w:t>бавлением консервантов бензоата натрия и сорбата калия одновременно (в соответствии с технологической инструкцией) при температуре +2-6</w:t>
            </w:r>
            <w:r w:rsidRPr="00612498">
              <w:rPr>
                <w:rFonts w:ascii="Times New Roman" w:hAnsi="Times New Roman"/>
                <w:sz w:val="24"/>
                <w:szCs w:val="24"/>
                <w:vertAlign w:val="superscript"/>
              </w:rPr>
              <w:t>0</w:t>
            </w:r>
            <w:r w:rsidRPr="00612498">
              <w:rPr>
                <w:rFonts w:ascii="Times New Roman" w:hAnsi="Times New Roman"/>
                <w:sz w:val="24"/>
                <w:szCs w:val="24"/>
              </w:rPr>
              <w:t xml:space="preserve">С – не более 15 суток. </w:t>
            </w:r>
          </w:p>
        </w:tc>
      </w:tr>
      <w:tr w:rsidR="00C36E45" w:rsidRPr="00FD378E" w:rsidTr="000E77A4">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486728">
            <w:pPr>
              <w:spacing w:after="0" w:line="240" w:lineRule="auto"/>
              <w:rPr>
                <w:rFonts w:asciiTheme="majorHAnsi" w:hAnsiTheme="majorHAnsi"/>
                <w:b/>
                <w:bCs/>
                <w:kern w:val="36"/>
                <w:sz w:val="20"/>
                <w:szCs w:val="20"/>
              </w:rPr>
            </w:pPr>
            <w:r w:rsidRPr="003D7542">
              <w:rPr>
                <w:rFonts w:asciiTheme="majorHAnsi" w:hAnsiTheme="majorHAnsi"/>
                <w:b/>
                <w:bCs/>
                <w:kern w:val="36"/>
                <w:sz w:val="20"/>
                <w:szCs w:val="20"/>
              </w:rPr>
              <w:lastRenderedPageBreak/>
              <w:t>018</w:t>
            </w:r>
            <w:r>
              <w:rPr>
                <w:rFonts w:asciiTheme="majorHAnsi" w:hAnsiTheme="majorHAnsi"/>
                <w:b/>
                <w:bCs/>
                <w:kern w:val="36"/>
                <w:sz w:val="20"/>
                <w:szCs w:val="20"/>
              </w:rPr>
              <w:t xml:space="preserve"> </w:t>
            </w:r>
          </w:p>
          <w:p w:rsidR="006E20B5" w:rsidRPr="00A261AD" w:rsidRDefault="00C36E45" w:rsidP="00486728">
            <w:pPr>
              <w:spacing w:after="0" w:line="240" w:lineRule="auto"/>
              <w:rPr>
                <w:rFonts w:asciiTheme="majorHAnsi" w:hAnsiTheme="majorHAnsi"/>
                <w:b/>
                <w:bCs/>
                <w:kern w:val="36"/>
                <w:sz w:val="28"/>
                <w:szCs w:val="28"/>
              </w:rPr>
            </w:pPr>
            <w:r w:rsidRPr="00A261AD">
              <w:rPr>
                <w:rFonts w:asciiTheme="majorHAnsi" w:hAnsiTheme="majorHAnsi"/>
                <w:b/>
                <w:bCs/>
                <w:kern w:val="36"/>
                <w:sz w:val="28"/>
                <w:szCs w:val="28"/>
              </w:rPr>
              <w:t>САЛАТЫ И ВИНЕ</w:t>
            </w:r>
            <w:r w:rsidRPr="00A261AD">
              <w:rPr>
                <w:rFonts w:asciiTheme="majorHAnsi" w:hAnsiTheme="majorHAnsi"/>
                <w:b/>
                <w:bCs/>
                <w:kern w:val="36"/>
                <w:sz w:val="28"/>
                <w:szCs w:val="28"/>
              </w:rPr>
              <w:t>Г</w:t>
            </w:r>
            <w:r w:rsidRPr="00A261AD">
              <w:rPr>
                <w:rFonts w:asciiTheme="majorHAnsi" w:hAnsiTheme="majorHAnsi"/>
                <w:b/>
                <w:bCs/>
                <w:kern w:val="36"/>
                <w:sz w:val="28"/>
                <w:szCs w:val="28"/>
              </w:rPr>
              <w:t>РЕТЫ (ДЛИТЕЛЬН</w:t>
            </w:r>
            <w:r w:rsidRPr="00A261AD">
              <w:rPr>
                <w:rFonts w:asciiTheme="majorHAnsi" w:hAnsiTheme="majorHAnsi"/>
                <w:b/>
                <w:bCs/>
                <w:kern w:val="36"/>
                <w:sz w:val="28"/>
                <w:szCs w:val="28"/>
              </w:rPr>
              <w:t>О</w:t>
            </w:r>
            <w:r w:rsidRPr="00A261AD">
              <w:rPr>
                <w:rFonts w:asciiTheme="majorHAnsi" w:hAnsiTheme="majorHAnsi"/>
                <w:b/>
                <w:bCs/>
                <w:kern w:val="36"/>
                <w:sz w:val="28"/>
                <w:szCs w:val="28"/>
              </w:rPr>
              <w:t>ГО ХРАНЕНИЯ)</w:t>
            </w:r>
          </w:p>
          <w:p w:rsidR="006E20B5" w:rsidRDefault="006E20B5" w:rsidP="00486728">
            <w:pPr>
              <w:spacing w:after="0" w:line="240" w:lineRule="auto"/>
              <w:rPr>
                <w:rFonts w:asciiTheme="majorHAnsi" w:hAnsiTheme="majorHAnsi"/>
                <w:b/>
                <w:bCs/>
                <w:kern w:val="36"/>
                <w:sz w:val="20"/>
                <w:szCs w:val="20"/>
              </w:rPr>
            </w:pP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E20B5" w:rsidRDefault="006E20B5" w:rsidP="006E20B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3D7542" w:rsidRDefault="006E20B5" w:rsidP="006E20B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r>
            <w:r w:rsidRPr="00652A4F">
              <w:rPr>
                <w:rFonts w:asciiTheme="majorHAnsi" w:hAnsiTheme="majorHAnsi"/>
                <w:color w:val="808080" w:themeColor="background1" w:themeShade="80"/>
                <w:sz w:val="20"/>
                <w:szCs w:val="20"/>
              </w:rPr>
              <w:lastRenderedPageBreak/>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r w:rsidR="00C36E45">
              <w:rPr>
                <w:rFonts w:asciiTheme="majorHAnsi" w:hAnsiTheme="majorHAnsi"/>
                <w:b/>
                <w:bCs/>
                <w:kern w:val="36"/>
                <w:sz w:val="20"/>
                <w:szCs w:val="20"/>
              </w:rPr>
              <w:t xml:space="preserve"> </w:t>
            </w:r>
          </w:p>
        </w:tc>
        <w:tc>
          <w:tcPr>
            <w:tcW w:w="4024" w:type="pct"/>
            <w:tcBorders>
              <w:top w:val="thinThickSmallGap" w:sz="12" w:space="0" w:color="auto"/>
              <w:left w:val="thinThickSmallGap" w:sz="12" w:space="0" w:color="auto"/>
              <w:right w:val="thinThickSmallGap" w:sz="12" w:space="0" w:color="auto"/>
            </w:tcBorders>
          </w:tcPr>
          <w:p w:rsidR="00C36E45" w:rsidRPr="00612498" w:rsidRDefault="00C36E45" w:rsidP="00C14222">
            <w:pPr>
              <w:spacing w:after="0" w:line="240" w:lineRule="auto"/>
              <w:ind w:firstLine="744"/>
              <w:contextualSpacing/>
              <w:jc w:val="both"/>
              <w:rPr>
                <w:rFonts w:ascii="Times New Roman" w:hAnsi="Times New Roman"/>
                <w:b/>
                <w:color w:val="C00000"/>
                <w:sz w:val="24"/>
                <w:szCs w:val="24"/>
              </w:rPr>
            </w:pPr>
            <w:r w:rsidRPr="00612498">
              <w:rPr>
                <w:rStyle w:val="a6"/>
                <w:rFonts w:ascii="Times New Roman" w:hAnsi="Times New Roman"/>
                <w:b/>
                <w:color w:val="C00000"/>
                <w:sz w:val="24"/>
                <w:szCs w:val="24"/>
              </w:rPr>
              <w:lastRenderedPageBreak/>
              <w:t xml:space="preserve">Дата введения в действие </w:t>
            </w:r>
            <w:r w:rsidRPr="00612498">
              <w:rPr>
                <w:b/>
                <w:color w:val="C00000"/>
              </w:rPr>
              <w:t xml:space="preserve">– </w:t>
            </w:r>
            <w:r w:rsidRPr="00612498">
              <w:rPr>
                <w:rStyle w:val="a6"/>
                <w:rFonts w:ascii="Times New Roman" w:hAnsi="Times New Roman"/>
                <w:b/>
                <w:color w:val="C00000"/>
                <w:sz w:val="24"/>
                <w:szCs w:val="24"/>
              </w:rPr>
              <w:t>2012 год.</w:t>
            </w:r>
            <w:r w:rsidRPr="00612498">
              <w:rPr>
                <w:rFonts w:ascii="Times New Roman" w:hAnsi="Times New Roman"/>
                <w:b/>
                <w:color w:val="C00000"/>
                <w:sz w:val="24"/>
                <w:szCs w:val="24"/>
              </w:rPr>
              <w:t xml:space="preserve"> </w:t>
            </w:r>
            <w:r w:rsidRPr="00612498">
              <w:rPr>
                <w:rStyle w:val="a6"/>
                <w:rFonts w:ascii="Times New Roman" w:hAnsi="Times New Roman"/>
                <w:b/>
                <w:color w:val="C00000"/>
                <w:sz w:val="24"/>
                <w:szCs w:val="24"/>
              </w:rPr>
              <w:t>Без ограничения срока действия.</w:t>
            </w:r>
            <w:r w:rsidRPr="00612498">
              <w:rPr>
                <w:rFonts w:ascii="Times New Roman" w:hAnsi="Times New Roman"/>
                <w:b/>
                <w:color w:val="C00000"/>
                <w:sz w:val="24"/>
                <w:szCs w:val="24"/>
              </w:rPr>
              <w:t xml:space="preserve"> </w:t>
            </w:r>
          </w:p>
          <w:p w:rsidR="00C36E45" w:rsidRDefault="00C36E45" w:rsidP="00612498">
            <w:pPr>
              <w:spacing w:after="0" w:line="240" w:lineRule="auto"/>
              <w:ind w:firstLine="744"/>
              <w:contextualSpacing/>
              <w:jc w:val="both"/>
              <w:rPr>
                <w:rFonts w:ascii="Times New Roman" w:hAnsi="Times New Roman"/>
                <w:sz w:val="24"/>
                <w:szCs w:val="24"/>
              </w:rPr>
            </w:pPr>
            <w:r w:rsidRPr="00612498">
              <w:rPr>
                <w:rStyle w:val="a5"/>
                <w:rFonts w:ascii="Times New Roman" w:hAnsi="Times New Roman"/>
                <w:sz w:val="24"/>
                <w:szCs w:val="24"/>
              </w:rPr>
              <w:t>Ассортимент: салаты из сырых овощей:</w:t>
            </w:r>
            <w:r w:rsidRPr="00612498">
              <w:rPr>
                <w:rFonts w:ascii="Times New Roman" w:hAnsi="Times New Roman"/>
                <w:sz w:val="24"/>
                <w:szCs w:val="24"/>
              </w:rPr>
              <w:t xml:space="preserve"> салат Здоровье; салат Витаминный; салат Овощной букет; салат Весенний; салат Чап-ча; </w:t>
            </w:r>
            <w:r w:rsidRPr="00612498">
              <w:rPr>
                <w:rStyle w:val="a5"/>
                <w:rFonts w:ascii="Times New Roman" w:hAnsi="Times New Roman"/>
                <w:sz w:val="24"/>
                <w:szCs w:val="24"/>
              </w:rPr>
              <w:t>салаты из сырых овощей с д</w:t>
            </w:r>
            <w:r w:rsidRPr="00612498">
              <w:rPr>
                <w:rStyle w:val="a5"/>
                <w:rFonts w:ascii="Times New Roman" w:hAnsi="Times New Roman"/>
                <w:sz w:val="24"/>
                <w:szCs w:val="24"/>
              </w:rPr>
              <w:t>о</w:t>
            </w:r>
            <w:r w:rsidRPr="00612498">
              <w:rPr>
                <w:rStyle w:val="a5"/>
                <w:rFonts w:ascii="Times New Roman" w:hAnsi="Times New Roman"/>
                <w:sz w:val="24"/>
                <w:szCs w:val="24"/>
              </w:rPr>
              <w:t>бавлением яиц, консервированных овощей, плодов и т.п.:</w:t>
            </w:r>
            <w:r w:rsidRPr="00612498">
              <w:rPr>
                <w:rFonts w:ascii="Times New Roman" w:hAnsi="Times New Roman"/>
                <w:sz w:val="24"/>
                <w:szCs w:val="24"/>
              </w:rPr>
              <w:t xml:space="preserve"> салат Лесная сказка; салат Киевский; салат Голландия; салат из свежих овощей; салат Летний; салат овощной с цветной капустой; салат Осенний; салат Дачный; салат Оранжевый сюрприз; салат мо</w:t>
            </w:r>
            <w:r w:rsidRPr="00612498">
              <w:rPr>
                <w:rFonts w:ascii="Times New Roman" w:hAnsi="Times New Roman"/>
                <w:sz w:val="24"/>
                <w:szCs w:val="24"/>
              </w:rPr>
              <w:t>р</w:t>
            </w:r>
            <w:r w:rsidRPr="00612498">
              <w:rPr>
                <w:rFonts w:ascii="Times New Roman" w:hAnsi="Times New Roman"/>
                <w:sz w:val="24"/>
                <w:szCs w:val="24"/>
              </w:rPr>
              <w:t>ковный с сыром; салат Сырная роскошь; салат сырный с чесноком; салат Арлекино; с</w:t>
            </w:r>
            <w:r w:rsidRPr="00612498">
              <w:rPr>
                <w:rFonts w:ascii="Times New Roman" w:hAnsi="Times New Roman"/>
                <w:sz w:val="24"/>
                <w:szCs w:val="24"/>
              </w:rPr>
              <w:t>а</w:t>
            </w:r>
            <w:r w:rsidRPr="00612498">
              <w:rPr>
                <w:rFonts w:ascii="Times New Roman" w:hAnsi="Times New Roman"/>
                <w:sz w:val="24"/>
                <w:szCs w:val="24"/>
              </w:rPr>
              <w:t xml:space="preserve">лат Мозаика; салат Провансаль; салат Матадор; </w:t>
            </w:r>
            <w:r w:rsidRPr="00612498">
              <w:rPr>
                <w:rStyle w:val="a5"/>
                <w:rFonts w:ascii="Times New Roman" w:hAnsi="Times New Roman"/>
                <w:sz w:val="24"/>
                <w:szCs w:val="24"/>
              </w:rPr>
              <w:t>салаты и винегреты из маринова</w:t>
            </w:r>
            <w:r w:rsidRPr="00612498">
              <w:rPr>
                <w:rStyle w:val="a5"/>
                <w:rFonts w:ascii="Times New Roman" w:hAnsi="Times New Roman"/>
                <w:sz w:val="24"/>
                <w:szCs w:val="24"/>
              </w:rPr>
              <w:t>н</w:t>
            </w:r>
            <w:r w:rsidRPr="00612498">
              <w:rPr>
                <w:rStyle w:val="a5"/>
                <w:rFonts w:ascii="Times New Roman" w:hAnsi="Times New Roman"/>
                <w:sz w:val="24"/>
                <w:szCs w:val="24"/>
              </w:rPr>
              <w:t>ных, квашеных, соленых овощей:</w:t>
            </w:r>
            <w:r w:rsidRPr="00612498">
              <w:rPr>
                <w:rFonts w:ascii="Times New Roman" w:hAnsi="Times New Roman"/>
                <w:sz w:val="24"/>
                <w:szCs w:val="24"/>
              </w:rPr>
              <w:t xml:space="preserve"> салат На здоровье капуста по-Грузински; опята с квашеной капустой; опята маринованные с луком; </w:t>
            </w:r>
            <w:r w:rsidRPr="00612498">
              <w:rPr>
                <w:rStyle w:val="a5"/>
                <w:rFonts w:ascii="Times New Roman" w:hAnsi="Times New Roman"/>
                <w:sz w:val="24"/>
                <w:szCs w:val="24"/>
              </w:rPr>
              <w:t>салаты и винегреты из вареных, жареных овощей:</w:t>
            </w:r>
            <w:r w:rsidRPr="00612498">
              <w:rPr>
                <w:rFonts w:ascii="Times New Roman" w:hAnsi="Times New Roman"/>
                <w:sz w:val="24"/>
                <w:szCs w:val="24"/>
              </w:rPr>
              <w:t xml:space="preserve"> салат из грибов; салат свекольный; салат из свеклы с изюмом; салат из свеклы с черносливом и грецким орехом; салат из свеклы с сыром и черносливом; </w:t>
            </w:r>
            <w:r w:rsidRPr="00612498">
              <w:rPr>
                <w:rFonts w:ascii="Times New Roman" w:hAnsi="Times New Roman"/>
                <w:sz w:val="24"/>
                <w:szCs w:val="24"/>
              </w:rPr>
              <w:lastRenderedPageBreak/>
              <w:t>салат из свеклы с сыром и чесноком; салат Полевой; салат Зимний; салат Зимний с з</w:t>
            </w:r>
            <w:r w:rsidRPr="00612498">
              <w:rPr>
                <w:rFonts w:ascii="Times New Roman" w:hAnsi="Times New Roman"/>
                <w:sz w:val="24"/>
                <w:szCs w:val="24"/>
              </w:rPr>
              <w:t>е</w:t>
            </w:r>
            <w:r w:rsidRPr="00612498">
              <w:rPr>
                <w:rFonts w:ascii="Times New Roman" w:hAnsi="Times New Roman"/>
                <w:sz w:val="24"/>
                <w:szCs w:val="24"/>
              </w:rPr>
              <w:t>леным луком; салат из фасоли; салат Греческий; винегрет овощной; винегрет с фас</w:t>
            </w:r>
            <w:r w:rsidRPr="00612498">
              <w:rPr>
                <w:rFonts w:ascii="Times New Roman" w:hAnsi="Times New Roman"/>
                <w:sz w:val="24"/>
                <w:szCs w:val="24"/>
              </w:rPr>
              <w:t>о</w:t>
            </w:r>
            <w:r w:rsidRPr="00612498">
              <w:rPr>
                <w:rFonts w:ascii="Times New Roman" w:hAnsi="Times New Roman"/>
                <w:sz w:val="24"/>
                <w:szCs w:val="24"/>
              </w:rPr>
              <w:t>лью; винегрет с маринованными грибами; винегрет с квашеной капустой; салат из пап</w:t>
            </w:r>
            <w:r w:rsidRPr="00612498">
              <w:rPr>
                <w:rFonts w:ascii="Times New Roman" w:hAnsi="Times New Roman"/>
                <w:sz w:val="24"/>
                <w:szCs w:val="24"/>
              </w:rPr>
              <w:t>о</w:t>
            </w:r>
            <w:r w:rsidRPr="00612498">
              <w:rPr>
                <w:rFonts w:ascii="Times New Roman" w:hAnsi="Times New Roman"/>
                <w:sz w:val="24"/>
                <w:szCs w:val="24"/>
              </w:rPr>
              <w:t>ротника с яйцом; салат Овощная фантазия; салат Грибной; салат с маринованными гр</w:t>
            </w:r>
            <w:r w:rsidRPr="00612498">
              <w:rPr>
                <w:rFonts w:ascii="Times New Roman" w:hAnsi="Times New Roman"/>
                <w:sz w:val="24"/>
                <w:szCs w:val="24"/>
              </w:rPr>
              <w:t>и</w:t>
            </w:r>
            <w:r w:rsidRPr="00612498">
              <w:rPr>
                <w:rFonts w:ascii="Times New Roman" w:hAnsi="Times New Roman"/>
                <w:sz w:val="24"/>
                <w:szCs w:val="24"/>
              </w:rPr>
              <w:t>бами; салат Соте из кабачков; салат Люкс; салат с шампиньонами; салат Дольче-Вита; салат из морской капусты с яйцом; салат из морской капусты с кукурузой; салат из мо</w:t>
            </w:r>
            <w:r w:rsidRPr="00612498">
              <w:rPr>
                <w:rFonts w:ascii="Times New Roman" w:hAnsi="Times New Roman"/>
                <w:sz w:val="24"/>
                <w:szCs w:val="24"/>
              </w:rPr>
              <w:t>р</w:t>
            </w:r>
            <w:r w:rsidRPr="00612498">
              <w:rPr>
                <w:rFonts w:ascii="Times New Roman" w:hAnsi="Times New Roman"/>
                <w:sz w:val="24"/>
                <w:szCs w:val="24"/>
              </w:rPr>
              <w:t>ской капусты с болгарским перцем; салат фруктовый Солнечный; салат фруктовый Тропический; салат фруктовый Вишня в йогурте; салат фруктовый Восторг; салат фру</w:t>
            </w:r>
            <w:r w:rsidRPr="00612498">
              <w:rPr>
                <w:rFonts w:ascii="Times New Roman" w:hAnsi="Times New Roman"/>
                <w:sz w:val="24"/>
                <w:szCs w:val="24"/>
              </w:rPr>
              <w:t>к</w:t>
            </w:r>
            <w:r w:rsidRPr="00612498">
              <w:rPr>
                <w:rFonts w:ascii="Times New Roman" w:hAnsi="Times New Roman"/>
                <w:sz w:val="24"/>
                <w:szCs w:val="24"/>
              </w:rPr>
              <w:t xml:space="preserve">товый Марокко; </w:t>
            </w:r>
            <w:r w:rsidRPr="00612498">
              <w:rPr>
                <w:rStyle w:val="a5"/>
                <w:rFonts w:ascii="Times New Roman" w:hAnsi="Times New Roman"/>
                <w:sz w:val="24"/>
                <w:szCs w:val="24"/>
              </w:rPr>
              <w:t>салаты с добавлением мяса, курицы, рыбы, морепродуктов:</w:t>
            </w:r>
            <w:r>
              <w:rPr>
                <w:rFonts w:ascii="Times New Roman" w:hAnsi="Times New Roman"/>
                <w:sz w:val="24"/>
                <w:szCs w:val="24"/>
              </w:rPr>
              <w:t xml:space="preserve"> </w:t>
            </w:r>
            <w:r w:rsidRPr="00612498">
              <w:rPr>
                <w:rFonts w:ascii="Times New Roman" w:hAnsi="Times New Roman"/>
                <w:sz w:val="24"/>
                <w:szCs w:val="24"/>
              </w:rPr>
              <w:t>салат Консул; салат Шапка Мономаха; салат Острый с папоротником; салат Радужный; салат Каприз; салат Таежный; салат Новониколаевский; салат Черепаха; салат Императо</w:t>
            </w:r>
            <w:r w:rsidRPr="00612498">
              <w:rPr>
                <w:rFonts w:ascii="Times New Roman" w:hAnsi="Times New Roman"/>
                <w:sz w:val="24"/>
                <w:szCs w:val="24"/>
              </w:rPr>
              <w:t>р</w:t>
            </w:r>
            <w:r w:rsidRPr="00612498">
              <w:rPr>
                <w:rFonts w:ascii="Times New Roman" w:hAnsi="Times New Roman"/>
                <w:sz w:val="24"/>
                <w:szCs w:val="24"/>
              </w:rPr>
              <w:t>ский; салат Сырная фантазия; салат Пикантный; салат Острый; салат из говядины с ф</w:t>
            </w:r>
            <w:r w:rsidRPr="00612498">
              <w:rPr>
                <w:rFonts w:ascii="Times New Roman" w:hAnsi="Times New Roman"/>
                <w:sz w:val="24"/>
                <w:szCs w:val="24"/>
              </w:rPr>
              <w:t>а</w:t>
            </w:r>
            <w:r w:rsidRPr="00612498">
              <w:rPr>
                <w:rFonts w:ascii="Times New Roman" w:hAnsi="Times New Roman"/>
                <w:sz w:val="24"/>
                <w:szCs w:val="24"/>
              </w:rPr>
              <w:t>солью; салат Мартовский; салат Гранатовые брызги; салат Домашний; салат Соломка; салат мясной; салат мясной с кукурузой; салат Розовый с черносливом; салат Мин</w:t>
            </w:r>
            <w:r w:rsidRPr="00612498">
              <w:rPr>
                <w:rFonts w:ascii="Times New Roman" w:hAnsi="Times New Roman"/>
                <w:sz w:val="24"/>
                <w:szCs w:val="24"/>
              </w:rPr>
              <w:t>и</w:t>
            </w:r>
            <w:r w:rsidRPr="00612498">
              <w:rPr>
                <w:rFonts w:ascii="Times New Roman" w:hAnsi="Times New Roman"/>
                <w:sz w:val="24"/>
                <w:szCs w:val="24"/>
              </w:rPr>
              <w:t>стерский; салат Муравейник; салат мясной с грибами; салат мясной Деревенский; салат Биг-бен; салат Дипломат; салат Маяк; салат Богатырь; салат мясной с черносливом; с</w:t>
            </w:r>
            <w:r w:rsidRPr="00612498">
              <w:rPr>
                <w:rFonts w:ascii="Times New Roman" w:hAnsi="Times New Roman"/>
                <w:sz w:val="24"/>
                <w:szCs w:val="24"/>
              </w:rPr>
              <w:t>а</w:t>
            </w:r>
            <w:r w:rsidRPr="00612498">
              <w:rPr>
                <w:rFonts w:ascii="Times New Roman" w:hAnsi="Times New Roman"/>
                <w:sz w:val="24"/>
                <w:szCs w:val="24"/>
              </w:rPr>
              <w:t>лат Арарат; салат из печени с грибами; салат Торт из печени; салат Печень под шубой; салат Барский; салат Деревенский; салат Поморский; салат из печени с овощами; салат с языком и кукурузой; сала Венский; салат Золотой ларец; салат Боярский; салат из языка и курицы с грибами; салат Сильва; салат Москвичка; салат с языком; салат Генерал</w:t>
            </w:r>
            <w:r w:rsidRPr="00612498">
              <w:rPr>
                <w:rFonts w:ascii="Times New Roman" w:hAnsi="Times New Roman"/>
                <w:sz w:val="24"/>
                <w:szCs w:val="24"/>
              </w:rPr>
              <w:t>ь</w:t>
            </w:r>
            <w:r w:rsidRPr="00612498">
              <w:rPr>
                <w:rFonts w:ascii="Times New Roman" w:hAnsi="Times New Roman"/>
                <w:sz w:val="24"/>
                <w:szCs w:val="24"/>
              </w:rPr>
              <w:t>ский; салат Фаворит; салат Забава; салат из сердца с овощами; салат Оригинальный; с</w:t>
            </w:r>
            <w:r w:rsidRPr="00612498">
              <w:rPr>
                <w:rFonts w:ascii="Times New Roman" w:hAnsi="Times New Roman"/>
                <w:sz w:val="24"/>
                <w:szCs w:val="24"/>
              </w:rPr>
              <w:t>а</w:t>
            </w:r>
            <w:r w:rsidRPr="00612498">
              <w:rPr>
                <w:rFonts w:ascii="Times New Roman" w:hAnsi="Times New Roman"/>
                <w:sz w:val="24"/>
                <w:szCs w:val="24"/>
              </w:rPr>
              <w:t>лат с грибами и ветчиной; салат Острый с ветчиной; салат Квартет; салат Венгерский; салат Аппетитный; салат Нежность; салат Зимушка; салат Окрошечный; салат Радуга; салат Фасолинка; салат Изысканный; салат из сосисок с маслинами; салат из ветчины с болгарским перцем; салат мясной с сыром; салат Макаронный с салями; салат Белору</w:t>
            </w:r>
            <w:r w:rsidRPr="00612498">
              <w:rPr>
                <w:rFonts w:ascii="Times New Roman" w:hAnsi="Times New Roman"/>
                <w:sz w:val="24"/>
                <w:szCs w:val="24"/>
              </w:rPr>
              <w:t>с</w:t>
            </w:r>
            <w:r w:rsidRPr="00612498">
              <w:rPr>
                <w:rFonts w:ascii="Times New Roman" w:hAnsi="Times New Roman"/>
                <w:sz w:val="24"/>
                <w:szCs w:val="24"/>
              </w:rPr>
              <w:t>ский; салат Оливье по-домашнему; салат Нежный; салат Принцесса на горошине; салат Сытный; салат Маргарита; салат Сургут; салат Оливье с колбасой; салат Итальянский; салат Московский; салат Чеддер; салат Неаполитанский; салат Попурри; салат Сове</w:t>
            </w:r>
            <w:r w:rsidRPr="00612498">
              <w:rPr>
                <w:rFonts w:ascii="Times New Roman" w:hAnsi="Times New Roman"/>
                <w:sz w:val="24"/>
                <w:szCs w:val="24"/>
              </w:rPr>
              <w:t>р</w:t>
            </w:r>
            <w:r w:rsidRPr="00612498">
              <w:rPr>
                <w:rFonts w:ascii="Times New Roman" w:hAnsi="Times New Roman"/>
                <w:sz w:val="24"/>
                <w:szCs w:val="24"/>
              </w:rPr>
              <w:t>шенство; салат Закусочный; салат с ветчиной и сыром; салат Итальянский с фунчезой; салат с ветчиной; салат Немецкий с колбасой; салат Столичный; салат Увертюра; салат Оливье; салат с курицей и сыром; салат Театральный с шампиньонами; салат из курицы с папоротником; салат Золотой петушок; салат Куриный; салат Гнездо глухаря; салат Вечерний; салат Перепелиное гнездо; салат Фирменный; салат Традиционный; салат Банкет; салат Престиж; салат Гавайский; салат Гранатовый браслет; салат Бельгийский; салат Золотое руно; салат Городской; салат из курицы с омлетом; салат из копченой к</w:t>
            </w:r>
            <w:r w:rsidRPr="00612498">
              <w:rPr>
                <w:rFonts w:ascii="Times New Roman" w:hAnsi="Times New Roman"/>
                <w:sz w:val="24"/>
                <w:szCs w:val="24"/>
              </w:rPr>
              <w:t>у</w:t>
            </w:r>
            <w:r w:rsidRPr="00612498">
              <w:rPr>
                <w:rFonts w:ascii="Times New Roman" w:hAnsi="Times New Roman"/>
                <w:sz w:val="24"/>
                <w:szCs w:val="24"/>
              </w:rPr>
              <w:t>рицы с корейской морковью; салат Для мужчин; салат Черепаха Тортилла; салат Экв</w:t>
            </w:r>
            <w:r w:rsidRPr="00612498">
              <w:rPr>
                <w:rFonts w:ascii="Times New Roman" w:hAnsi="Times New Roman"/>
                <w:sz w:val="24"/>
                <w:szCs w:val="24"/>
              </w:rPr>
              <w:t>а</w:t>
            </w:r>
            <w:r w:rsidRPr="00612498">
              <w:rPr>
                <w:rFonts w:ascii="Times New Roman" w:hAnsi="Times New Roman"/>
                <w:sz w:val="24"/>
                <w:szCs w:val="24"/>
              </w:rPr>
              <w:t>дор; салат Кура; салат Фантазия; салат Театральный; салат Тайсон; салат Эльдорф; с</w:t>
            </w:r>
            <w:r w:rsidRPr="00612498">
              <w:rPr>
                <w:rFonts w:ascii="Times New Roman" w:hAnsi="Times New Roman"/>
                <w:sz w:val="24"/>
                <w:szCs w:val="24"/>
              </w:rPr>
              <w:t>а</w:t>
            </w:r>
            <w:r w:rsidRPr="00612498">
              <w:rPr>
                <w:rFonts w:ascii="Times New Roman" w:hAnsi="Times New Roman"/>
                <w:sz w:val="24"/>
                <w:szCs w:val="24"/>
              </w:rPr>
              <w:t>лат Индийский; салат Ташкент; салат Восторг; салат Дубок; салат Робинзон; салат (торт) Курочка Ряба; салат Сухарик; салат Рыжик; салат Цесарка; салат Рондо; салат Восточная сказка; салат Куриное царство; салат Прелесть; салат Деликатесный с краб</w:t>
            </w:r>
            <w:r w:rsidRPr="00612498">
              <w:rPr>
                <w:rFonts w:ascii="Times New Roman" w:hAnsi="Times New Roman"/>
                <w:sz w:val="24"/>
                <w:szCs w:val="24"/>
              </w:rPr>
              <w:t>а</w:t>
            </w:r>
            <w:r w:rsidRPr="00612498">
              <w:rPr>
                <w:rFonts w:ascii="Times New Roman" w:hAnsi="Times New Roman"/>
                <w:sz w:val="24"/>
                <w:szCs w:val="24"/>
              </w:rPr>
              <w:t>ми; салат Русь; салат Пражский; салат Соломон; салат рыбный Экзотик; салат рыбный; салат Северный; салат рыбный Оригинальный; салат Русский букет; салат Посейдон; салат Мимоза; салат Мимоза (2 вариант); салат Золотая рыбка; салат Барракуда; салат Рыбка; винегрет с сельдью; закуска из сельди с луком; салат Кантри; салат Сельдь под шубой; салат Капитанский; салат Камчатский; салат из сельди в соевом соусе; салат из сельди в горчично-майонезной заливке; салат из сельди в уксусно-лимонной заливке; салат Каспийский; салат из копченой рыбы; салат Морской бриз; салат Шпротный; с</w:t>
            </w:r>
            <w:r w:rsidRPr="00612498">
              <w:rPr>
                <w:rFonts w:ascii="Times New Roman" w:hAnsi="Times New Roman"/>
                <w:sz w:val="24"/>
                <w:szCs w:val="24"/>
              </w:rPr>
              <w:t>а</w:t>
            </w:r>
            <w:r w:rsidRPr="00612498">
              <w:rPr>
                <w:rFonts w:ascii="Times New Roman" w:hAnsi="Times New Roman"/>
                <w:sz w:val="24"/>
                <w:szCs w:val="24"/>
              </w:rPr>
              <w:t>лат Люция; салат со шпротами и сухариками; салат Боцман; салат Мечта; салат Нови</w:t>
            </w:r>
            <w:r w:rsidRPr="00612498">
              <w:rPr>
                <w:rFonts w:ascii="Times New Roman" w:hAnsi="Times New Roman"/>
                <w:sz w:val="24"/>
                <w:szCs w:val="24"/>
              </w:rPr>
              <w:t>н</w:t>
            </w:r>
            <w:r w:rsidRPr="00612498">
              <w:rPr>
                <w:rFonts w:ascii="Times New Roman" w:hAnsi="Times New Roman"/>
                <w:sz w:val="24"/>
                <w:szCs w:val="24"/>
              </w:rPr>
              <w:t>ка; салат Морской; салат Элегия; салат Марсель; салат Приморский; салат Дальнев</w:t>
            </w:r>
            <w:r w:rsidRPr="00612498">
              <w:rPr>
                <w:rFonts w:ascii="Times New Roman" w:hAnsi="Times New Roman"/>
                <w:sz w:val="24"/>
                <w:szCs w:val="24"/>
              </w:rPr>
              <w:t>о</w:t>
            </w:r>
            <w:r w:rsidRPr="00612498">
              <w:rPr>
                <w:rFonts w:ascii="Times New Roman" w:hAnsi="Times New Roman"/>
                <w:sz w:val="24"/>
                <w:szCs w:val="24"/>
              </w:rPr>
              <w:t>сточный; салат Атланта; салат Гурман; салат Кальмаровый; салат из кальмаров с сыром; салат Экзотический; салат из кальмаров со сладким перцем; салат Фрегат; салат Мо</w:t>
            </w:r>
            <w:r w:rsidRPr="00612498">
              <w:rPr>
                <w:rFonts w:ascii="Times New Roman" w:hAnsi="Times New Roman"/>
                <w:sz w:val="24"/>
                <w:szCs w:val="24"/>
              </w:rPr>
              <w:t>р</w:t>
            </w:r>
            <w:r w:rsidRPr="00612498">
              <w:rPr>
                <w:rFonts w:ascii="Times New Roman" w:hAnsi="Times New Roman"/>
                <w:sz w:val="24"/>
                <w:szCs w:val="24"/>
              </w:rPr>
              <w:lastRenderedPageBreak/>
              <w:t>ской с кальмарами; салат из кальмаров с овощами; салат из кальмаров с яйцом; салат Морской каприз; салат Нептун; салат Морской с семгой; салат Морской каприз с м</w:t>
            </w:r>
            <w:r w:rsidRPr="00612498">
              <w:rPr>
                <w:rFonts w:ascii="Times New Roman" w:hAnsi="Times New Roman"/>
                <w:sz w:val="24"/>
                <w:szCs w:val="24"/>
              </w:rPr>
              <w:t>и</w:t>
            </w:r>
            <w:r w:rsidRPr="00612498">
              <w:rPr>
                <w:rFonts w:ascii="Times New Roman" w:hAnsi="Times New Roman"/>
                <w:sz w:val="24"/>
                <w:szCs w:val="24"/>
              </w:rPr>
              <w:t>диями; салат Дары моря с мидиями; салат Морская жемчужина; салат Каравелла; салат Иберика; салат Юбилейный; салат Лагуна; салат из крабовых палочек с кукурузой; с</w:t>
            </w:r>
            <w:r w:rsidRPr="00612498">
              <w:rPr>
                <w:rFonts w:ascii="Times New Roman" w:hAnsi="Times New Roman"/>
                <w:sz w:val="24"/>
                <w:szCs w:val="24"/>
              </w:rPr>
              <w:t>а</w:t>
            </w:r>
            <w:r w:rsidRPr="00612498">
              <w:rPr>
                <w:rFonts w:ascii="Times New Roman" w:hAnsi="Times New Roman"/>
                <w:sz w:val="24"/>
                <w:szCs w:val="24"/>
              </w:rPr>
              <w:t>лат Глория; салат Загадка; салат Калейдоскоп; салат Мексиканка; салат из крабовых п</w:t>
            </w:r>
            <w:r w:rsidRPr="00612498">
              <w:rPr>
                <w:rFonts w:ascii="Times New Roman" w:hAnsi="Times New Roman"/>
                <w:sz w:val="24"/>
                <w:szCs w:val="24"/>
              </w:rPr>
              <w:t>а</w:t>
            </w:r>
            <w:r w:rsidRPr="00612498">
              <w:rPr>
                <w:rFonts w:ascii="Times New Roman" w:hAnsi="Times New Roman"/>
                <w:sz w:val="24"/>
                <w:szCs w:val="24"/>
              </w:rPr>
              <w:t xml:space="preserve">лочек с грибами; салат Морской залив; салат Любимый; салат Замечательный; салат Крабовый; салат Деревенька; салат Тет-а-тет; салат Искушение; салат Пестрый; салат Остренькие крабы; салат Хризантема. </w:t>
            </w:r>
          </w:p>
          <w:p w:rsidR="00C36E45" w:rsidRPr="00612498" w:rsidRDefault="00C36E45" w:rsidP="00612498">
            <w:pPr>
              <w:spacing w:after="0" w:line="240" w:lineRule="auto"/>
              <w:ind w:firstLine="744"/>
              <w:contextualSpacing/>
              <w:jc w:val="both"/>
              <w:rPr>
                <w:rFonts w:ascii="Times New Roman" w:hAnsi="Times New Roman"/>
                <w:b/>
                <w:color w:val="C00000"/>
                <w:sz w:val="24"/>
                <w:szCs w:val="24"/>
              </w:rPr>
            </w:pPr>
            <w:r w:rsidRPr="00612498">
              <w:rPr>
                <w:rStyle w:val="a6"/>
                <w:rFonts w:ascii="Times New Roman" w:hAnsi="Times New Roman"/>
                <w:b/>
                <w:color w:val="C00000"/>
                <w:sz w:val="24"/>
                <w:szCs w:val="24"/>
              </w:rPr>
              <w:t>Предприятие-изготовитель имеет право заменять имена собственные своими фирменными или фантазийными названиями.</w:t>
            </w:r>
            <w:r w:rsidRPr="00612498">
              <w:rPr>
                <w:rFonts w:ascii="Times New Roman" w:hAnsi="Times New Roman"/>
                <w:b/>
                <w:color w:val="C00000"/>
                <w:sz w:val="24"/>
                <w:szCs w:val="24"/>
              </w:rPr>
              <w:t xml:space="preserve"> </w:t>
            </w:r>
          </w:p>
          <w:p w:rsidR="00C36E45" w:rsidRPr="00612498" w:rsidRDefault="00C36E45" w:rsidP="00612498">
            <w:pPr>
              <w:spacing w:after="0" w:line="240" w:lineRule="auto"/>
              <w:ind w:firstLine="744"/>
              <w:contextualSpacing/>
              <w:jc w:val="both"/>
              <w:rPr>
                <w:rFonts w:ascii="Times New Roman" w:hAnsi="Times New Roman"/>
                <w:sz w:val="24"/>
                <w:szCs w:val="24"/>
              </w:rPr>
            </w:pPr>
            <w:r w:rsidRPr="00612498">
              <w:rPr>
                <w:rStyle w:val="a5"/>
                <w:rFonts w:ascii="Times New Roman" w:hAnsi="Times New Roman"/>
                <w:sz w:val="24"/>
                <w:szCs w:val="24"/>
              </w:rPr>
              <w:t>Сроки годности продукции без применения консервантов</w:t>
            </w:r>
            <w:r w:rsidRPr="00612498">
              <w:rPr>
                <w:rFonts w:ascii="Times New Roman" w:hAnsi="Times New Roman"/>
                <w:sz w:val="24"/>
                <w:szCs w:val="24"/>
              </w:rPr>
              <w:t xml:space="preserve"> при температуре +2-6</w:t>
            </w:r>
            <w:r w:rsidRPr="00612498">
              <w:rPr>
                <w:rFonts w:ascii="Times New Roman" w:hAnsi="Times New Roman"/>
                <w:sz w:val="24"/>
                <w:szCs w:val="24"/>
                <w:vertAlign w:val="superscript"/>
              </w:rPr>
              <w:t>0</w:t>
            </w:r>
            <w:r w:rsidRPr="00612498">
              <w:rPr>
                <w:rFonts w:ascii="Times New Roman" w:hAnsi="Times New Roman"/>
                <w:sz w:val="24"/>
                <w:szCs w:val="24"/>
              </w:rPr>
              <w:t>С: салаты из сырых овощей – не более 12 часов; салаты и винегреты из вареных овощей, консервированных фруктов и ягод – 18 часов; салаты с добавлением мяса, к</w:t>
            </w:r>
            <w:r w:rsidRPr="00612498">
              <w:rPr>
                <w:rFonts w:ascii="Times New Roman" w:hAnsi="Times New Roman"/>
                <w:sz w:val="24"/>
                <w:szCs w:val="24"/>
              </w:rPr>
              <w:t>у</w:t>
            </w:r>
            <w:r w:rsidRPr="00612498">
              <w:rPr>
                <w:rFonts w:ascii="Times New Roman" w:hAnsi="Times New Roman"/>
                <w:sz w:val="24"/>
                <w:szCs w:val="24"/>
              </w:rPr>
              <w:t xml:space="preserve">рицы, рыбы, морепродуктов – не более 12 часов; салаты из маринованных, квашеных, соленых овощей – не более 36 часов. </w:t>
            </w:r>
            <w:r w:rsidRPr="00612498">
              <w:rPr>
                <w:rStyle w:val="a5"/>
                <w:rFonts w:ascii="Times New Roman" w:hAnsi="Times New Roman"/>
                <w:sz w:val="24"/>
                <w:szCs w:val="24"/>
              </w:rPr>
              <w:t>Рекомендуемые сроки годности</w:t>
            </w:r>
            <w:r w:rsidRPr="00612498">
              <w:rPr>
                <w:rFonts w:ascii="Times New Roman" w:hAnsi="Times New Roman"/>
                <w:sz w:val="24"/>
                <w:szCs w:val="24"/>
              </w:rPr>
              <w:t xml:space="preserve"> </w:t>
            </w:r>
            <w:r w:rsidRPr="00612498">
              <w:rPr>
                <w:rStyle w:val="a5"/>
                <w:rFonts w:ascii="Times New Roman" w:hAnsi="Times New Roman"/>
                <w:sz w:val="24"/>
                <w:szCs w:val="24"/>
              </w:rPr>
              <w:t>фасованной продукции</w:t>
            </w:r>
            <w:r w:rsidRPr="00612498">
              <w:rPr>
                <w:rFonts w:ascii="Times New Roman" w:hAnsi="Times New Roman"/>
                <w:sz w:val="24"/>
                <w:szCs w:val="24"/>
              </w:rPr>
              <w:t xml:space="preserve"> с добавлением консервантов бензоата натрия и сорбата калия одновременно (в соответствии с технологической инструкцией) при температуре +2-6</w:t>
            </w:r>
            <w:r w:rsidRPr="00612498">
              <w:rPr>
                <w:rFonts w:ascii="Times New Roman" w:hAnsi="Times New Roman"/>
                <w:sz w:val="24"/>
                <w:szCs w:val="24"/>
                <w:vertAlign w:val="superscript"/>
              </w:rPr>
              <w:t>0</w:t>
            </w:r>
            <w:r w:rsidRPr="00612498">
              <w:rPr>
                <w:rFonts w:ascii="Times New Roman" w:hAnsi="Times New Roman"/>
                <w:sz w:val="24"/>
                <w:szCs w:val="24"/>
              </w:rPr>
              <w:t>С: салатов с с</w:t>
            </w:r>
            <w:r w:rsidRPr="00612498">
              <w:rPr>
                <w:rFonts w:ascii="Times New Roman" w:hAnsi="Times New Roman"/>
                <w:sz w:val="24"/>
                <w:szCs w:val="24"/>
              </w:rPr>
              <w:t>ы</w:t>
            </w:r>
            <w:r w:rsidRPr="00612498">
              <w:rPr>
                <w:rFonts w:ascii="Times New Roman" w:hAnsi="Times New Roman"/>
                <w:sz w:val="24"/>
                <w:szCs w:val="24"/>
              </w:rPr>
              <w:t xml:space="preserve">рыми овощами – не более 5 суток; остальных салатов и винегретов – не более 14 суток. </w:t>
            </w:r>
            <w:r w:rsidRPr="00612498">
              <w:rPr>
                <w:rStyle w:val="a5"/>
                <w:rFonts w:ascii="Times New Roman" w:hAnsi="Times New Roman"/>
                <w:sz w:val="24"/>
                <w:szCs w:val="24"/>
              </w:rPr>
              <w:t>Рекомендуемые сроки годности весовой продукции</w:t>
            </w:r>
            <w:r w:rsidRPr="00612498">
              <w:rPr>
                <w:rFonts w:ascii="Times New Roman" w:hAnsi="Times New Roman"/>
                <w:sz w:val="24"/>
                <w:szCs w:val="24"/>
              </w:rPr>
              <w:t xml:space="preserve"> с добавлением консервантов бе</w:t>
            </w:r>
            <w:r w:rsidRPr="00612498">
              <w:rPr>
                <w:rFonts w:ascii="Times New Roman" w:hAnsi="Times New Roman"/>
                <w:sz w:val="24"/>
                <w:szCs w:val="24"/>
              </w:rPr>
              <w:t>н</w:t>
            </w:r>
            <w:r w:rsidRPr="00612498">
              <w:rPr>
                <w:rFonts w:ascii="Times New Roman" w:hAnsi="Times New Roman"/>
                <w:sz w:val="24"/>
                <w:szCs w:val="24"/>
              </w:rPr>
              <w:t>зоата натрия и сорбата калия одновременно (в соответствии с технологической инс</w:t>
            </w:r>
            <w:r w:rsidRPr="00612498">
              <w:rPr>
                <w:rFonts w:ascii="Times New Roman" w:hAnsi="Times New Roman"/>
                <w:sz w:val="24"/>
                <w:szCs w:val="24"/>
              </w:rPr>
              <w:t>т</w:t>
            </w:r>
            <w:r w:rsidRPr="00612498">
              <w:rPr>
                <w:rFonts w:ascii="Times New Roman" w:hAnsi="Times New Roman"/>
                <w:sz w:val="24"/>
                <w:szCs w:val="24"/>
              </w:rPr>
              <w:t>рукцией) при температуре +2-6</w:t>
            </w:r>
            <w:r w:rsidRPr="00612498">
              <w:rPr>
                <w:rFonts w:ascii="Times New Roman" w:hAnsi="Times New Roman"/>
                <w:sz w:val="24"/>
                <w:szCs w:val="24"/>
                <w:vertAlign w:val="superscript"/>
              </w:rPr>
              <w:t>0</w:t>
            </w:r>
            <w:r w:rsidRPr="00612498">
              <w:rPr>
                <w:rFonts w:ascii="Times New Roman" w:hAnsi="Times New Roman"/>
                <w:sz w:val="24"/>
                <w:szCs w:val="24"/>
              </w:rPr>
              <w:t>С: салатов с сырыми овощами – не более 3 суток; о</w:t>
            </w:r>
            <w:r w:rsidRPr="00612498">
              <w:rPr>
                <w:rFonts w:ascii="Times New Roman" w:hAnsi="Times New Roman"/>
                <w:sz w:val="24"/>
                <w:szCs w:val="24"/>
              </w:rPr>
              <w:t>с</w:t>
            </w:r>
            <w:r w:rsidRPr="00612498">
              <w:rPr>
                <w:rFonts w:ascii="Times New Roman" w:hAnsi="Times New Roman"/>
                <w:sz w:val="24"/>
                <w:szCs w:val="24"/>
              </w:rPr>
              <w:t xml:space="preserve">тальных салатов и винегретов – не более 5 суток. </w:t>
            </w:r>
            <w:r w:rsidRPr="00612498">
              <w:rPr>
                <w:rStyle w:val="a5"/>
                <w:rFonts w:ascii="Times New Roman" w:hAnsi="Times New Roman"/>
                <w:sz w:val="24"/>
                <w:szCs w:val="24"/>
              </w:rPr>
              <w:t>Срок годности</w:t>
            </w:r>
            <w:r w:rsidRPr="00612498">
              <w:rPr>
                <w:rFonts w:ascii="Times New Roman" w:hAnsi="Times New Roman"/>
                <w:sz w:val="24"/>
                <w:szCs w:val="24"/>
              </w:rPr>
              <w:t xml:space="preserve"> весовой продукции после вскрытия упаковки не более 12 часов (в соответствии с СП 2.3.6.1066). </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9544BC">
            <w:pPr>
              <w:spacing w:after="0" w:line="240" w:lineRule="auto"/>
              <w:rPr>
                <w:rFonts w:asciiTheme="majorHAnsi" w:hAnsiTheme="majorHAnsi"/>
                <w:b/>
                <w:bCs/>
                <w:kern w:val="36"/>
                <w:sz w:val="20"/>
                <w:szCs w:val="20"/>
              </w:rPr>
            </w:pPr>
            <w:r w:rsidRPr="003D7542">
              <w:rPr>
                <w:rFonts w:asciiTheme="majorHAnsi" w:hAnsiTheme="majorHAnsi"/>
                <w:b/>
                <w:bCs/>
                <w:kern w:val="36"/>
                <w:sz w:val="20"/>
                <w:szCs w:val="20"/>
              </w:rPr>
              <w:lastRenderedPageBreak/>
              <w:t>020</w:t>
            </w:r>
            <w:r>
              <w:rPr>
                <w:rFonts w:asciiTheme="majorHAnsi" w:hAnsiTheme="majorHAnsi"/>
                <w:b/>
                <w:bCs/>
                <w:kern w:val="36"/>
                <w:sz w:val="20"/>
                <w:szCs w:val="20"/>
              </w:rPr>
              <w:t xml:space="preserve"> </w:t>
            </w:r>
          </w:p>
          <w:p w:rsidR="008C22D8" w:rsidRPr="00A261AD" w:rsidRDefault="00C36E45" w:rsidP="009544BC">
            <w:pPr>
              <w:spacing w:after="0" w:line="240" w:lineRule="auto"/>
              <w:rPr>
                <w:rFonts w:asciiTheme="majorHAnsi" w:hAnsiTheme="majorHAnsi"/>
                <w:b/>
                <w:bCs/>
                <w:kern w:val="36"/>
                <w:sz w:val="24"/>
                <w:szCs w:val="24"/>
              </w:rPr>
            </w:pPr>
            <w:r w:rsidRPr="00A261AD">
              <w:rPr>
                <w:rFonts w:asciiTheme="majorHAnsi" w:hAnsiTheme="majorHAnsi"/>
                <w:b/>
                <w:bCs/>
                <w:kern w:val="36"/>
                <w:sz w:val="24"/>
                <w:szCs w:val="24"/>
              </w:rPr>
              <w:t>ИЗДЕЛИЯ ХЛ</w:t>
            </w:r>
            <w:r w:rsidRPr="00A261AD">
              <w:rPr>
                <w:rFonts w:asciiTheme="majorHAnsi" w:hAnsiTheme="majorHAnsi"/>
                <w:b/>
                <w:bCs/>
                <w:kern w:val="36"/>
                <w:sz w:val="24"/>
                <w:szCs w:val="24"/>
              </w:rPr>
              <w:t>Е</w:t>
            </w:r>
            <w:r w:rsidRPr="00A261AD">
              <w:rPr>
                <w:rFonts w:asciiTheme="majorHAnsi" w:hAnsiTheme="majorHAnsi"/>
                <w:b/>
                <w:bCs/>
                <w:kern w:val="36"/>
                <w:sz w:val="24"/>
                <w:szCs w:val="24"/>
              </w:rPr>
              <w:t>БОБУЛОЧНЫЕ ИЗ ПШЕНИЧНОЙ МУКИ НАЦИ</w:t>
            </w:r>
            <w:r w:rsidRPr="00A261AD">
              <w:rPr>
                <w:rFonts w:asciiTheme="majorHAnsi" w:hAnsiTheme="majorHAnsi"/>
                <w:b/>
                <w:bCs/>
                <w:kern w:val="36"/>
                <w:sz w:val="24"/>
                <w:szCs w:val="24"/>
              </w:rPr>
              <w:t>О</w:t>
            </w:r>
            <w:r w:rsidRPr="00A261AD">
              <w:rPr>
                <w:rFonts w:asciiTheme="majorHAnsi" w:hAnsiTheme="majorHAnsi"/>
                <w:b/>
                <w:bCs/>
                <w:kern w:val="36"/>
                <w:sz w:val="24"/>
                <w:szCs w:val="24"/>
              </w:rPr>
              <w:t>НАЛ</w:t>
            </w:r>
            <w:r w:rsidRPr="00A261AD">
              <w:rPr>
                <w:rFonts w:asciiTheme="majorHAnsi" w:hAnsiTheme="majorHAnsi"/>
                <w:b/>
                <w:bCs/>
                <w:kern w:val="36"/>
                <w:sz w:val="24"/>
                <w:szCs w:val="24"/>
              </w:rPr>
              <w:t>Ь</w:t>
            </w:r>
            <w:r w:rsidRPr="00A261AD">
              <w:rPr>
                <w:rFonts w:asciiTheme="majorHAnsi" w:hAnsiTheme="majorHAnsi"/>
                <w:b/>
                <w:bCs/>
                <w:kern w:val="36"/>
                <w:sz w:val="24"/>
                <w:szCs w:val="24"/>
              </w:rPr>
              <w:t>НЫЕ</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3D7542" w:rsidRDefault="00C36E45" w:rsidP="008C22D8">
            <w:pPr>
              <w:spacing w:after="0" w:line="240" w:lineRule="auto"/>
              <w:rPr>
                <w:rFonts w:asciiTheme="majorHAnsi" w:eastAsiaTheme="minorEastAsia" w:hAnsiTheme="majorHAnsi" w:cstheme="minorBidi"/>
                <w:sz w:val="20"/>
                <w:szCs w:val="20"/>
              </w:rPr>
            </w:pP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612498" w:rsidRDefault="00C36E45" w:rsidP="00C14222">
            <w:pPr>
              <w:spacing w:after="0" w:line="240" w:lineRule="auto"/>
              <w:ind w:firstLine="744"/>
              <w:contextualSpacing/>
              <w:jc w:val="both"/>
              <w:rPr>
                <w:rStyle w:val="a6"/>
                <w:rFonts w:ascii="Times New Roman" w:hAnsi="Times New Roman"/>
                <w:b/>
                <w:color w:val="C00000"/>
                <w:sz w:val="24"/>
                <w:szCs w:val="24"/>
              </w:rPr>
            </w:pPr>
            <w:r w:rsidRPr="00612498">
              <w:rPr>
                <w:rStyle w:val="a6"/>
                <w:rFonts w:ascii="Times New Roman" w:hAnsi="Times New Roman"/>
                <w:b/>
                <w:color w:val="C00000"/>
                <w:sz w:val="24"/>
                <w:szCs w:val="24"/>
              </w:rPr>
              <w:t xml:space="preserve">Дата введения в действия </w:t>
            </w:r>
            <w:r w:rsidRPr="00612498">
              <w:rPr>
                <w:b/>
                <w:color w:val="C00000"/>
              </w:rPr>
              <w:t>–</w:t>
            </w:r>
            <w:r w:rsidRPr="00612498">
              <w:rPr>
                <w:rStyle w:val="a6"/>
                <w:rFonts w:ascii="Times New Roman" w:hAnsi="Times New Roman"/>
                <w:b/>
                <w:color w:val="C00000"/>
                <w:sz w:val="24"/>
                <w:szCs w:val="24"/>
              </w:rPr>
              <w:t xml:space="preserve"> 2012 год.</w:t>
            </w:r>
            <w:r w:rsidRPr="00612498">
              <w:rPr>
                <w:rFonts w:ascii="Times New Roman" w:hAnsi="Times New Roman"/>
                <w:b/>
                <w:color w:val="C00000"/>
                <w:sz w:val="24"/>
                <w:szCs w:val="24"/>
              </w:rPr>
              <w:t xml:space="preserve"> </w:t>
            </w:r>
            <w:r w:rsidRPr="00612498">
              <w:rPr>
                <w:rStyle w:val="a6"/>
                <w:rFonts w:ascii="Times New Roman" w:hAnsi="Times New Roman"/>
                <w:b/>
                <w:color w:val="C00000"/>
                <w:sz w:val="24"/>
                <w:szCs w:val="24"/>
              </w:rPr>
              <w:t xml:space="preserve">Без ограничения срока действия. </w:t>
            </w:r>
          </w:p>
          <w:p w:rsidR="00C36E45" w:rsidRDefault="00C36E45" w:rsidP="00612498">
            <w:pPr>
              <w:spacing w:after="0" w:line="240" w:lineRule="auto"/>
              <w:ind w:firstLine="744"/>
              <w:contextualSpacing/>
              <w:jc w:val="both"/>
              <w:rPr>
                <w:rFonts w:ascii="Times New Roman" w:hAnsi="Times New Roman"/>
                <w:sz w:val="24"/>
                <w:szCs w:val="24"/>
              </w:rPr>
            </w:pPr>
            <w:r w:rsidRPr="00D31EAF">
              <w:rPr>
                <w:rStyle w:val="a5"/>
                <w:rFonts w:ascii="Times New Roman" w:hAnsi="Times New Roman"/>
                <w:caps/>
                <w:color w:val="C00000"/>
                <w:sz w:val="24"/>
                <w:szCs w:val="24"/>
              </w:rPr>
              <w:t>Ассортимент:</w:t>
            </w:r>
            <w:r w:rsidRPr="00612498">
              <w:rPr>
                <w:rStyle w:val="a5"/>
                <w:rFonts w:ascii="Times New Roman" w:hAnsi="Times New Roman"/>
                <w:sz w:val="24"/>
                <w:szCs w:val="24"/>
              </w:rPr>
              <w:t xml:space="preserve"> </w:t>
            </w:r>
            <w:r w:rsidRPr="00612498">
              <w:rPr>
                <w:rFonts w:ascii="Times New Roman" w:hAnsi="Times New Roman"/>
                <w:sz w:val="24"/>
                <w:szCs w:val="24"/>
              </w:rPr>
              <w:t>лаваш армянский тонкий; лаваш грузинский Мадаури; л</w:t>
            </w:r>
            <w:r w:rsidRPr="00612498">
              <w:rPr>
                <w:rFonts w:ascii="Times New Roman" w:hAnsi="Times New Roman"/>
                <w:sz w:val="24"/>
                <w:szCs w:val="24"/>
              </w:rPr>
              <w:t>е</w:t>
            </w:r>
            <w:r w:rsidRPr="00612498">
              <w:rPr>
                <w:rFonts w:ascii="Times New Roman" w:hAnsi="Times New Roman"/>
                <w:sz w:val="24"/>
                <w:szCs w:val="24"/>
              </w:rPr>
              <w:t>пешка грузинская Шоти; лепешка таджикская; лепешка таджикская Нони равгани; л</w:t>
            </w:r>
            <w:r w:rsidRPr="00612498">
              <w:rPr>
                <w:rFonts w:ascii="Times New Roman" w:hAnsi="Times New Roman"/>
                <w:sz w:val="24"/>
                <w:szCs w:val="24"/>
              </w:rPr>
              <w:t>е</w:t>
            </w:r>
            <w:r w:rsidRPr="00612498">
              <w:rPr>
                <w:rFonts w:ascii="Times New Roman" w:hAnsi="Times New Roman"/>
                <w:sz w:val="24"/>
                <w:szCs w:val="24"/>
              </w:rPr>
              <w:t>пешка узбекская Гижда; лепешка узбекская Кульча; лепешка узбекская Оби нон; л</w:t>
            </w:r>
            <w:r w:rsidRPr="00612498">
              <w:rPr>
                <w:rFonts w:ascii="Times New Roman" w:hAnsi="Times New Roman"/>
                <w:sz w:val="24"/>
                <w:szCs w:val="24"/>
              </w:rPr>
              <w:t>е</w:t>
            </w:r>
            <w:r w:rsidRPr="00612498">
              <w:rPr>
                <w:rFonts w:ascii="Times New Roman" w:hAnsi="Times New Roman"/>
                <w:sz w:val="24"/>
                <w:szCs w:val="24"/>
              </w:rPr>
              <w:t>пешка узбекская Патыр; лепешка узбекская Фатир с луком; лепешка узбекская Ширмай; хлеб грузинский тандырный; хлеб итальянский Фокаччо; хлеб итальянский Чабатта; ч</w:t>
            </w:r>
            <w:r w:rsidRPr="00612498">
              <w:rPr>
                <w:rFonts w:ascii="Times New Roman" w:hAnsi="Times New Roman"/>
                <w:sz w:val="24"/>
                <w:szCs w:val="24"/>
              </w:rPr>
              <w:t>у</w:t>
            </w:r>
            <w:r w:rsidRPr="00612498">
              <w:rPr>
                <w:rFonts w:ascii="Times New Roman" w:hAnsi="Times New Roman"/>
                <w:sz w:val="24"/>
                <w:szCs w:val="24"/>
              </w:rPr>
              <w:t xml:space="preserve">рек гянджинский; чурек дагестанский; чурек Фатыр азербайджанский. </w:t>
            </w:r>
          </w:p>
          <w:p w:rsidR="00C36E45" w:rsidRPr="00612498" w:rsidRDefault="00C36E45" w:rsidP="00612498">
            <w:pPr>
              <w:spacing w:after="0" w:line="240" w:lineRule="auto"/>
              <w:ind w:firstLine="744"/>
              <w:contextualSpacing/>
              <w:jc w:val="both"/>
              <w:rPr>
                <w:rFonts w:ascii="Times New Roman" w:eastAsiaTheme="minorEastAsia" w:hAnsi="Times New Roman"/>
                <w:sz w:val="24"/>
                <w:szCs w:val="24"/>
              </w:rPr>
            </w:pPr>
            <w:r w:rsidRPr="00612498">
              <w:rPr>
                <w:rStyle w:val="a5"/>
                <w:rFonts w:ascii="Times New Roman" w:hAnsi="Times New Roman"/>
                <w:sz w:val="24"/>
                <w:szCs w:val="24"/>
              </w:rPr>
              <w:t>Срок хранения</w:t>
            </w:r>
            <w:r w:rsidRPr="00612498">
              <w:rPr>
                <w:rFonts w:ascii="Times New Roman" w:hAnsi="Times New Roman"/>
                <w:sz w:val="24"/>
                <w:szCs w:val="24"/>
              </w:rPr>
              <w:t xml:space="preserve"> упакованной продукции с момента изготовления не более 48 ч</w:t>
            </w:r>
            <w:r w:rsidRPr="00612498">
              <w:rPr>
                <w:rFonts w:ascii="Times New Roman" w:hAnsi="Times New Roman"/>
                <w:sz w:val="24"/>
                <w:szCs w:val="24"/>
              </w:rPr>
              <w:t>а</w:t>
            </w:r>
            <w:r w:rsidRPr="00612498">
              <w:rPr>
                <w:rFonts w:ascii="Times New Roman" w:hAnsi="Times New Roman"/>
                <w:sz w:val="24"/>
                <w:szCs w:val="24"/>
              </w:rPr>
              <w:t xml:space="preserve">сов. </w:t>
            </w:r>
            <w:r w:rsidRPr="00612498">
              <w:rPr>
                <w:rStyle w:val="a5"/>
                <w:rFonts w:ascii="Times New Roman" w:hAnsi="Times New Roman"/>
                <w:sz w:val="24"/>
                <w:szCs w:val="24"/>
              </w:rPr>
              <w:t>Срок реализаци</w:t>
            </w:r>
            <w:r w:rsidRPr="00612498">
              <w:rPr>
                <w:rFonts w:ascii="Times New Roman" w:hAnsi="Times New Roman"/>
                <w:sz w:val="24"/>
                <w:szCs w:val="24"/>
              </w:rPr>
              <w:t>и неупакованной продукции после выемки из печи не более 24 ч</w:t>
            </w:r>
            <w:r w:rsidRPr="00612498">
              <w:rPr>
                <w:rFonts w:ascii="Times New Roman" w:hAnsi="Times New Roman"/>
                <w:sz w:val="24"/>
                <w:szCs w:val="24"/>
              </w:rPr>
              <w:t>а</w:t>
            </w:r>
            <w:r w:rsidRPr="00612498">
              <w:rPr>
                <w:rFonts w:ascii="Times New Roman" w:hAnsi="Times New Roman"/>
                <w:sz w:val="24"/>
                <w:szCs w:val="24"/>
              </w:rPr>
              <w:t xml:space="preserve">сов. </w:t>
            </w:r>
          </w:p>
        </w:tc>
      </w:tr>
      <w:tr w:rsidR="00C36E45" w:rsidRPr="00FD378E" w:rsidTr="000E77A4">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9544BC">
            <w:pPr>
              <w:spacing w:after="0" w:line="240" w:lineRule="auto"/>
              <w:rPr>
                <w:rFonts w:asciiTheme="majorHAnsi" w:hAnsiTheme="majorHAnsi"/>
                <w:b/>
                <w:bCs/>
                <w:kern w:val="36"/>
                <w:sz w:val="20"/>
                <w:szCs w:val="20"/>
              </w:rPr>
            </w:pPr>
            <w:r w:rsidRPr="003D7542">
              <w:rPr>
                <w:rFonts w:asciiTheme="majorHAnsi" w:hAnsiTheme="majorHAnsi"/>
                <w:b/>
                <w:bCs/>
                <w:kern w:val="36"/>
                <w:sz w:val="20"/>
                <w:szCs w:val="20"/>
              </w:rPr>
              <w:t>012</w:t>
            </w:r>
            <w:r>
              <w:rPr>
                <w:rFonts w:asciiTheme="majorHAnsi" w:hAnsiTheme="majorHAnsi"/>
                <w:b/>
                <w:bCs/>
                <w:kern w:val="36"/>
                <w:sz w:val="20"/>
                <w:szCs w:val="20"/>
              </w:rPr>
              <w:t xml:space="preserve"> </w:t>
            </w:r>
          </w:p>
          <w:p w:rsidR="006E20B5" w:rsidRPr="00A261AD" w:rsidRDefault="00C36E45" w:rsidP="009544BC">
            <w:pPr>
              <w:spacing w:after="0" w:line="240" w:lineRule="auto"/>
              <w:rPr>
                <w:rFonts w:asciiTheme="majorHAnsi" w:hAnsiTheme="majorHAnsi"/>
                <w:b/>
                <w:bCs/>
                <w:kern w:val="36"/>
                <w:sz w:val="28"/>
                <w:szCs w:val="28"/>
              </w:rPr>
            </w:pPr>
            <w:r w:rsidRPr="00A261AD">
              <w:rPr>
                <w:rFonts w:asciiTheme="majorHAnsi" w:hAnsiTheme="majorHAnsi"/>
                <w:b/>
                <w:bCs/>
                <w:kern w:val="36"/>
                <w:sz w:val="28"/>
                <w:szCs w:val="28"/>
              </w:rPr>
              <w:t>БЛИНЫ И БЛИНЧИКИ И ИХ ПОЛУФА</w:t>
            </w:r>
            <w:r w:rsidRPr="00A261AD">
              <w:rPr>
                <w:rFonts w:asciiTheme="majorHAnsi" w:hAnsiTheme="majorHAnsi"/>
                <w:b/>
                <w:bCs/>
                <w:kern w:val="36"/>
                <w:sz w:val="28"/>
                <w:szCs w:val="28"/>
              </w:rPr>
              <w:t>Б</w:t>
            </w:r>
            <w:r w:rsidRPr="00A261AD">
              <w:rPr>
                <w:rFonts w:asciiTheme="majorHAnsi" w:hAnsiTheme="majorHAnsi"/>
                <w:b/>
                <w:bCs/>
                <w:kern w:val="36"/>
                <w:sz w:val="28"/>
                <w:szCs w:val="28"/>
              </w:rPr>
              <w:t>РИКАТЫ О</w:t>
            </w:r>
            <w:r w:rsidRPr="00A261AD">
              <w:rPr>
                <w:rFonts w:asciiTheme="majorHAnsi" w:hAnsiTheme="majorHAnsi"/>
                <w:b/>
                <w:bCs/>
                <w:kern w:val="36"/>
                <w:sz w:val="28"/>
                <w:szCs w:val="28"/>
              </w:rPr>
              <w:t>Х</w:t>
            </w:r>
            <w:r w:rsidRPr="00A261AD">
              <w:rPr>
                <w:rFonts w:asciiTheme="majorHAnsi" w:hAnsiTheme="majorHAnsi"/>
                <w:b/>
                <w:bCs/>
                <w:kern w:val="36"/>
                <w:sz w:val="28"/>
                <w:szCs w:val="28"/>
              </w:rPr>
              <w:t>ЛАЖДЕННЫЕ И ЗАМОР</w:t>
            </w:r>
            <w:r w:rsidRPr="00A261AD">
              <w:rPr>
                <w:rFonts w:asciiTheme="majorHAnsi" w:hAnsiTheme="majorHAnsi"/>
                <w:b/>
                <w:bCs/>
                <w:kern w:val="36"/>
                <w:sz w:val="28"/>
                <w:szCs w:val="28"/>
              </w:rPr>
              <w:t>О</w:t>
            </w:r>
            <w:r w:rsidRPr="00A261AD">
              <w:rPr>
                <w:rFonts w:asciiTheme="majorHAnsi" w:hAnsiTheme="majorHAnsi"/>
                <w:b/>
                <w:bCs/>
                <w:kern w:val="36"/>
                <w:sz w:val="28"/>
                <w:szCs w:val="28"/>
              </w:rPr>
              <w:t>ЖЕННЫЕ</w:t>
            </w:r>
          </w:p>
          <w:p w:rsidR="006E20B5" w:rsidRDefault="006E20B5" w:rsidP="009544BC">
            <w:pPr>
              <w:spacing w:after="0" w:line="240" w:lineRule="auto"/>
              <w:rPr>
                <w:rFonts w:asciiTheme="majorHAnsi" w:hAnsiTheme="majorHAnsi"/>
                <w:b/>
                <w:bCs/>
                <w:kern w:val="36"/>
                <w:sz w:val="20"/>
                <w:szCs w:val="20"/>
              </w:rPr>
            </w:pP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E20B5" w:rsidRDefault="006E20B5" w:rsidP="006E20B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E20B5" w:rsidRDefault="006E20B5" w:rsidP="006E20B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3D7542" w:rsidRDefault="006E20B5" w:rsidP="006E20B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 xml:space="preserve">2. Технологическая  </w:t>
            </w:r>
            <w:r w:rsidRPr="00652A4F">
              <w:rPr>
                <w:rFonts w:asciiTheme="majorHAnsi" w:hAnsiTheme="majorHAnsi"/>
                <w:color w:val="808080" w:themeColor="background1" w:themeShade="80"/>
                <w:sz w:val="20"/>
                <w:szCs w:val="20"/>
              </w:rPr>
              <w:lastRenderedPageBreak/>
              <w:t>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D31EAF" w:rsidRDefault="00C36E45" w:rsidP="00C14222">
            <w:pPr>
              <w:pStyle w:val="a4"/>
              <w:spacing w:before="0" w:beforeAutospacing="0" w:after="0" w:afterAutospacing="0"/>
              <w:ind w:firstLine="744"/>
              <w:contextualSpacing/>
              <w:jc w:val="both"/>
              <w:rPr>
                <w:b/>
                <w:color w:val="C00000"/>
              </w:rPr>
            </w:pPr>
            <w:r w:rsidRPr="00D31EAF">
              <w:rPr>
                <w:rStyle w:val="a6"/>
                <w:b/>
                <w:color w:val="C00000"/>
              </w:rPr>
              <w:lastRenderedPageBreak/>
              <w:t xml:space="preserve">Дата введения в действие </w:t>
            </w:r>
            <w:r w:rsidRPr="00D31EAF">
              <w:rPr>
                <w:b/>
                <w:color w:val="C00000"/>
              </w:rPr>
              <w:t>–</w:t>
            </w:r>
            <w:r w:rsidRPr="00D31EAF">
              <w:rPr>
                <w:rStyle w:val="a6"/>
                <w:b/>
                <w:color w:val="C00000"/>
              </w:rPr>
              <w:t xml:space="preserve"> 2012 год.</w:t>
            </w:r>
            <w:r w:rsidRPr="00D31EAF">
              <w:rPr>
                <w:b/>
                <w:color w:val="C00000"/>
              </w:rPr>
              <w:t xml:space="preserve"> </w:t>
            </w:r>
            <w:r w:rsidRPr="00D31EAF">
              <w:rPr>
                <w:rStyle w:val="a6"/>
                <w:b/>
                <w:color w:val="C00000"/>
              </w:rPr>
              <w:t>Без ограничения срока действия.</w:t>
            </w:r>
          </w:p>
          <w:p w:rsidR="00C36E45" w:rsidRDefault="00C36E45" w:rsidP="00D061C4">
            <w:pPr>
              <w:pStyle w:val="a4"/>
              <w:spacing w:before="0" w:beforeAutospacing="0" w:after="0" w:afterAutospacing="0"/>
              <w:ind w:firstLine="744"/>
              <w:contextualSpacing/>
              <w:jc w:val="both"/>
            </w:pPr>
            <w:r w:rsidRPr="00811AC0">
              <w:rPr>
                <w:rStyle w:val="a5"/>
              </w:rPr>
              <w:t>Блины и блинчки без начинки:</w:t>
            </w:r>
            <w:r>
              <w:t xml:space="preserve"> блинчики; блины гречневые; блины дрожж</w:t>
            </w:r>
            <w:r>
              <w:t>е</w:t>
            </w:r>
            <w:r>
              <w:t>вые; блинчики заварные;</w:t>
            </w:r>
            <w:r w:rsidRPr="00811AC0">
              <w:t xml:space="preserve"> блин</w:t>
            </w:r>
            <w:r>
              <w:t>чики (оболочка) для Блин-дога;</w:t>
            </w:r>
            <w:r w:rsidRPr="00811AC0">
              <w:t xml:space="preserve"> блинчик</w:t>
            </w:r>
            <w:r>
              <w:t>и (оболочка) для фарширования;</w:t>
            </w:r>
            <w:r w:rsidRPr="00811AC0">
              <w:t xml:space="preserve"> блинчики (оболочка) для фарширования (2 вари</w:t>
            </w:r>
            <w:r>
              <w:t>ант);</w:t>
            </w:r>
            <w:r w:rsidRPr="00811AC0">
              <w:t xml:space="preserve"> блинчики (оболо</w:t>
            </w:r>
            <w:r w:rsidRPr="00811AC0">
              <w:t>ч</w:t>
            </w:r>
            <w:r w:rsidRPr="00811AC0">
              <w:t>ка</w:t>
            </w:r>
            <w:r>
              <w:t>) для фарширования (3 вариант);</w:t>
            </w:r>
            <w:r w:rsidRPr="00811AC0">
              <w:t xml:space="preserve"> блинч</w:t>
            </w:r>
            <w:r>
              <w:t>ики (оболочка) на сухом молоке;</w:t>
            </w:r>
            <w:r w:rsidRPr="00811AC0">
              <w:t xml:space="preserve"> блинчики (оболочка) на с</w:t>
            </w:r>
            <w:r>
              <w:t>ухом молоке (аппаратной жарки);</w:t>
            </w:r>
            <w:r w:rsidRPr="00811AC0">
              <w:t xml:space="preserve"> блин-б</w:t>
            </w:r>
            <w:r>
              <w:t>иг (оболочка) для фарширов</w:t>
            </w:r>
            <w:r>
              <w:t>а</w:t>
            </w:r>
            <w:r>
              <w:t>ния;</w:t>
            </w:r>
            <w:r w:rsidRPr="00811AC0">
              <w:t xml:space="preserve"> блин-биг (оболочка) для фарширования (аппаратной жарки).</w:t>
            </w:r>
            <w:r>
              <w:t xml:space="preserve"> </w:t>
            </w:r>
            <w:r w:rsidRPr="00811AC0">
              <w:rPr>
                <w:rStyle w:val="a5"/>
              </w:rPr>
              <w:t>Блины с припеком:</w:t>
            </w:r>
            <w:r w:rsidRPr="00811AC0">
              <w:t xml:space="preserve"> блины гречневые с припеком (ветчи</w:t>
            </w:r>
            <w:r>
              <w:t>на);</w:t>
            </w:r>
            <w:r w:rsidRPr="00811AC0">
              <w:t xml:space="preserve"> бли</w:t>
            </w:r>
            <w:r>
              <w:t>ны гречневые с припеком (яйцо); блины с припеком (банан); блины с припеком (ветчина);</w:t>
            </w:r>
            <w:r w:rsidRPr="00811AC0">
              <w:t xml:space="preserve"> бл</w:t>
            </w:r>
            <w:r>
              <w:t>ины с припеком (ветчина и сыр);</w:t>
            </w:r>
            <w:r w:rsidRPr="00811AC0">
              <w:t xml:space="preserve"> блины с припеком (говя</w:t>
            </w:r>
            <w:r>
              <w:t>дина и грибы);</w:t>
            </w:r>
            <w:r w:rsidRPr="00811AC0">
              <w:t xml:space="preserve"> блины с припеком (грец</w:t>
            </w:r>
            <w:r>
              <w:t>кий орех);</w:t>
            </w:r>
            <w:r w:rsidRPr="00811AC0">
              <w:t xml:space="preserve"> блины с пр</w:t>
            </w:r>
            <w:r w:rsidRPr="00811AC0">
              <w:t>и</w:t>
            </w:r>
            <w:r w:rsidRPr="00811AC0">
              <w:t>пеком (гре</w:t>
            </w:r>
            <w:r>
              <w:t>цкий орех) с медовым ароматом; блины с припеком (зелень); блины с прип</w:t>
            </w:r>
            <w:r>
              <w:t>е</w:t>
            </w:r>
            <w:r>
              <w:t>ком (изюм); блины с припеком (колбаса);</w:t>
            </w:r>
            <w:r w:rsidRPr="00811AC0">
              <w:t xml:space="preserve"> бли</w:t>
            </w:r>
            <w:r>
              <w:t>ны с припеком (колбаса и сыр);</w:t>
            </w:r>
            <w:r w:rsidRPr="00811AC0">
              <w:t xml:space="preserve"> блины с</w:t>
            </w:r>
            <w:r>
              <w:t xml:space="preserve"> припеком (колбасное ассорти); блины с припеком (курица);</w:t>
            </w:r>
            <w:r w:rsidRPr="00811AC0">
              <w:t xml:space="preserve"> б</w:t>
            </w:r>
            <w:r>
              <w:t>лины с припеком (мясной фарш);</w:t>
            </w:r>
            <w:r w:rsidRPr="00811AC0">
              <w:t xml:space="preserve"> </w:t>
            </w:r>
            <w:r>
              <w:t>блины с припеком (острый сыр); блины с припеком (фундук);</w:t>
            </w:r>
            <w:r w:rsidRPr="00811AC0">
              <w:t xml:space="preserve"> блины с припеко</w:t>
            </w:r>
            <w:r>
              <w:t>м (фундук) с медовым ароматом;</w:t>
            </w:r>
            <w:r w:rsidRPr="00811AC0">
              <w:t xml:space="preserve"> блины с припеком (цедра ли</w:t>
            </w:r>
            <w:r>
              <w:t>мона); блины с припеком (цукаты); блины с припеком (яблоко);</w:t>
            </w:r>
            <w:r w:rsidRPr="00811AC0">
              <w:t xml:space="preserve"> блины с припеком (яйцо).</w:t>
            </w:r>
            <w:r>
              <w:t xml:space="preserve"> </w:t>
            </w:r>
            <w:r w:rsidRPr="00811AC0">
              <w:rPr>
                <w:rStyle w:val="a5"/>
              </w:rPr>
              <w:t>Блины и блинчики фаршированные:</w:t>
            </w:r>
            <w:r w:rsidRPr="00811AC0">
              <w:t xml:space="preserve"> блинчики ветчинные с гри</w:t>
            </w:r>
            <w:r>
              <w:t>бами;</w:t>
            </w:r>
            <w:r w:rsidRPr="00811AC0">
              <w:t xml:space="preserve"> бли</w:t>
            </w:r>
            <w:r>
              <w:t>нчики Жюльен куриный с гр</w:t>
            </w:r>
            <w:r>
              <w:t>и</w:t>
            </w:r>
            <w:r>
              <w:lastRenderedPageBreak/>
              <w:t>бами;</w:t>
            </w:r>
            <w:r w:rsidRPr="00811AC0">
              <w:t xml:space="preserve"> блинчики Жюльен куриный с сы</w:t>
            </w:r>
            <w:r>
              <w:t>ром; блинчики Наслаждение;</w:t>
            </w:r>
            <w:r w:rsidRPr="00811AC0">
              <w:t xml:space="preserve"> блинчики Овац</w:t>
            </w:r>
            <w:r>
              <w:t>ия; блинчики По-колумбийски;</w:t>
            </w:r>
            <w:r w:rsidRPr="00811AC0">
              <w:t xml:space="preserve"> бл</w:t>
            </w:r>
            <w:r>
              <w:t>инчики с абрикосовой начинкой;</w:t>
            </w:r>
            <w:r w:rsidRPr="00811AC0">
              <w:t xml:space="preserve"> блинч</w:t>
            </w:r>
            <w:r>
              <w:t xml:space="preserve">ики с бананом и шоколадом; блинчики с вареной сгущенкой; </w:t>
            </w:r>
            <w:r w:rsidRPr="00811AC0">
              <w:t xml:space="preserve">блинчики </w:t>
            </w:r>
            <w:r>
              <w:t>с вареной сгущенкой и орехами;</w:t>
            </w:r>
            <w:r w:rsidRPr="00811AC0">
              <w:t xml:space="preserve"> блинчики с вет</w:t>
            </w:r>
            <w:r>
              <w:t>чиной;</w:t>
            </w:r>
            <w:r w:rsidRPr="00811AC0">
              <w:t xml:space="preserve"> </w:t>
            </w:r>
            <w:r>
              <w:t>блинчики с ветчиной и грибами;</w:t>
            </w:r>
            <w:r w:rsidRPr="00811AC0">
              <w:t xml:space="preserve"> </w:t>
            </w:r>
            <w:r>
              <w:t>блинчики с ветчиной и зеленью;</w:t>
            </w:r>
            <w:r w:rsidRPr="00811AC0">
              <w:t xml:space="preserve"> блинчи</w:t>
            </w:r>
            <w:r>
              <w:t>ки с ветчиной и сыром; блинчики с вишней;</w:t>
            </w:r>
            <w:r w:rsidRPr="00811AC0">
              <w:t xml:space="preserve"> блинчики с г</w:t>
            </w:r>
            <w:r>
              <w:t>орбушей и грибами; блинчики с горбушей и луком; блинчики с горбушей и сыром;</w:t>
            </w:r>
            <w:r w:rsidRPr="00811AC0">
              <w:t xml:space="preserve"> блинчики с гор</w:t>
            </w:r>
            <w:r>
              <w:t>бушей и яйцом;</w:t>
            </w:r>
            <w:r w:rsidRPr="00811AC0">
              <w:t xml:space="preserve"> блинч</w:t>
            </w:r>
            <w:r>
              <w:t>ики с гречкой, луком и грибами;</w:t>
            </w:r>
            <w:r w:rsidRPr="00811AC0">
              <w:t xml:space="preserve"> блинчики с грибами и лу</w:t>
            </w:r>
            <w:r>
              <w:t>ком; блинчики с изюмом; блинчики с изюмом и повидлом;</w:t>
            </w:r>
            <w:r w:rsidRPr="00811AC0">
              <w:t xml:space="preserve"> блинчики с изюмом, м</w:t>
            </w:r>
            <w:r>
              <w:t>едом и орехами;</w:t>
            </w:r>
            <w:r w:rsidRPr="00811AC0">
              <w:t xml:space="preserve"> </w:t>
            </w:r>
            <w:r>
              <w:t>бли</w:t>
            </w:r>
            <w:r>
              <w:t>н</w:t>
            </w:r>
            <w:r>
              <w:t>чики с икрой лососевых рыб;</w:t>
            </w:r>
            <w:r w:rsidRPr="00811AC0">
              <w:t xml:space="preserve"> блинчики с и</w:t>
            </w:r>
            <w:r>
              <w:t>крой лососевых рыб (2 вариант); блинчики с капустной начинкой; блинчики с капустой и луком; блинчики с капустой и яйцом; блинчики с картофелем;</w:t>
            </w:r>
            <w:r w:rsidRPr="00811AC0">
              <w:t xml:space="preserve"> б</w:t>
            </w:r>
            <w:r>
              <w:t>линчики с картофелем и грибами;</w:t>
            </w:r>
            <w:r w:rsidRPr="00811AC0">
              <w:t xml:space="preserve"> блинчики с ка</w:t>
            </w:r>
            <w:r>
              <w:t>ртофельным пюре и папоротником;</w:t>
            </w:r>
            <w:r w:rsidRPr="00811AC0">
              <w:t xml:space="preserve"> блинчики с клубнич</w:t>
            </w:r>
            <w:r>
              <w:t>ной начинкой; блинчики с курагой;</w:t>
            </w:r>
            <w:r w:rsidRPr="00811AC0">
              <w:t xml:space="preserve"> блинч</w:t>
            </w:r>
            <w:r w:rsidRPr="00811AC0">
              <w:t>и</w:t>
            </w:r>
            <w:r>
              <w:t>ки с курагой и грецким орехом;</w:t>
            </w:r>
            <w:r w:rsidRPr="00811AC0">
              <w:t xml:space="preserve"> блин</w:t>
            </w:r>
            <w:r>
              <w:t>чики с куриной начинкой; блинчики с курицей; блинчики с курицей и грибами; блинчики с курицей и рисом;</w:t>
            </w:r>
            <w:r w:rsidRPr="00811AC0">
              <w:t xml:space="preserve"> бл</w:t>
            </w:r>
            <w:r>
              <w:t>инчики с курицей и с</w:t>
            </w:r>
            <w:r>
              <w:t>ы</w:t>
            </w:r>
            <w:r>
              <w:t>ром;</w:t>
            </w:r>
            <w:r w:rsidRPr="00811AC0">
              <w:t xml:space="preserve"> блинчики с кусочка</w:t>
            </w:r>
            <w:r>
              <w:t>ми лососевых рыб;</w:t>
            </w:r>
            <w:r w:rsidRPr="00811AC0">
              <w:t xml:space="preserve"> блинчики с кусочк</w:t>
            </w:r>
            <w:r>
              <w:t>ами лососевых рыб (2 в</w:t>
            </w:r>
            <w:r>
              <w:t>а</w:t>
            </w:r>
            <w:r>
              <w:t>риант);</w:t>
            </w:r>
            <w:r w:rsidRPr="00811AC0">
              <w:t xml:space="preserve"> блинчи</w:t>
            </w:r>
            <w:r>
              <w:t>ки с кусочком сливочного масла; блинчики с ливером; блинчики с медом и орехами; блинчики с мясной начинкой; блинчики с мясом; блинчики с мясом и гриб</w:t>
            </w:r>
            <w:r>
              <w:t>а</w:t>
            </w:r>
            <w:r>
              <w:t>ми; блинчики с мясом и капустой;</w:t>
            </w:r>
            <w:r w:rsidRPr="00811AC0">
              <w:t xml:space="preserve"> </w:t>
            </w:r>
            <w:r>
              <w:t>блинчики с мясом и картофелем;</w:t>
            </w:r>
            <w:r w:rsidRPr="00811AC0">
              <w:t xml:space="preserve"> блинчики с мя</w:t>
            </w:r>
            <w:r>
              <w:t>сом и папоротником; блинчики с мясом и рисом;</w:t>
            </w:r>
            <w:r w:rsidRPr="00811AC0">
              <w:t xml:space="preserve"> блинчик</w:t>
            </w:r>
            <w:r>
              <w:t>и с мясом и рисом (2 вариант); блинчики с мясом и яйцом;</w:t>
            </w:r>
            <w:r w:rsidRPr="00811AC0">
              <w:t xml:space="preserve"> блинчики с начинкой из вареного сгущен</w:t>
            </w:r>
            <w:r>
              <w:t>ного молока;</w:t>
            </w:r>
            <w:r w:rsidRPr="00811AC0">
              <w:t xml:space="preserve"> блинчи</w:t>
            </w:r>
            <w:r>
              <w:t>ки с начинкой из мяса с рисом;</w:t>
            </w:r>
            <w:r w:rsidRPr="00811AC0">
              <w:t xml:space="preserve"> блинчики</w:t>
            </w:r>
            <w:r>
              <w:t xml:space="preserve"> с начинкой из сыра и ветчины; блинч</w:t>
            </w:r>
            <w:r>
              <w:t>и</w:t>
            </w:r>
            <w:r>
              <w:t>ки с папоротником;</w:t>
            </w:r>
            <w:r w:rsidRPr="00811AC0">
              <w:t xml:space="preserve"> </w:t>
            </w:r>
            <w:r>
              <w:t>блинчики с печеночным паштетом;</w:t>
            </w:r>
            <w:r w:rsidRPr="00811AC0">
              <w:t xml:space="preserve"> блин</w:t>
            </w:r>
            <w:r>
              <w:t>чики с печенью; блинчики с печенью и грибами; блинчики с печенью и рисом;</w:t>
            </w:r>
            <w:r w:rsidRPr="00811AC0">
              <w:t xml:space="preserve"> блинчик</w:t>
            </w:r>
            <w:r>
              <w:t>и с плодово-ягодным дж</w:t>
            </w:r>
            <w:r>
              <w:t>е</w:t>
            </w:r>
            <w:r>
              <w:t>мом; блинчики с повидлом; блинчики с рисом и яйцом; блинчики с сердцем и грибами;</w:t>
            </w:r>
            <w:r w:rsidRPr="00811AC0">
              <w:t xml:space="preserve"> блинчи</w:t>
            </w:r>
            <w:r>
              <w:t>ки с сосиской вареной Блин-Дог;</w:t>
            </w:r>
            <w:r w:rsidRPr="00811AC0">
              <w:t xml:space="preserve"> блинчики </w:t>
            </w:r>
            <w:r>
              <w:t>с сосиской п/копченой Блин-Дог; блинчики с сыром; блинчики с сыром и яйцом;</w:t>
            </w:r>
            <w:r w:rsidRPr="00811AC0">
              <w:t xml:space="preserve"> блинчики с т</w:t>
            </w:r>
            <w:r>
              <w:t>ворогом;</w:t>
            </w:r>
            <w:r w:rsidRPr="00811AC0">
              <w:t xml:space="preserve"> бл</w:t>
            </w:r>
            <w:r>
              <w:t>инчики с твор</w:t>
            </w:r>
            <w:r>
              <w:t>о</w:t>
            </w:r>
            <w:r>
              <w:t>гом и апельсином; блинчики с творогом и изюмом;</w:t>
            </w:r>
            <w:r w:rsidRPr="00811AC0">
              <w:t xml:space="preserve"> </w:t>
            </w:r>
            <w:r>
              <w:t>блинчики с творогом и курагой;</w:t>
            </w:r>
            <w:r w:rsidRPr="00811AC0">
              <w:t xml:space="preserve"> блинчики с творогом и сгу</w:t>
            </w:r>
            <w:r>
              <w:t>щенкой;</w:t>
            </w:r>
            <w:r w:rsidRPr="00811AC0">
              <w:t xml:space="preserve"> блин</w:t>
            </w:r>
            <w:r>
              <w:t>чики с творогом и черносливом;</w:t>
            </w:r>
            <w:r w:rsidRPr="00811AC0">
              <w:t xml:space="preserve"> </w:t>
            </w:r>
            <w:r>
              <w:t>блинчики с творожной начинкой; блинчики с черносливом;</w:t>
            </w:r>
            <w:r w:rsidRPr="00811AC0">
              <w:t xml:space="preserve"> блинчики с шо</w:t>
            </w:r>
            <w:r>
              <w:t>коладной пастой; бли</w:t>
            </w:r>
            <w:r>
              <w:t>н</w:t>
            </w:r>
            <w:r>
              <w:t xml:space="preserve">чики с яблоками; </w:t>
            </w:r>
            <w:r w:rsidRPr="00811AC0">
              <w:t>блинчики с яблоком и изюмом; блинчики с яйцом и луком; блинчики со сладким</w:t>
            </w:r>
            <w:r>
              <w:t>и (термостабильными) начинками;</w:t>
            </w:r>
            <w:r w:rsidRPr="00811AC0">
              <w:t xml:space="preserve"> блинчики со сладкими (термостаб</w:t>
            </w:r>
            <w:r>
              <w:t>ильн</w:t>
            </w:r>
            <w:r>
              <w:t>ы</w:t>
            </w:r>
            <w:r>
              <w:t>ми) начинками (2 вариант); блинчики Фантазия;</w:t>
            </w:r>
            <w:r w:rsidRPr="00811AC0">
              <w:t xml:space="preserve"> блин-биг горбуше</w:t>
            </w:r>
            <w:r>
              <w:t>й и грибами;</w:t>
            </w:r>
            <w:r w:rsidRPr="00811AC0">
              <w:t xml:space="preserve"> </w:t>
            </w:r>
            <w:r>
              <w:t>блин-биг с абрикосовым джемом;</w:t>
            </w:r>
            <w:r w:rsidRPr="00811AC0">
              <w:t xml:space="preserve"> б</w:t>
            </w:r>
            <w:r>
              <w:t>лин-биг с бананом и шоколадом;</w:t>
            </w:r>
            <w:r w:rsidRPr="00811AC0">
              <w:t xml:space="preserve"> блин-биг с варе</w:t>
            </w:r>
            <w:r>
              <w:t>ной сг</w:t>
            </w:r>
            <w:r>
              <w:t>у</w:t>
            </w:r>
            <w:r>
              <w:t>щенкой;</w:t>
            </w:r>
            <w:r w:rsidRPr="00811AC0">
              <w:t xml:space="preserve"> блин-биг </w:t>
            </w:r>
            <w:r>
              <w:t>с вареной сгущенкой и орехами; блин-биг с ветчиной;</w:t>
            </w:r>
            <w:r w:rsidRPr="00811AC0">
              <w:t xml:space="preserve"> </w:t>
            </w:r>
            <w:r>
              <w:t>блин-биг с ве</w:t>
            </w:r>
            <w:r>
              <w:t>т</w:t>
            </w:r>
            <w:r>
              <w:t>чиной и грибами; блин-биг с ветчиной и сыром;</w:t>
            </w:r>
            <w:r w:rsidRPr="00811AC0">
              <w:t xml:space="preserve"> блин-биг с вишне</w:t>
            </w:r>
            <w:r>
              <w:t>вым джемом; блин-биг с вишней; блин-биг с горбушей и луком;</w:t>
            </w:r>
            <w:r w:rsidRPr="00811AC0">
              <w:t xml:space="preserve"> блин-биг с гор</w:t>
            </w:r>
            <w:r>
              <w:t>бушей и сыром; блин-биг с горбушей и яйцом;</w:t>
            </w:r>
            <w:r w:rsidRPr="00811AC0">
              <w:t xml:space="preserve"> блин-биг с гречкой, луком и гри</w:t>
            </w:r>
            <w:r>
              <w:t>бами; блин-биг с грибами; блин-биг с грибами и луком; блин-биг с изюмом;</w:t>
            </w:r>
            <w:r w:rsidRPr="00811AC0">
              <w:t xml:space="preserve"> блин-биг с из</w:t>
            </w:r>
            <w:r>
              <w:t>юмом, медом и орехами; блин-биг с капустой; блин-биг с капустой и яйцом; блин-биг с картофелем;</w:t>
            </w:r>
            <w:r w:rsidRPr="00811AC0">
              <w:t xml:space="preserve"> бл</w:t>
            </w:r>
            <w:r>
              <w:t>ин-биг с картоф</w:t>
            </w:r>
            <w:r>
              <w:t>е</w:t>
            </w:r>
            <w:r>
              <w:t>лем и грибами; блин-биг с клубничным джемом; блин-биг с курагой; блин-биг с кур</w:t>
            </w:r>
            <w:r>
              <w:t>и</w:t>
            </w:r>
            <w:r>
              <w:t>цей;</w:t>
            </w:r>
            <w:r w:rsidRPr="00811AC0">
              <w:t xml:space="preserve"> блин-биг с кури</w:t>
            </w:r>
            <w:r>
              <w:t>цей и грибами;</w:t>
            </w:r>
            <w:r w:rsidRPr="00811AC0">
              <w:t xml:space="preserve"> блин-биг с курицей и рисом;</w:t>
            </w:r>
            <w:r>
              <w:t xml:space="preserve"> блин-биг с курицей и сыром; блин-биг с ливером; блин-биг с малиновым джемом; блин-биг с медом и орех</w:t>
            </w:r>
            <w:r>
              <w:t>а</w:t>
            </w:r>
            <w:r>
              <w:t>ми; блин-биг с мясом; блин-биг с мясом и грибами; блин-биг с мясом и капустой; блин-биг с мясом и картофелем;</w:t>
            </w:r>
            <w:r w:rsidRPr="00811AC0">
              <w:t xml:space="preserve"> блин-биг</w:t>
            </w:r>
            <w:r>
              <w:t xml:space="preserve"> с мясом и рисом; блин-биг с мясом и яйцом; блин-биг с персиковым джемом; блин-биг с печенью;</w:t>
            </w:r>
            <w:r w:rsidRPr="00811AC0">
              <w:t xml:space="preserve"> блин-биг с повид</w:t>
            </w:r>
            <w:r>
              <w:t>лом; блин-биг с сыром и яйцом; блин-биг с сыром; блин-биг с творогом; блин-биг с творогом и изюмом;</w:t>
            </w:r>
            <w:r w:rsidRPr="00811AC0">
              <w:t xml:space="preserve"> блин-биг с творогом и кураго</w:t>
            </w:r>
            <w:r>
              <w:t>й;</w:t>
            </w:r>
            <w:r w:rsidRPr="00811AC0">
              <w:t xml:space="preserve"> бл</w:t>
            </w:r>
            <w:r>
              <w:t>ин-биг с творогом и сгущенкой;</w:t>
            </w:r>
            <w:r w:rsidRPr="00811AC0">
              <w:t xml:space="preserve"> блин</w:t>
            </w:r>
            <w:r>
              <w:t>-биг с творогом и че</w:t>
            </w:r>
            <w:r>
              <w:t>р</w:t>
            </w:r>
            <w:r>
              <w:t>носливом; блин-биг с черносливом; блин-биг с шоколадной пастой; блин-биг с шокол</w:t>
            </w:r>
            <w:r>
              <w:t>а</w:t>
            </w:r>
            <w:r>
              <w:t>дом; блин-биг с яблоками; блин-биг с яблоками и изюмом; блин-биг с яблочным дж</w:t>
            </w:r>
            <w:r>
              <w:t>е</w:t>
            </w:r>
            <w:r>
              <w:t>мом;</w:t>
            </w:r>
            <w:r w:rsidRPr="00811AC0">
              <w:t xml:space="preserve"> блин-биг с яйцом и луко</w:t>
            </w:r>
            <w:r>
              <w:t>м; блин-биг с яйцом и рисом;</w:t>
            </w:r>
            <w:r w:rsidRPr="00811AC0">
              <w:t xml:space="preserve"> блин-биг со сливовым дж</w:t>
            </w:r>
            <w:r w:rsidRPr="00811AC0">
              <w:t>е</w:t>
            </w:r>
            <w:r w:rsidRPr="00811AC0">
              <w:t>мом.</w:t>
            </w:r>
            <w:r>
              <w:t xml:space="preserve"> </w:t>
            </w:r>
            <w:r w:rsidRPr="00811AC0">
              <w:rPr>
                <w:rStyle w:val="a5"/>
              </w:rPr>
              <w:t>Тесто (полуфабрикат):</w:t>
            </w:r>
            <w:r w:rsidRPr="00811AC0">
              <w:t xml:space="preserve"> тесто бл</w:t>
            </w:r>
            <w:r>
              <w:t xml:space="preserve">инное для блинов гречневых п/ф; тесто блинное </w:t>
            </w:r>
            <w:r>
              <w:lastRenderedPageBreak/>
              <w:t>дрожжевое п/ф;</w:t>
            </w:r>
            <w:r w:rsidRPr="00811AC0">
              <w:t xml:space="preserve"> тесто </w:t>
            </w:r>
            <w:r>
              <w:t>для блин-бигов (оболочка) п/ф; тесто для Блин-дога п/ф;</w:t>
            </w:r>
            <w:r w:rsidRPr="00811AC0">
              <w:t xml:space="preserve"> тесто для блинчиков </w:t>
            </w:r>
            <w:r>
              <w:t>п/ф;</w:t>
            </w:r>
            <w:r w:rsidRPr="00811AC0">
              <w:t xml:space="preserve"> тес</w:t>
            </w:r>
            <w:r>
              <w:t>то для блинчиков заварных п/ф;</w:t>
            </w:r>
            <w:r w:rsidRPr="00811AC0">
              <w:t xml:space="preserve"> тесто для блинчиков п/ф для фарш</w:t>
            </w:r>
            <w:r w:rsidRPr="00811AC0">
              <w:t>и</w:t>
            </w:r>
            <w:r>
              <w:t>рования;</w:t>
            </w:r>
            <w:r w:rsidRPr="00811AC0">
              <w:t xml:space="preserve"> тесто для блинчиков п/ф</w:t>
            </w:r>
            <w:r>
              <w:t xml:space="preserve"> для фарширования (2 вариант);</w:t>
            </w:r>
            <w:r w:rsidRPr="00811AC0">
              <w:t xml:space="preserve"> тесто для блинчиков п/ф</w:t>
            </w:r>
            <w:r>
              <w:t xml:space="preserve"> для фарширования (3 вариант);</w:t>
            </w:r>
            <w:r w:rsidRPr="00811AC0">
              <w:t xml:space="preserve"> тесто для </w:t>
            </w:r>
            <w:r>
              <w:t>блинчиков п/ф на сухом молоке;</w:t>
            </w:r>
            <w:r w:rsidRPr="00811AC0">
              <w:t xml:space="preserve"> тесто для блинчиков п/ф на сухом молоке (для аппаратной жарки);</w:t>
            </w:r>
            <w:r>
              <w:t xml:space="preserve"> </w:t>
            </w:r>
            <w:r w:rsidRPr="00811AC0">
              <w:rPr>
                <w:rStyle w:val="a5"/>
              </w:rPr>
              <w:t>Фарши (полуфабрикат):</w:t>
            </w:r>
            <w:r>
              <w:t xml:space="preserve"> фарш абрикосовый; фарш клубничный;</w:t>
            </w:r>
            <w:r w:rsidRPr="00811AC0">
              <w:t xml:space="preserve"> фарш ветчин</w:t>
            </w:r>
            <w:r>
              <w:t>ный с грибами; фарш грибной с л</w:t>
            </w:r>
            <w:r>
              <w:t>у</w:t>
            </w:r>
            <w:r>
              <w:t>ком;</w:t>
            </w:r>
            <w:r w:rsidRPr="00811AC0">
              <w:t xml:space="preserve"> фар</w:t>
            </w:r>
            <w:r>
              <w:t xml:space="preserve">ш грибной с луком (2 вариант); фарш Жюльен куриный с грибами; фарш Жюльен куриный с сыром; </w:t>
            </w:r>
            <w:r w:rsidRPr="00811AC0">
              <w:t>фарш</w:t>
            </w:r>
            <w:r>
              <w:t xml:space="preserve"> из вареного сгущенного молока;</w:t>
            </w:r>
            <w:r w:rsidRPr="00811AC0">
              <w:t xml:space="preserve"> фарш из варен</w:t>
            </w:r>
            <w:r>
              <w:t>ого сгущенного молока и орехов; фарш из ветчины; фарш из вишни; фарш из гречки, лука и грибов; фарш из джема; фарш из изюма; фарш из икры лососевой;</w:t>
            </w:r>
            <w:r w:rsidRPr="00811AC0">
              <w:t xml:space="preserve"> фарш из ка</w:t>
            </w:r>
            <w:r>
              <w:t>ртофел</w:t>
            </w:r>
            <w:r>
              <w:t>ь</w:t>
            </w:r>
            <w:r>
              <w:t>ного пюре и папоротника; фарш из кураги; фарш из меда с орехами;</w:t>
            </w:r>
            <w:r w:rsidRPr="00811AC0">
              <w:t xml:space="preserve"> фа</w:t>
            </w:r>
            <w:r>
              <w:t>рш из меда с орехами и изюмом; фарш из папоротника; фарш из паштета печеночного; фарш из печ</w:t>
            </w:r>
            <w:r>
              <w:t>е</w:t>
            </w:r>
            <w:r>
              <w:t>ни;</w:t>
            </w:r>
            <w:r w:rsidRPr="00811AC0">
              <w:t xml:space="preserve"> фарш из печени с</w:t>
            </w:r>
            <w:r>
              <w:t xml:space="preserve"> грибами; фарш из печени с рисом; фарш из повидла; фарш из п</w:t>
            </w:r>
            <w:r>
              <w:t>о</w:t>
            </w:r>
            <w:r>
              <w:t>видла и изюма; фарш из сердца с грибами; фарш из сливочного масла; фарш из сыра; фарш из сыра и ветчины;</w:t>
            </w:r>
            <w:r w:rsidRPr="00811AC0">
              <w:t xml:space="preserve"> фарш</w:t>
            </w:r>
            <w:r>
              <w:t xml:space="preserve"> из сыра и ветчины (2 вариант); фарш из сыра и яйца;</w:t>
            </w:r>
            <w:r w:rsidRPr="00811AC0">
              <w:t xml:space="preserve"> фарш из творо</w:t>
            </w:r>
            <w:r>
              <w:t>га; фарш из творога с апельсином;</w:t>
            </w:r>
            <w:r w:rsidRPr="00811AC0">
              <w:t xml:space="preserve"> фарш из творога с изю</w:t>
            </w:r>
            <w:r>
              <w:t>мом; фарш из творога с курагой;</w:t>
            </w:r>
            <w:r w:rsidRPr="00811AC0">
              <w:t xml:space="preserve"> </w:t>
            </w:r>
            <w:r>
              <w:t>фарш из творога с черносливом;</w:t>
            </w:r>
            <w:r w:rsidRPr="00811AC0">
              <w:t xml:space="preserve"> фарш из творо</w:t>
            </w:r>
            <w:r>
              <w:t>га со сгущенкой;</w:t>
            </w:r>
            <w:r w:rsidRPr="00811AC0">
              <w:t xml:space="preserve"> фа</w:t>
            </w:r>
            <w:r>
              <w:t>рш из термостабильных начинок;</w:t>
            </w:r>
            <w:r w:rsidRPr="00811AC0">
              <w:t xml:space="preserve"> фарш из филе лос</w:t>
            </w:r>
            <w:r>
              <w:t>осевых рыб холодного копчения;</w:t>
            </w:r>
            <w:r w:rsidRPr="00811AC0">
              <w:t xml:space="preserve"> фарш из черн</w:t>
            </w:r>
            <w:r>
              <w:t>ослива; фарш из шоколада;</w:t>
            </w:r>
            <w:r w:rsidRPr="00811AC0">
              <w:t xml:space="preserve"> фарш из шо</w:t>
            </w:r>
            <w:r>
              <w:t>коладной пасты; фарш из яблок; фарш капустный; фарш капустный с луком; фарш капустный с яйцом; фарш картофел</w:t>
            </w:r>
            <w:r>
              <w:t>ь</w:t>
            </w:r>
            <w:r>
              <w:t>ный; фарш картофельный с грибами; фарш куриный; фарш куриный (2 вариант);</w:t>
            </w:r>
            <w:r w:rsidRPr="00811AC0">
              <w:t xml:space="preserve"> фарш куриный и </w:t>
            </w:r>
            <w:r>
              <w:t>рисом;</w:t>
            </w:r>
            <w:r w:rsidRPr="00811AC0">
              <w:t xml:space="preserve"> фарш кури</w:t>
            </w:r>
            <w:r>
              <w:t>ный с грибами; фарш куриный с сыром; фарш ливерный; фарш мясной; фарш мясной с грибами; фарш мясной с капустой; фарш мясной с карт</w:t>
            </w:r>
            <w:r>
              <w:t>о</w:t>
            </w:r>
            <w:r>
              <w:t>фелем; фарш мясной с луком; фарш мясной с рисом;</w:t>
            </w:r>
            <w:r w:rsidRPr="00811AC0">
              <w:t xml:space="preserve"> фа</w:t>
            </w:r>
            <w:r>
              <w:t>рш мясной с рисом (2 вариант);</w:t>
            </w:r>
            <w:r w:rsidRPr="00811AC0">
              <w:t xml:space="preserve"> фарш </w:t>
            </w:r>
            <w:r>
              <w:t>мясной с рисом (3 вариант); фарш мясной с яйцом; фарш Наслаждение; фарш Овация; фарш По-колумбийски; фарш с бананом и шоколадом;</w:t>
            </w:r>
            <w:r w:rsidRPr="00811AC0">
              <w:t xml:space="preserve"> фарш с вареным сг</w:t>
            </w:r>
            <w:r w:rsidRPr="00811AC0">
              <w:t>у</w:t>
            </w:r>
            <w:r w:rsidRPr="00811AC0">
              <w:t>щенным молоком; фарш с ветчиной и грибами; фарш с ветчиной и зеленью; фарш с горбушей и гри</w:t>
            </w:r>
            <w:r>
              <w:t>бами; фарш с горбушей и луком;</w:t>
            </w:r>
            <w:r w:rsidRPr="00811AC0">
              <w:t xml:space="preserve"> фарш с горбушей и сы</w:t>
            </w:r>
            <w:r>
              <w:t>ром; фарш с го</w:t>
            </w:r>
            <w:r>
              <w:t>р</w:t>
            </w:r>
            <w:r>
              <w:t>бушей и яйцом; фарш с луком и яйцом;</w:t>
            </w:r>
            <w:r w:rsidRPr="00811AC0">
              <w:t xml:space="preserve"> фарш с мясом и папорот</w:t>
            </w:r>
            <w:r>
              <w:t>ником; фарш с рисом и яйцом; фарш с яблоками и изюмом; фарш творожный;</w:t>
            </w:r>
            <w:r w:rsidRPr="00811AC0">
              <w:t xml:space="preserve"> фарш Фантазия.</w:t>
            </w:r>
            <w:r>
              <w:t xml:space="preserve"> </w:t>
            </w:r>
          </w:p>
          <w:p w:rsidR="00C36E45" w:rsidRPr="00D061C4" w:rsidRDefault="00C36E45" w:rsidP="00D061C4">
            <w:pPr>
              <w:pStyle w:val="a4"/>
              <w:spacing w:before="0" w:beforeAutospacing="0" w:after="0" w:afterAutospacing="0"/>
              <w:ind w:firstLine="744"/>
              <w:contextualSpacing/>
              <w:jc w:val="both"/>
              <w:rPr>
                <w:b/>
                <w:i/>
                <w:color w:val="C00000"/>
              </w:rPr>
            </w:pPr>
            <w:r w:rsidRPr="00D061C4">
              <w:rPr>
                <w:b/>
                <w:i/>
                <w:color w:val="C00000"/>
              </w:rPr>
              <w:t>Предприятие-изготовитель имеет право дополнять наименование проду</w:t>
            </w:r>
            <w:r w:rsidRPr="00D061C4">
              <w:rPr>
                <w:b/>
                <w:i/>
                <w:color w:val="C00000"/>
              </w:rPr>
              <w:t>к</w:t>
            </w:r>
            <w:r w:rsidRPr="00D061C4">
              <w:rPr>
                <w:b/>
                <w:i/>
                <w:color w:val="C00000"/>
              </w:rPr>
              <w:t>ции или заменять имена собственные своими фирменными или фантазийными н</w:t>
            </w:r>
            <w:r w:rsidRPr="00D061C4">
              <w:rPr>
                <w:b/>
                <w:i/>
                <w:color w:val="C00000"/>
              </w:rPr>
              <w:t>а</w:t>
            </w:r>
            <w:r w:rsidRPr="00D061C4">
              <w:rPr>
                <w:b/>
                <w:i/>
                <w:color w:val="C00000"/>
              </w:rPr>
              <w:t xml:space="preserve">званиями. </w:t>
            </w:r>
          </w:p>
          <w:p w:rsidR="00C36E45" w:rsidRPr="00811AC0" w:rsidRDefault="00C36E45" w:rsidP="00D061C4">
            <w:pPr>
              <w:pStyle w:val="a4"/>
              <w:spacing w:before="0" w:beforeAutospacing="0" w:after="0" w:afterAutospacing="0"/>
              <w:ind w:firstLine="744"/>
              <w:contextualSpacing/>
              <w:jc w:val="both"/>
            </w:pPr>
            <w:r w:rsidRPr="00811AC0">
              <w:rPr>
                <w:rStyle w:val="a5"/>
              </w:rPr>
              <w:t>Срок годности</w:t>
            </w:r>
            <w:r w:rsidRPr="00811AC0">
              <w:t xml:space="preserve"> горячей продукции с момента изготовления при темпера</w:t>
            </w:r>
            <w:r>
              <w:t xml:space="preserve">туре +65-85ºС </w:t>
            </w:r>
            <w:r w:rsidRPr="00811AC0">
              <w:t>не более 3 часов.</w:t>
            </w:r>
            <w:r>
              <w:t xml:space="preserve"> </w:t>
            </w:r>
            <w:r w:rsidRPr="00811AC0">
              <w:rPr>
                <w:rStyle w:val="a5"/>
              </w:rPr>
              <w:t>Срок годности</w:t>
            </w:r>
            <w:r w:rsidRPr="00811AC0">
              <w:t xml:space="preserve"> охлажденной продукции с момента изгото</w:t>
            </w:r>
            <w:r w:rsidRPr="00811AC0">
              <w:t>в</w:t>
            </w:r>
            <w:r w:rsidRPr="00811AC0">
              <w:t>ления при температуре +2-6ºС не более 24 часов.</w:t>
            </w:r>
            <w:r>
              <w:t xml:space="preserve"> </w:t>
            </w:r>
            <w:r w:rsidRPr="00811AC0">
              <w:rPr>
                <w:rStyle w:val="a5"/>
              </w:rPr>
              <w:t>Сроки годности</w:t>
            </w:r>
            <w:r w:rsidRPr="00811AC0">
              <w:t xml:space="preserve"> замороженной пр</w:t>
            </w:r>
            <w:r w:rsidRPr="00811AC0">
              <w:t>о</w:t>
            </w:r>
            <w:r w:rsidRPr="00811AC0">
              <w:t>дукции с момента изготовления при температуре не выше минус 18ºС и относите</w:t>
            </w:r>
            <w:r>
              <w:t>льной влажности воздуха 75±5%:</w:t>
            </w:r>
            <w:r w:rsidRPr="00811AC0">
              <w:t xml:space="preserve"> весовой – не более 30 су</w:t>
            </w:r>
            <w:r>
              <w:t>ток;</w:t>
            </w:r>
            <w:r w:rsidRPr="00811AC0">
              <w:t xml:space="preserve"> герметично упакованной</w:t>
            </w:r>
            <w:r>
              <w:t xml:space="preserve"> – не более 90 суток;</w:t>
            </w:r>
            <w:r w:rsidRPr="00811AC0">
              <w:t xml:space="preserve"> упакованной в условиях вакуума – не более 120 суток.</w:t>
            </w:r>
            <w:r>
              <w:t xml:space="preserve"> </w:t>
            </w:r>
            <w:r w:rsidRPr="00811AC0">
              <w:rPr>
                <w:rStyle w:val="a5"/>
              </w:rPr>
              <w:t>Срок годности</w:t>
            </w:r>
            <w:r w:rsidRPr="00811AC0">
              <w:t xml:space="preserve"> готовых фаршей для производства блинов с момента изготовления при температуре +2-6ºС </w:t>
            </w:r>
            <w:r w:rsidRPr="00612498">
              <w:t>–</w:t>
            </w:r>
            <w:r>
              <w:t xml:space="preserve"> не более 12 часов. </w:t>
            </w:r>
            <w:r w:rsidRPr="00811AC0">
              <w:t>При этом общие сроки годности охлажденной продукции с фаршами не должны превышать 24 часов с момента изготовления фарша.</w:t>
            </w:r>
            <w:r>
              <w:t xml:space="preserve"> </w:t>
            </w:r>
            <w:r w:rsidRPr="00811AC0">
              <w:rPr>
                <w:rStyle w:val="a5"/>
              </w:rPr>
              <w:t>Сроки годн</w:t>
            </w:r>
            <w:r w:rsidRPr="00811AC0">
              <w:rPr>
                <w:rStyle w:val="a5"/>
              </w:rPr>
              <w:t>о</w:t>
            </w:r>
            <w:r w:rsidRPr="00811AC0">
              <w:rPr>
                <w:rStyle w:val="a5"/>
              </w:rPr>
              <w:t>сти</w:t>
            </w:r>
            <w:r w:rsidRPr="00811AC0">
              <w:t xml:space="preserve"> теста для блинов с момента изгот</w:t>
            </w:r>
            <w:r>
              <w:t>овления при температуре +2-6ºС:</w:t>
            </w:r>
            <w:r w:rsidRPr="00811AC0">
              <w:t xml:space="preserve"> дрожжевого те</w:t>
            </w:r>
            <w:r w:rsidRPr="00811AC0">
              <w:t>с</w:t>
            </w:r>
            <w:r w:rsidRPr="00811AC0">
              <w:t>та — не бо</w:t>
            </w:r>
            <w:r>
              <w:t>лее 9 часов;</w:t>
            </w:r>
            <w:r w:rsidRPr="00811AC0">
              <w:t xml:space="preserve"> пресного теста </w:t>
            </w:r>
            <w:r w:rsidRPr="00612498">
              <w:t>–</w:t>
            </w:r>
            <w:r>
              <w:t xml:space="preserve"> не более 12 часов. </w:t>
            </w:r>
            <w:r w:rsidRPr="00811AC0">
              <w:t>Допускается изготовленные тесто и готовые фарши транспортировать до места сборки и последующей реализации блинов.</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9544BC">
            <w:pPr>
              <w:spacing w:after="0" w:line="240" w:lineRule="auto"/>
              <w:rPr>
                <w:rFonts w:asciiTheme="majorHAnsi" w:hAnsiTheme="majorHAnsi"/>
                <w:b/>
                <w:bCs/>
                <w:kern w:val="36"/>
                <w:sz w:val="20"/>
                <w:szCs w:val="20"/>
              </w:rPr>
            </w:pPr>
            <w:r w:rsidRPr="001A46A1">
              <w:rPr>
                <w:rFonts w:asciiTheme="majorHAnsi" w:hAnsiTheme="majorHAnsi"/>
                <w:b/>
                <w:bCs/>
                <w:kern w:val="36"/>
                <w:sz w:val="20"/>
                <w:szCs w:val="20"/>
              </w:rPr>
              <w:lastRenderedPageBreak/>
              <w:t>015</w:t>
            </w:r>
            <w:r>
              <w:rPr>
                <w:rFonts w:asciiTheme="majorHAnsi" w:hAnsiTheme="majorHAnsi"/>
                <w:b/>
                <w:bCs/>
                <w:kern w:val="36"/>
                <w:sz w:val="20"/>
                <w:szCs w:val="20"/>
              </w:rPr>
              <w:t xml:space="preserve"> </w:t>
            </w:r>
          </w:p>
          <w:p w:rsidR="00C36E45" w:rsidRPr="00A261AD" w:rsidRDefault="00C36E45" w:rsidP="009544BC">
            <w:pPr>
              <w:spacing w:after="0" w:line="240" w:lineRule="auto"/>
              <w:rPr>
                <w:rFonts w:asciiTheme="majorHAnsi" w:hAnsiTheme="majorHAnsi"/>
                <w:b/>
                <w:bCs/>
                <w:kern w:val="36"/>
                <w:sz w:val="32"/>
                <w:szCs w:val="32"/>
              </w:rPr>
            </w:pPr>
            <w:r w:rsidRPr="00A261AD">
              <w:rPr>
                <w:rFonts w:asciiTheme="majorHAnsi" w:hAnsiTheme="majorHAnsi"/>
                <w:b/>
                <w:bCs/>
                <w:kern w:val="36"/>
                <w:sz w:val="32"/>
                <w:szCs w:val="32"/>
              </w:rPr>
              <w:t>ИЗДЕЛИЯ КУЛИНА</w:t>
            </w:r>
            <w:r w:rsidRPr="00A261AD">
              <w:rPr>
                <w:rFonts w:asciiTheme="majorHAnsi" w:hAnsiTheme="majorHAnsi"/>
                <w:b/>
                <w:bCs/>
                <w:kern w:val="36"/>
                <w:sz w:val="32"/>
                <w:szCs w:val="32"/>
              </w:rPr>
              <w:t>Р</w:t>
            </w:r>
            <w:r w:rsidRPr="00A261AD">
              <w:rPr>
                <w:rFonts w:asciiTheme="majorHAnsi" w:hAnsiTheme="majorHAnsi"/>
                <w:b/>
                <w:bCs/>
                <w:kern w:val="36"/>
                <w:sz w:val="32"/>
                <w:szCs w:val="32"/>
              </w:rPr>
              <w:t xml:space="preserve">НЫЕ ИЗ </w:t>
            </w:r>
            <w:r w:rsidRPr="00A261AD">
              <w:rPr>
                <w:rFonts w:asciiTheme="majorHAnsi" w:hAnsiTheme="majorHAnsi"/>
                <w:b/>
                <w:bCs/>
                <w:kern w:val="36"/>
                <w:sz w:val="32"/>
                <w:szCs w:val="32"/>
              </w:rPr>
              <w:lastRenderedPageBreak/>
              <w:t xml:space="preserve">ПТИЦЫ </w:t>
            </w:r>
          </w:p>
          <w:p w:rsidR="008C22D8" w:rsidRDefault="008C22D8" w:rsidP="009544BC">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8C22D8" w:rsidRPr="001A46A1"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D061C4" w:rsidRDefault="00C36E45" w:rsidP="00C14222">
            <w:pPr>
              <w:pStyle w:val="a4"/>
              <w:spacing w:before="0" w:beforeAutospacing="0" w:after="0" w:afterAutospacing="0"/>
              <w:ind w:firstLine="744"/>
              <w:contextualSpacing/>
              <w:jc w:val="both"/>
              <w:rPr>
                <w:b/>
                <w:color w:val="C00000"/>
              </w:rPr>
            </w:pPr>
            <w:r w:rsidRPr="00D061C4">
              <w:rPr>
                <w:rStyle w:val="a6"/>
                <w:b/>
                <w:color w:val="C00000"/>
              </w:rPr>
              <w:lastRenderedPageBreak/>
              <w:t xml:space="preserve">Дата введения в действие </w:t>
            </w:r>
            <w:r w:rsidRPr="00D061C4">
              <w:rPr>
                <w:b/>
                <w:color w:val="C00000"/>
              </w:rPr>
              <w:t xml:space="preserve">– </w:t>
            </w:r>
            <w:r w:rsidRPr="00D061C4">
              <w:rPr>
                <w:rStyle w:val="a6"/>
                <w:b/>
                <w:color w:val="C00000"/>
              </w:rPr>
              <w:t>2012 год.</w:t>
            </w:r>
            <w:r w:rsidRPr="00D061C4">
              <w:rPr>
                <w:b/>
                <w:color w:val="C00000"/>
              </w:rPr>
              <w:t xml:space="preserve"> </w:t>
            </w:r>
            <w:r w:rsidRPr="00D061C4">
              <w:rPr>
                <w:rStyle w:val="a6"/>
                <w:b/>
                <w:color w:val="C00000"/>
              </w:rPr>
              <w:t>Без ограничения срока действия.</w:t>
            </w:r>
            <w:r w:rsidRPr="00D061C4">
              <w:rPr>
                <w:b/>
                <w:color w:val="C00000"/>
              </w:rPr>
              <w:t xml:space="preserve"> </w:t>
            </w:r>
          </w:p>
          <w:p w:rsidR="00C36E45" w:rsidRDefault="00C36E45" w:rsidP="00D061C4">
            <w:pPr>
              <w:pStyle w:val="a4"/>
              <w:spacing w:before="0" w:beforeAutospacing="0" w:after="0" w:afterAutospacing="0"/>
              <w:ind w:firstLine="744"/>
              <w:contextualSpacing/>
              <w:jc w:val="both"/>
            </w:pPr>
            <w:r w:rsidRPr="00D061C4">
              <w:rPr>
                <w:rStyle w:val="a5"/>
                <w:caps/>
                <w:color w:val="C00000"/>
              </w:rPr>
              <w:t>Ассортимент:</w:t>
            </w:r>
            <w:r>
              <w:rPr>
                <w:rStyle w:val="a5"/>
              </w:rPr>
              <w:t xml:space="preserve"> </w:t>
            </w:r>
            <w:r>
              <w:t>курица (целиком) гриль;</w:t>
            </w:r>
            <w:r w:rsidRPr="00811AC0">
              <w:t xml:space="preserve"> курица (целиком) гриль ост</w:t>
            </w:r>
            <w:r>
              <w:t xml:space="preserve">рая; </w:t>
            </w:r>
            <w:r w:rsidRPr="00811AC0">
              <w:t>к</w:t>
            </w:r>
            <w:r w:rsidRPr="00811AC0">
              <w:t>у</w:t>
            </w:r>
            <w:r w:rsidRPr="00811AC0">
              <w:t>р</w:t>
            </w:r>
            <w:r>
              <w:t>ица–гриль с лимоном;</w:t>
            </w:r>
            <w:r w:rsidRPr="00811AC0">
              <w:t xml:space="preserve"> курица</w:t>
            </w:r>
            <w:r>
              <w:t>-гриль с черносливом;</w:t>
            </w:r>
            <w:r w:rsidRPr="00811AC0">
              <w:t xml:space="preserve"> курица–гриль с яб</w:t>
            </w:r>
            <w:r>
              <w:t>локом; курица-гриль По-волжски; перепел-гриль; рябчики-гриль; утка-гриль; цыплята табака;</w:t>
            </w:r>
            <w:r w:rsidRPr="00811AC0">
              <w:t xml:space="preserve"> у</w:t>
            </w:r>
            <w:r>
              <w:t xml:space="preserve">тка, </w:t>
            </w:r>
            <w:r>
              <w:lastRenderedPageBreak/>
              <w:t>фаршированная картофелем;</w:t>
            </w:r>
            <w:r w:rsidRPr="00811AC0">
              <w:t xml:space="preserve"> утка, фаршированная черно</w:t>
            </w:r>
            <w:r>
              <w:t>сливом;</w:t>
            </w:r>
            <w:r w:rsidRPr="00811AC0">
              <w:t xml:space="preserve"> утка, фарширова</w:t>
            </w:r>
            <w:r>
              <w:t>нная яблоками; гусь жареный; утка жареная; индейка жареная; глухарь жареный; куропатка жареная; рябчик жареный;</w:t>
            </w:r>
            <w:r w:rsidRPr="00811AC0">
              <w:t xml:space="preserve"> тетерев жаре</w:t>
            </w:r>
            <w:r>
              <w:t>ный; фазан жареный; курица жареная; курица хрустящая;</w:t>
            </w:r>
            <w:r w:rsidRPr="00811AC0">
              <w:t xml:space="preserve"> окорока куриные жаре</w:t>
            </w:r>
            <w:r>
              <w:t>ные; бедро куриное жареное;</w:t>
            </w:r>
            <w:r w:rsidRPr="00811AC0">
              <w:t xml:space="preserve"> голе</w:t>
            </w:r>
            <w:r>
              <w:t>нь куриная жареная;</w:t>
            </w:r>
            <w:r w:rsidRPr="00811AC0">
              <w:t xml:space="preserve"> окорочок (бедрышко) ку</w:t>
            </w:r>
            <w:r>
              <w:t>риное с аджикой; окорочок (цыпленок) гриль;</w:t>
            </w:r>
            <w:r w:rsidRPr="00811AC0">
              <w:t xml:space="preserve"> окорочок (цы</w:t>
            </w:r>
            <w:r w:rsidRPr="00811AC0">
              <w:t>п</w:t>
            </w:r>
            <w:r w:rsidRPr="00811AC0">
              <w:t>ленок) гриль ост</w:t>
            </w:r>
            <w:r>
              <w:t>рый;</w:t>
            </w:r>
            <w:r w:rsidRPr="00811AC0">
              <w:t xml:space="preserve"> к</w:t>
            </w:r>
            <w:r>
              <w:t>урица (бедрышки) гриль острые; курица (бедрышки) гриль;</w:t>
            </w:r>
            <w:r w:rsidRPr="00811AC0">
              <w:t xml:space="preserve"> к</w:t>
            </w:r>
            <w:r w:rsidRPr="00811AC0">
              <w:t>у</w:t>
            </w:r>
            <w:r w:rsidRPr="00811AC0">
              <w:t>рица (кры</w:t>
            </w:r>
            <w:r>
              <w:t>лья) гриль острые; курица (крылья) гриль;</w:t>
            </w:r>
            <w:r w:rsidRPr="00811AC0">
              <w:t xml:space="preserve"> курица (фил</w:t>
            </w:r>
            <w:r>
              <w:t>е) гриль острые; курица (филе) гриль; крылья куриные в специях; крылышки куриные жареные;</w:t>
            </w:r>
            <w:r w:rsidRPr="00811AC0">
              <w:t xml:space="preserve"> крылыш</w:t>
            </w:r>
            <w:r>
              <w:t>ки к</w:t>
            </w:r>
            <w:r>
              <w:t>у</w:t>
            </w:r>
            <w:r>
              <w:t>риные по-Мексикански; крылышки куриные хрустящие; сациви; курица По-балкански; курица По-китайски; курица По-монастырски;</w:t>
            </w:r>
            <w:r w:rsidRPr="00811AC0">
              <w:t xml:space="preserve"> курица Домашн</w:t>
            </w:r>
            <w:r>
              <w:t>яя;</w:t>
            </w:r>
            <w:r w:rsidRPr="00811AC0">
              <w:t xml:space="preserve"> ку</w:t>
            </w:r>
            <w:r>
              <w:t>рица Сюрприз; к</w:t>
            </w:r>
            <w:r>
              <w:t>у</w:t>
            </w:r>
            <w:r>
              <w:t>рица По-арабски;</w:t>
            </w:r>
            <w:r w:rsidRPr="00811AC0">
              <w:t xml:space="preserve"> окорочк</w:t>
            </w:r>
            <w:r>
              <w:t>а куриные фаршированные сыром;</w:t>
            </w:r>
            <w:r w:rsidRPr="00811AC0">
              <w:t xml:space="preserve"> окорочка куриные ф</w:t>
            </w:r>
            <w:r>
              <w:t>арш</w:t>
            </w:r>
            <w:r>
              <w:t>и</w:t>
            </w:r>
            <w:r>
              <w:t>рованные капустой и луком;</w:t>
            </w:r>
            <w:r w:rsidRPr="00811AC0">
              <w:t xml:space="preserve"> окорочка куриные фарши</w:t>
            </w:r>
            <w:r>
              <w:t>рованные морковью и луком;</w:t>
            </w:r>
            <w:r w:rsidRPr="00811AC0">
              <w:t xml:space="preserve"> бедро куриное фаршированное сыром и черносли</w:t>
            </w:r>
            <w:r>
              <w:t>вом;</w:t>
            </w:r>
            <w:r w:rsidRPr="00811AC0">
              <w:t xml:space="preserve"> рулет куриный с гр</w:t>
            </w:r>
            <w:r>
              <w:t>ибами;</w:t>
            </w:r>
            <w:r w:rsidRPr="00811AC0">
              <w:t xml:space="preserve"> р</w:t>
            </w:r>
            <w:r>
              <w:t>улет куриный с белыми грибами;</w:t>
            </w:r>
            <w:r w:rsidRPr="00811AC0">
              <w:t xml:space="preserve"> рул</w:t>
            </w:r>
            <w:r>
              <w:t>ет куриный с ветчиной и сыром;</w:t>
            </w:r>
            <w:r w:rsidRPr="00811AC0">
              <w:t xml:space="preserve"> р</w:t>
            </w:r>
            <w:r>
              <w:t>улет куриный с омл</w:t>
            </w:r>
            <w:r>
              <w:t>е</w:t>
            </w:r>
            <w:r>
              <w:t>том, сыром;</w:t>
            </w:r>
            <w:r w:rsidRPr="00811AC0">
              <w:t xml:space="preserve"> рулет куриный с паште</w:t>
            </w:r>
            <w:r>
              <w:t>том из печени;</w:t>
            </w:r>
            <w:r w:rsidRPr="00811AC0">
              <w:t xml:space="preserve"> рул</w:t>
            </w:r>
            <w:r>
              <w:t>ет куриный с ветчиной и луком; рулет куриный деликатесный;</w:t>
            </w:r>
            <w:r w:rsidRPr="00811AC0">
              <w:t xml:space="preserve"> рул</w:t>
            </w:r>
            <w:r>
              <w:t>ет куриный с сыром и чесноком;</w:t>
            </w:r>
            <w:r w:rsidRPr="00811AC0">
              <w:t xml:space="preserve"> рул</w:t>
            </w:r>
            <w:r>
              <w:t>ет куриный с черносливом; рулетики Нежность; рулетики из индейки Нежность;</w:t>
            </w:r>
            <w:r w:rsidRPr="00811AC0">
              <w:t xml:space="preserve"> рулетики Каприз с ветчиной и огур</w:t>
            </w:r>
            <w:r>
              <w:t>чиком;</w:t>
            </w:r>
            <w:r w:rsidRPr="00811AC0">
              <w:t xml:space="preserve"> рулетики Кап</w:t>
            </w:r>
            <w:r>
              <w:t>риз с грибами и жареным луком;</w:t>
            </w:r>
            <w:r w:rsidRPr="00811AC0">
              <w:t xml:space="preserve"> рулетик</w:t>
            </w:r>
            <w:r>
              <w:t>и Каприз с зеленью и чесноком;</w:t>
            </w:r>
            <w:r w:rsidRPr="00811AC0">
              <w:t xml:space="preserve"> рулет</w:t>
            </w:r>
            <w:r>
              <w:t>ики Каприз с сыром и ветчиной;</w:t>
            </w:r>
            <w:r w:rsidRPr="00811AC0">
              <w:t xml:space="preserve"> рулетик куриный «Мор</w:t>
            </w:r>
            <w:r w:rsidRPr="00811AC0">
              <w:t>о</w:t>
            </w:r>
            <w:r w:rsidRPr="00811AC0">
              <w:t>зов</w:t>
            </w:r>
            <w:r>
              <w:t>ский» с потрохами;</w:t>
            </w:r>
            <w:r w:rsidRPr="00811AC0">
              <w:t xml:space="preserve"> рулетик </w:t>
            </w:r>
            <w:r>
              <w:t>куриный «Морозовский» с сыром; отбивная Восторг из курицы; отбивная из филе курицы; котлета натуральная из птицы; котлета по-киевски; котлета Столичная;</w:t>
            </w:r>
            <w:r w:rsidRPr="00811AC0">
              <w:t xml:space="preserve"> кур</w:t>
            </w:r>
            <w:r>
              <w:t>иное филе жареное со специями;</w:t>
            </w:r>
            <w:r w:rsidRPr="00811AC0">
              <w:t xml:space="preserve"> курица Марса</w:t>
            </w:r>
            <w:r>
              <w:t>ла; курица Па</w:t>
            </w:r>
            <w:r>
              <w:t>р</w:t>
            </w:r>
            <w:r>
              <w:t>мезан; курица Прованс;</w:t>
            </w:r>
            <w:r w:rsidRPr="00811AC0">
              <w:t xml:space="preserve"> и</w:t>
            </w:r>
            <w:r>
              <w:t>ндейка запеченная По-болонски; гусь в ореховой шубе; инде</w:t>
            </w:r>
            <w:r>
              <w:t>й</w:t>
            </w:r>
            <w:r>
              <w:t>ка в ореховой шубе; курица в ореховой шубе;</w:t>
            </w:r>
            <w:r w:rsidRPr="00811AC0">
              <w:t xml:space="preserve"> утка в ореховой шубе; филе куриное К</w:t>
            </w:r>
            <w:r w:rsidRPr="00811AC0">
              <w:t>о</w:t>
            </w:r>
            <w:r w:rsidRPr="00811AC0">
              <w:t>лобок; филе куриное жареное в специях; филе куриное Нежное;</w:t>
            </w:r>
            <w:r>
              <w:t xml:space="preserve"> филе куриное в сыре жареное;</w:t>
            </w:r>
            <w:r w:rsidRPr="00811AC0">
              <w:t xml:space="preserve"> фи</w:t>
            </w:r>
            <w:r>
              <w:t>ле куриное в сырной панировке; филе индейки Светофор; филе цыпленка Светофор; филе куриное По-сургутски;</w:t>
            </w:r>
            <w:r w:rsidRPr="00811AC0">
              <w:t xml:space="preserve"> филе ку</w:t>
            </w:r>
            <w:r>
              <w:t>риное с овощами под майонезом;</w:t>
            </w:r>
            <w:r w:rsidRPr="00811AC0">
              <w:t xml:space="preserve"> филе куриное с грибами под майоне</w:t>
            </w:r>
            <w:r>
              <w:t>зом;</w:t>
            </w:r>
            <w:r w:rsidRPr="00811AC0">
              <w:t xml:space="preserve"> филе куриное с ветчиной и к</w:t>
            </w:r>
            <w:r>
              <w:t>опченым сыром;</w:t>
            </w:r>
            <w:r w:rsidRPr="00811AC0">
              <w:t xml:space="preserve"> филе индей</w:t>
            </w:r>
            <w:r>
              <w:t>ки с ветчиной и копченым сыром;</w:t>
            </w:r>
            <w:r w:rsidRPr="00811AC0">
              <w:t xml:space="preserve"> филе куриное, </w:t>
            </w:r>
            <w:r>
              <w:t>запеченное с болгарским перцем;</w:t>
            </w:r>
            <w:r w:rsidRPr="00811AC0">
              <w:t xml:space="preserve"> филе</w:t>
            </w:r>
            <w:r>
              <w:t xml:space="preserve"> куриное, запеченное с грибами;</w:t>
            </w:r>
            <w:r w:rsidRPr="00811AC0">
              <w:t xml:space="preserve"> филе ку</w:t>
            </w:r>
            <w:r>
              <w:t>риное, запеченное с помидорами; филе индейки с ананасом;</w:t>
            </w:r>
            <w:r w:rsidRPr="00811AC0">
              <w:t xml:space="preserve"> ф</w:t>
            </w:r>
            <w:r>
              <w:t>иле индейки запеченное с луком;</w:t>
            </w:r>
            <w:r w:rsidRPr="00811AC0">
              <w:t xml:space="preserve"> филе и</w:t>
            </w:r>
            <w:r>
              <w:t>ндейки с ананасом и с</w:t>
            </w:r>
            <w:r>
              <w:t>ы</w:t>
            </w:r>
            <w:r>
              <w:t>ром;</w:t>
            </w:r>
            <w:r w:rsidRPr="00811AC0">
              <w:t xml:space="preserve"> ф</w:t>
            </w:r>
            <w:r>
              <w:t>иле куриное с ананасом и сыром;</w:t>
            </w:r>
            <w:r w:rsidRPr="00811AC0">
              <w:t xml:space="preserve"> кур</w:t>
            </w:r>
            <w:r>
              <w:t>ица Смак с ветчиной и ананасом;</w:t>
            </w:r>
            <w:r w:rsidRPr="00811AC0">
              <w:t xml:space="preserve"> к</w:t>
            </w:r>
            <w:r>
              <w:t>урица Смак с грибами и огурцом;</w:t>
            </w:r>
            <w:r w:rsidRPr="00811AC0">
              <w:t xml:space="preserve"> инде</w:t>
            </w:r>
            <w:r>
              <w:t>йка Смак с ветчиной и ананасом;</w:t>
            </w:r>
            <w:r w:rsidRPr="00811AC0">
              <w:t xml:space="preserve"> ин</w:t>
            </w:r>
            <w:r>
              <w:t>дейка Смак с гр</w:t>
            </w:r>
            <w:r>
              <w:t>и</w:t>
            </w:r>
            <w:r>
              <w:t>бами и огурцом; индейка с грибами запеченная;</w:t>
            </w:r>
            <w:r w:rsidRPr="00811AC0">
              <w:t xml:space="preserve"> филе куриное П</w:t>
            </w:r>
            <w:r>
              <w:t>о-богемски; филе кур</w:t>
            </w:r>
            <w:r>
              <w:t>и</w:t>
            </w:r>
            <w:r>
              <w:t>ное Царская Трапеза; филе куриное фаршированное;</w:t>
            </w:r>
            <w:r w:rsidRPr="00811AC0">
              <w:t xml:space="preserve"> филе к</w:t>
            </w:r>
            <w:r>
              <w:t>уриное фаршированное П</w:t>
            </w:r>
            <w:r>
              <w:t>и</w:t>
            </w:r>
            <w:r>
              <w:t>кантное;</w:t>
            </w:r>
            <w:r w:rsidRPr="00811AC0">
              <w:t xml:space="preserve"> ножка</w:t>
            </w:r>
            <w:r>
              <w:t xml:space="preserve"> куриная, фаршированная грибами; окорочок куриный фаршированный;</w:t>
            </w:r>
            <w:r w:rsidRPr="00811AC0">
              <w:t xml:space="preserve"> кур</w:t>
            </w:r>
            <w:r>
              <w:t>ица фаршированная по-Грузински;</w:t>
            </w:r>
            <w:r w:rsidRPr="00811AC0">
              <w:t xml:space="preserve"> куриные па</w:t>
            </w:r>
            <w:r>
              <w:t>лочки;</w:t>
            </w:r>
            <w:r w:rsidRPr="00811AC0">
              <w:t xml:space="preserve"> палочки из и</w:t>
            </w:r>
            <w:r>
              <w:t>ндейки; шашлык куриный; шашлык из индейки жареный;</w:t>
            </w:r>
            <w:r w:rsidRPr="00811AC0">
              <w:t xml:space="preserve"> филе</w:t>
            </w:r>
            <w:r>
              <w:t xml:space="preserve"> куриное с фасолью стручковой; курица в сметанном соусе;</w:t>
            </w:r>
            <w:r w:rsidRPr="00811AC0">
              <w:t xml:space="preserve"> ф</w:t>
            </w:r>
            <w:r>
              <w:t>иле куриное слоеное с беконом;</w:t>
            </w:r>
            <w:r w:rsidRPr="00811AC0">
              <w:t xml:space="preserve"> фил</w:t>
            </w:r>
            <w:r>
              <w:t>е куриное с ананасом в омлете;</w:t>
            </w:r>
            <w:r w:rsidRPr="00811AC0">
              <w:t xml:space="preserve"> филе куриное с помидо</w:t>
            </w:r>
            <w:r>
              <w:t>рами в омлете; рагу из курицы с овощами; рагу из гуся; рагу из утки;</w:t>
            </w:r>
            <w:r w:rsidRPr="00811AC0">
              <w:t xml:space="preserve"> рагу из ин</w:t>
            </w:r>
            <w:r>
              <w:t>дейки; чахохбили;</w:t>
            </w:r>
            <w:r w:rsidRPr="00811AC0">
              <w:t xml:space="preserve"> же</w:t>
            </w:r>
            <w:r>
              <w:t>лудки куриные жареные с луком;</w:t>
            </w:r>
            <w:r w:rsidRPr="00811AC0">
              <w:t xml:space="preserve"> котл</w:t>
            </w:r>
            <w:r>
              <w:t>еты куриные паровые с грибами; котлеты куриные паровые;</w:t>
            </w:r>
            <w:r w:rsidRPr="00811AC0">
              <w:t xml:space="preserve"> котлеты рубленые из куриц</w:t>
            </w:r>
            <w:r>
              <w:t>ы; котлеты, биточки куриные; котлетки Нежные из курицы;</w:t>
            </w:r>
            <w:r w:rsidRPr="00811AC0">
              <w:t xml:space="preserve"> котл</w:t>
            </w:r>
            <w:r>
              <w:t>еты из курицы со шпинатом; шн</w:t>
            </w:r>
            <w:r>
              <w:t>и</w:t>
            </w:r>
            <w:r>
              <w:t>цель по-министерски; ежики из индейки; тефтели куриные;</w:t>
            </w:r>
            <w:r w:rsidRPr="00811AC0">
              <w:t xml:space="preserve"> котлеты Пожар</w:t>
            </w:r>
            <w:r>
              <w:t>ские кур</w:t>
            </w:r>
            <w:r>
              <w:t>и</w:t>
            </w:r>
            <w:r>
              <w:t>ные; котлеты Оригинальные; зразы куриные;</w:t>
            </w:r>
            <w:r w:rsidRPr="00811AC0">
              <w:t xml:space="preserve"> </w:t>
            </w:r>
            <w:r>
              <w:t>курица фаршированная Галантин; пирог куриный с грибами;</w:t>
            </w:r>
            <w:r w:rsidRPr="00811AC0">
              <w:t xml:space="preserve"> оладьи куриные жареные.</w:t>
            </w:r>
            <w:r>
              <w:t xml:space="preserve"> </w:t>
            </w:r>
          </w:p>
          <w:p w:rsidR="00C36E45" w:rsidRDefault="00C36E45" w:rsidP="00D061C4">
            <w:pPr>
              <w:pStyle w:val="a4"/>
              <w:spacing w:before="0" w:beforeAutospacing="0" w:after="0" w:afterAutospacing="0"/>
              <w:ind w:firstLine="744"/>
              <w:contextualSpacing/>
              <w:jc w:val="both"/>
              <w:rPr>
                <w:b/>
                <w:color w:val="C00000"/>
              </w:rPr>
            </w:pPr>
            <w:r w:rsidRPr="00D061C4">
              <w:rPr>
                <w:rStyle w:val="a6"/>
                <w:b/>
                <w:color w:val="C00000"/>
              </w:rPr>
              <w:t>Предприятие-изготовитель имеет право дополнять наименование проду</w:t>
            </w:r>
            <w:r w:rsidRPr="00D061C4">
              <w:rPr>
                <w:rStyle w:val="a6"/>
                <w:b/>
                <w:color w:val="C00000"/>
              </w:rPr>
              <w:t>к</w:t>
            </w:r>
            <w:r w:rsidRPr="00D061C4">
              <w:rPr>
                <w:rStyle w:val="a6"/>
                <w:b/>
                <w:color w:val="C00000"/>
              </w:rPr>
              <w:t>ции или заменять имена собственные своими фирменными или фантазийными н</w:t>
            </w:r>
            <w:r w:rsidRPr="00D061C4">
              <w:rPr>
                <w:rStyle w:val="a6"/>
                <w:b/>
                <w:color w:val="C00000"/>
              </w:rPr>
              <w:t>а</w:t>
            </w:r>
            <w:r w:rsidRPr="00D061C4">
              <w:rPr>
                <w:rStyle w:val="a6"/>
                <w:b/>
                <w:color w:val="C00000"/>
              </w:rPr>
              <w:t>званиями.</w:t>
            </w:r>
          </w:p>
          <w:p w:rsidR="00C36E45" w:rsidRPr="00811AC0" w:rsidRDefault="00C36E45" w:rsidP="00D061C4">
            <w:pPr>
              <w:pStyle w:val="a4"/>
              <w:spacing w:before="0" w:beforeAutospacing="0" w:after="0" w:afterAutospacing="0"/>
              <w:ind w:firstLine="744"/>
              <w:contextualSpacing/>
              <w:jc w:val="both"/>
            </w:pPr>
            <w:r w:rsidRPr="00811AC0">
              <w:rPr>
                <w:rStyle w:val="a5"/>
              </w:rPr>
              <w:t>Срок годности</w:t>
            </w:r>
            <w:r w:rsidRPr="00811AC0">
              <w:t xml:space="preserve"> горячей продукции с момента изготовления при темпера</w:t>
            </w:r>
            <w:r>
              <w:t xml:space="preserve">туре +65-85ºС </w:t>
            </w:r>
            <w:r w:rsidRPr="00811AC0">
              <w:t xml:space="preserve"> не более 3 часов.</w:t>
            </w:r>
            <w:r>
              <w:t xml:space="preserve"> </w:t>
            </w:r>
            <w:r w:rsidRPr="00811AC0">
              <w:rPr>
                <w:rStyle w:val="a5"/>
              </w:rPr>
              <w:t>Срок годности</w:t>
            </w:r>
            <w:r w:rsidRPr="00811AC0">
              <w:t xml:space="preserve"> охлажденной продукции с момента изгото</w:t>
            </w:r>
            <w:r w:rsidRPr="00811AC0">
              <w:t>в</w:t>
            </w:r>
            <w:r w:rsidRPr="00811AC0">
              <w:lastRenderedPageBreak/>
              <w:t>ления при температу</w:t>
            </w:r>
            <w:r>
              <w:t>ре +2-6ºС</w:t>
            </w:r>
            <w:r w:rsidRPr="00811AC0">
              <w:t xml:space="preserve"> не более 48 часов.</w:t>
            </w:r>
            <w:r>
              <w:t xml:space="preserve"> </w:t>
            </w:r>
            <w:r w:rsidRPr="00811AC0">
              <w:rPr>
                <w:rStyle w:val="a5"/>
              </w:rPr>
              <w:t>Сроки годности</w:t>
            </w:r>
            <w:r w:rsidRPr="00811AC0">
              <w:t xml:space="preserve"> замороженной пр</w:t>
            </w:r>
            <w:r w:rsidRPr="00811AC0">
              <w:t>о</w:t>
            </w:r>
            <w:r w:rsidRPr="00811AC0">
              <w:t>дукции с момента изготовления при температуре не выше ми</w:t>
            </w:r>
            <w:r>
              <w:t>нус 18ºС:</w:t>
            </w:r>
            <w:r w:rsidRPr="00811AC0">
              <w:t xml:space="preserve"> герметично у</w:t>
            </w:r>
            <w:r>
              <w:t>п</w:t>
            </w:r>
            <w:r>
              <w:t>а</w:t>
            </w:r>
            <w:r>
              <w:t>кованной – не более 90 суток;</w:t>
            </w:r>
            <w:r w:rsidRPr="00811AC0">
              <w:t xml:space="preserve"> весовой – не более 30 суток.</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9544BC">
            <w:pPr>
              <w:spacing w:after="0" w:line="240" w:lineRule="auto"/>
              <w:rPr>
                <w:rFonts w:asciiTheme="majorHAnsi" w:hAnsiTheme="majorHAnsi"/>
                <w:b/>
                <w:bCs/>
                <w:kern w:val="36"/>
                <w:sz w:val="20"/>
                <w:szCs w:val="20"/>
              </w:rPr>
            </w:pPr>
            <w:r w:rsidRPr="001A46A1">
              <w:rPr>
                <w:rFonts w:asciiTheme="majorHAnsi" w:hAnsiTheme="majorHAnsi"/>
                <w:b/>
                <w:bCs/>
                <w:kern w:val="36"/>
                <w:sz w:val="20"/>
                <w:szCs w:val="20"/>
              </w:rPr>
              <w:lastRenderedPageBreak/>
              <w:t>009</w:t>
            </w:r>
            <w:r>
              <w:rPr>
                <w:rFonts w:asciiTheme="majorHAnsi" w:hAnsiTheme="majorHAnsi"/>
                <w:b/>
                <w:bCs/>
                <w:kern w:val="36"/>
                <w:sz w:val="20"/>
                <w:szCs w:val="20"/>
              </w:rPr>
              <w:t xml:space="preserve"> </w:t>
            </w:r>
          </w:p>
          <w:p w:rsidR="00C36E45" w:rsidRDefault="00C36E45" w:rsidP="009544BC">
            <w:pPr>
              <w:spacing w:after="0" w:line="240" w:lineRule="auto"/>
              <w:rPr>
                <w:rFonts w:asciiTheme="majorHAnsi" w:hAnsiTheme="majorHAnsi"/>
                <w:b/>
                <w:bCs/>
                <w:kern w:val="36"/>
                <w:sz w:val="20"/>
                <w:szCs w:val="20"/>
              </w:rPr>
            </w:pPr>
          </w:p>
          <w:p w:rsidR="00C36E45" w:rsidRPr="00A261AD" w:rsidRDefault="00C36E45" w:rsidP="009544BC">
            <w:pPr>
              <w:spacing w:after="0" w:line="240" w:lineRule="auto"/>
              <w:rPr>
                <w:rFonts w:asciiTheme="majorHAnsi" w:hAnsiTheme="majorHAnsi"/>
                <w:b/>
                <w:bCs/>
                <w:kern w:val="36"/>
                <w:sz w:val="32"/>
                <w:szCs w:val="32"/>
              </w:rPr>
            </w:pPr>
            <w:r w:rsidRPr="00A261AD">
              <w:rPr>
                <w:rFonts w:asciiTheme="majorHAnsi" w:hAnsiTheme="majorHAnsi"/>
                <w:b/>
                <w:bCs/>
                <w:kern w:val="36"/>
                <w:sz w:val="32"/>
                <w:szCs w:val="32"/>
              </w:rPr>
              <w:t>ИЗДЕЛИЯ КУЛИНА</w:t>
            </w:r>
            <w:r w:rsidRPr="00A261AD">
              <w:rPr>
                <w:rFonts w:asciiTheme="majorHAnsi" w:hAnsiTheme="majorHAnsi"/>
                <w:b/>
                <w:bCs/>
                <w:kern w:val="36"/>
                <w:sz w:val="32"/>
                <w:szCs w:val="32"/>
              </w:rPr>
              <w:t>Р</w:t>
            </w:r>
            <w:r w:rsidRPr="00A261AD">
              <w:rPr>
                <w:rFonts w:asciiTheme="majorHAnsi" w:hAnsiTheme="majorHAnsi"/>
                <w:b/>
                <w:bCs/>
                <w:kern w:val="36"/>
                <w:sz w:val="32"/>
                <w:szCs w:val="32"/>
              </w:rPr>
              <w:t>НЫЕ ИЗ М</w:t>
            </w:r>
            <w:r w:rsidRPr="00A261AD">
              <w:rPr>
                <w:rFonts w:asciiTheme="majorHAnsi" w:hAnsiTheme="majorHAnsi"/>
                <w:b/>
                <w:bCs/>
                <w:kern w:val="36"/>
                <w:sz w:val="32"/>
                <w:szCs w:val="32"/>
              </w:rPr>
              <w:t>Я</w:t>
            </w:r>
            <w:r w:rsidRPr="00A261AD">
              <w:rPr>
                <w:rFonts w:asciiTheme="majorHAnsi" w:hAnsiTheme="majorHAnsi"/>
                <w:b/>
                <w:bCs/>
                <w:kern w:val="36"/>
                <w:sz w:val="32"/>
                <w:szCs w:val="32"/>
              </w:rPr>
              <w:t xml:space="preserve">СА </w:t>
            </w:r>
          </w:p>
          <w:p w:rsidR="008C22D8" w:rsidRDefault="008C22D8" w:rsidP="009544BC">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8C22D8" w:rsidRPr="001A46A1"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8E0436" w:rsidRDefault="00C36E45" w:rsidP="00C14222">
            <w:pPr>
              <w:spacing w:after="0" w:line="240" w:lineRule="auto"/>
              <w:ind w:firstLine="744"/>
              <w:contextualSpacing/>
              <w:jc w:val="both"/>
              <w:rPr>
                <w:rFonts w:ascii="Times New Roman" w:hAnsi="Times New Roman"/>
                <w:b/>
                <w:color w:val="C00000"/>
                <w:sz w:val="24"/>
                <w:szCs w:val="24"/>
              </w:rPr>
            </w:pPr>
            <w:r w:rsidRPr="008E0436">
              <w:rPr>
                <w:rStyle w:val="a6"/>
                <w:rFonts w:ascii="Times New Roman" w:hAnsi="Times New Roman"/>
                <w:b/>
                <w:color w:val="C00000"/>
                <w:sz w:val="24"/>
                <w:szCs w:val="24"/>
              </w:rPr>
              <w:t xml:space="preserve">Дата введения в действие </w:t>
            </w:r>
            <w:r w:rsidRPr="008E0436">
              <w:rPr>
                <w:rFonts w:ascii="Times New Roman" w:hAnsi="Times New Roman"/>
                <w:b/>
                <w:color w:val="C00000"/>
                <w:sz w:val="24"/>
                <w:szCs w:val="24"/>
              </w:rPr>
              <w:t>–</w:t>
            </w:r>
            <w:r w:rsidRPr="008E0436">
              <w:rPr>
                <w:rStyle w:val="a6"/>
                <w:rFonts w:ascii="Times New Roman" w:hAnsi="Times New Roman"/>
                <w:b/>
                <w:color w:val="C00000"/>
                <w:sz w:val="24"/>
                <w:szCs w:val="24"/>
              </w:rPr>
              <w:t xml:space="preserve"> 2012 год.</w:t>
            </w:r>
            <w:r w:rsidRPr="008E0436">
              <w:rPr>
                <w:rFonts w:ascii="Times New Roman" w:hAnsi="Times New Roman"/>
                <w:b/>
                <w:color w:val="C00000"/>
                <w:sz w:val="24"/>
                <w:szCs w:val="24"/>
              </w:rPr>
              <w:t xml:space="preserve"> </w:t>
            </w:r>
            <w:r w:rsidRPr="008E0436">
              <w:rPr>
                <w:rStyle w:val="a6"/>
                <w:rFonts w:ascii="Times New Roman" w:hAnsi="Times New Roman"/>
                <w:b/>
                <w:color w:val="C00000"/>
                <w:sz w:val="24"/>
                <w:szCs w:val="24"/>
              </w:rPr>
              <w:t>Без ограничения срока действия.</w:t>
            </w:r>
            <w:r w:rsidRPr="008E0436">
              <w:rPr>
                <w:rFonts w:ascii="Times New Roman" w:hAnsi="Times New Roman"/>
                <w:b/>
                <w:color w:val="C00000"/>
                <w:sz w:val="24"/>
                <w:szCs w:val="24"/>
              </w:rPr>
              <w:t xml:space="preserve"> </w:t>
            </w:r>
          </w:p>
          <w:p w:rsidR="00C36E45" w:rsidRDefault="00C36E45" w:rsidP="00582E8D">
            <w:pPr>
              <w:spacing w:after="0" w:line="240" w:lineRule="auto"/>
              <w:ind w:firstLine="744"/>
              <w:contextualSpacing/>
              <w:jc w:val="both"/>
              <w:rPr>
                <w:rFonts w:ascii="Times New Roman" w:hAnsi="Times New Roman"/>
                <w:sz w:val="24"/>
                <w:szCs w:val="24"/>
              </w:rPr>
            </w:pPr>
            <w:r w:rsidRPr="008E0436">
              <w:rPr>
                <w:rStyle w:val="a5"/>
                <w:rFonts w:ascii="Times New Roman" w:hAnsi="Times New Roman"/>
                <w:sz w:val="24"/>
                <w:szCs w:val="24"/>
              </w:rPr>
              <w:t xml:space="preserve">Ассортимент: </w:t>
            </w:r>
            <w:r>
              <w:rPr>
                <w:rFonts w:ascii="Times New Roman" w:hAnsi="Times New Roman"/>
                <w:sz w:val="24"/>
                <w:szCs w:val="24"/>
              </w:rPr>
              <w:t>антрекот; антрекот с помидорами; баранина барбекю;</w:t>
            </w:r>
            <w:r w:rsidRPr="008E0436">
              <w:rPr>
                <w:rFonts w:ascii="Times New Roman" w:hAnsi="Times New Roman"/>
                <w:sz w:val="24"/>
                <w:szCs w:val="24"/>
              </w:rPr>
              <w:t xml:space="preserve"> беф</w:t>
            </w:r>
            <w:r>
              <w:rPr>
                <w:rFonts w:ascii="Times New Roman" w:hAnsi="Times New Roman"/>
                <w:sz w:val="24"/>
                <w:szCs w:val="24"/>
              </w:rPr>
              <w:t>строг</w:t>
            </w:r>
            <w:r>
              <w:rPr>
                <w:rFonts w:ascii="Times New Roman" w:hAnsi="Times New Roman"/>
                <w:sz w:val="24"/>
                <w:szCs w:val="24"/>
              </w:rPr>
              <w:t>а</w:t>
            </w:r>
            <w:r>
              <w:rPr>
                <w:rFonts w:ascii="Times New Roman" w:hAnsi="Times New Roman"/>
                <w:sz w:val="24"/>
                <w:szCs w:val="24"/>
              </w:rPr>
              <w:t>нов; битки свиные; битки свиные с картофелем;</w:t>
            </w:r>
            <w:r w:rsidRPr="008E0436">
              <w:rPr>
                <w:rFonts w:ascii="Times New Roman" w:hAnsi="Times New Roman"/>
                <w:sz w:val="24"/>
                <w:szCs w:val="24"/>
              </w:rPr>
              <w:t xml:space="preserve"> биточки паровые из говя</w:t>
            </w:r>
            <w:r>
              <w:rPr>
                <w:rFonts w:ascii="Times New Roman" w:hAnsi="Times New Roman"/>
                <w:sz w:val="24"/>
                <w:szCs w:val="24"/>
              </w:rPr>
              <w:t>дины; биточки По-кишиневски; биточки По-селянски жареные; биф-шенк;</w:t>
            </w:r>
            <w:r w:rsidRPr="008E0436">
              <w:rPr>
                <w:rFonts w:ascii="Times New Roman" w:hAnsi="Times New Roman"/>
                <w:sz w:val="24"/>
                <w:szCs w:val="24"/>
              </w:rPr>
              <w:t xml:space="preserve"> биф</w:t>
            </w:r>
            <w:r>
              <w:rPr>
                <w:rFonts w:ascii="Times New Roman" w:hAnsi="Times New Roman"/>
                <w:sz w:val="24"/>
                <w:szCs w:val="24"/>
              </w:rPr>
              <w:t>штекс; бифштекс ру</w:t>
            </w:r>
            <w:r>
              <w:rPr>
                <w:rFonts w:ascii="Times New Roman" w:hAnsi="Times New Roman"/>
                <w:sz w:val="24"/>
                <w:szCs w:val="24"/>
              </w:rPr>
              <w:t>б</w:t>
            </w:r>
            <w:r>
              <w:rPr>
                <w:rFonts w:ascii="Times New Roman" w:hAnsi="Times New Roman"/>
                <w:sz w:val="24"/>
                <w:szCs w:val="24"/>
              </w:rPr>
              <w:t>леный; бифштекс По-казачьи;</w:t>
            </w:r>
            <w:r w:rsidRPr="008E0436">
              <w:rPr>
                <w:rFonts w:ascii="Times New Roman" w:hAnsi="Times New Roman"/>
                <w:sz w:val="24"/>
                <w:szCs w:val="24"/>
              </w:rPr>
              <w:t xml:space="preserve"> гнез</w:t>
            </w:r>
            <w:r>
              <w:rPr>
                <w:rFonts w:ascii="Times New Roman" w:hAnsi="Times New Roman"/>
                <w:sz w:val="24"/>
                <w:szCs w:val="24"/>
              </w:rPr>
              <w:t>да мясные с грибами и овощами;</w:t>
            </w:r>
            <w:r w:rsidRPr="008E0436">
              <w:rPr>
                <w:rFonts w:ascii="Times New Roman" w:hAnsi="Times New Roman"/>
                <w:sz w:val="24"/>
                <w:szCs w:val="24"/>
              </w:rPr>
              <w:t xml:space="preserve"> гнез</w:t>
            </w:r>
            <w:r>
              <w:rPr>
                <w:rFonts w:ascii="Times New Roman" w:hAnsi="Times New Roman"/>
                <w:sz w:val="24"/>
                <w:szCs w:val="24"/>
              </w:rPr>
              <w:t>да мясные с картофельным пюре; говядина Амадеус запеченная;</w:t>
            </w:r>
            <w:r w:rsidRPr="008E0436">
              <w:rPr>
                <w:rFonts w:ascii="Times New Roman" w:hAnsi="Times New Roman"/>
                <w:sz w:val="24"/>
                <w:szCs w:val="24"/>
              </w:rPr>
              <w:t xml:space="preserve"> говядина с</w:t>
            </w:r>
            <w:r>
              <w:rPr>
                <w:rFonts w:ascii="Times New Roman" w:hAnsi="Times New Roman"/>
                <w:sz w:val="24"/>
                <w:szCs w:val="24"/>
              </w:rPr>
              <w:t xml:space="preserve"> черносливом;</w:t>
            </w:r>
            <w:r w:rsidRPr="008E0436">
              <w:rPr>
                <w:rFonts w:ascii="Times New Roman" w:hAnsi="Times New Roman"/>
                <w:sz w:val="24"/>
                <w:szCs w:val="24"/>
              </w:rPr>
              <w:t xml:space="preserve"> го</w:t>
            </w:r>
            <w:r>
              <w:rPr>
                <w:rFonts w:ascii="Times New Roman" w:hAnsi="Times New Roman"/>
                <w:sz w:val="24"/>
                <w:szCs w:val="24"/>
              </w:rPr>
              <w:t>вядина, фаршированная грибами; голубцы ленивые тушеные; голубцы Сельские тушеные; г</w:t>
            </w:r>
            <w:r>
              <w:rPr>
                <w:rFonts w:ascii="Times New Roman" w:hAnsi="Times New Roman"/>
                <w:sz w:val="24"/>
                <w:szCs w:val="24"/>
              </w:rPr>
              <w:t>у</w:t>
            </w:r>
            <w:r>
              <w:rPr>
                <w:rFonts w:ascii="Times New Roman" w:hAnsi="Times New Roman"/>
                <w:sz w:val="24"/>
                <w:szCs w:val="24"/>
              </w:rPr>
              <w:t>ляш из говядины; гуляш Венгерский; ёжики по-старорусски тушеные; жаркое по-домашнему; зразы мясные с яйцом; зразы с грибами и луком;</w:t>
            </w:r>
            <w:r w:rsidRPr="008E0436">
              <w:rPr>
                <w:rFonts w:ascii="Times New Roman" w:hAnsi="Times New Roman"/>
                <w:sz w:val="24"/>
                <w:szCs w:val="24"/>
              </w:rPr>
              <w:t xml:space="preserve"> зраз</w:t>
            </w:r>
            <w:r>
              <w:rPr>
                <w:rFonts w:ascii="Times New Roman" w:hAnsi="Times New Roman"/>
                <w:sz w:val="24"/>
                <w:szCs w:val="24"/>
              </w:rPr>
              <w:t>ы с яйцом; италья</w:t>
            </w:r>
            <w:r>
              <w:rPr>
                <w:rFonts w:ascii="Times New Roman" w:hAnsi="Times New Roman"/>
                <w:sz w:val="24"/>
                <w:szCs w:val="24"/>
              </w:rPr>
              <w:t>н</w:t>
            </w:r>
            <w:r>
              <w:rPr>
                <w:rFonts w:ascii="Times New Roman" w:hAnsi="Times New Roman"/>
                <w:sz w:val="24"/>
                <w:szCs w:val="24"/>
              </w:rPr>
              <w:t>ские колбаски;</w:t>
            </w:r>
            <w:r w:rsidRPr="008E0436">
              <w:rPr>
                <w:rFonts w:ascii="Times New Roman" w:hAnsi="Times New Roman"/>
                <w:sz w:val="24"/>
                <w:szCs w:val="24"/>
              </w:rPr>
              <w:t xml:space="preserve"> колбаски Аппе</w:t>
            </w:r>
            <w:r>
              <w:rPr>
                <w:rFonts w:ascii="Times New Roman" w:hAnsi="Times New Roman"/>
                <w:sz w:val="24"/>
                <w:szCs w:val="24"/>
              </w:rPr>
              <w:t>титные; колбаски По-украински; колбаски свиные По-украински; колбаски-гриль жареные; котлета Лакомка жареная;</w:t>
            </w:r>
            <w:r w:rsidRPr="008E0436">
              <w:rPr>
                <w:rFonts w:ascii="Times New Roman" w:hAnsi="Times New Roman"/>
                <w:sz w:val="24"/>
                <w:szCs w:val="24"/>
              </w:rPr>
              <w:t xml:space="preserve"> кот</w:t>
            </w:r>
            <w:r>
              <w:rPr>
                <w:rFonts w:ascii="Times New Roman" w:hAnsi="Times New Roman"/>
                <w:sz w:val="24"/>
                <w:szCs w:val="24"/>
              </w:rPr>
              <w:t>лета свиная Кара</w:t>
            </w:r>
            <w:r>
              <w:rPr>
                <w:rFonts w:ascii="Times New Roman" w:hAnsi="Times New Roman"/>
                <w:sz w:val="24"/>
                <w:szCs w:val="24"/>
              </w:rPr>
              <w:t>м</w:t>
            </w:r>
            <w:r>
              <w:rPr>
                <w:rFonts w:ascii="Times New Roman" w:hAnsi="Times New Roman"/>
                <w:sz w:val="24"/>
                <w:szCs w:val="24"/>
              </w:rPr>
              <w:t>боль жареная;</w:t>
            </w:r>
            <w:r w:rsidRPr="008E0436">
              <w:rPr>
                <w:rFonts w:ascii="Times New Roman" w:hAnsi="Times New Roman"/>
                <w:sz w:val="24"/>
                <w:szCs w:val="24"/>
              </w:rPr>
              <w:t xml:space="preserve"> котлета с</w:t>
            </w:r>
            <w:r>
              <w:rPr>
                <w:rFonts w:ascii="Times New Roman" w:hAnsi="Times New Roman"/>
                <w:sz w:val="24"/>
                <w:szCs w:val="24"/>
              </w:rPr>
              <w:t>виная натуральная на косточке;</w:t>
            </w:r>
            <w:r w:rsidRPr="008E0436">
              <w:rPr>
                <w:rFonts w:ascii="Times New Roman" w:hAnsi="Times New Roman"/>
                <w:sz w:val="24"/>
                <w:szCs w:val="24"/>
              </w:rPr>
              <w:t xml:space="preserve"> котлеты,</w:t>
            </w:r>
            <w:r>
              <w:rPr>
                <w:rFonts w:ascii="Times New Roman" w:hAnsi="Times New Roman"/>
                <w:sz w:val="24"/>
                <w:szCs w:val="24"/>
              </w:rPr>
              <w:t xml:space="preserve"> биточки Домашние;</w:t>
            </w:r>
            <w:r w:rsidRPr="008E0436">
              <w:rPr>
                <w:rFonts w:ascii="Times New Roman" w:hAnsi="Times New Roman"/>
                <w:sz w:val="24"/>
                <w:szCs w:val="24"/>
              </w:rPr>
              <w:t xml:space="preserve"> </w:t>
            </w:r>
            <w:r>
              <w:rPr>
                <w:rFonts w:ascii="Times New Roman" w:hAnsi="Times New Roman"/>
                <w:sz w:val="24"/>
                <w:szCs w:val="24"/>
              </w:rPr>
              <w:t>котлеты, биточки По-домашнему;</w:t>
            </w:r>
            <w:r w:rsidRPr="008E0436">
              <w:rPr>
                <w:rFonts w:ascii="Times New Roman" w:hAnsi="Times New Roman"/>
                <w:sz w:val="24"/>
                <w:szCs w:val="24"/>
              </w:rPr>
              <w:t xml:space="preserve"> котлеты,</w:t>
            </w:r>
            <w:r>
              <w:rPr>
                <w:rFonts w:ascii="Times New Roman" w:hAnsi="Times New Roman"/>
                <w:sz w:val="24"/>
                <w:szCs w:val="24"/>
              </w:rPr>
              <w:t xml:space="preserve"> биточки, шницели из баранины; </w:t>
            </w:r>
            <w:r w:rsidRPr="008E0436">
              <w:rPr>
                <w:rFonts w:ascii="Times New Roman" w:hAnsi="Times New Roman"/>
                <w:sz w:val="24"/>
                <w:szCs w:val="24"/>
              </w:rPr>
              <w:t>котлеты, биточки, шни</w:t>
            </w:r>
            <w:r>
              <w:rPr>
                <w:rFonts w:ascii="Times New Roman" w:hAnsi="Times New Roman"/>
                <w:sz w:val="24"/>
                <w:szCs w:val="24"/>
              </w:rPr>
              <w:t>цели из говядины;</w:t>
            </w:r>
            <w:r w:rsidRPr="008E0436">
              <w:rPr>
                <w:rFonts w:ascii="Times New Roman" w:hAnsi="Times New Roman"/>
                <w:sz w:val="24"/>
                <w:szCs w:val="24"/>
              </w:rPr>
              <w:t xml:space="preserve"> котлеты</w:t>
            </w:r>
            <w:r>
              <w:rPr>
                <w:rFonts w:ascii="Times New Roman" w:hAnsi="Times New Roman"/>
                <w:sz w:val="24"/>
                <w:szCs w:val="24"/>
              </w:rPr>
              <w:t>, биточки, шницели из свинины; купаты жар</w:t>
            </w:r>
            <w:r>
              <w:rPr>
                <w:rFonts w:ascii="Times New Roman" w:hAnsi="Times New Roman"/>
                <w:sz w:val="24"/>
                <w:szCs w:val="24"/>
              </w:rPr>
              <w:t>е</w:t>
            </w:r>
            <w:r>
              <w:rPr>
                <w:rFonts w:ascii="Times New Roman" w:hAnsi="Times New Roman"/>
                <w:sz w:val="24"/>
                <w:szCs w:val="24"/>
              </w:rPr>
              <w:t>ные; лангет; люля жареный; люля-кебаб; манты;</w:t>
            </w:r>
            <w:r w:rsidRPr="008E0436">
              <w:rPr>
                <w:rFonts w:ascii="Times New Roman" w:hAnsi="Times New Roman"/>
                <w:sz w:val="24"/>
                <w:szCs w:val="24"/>
              </w:rPr>
              <w:t xml:space="preserve"> мясное буррит</w:t>
            </w:r>
            <w:r>
              <w:rPr>
                <w:rFonts w:ascii="Times New Roman" w:hAnsi="Times New Roman"/>
                <w:sz w:val="24"/>
                <w:szCs w:val="24"/>
              </w:rPr>
              <w:t>о; мясное трио; мясной дуэт;</w:t>
            </w:r>
            <w:r w:rsidRPr="008E0436">
              <w:rPr>
                <w:rFonts w:ascii="Times New Roman" w:hAnsi="Times New Roman"/>
                <w:sz w:val="24"/>
                <w:szCs w:val="24"/>
              </w:rPr>
              <w:t xml:space="preserve"> мясо По</w:t>
            </w:r>
            <w:r>
              <w:rPr>
                <w:rFonts w:ascii="Times New Roman" w:hAnsi="Times New Roman"/>
                <w:sz w:val="24"/>
                <w:szCs w:val="24"/>
              </w:rPr>
              <w:t>-баварски с беконом и овощами; мясо По-берлински;</w:t>
            </w:r>
            <w:r w:rsidRPr="008E0436">
              <w:rPr>
                <w:rFonts w:ascii="Times New Roman" w:hAnsi="Times New Roman"/>
                <w:sz w:val="24"/>
                <w:szCs w:val="24"/>
              </w:rPr>
              <w:t xml:space="preserve"> мясо По-и</w:t>
            </w:r>
            <w:r>
              <w:rPr>
                <w:rFonts w:ascii="Times New Roman" w:hAnsi="Times New Roman"/>
                <w:sz w:val="24"/>
                <w:szCs w:val="24"/>
              </w:rPr>
              <w:t>тальянски с грибами и овощами; мясо По-мексикански;</w:t>
            </w:r>
            <w:r w:rsidRPr="008E0436">
              <w:rPr>
                <w:rFonts w:ascii="Times New Roman" w:hAnsi="Times New Roman"/>
                <w:sz w:val="24"/>
                <w:szCs w:val="24"/>
              </w:rPr>
              <w:t xml:space="preserve"> мясо По-русски запе</w:t>
            </w:r>
            <w:r>
              <w:rPr>
                <w:rFonts w:ascii="Times New Roman" w:hAnsi="Times New Roman"/>
                <w:sz w:val="24"/>
                <w:szCs w:val="24"/>
              </w:rPr>
              <w:t>ченное;</w:t>
            </w:r>
            <w:r w:rsidRPr="008E0436">
              <w:rPr>
                <w:rFonts w:ascii="Times New Roman" w:hAnsi="Times New Roman"/>
                <w:sz w:val="24"/>
                <w:szCs w:val="24"/>
              </w:rPr>
              <w:t xml:space="preserve"> </w:t>
            </w:r>
            <w:r>
              <w:rPr>
                <w:rFonts w:ascii="Times New Roman" w:hAnsi="Times New Roman"/>
                <w:sz w:val="24"/>
                <w:szCs w:val="24"/>
              </w:rPr>
              <w:t>мясо По-французски запеченное; мясо с огурчиками;</w:t>
            </w:r>
            <w:r w:rsidRPr="008E0436">
              <w:rPr>
                <w:rFonts w:ascii="Times New Roman" w:hAnsi="Times New Roman"/>
                <w:sz w:val="24"/>
                <w:szCs w:val="24"/>
              </w:rPr>
              <w:t xml:space="preserve"> оладьи печен</w:t>
            </w:r>
            <w:r>
              <w:rPr>
                <w:rFonts w:ascii="Times New Roman" w:hAnsi="Times New Roman"/>
                <w:sz w:val="24"/>
                <w:szCs w:val="24"/>
              </w:rPr>
              <w:t>очные;</w:t>
            </w:r>
            <w:r w:rsidRPr="008E0436">
              <w:rPr>
                <w:rFonts w:ascii="Times New Roman" w:hAnsi="Times New Roman"/>
                <w:sz w:val="24"/>
                <w:szCs w:val="24"/>
              </w:rPr>
              <w:t xml:space="preserve"> отбивная свиная фа</w:t>
            </w:r>
            <w:r w:rsidRPr="008E0436">
              <w:rPr>
                <w:rFonts w:ascii="Times New Roman" w:hAnsi="Times New Roman"/>
                <w:sz w:val="24"/>
                <w:szCs w:val="24"/>
              </w:rPr>
              <w:t>р</w:t>
            </w:r>
            <w:r w:rsidRPr="008E0436">
              <w:rPr>
                <w:rFonts w:ascii="Times New Roman" w:hAnsi="Times New Roman"/>
                <w:sz w:val="24"/>
                <w:szCs w:val="24"/>
              </w:rPr>
              <w:t>шированная жареная; паштет из печени; перец фарширован</w:t>
            </w:r>
            <w:r>
              <w:rPr>
                <w:rFonts w:ascii="Times New Roman" w:hAnsi="Times New Roman"/>
                <w:sz w:val="24"/>
                <w:szCs w:val="24"/>
              </w:rPr>
              <w:t>ный тушеный; печень в см</w:t>
            </w:r>
            <w:r>
              <w:rPr>
                <w:rFonts w:ascii="Times New Roman" w:hAnsi="Times New Roman"/>
                <w:sz w:val="24"/>
                <w:szCs w:val="24"/>
              </w:rPr>
              <w:t>е</w:t>
            </w:r>
            <w:r>
              <w:rPr>
                <w:rFonts w:ascii="Times New Roman" w:hAnsi="Times New Roman"/>
                <w:sz w:val="24"/>
                <w:szCs w:val="24"/>
              </w:rPr>
              <w:t>танном соусе; печень жареная с луком;</w:t>
            </w:r>
            <w:r w:rsidRPr="008E0436">
              <w:rPr>
                <w:rFonts w:ascii="Times New Roman" w:hAnsi="Times New Roman"/>
                <w:sz w:val="24"/>
                <w:szCs w:val="24"/>
              </w:rPr>
              <w:t xml:space="preserve"> печень жаре</w:t>
            </w:r>
            <w:r>
              <w:rPr>
                <w:rFonts w:ascii="Times New Roman" w:hAnsi="Times New Roman"/>
                <w:sz w:val="24"/>
                <w:szCs w:val="24"/>
              </w:rPr>
              <w:t>ная; печень, запеченная с грибами; печень Оригинальная жареная;</w:t>
            </w:r>
            <w:r w:rsidRPr="008E0436">
              <w:rPr>
                <w:rFonts w:ascii="Times New Roman" w:hAnsi="Times New Roman"/>
                <w:sz w:val="24"/>
                <w:szCs w:val="24"/>
              </w:rPr>
              <w:t xml:space="preserve"> поджарка из говядины</w:t>
            </w:r>
            <w:r>
              <w:rPr>
                <w:rFonts w:ascii="Times New Roman" w:hAnsi="Times New Roman"/>
                <w:sz w:val="24"/>
                <w:szCs w:val="24"/>
              </w:rPr>
              <w:t>; поджарка из свинины; поджарка свиная с овощами; ребрышки свиные Пикантные; ромштекс; рулет из говядины; рулет Королевский;</w:t>
            </w:r>
            <w:r w:rsidRPr="008E0436">
              <w:rPr>
                <w:rFonts w:ascii="Times New Roman" w:hAnsi="Times New Roman"/>
                <w:sz w:val="24"/>
                <w:szCs w:val="24"/>
              </w:rPr>
              <w:t xml:space="preserve"> рулетики Банкет</w:t>
            </w:r>
            <w:r>
              <w:rPr>
                <w:rFonts w:ascii="Times New Roman" w:hAnsi="Times New Roman"/>
                <w:sz w:val="24"/>
                <w:szCs w:val="24"/>
              </w:rPr>
              <w:t>ные с ветчиной и огурчиками;</w:t>
            </w:r>
            <w:r w:rsidRPr="008E0436">
              <w:rPr>
                <w:rFonts w:ascii="Times New Roman" w:hAnsi="Times New Roman"/>
                <w:sz w:val="24"/>
                <w:szCs w:val="24"/>
              </w:rPr>
              <w:t xml:space="preserve"> рулетики Б</w:t>
            </w:r>
            <w:r>
              <w:rPr>
                <w:rFonts w:ascii="Times New Roman" w:hAnsi="Times New Roman"/>
                <w:sz w:val="24"/>
                <w:szCs w:val="24"/>
              </w:rPr>
              <w:t>анкетные с с</w:t>
            </w:r>
            <w:r>
              <w:rPr>
                <w:rFonts w:ascii="Times New Roman" w:hAnsi="Times New Roman"/>
                <w:sz w:val="24"/>
                <w:szCs w:val="24"/>
              </w:rPr>
              <w:t>ы</w:t>
            </w:r>
            <w:r>
              <w:rPr>
                <w:rFonts w:ascii="Times New Roman" w:hAnsi="Times New Roman"/>
                <w:sz w:val="24"/>
                <w:szCs w:val="24"/>
              </w:rPr>
              <w:t>ром и огурчиками; свиная отбивная Дрезден;</w:t>
            </w:r>
            <w:r w:rsidRPr="008E0436">
              <w:rPr>
                <w:rFonts w:ascii="Times New Roman" w:hAnsi="Times New Roman"/>
                <w:sz w:val="24"/>
                <w:szCs w:val="24"/>
              </w:rPr>
              <w:t xml:space="preserve"> с</w:t>
            </w:r>
            <w:r>
              <w:rPr>
                <w:rFonts w:ascii="Times New Roman" w:hAnsi="Times New Roman"/>
                <w:sz w:val="24"/>
                <w:szCs w:val="24"/>
              </w:rPr>
              <w:t>виная пиката; свинина барбекю; свинина в сыре; свинина в картофеле; свинина Мехико; свинина отбивная в яйце; свинина Порк-рост;</w:t>
            </w:r>
            <w:r w:rsidRPr="008E0436">
              <w:rPr>
                <w:rFonts w:ascii="Times New Roman" w:hAnsi="Times New Roman"/>
                <w:sz w:val="24"/>
                <w:szCs w:val="24"/>
              </w:rPr>
              <w:t xml:space="preserve"> сви</w:t>
            </w:r>
            <w:r>
              <w:rPr>
                <w:rFonts w:ascii="Times New Roman" w:hAnsi="Times New Roman"/>
                <w:sz w:val="24"/>
                <w:szCs w:val="24"/>
              </w:rPr>
              <w:t>нина с ананасом запеченная; свинина с овощами запеченная;</w:t>
            </w:r>
            <w:r w:rsidRPr="008E0436">
              <w:rPr>
                <w:rFonts w:ascii="Times New Roman" w:hAnsi="Times New Roman"/>
                <w:sz w:val="24"/>
                <w:szCs w:val="24"/>
              </w:rPr>
              <w:t xml:space="preserve"> свинина с огурч</w:t>
            </w:r>
            <w:r w:rsidRPr="008E0436">
              <w:rPr>
                <w:rFonts w:ascii="Times New Roman" w:hAnsi="Times New Roman"/>
                <w:sz w:val="24"/>
                <w:szCs w:val="24"/>
              </w:rPr>
              <w:t>и</w:t>
            </w:r>
            <w:r>
              <w:rPr>
                <w:rFonts w:ascii="Times New Roman" w:hAnsi="Times New Roman"/>
                <w:sz w:val="24"/>
                <w:szCs w:val="24"/>
              </w:rPr>
              <w:t>ками По-тирольски;</w:t>
            </w:r>
            <w:r w:rsidRPr="008E0436">
              <w:rPr>
                <w:rFonts w:ascii="Times New Roman" w:hAnsi="Times New Roman"/>
                <w:sz w:val="24"/>
                <w:szCs w:val="24"/>
              </w:rPr>
              <w:t xml:space="preserve"> свинина жаре</w:t>
            </w:r>
            <w:r>
              <w:rPr>
                <w:rFonts w:ascii="Times New Roman" w:hAnsi="Times New Roman"/>
                <w:sz w:val="24"/>
                <w:szCs w:val="24"/>
              </w:rPr>
              <w:t xml:space="preserve">ная в тесте; </w:t>
            </w:r>
            <w:r w:rsidRPr="008E0436">
              <w:rPr>
                <w:rFonts w:ascii="Times New Roman" w:hAnsi="Times New Roman"/>
                <w:sz w:val="24"/>
                <w:szCs w:val="24"/>
              </w:rPr>
              <w:t>свинина</w:t>
            </w:r>
            <w:r>
              <w:rPr>
                <w:rFonts w:ascii="Times New Roman" w:hAnsi="Times New Roman"/>
                <w:sz w:val="24"/>
                <w:szCs w:val="24"/>
              </w:rPr>
              <w:t>, запеченная с белыми грибами;</w:t>
            </w:r>
            <w:r w:rsidRPr="008E0436">
              <w:rPr>
                <w:rFonts w:ascii="Times New Roman" w:hAnsi="Times New Roman"/>
                <w:sz w:val="24"/>
                <w:szCs w:val="24"/>
              </w:rPr>
              <w:t xml:space="preserve"> </w:t>
            </w:r>
            <w:r>
              <w:rPr>
                <w:rFonts w:ascii="Times New Roman" w:hAnsi="Times New Roman"/>
                <w:sz w:val="24"/>
                <w:szCs w:val="24"/>
              </w:rPr>
              <w:t>свинина, запеченная с грибами; свинина, запеченная с грушей;</w:t>
            </w:r>
            <w:r w:rsidRPr="008E0436">
              <w:rPr>
                <w:rFonts w:ascii="Times New Roman" w:hAnsi="Times New Roman"/>
                <w:sz w:val="24"/>
                <w:szCs w:val="24"/>
              </w:rPr>
              <w:t xml:space="preserve"> св</w:t>
            </w:r>
            <w:r>
              <w:rPr>
                <w:rFonts w:ascii="Times New Roman" w:hAnsi="Times New Roman"/>
                <w:sz w:val="24"/>
                <w:szCs w:val="24"/>
              </w:rPr>
              <w:t>инина, запеченная с картофелем;</w:t>
            </w:r>
            <w:r w:rsidRPr="008E0436">
              <w:rPr>
                <w:rFonts w:ascii="Times New Roman" w:hAnsi="Times New Roman"/>
                <w:sz w:val="24"/>
                <w:szCs w:val="24"/>
              </w:rPr>
              <w:t xml:space="preserve"> свинина, </w:t>
            </w:r>
            <w:r>
              <w:rPr>
                <w:rFonts w:ascii="Times New Roman" w:hAnsi="Times New Roman"/>
                <w:sz w:val="24"/>
                <w:szCs w:val="24"/>
              </w:rPr>
              <w:t>запеченная с перцем болгарским;</w:t>
            </w:r>
            <w:r w:rsidRPr="008E0436">
              <w:rPr>
                <w:rFonts w:ascii="Times New Roman" w:hAnsi="Times New Roman"/>
                <w:sz w:val="24"/>
                <w:szCs w:val="24"/>
              </w:rPr>
              <w:t xml:space="preserve"> сви</w:t>
            </w:r>
            <w:r>
              <w:rPr>
                <w:rFonts w:ascii="Times New Roman" w:hAnsi="Times New Roman"/>
                <w:sz w:val="24"/>
                <w:szCs w:val="24"/>
              </w:rPr>
              <w:t>нина, запеченная с помид</w:t>
            </w:r>
            <w:r>
              <w:rPr>
                <w:rFonts w:ascii="Times New Roman" w:hAnsi="Times New Roman"/>
                <w:sz w:val="24"/>
                <w:szCs w:val="24"/>
              </w:rPr>
              <w:t>о</w:t>
            </w:r>
            <w:r>
              <w:rPr>
                <w:rFonts w:ascii="Times New Roman" w:hAnsi="Times New Roman"/>
                <w:sz w:val="24"/>
                <w:szCs w:val="24"/>
              </w:rPr>
              <w:t>рами;</w:t>
            </w:r>
            <w:r w:rsidRPr="008E0436">
              <w:rPr>
                <w:rFonts w:ascii="Times New Roman" w:hAnsi="Times New Roman"/>
                <w:sz w:val="24"/>
                <w:szCs w:val="24"/>
              </w:rPr>
              <w:t xml:space="preserve"> свиной шницель по-исп</w:t>
            </w:r>
            <w:r>
              <w:rPr>
                <w:rFonts w:ascii="Times New Roman" w:hAnsi="Times New Roman"/>
                <w:sz w:val="24"/>
                <w:szCs w:val="24"/>
              </w:rPr>
              <w:t>ански; солянка мясная;</w:t>
            </w:r>
            <w:r w:rsidRPr="008E0436">
              <w:rPr>
                <w:rFonts w:ascii="Times New Roman" w:hAnsi="Times New Roman"/>
                <w:sz w:val="24"/>
                <w:szCs w:val="24"/>
              </w:rPr>
              <w:t xml:space="preserve"> солян</w:t>
            </w:r>
            <w:r>
              <w:rPr>
                <w:rFonts w:ascii="Times New Roman" w:hAnsi="Times New Roman"/>
                <w:sz w:val="24"/>
                <w:szCs w:val="24"/>
              </w:rPr>
              <w:t>ка с сосисками; стейк в сыре; стейк из шейки; тефтели;</w:t>
            </w:r>
            <w:r w:rsidRPr="008E0436">
              <w:rPr>
                <w:rFonts w:ascii="Times New Roman" w:hAnsi="Times New Roman"/>
                <w:sz w:val="24"/>
                <w:szCs w:val="24"/>
              </w:rPr>
              <w:t xml:space="preserve"> торт печ</w:t>
            </w:r>
            <w:r>
              <w:rPr>
                <w:rFonts w:ascii="Times New Roman" w:hAnsi="Times New Roman"/>
                <w:sz w:val="24"/>
                <w:szCs w:val="24"/>
              </w:rPr>
              <w:t>еночный; шашлык из говядины; шашлык из свинины в лаваше; шашлык из свинины Престиж; шашлык из свинины;</w:t>
            </w:r>
            <w:r w:rsidRPr="008E0436">
              <w:rPr>
                <w:rFonts w:ascii="Times New Roman" w:hAnsi="Times New Roman"/>
                <w:sz w:val="24"/>
                <w:szCs w:val="24"/>
              </w:rPr>
              <w:t xml:space="preserve"> ш</w:t>
            </w:r>
            <w:r>
              <w:rPr>
                <w:rFonts w:ascii="Times New Roman" w:hAnsi="Times New Roman"/>
                <w:sz w:val="24"/>
                <w:szCs w:val="24"/>
              </w:rPr>
              <w:t>ницель натуральный из свинины;</w:t>
            </w:r>
            <w:r w:rsidRPr="008E0436">
              <w:rPr>
                <w:rFonts w:ascii="Times New Roman" w:hAnsi="Times New Roman"/>
                <w:sz w:val="24"/>
                <w:szCs w:val="24"/>
              </w:rPr>
              <w:t xml:space="preserve"> шницел</w:t>
            </w:r>
            <w:r>
              <w:rPr>
                <w:rFonts w:ascii="Times New Roman" w:hAnsi="Times New Roman"/>
                <w:sz w:val="24"/>
                <w:szCs w:val="24"/>
              </w:rPr>
              <w:t>ь Рижский; шницель с яблоками; эскалоп с баклажанами; эскалоп с помидорами; эскалоп;</w:t>
            </w:r>
            <w:r w:rsidRPr="008E0436">
              <w:rPr>
                <w:rFonts w:ascii="Times New Roman" w:hAnsi="Times New Roman"/>
                <w:sz w:val="24"/>
                <w:szCs w:val="24"/>
              </w:rPr>
              <w:t xml:space="preserve"> язык говяжий отварной. </w:t>
            </w:r>
          </w:p>
          <w:p w:rsidR="00C36E45" w:rsidRPr="00582E8D" w:rsidRDefault="00C36E45" w:rsidP="00582E8D">
            <w:pPr>
              <w:spacing w:after="0" w:line="240" w:lineRule="auto"/>
              <w:ind w:firstLine="744"/>
              <w:contextualSpacing/>
              <w:jc w:val="both"/>
              <w:rPr>
                <w:rFonts w:ascii="Times New Roman" w:hAnsi="Times New Roman"/>
                <w:b/>
                <w:color w:val="C00000"/>
                <w:sz w:val="24"/>
                <w:szCs w:val="24"/>
              </w:rPr>
            </w:pPr>
            <w:r w:rsidRPr="00582E8D">
              <w:rPr>
                <w:rStyle w:val="a6"/>
                <w:rFonts w:ascii="Times New Roman" w:hAnsi="Times New Roman"/>
                <w:b/>
                <w:color w:val="C00000"/>
                <w:sz w:val="24"/>
                <w:szCs w:val="24"/>
              </w:rPr>
              <w:t>Предприятие-изготовитель имеет право дополнять наименование проду</w:t>
            </w:r>
            <w:r w:rsidRPr="00582E8D">
              <w:rPr>
                <w:rStyle w:val="a6"/>
                <w:rFonts w:ascii="Times New Roman" w:hAnsi="Times New Roman"/>
                <w:b/>
                <w:color w:val="C00000"/>
                <w:sz w:val="24"/>
                <w:szCs w:val="24"/>
              </w:rPr>
              <w:t>к</w:t>
            </w:r>
            <w:r w:rsidRPr="00582E8D">
              <w:rPr>
                <w:rStyle w:val="a6"/>
                <w:rFonts w:ascii="Times New Roman" w:hAnsi="Times New Roman"/>
                <w:b/>
                <w:color w:val="C00000"/>
                <w:sz w:val="24"/>
                <w:szCs w:val="24"/>
              </w:rPr>
              <w:t>ции или заменять имена собственные своими фирменными или фантазийными н</w:t>
            </w:r>
            <w:r w:rsidRPr="00582E8D">
              <w:rPr>
                <w:rStyle w:val="a6"/>
                <w:rFonts w:ascii="Times New Roman" w:hAnsi="Times New Roman"/>
                <w:b/>
                <w:color w:val="C00000"/>
                <w:sz w:val="24"/>
                <w:szCs w:val="24"/>
              </w:rPr>
              <w:t>а</w:t>
            </w:r>
            <w:r w:rsidRPr="00582E8D">
              <w:rPr>
                <w:rStyle w:val="a6"/>
                <w:rFonts w:ascii="Times New Roman" w:hAnsi="Times New Roman"/>
                <w:b/>
                <w:color w:val="C00000"/>
                <w:sz w:val="24"/>
                <w:szCs w:val="24"/>
              </w:rPr>
              <w:t>званиями.</w:t>
            </w:r>
            <w:r w:rsidRPr="00582E8D">
              <w:rPr>
                <w:rFonts w:ascii="Times New Roman" w:hAnsi="Times New Roman"/>
                <w:b/>
                <w:color w:val="C00000"/>
                <w:sz w:val="24"/>
                <w:szCs w:val="24"/>
              </w:rPr>
              <w:t xml:space="preserve"> </w:t>
            </w:r>
          </w:p>
          <w:p w:rsidR="00C36E45" w:rsidRPr="008E0436" w:rsidRDefault="00C36E45" w:rsidP="00582E8D">
            <w:pPr>
              <w:spacing w:after="0" w:line="240" w:lineRule="auto"/>
              <w:ind w:firstLine="744"/>
              <w:contextualSpacing/>
              <w:jc w:val="both"/>
              <w:rPr>
                <w:rFonts w:ascii="Times New Roman" w:eastAsiaTheme="minorEastAsia" w:hAnsi="Times New Roman"/>
                <w:sz w:val="24"/>
                <w:szCs w:val="24"/>
              </w:rPr>
            </w:pPr>
            <w:r w:rsidRPr="008E0436">
              <w:rPr>
                <w:rStyle w:val="a5"/>
                <w:rFonts w:ascii="Times New Roman" w:hAnsi="Times New Roman"/>
                <w:sz w:val="24"/>
                <w:szCs w:val="24"/>
              </w:rPr>
              <w:t>Срок годности</w:t>
            </w:r>
            <w:r w:rsidRPr="008E0436">
              <w:rPr>
                <w:rFonts w:ascii="Times New Roman" w:hAnsi="Times New Roman"/>
                <w:sz w:val="24"/>
                <w:szCs w:val="24"/>
              </w:rPr>
              <w:t xml:space="preserve"> горячей продукции с момента изготовления при темпера</w:t>
            </w:r>
            <w:r>
              <w:rPr>
                <w:rFonts w:ascii="Times New Roman" w:hAnsi="Times New Roman"/>
                <w:sz w:val="24"/>
                <w:szCs w:val="24"/>
              </w:rPr>
              <w:t>туре +65-85ºС</w:t>
            </w:r>
            <w:r w:rsidRPr="008E0436">
              <w:rPr>
                <w:rFonts w:ascii="Times New Roman" w:hAnsi="Times New Roman"/>
                <w:sz w:val="24"/>
                <w:szCs w:val="24"/>
              </w:rPr>
              <w:t xml:space="preserve"> не более 3 часов.</w:t>
            </w:r>
            <w:r>
              <w:rPr>
                <w:rFonts w:ascii="Times New Roman" w:hAnsi="Times New Roman"/>
                <w:sz w:val="24"/>
                <w:szCs w:val="24"/>
              </w:rPr>
              <w:t xml:space="preserve"> </w:t>
            </w:r>
            <w:r w:rsidRPr="008E0436">
              <w:rPr>
                <w:rStyle w:val="a5"/>
                <w:rFonts w:ascii="Times New Roman" w:hAnsi="Times New Roman"/>
                <w:sz w:val="24"/>
                <w:szCs w:val="24"/>
              </w:rPr>
              <w:t>Сроки годности</w:t>
            </w:r>
            <w:r w:rsidRPr="008E0436">
              <w:rPr>
                <w:rFonts w:ascii="Times New Roman" w:hAnsi="Times New Roman"/>
                <w:sz w:val="24"/>
                <w:szCs w:val="24"/>
              </w:rPr>
              <w:t xml:space="preserve"> охлажденной прод</w:t>
            </w:r>
            <w:r>
              <w:rPr>
                <w:rFonts w:ascii="Times New Roman" w:hAnsi="Times New Roman"/>
                <w:sz w:val="24"/>
                <w:szCs w:val="24"/>
              </w:rPr>
              <w:t>укции при температуре +2-6 ºС:</w:t>
            </w:r>
            <w:r w:rsidRPr="008E0436">
              <w:rPr>
                <w:rFonts w:ascii="Times New Roman" w:hAnsi="Times New Roman"/>
                <w:sz w:val="24"/>
                <w:szCs w:val="24"/>
              </w:rPr>
              <w:t xml:space="preserve"> из мяса жареного,</w:t>
            </w:r>
            <w:r>
              <w:rPr>
                <w:rFonts w:ascii="Times New Roman" w:hAnsi="Times New Roman"/>
                <w:sz w:val="24"/>
                <w:szCs w:val="24"/>
              </w:rPr>
              <w:t xml:space="preserve"> тушеного – не более 36 часов;</w:t>
            </w:r>
            <w:r w:rsidRPr="008E0436">
              <w:rPr>
                <w:rFonts w:ascii="Times New Roman" w:hAnsi="Times New Roman"/>
                <w:sz w:val="24"/>
                <w:szCs w:val="24"/>
              </w:rPr>
              <w:t xml:space="preserve"> из рубленого мяса, из печени – </w:t>
            </w:r>
            <w:r>
              <w:rPr>
                <w:rFonts w:ascii="Times New Roman" w:hAnsi="Times New Roman"/>
                <w:sz w:val="24"/>
                <w:szCs w:val="24"/>
              </w:rPr>
              <w:t>не более 24 часов;</w:t>
            </w:r>
            <w:r w:rsidRPr="008E0436">
              <w:rPr>
                <w:rFonts w:ascii="Times New Roman" w:hAnsi="Times New Roman"/>
                <w:sz w:val="24"/>
                <w:szCs w:val="24"/>
              </w:rPr>
              <w:t xml:space="preserve"> отварн</w:t>
            </w:r>
            <w:r>
              <w:rPr>
                <w:rFonts w:ascii="Times New Roman" w:hAnsi="Times New Roman"/>
                <w:sz w:val="24"/>
                <w:szCs w:val="24"/>
              </w:rPr>
              <w:t>ого языка – не более 18 часов;</w:t>
            </w:r>
            <w:r w:rsidRPr="008E0436">
              <w:rPr>
                <w:rFonts w:ascii="Times New Roman" w:hAnsi="Times New Roman"/>
                <w:sz w:val="24"/>
                <w:szCs w:val="24"/>
              </w:rPr>
              <w:t xml:space="preserve"> паштета из печени – не более 6 часов.</w:t>
            </w:r>
            <w:r>
              <w:rPr>
                <w:rFonts w:ascii="Times New Roman" w:hAnsi="Times New Roman"/>
                <w:sz w:val="24"/>
                <w:szCs w:val="24"/>
              </w:rPr>
              <w:t xml:space="preserve"> </w:t>
            </w:r>
            <w:r w:rsidRPr="008E0436">
              <w:rPr>
                <w:rStyle w:val="a5"/>
                <w:rFonts w:ascii="Times New Roman" w:hAnsi="Times New Roman"/>
                <w:sz w:val="24"/>
                <w:szCs w:val="24"/>
              </w:rPr>
              <w:t>Сроки годности</w:t>
            </w:r>
            <w:r w:rsidRPr="008E0436">
              <w:rPr>
                <w:rFonts w:ascii="Times New Roman" w:hAnsi="Times New Roman"/>
                <w:sz w:val="24"/>
                <w:szCs w:val="24"/>
              </w:rPr>
              <w:t xml:space="preserve"> замороженной продукции с момента изготовления при темпер</w:t>
            </w:r>
            <w:r w:rsidRPr="008E0436">
              <w:rPr>
                <w:rFonts w:ascii="Times New Roman" w:hAnsi="Times New Roman"/>
                <w:sz w:val="24"/>
                <w:szCs w:val="24"/>
              </w:rPr>
              <w:t>а</w:t>
            </w:r>
            <w:r w:rsidRPr="008E0436">
              <w:rPr>
                <w:rFonts w:ascii="Times New Roman" w:hAnsi="Times New Roman"/>
                <w:sz w:val="24"/>
                <w:szCs w:val="24"/>
              </w:rPr>
              <w:t>ту</w:t>
            </w:r>
            <w:r>
              <w:rPr>
                <w:rFonts w:ascii="Times New Roman" w:hAnsi="Times New Roman"/>
                <w:sz w:val="24"/>
                <w:szCs w:val="24"/>
              </w:rPr>
              <w:t>ре не выше минус 18ºС:</w:t>
            </w:r>
            <w:r w:rsidRPr="008E0436">
              <w:rPr>
                <w:rFonts w:ascii="Times New Roman" w:hAnsi="Times New Roman"/>
                <w:sz w:val="24"/>
                <w:szCs w:val="24"/>
              </w:rPr>
              <w:t xml:space="preserve"> герметично упа</w:t>
            </w:r>
            <w:r>
              <w:rPr>
                <w:rFonts w:ascii="Times New Roman" w:hAnsi="Times New Roman"/>
                <w:sz w:val="24"/>
                <w:szCs w:val="24"/>
              </w:rPr>
              <w:t>кованной – не более 90 суток;</w:t>
            </w:r>
            <w:r w:rsidRPr="008E0436">
              <w:rPr>
                <w:rFonts w:ascii="Times New Roman" w:hAnsi="Times New Roman"/>
                <w:sz w:val="24"/>
                <w:szCs w:val="24"/>
              </w:rPr>
              <w:t xml:space="preserve"> весовой – не более 30 суток. </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486728">
            <w:pPr>
              <w:spacing w:after="0" w:line="240" w:lineRule="auto"/>
              <w:rPr>
                <w:rFonts w:asciiTheme="majorHAnsi" w:hAnsiTheme="majorHAnsi"/>
                <w:b/>
                <w:bCs/>
                <w:kern w:val="36"/>
                <w:sz w:val="20"/>
                <w:szCs w:val="20"/>
              </w:rPr>
            </w:pPr>
            <w:r w:rsidRPr="00582E8D">
              <w:rPr>
                <w:rFonts w:asciiTheme="majorHAnsi" w:hAnsiTheme="majorHAnsi"/>
                <w:b/>
                <w:bCs/>
                <w:kern w:val="36"/>
                <w:sz w:val="20"/>
                <w:szCs w:val="20"/>
              </w:rPr>
              <w:t xml:space="preserve">017 </w:t>
            </w:r>
          </w:p>
          <w:p w:rsidR="00C36E45" w:rsidRDefault="00C36E45" w:rsidP="00486728">
            <w:pPr>
              <w:spacing w:after="0" w:line="240" w:lineRule="auto"/>
              <w:rPr>
                <w:rFonts w:asciiTheme="majorHAnsi" w:hAnsiTheme="majorHAnsi"/>
                <w:b/>
                <w:bCs/>
                <w:kern w:val="36"/>
                <w:sz w:val="20"/>
                <w:szCs w:val="20"/>
              </w:rPr>
            </w:pPr>
          </w:p>
          <w:p w:rsidR="00C36E45" w:rsidRPr="00A261AD" w:rsidRDefault="00C36E45" w:rsidP="00486728">
            <w:pPr>
              <w:spacing w:after="0" w:line="240" w:lineRule="auto"/>
              <w:rPr>
                <w:rFonts w:asciiTheme="majorHAnsi" w:hAnsiTheme="majorHAnsi"/>
                <w:b/>
                <w:bCs/>
                <w:kern w:val="36"/>
                <w:sz w:val="28"/>
                <w:szCs w:val="28"/>
              </w:rPr>
            </w:pPr>
            <w:r w:rsidRPr="00A261AD">
              <w:rPr>
                <w:rFonts w:asciiTheme="majorHAnsi" w:hAnsiTheme="majorHAnsi"/>
                <w:b/>
                <w:bCs/>
                <w:kern w:val="36"/>
                <w:sz w:val="28"/>
                <w:szCs w:val="28"/>
              </w:rPr>
              <w:t xml:space="preserve">САЛАТЫ И </w:t>
            </w:r>
            <w:r w:rsidRPr="00A261AD">
              <w:rPr>
                <w:rFonts w:asciiTheme="majorHAnsi" w:hAnsiTheme="majorHAnsi"/>
                <w:b/>
                <w:bCs/>
                <w:kern w:val="36"/>
                <w:sz w:val="28"/>
                <w:szCs w:val="28"/>
              </w:rPr>
              <w:lastRenderedPageBreak/>
              <w:t>ВИНЕ</w:t>
            </w:r>
            <w:r w:rsidRPr="00A261AD">
              <w:rPr>
                <w:rFonts w:asciiTheme="majorHAnsi" w:hAnsiTheme="majorHAnsi"/>
                <w:b/>
                <w:bCs/>
                <w:kern w:val="36"/>
                <w:sz w:val="28"/>
                <w:szCs w:val="28"/>
              </w:rPr>
              <w:t>Г</w:t>
            </w:r>
            <w:r w:rsidRPr="00A261AD">
              <w:rPr>
                <w:rFonts w:asciiTheme="majorHAnsi" w:hAnsiTheme="majorHAnsi"/>
                <w:b/>
                <w:bCs/>
                <w:kern w:val="36"/>
                <w:sz w:val="28"/>
                <w:szCs w:val="28"/>
              </w:rPr>
              <w:t>РЕТЫ ЗАПРАВЛЕ</w:t>
            </w:r>
            <w:r w:rsidRPr="00A261AD">
              <w:rPr>
                <w:rFonts w:asciiTheme="majorHAnsi" w:hAnsiTheme="majorHAnsi"/>
                <w:b/>
                <w:bCs/>
                <w:kern w:val="36"/>
                <w:sz w:val="28"/>
                <w:szCs w:val="28"/>
              </w:rPr>
              <w:t>Н</w:t>
            </w:r>
            <w:r w:rsidRPr="00A261AD">
              <w:rPr>
                <w:rFonts w:asciiTheme="majorHAnsi" w:hAnsiTheme="majorHAnsi"/>
                <w:b/>
                <w:bCs/>
                <w:kern w:val="36"/>
                <w:sz w:val="28"/>
                <w:szCs w:val="28"/>
              </w:rPr>
              <w:t>НЫЕ И НЕЗ</w:t>
            </w:r>
            <w:r w:rsidRPr="00A261AD">
              <w:rPr>
                <w:rFonts w:asciiTheme="majorHAnsi" w:hAnsiTheme="majorHAnsi"/>
                <w:b/>
                <w:bCs/>
                <w:kern w:val="36"/>
                <w:sz w:val="28"/>
                <w:szCs w:val="28"/>
              </w:rPr>
              <w:t>А</w:t>
            </w:r>
            <w:r w:rsidRPr="00A261AD">
              <w:rPr>
                <w:rFonts w:asciiTheme="majorHAnsi" w:hAnsiTheme="majorHAnsi"/>
                <w:b/>
                <w:bCs/>
                <w:kern w:val="36"/>
                <w:sz w:val="28"/>
                <w:szCs w:val="28"/>
              </w:rPr>
              <w:t xml:space="preserve">ПРАВЛЕННЫЕ </w:t>
            </w:r>
          </w:p>
          <w:p w:rsidR="008C22D8" w:rsidRDefault="008C22D8" w:rsidP="00486728">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8C22D8" w:rsidRPr="00582E8D"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582E8D" w:rsidRDefault="00C36E45" w:rsidP="00C14222">
            <w:pPr>
              <w:pStyle w:val="a4"/>
              <w:spacing w:before="0" w:beforeAutospacing="0" w:after="0" w:afterAutospacing="0"/>
              <w:ind w:firstLine="744"/>
              <w:contextualSpacing/>
              <w:jc w:val="both"/>
              <w:rPr>
                <w:b/>
                <w:color w:val="C00000"/>
              </w:rPr>
            </w:pPr>
            <w:r w:rsidRPr="00582E8D">
              <w:rPr>
                <w:rStyle w:val="a6"/>
                <w:b/>
                <w:color w:val="C00000"/>
              </w:rPr>
              <w:lastRenderedPageBreak/>
              <w:t xml:space="preserve">Дата введения в действие </w:t>
            </w:r>
            <w:r w:rsidRPr="00582E8D">
              <w:rPr>
                <w:b/>
                <w:color w:val="C00000"/>
              </w:rPr>
              <w:t>–</w:t>
            </w:r>
            <w:r w:rsidRPr="00582E8D">
              <w:rPr>
                <w:rStyle w:val="a6"/>
                <w:b/>
                <w:color w:val="C00000"/>
              </w:rPr>
              <w:t xml:space="preserve"> 2012 год.</w:t>
            </w:r>
            <w:r w:rsidRPr="00582E8D">
              <w:rPr>
                <w:b/>
                <w:color w:val="C00000"/>
              </w:rPr>
              <w:t xml:space="preserve"> </w:t>
            </w:r>
            <w:r w:rsidRPr="00582E8D">
              <w:rPr>
                <w:rStyle w:val="a6"/>
                <w:b/>
                <w:color w:val="C00000"/>
              </w:rPr>
              <w:t>Без ограничения срока действия.</w:t>
            </w:r>
          </w:p>
          <w:p w:rsidR="00C36E45" w:rsidRDefault="00C36E45" w:rsidP="00582E8D">
            <w:pPr>
              <w:pStyle w:val="a4"/>
              <w:spacing w:before="0" w:beforeAutospacing="0" w:after="0" w:afterAutospacing="0"/>
              <w:ind w:firstLine="744"/>
              <w:contextualSpacing/>
              <w:jc w:val="both"/>
            </w:pPr>
            <w:r w:rsidRPr="00811AC0">
              <w:rPr>
                <w:rStyle w:val="a5"/>
              </w:rPr>
              <w:t>Салаты незаправленные:</w:t>
            </w:r>
            <w:r>
              <w:t xml:space="preserve"> салат Весенний; салат Испанский; салат из свеклы с изюмом;</w:t>
            </w:r>
            <w:r w:rsidRPr="00811AC0">
              <w:t xml:space="preserve"> салат из свеклы с сыром и</w:t>
            </w:r>
            <w:r>
              <w:t xml:space="preserve"> чесноком; салат сырный с чесноком; салат из фас</w:t>
            </w:r>
            <w:r>
              <w:t>о</w:t>
            </w:r>
            <w:r>
              <w:lastRenderedPageBreak/>
              <w:t>ли; салат Греческий; салат картофельный; салат Овощной; салат Зимний; винегрет овощной;</w:t>
            </w:r>
            <w:r w:rsidRPr="00811AC0">
              <w:t xml:space="preserve"> са</w:t>
            </w:r>
            <w:r>
              <w:t>лат из морской капусты с яйцом; салат Розовый с черносливом; салат Мур</w:t>
            </w:r>
            <w:r>
              <w:t>а</w:t>
            </w:r>
            <w:r>
              <w:t>вейник; салат Солнышко; салат Министерский; салат Премьер с сухариками; салат мя</w:t>
            </w:r>
            <w:r>
              <w:t>с</w:t>
            </w:r>
            <w:r>
              <w:t>ной;</w:t>
            </w:r>
            <w:r w:rsidRPr="00811AC0">
              <w:t xml:space="preserve"> салат мясной с кукуруз</w:t>
            </w:r>
            <w:r>
              <w:t>ой; салат Драйв с сухариками; салат Деликатесный мясной; салат Цезарь; салат Красный восток; салат Столичный; салат с курицей и сыром; салат Оливье;</w:t>
            </w:r>
            <w:r w:rsidRPr="00811AC0">
              <w:t xml:space="preserve"> сал</w:t>
            </w:r>
            <w:r>
              <w:t>ат Театральный с шампиньонами;</w:t>
            </w:r>
            <w:r w:rsidRPr="00811AC0">
              <w:t xml:space="preserve"> с</w:t>
            </w:r>
            <w:r>
              <w:t>алат из курицы с папоротником;</w:t>
            </w:r>
            <w:r w:rsidRPr="00811AC0">
              <w:t xml:space="preserve"> салат Золотой пе</w:t>
            </w:r>
            <w:r>
              <w:t>тушок; салат Гнездо глухаря; салат Перепелиное гнездо; салат Увертюра; с</w:t>
            </w:r>
            <w:r>
              <w:t>а</w:t>
            </w:r>
            <w:r>
              <w:t>лат из печени;</w:t>
            </w:r>
            <w:r w:rsidRPr="00811AC0">
              <w:t xml:space="preserve"> са</w:t>
            </w:r>
            <w:r>
              <w:t>лат из печени с грибами; салат с языком и кукурузой;</w:t>
            </w:r>
            <w:r w:rsidRPr="00811AC0">
              <w:t xml:space="preserve"> салат Нежный</w:t>
            </w:r>
            <w:r>
              <w:t>;</w:t>
            </w:r>
            <w:r w:rsidRPr="00811AC0">
              <w:t xml:space="preserve"> салат с вет</w:t>
            </w:r>
            <w:r>
              <w:t>чиной; салат Аляска; салат Немецкий с колбасой; салат Сельдь под шубой;</w:t>
            </w:r>
            <w:r w:rsidRPr="00811AC0">
              <w:t xml:space="preserve"> сала</w:t>
            </w:r>
            <w:r>
              <w:t>т Сельдь под шубой с яблоками; салат из копченой горбуши; салат Марино; салат рыбный Мимоза; салат Морской; салат из кальмаров с яйцом;</w:t>
            </w:r>
            <w:r w:rsidRPr="00811AC0">
              <w:t xml:space="preserve"> салат Неп</w:t>
            </w:r>
            <w:r>
              <w:t>тун;</w:t>
            </w:r>
            <w:r w:rsidRPr="00811AC0">
              <w:t xml:space="preserve"> са</w:t>
            </w:r>
            <w:r>
              <w:t>лат Д</w:t>
            </w:r>
            <w:r>
              <w:t>е</w:t>
            </w:r>
            <w:r>
              <w:t>ликатесный с крабами;</w:t>
            </w:r>
            <w:r w:rsidRPr="00811AC0">
              <w:t xml:space="preserve"> салат и</w:t>
            </w:r>
            <w:r>
              <w:t>з крабовых палочек и кукурузы;</w:t>
            </w:r>
            <w:r w:rsidRPr="00811AC0">
              <w:t xml:space="preserve"> салат Неж</w:t>
            </w:r>
            <w:r>
              <w:t>ность; салат фруктовый Изабелла; салат фруктовый Кокосовый рай;</w:t>
            </w:r>
            <w:r w:rsidRPr="00811AC0">
              <w:t xml:space="preserve"> салат Орехо</w:t>
            </w:r>
            <w:r>
              <w:t>во-фруктовое ассо</w:t>
            </w:r>
            <w:r>
              <w:t>р</w:t>
            </w:r>
            <w:r>
              <w:t>ти; набор для окрошки мясной;</w:t>
            </w:r>
            <w:r w:rsidRPr="00811AC0">
              <w:t xml:space="preserve"> набор для окрошки с колба</w:t>
            </w:r>
            <w:r>
              <w:t>сой;</w:t>
            </w:r>
            <w:r w:rsidRPr="00811AC0">
              <w:t xml:space="preserve"> набор </w:t>
            </w:r>
            <w:r>
              <w:t>для окрошки с м</w:t>
            </w:r>
            <w:r>
              <w:t>я</w:t>
            </w:r>
            <w:r>
              <w:t xml:space="preserve">сокопченостями; </w:t>
            </w:r>
            <w:r w:rsidRPr="00811AC0">
              <w:t>набор для окрошки овощной.</w:t>
            </w:r>
            <w:r>
              <w:t xml:space="preserve"> </w:t>
            </w:r>
            <w:r w:rsidRPr="00811AC0">
              <w:rPr>
                <w:rStyle w:val="a5"/>
              </w:rPr>
              <w:t>Салаты заправленные:</w:t>
            </w:r>
            <w:r>
              <w:t xml:space="preserve"> салат Коул-слоу; салат Свежесть; салат Осенний;</w:t>
            </w:r>
            <w:r w:rsidRPr="00811AC0">
              <w:t xml:space="preserve"> салат из</w:t>
            </w:r>
            <w:r>
              <w:t xml:space="preserve"> папоротника со сладким перцем; салат Весенний; салат Испанский; салат из свеклы с изюмом;</w:t>
            </w:r>
            <w:r w:rsidRPr="00811AC0">
              <w:t xml:space="preserve"> салат из</w:t>
            </w:r>
            <w:r>
              <w:t xml:space="preserve"> свеклы с сыром и че</w:t>
            </w:r>
            <w:r>
              <w:t>с</w:t>
            </w:r>
            <w:r>
              <w:t>ноком; салат сырный с чесноком;  салат из фасоли; салат Греческий; салат Овощной; салат Зимний;</w:t>
            </w:r>
            <w:r w:rsidRPr="00811AC0">
              <w:t xml:space="preserve"> винегрет овощ</w:t>
            </w:r>
            <w:r>
              <w:t>ной;</w:t>
            </w:r>
            <w:r w:rsidRPr="00811AC0">
              <w:t xml:space="preserve"> сал</w:t>
            </w:r>
            <w:r>
              <w:t>ат из морской капусты с яйцом;</w:t>
            </w:r>
            <w:r w:rsidRPr="00811AC0">
              <w:t xml:space="preserve"> салат Розовый с черносливом; салат Домашний; салат с двумя видами фасоли; салат Шапка Мономаха: салат Муравей</w:t>
            </w:r>
            <w:r>
              <w:t>ник; салат Солнышко;</w:t>
            </w:r>
            <w:r w:rsidRPr="00811AC0">
              <w:t xml:space="preserve"> салат Министерский;</w:t>
            </w:r>
            <w:r>
              <w:t xml:space="preserve"> салат Премьер с сухариками; салат Чифан с майонезом;</w:t>
            </w:r>
            <w:r w:rsidRPr="00811AC0">
              <w:t xml:space="preserve"> сала</w:t>
            </w:r>
            <w:r>
              <w:t>т Чифан с маслом растительным; салат мясной; салат мясной с кукурузой; салат Драйв с сухариками; салат Деликатесный мясной;</w:t>
            </w:r>
            <w:r w:rsidRPr="00811AC0">
              <w:t xml:space="preserve"> са</w:t>
            </w:r>
            <w:r>
              <w:t>лат Ц</w:t>
            </w:r>
            <w:r>
              <w:t>е</w:t>
            </w:r>
            <w:r>
              <w:t>зарь; салат Столичный;</w:t>
            </w:r>
            <w:r w:rsidRPr="00811AC0">
              <w:t xml:space="preserve"> салат и</w:t>
            </w:r>
            <w:r>
              <w:t>з курицы с кедровыми орешками; салат с курицей и с</w:t>
            </w:r>
            <w:r>
              <w:t>ы</w:t>
            </w:r>
            <w:r>
              <w:t>ром; салат Оливье;</w:t>
            </w:r>
            <w:r w:rsidRPr="00811AC0">
              <w:t xml:space="preserve"> са</w:t>
            </w:r>
            <w:r>
              <w:t>лат Театральный с шампиньонами;</w:t>
            </w:r>
            <w:r w:rsidRPr="00811AC0">
              <w:t xml:space="preserve"> </w:t>
            </w:r>
            <w:r>
              <w:t>салат из курицы с папоротн</w:t>
            </w:r>
            <w:r>
              <w:t>и</w:t>
            </w:r>
            <w:r>
              <w:t>ком; салат Черепаха;</w:t>
            </w:r>
            <w:r w:rsidRPr="00811AC0">
              <w:t xml:space="preserve"> салат Золотой петуш</w:t>
            </w:r>
            <w:r>
              <w:t>ок; салат Гнездо глухаря; салат Перепелиное гнездо; салат Увертюра; салат из печени; салат из печени с грибами; салат печеночно-морковный; салат с языком и кукурузой;</w:t>
            </w:r>
            <w:r w:rsidRPr="00811AC0">
              <w:t xml:space="preserve"> са</w:t>
            </w:r>
            <w:r>
              <w:t>лат Нежный; салат с ветчиной; салат Славя</w:t>
            </w:r>
            <w:r>
              <w:t>н</w:t>
            </w:r>
            <w:r>
              <w:t>ский; салат Русский;</w:t>
            </w:r>
            <w:r w:rsidRPr="00811AC0">
              <w:t xml:space="preserve"> </w:t>
            </w:r>
            <w:r>
              <w:t>салат Каприз; салат Немецкий с колбасой; салат Дальневосточный; салат Сельдь под шубой;</w:t>
            </w:r>
            <w:r w:rsidRPr="00811AC0">
              <w:t xml:space="preserve"> сал</w:t>
            </w:r>
            <w:r>
              <w:t>ат Сельдь под шубой с яблоками; салат из копченой горб</w:t>
            </w:r>
            <w:r>
              <w:t>у</w:t>
            </w:r>
            <w:r>
              <w:t>ши; салат Марино; салат рыбный Мимоза; салат Океан; салат Морской;</w:t>
            </w:r>
            <w:r w:rsidRPr="00811AC0">
              <w:t xml:space="preserve"> салат из кал</w:t>
            </w:r>
            <w:r w:rsidRPr="00811AC0">
              <w:t>ь</w:t>
            </w:r>
            <w:r w:rsidRPr="00811AC0">
              <w:t>маров с яй</w:t>
            </w:r>
            <w:r>
              <w:t>цом; салат Нептун; салат Деликатесный с крабами; салат с крабовыми пало</w:t>
            </w:r>
            <w:r>
              <w:t>ч</w:t>
            </w:r>
            <w:r>
              <w:t>ками;</w:t>
            </w:r>
            <w:r w:rsidRPr="00811AC0">
              <w:t xml:space="preserve"> салат </w:t>
            </w:r>
            <w:r>
              <w:t>из крабовых палочек и кукурузы; салат Нежность;</w:t>
            </w:r>
            <w:r w:rsidRPr="00811AC0">
              <w:t xml:space="preserve"> салат фруктовый Изабе</w:t>
            </w:r>
            <w:r w:rsidRPr="00811AC0">
              <w:t>л</w:t>
            </w:r>
            <w:r>
              <w:t>ла; салат фруктовый Кокосовый рай;</w:t>
            </w:r>
            <w:r w:rsidRPr="00811AC0">
              <w:t xml:space="preserve"> салат Орехово-фруктовое ассорти.</w:t>
            </w:r>
            <w:r>
              <w:t xml:space="preserve"> </w:t>
            </w:r>
          </w:p>
          <w:p w:rsidR="00C36E45" w:rsidRPr="00582E8D" w:rsidRDefault="00C36E45" w:rsidP="00582E8D">
            <w:pPr>
              <w:pStyle w:val="a4"/>
              <w:spacing w:before="0" w:beforeAutospacing="0" w:after="0" w:afterAutospacing="0"/>
              <w:ind w:firstLine="744"/>
              <w:contextualSpacing/>
              <w:jc w:val="both"/>
              <w:rPr>
                <w:b/>
                <w:color w:val="C00000"/>
              </w:rPr>
            </w:pPr>
            <w:r w:rsidRPr="00582E8D">
              <w:rPr>
                <w:rStyle w:val="a6"/>
                <w:b/>
                <w:color w:val="C00000"/>
              </w:rPr>
              <w:t>Предприятие-изготовитель имеет право дополнять наименование проду</w:t>
            </w:r>
            <w:r w:rsidRPr="00582E8D">
              <w:rPr>
                <w:rStyle w:val="a6"/>
                <w:b/>
                <w:color w:val="C00000"/>
              </w:rPr>
              <w:t>к</w:t>
            </w:r>
            <w:r w:rsidRPr="00582E8D">
              <w:rPr>
                <w:rStyle w:val="a6"/>
                <w:b/>
                <w:color w:val="C00000"/>
              </w:rPr>
              <w:t>ции или заменять имена собственные своими фирменными или фантазийными н</w:t>
            </w:r>
            <w:r w:rsidRPr="00582E8D">
              <w:rPr>
                <w:rStyle w:val="a6"/>
                <w:b/>
                <w:color w:val="C00000"/>
              </w:rPr>
              <w:t>а</w:t>
            </w:r>
            <w:r w:rsidRPr="00582E8D">
              <w:rPr>
                <w:rStyle w:val="a6"/>
                <w:b/>
                <w:color w:val="C00000"/>
              </w:rPr>
              <w:t>званиями.</w:t>
            </w:r>
          </w:p>
          <w:p w:rsidR="00C36E45" w:rsidRPr="00811AC0" w:rsidRDefault="00C36E45" w:rsidP="00582E8D">
            <w:pPr>
              <w:pStyle w:val="a4"/>
              <w:spacing w:before="0" w:beforeAutospacing="0" w:after="0" w:afterAutospacing="0"/>
              <w:ind w:firstLine="744"/>
              <w:contextualSpacing/>
              <w:jc w:val="both"/>
            </w:pPr>
            <w:r w:rsidRPr="00811AC0">
              <w:rPr>
                <w:rStyle w:val="a5"/>
              </w:rPr>
              <w:t>Сроки годности</w:t>
            </w:r>
            <w:r w:rsidRPr="00811AC0">
              <w:t xml:space="preserve"> герметично фасованной продукции с момента изготов</w:t>
            </w:r>
            <w:r>
              <w:t>ления при температуре +2-6ºС:</w:t>
            </w:r>
            <w:r w:rsidRPr="00811AC0">
              <w:t xml:space="preserve"> салатов заправленных – не боле</w:t>
            </w:r>
            <w:r>
              <w:t>е 12 часов;</w:t>
            </w:r>
            <w:r w:rsidRPr="00811AC0">
              <w:t xml:space="preserve"> салатов незаправленных – не более 24 часов.</w:t>
            </w:r>
            <w:r>
              <w:t xml:space="preserve"> </w:t>
            </w:r>
            <w:r w:rsidRPr="00811AC0">
              <w:rPr>
                <w:rStyle w:val="a5"/>
              </w:rPr>
              <w:t>Сроки годности</w:t>
            </w:r>
            <w:r w:rsidRPr="00811AC0">
              <w:t xml:space="preserve"> весовой про</w:t>
            </w:r>
            <w:r>
              <w:t>дукции при температуре +2-6ºС:</w:t>
            </w:r>
            <w:r w:rsidRPr="00811AC0">
              <w:t xml:space="preserve"> сал</w:t>
            </w:r>
            <w:r w:rsidRPr="00811AC0">
              <w:t>а</w:t>
            </w:r>
            <w:r w:rsidRPr="00811AC0">
              <w:t>тов зап</w:t>
            </w:r>
            <w:r>
              <w:t>равленных – не более 12 часов;</w:t>
            </w:r>
            <w:r w:rsidRPr="00811AC0">
              <w:t xml:space="preserve"> салатов незаправленных – не более 18 часов.</w:t>
            </w:r>
          </w:p>
        </w:tc>
      </w:tr>
      <w:tr w:rsidR="00C36E45" w:rsidRPr="00FD378E" w:rsidTr="000E77A4">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9544BC">
            <w:pPr>
              <w:spacing w:after="0" w:line="240" w:lineRule="auto"/>
              <w:rPr>
                <w:rFonts w:asciiTheme="majorHAnsi" w:hAnsiTheme="majorHAnsi"/>
                <w:b/>
                <w:bCs/>
                <w:kern w:val="36"/>
                <w:sz w:val="20"/>
                <w:szCs w:val="20"/>
              </w:rPr>
            </w:pPr>
            <w:r w:rsidRPr="00FF469D">
              <w:rPr>
                <w:rFonts w:asciiTheme="majorHAnsi" w:hAnsiTheme="majorHAnsi"/>
                <w:b/>
                <w:bCs/>
                <w:kern w:val="36"/>
                <w:sz w:val="20"/>
                <w:szCs w:val="20"/>
              </w:rPr>
              <w:lastRenderedPageBreak/>
              <w:t>014</w:t>
            </w:r>
            <w:r>
              <w:rPr>
                <w:rFonts w:asciiTheme="majorHAnsi" w:hAnsiTheme="majorHAnsi"/>
                <w:b/>
                <w:bCs/>
                <w:kern w:val="36"/>
                <w:sz w:val="20"/>
                <w:szCs w:val="20"/>
              </w:rPr>
              <w:t xml:space="preserve"> </w:t>
            </w:r>
          </w:p>
          <w:p w:rsidR="00C36E45" w:rsidRDefault="00C36E45" w:rsidP="009544BC">
            <w:pPr>
              <w:spacing w:after="0" w:line="240" w:lineRule="auto"/>
              <w:rPr>
                <w:rFonts w:asciiTheme="majorHAnsi" w:hAnsiTheme="majorHAnsi"/>
                <w:b/>
                <w:bCs/>
                <w:kern w:val="36"/>
                <w:sz w:val="20"/>
                <w:szCs w:val="20"/>
              </w:rPr>
            </w:pPr>
          </w:p>
          <w:p w:rsidR="00C36E45" w:rsidRPr="00A261AD" w:rsidRDefault="00C36E45" w:rsidP="009544BC">
            <w:pPr>
              <w:spacing w:after="0" w:line="240" w:lineRule="auto"/>
              <w:rPr>
                <w:rFonts w:asciiTheme="majorHAnsi" w:hAnsiTheme="majorHAnsi"/>
                <w:b/>
                <w:bCs/>
                <w:kern w:val="36"/>
                <w:sz w:val="36"/>
                <w:szCs w:val="36"/>
              </w:rPr>
            </w:pPr>
            <w:r w:rsidRPr="00A261AD">
              <w:rPr>
                <w:rFonts w:asciiTheme="majorHAnsi" w:hAnsiTheme="majorHAnsi"/>
                <w:b/>
                <w:bCs/>
                <w:kern w:val="36"/>
                <w:sz w:val="36"/>
                <w:szCs w:val="36"/>
              </w:rPr>
              <w:t>ИЗДЕЛИЯ КУЛИНА</w:t>
            </w:r>
            <w:r w:rsidRPr="00A261AD">
              <w:rPr>
                <w:rFonts w:asciiTheme="majorHAnsi" w:hAnsiTheme="majorHAnsi"/>
                <w:b/>
                <w:bCs/>
                <w:kern w:val="36"/>
                <w:sz w:val="36"/>
                <w:szCs w:val="36"/>
              </w:rPr>
              <w:t>Р</w:t>
            </w:r>
            <w:r w:rsidRPr="00A261AD">
              <w:rPr>
                <w:rFonts w:asciiTheme="majorHAnsi" w:hAnsiTheme="majorHAnsi"/>
                <w:b/>
                <w:bCs/>
                <w:kern w:val="36"/>
                <w:sz w:val="36"/>
                <w:szCs w:val="36"/>
              </w:rPr>
              <w:t>НЫЕ ИЗ РЫБЫ И МОРЕПР</w:t>
            </w:r>
            <w:r w:rsidRPr="00A261AD">
              <w:rPr>
                <w:rFonts w:asciiTheme="majorHAnsi" w:hAnsiTheme="majorHAnsi"/>
                <w:b/>
                <w:bCs/>
                <w:kern w:val="36"/>
                <w:sz w:val="36"/>
                <w:szCs w:val="36"/>
              </w:rPr>
              <w:t>О</w:t>
            </w:r>
            <w:r w:rsidRPr="00A261AD">
              <w:rPr>
                <w:rFonts w:asciiTheme="majorHAnsi" w:hAnsiTheme="majorHAnsi"/>
                <w:b/>
                <w:bCs/>
                <w:kern w:val="36"/>
                <w:sz w:val="36"/>
                <w:szCs w:val="36"/>
              </w:rPr>
              <w:lastRenderedPageBreak/>
              <w:t>ДУ</w:t>
            </w:r>
            <w:r w:rsidRPr="00A261AD">
              <w:rPr>
                <w:rFonts w:asciiTheme="majorHAnsi" w:hAnsiTheme="majorHAnsi"/>
                <w:b/>
                <w:bCs/>
                <w:kern w:val="36"/>
                <w:sz w:val="36"/>
                <w:szCs w:val="36"/>
              </w:rPr>
              <w:t>К</w:t>
            </w:r>
            <w:r w:rsidRPr="00A261AD">
              <w:rPr>
                <w:rFonts w:asciiTheme="majorHAnsi" w:hAnsiTheme="majorHAnsi"/>
                <w:b/>
                <w:bCs/>
                <w:kern w:val="36"/>
                <w:sz w:val="36"/>
                <w:szCs w:val="36"/>
              </w:rPr>
              <w:t xml:space="preserve">ТОВ </w:t>
            </w:r>
          </w:p>
          <w:p w:rsidR="008C22D8" w:rsidRDefault="008C22D8" w:rsidP="009544BC">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8C22D8" w:rsidRPr="00FF469D"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8D07D8" w:rsidRDefault="00C36E45" w:rsidP="00C14222">
            <w:pPr>
              <w:pStyle w:val="a4"/>
              <w:spacing w:before="0" w:beforeAutospacing="0" w:after="0" w:afterAutospacing="0"/>
              <w:ind w:firstLine="744"/>
              <w:contextualSpacing/>
              <w:jc w:val="both"/>
              <w:rPr>
                <w:b/>
                <w:color w:val="C00000"/>
              </w:rPr>
            </w:pPr>
            <w:r w:rsidRPr="008D07D8">
              <w:rPr>
                <w:rStyle w:val="a6"/>
                <w:b/>
                <w:color w:val="C00000"/>
              </w:rPr>
              <w:lastRenderedPageBreak/>
              <w:t xml:space="preserve">Дата введения в действие </w:t>
            </w:r>
            <w:r w:rsidRPr="008D07D8">
              <w:rPr>
                <w:b/>
                <w:color w:val="C00000"/>
              </w:rPr>
              <w:t>–</w:t>
            </w:r>
            <w:r w:rsidRPr="008D07D8">
              <w:rPr>
                <w:rStyle w:val="a6"/>
                <w:b/>
                <w:color w:val="C00000"/>
              </w:rPr>
              <w:t xml:space="preserve"> 2012 год.</w:t>
            </w:r>
            <w:r w:rsidRPr="008D07D8">
              <w:rPr>
                <w:b/>
                <w:color w:val="C00000"/>
              </w:rPr>
              <w:t xml:space="preserve"> </w:t>
            </w:r>
            <w:r w:rsidRPr="008D07D8">
              <w:rPr>
                <w:rStyle w:val="a6"/>
                <w:b/>
                <w:color w:val="C00000"/>
              </w:rPr>
              <w:t>Без ограничения срока действия.</w:t>
            </w:r>
            <w:r w:rsidRPr="008D07D8">
              <w:rPr>
                <w:b/>
                <w:color w:val="C00000"/>
              </w:rPr>
              <w:t xml:space="preserve"> </w:t>
            </w:r>
          </w:p>
          <w:p w:rsidR="00C36E45" w:rsidRDefault="00C36E45" w:rsidP="00C14222">
            <w:pPr>
              <w:pStyle w:val="a4"/>
              <w:spacing w:before="0" w:beforeAutospacing="0" w:after="0" w:afterAutospacing="0"/>
              <w:ind w:firstLine="744"/>
              <w:contextualSpacing/>
              <w:jc w:val="both"/>
            </w:pPr>
            <w:r w:rsidRPr="008D07D8">
              <w:rPr>
                <w:rStyle w:val="a5"/>
                <w:caps/>
                <w:color w:val="C00000"/>
              </w:rPr>
              <w:t>Ассортимент:</w:t>
            </w:r>
            <w:r>
              <w:rPr>
                <w:rStyle w:val="a5"/>
              </w:rPr>
              <w:t xml:space="preserve"> </w:t>
            </w:r>
            <w:r w:rsidRPr="00811AC0">
              <w:t>рыба жареная целиком (мойва, карась, минтай)</w:t>
            </w:r>
            <w:r>
              <w:t>;</w:t>
            </w:r>
            <w:r w:rsidRPr="00811AC0">
              <w:t xml:space="preserve"> скумбрия запеченная</w:t>
            </w:r>
            <w:r>
              <w:t>;</w:t>
            </w:r>
            <w:r w:rsidRPr="00811AC0">
              <w:t xml:space="preserve"> скумбрия, фаршированная овощами</w:t>
            </w:r>
            <w:r>
              <w:t>;</w:t>
            </w:r>
            <w:r w:rsidRPr="00811AC0">
              <w:t xml:space="preserve"> карась жареный</w:t>
            </w:r>
            <w:r>
              <w:t>;</w:t>
            </w:r>
            <w:r w:rsidRPr="00811AC0">
              <w:t xml:space="preserve"> навага жареная</w:t>
            </w:r>
            <w:r>
              <w:t>;</w:t>
            </w:r>
            <w:r w:rsidRPr="00811AC0">
              <w:t xml:space="preserve"> го</w:t>
            </w:r>
            <w:r w:rsidRPr="00811AC0">
              <w:t>р</w:t>
            </w:r>
            <w:r w:rsidRPr="00811AC0">
              <w:t>буша жареная</w:t>
            </w:r>
            <w:r>
              <w:t>;</w:t>
            </w:r>
            <w:r w:rsidRPr="00811AC0">
              <w:t xml:space="preserve"> кижуч жареный</w:t>
            </w:r>
            <w:r>
              <w:t>;</w:t>
            </w:r>
            <w:r w:rsidRPr="00811AC0">
              <w:t xml:space="preserve"> корюшка жареная</w:t>
            </w:r>
            <w:r>
              <w:t>;</w:t>
            </w:r>
            <w:r w:rsidRPr="00811AC0">
              <w:t xml:space="preserve"> палтус жареный</w:t>
            </w:r>
            <w:r>
              <w:t>;</w:t>
            </w:r>
            <w:r w:rsidRPr="00811AC0">
              <w:t xml:space="preserve"> треска жареная</w:t>
            </w:r>
            <w:r>
              <w:t>;</w:t>
            </w:r>
            <w:r w:rsidRPr="00811AC0">
              <w:t xml:space="preserve"> окунь морской жареный</w:t>
            </w:r>
            <w:r>
              <w:t>;</w:t>
            </w:r>
            <w:r w:rsidRPr="00811AC0">
              <w:t xml:space="preserve"> нототения жареная</w:t>
            </w:r>
            <w:r>
              <w:t>;</w:t>
            </w:r>
            <w:r w:rsidRPr="00811AC0">
              <w:t xml:space="preserve"> минтай в шубе</w:t>
            </w:r>
            <w:r>
              <w:t>;</w:t>
            </w:r>
            <w:r w:rsidRPr="00811AC0">
              <w:t xml:space="preserve"> рыба жареная (судак, ми</w:t>
            </w:r>
            <w:r w:rsidRPr="00811AC0">
              <w:t>н</w:t>
            </w:r>
            <w:r w:rsidRPr="00811AC0">
              <w:t>тай, горбуша, треска, кета, кижуч, стерлядь, камбала, терпуг)</w:t>
            </w:r>
            <w:r>
              <w:t>;</w:t>
            </w:r>
            <w:r w:rsidRPr="00811AC0">
              <w:t xml:space="preserve"> рыба жареная в специях (судак, минтай, горбуша, треска, кета, кижуч, стерлядь, камбала, терпуг)</w:t>
            </w:r>
            <w:r>
              <w:t>;</w:t>
            </w:r>
            <w:r w:rsidRPr="00811AC0">
              <w:t xml:space="preserve"> форель пар</w:t>
            </w:r>
            <w:r w:rsidRPr="00811AC0">
              <w:t>о</w:t>
            </w:r>
            <w:r w:rsidRPr="00811AC0">
              <w:t>вая</w:t>
            </w:r>
            <w:r>
              <w:t>;</w:t>
            </w:r>
            <w:r w:rsidRPr="00811AC0">
              <w:t xml:space="preserve"> рыба жареная во фритюре (судак, минтай, горбуша, треска, кета, кижуч, стерлядь, камбала, терпуг)</w:t>
            </w:r>
            <w:r>
              <w:t>;</w:t>
            </w:r>
            <w:r w:rsidRPr="00811AC0">
              <w:t xml:space="preserve"> рыба жареная филе (судак, минтай, горбуша, треска, кета, осетр)</w:t>
            </w:r>
            <w:r>
              <w:t>;</w:t>
            </w:r>
            <w:r w:rsidRPr="00811AC0">
              <w:t xml:space="preserve"> рыба </w:t>
            </w:r>
            <w:r w:rsidRPr="00811AC0">
              <w:lastRenderedPageBreak/>
              <w:t>в кляре жареная (судак, минтай, горбуша, треска, кета, кижуч, стерлядь, камбала)</w:t>
            </w:r>
            <w:r>
              <w:t>;</w:t>
            </w:r>
            <w:r w:rsidRPr="00811AC0">
              <w:t xml:space="preserve"> рыба жареная гриль (горбуша, кета, осётр, стерлядь, судак, треска, кижуч)</w:t>
            </w:r>
            <w:r>
              <w:t>;</w:t>
            </w:r>
            <w:r w:rsidRPr="00811AC0">
              <w:t xml:space="preserve"> рыба в тесте зап</w:t>
            </w:r>
            <w:r w:rsidRPr="00811AC0">
              <w:t>е</w:t>
            </w:r>
            <w:r w:rsidRPr="00811AC0">
              <w:t>ченная (судак, горбуша, треска, кета, кижуч, стерлядь, осетр)</w:t>
            </w:r>
            <w:r>
              <w:t>;</w:t>
            </w:r>
            <w:r w:rsidRPr="00811AC0">
              <w:t xml:space="preserve"> рыба под маринадом (треска)</w:t>
            </w:r>
            <w:r>
              <w:t>;</w:t>
            </w:r>
            <w:r w:rsidRPr="00811AC0">
              <w:t xml:space="preserve"> филе талисмана жареное</w:t>
            </w:r>
            <w:r>
              <w:t>;</w:t>
            </w:r>
            <w:r w:rsidRPr="00811AC0">
              <w:t xml:space="preserve"> филе трески жареное</w:t>
            </w:r>
            <w:r>
              <w:t>;</w:t>
            </w:r>
            <w:r w:rsidRPr="00811AC0">
              <w:t xml:space="preserve"> бело-розовые рулетики (судак, осетр, горбуша, кета)</w:t>
            </w:r>
            <w:r>
              <w:t>;</w:t>
            </w:r>
            <w:r w:rsidRPr="00811AC0">
              <w:t xml:space="preserve"> горбуша, запеченная с овощами</w:t>
            </w:r>
            <w:r>
              <w:t>;</w:t>
            </w:r>
            <w:r w:rsidRPr="00811AC0">
              <w:t xml:space="preserve"> горбуша оригинальная</w:t>
            </w:r>
            <w:r>
              <w:t>;</w:t>
            </w:r>
            <w:r w:rsidRPr="00811AC0">
              <w:t xml:space="preserve"> горбуша по-купечески запеченная</w:t>
            </w:r>
            <w:r>
              <w:t>;</w:t>
            </w:r>
            <w:r w:rsidRPr="00811AC0">
              <w:t xml:space="preserve"> треска по-купечески запеченная</w:t>
            </w:r>
            <w:r>
              <w:t>;</w:t>
            </w:r>
            <w:r w:rsidRPr="00811AC0">
              <w:t xml:space="preserve"> судак в сыре</w:t>
            </w:r>
            <w:r>
              <w:t>;</w:t>
            </w:r>
            <w:r w:rsidRPr="00811AC0">
              <w:t xml:space="preserve"> треска в сыре</w:t>
            </w:r>
            <w:r>
              <w:t>;</w:t>
            </w:r>
            <w:r w:rsidRPr="00811AC0">
              <w:t xml:space="preserve"> палтус в сыре</w:t>
            </w:r>
            <w:r>
              <w:t>;</w:t>
            </w:r>
            <w:r w:rsidRPr="00811AC0">
              <w:t xml:space="preserve"> филе талисмана в сыре</w:t>
            </w:r>
            <w:r>
              <w:t>;</w:t>
            </w:r>
            <w:r w:rsidRPr="00811AC0">
              <w:t xml:space="preserve"> судак по-русски запеченный</w:t>
            </w:r>
            <w:r>
              <w:t>;</w:t>
            </w:r>
            <w:r w:rsidRPr="00811AC0">
              <w:t xml:space="preserve"> треска по-русски запеченная</w:t>
            </w:r>
            <w:r>
              <w:t>;</w:t>
            </w:r>
            <w:r w:rsidRPr="00811AC0">
              <w:t xml:space="preserve"> судак по-царски запеченный</w:t>
            </w:r>
            <w:r>
              <w:t>;</w:t>
            </w:r>
            <w:r w:rsidRPr="00811AC0">
              <w:t xml:space="preserve"> треска по-царски запеченная</w:t>
            </w:r>
            <w:r>
              <w:t>;</w:t>
            </w:r>
            <w:r w:rsidRPr="00811AC0">
              <w:t xml:space="preserve"> судак с кедр</w:t>
            </w:r>
            <w:r w:rsidRPr="00811AC0">
              <w:t>о</w:t>
            </w:r>
            <w:r w:rsidRPr="00811AC0">
              <w:t>выми орешками</w:t>
            </w:r>
            <w:r>
              <w:t>;</w:t>
            </w:r>
            <w:r w:rsidRPr="00811AC0">
              <w:t xml:space="preserve"> филе горбуши запеченное в омлете</w:t>
            </w:r>
            <w:r>
              <w:t>;</w:t>
            </w:r>
            <w:r w:rsidRPr="00811AC0">
              <w:t xml:space="preserve"> филе горбуши под майонезом</w:t>
            </w:r>
            <w:r>
              <w:t>;</w:t>
            </w:r>
            <w:r w:rsidRPr="00811AC0">
              <w:t xml:space="preserve"> ф</w:t>
            </w:r>
            <w:r w:rsidRPr="00811AC0">
              <w:t>и</w:t>
            </w:r>
            <w:r w:rsidRPr="00811AC0">
              <w:t>ле кеты под майонезом</w:t>
            </w:r>
            <w:r>
              <w:t>;</w:t>
            </w:r>
            <w:r w:rsidRPr="00811AC0">
              <w:t xml:space="preserve"> филе семги под майонезом</w:t>
            </w:r>
            <w:r>
              <w:t>;</w:t>
            </w:r>
            <w:r w:rsidRPr="00811AC0">
              <w:t xml:space="preserve"> филе горбуши под майонезом с цветной капустой</w:t>
            </w:r>
            <w:r>
              <w:t>;</w:t>
            </w:r>
            <w:r w:rsidRPr="00811AC0">
              <w:t xml:space="preserve"> филе семги под майонезом с цветной капустой</w:t>
            </w:r>
            <w:r>
              <w:t>;</w:t>
            </w:r>
            <w:r w:rsidRPr="00811AC0">
              <w:t xml:space="preserve"> филе кеты под май</w:t>
            </w:r>
            <w:r w:rsidRPr="00811AC0">
              <w:t>о</w:t>
            </w:r>
            <w:r w:rsidRPr="00811AC0">
              <w:t>незом с цветной капустой</w:t>
            </w:r>
            <w:r>
              <w:t>;</w:t>
            </w:r>
            <w:r w:rsidRPr="00811AC0">
              <w:t xml:space="preserve"> филе морского языка в сухарях</w:t>
            </w:r>
            <w:r>
              <w:t>;</w:t>
            </w:r>
            <w:r w:rsidRPr="00811AC0">
              <w:t xml:space="preserve"> филе морского языка в орешках</w:t>
            </w:r>
            <w:r>
              <w:t>;</w:t>
            </w:r>
            <w:r w:rsidRPr="00811AC0">
              <w:t xml:space="preserve"> филе морского языка в сыре</w:t>
            </w:r>
            <w:r>
              <w:t>;</w:t>
            </w:r>
            <w:r w:rsidRPr="00811AC0">
              <w:t xml:space="preserve"> стейк из норвежской семги жареный</w:t>
            </w:r>
            <w:r>
              <w:t>;</w:t>
            </w:r>
            <w:r w:rsidRPr="00811AC0">
              <w:t xml:space="preserve"> стейк из норвежской форели жареный</w:t>
            </w:r>
            <w:r>
              <w:t>;</w:t>
            </w:r>
            <w:r w:rsidRPr="00811AC0">
              <w:t xml:space="preserve"> стейк из семги с сыром</w:t>
            </w:r>
            <w:r>
              <w:t>;</w:t>
            </w:r>
            <w:r w:rsidRPr="00811AC0">
              <w:t xml:space="preserve"> стейк из семги в кляре</w:t>
            </w:r>
            <w:r>
              <w:t>;</w:t>
            </w:r>
            <w:r w:rsidRPr="00811AC0">
              <w:t xml:space="preserve"> рыба, з</w:t>
            </w:r>
            <w:r w:rsidRPr="00811AC0">
              <w:t>а</w:t>
            </w:r>
            <w:r w:rsidRPr="00811AC0">
              <w:t>печенная под овощами (горбуша)</w:t>
            </w:r>
            <w:r>
              <w:t>;</w:t>
            </w:r>
            <w:r w:rsidRPr="00811AC0">
              <w:t xml:space="preserve"> филе сёмги запеченное</w:t>
            </w:r>
            <w:r>
              <w:t>;</w:t>
            </w:r>
            <w:r w:rsidRPr="00811AC0">
              <w:t xml:space="preserve"> хек, запеченный под сыром</w:t>
            </w:r>
            <w:r>
              <w:t>;</w:t>
            </w:r>
            <w:r w:rsidRPr="00811AC0">
              <w:t xml:space="preserve"> пангасиус по-Тайски</w:t>
            </w:r>
            <w:r>
              <w:t>;</w:t>
            </w:r>
            <w:r w:rsidRPr="00811AC0">
              <w:t xml:space="preserve"> горбуша, запеченная под крабовой шапкой</w:t>
            </w:r>
            <w:r>
              <w:t>;</w:t>
            </w:r>
            <w:r w:rsidRPr="00811AC0">
              <w:t xml:space="preserve"> хек, запеченный под крабовой шапкой</w:t>
            </w:r>
            <w:r>
              <w:t>;</w:t>
            </w:r>
            <w:r w:rsidRPr="00811AC0">
              <w:t xml:space="preserve"> филе тилапии с луком и сыром</w:t>
            </w:r>
            <w:r>
              <w:t>;</w:t>
            </w:r>
            <w:r w:rsidRPr="00811AC0">
              <w:t xml:space="preserve"> филе тилапии в яйце</w:t>
            </w:r>
            <w:r>
              <w:t>;</w:t>
            </w:r>
            <w:r w:rsidRPr="00811AC0">
              <w:t xml:space="preserve"> рыба в сыре (минтай)</w:t>
            </w:r>
            <w:r>
              <w:t>;</w:t>
            </w:r>
            <w:r w:rsidRPr="00811AC0">
              <w:t xml:space="preserve"> рулетики рыбные жареные (минтай, горбуша)</w:t>
            </w:r>
            <w:r>
              <w:t>;</w:t>
            </w:r>
            <w:r w:rsidRPr="00811AC0">
              <w:t xml:space="preserve"> рулетики из хека с морской к</w:t>
            </w:r>
            <w:r w:rsidRPr="00811AC0">
              <w:t>а</w:t>
            </w:r>
            <w:r w:rsidRPr="00811AC0">
              <w:t>пустой</w:t>
            </w:r>
            <w:r>
              <w:t>;</w:t>
            </w:r>
            <w:r w:rsidRPr="00811AC0">
              <w:t xml:space="preserve"> рулетики из хека с рисом и сыром</w:t>
            </w:r>
            <w:r>
              <w:t>;</w:t>
            </w:r>
            <w:r w:rsidRPr="00811AC0">
              <w:t xml:space="preserve"> шашлык из рыбы (судак, горбуша, кета, к</w:t>
            </w:r>
            <w:r w:rsidRPr="00811AC0">
              <w:t>и</w:t>
            </w:r>
            <w:r w:rsidRPr="00811AC0">
              <w:t>жуч, стерлядь, форель, осетр, семга)</w:t>
            </w:r>
            <w:r>
              <w:t>;</w:t>
            </w:r>
            <w:r w:rsidRPr="00811AC0">
              <w:t xml:space="preserve"> шашлык из семги</w:t>
            </w:r>
            <w:r>
              <w:t>;</w:t>
            </w:r>
            <w:r w:rsidRPr="00811AC0">
              <w:t xml:space="preserve"> поджарка из рыбы (судак, го</w:t>
            </w:r>
            <w:r w:rsidRPr="00811AC0">
              <w:t>р</w:t>
            </w:r>
            <w:r w:rsidRPr="00811AC0">
              <w:t>буша, кета, семга)</w:t>
            </w:r>
            <w:r>
              <w:t>;</w:t>
            </w:r>
            <w:r w:rsidRPr="00811AC0">
              <w:t xml:space="preserve"> палочки рыбные</w:t>
            </w:r>
            <w:r>
              <w:t>;</w:t>
            </w:r>
            <w:r w:rsidRPr="00811AC0">
              <w:t xml:space="preserve"> горбуша в хлопьях</w:t>
            </w:r>
            <w:r>
              <w:t>;</w:t>
            </w:r>
            <w:r w:rsidRPr="00811AC0">
              <w:t xml:space="preserve"> кета по-русски</w:t>
            </w:r>
            <w:r>
              <w:t>;</w:t>
            </w:r>
            <w:r w:rsidRPr="00811AC0">
              <w:t xml:space="preserve"> филе минтая жареное в маринаде</w:t>
            </w:r>
            <w:r>
              <w:t>;</w:t>
            </w:r>
            <w:r w:rsidRPr="00811AC0">
              <w:t xml:space="preserve"> оладьи рыбные Ассорти</w:t>
            </w:r>
            <w:r>
              <w:t>;</w:t>
            </w:r>
            <w:r w:rsidRPr="00811AC0">
              <w:t xml:space="preserve"> семга по-министерски</w:t>
            </w:r>
            <w:r>
              <w:t>;</w:t>
            </w:r>
            <w:r w:rsidRPr="00811AC0">
              <w:t xml:space="preserve"> бургеры из лосося с сыром и паприкой</w:t>
            </w:r>
            <w:r>
              <w:t>;</w:t>
            </w:r>
            <w:r w:rsidRPr="00811AC0">
              <w:t xml:space="preserve"> судак фаршированный</w:t>
            </w:r>
            <w:r>
              <w:t>;</w:t>
            </w:r>
            <w:r w:rsidRPr="00811AC0">
              <w:t xml:space="preserve"> котлетки в цветной панировке (судак, го</w:t>
            </w:r>
            <w:r w:rsidRPr="00811AC0">
              <w:t>р</w:t>
            </w:r>
            <w:r w:rsidRPr="00811AC0">
              <w:t>буша, кета)</w:t>
            </w:r>
            <w:r>
              <w:t>;</w:t>
            </w:r>
            <w:r w:rsidRPr="00811AC0">
              <w:t xml:space="preserve"> котлеты, биточки жареные (судак, горбуша, треска)</w:t>
            </w:r>
            <w:r>
              <w:t>;</w:t>
            </w:r>
            <w:r w:rsidRPr="00811AC0">
              <w:t xml:space="preserve"> шарики рыбные жар</w:t>
            </w:r>
            <w:r w:rsidRPr="00811AC0">
              <w:t>е</w:t>
            </w:r>
            <w:r w:rsidRPr="00811AC0">
              <w:t>ные фри (судак, горбуша, треска)</w:t>
            </w:r>
            <w:r>
              <w:t>;</w:t>
            </w:r>
            <w:r w:rsidRPr="00811AC0">
              <w:t xml:space="preserve"> тельное рыбное (судак, щука, лещ)</w:t>
            </w:r>
            <w:r>
              <w:t>;</w:t>
            </w:r>
            <w:r w:rsidRPr="00811AC0">
              <w:t xml:space="preserve"> зразы рыбные с грибами (судак, горбуша, осетр, кета, форель)</w:t>
            </w:r>
            <w:r>
              <w:t>;</w:t>
            </w:r>
            <w:r w:rsidRPr="00811AC0">
              <w:t xml:space="preserve"> зразы рыбные с луком и яйцом (судак, горбуша, осетр, кета, форель)</w:t>
            </w:r>
            <w:r>
              <w:t>;</w:t>
            </w:r>
            <w:r w:rsidRPr="00811AC0">
              <w:t xml:space="preserve"> зразы рыбные с морской капустой</w:t>
            </w:r>
            <w:r>
              <w:t>;</w:t>
            </w:r>
            <w:r w:rsidRPr="00811AC0">
              <w:t xml:space="preserve"> зразы рыбные с сыром и зеленью</w:t>
            </w:r>
            <w:r>
              <w:t>;</w:t>
            </w:r>
            <w:r w:rsidRPr="00811AC0">
              <w:t xml:space="preserve"> зразы рыбные с сыром</w:t>
            </w:r>
            <w:r>
              <w:t>;</w:t>
            </w:r>
            <w:r w:rsidRPr="00811AC0">
              <w:t xml:space="preserve"> рулет рыбный с грибами (судак, горбуша, форель, кета, осетр)</w:t>
            </w:r>
            <w:r>
              <w:t>;</w:t>
            </w:r>
            <w:r w:rsidRPr="00811AC0">
              <w:t xml:space="preserve"> рулет рыбный с сыром и зеленью (судак, горбуша, форель, кета, осетр)</w:t>
            </w:r>
            <w:r>
              <w:t>;</w:t>
            </w:r>
            <w:r w:rsidRPr="00811AC0">
              <w:t xml:space="preserve"> б</w:t>
            </w:r>
            <w:r w:rsidRPr="00811AC0">
              <w:t>и</w:t>
            </w:r>
            <w:r w:rsidRPr="00811AC0">
              <w:t>точки из икры рыбной (судак, горбуша, лещ, кета, окунь)</w:t>
            </w:r>
            <w:r>
              <w:t>;</w:t>
            </w:r>
            <w:r w:rsidRPr="00811AC0">
              <w:t xml:space="preserve"> котлета «Капитан» из щуки</w:t>
            </w:r>
            <w:r>
              <w:t>;</w:t>
            </w:r>
            <w:r w:rsidRPr="00811AC0">
              <w:t xml:space="preserve"> тефтели рыбные</w:t>
            </w:r>
            <w:r>
              <w:t>;</w:t>
            </w:r>
            <w:r w:rsidRPr="00811AC0">
              <w:t xml:space="preserve"> котлеты паровые из лососевых</w:t>
            </w:r>
            <w:r>
              <w:t>;</w:t>
            </w:r>
            <w:r w:rsidRPr="00811AC0">
              <w:t xml:space="preserve"> кальмары Нежные</w:t>
            </w:r>
            <w:r>
              <w:t>;</w:t>
            </w:r>
            <w:r w:rsidRPr="00811AC0">
              <w:t xml:space="preserve"> кальмары фарш</w:t>
            </w:r>
            <w:r w:rsidRPr="00811AC0">
              <w:t>и</w:t>
            </w:r>
            <w:r w:rsidRPr="00811AC0">
              <w:t>рованные</w:t>
            </w:r>
            <w:r>
              <w:t>;</w:t>
            </w:r>
            <w:r w:rsidRPr="00811AC0">
              <w:t xml:space="preserve"> кальмары, фаршированные ветчиной, ананасом и креветками</w:t>
            </w:r>
            <w:r>
              <w:t>;</w:t>
            </w:r>
            <w:r w:rsidRPr="00811AC0">
              <w:t xml:space="preserve"> паэлья Испа</w:t>
            </w:r>
            <w:r w:rsidRPr="00811AC0">
              <w:t>н</w:t>
            </w:r>
            <w:r w:rsidRPr="00811AC0">
              <w:t>ская с морепродуктами</w:t>
            </w:r>
            <w:r>
              <w:t>;</w:t>
            </w:r>
            <w:r w:rsidRPr="00811AC0">
              <w:t xml:space="preserve"> биточки «Балтийские» из кальмаров</w:t>
            </w:r>
            <w:r>
              <w:t>;</w:t>
            </w:r>
            <w:r w:rsidRPr="00811AC0">
              <w:t xml:space="preserve"> крабовые палочки в кляре</w:t>
            </w:r>
            <w:r>
              <w:t>;</w:t>
            </w:r>
            <w:r w:rsidRPr="00811AC0">
              <w:t xml:space="preserve"> молоки лососевых рыб жареные.</w:t>
            </w:r>
            <w:r>
              <w:t xml:space="preserve"> </w:t>
            </w:r>
          </w:p>
          <w:p w:rsidR="00C36E45" w:rsidRPr="008D07D8" w:rsidRDefault="00C36E45" w:rsidP="00C14222">
            <w:pPr>
              <w:pStyle w:val="a4"/>
              <w:spacing w:before="0" w:beforeAutospacing="0" w:after="0" w:afterAutospacing="0"/>
              <w:ind w:firstLine="744"/>
              <w:contextualSpacing/>
              <w:jc w:val="both"/>
              <w:rPr>
                <w:b/>
                <w:color w:val="C00000"/>
              </w:rPr>
            </w:pPr>
            <w:r w:rsidRPr="008D07D8">
              <w:rPr>
                <w:rStyle w:val="a6"/>
                <w:b/>
                <w:color w:val="C00000"/>
              </w:rPr>
              <w:t>Предприятие-изготовитель имеет право дополнять наименование проду</w:t>
            </w:r>
            <w:r w:rsidRPr="008D07D8">
              <w:rPr>
                <w:rStyle w:val="a6"/>
                <w:b/>
                <w:color w:val="C00000"/>
              </w:rPr>
              <w:t>к</w:t>
            </w:r>
            <w:r w:rsidRPr="008D07D8">
              <w:rPr>
                <w:rStyle w:val="a6"/>
                <w:b/>
                <w:color w:val="C00000"/>
              </w:rPr>
              <w:t>ции или заменять имена собственные своими фирменными или фантазийными н</w:t>
            </w:r>
            <w:r w:rsidRPr="008D07D8">
              <w:rPr>
                <w:rStyle w:val="a6"/>
                <w:b/>
                <w:color w:val="C00000"/>
              </w:rPr>
              <w:t>а</w:t>
            </w:r>
            <w:r w:rsidRPr="008D07D8">
              <w:rPr>
                <w:rStyle w:val="a6"/>
                <w:b/>
                <w:color w:val="C00000"/>
              </w:rPr>
              <w:t>званиями</w:t>
            </w:r>
            <w:r w:rsidRPr="008D07D8">
              <w:rPr>
                <w:b/>
                <w:color w:val="C00000"/>
              </w:rPr>
              <w:t xml:space="preserve">. </w:t>
            </w:r>
          </w:p>
          <w:p w:rsidR="00C36E45" w:rsidRPr="00811AC0" w:rsidRDefault="00C36E45" w:rsidP="008D07D8">
            <w:pPr>
              <w:pStyle w:val="a4"/>
              <w:spacing w:before="0" w:beforeAutospacing="0" w:after="0" w:afterAutospacing="0"/>
              <w:ind w:firstLine="744"/>
              <w:contextualSpacing/>
              <w:jc w:val="both"/>
            </w:pPr>
            <w:r w:rsidRPr="00811AC0">
              <w:rPr>
                <w:rStyle w:val="a5"/>
              </w:rPr>
              <w:t>Срок годности горячей</w:t>
            </w:r>
            <w:r w:rsidRPr="00811AC0">
              <w:t xml:space="preserve"> продукции с момента изготовления при температуре +65-85ºС: не более 3 часов.</w:t>
            </w:r>
            <w:r>
              <w:t xml:space="preserve"> </w:t>
            </w:r>
            <w:r w:rsidRPr="00811AC0">
              <w:rPr>
                <w:rStyle w:val="a5"/>
              </w:rPr>
              <w:t>Сроки годности охлажденной</w:t>
            </w:r>
            <w:r w:rsidRPr="00811AC0">
              <w:t xml:space="preserve"> продукции с момента изг</w:t>
            </w:r>
            <w:r w:rsidRPr="00811AC0">
              <w:t>о</w:t>
            </w:r>
            <w:r w:rsidRPr="00811AC0">
              <w:t>товления при темпера</w:t>
            </w:r>
            <w:r>
              <w:t>туре +2-6ºС:</w:t>
            </w:r>
            <w:r w:rsidRPr="00811AC0">
              <w:t xml:space="preserve"> рыба жареная, тушеная, запеченная, рыба и кальмары фаршированные – не бо</w:t>
            </w:r>
            <w:r>
              <w:t>лее 36 часов;</w:t>
            </w:r>
            <w:r w:rsidRPr="00811AC0">
              <w:t xml:space="preserve"> изделия из котлетной рыбной массы, многокомп</w:t>
            </w:r>
            <w:r w:rsidRPr="00811AC0">
              <w:t>о</w:t>
            </w:r>
            <w:r w:rsidRPr="00811AC0">
              <w:t>нентные изделия (паэлья) – не более 24 часов.</w:t>
            </w:r>
            <w:r>
              <w:t xml:space="preserve"> </w:t>
            </w:r>
            <w:r w:rsidRPr="00811AC0">
              <w:rPr>
                <w:rStyle w:val="a5"/>
              </w:rPr>
              <w:t>Сроки годности замороженной</w:t>
            </w:r>
            <w:r w:rsidRPr="00811AC0">
              <w:t xml:space="preserve"> проду</w:t>
            </w:r>
            <w:r w:rsidRPr="00811AC0">
              <w:t>к</w:t>
            </w:r>
            <w:r w:rsidRPr="00811AC0">
              <w:t>ции при</w:t>
            </w:r>
            <w:r>
              <w:t xml:space="preserve"> температуре минус 18ºС и ниже:</w:t>
            </w:r>
            <w:r w:rsidRPr="00811AC0">
              <w:t xml:space="preserve"> герметично упакованной – не более 90</w:t>
            </w:r>
            <w:r>
              <w:t xml:space="preserve"> суток;</w:t>
            </w:r>
            <w:r w:rsidRPr="00811AC0">
              <w:t xml:space="preserve"> без герметичного упаковывания</w:t>
            </w:r>
            <w:r>
              <w:t xml:space="preserve"> </w:t>
            </w:r>
            <w:r w:rsidRPr="00811AC0">
              <w:t>– не более 30 суток.</w:t>
            </w:r>
          </w:p>
        </w:tc>
      </w:tr>
      <w:tr w:rsidR="00C36E45" w:rsidRPr="00FD378E" w:rsidTr="000E77A4">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9544BC">
            <w:pPr>
              <w:spacing w:after="0" w:line="240" w:lineRule="auto"/>
              <w:rPr>
                <w:rFonts w:asciiTheme="majorHAnsi" w:hAnsiTheme="majorHAnsi"/>
                <w:b/>
                <w:bCs/>
                <w:kern w:val="36"/>
                <w:sz w:val="20"/>
                <w:szCs w:val="20"/>
              </w:rPr>
            </w:pPr>
            <w:r w:rsidRPr="00FF469D">
              <w:rPr>
                <w:rFonts w:asciiTheme="majorHAnsi" w:hAnsiTheme="majorHAnsi"/>
                <w:b/>
                <w:bCs/>
                <w:kern w:val="36"/>
                <w:sz w:val="20"/>
                <w:szCs w:val="20"/>
              </w:rPr>
              <w:lastRenderedPageBreak/>
              <w:t>007</w:t>
            </w:r>
            <w:r>
              <w:rPr>
                <w:rFonts w:asciiTheme="majorHAnsi" w:hAnsiTheme="majorHAnsi"/>
                <w:b/>
                <w:bCs/>
                <w:kern w:val="36"/>
                <w:sz w:val="20"/>
                <w:szCs w:val="20"/>
              </w:rPr>
              <w:t xml:space="preserve"> </w:t>
            </w:r>
          </w:p>
          <w:p w:rsidR="00C36E45" w:rsidRDefault="00C36E45" w:rsidP="009544BC">
            <w:pPr>
              <w:spacing w:after="0" w:line="240" w:lineRule="auto"/>
              <w:rPr>
                <w:rFonts w:asciiTheme="majorHAnsi" w:hAnsiTheme="majorHAnsi"/>
                <w:b/>
                <w:bCs/>
                <w:kern w:val="36"/>
                <w:sz w:val="20"/>
                <w:szCs w:val="20"/>
              </w:rPr>
            </w:pPr>
          </w:p>
          <w:p w:rsidR="00C36E45" w:rsidRPr="00A261AD" w:rsidRDefault="00C36E45" w:rsidP="009544BC">
            <w:pPr>
              <w:spacing w:after="0" w:line="240" w:lineRule="auto"/>
              <w:rPr>
                <w:rFonts w:asciiTheme="majorHAnsi" w:hAnsiTheme="majorHAnsi"/>
                <w:b/>
                <w:bCs/>
                <w:kern w:val="36"/>
                <w:sz w:val="32"/>
                <w:szCs w:val="32"/>
              </w:rPr>
            </w:pPr>
            <w:r w:rsidRPr="00A261AD">
              <w:rPr>
                <w:rFonts w:asciiTheme="majorHAnsi" w:hAnsiTheme="majorHAnsi"/>
                <w:b/>
                <w:bCs/>
                <w:kern w:val="36"/>
                <w:sz w:val="32"/>
                <w:szCs w:val="32"/>
              </w:rPr>
              <w:t>ВТОРЫЕ ОБЕДЕ</w:t>
            </w:r>
            <w:r w:rsidRPr="00A261AD">
              <w:rPr>
                <w:rFonts w:asciiTheme="majorHAnsi" w:hAnsiTheme="majorHAnsi"/>
                <w:b/>
                <w:bCs/>
                <w:kern w:val="36"/>
                <w:sz w:val="32"/>
                <w:szCs w:val="32"/>
              </w:rPr>
              <w:t>Н</w:t>
            </w:r>
            <w:r w:rsidRPr="00A261AD">
              <w:rPr>
                <w:rFonts w:asciiTheme="majorHAnsi" w:hAnsiTheme="majorHAnsi"/>
                <w:b/>
                <w:bCs/>
                <w:kern w:val="36"/>
                <w:sz w:val="32"/>
                <w:szCs w:val="32"/>
              </w:rPr>
              <w:t>НЫЕ БЛЮДА Г</w:t>
            </w:r>
            <w:r w:rsidRPr="00A261AD">
              <w:rPr>
                <w:rFonts w:asciiTheme="majorHAnsi" w:hAnsiTheme="majorHAnsi"/>
                <w:b/>
                <w:bCs/>
                <w:kern w:val="36"/>
                <w:sz w:val="32"/>
                <w:szCs w:val="32"/>
              </w:rPr>
              <w:t>О</w:t>
            </w:r>
            <w:r w:rsidRPr="00A261AD">
              <w:rPr>
                <w:rFonts w:asciiTheme="majorHAnsi" w:hAnsiTheme="majorHAnsi"/>
                <w:b/>
                <w:bCs/>
                <w:kern w:val="36"/>
                <w:sz w:val="32"/>
                <w:szCs w:val="32"/>
              </w:rPr>
              <w:lastRenderedPageBreak/>
              <w:t>РЯЧИЕ , О</w:t>
            </w:r>
            <w:r w:rsidRPr="00A261AD">
              <w:rPr>
                <w:rFonts w:asciiTheme="majorHAnsi" w:hAnsiTheme="majorHAnsi"/>
                <w:b/>
                <w:bCs/>
                <w:kern w:val="36"/>
                <w:sz w:val="32"/>
                <w:szCs w:val="32"/>
              </w:rPr>
              <w:t>Х</w:t>
            </w:r>
            <w:r w:rsidRPr="00A261AD">
              <w:rPr>
                <w:rFonts w:asciiTheme="majorHAnsi" w:hAnsiTheme="majorHAnsi"/>
                <w:b/>
                <w:bCs/>
                <w:kern w:val="36"/>
                <w:sz w:val="32"/>
                <w:szCs w:val="32"/>
              </w:rPr>
              <w:t>ЛАЖДЕ</w:t>
            </w:r>
            <w:r w:rsidRPr="00A261AD">
              <w:rPr>
                <w:rFonts w:asciiTheme="majorHAnsi" w:hAnsiTheme="majorHAnsi"/>
                <w:b/>
                <w:bCs/>
                <w:kern w:val="36"/>
                <w:sz w:val="32"/>
                <w:szCs w:val="32"/>
              </w:rPr>
              <w:t>Н</w:t>
            </w:r>
            <w:r w:rsidRPr="00A261AD">
              <w:rPr>
                <w:rFonts w:asciiTheme="majorHAnsi" w:hAnsiTheme="majorHAnsi"/>
                <w:b/>
                <w:bCs/>
                <w:kern w:val="36"/>
                <w:sz w:val="32"/>
                <w:szCs w:val="32"/>
              </w:rPr>
              <w:t>НЫЕ И З</w:t>
            </w:r>
            <w:r w:rsidRPr="00A261AD">
              <w:rPr>
                <w:rFonts w:asciiTheme="majorHAnsi" w:hAnsiTheme="majorHAnsi"/>
                <w:b/>
                <w:bCs/>
                <w:kern w:val="36"/>
                <w:sz w:val="32"/>
                <w:szCs w:val="32"/>
              </w:rPr>
              <w:t>А</w:t>
            </w:r>
            <w:r w:rsidRPr="00A261AD">
              <w:rPr>
                <w:rFonts w:asciiTheme="majorHAnsi" w:hAnsiTheme="majorHAnsi"/>
                <w:b/>
                <w:bCs/>
                <w:kern w:val="36"/>
                <w:sz w:val="32"/>
                <w:szCs w:val="32"/>
              </w:rPr>
              <w:t>МОРОЖЕ</w:t>
            </w:r>
            <w:r w:rsidRPr="00A261AD">
              <w:rPr>
                <w:rFonts w:asciiTheme="majorHAnsi" w:hAnsiTheme="majorHAnsi"/>
                <w:b/>
                <w:bCs/>
                <w:kern w:val="36"/>
                <w:sz w:val="32"/>
                <w:szCs w:val="32"/>
              </w:rPr>
              <w:t>Н</w:t>
            </w:r>
            <w:r w:rsidRPr="00A261AD">
              <w:rPr>
                <w:rFonts w:asciiTheme="majorHAnsi" w:hAnsiTheme="majorHAnsi"/>
                <w:b/>
                <w:bCs/>
                <w:kern w:val="36"/>
                <w:sz w:val="32"/>
                <w:szCs w:val="32"/>
              </w:rPr>
              <w:t xml:space="preserve">НЫЕ </w:t>
            </w:r>
          </w:p>
          <w:p w:rsidR="008C22D8" w:rsidRDefault="008C22D8" w:rsidP="009544BC">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8C22D8" w:rsidRPr="00FF469D"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10642C" w:rsidRDefault="00C36E45" w:rsidP="00C14222">
            <w:pPr>
              <w:spacing w:after="0" w:line="240" w:lineRule="auto"/>
              <w:ind w:firstLine="744"/>
              <w:contextualSpacing/>
              <w:jc w:val="both"/>
              <w:rPr>
                <w:rFonts w:ascii="Times New Roman" w:hAnsi="Times New Roman"/>
                <w:b/>
                <w:color w:val="C00000"/>
                <w:sz w:val="24"/>
                <w:szCs w:val="24"/>
              </w:rPr>
            </w:pPr>
            <w:r>
              <w:rPr>
                <w:rStyle w:val="a6"/>
                <w:rFonts w:ascii="Times New Roman" w:hAnsi="Times New Roman"/>
                <w:b/>
                <w:color w:val="C00000"/>
                <w:sz w:val="24"/>
                <w:szCs w:val="24"/>
              </w:rPr>
              <w:lastRenderedPageBreak/>
              <w:t xml:space="preserve">Дата введения в действие – </w:t>
            </w:r>
            <w:r w:rsidRPr="0010642C">
              <w:rPr>
                <w:rStyle w:val="a6"/>
                <w:rFonts w:ascii="Times New Roman" w:hAnsi="Times New Roman"/>
                <w:b/>
                <w:color w:val="C00000"/>
                <w:sz w:val="24"/>
                <w:szCs w:val="24"/>
              </w:rPr>
              <w:t>2012 год.</w:t>
            </w:r>
            <w:r w:rsidRPr="0010642C">
              <w:rPr>
                <w:rFonts w:ascii="Times New Roman" w:hAnsi="Times New Roman"/>
                <w:b/>
                <w:color w:val="C00000"/>
                <w:sz w:val="24"/>
                <w:szCs w:val="24"/>
              </w:rPr>
              <w:t xml:space="preserve"> </w:t>
            </w:r>
            <w:r w:rsidRPr="0010642C">
              <w:rPr>
                <w:rStyle w:val="a6"/>
                <w:rFonts w:ascii="Times New Roman" w:hAnsi="Times New Roman"/>
                <w:b/>
                <w:color w:val="C00000"/>
                <w:sz w:val="24"/>
                <w:szCs w:val="24"/>
              </w:rPr>
              <w:t>Без ограничения срока действия</w:t>
            </w:r>
            <w:r>
              <w:rPr>
                <w:rStyle w:val="a6"/>
                <w:rFonts w:ascii="Times New Roman" w:hAnsi="Times New Roman"/>
                <w:b/>
                <w:color w:val="C00000"/>
                <w:sz w:val="24"/>
                <w:szCs w:val="24"/>
              </w:rPr>
              <w:t>.</w:t>
            </w:r>
            <w:r w:rsidRPr="0010642C">
              <w:rPr>
                <w:rFonts w:ascii="Times New Roman" w:hAnsi="Times New Roman"/>
                <w:b/>
                <w:color w:val="C00000"/>
                <w:sz w:val="24"/>
                <w:szCs w:val="24"/>
              </w:rPr>
              <w:t xml:space="preserve"> </w:t>
            </w:r>
          </w:p>
          <w:p w:rsidR="00C36E45" w:rsidRDefault="00C36E45" w:rsidP="0010642C">
            <w:pPr>
              <w:spacing w:after="0" w:line="240" w:lineRule="auto"/>
              <w:ind w:firstLine="744"/>
              <w:contextualSpacing/>
              <w:jc w:val="both"/>
              <w:rPr>
                <w:rFonts w:ascii="Times New Roman" w:hAnsi="Times New Roman"/>
                <w:sz w:val="24"/>
                <w:szCs w:val="24"/>
              </w:rPr>
            </w:pPr>
            <w:r w:rsidRPr="0010642C">
              <w:rPr>
                <w:rStyle w:val="a5"/>
                <w:rFonts w:ascii="Times New Roman" w:hAnsi="Times New Roman"/>
                <w:caps/>
                <w:color w:val="C00000"/>
                <w:sz w:val="24"/>
                <w:szCs w:val="24"/>
              </w:rPr>
              <w:t>Ассортимент.</w:t>
            </w:r>
            <w:r w:rsidRPr="0010642C">
              <w:rPr>
                <w:rStyle w:val="a5"/>
                <w:rFonts w:ascii="Times New Roman" w:hAnsi="Times New Roman"/>
                <w:sz w:val="24"/>
                <w:szCs w:val="24"/>
              </w:rPr>
              <w:t xml:space="preserve"> Блюда из овощей, грибов, круп, бобовых и макаронных изделий:</w:t>
            </w:r>
            <w:r>
              <w:rPr>
                <w:rFonts w:ascii="Times New Roman" w:hAnsi="Times New Roman"/>
                <w:sz w:val="24"/>
                <w:szCs w:val="24"/>
              </w:rPr>
              <w:t xml:space="preserve"> </w:t>
            </w:r>
            <w:r w:rsidRPr="0010642C">
              <w:rPr>
                <w:rFonts w:ascii="Times New Roman" w:hAnsi="Times New Roman"/>
                <w:sz w:val="24"/>
                <w:szCs w:val="24"/>
              </w:rPr>
              <w:t>баклажаны жареные с помидорами и чесноком; баклажаны жареные с чесн</w:t>
            </w:r>
            <w:r w:rsidRPr="0010642C">
              <w:rPr>
                <w:rFonts w:ascii="Times New Roman" w:hAnsi="Times New Roman"/>
                <w:sz w:val="24"/>
                <w:szCs w:val="24"/>
              </w:rPr>
              <w:t>о</w:t>
            </w:r>
            <w:r w:rsidRPr="0010642C">
              <w:rPr>
                <w:rFonts w:ascii="Times New Roman" w:hAnsi="Times New Roman"/>
                <w:sz w:val="24"/>
                <w:szCs w:val="24"/>
              </w:rPr>
              <w:t>ком; биточки капустные; биточки картофельные; биточки морковные; биточки свекол</w:t>
            </w:r>
            <w:r w:rsidRPr="0010642C">
              <w:rPr>
                <w:rFonts w:ascii="Times New Roman" w:hAnsi="Times New Roman"/>
                <w:sz w:val="24"/>
                <w:szCs w:val="24"/>
              </w:rPr>
              <w:t>ь</w:t>
            </w:r>
            <w:r w:rsidRPr="0010642C">
              <w:rPr>
                <w:rFonts w:ascii="Times New Roman" w:hAnsi="Times New Roman"/>
                <w:sz w:val="24"/>
                <w:szCs w:val="24"/>
              </w:rPr>
              <w:t>ные; вареники с капустой; вареники с картофелем; вареники с картофелем и грибами; вареники с картофелем и луком; вареники с картофелем и шкварками; вареники с тв</w:t>
            </w:r>
            <w:r w:rsidRPr="0010642C">
              <w:rPr>
                <w:rFonts w:ascii="Times New Roman" w:hAnsi="Times New Roman"/>
                <w:sz w:val="24"/>
                <w:szCs w:val="24"/>
              </w:rPr>
              <w:t>о</w:t>
            </w:r>
            <w:r w:rsidRPr="0010642C">
              <w:rPr>
                <w:rFonts w:ascii="Times New Roman" w:hAnsi="Times New Roman"/>
                <w:sz w:val="24"/>
                <w:szCs w:val="24"/>
              </w:rPr>
              <w:lastRenderedPageBreak/>
              <w:t>рогом; грибы жареные; драники картофельные; жюльен грибной; кабачки жареные с помидорами и луком; картофель жареный с грибами; картофель жареный с луком; ка</w:t>
            </w:r>
            <w:r w:rsidRPr="0010642C">
              <w:rPr>
                <w:rFonts w:ascii="Times New Roman" w:hAnsi="Times New Roman"/>
                <w:sz w:val="24"/>
                <w:szCs w:val="24"/>
              </w:rPr>
              <w:t>р</w:t>
            </w:r>
            <w:r w:rsidRPr="0010642C">
              <w:rPr>
                <w:rFonts w:ascii="Times New Roman" w:hAnsi="Times New Roman"/>
                <w:sz w:val="24"/>
                <w:szCs w:val="24"/>
              </w:rPr>
              <w:t>тофель отварной; картофель слоями; картофель фри (брусок, долька); картофель фри (соломка); картофель Шато; картофельное пюре; картофельное пюре с грибами; карт</w:t>
            </w:r>
            <w:r w:rsidRPr="0010642C">
              <w:rPr>
                <w:rFonts w:ascii="Times New Roman" w:hAnsi="Times New Roman"/>
                <w:sz w:val="24"/>
                <w:szCs w:val="24"/>
              </w:rPr>
              <w:t>о</w:t>
            </w:r>
            <w:r w:rsidRPr="0010642C">
              <w:rPr>
                <w:rFonts w:ascii="Times New Roman" w:hAnsi="Times New Roman"/>
                <w:sz w:val="24"/>
                <w:szCs w:val="24"/>
              </w:rPr>
              <w:t>фельное пюре с луком; картофельное пюре со шкварками; картофельные крокеты; каша гречневая с грибами; каша гречневая с луком; каша гречневая; лазанья грибная; макар</w:t>
            </w:r>
            <w:r w:rsidRPr="0010642C">
              <w:rPr>
                <w:rFonts w:ascii="Times New Roman" w:hAnsi="Times New Roman"/>
                <w:sz w:val="24"/>
                <w:szCs w:val="24"/>
              </w:rPr>
              <w:t>о</w:t>
            </w:r>
            <w:r w:rsidRPr="0010642C">
              <w:rPr>
                <w:rFonts w:ascii="Times New Roman" w:hAnsi="Times New Roman"/>
                <w:sz w:val="24"/>
                <w:szCs w:val="24"/>
              </w:rPr>
              <w:t>ны с овощами; макароны с сыром; овощное ассорти; оладьи из брокколи; оладьи из к</w:t>
            </w:r>
            <w:r w:rsidRPr="0010642C">
              <w:rPr>
                <w:rFonts w:ascii="Times New Roman" w:hAnsi="Times New Roman"/>
                <w:sz w:val="24"/>
                <w:szCs w:val="24"/>
              </w:rPr>
              <w:t>а</w:t>
            </w:r>
            <w:r w:rsidRPr="0010642C">
              <w:rPr>
                <w:rFonts w:ascii="Times New Roman" w:hAnsi="Times New Roman"/>
                <w:sz w:val="24"/>
                <w:szCs w:val="24"/>
              </w:rPr>
              <w:t>бачков; паста 4 сыра; плов сладкий с сухофруктами; равиоли с рикотой и шампиньон</w:t>
            </w:r>
            <w:r w:rsidRPr="0010642C">
              <w:rPr>
                <w:rFonts w:ascii="Times New Roman" w:hAnsi="Times New Roman"/>
                <w:sz w:val="24"/>
                <w:szCs w:val="24"/>
              </w:rPr>
              <w:t>а</w:t>
            </w:r>
            <w:r w:rsidRPr="0010642C">
              <w:rPr>
                <w:rFonts w:ascii="Times New Roman" w:hAnsi="Times New Roman"/>
                <w:sz w:val="24"/>
                <w:szCs w:val="24"/>
              </w:rPr>
              <w:t xml:space="preserve">ми; рагу овощное; рис карри по-индийски; рис припущенный; рис с кукурузой; рис с овощами; рис со сладким перцем; спагетти по-итальянски; спагетти с грибами; фасоль с луком; фасоль с морковью; фасоль стручковая. </w:t>
            </w:r>
            <w:r w:rsidRPr="0010642C">
              <w:rPr>
                <w:rStyle w:val="a5"/>
                <w:rFonts w:ascii="Times New Roman" w:hAnsi="Times New Roman"/>
                <w:sz w:val="24"/>
                <w:szCs w:val="24"/>
              </w:rPr>
              <w:t>Блюда с мясопродуктами:</w:t>
            </w:r>
            <w:r w:rsidRPr="0010642C">
              <w:rPr>
                <w:rFonts w:ascii="Times New Roman" w:hAnsi="Times New Roman"/>
                <w:sz w:val="24"/>
                <w:szCs w:val="24"/>
              </w:rPr>
              <w:t xml:space="preserve"> баклажаны жареные с мясом и чесноком; бедрышко «Любительское» с пикантным соусом с гре</w:t>
            </w:r>
            <w:r w:rsidRPr="0010642C">
              <w:rPr>
                <w:rFonts w:ascii="Times New Roman" w:hAnsi="Times New Roman"/>
                <w:sz w:val="24"/>
                <w:szCs w:val="24"/>
              </w:rPr>
              <w:t>ч</w:t>
            </w:r>
            <w:r w:rsidRPr="0010642C">
              <w:rPr>
                <w:rFonts w:ascii="Times New Roman" w:hAnsi="Times New Roman"/>
                <w:sz w:val="24"/>
                <w:szCs w:val="24"/>
              </w:rPr>
              <w:t>кой и овощами; биточки «Домашние» с грибным соусом и картофельным пюре; биточки «Домашние» с грибным соусом и рисом с овощами; вареники с мясом и капустой; гов</w:t>
            </w:r>
            <w:r w:rsidRPr="0010642C">
              <w:rPr>
                <w:rFonts w:ascii="Times New Roman" w:hAnsi="Times New Roman"/>
                <w:sz w:val="24"/>
                <w:szCs w:val="24"/>
              </w:rPr>
              <w:t>я</w:t>
            </w:r>
            <w:r w:rsidRPr="0010642C">
              <w:rPr>
                <w:rFonts w:ascii="Times New Roman" w:hAnsi="Times New Roman"/>
                <w:sz w:val="24"/>
                <w:szCs w:val="24"/>
              </w:rPr>
              <w:t>дина с грибами и овощами; говядина с картофельным пюре; говядина с овощами; гов</w:t>
            </w:r>
            <w:r w:rsidRPr="0010642C">
              <w:rPr>
                <w:rFonts w:ascii="Times New Roman" w:hAnsi="Times New Roman"/>
                <w:sz w:val="24"/>
                <w:szCs w:val="24"/>
              </w:rPr>
              <w:t>я</w:t>
            </w:r>
            <w:r w:rsidRPr="0010642C">
              <w:rPr>
                <w:rFonts w:ascii="Times New Roman" w:hAnsi="Times New Roman"/>
                <w:sz w:val="24"/>
                <w:szCs w:val="24"/>
              </w:rPr>
              <w:t>дина с перцем и баклажанами; говядина, тушенная с черносливом; голень «Деликате</w:t>
            </w:r>
            <w:r w:rsidRPr="0010642C">
              <w:rPr>
                <w:rFonts w:ascii="Times New Roman" w:hAnsi="Times New Roman"/>
                <w:sz w:val="24"/>
                <w:szCs w:val="24"/>
              </w:rPr>
              <w:t>с</w:t>
            </w:r>
            <w:r w:rsidRPr="0010642C">
              <w:rPr>
                <w:rFonts w:ascii="Times New Roman" w:hAnsi="Times New Roman"/>
                <w:sz w:val="24"/>
                <w:szCs w:val="24"/>
              </w:rPr>
              <w:t>ная» с красным соусом с рисом и овощами; голубцы с мясом и рисом; грудинка с чеч</w:t>
            </w:r>
            <w:r w:rsidRPr="0010642C">
              <w:rPr>
                <w:rFonts w:ascii="Times New Roman" w:hAnsi="Times New Roman"/>
                <w:sz w:val="24"/>
                <w:szCs w:val="24"/>
              </w:rPr>
              <w:t>е</w:t>
            </w:r>
            <w:r w:rsidRPr="0010642C">
              <w:rPr>
                <w:rFonts w:ascii="Times New Roman" w:hAnsi="Times New Roman"/>
                <w:sz w:val="24"/>
                <w:szCs w:val="24"/>
              </w:rPr>
              <w:t>вицей; гуляш «Пикантный» с красным соусом и картофельным пюре; гуляш «Пикан</w:t>
            </w:r>
            <w:r w:rsidRPr="0010642C">
              <w:rPr>
                <w:rFonts w:ascii="Times New Roman" w:hAnsi="Times New Roman"/>
                <w:sz w:val="24"/>
                <w:szCs w:val="24"/>
              </w:rPr>
              <w:t>т</w:t>
            </w:r>
            <w:r w:rsidRPr="0010642C">
              <w:rPr>
                <w:rFonts w:ascii="Times New Roman" w:hAnsi="Times New Roman"/>
                <w:sz w:val="24"/>
                <w:szCs w:val="24"/>
              </w:rPr>
              <w:t>ный» с красным соусом и рисом с овощами; гуляш «Пряный» с гречкой и овощами;</w:t>
            </w:r>
            <w:r>
              <w:rPr>
                <w:rFonts w:ascii="Times New Roman" w:hAnsi="Times New Roman"/>
                <w:sz w:val="24"/>
                <w:szCs w:val="24"/>
              </w:rPr>
              <w:t xml:space="preserve"> жаркое «По-</w:t>
            </w:r>
            <w:r w:rsidRPr="0010642C">
              <w:rPr>
                <w:rFonts w:ascii="Times New Roman" w:hAnsi="Times New Roman"/>
                <w:sz w:val="24"/>
                <w:szCs w:val="24"/>
              </w:rPr>
              <w:t>тирольски» с рисом и овощами;</w:t>
            </w:r>
            <w:r>
              <w:rPr>
                <w:rFonts w:ascii="Times New Roman" w:hAnsi="Times New Roman"/>
                <w:sz w:val="24"/>
                <w:szCs w:val="24"/>
              </w:rPr>
              <w:t xml:space="preserve"> жаркое «По-</w:t>
            </w:r>
            <w:r w:rsidRPr="0010642C">
              <w:rPr>
                <w:rFonts w:ascii="Times New Roman" w:hAnsi="Times New Roman"/>
                <w:sz w:val="24"/>
                <w:szCs w:val="24"/>
              </w:rPr>
              <w:t>тирольски» и картофельным пюре; жаркое из печени с грибным соусом и картофельным пюре; жаркое из печени с красным соусом и рисом; жюльен из курицы; запеканка картофельная под грибным с</w:t>
            </w:r>
            <w:r w:rsidRPr="0010642C">
              <w:rPr>
                <w:rFonts w:ascii="Times New Roman" w:hAnsi="Times New Roman"/>
                <w:sz w:val="24"/>
                <w:szCs w:val="24"/>
              </w:rPr>
              <w:t>о</w:t>
            </w:r>
            <w:r w:rsidRPr="0010642C">
              <w:rPr>
                <w:rFonts w:ascii="Times New Roman" w:hAnsi="Times New Roman"/>
                <w:sz w:val="24"/>
                <w:szCs w:val="24"/>
              </w:rPr>
              <w:t>усом; запеканка картофельная под соусом «Барбекю»; каннелоне с ветчиной и сыром (трубочки с ветчиной и сыром); каннелоне с мясом (трубочки с мясом); каннелоне; каша гречневая с цыпленком; котлета «Аппетитная» красным соусом и картофельным пюре; котлета «Аппетитная» красным соусом и рисом; котлета «Купеческая» с красным с</w:t>
            </w:r>
            <w:r w:rsidRPr="0010642C">
              <w:rPr>
                <w:rFonts w:ascii="Times New Roman" w:hAnsi="Times New Roman"/>
                <w:sz w:val="24"/>
                <w:szCs w:val="24"/>
              </w:rPr>
              <w:t>о</w:t>
            </w:r>
            <w:r w:rsidRPr="0010642C">
              <w:rPr>
                <w:rFonts w:ascii="Times New Roman" w:hAnsi="Times New Roman"/>
                <w:sz w:val="24"/>
                <w:szCs w:val="24"/>
              </w:rPr>
              <w:t>усом и гречкой; котлета «Купеческая» с красным соусом и картофельным пюре; кр</w:t>
            </w:r>
            <w:r w:rsidRPr="0010642C">
              <w:rPr>
                <w:rFonts w:ascii="Times New Roman" w:hAnsi="Times New Roman"/>
                <w:sz w:val="24"/>
                <w:szCs w:val="24"/>
              </w:rPr>
              <w:t>ы</w:t>
            </w:r>
            <w:r w:rsidRPr="0010642C">
              <w:rPr>
                <w:rFonts w:ascii="Times New Roman" w:hAnsi="Times New Roman"/>
                <w:sz w:val="24"/>
                <w:szCs w:val="24"/>
              </w:rPr>
              <w:t>лышки «Острые» с соусом томатным и картофельным пюре с овощами; куриный окор</w:t>
            </w:r>
            <w:r w:rsidRPr="0010642C">
              <w:rPr>
                <w:rFonts w:ascii="Times New Roman" w:hAnsi="Times New Roman"/>
                <w:sz w:val="24"/>
                <w:szCs w:val="24"/>
              </w:rPr>
              <w:t>о</w:t>
            </w:r>
            <w:r w:rsidRPr="0010642C">
              <w:rPr>
                <w:rFonts w:ascii="Times New Roman" w:hAnsi="Times New Roman"/>
                <w:sz w:val="24"/>
                <w:szCs w:val="24"/>
              </w:rPr>
              <w:t>чок «Пикантный» с гречкой; куриный окорочок «Пикантный» с рисом; курица с гре</w:t>
            </w:r>
            <w:r w:rsidRPr="0010642C">
              <w:rPr>
                <w:rFonts w:ascii="Times New Roman" w:hAnsi="Times New Roman"/>
                <w:sz w:val="24"/>
                <w:szCs w:val="24"/>
              </w:rPr>
              <w:t>ч</w:t>
            </w:r>
            <w:r w:rsidRPr="0010642C">
              <w:rPr>
                <w:rFonts w:ascii="Times New Roman" w:hAnsi="Times New Roman"/>
                <w:sz w:val="24"/>
                <w:szCs w:val="24"/>
              </w:rPr>
              <w:t>кой; курица с овощами острая; лазанья мясная; лазанья с ветчиной и сыром; лазанья с курицей; лазанья; мясо «По-строгановски» с картофельным пюре; мясо «По-строгановски» с рисом и овощами; мясо «По-техасски» с картофельным пюре; мясо «По-техасски» с рисом и овощами; паста Болоньезе; паста Карбонара; паста Мексикано; паста с лисичками и ветчиной под сливочным соусом; паста Фирменная Пекорино; п</w:t>
            </w:r>
            <w:r w:rsidRPr="0010642C">
              <w:rPr>
                <w:rFonts w:ascii="Times New Roman" w:hAnsi="Times New Roman"/>
                <w:sz w:val="24"/>
                <w:szCs w:val="24"/>
              </w:rPr>
              <w:t>е</w:t>
            </w:r>
            <w:r w:rsidRPr="0010642C">
              <w:rPr>
                <w:rFonts w:ascii="Times New Roman" w:hAnsi="Times New Roman"/>
                <w:sz w:val="24"/>
                <w:szCs w:val="24"/>
              </w:rPr>
              <w:t>рец с мясом и рисом; плов бухарский с бараниной и изюмом; плов по-узбекски из цы</w:t>
            </w:r>
            <w:r w:rsidRPr="0010642C">
              <w:rPr>
                <w:rFonts w:ascii="Times New Roman" w:hAnsi="Times New Roman"/>
                <w:sz w:val="24"/>
                <w:szCs w:val="24"/>
              </w:rPr>
              <w:t>п</w:t>
            </w:r>
            <w:r w:rsidRPr="0010642C">
              <w:rPr>
                <w:rFonts w:ascii="Times New Roman" w:hAnsi="Times New Roman"/>
                <w:sz w:val="24"/>
                <w:szCs w:val="24"/>
              </w:rPr>
              <w:t>ленка с горохом; плов по-узбекски из цыпленка; плов по-узбекски с говядиной и фас</w:t>
            </w:r>
            <w:r w:rsidRPr="0010642C">
              <w:rPr>
                <w:rFonts w:ascii="Times New Roman" w:hAnsi="Times New Roman"/>
                <w:sz w:val="24"/>
                <w:szCs w:val="24"/>
              </w:rPr>
              <w:t>о</w:t>
            </w:r>
            <w:r w:rsidRPr="0010642C">
              <w:rPr>
                <w:rFonts w:ascii="Times New Roman" w:hAnsi="Times New Roman"/>
                <w:sz w:val="24"/>
                <w:szCs w:val="24"/>
              </w:rPr>
              <w:t>лью; плов по-узбекски с говядиной; плов по-узбекски; плов со свининой; плов ферга</w:t>
            </w:r>
            <w:r w:rsidRPr="0010642C">
              <w:rPr>
                <w:rFonts w:ascii="Times New Roman" w:hAnsi="Times New Roman"/>
                <w:sz w:val="24"/>
                <w:szCs w:val="24"/>
              </w:rPr>
              <w:t>н</w:t>
            </w:r>
            <w:r w:rsidRPr="0010642C">
              <w:rPr>
                <w:rFonts w:ascii="Times New Roman" w:hAnsi="Times New Roman"/>
                <w:sz w:val="24"/>
                <w:szCs w:val="24"/>
              </w:rPr>
              <w:t>ский с бараниной; поджарка «Славянская» с томатным соусом и гречкой с овощами; поджарка «Славянская» с томатным соусом и картофелем фри с овощами; поджарка «Славянская» с томатным соусом и картофельным пюре; поджарка из мяса птицы с гречкой; поджарка из мяса птицы с картофельным пюре; равиоли по-провански; рави</w:t>
            </w:r>
            <w:r w:rsidRPr="0010642C">
              <w:rPr>
                <w:rFonts w:ascii="Times New Roman" w:hAnsi="Times New Roman"/>
                <w:sz w:val="24"/>
                <w:szCs w:val="24"/>
              </w:rPr>
              <w:t>о</w:t>
            </w:r>
            <w:r w:rsidRPr="0010642C">
              <w:rPr>
                <w:rFonts w:ascii="Times New Roman" w:hAnsi="Times New Roman"/>
                <w:sz w:val="24"/>
                <w:szCs w:val="24"/>
              </w:rPr>
              <w:t>ли с куриным филе и сельдереем; рагу «По-Аргентински» с соусом томатным и карт</w:t>
            </w:r>
            <w:r w:rsidRPr="0010642C">
              <w:rPr>
                <w:rFonts w:ascii="Times New Roman" w:hAnsi="Times New Roman"/>
                <w:sz w:val="24"/>
                <w:szCs w:val="24"/>
              </w:rPr>
              <w:t>о</w:t>
            </w:r>
            <w:r w:rsidRPr="0010642C">
              <w:rPr>
                <w:rFonts w:ascii="Times New Roman" w:hAnsi="Times New Roman"/>
                <w:sz w:val="24"/>
                <w:szCs w:val="24"/>
              </w:rPr>
              <w:t>фелем фри; рагу «По-Аргентински» с соусом томатным и картофельным пюре; рагу из баранины с овощами; рулетики «Оригинальные» с красным соусом и овощами; са</w:t>
            </w:r>
            <w:r w:rsidRPr="0010642C">
              <w:rPr>
                <w:rFonts w:ascii="Times New Roman" w:hAnsi="Times New Roman"/>
                <w:sz w:val="24"/>
                <w:szCs w:val="24"/>
              </w:rPr>
              <w:t>р</w:t>
            </w:r>
            <w:r w:rsidRPr="0010642C">
              <w:rPr>
                <w:rFonts w:ascii="Times New Roman" w:hAnsi="Times New Roman"/>
                <w:sz w:val="24"/>
                <w:szCs w:val="24"/>
              </w:rPr>
              <w:t>делька с</w:t>
            </w:r>
            <w:r>
              <w:rPr>
                <w:rFonts w:ascii="Times New Roman" w:hAnsi="Times New Roman"/>
                <w:sz w:val="24"/>
                <w:szCs w:val="24"/>
              </w:rPr>
              <w:t xml:space="preserve"> картофельным пюре;</w:t>
            </w:r>
            <w:r w:rsidRPr="0010642C">
              <w:rPr>
                <w:rFonts w:ascii="Times New Roman" w:hAnsi="Times New Roman"/>
                <w:sz w:val="24"/>
                <w:szCs w:val="24"/>
              </w:rPr>
              <w:t xml:space="preserve"> сациви из индейки; сациви из курицы; свинина по-китайски; свинина по-строгановски и картофельным пюре; свинина по-строгановски с гречкой; свинина с картофельным пюре; свинина с рисом и овощами; свинина с фас</w:t>
            </w:r>
            <w:r w:rsidRPr="0010642C">
              <w:rPr>
                <w:rFonts w:ascii="Times New Roman" w:hAnsi="Times New Roman"/>
                <w:sz w:val="24"/>
                <w:szCs w:val="24"/>
              </w:rPr>
              <w:t>о</w:t>
            </w:r>
            <w:r w:rsidRPr="0010642C">
              <w:rPr>
                <w:rFonts w:ascii="Times New Roman" w:hAnsi="Times New Roman"/>
                <w:sz w:val="24"/>
                <w:szCs w:val="24"/>
              </w:rPr>
              <w:t>лью; сосиска с картофельным пюре; тефтели «Нежные» с красным соусом и гречкой с овощами; тефтели «Нежные» с красным соусом и картофельным пюре; тефтели «С</w:t>
            </w:r>
            <w:r w:rsidRPr="0010642C">
              <w:rPr>
                <w:rFonts w:ascii="Times New Roman" w:hAnsi="Times New Roman"/>
                <w:sz w:val="24"/>
                <w:szCs w:val="24"/>
              </w:rPr>
              <w:t>е</w:t>
            </w:r>
            <w:r w:rsidRPr="0010642C">
              <w:rPr>
                <w:rFonts w:ascii="Times New Roman" w:hAnsi="Times New Roman"/>
                <w:sz w:val="24"/>
                <w:szCs w:val="24"/>
              </w:rPr>
              <w:t>мейные» с пикантным соусом и картофельным пюре; тефтели «Семейные» с пикантным соусом с гречкой и грибами; тефтели «Семейные» с пикантным соусом с рисом и ов</w:t>
            </w:r>
            <w:r w:rsidRPr="0010642C">
              <w:rPr>
                <w:rFonts w:ascii="Times New Roman" w:hAnsi="Times New Roman"/>
                <w:sz w:val="24"/>
                <w:szCs w:val="24"/>
              </w:rPr>
              <w:t>о</w:t>
            </w:r>
            <w:r w:rsidRPr="0010642C">
              <w:rPr>
                <w:rFonts w:ascii="Times New Roman" w:hAnsi="Times New Roman"/>
                <w:sz w:val="24"/>
                <w:szCs w:val="24"/>
              </w:rPr>
              <w:lastRenderedPageBreak/>
              <w:t>щами; тефтели мясные с картофельным пюре; тефтели мясные с рисом и овощами; ч</w:t>
            </w:r>
            <w:r w:rsidRPr="0010642C">
              <w:rPr>
                <w:rFonts w:ascii="Times New Roman" w:hAnsi="Times New Roman"/>
                <w:sz w:val="24"/>
                <w:szCs w:val="24"/>
              </w:rPr>
              <w:t>а</w:t>
            </w:r>
            <w:r w:rsidRPr="0010642C">
              <w:rPr>
                <w:rFonts w:ascii="Times New Roman" w:hAnsi="Times New Roman"/>
                <w:sz w:val="24"/>
                <w:szCs w:val="24"/>
              </w:rPr>
              <w:t xml:space="preserve">нахи из баранины; чахохбили; чахохбили (2 вариант). </w:t>
            </w:r>
            <w:r w:rsidRPr="0010642C">
              <w:rPr>
                <w:rStyle w:val="a5"/>
                <w:rFonts w:ascii="Times New Roman" w:hAnsi="Times New Roman"/>
                <w:sz w:val="24"/>
                <w:szCs w:val="24"/>
              </w:rPr>
              <w:t>Блюда с рыбой:</w:t>
            </w:r>
            <w:r w:rsidRPr="0010642C">
              <w:rPr>
                <w:rFonts w:ascii="Times New Roman" w:hAnsi="Times New Roman"/>
                <w:sz w:val="24"/>
                <w:szCs w:val="24"/>
              </w:rPr>
              <w:t xml:space="preserve"> лазанья рыбная; рыба жареная (судак, минтай, горбуша, треска, кета, кижуч, камбала) с картофельным пюре; рыба жареная (судак, минтай, горбуша, треска, кета, кижуч, камбала) с рисом припущенным; рыба запеченная (судак, минтай, горбуша, треска, кета, кижуч, камбала) с картофельным пюре; рыба запеченная (судак, минтай, горбуша, треска, кета, кижуч, камбала) с рисом припущенным; </w:t>
            </w:r>
            <w:r w:rsidRPr="0010642C">
              <w:rPr>
                <w:rStyle w:val="a5"/>
                <w:rFonts w:ascii="Times New Roman" w:hAnsi="Times New Roman"/>
                <w:sz w:val="24"/>
                <w:szCs w:val="24"/>
              </w:rPr>
              <w:t>Блюда с морепродуктами:</w:t>
            </w:r>
            <w:r w:rsidRPr="0010642C">
              <w:rPr>
                <w:rFonts w:ascii="Times New Roman" w:hAnsi="Times New Roman"/>
                <w:sz w:val="24"/>
                <w:szCs w:val="24"/>
              </w:rPr>
              <w:t xml:space="preserve"> кальмары в соусе; кальм</w:t>
            </w:r>
            <w:r w:rsidRPr="0010642C">
              <w:rPr>
                <w:rFonts w:ascii="Times New Roman" w:hAnsi="Times New Roman"/>
                <w:sz w:val="24"/>
                <w:szCs w:val="24"/>
              </w:rPr>
              <w:t>а</w:t>
            </w:r>
            <w:r w:rsidRPr="0010642C">
              <w:rPr>
                <w:rFonts w:ascii="Times New Roman" w:hAnsi="Times New Roman"/>
                <w:sz w:val="24"/>
                <w:szCs w:val="24"/>
              </w:rPr>
              <w:t>ры фаршированные капустой; кальмары фаршированные рисом; кальмары фаршир</w:t>
            </w:r>
            <w:r w:rsidRPr="0010642C">
              <w:rPr>
                <w:rFonts w:ascii="Times New Roman" w:hAnsi="Times New Roman"/>
                <w:sz w:val="24"/>
                <w:szCs w:val="24"/>
              </w:rPr>
              <w:t>о</w:t>
            </w:r>
            <w:r w:rsidRPr="0010642C">
              <w:rPr>
                <w:rFonts w:ascii="Times New Roman" w:hAnsi="Times New Roman"/>
                <w:sz w:val="24"/>
                <w:szCs w:val="24"/>
              </w:rPr>
              <w:t>ванные; каракатицы жареные фри; клешни рака отварные в пиве; клешни рака отварные с зеленью; клешни рака отварные; креветки запеченные с картофелем; креветки отва</w:t>
            </w:r>
            <w:r w:rsidRPr="0010642C">
              <w:rPr>
                <w:rFonts w:ascii="Times New Roman" w:hAnsi="Times New Roman"/>
                <w:sz w:val="24"/>
                <w:szCs w:val="24"/>
              </w:rPr>
              <w:t>р</w:t>
            </w:r>
            <w:r w:rsidRPr="0010642C">
              <w:rPr>
                <w:rFonts w:ascii="Times New Roman" w:hAnsi="Times New Roman"/>
                <w:sz w:val="24"/>
                <w:szCs w:val="24"/>
              </w:rPr>
              <w:t>ные; креветки с помидорами и маслинами; креветки с рисом; креветки с соусом; ланг</w:t>
            </w:r>
            <w:r w:rsidRPr="0010642C">
              <w:rPr>
                <w:rFonts w:ascii="Times New Roman" w:hAnsi="Times New Roman"/>
                <w:sz w:val="24"/>
                <w:szCs w:val="24"/>
              </w:rPr>
              <w:t>у</w:t>
            </w:r>
            <w:r w:rsidRPr="0010642C">
              <w:rPr>
                <w:rFonts w:ascii="Times New Roman" w:hAnsi="Times New Roman"/>
                <w:sz w:val="24"/>
                <w:szCs w:val="24"/>
              </w:rPr>
              <w:t>сты с рисом и соусом; мидии в томатном соусе; мидии гриль; моллюски по-галлицийски; морской гребешок отварной с соусом; осьминоги по-гречески; осьминоги, тушеные с картофелем; паста Дары моря; паста Миланская. паста Орекьетте; паста П</w:t>
            </w:r>
            <w:r w:rsidRPr="0010642C">
              <w:rPr>
                <w:rFonts w:ascii="Times New Roman" w:hAnsi="Times New Roman"/>
                <w:sz w:val="24"/>
                <w:szCs w:val="24"/>
              </w:rPr>
              <w:t>о</w:t>
            </w:r>
            <w:r w:rsidRPr="0010642C">
              <w:rPr>
                <w:rFonts w:ascii="Times New Roman" w:hAnsi="Times New Roman"/>
                <w:sz w:val="24"/>
                <w:szCs w:val="24"/>
              </w:rPr>
              <w:t>сейдон; паста Примавера; паста Средиземноморская; паэлья по-испански; раки в вине; раки отварные в пиве; раки отварные с зеленью; раки отварные; раки очищенные отва</w:t>
            </w:r>
            <w:r w:rsidRPr="0010642C">
              <w:rPr>
                <w:rFonts w:ascii="Times New Roman" w:hAnsi="Times New Roman"/>
                <w:sz w:val="24"/>
                <w:szCs w:val="24"/>
              </w:rPr>
              <w:t>р</w:t>
            </w:r>
            <w:r w:rsidRPr="0010642C">
              <w:rPr>
                <w:rFonts w:ascii="Times New Roman" w:hAnsi="Times New Roman"/>
                <w:sz w:val="24"/>
                <w:szCs w:val="24"/>
              </w:rPr>
              <w:t xml:space="preserve">ные; рисовая лапша с каракатицами; трепанги по-дальневосточному; черные спагетти с дарами моря под сливочным соусом; шейка рака отварная в пиве; шейка рака отварная с зеленью; шейка рака отварная. </w:t>
            </w:r>
          </w:p>
          <w:p w:rsidR="00C36E45" w:rsidRPr="0010642C" w:rsidRDefault="00C36E45" w:rsidP="0010642C">
            <w:pPr>
              <w:spacing w:after="0" w:line="240" w:lineRule="auto"/>
              <w:ind w:firstLine="744"/>
              <w:contextualSpacing/>
              <w:jc w:val="both"/>
              <w:rPr>
                <w:rFonts w:ascii="Times New Roman" w:hAnsi="Times New Roman"/>
                <w:b/>
                <w:color w:val="C00000"/>
                <w:sz w:val="24"/>
                <w:szCs w:val="24"/>
              </w:rPr>
            </w:pPr>
            <w:r w:rsidRPr="0010642C">
              <w:rPr>
                <w:rStyle w:val="a6"/>
                <w:rFonts w:ascii="Times New Roman" w:hAnsi="Times New Roman"/>
                <w:b/>
                <w:color w:val="C00000"/>
                <w:sz w:val="24"/>
                <w:szCs w:val="24"/>
              </w:rPr>
              <w:t>Предприятие-изготовитель имеет право дополнять наименование проду</w:t>
            </w:r>
            <w:r w:rsidRPr="0010642C">
              <w:rPr>
                <w:rStyle w:val="a6"/>
                <w:rFonts w:ascii="Times New Roman" w:hAnsi="Times New Roman"/>
                <w:b/>
                <w:color w:val="C00000"/>
                <w:sz w:val="24"/>
                <w:szCs w:val="24"/>
              </w:rPr>
              <w:t>к</w:t>
            </w:r>
            <w:r w:rsidRPr="0010642C">
              <w:rPr>
                <w:rStyle w:val="a6"/>
                <w:rFonts w:ascii="Times New Roman" w:hAnsi="Times New Roman"/>
                <w:b/>
                <w:color w:val="C00000"/>
                <w:sz w:val="24"/>
                <w:szCs w:val="24"/>
              </w:rPr>
              <w:t>ции или заменять имена собственные своими фирменными или фантазийными н</w:t>
            </w:r>
            <w:r w:rsidRPr="0010642C">
              <w:rPr>
                <w:rStyle w:val="a6"/>
                <w:rFonts w:ascii="Times New Roman" w:hAnsi="Times New Roman"/>
                <w:b/>
                <w:color w:val="C00000"/>
                <w:sz w:val="24"/>
                <w:szCs w:val="24"/>
              </w:rPr>
              <w:t>а</w:t>
            </w:r>
            <w:r w:rsidRPr="0010642C">
              <w:rPr>
                <w:rStyle w:val="a6"/>
                <w:rFonts w:ascii="Times New Roman" w:hAnsi="Times New Roman"/>
                <w:b/>
                <w:color w:val="C00000"/>
                <w:sz w:val="24"/>
                <w:szCs w:val="24"/>
              </w:rPr>
              <w:t>званиями.</w:t>
            </w:r>
            <w:r w:rsidRPr="0010642C">
              <w:rPr>
                <w:rFonts w:ascii="Times New Roman" w:hAnsi="Times New Roman"/>
                <w:b/>
                <w:color w:val="C00000"/>
                <w:sz w:val="24"/>
                <w:szCs w:val="24"/>
              </w:rPr>
              <w:t xml:space="preserve"> </w:t>
            </w:r>
          </w:p>
          <w:p w:rsidR="00C36E45" w:rsidRPr="0010642C" w:rsidRDefault="00C36E45" w:rsidP="0010642C">
            <w:pPr>
              <w:spacing w:after="0" w:line="240" w:lineRule="auto"/>
              <w:ind w:firstLine="744"/>
              <w:contextualSpacing/>
              <w:jc w:val="both"/>
              <w:rPr>
                <w:rFonts w:ascii="Times New Roman" w:eastAsiaTheme="minorEastAsia" w:hAnsi="Times New Roman"/>
                <w:sz w:val="24"/>
                <w:szCs w:val="24"/>
              </w:rPr>
            </w:pPr>
            <w:r w:rsidRPr="0010642C">
              <w:rPr>
                <w:rStyle w:val="a5"/>
                <w:rFonts w:ascii="Times New Roman" w:hAnsi="Times New Roman"/>
                <w:sz w:val="24"/>
                <w:szCs w:val="24"/>
              </w:rPr>
              <w:t>Срок годности горячей</w:t>
            </w:r>
            <w:r w:rsidRPr="0010642C">
              <w:rPr>
                <w:rFonts w:ascii="Times New Roman" w:hAnsi="Times New Roman"/>
                <w:sz w:val="24"/>
                <w:szCs w:val="24"/>
              </w:rPr>
              <w:t xml:space="preserve"> продукции с момента изготовления при температуре +65-85</w:t>
            </w:r>
            <w:r w:rsidRPr="0010642C">
              <w:rPr>
                <w:rFonts w:ascii="Times New Roman" w:hAnsi="Times New Roman"/>
                <w:sz w:val="24"/>
                <w:szCs w:val="24"/>
                <w:vertAlign w:val="superscript"/>
              </w:rPr>
              <w:t>0</w:t>
            </w:r>
            <w:r w:rsidRPr="0010642C">
              <w:rPr>
                <w:rFonts w:ascii="Times New Roman" w:hAnsi="Times New Roman"/>
                <w:sz w:val="24"/>
                <w:szCs w:val="24"/>
              </w:rPr>
              <w:t xml:space="preserve">С: не более 3 часов; </w:t>
            </w:r>
            <w:r w:rsidRPr="0010642C">
              <w:rPr>
                <w:rStyle w:val="a5"/>
                <w:rFonts w:ascii="Times New Roman" w:hAnsi="Times New Roman"/>
                <w:sz w:val="24"/>
                <w:szCs w:val="24"/>
              </w:rPr>
              <w:t>Срок годности</w:t>
            </w:r>
            <w:r w:rsidRPr="0010642C">
              <w:rPr>
                <w:rFonts w:ascii="Times New Roman" w:hAnsi="Times New Roman"/>
                <w:sz w:val="24"/>
                <w:szCs w:val="24"/>
              </w:rPr>
              <w:t xml:space="preserve"> охлажденных блюд при температуре +4±2</w:t>
            </w:r>
            <w:r w:rsidRPr="0010642C">
              <w:rPr>
                <w:rFonts w:ascii="Times New Roman" w:hAnsi="Times New Roman"/>
                <w:sz w:val="24"/>
                <w:szCs w:val="24"/>
                <w:vertAlign w:val="superscript"/>
              </w:rPr>
              <w:t>0</w:t>
            </w:r>
            <w:r w:rsidRPr="0010642C">
              <w:rPr>
                <w:rFonts w:ascii="Times New Roman" w:hAnsi="Times New Roman"/>
                <w:sz w:val="24"/>
                <w:szCs w:val="24"/>
              </w:rPr>
              <w:t>С: блюда с морепродуктами – не более 36 часов; блюда с измельченными мор</w:t>
            </w:r>
            <w:r w:rsidRPr="0010642C">
              <w:rPr>
                <w:rFonts w:ascii="Times New Roman" w:hAnsi="Times New Roman"/>
                <w:sz w:val="24"/>
                <w:szCs w:val="24"/>
              </w:rPr>
              <w:t>е</w:t>
            </w:r>
            <w:r w:rsidRPr="0010642C">
              <w:rPr>
                <w:rFonts w:ascii="Times New Roman" w:hAnsi="Times New Roman"/>
                <w:sz w:val="24"/>
                <w:szCs w:val="24"/>
              </w:rPr>
              <w:t>продуктами – не более 24 часов; блюда из мяса, птицы, рыбы, пловы фруктовые и мя</w:t>
            </w:r>
            <w:r w:rsidRPr="0010642C">
              <w:rPr>
                <w:rFonts w:ascii="Times New Roman" w:hAnsi="Times New Roman"/>
                <w:sz w:val="24"/>
                <w:szCs w:val="24"/>
              </w:rPr>
              <w:t>с</w:t>
            </w:r>
            <w:r w:rsidRPr="0010642C">
              <w:rPr>
                <w:rFonts w:ascii="Times New Roman" w:hAnsi="Times New Roman"/>
                <w:sz w:val="24"/>
                <w:szCs w:val="24"/>
              </w:rPr>
              <w:t>ные – не более 24 часов; блюда с тушеными овощами, картофелем отварным, жареным, драники картофельные, биточки и оладьи овощные, жюльен грибной – не более 18 ч</w:t>
            </w:r>
            <w:r w:rsidRPr="0010642C">
              <w:rPr>
                <w:rFonts w:ascii="Times New Roman" w:hAnsi="Times New Roman"/>
                <w:sz w:val="24"/>
                <w:szCs w:val="24"/>
              </w:rPr>
              <w:t>а</w:t>
            </w:r>
            <w:r w:rsidRPr="0010642C">
              <w:rPr>
                <w:rFonts w:ascii="Times New Roman" w:hAnsi="Times New Roman"/>
                <w:sz w:val="24"/>
                <w:szCs w:val="24"/>
              </w:rPr>
              <w:t xml:space="preserve">сов; блюда с крупяными гарнирами, с картофельным пюре, с макаронными изделиями, блюда из макаронных изделий – не более 12 часов. </w:t>
            </w:r>
            <w:r w:rsidRPr="0010642C">
              <w:rPr>
                <w:rStyle w:val="a5"/>
                <w:rFonts w:ascii="Times New Roman" w:hAnsi="Times New Roman"/>
                <w:sz w:val="24"/>
                <w:szCs w:val="24"/>
              </w:rPr>
              <w:t>Срок годности замороженных</w:t>
            </w:r>
            <w:r w:rsidRPr="0010642C">
              <w:rPr>
                <w:rFonts w:ascii="Times New Roman" w:hAnsi="Times New Roman"/>
                <w:sz w:val="24"/>
                <w:szCs w:val="24"/>
              </w:rPr>
              <w:t xml:space="preserve"> блюд при температуре минус 18</w:t>
            </w:r>
            <w:r w:rsidRPr="0010642C">
              <w:rPr>
                <w:rFonts w:ascii="Times New Roman" w:hAnsi="Times New Roman"/>
                <w:sz w:val="24"/>
                <w:szCs w:val="24"/>
                <w:vertAlign w:val="superscript"/>
              </w:rPr>
              <w:t>0</w:t>
            </w:r>
            <w:r w:rsidRPr="0010642C">
              <w:rPr>
                <w:rFonts w:ascii="Times New Roman" w:hAnsi="Times New Roman"/>
                <w:sz w:val="24"/>
                <w:szCs w:val="24"/>
              </w:rPr>
              <w:t>С и ниже: герметично фасованные</w:t>
            </w:r>
            <w:r>
              <w:rPr>
                <w:rFonts w:ascii="Times New Roman" w:hAnsi="Times New Roman"/>
                <w:sz w:val="24"/>
                <w:szCs w:val="24"/>
              </w:rPr>
              <w:t xml:space="preserve"> </w:t>
            </w:r>
            <w:r w:rsidRPr="0010642C">
              <w:rPr>
                <w:rFonts w:ascii="Times New Roman" w:hAnsi="Times New Roman"/>
                <w:sz w:val="24"/>
                <w:szCs w:val="24"/>
              </w:rPr>
              <w:t xml:space="preserve">– не более 90 суток; негерметично фасованные– не более 30 суток. </w:t>
            </w:r>
          </w:p>
        </w:tc>
      </w:tr>
      <w:tr w:rsidR="00C36E45" w:rsidRPr="00FD378E" w:rsidTr="00797B06">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9544BC">
            <w:pPr>
              <w:spacing w:after="0" w:line="240" w:lineRule="auto"/>
              <w:rPr>
                <w:rFonts w:asciiTheme="majorHAnsi" w:hAnsiTheme="majorHAnsi"/>
                <w:b/>
                <w:bCs/>
                <w:kern w:val="36"/>
                <w:sz w:val="20"/>
                <w:szCs w:val="20"/>
              </w:rPr>
            </w:pPr>
            <w:r w:rsidRPr="009544BC">
              <w:rPr>
                <w:rFonts w:asciiTheme="majorHAnsi" w:hAnsiTheme="majorHAnsi"/>
                <w:b/>
                <w:bCs/>
                <w:kern w:val="36"/>
                <w:sz w:val="20"/>
                <w:szCs w:val="20"/>
              </w:rPr>
              <w:lastRenderedPageBreak/>
              <w:t xml:space="preserve">025 </w:t>
            </w:r>
          </w:p>
          <w:p w:rsidR="00C36E45" w:rsidRDefault="00C36E45" w:rsidP="009544BC">
            <w:pPr>
              <w:spacing w:after="0" w:line="240" w:lineRule="auto"/>
              <w:rPr>
                <w:rFonts w:asciiTheme="majorHAnsi" w:hAnsiTheme="majorHAnsi"/>
                <w:b/>
                <w:bCs/>
                <w:kern w:val="36"/>
                <w:sz w:val="20"/>
                <w:szCs w:val="20"/>
              </w:rPr>
            </w:pPr>
          </w:p>
          <w:p w:rsidR="008C22D8" w:rsidRPr="00A261AD" w:rsidRDefault="00C36E45" w:rsidP="009544BC">
            <w:pPr>
              <w:spacing w:after="0" w:line="240" w:lineRule="auto"/>
              <w:rPr>
                <w:rFonts w:asciiTheme="majorHAnsi" w:hAnsiTheme="majorHAnsi"/>
                <w:b/>
                <w:bCs/>
                <w:kern w:val="36"/>
                <w:sz w:val="28"/>
                <w:szCs w:val="28"/>
              </w:rPr>
            </w:pPr>
            <w:r w:rsidRPr="00A261AD">
              <w:rPr>
                <w:rFonts w:asciiTheme="majorHAnsi" w:hAnsiTheme="majorHAnsi"/>
                <w:b/>
                <w:bCs/>
                <w:kern w:val="36"/>
                <w:sz w:val="28"/>
                <w:szCs w:val="28"/>
              </w:rPr>
              <w:t>ПОЛУФАБР</w:t>
            </w:r>
            <w:r w:rsidRPr="00A261AD">
              <w:rPr>
                <w:rFonts w:asciiTheme="majorHAnsi" w:hAnsiTheme="majorHAnsi"/>
                <w:b/>
                <w:bCs/>
                <w:kern w:val="36"/>
                <w:sz w:val="28"/>
                <w:szCs w:val="28"/>
              </w:rPr>
              <w:t>И</w:t>
            </w:r>
            <w:r w:rsidRPr="00A261AD">
              <w:rPr>
                <w:rFonts w:asciiTheme="majorHAnsi" w:hAnsiTheme="majorHAnsi"/>
                <w:b/>
                <w:bCs/>
                <w:kern w:val="36"/>
                <w:sz w:val="28"/>
                <w:szCs w:val="28"/>
              </w:rPr>
              <w:t>КАТЫ В ТЕСТЕ С МЯ</w:t>
            </w:r>
            <w:r w:rsidRPr="00A261AD">
              <w:rPr>
                <w:rFonts w:asciiTheme="majorHAnsi" w:hAnsiTheme="majorHAnsi"/>
                <w:b/>
                <w:bCs/>
                <w:kern w:val="36"/>
                <w:sz w:val="28"/>
                <w:szCs w:val="28"/>
              </w:rPr>
              <w:t>С</w:t>
            </w:r>
            <w:r w:rsidRPr="00A261AD">
              <w:rPr>
                <w:rFonts w:asciiTheme="majorHAnsi" w:hAnsiTheme="majorHAnsi"/>
                <w:b/>
                <w:bCs/>
                <w:kern w:val="36"/>
                <w:sz w:val="28"/>
                <w:szCs w:val="28"/>
              </w:rPr>
              <w:t>НЫМИ И С МЯСОС</w:t>
            </w:r>
            <w:r w:rsidRPr="00A261AD">
              <w:rPr>
                <w:rFonts w:asciiTheme="majorHAnsi" w:hAnsiTheme="majorHAnsi"/>
                <w:b/>
                <w:bCs/>
                <w:kern w:val="36"/>
                <w:sz w:val="28"/>
                <w:szCs w:val="28"/>
              </w:rPr>
              <w:t>О</w:t>
            </w:r>
            <w:r w:rsidRPr="00A261AD">
              <w:rPr>
                <w:rFonts w:asciiTheme="majorHAnsi" w:hAnsiTheme="majorHAnsi"/>
                <w:b/>
                <w:bCs/>
                <w:kern w:val="36"/>
                <w:sz w:val="28"/>
                <w:szCs w:val="28"/>
              </w:rPr>
              <w:t>ДЕРЖА-ЩИМИ ФАРШАМИ ЗАМОРОЖЕ</w:t>
            </w:r>
            <w:r w:rsidRPr="00A261AD">
              <w:rPr>
                <w:rFonts w:asciiTheme="majorHAnsi" w:hAnsiTheme="majorHAnsi"/>
                <w:b/>
                <w:bCs/>
                <w:kern w:val="36"/>
                <w:sz w:val="28"/>
                <w:szCs w:val="28"/>
              </w:rPr>
              <w:t>Н</w:t>
            </w:r>
            <w:r w:rsidRPr="00A261AD">
              <w:rPr>
                <w:rFonts w:asciiTheme="majorHAnsi" w:hAnsiTheme="majorHAnsi"/>
                <w:b/>
                <w:bCs/>
                <w:kern w:val="36"/>
                <w:sz w:val="28"/>
                <w:szCs w:val="28"/>
              </w:rPr>
              <w:t>НЫЕ</w:t>
            </w:r>
          </w:p>
          <w:p w:rsidR="008C22D8" w:rsidRDefault="008C22D8" w:rsidP="009544BC">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9544BC"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r>
            <w:r w:rsidRPr="00652A4F">
              <w:rPr>
                <w:rFonts w:asciiTheme="majorHAnsi" w:hAnsiTheme="majorHAnsi"/>
                <w:color w:val="808080" w:themeColor="background1" w:themeShade="80"/>
                <w:sz w:val="20"/>
                <w:szCs w:val="20"/>
              </w:rPr>
              <w:lastRenderedPageBreak/>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r w:rsidR="00C36E45" w:rsidRPr="009544BC">
              <w:rPr>
                <w:rFonts w:asciiTheme="majorHAnsi" w:hAnsiTheme="majorHAnsi"/>
                <w:b/>
                <w:bCs/>
                <w:kern w:val="36"/>
                <w:sz w:val="20"/>
                <w:szCs w:val="20"/>
              </w:rPr>
              <w:t xml:space="preserve"> </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10642C" w:rsidRDefault="00C36E45" w:rsidP="00C14222">
            <w:pPr>
              <w:spacing w:after="0" w:line="240" w:lineRule="auto"/>
              <w:ind w:firstLine="744"/>
              <w:contextualSpacing/>
              <w:jc w:val="both"/>
              <w:rPr>
                <w:rFonts w:ascii="Times New Roman" w:hAnsi="Times New Roman"/>
                <w:b/>
                <w:i/>
                <w:iCs/>
                <w:color w:val="C00000"/>
                <w:sz w:val="24"/>
                <w:szCs w:val="24"/>
              </w:rPr>
            </w:pPr>
            <w:r w:rsidRPr="0010642C">
              <w:rPr>
                <w:rFonts w:ascii="Times New Roman" w:hAnsi="Times New Roman"/>
                <w:b/>
                <w:i/>
                <w:iCs/>
                <w:color w:val="C00000"/>
                <w:sz w:val="24"/>
                <w:szCs w:val="24"/>
              </w:rPr>
              <w:lastRenderedPageBreak/>
              <w:t>Дата введения в действие –</w:t>
            </w:r>
            <w:r>
              <w:rPr>
                <w:rFonts w:ascii="Times New Roman" w:hAnsi="Times New Roman"/>
                <w:b/>
                <w:i/>
                <w:iCs/>
                <w:color w:val="C00000"/>
                <w:sz w:val="24"/>
                <w:szCs w:val="24"/>
              </w:rPr>
              <w:t xml:space="preserve"> </w:t>
            </w:r>
            <w:r w:rsidRPr="0010642C">
              <w:rPr>
                <w:rFonts w:ascii="Times New Roman" w:hAnsi="Times New Roman"/>
                <w:b/>
                <w:i/>
                <w:iCs/>
                <w:color w:val="C00000"/>
                <w:sz w:val="24"/>
                <w:szCs w:val="24"/>
              </w:rPr>
              <w:t>2012 год.</w:t>
            </w:r>
            <w:r w:rsidRPr="0010642C">
              <w:rPr>
                <w:rFonts w:ascii="Times New Roman" w:hAnsi="Times New Roman"/>
                <w:b/>
                <w:color w:val="C00000"/>
                <w:sz w:val="24"/>
                <w:szCs w:val="24"/>
              </w:rPr>
              <w:t xml:space="preserve"> </w:t>
            </w:r>
            <w:r w:rsidRPr="0010642C">
              <w:rPr>
                <w:rFonts w:ascii="Times New Roman" w:hAnsi="Times New Roman"/>
                <w:b/>
                <w:i/>
                <w:iCs/>
                <w:color w:val="C00000"/>
                <w:sz w:val="24"/>
                <w:szCs w:val="24"/>
              </w:rPr>
              <w:t xml:space="preserve">Без ограничения срока действия. </w:t>
            </w:r>
          </w:p>
          <w:p w:rsidR="00C36E45" w:rsidRDefault="00C36E45" w:rsidP="00C14222">
            <w:pPr>
              <w:spacing w:after="0" w:line="240" w:lineRule="auto"/>
              <w:ind w:firstLine="744"/>
              <w:contextualSpacing/>
              <w:jc w:val="both"/>
              <w:rPr>
                <w:rFonts w:ascii="Times New Roman" w:hAnsi="Times New Roman"/>
                <w:sz w:val="24"/>
                <w:szCs w:val="24"/>
              </w:rPr>
            </w:pPr>
            <w:r w:rsidRPr="00811AC0">
              <w:rPr>
                <w:rFonts w:ascii="Times New Roman" w:hAnsi="Times New Roman"/>
                <w:b/>
                <w:bCs/>
                <w:sz w:val="24"/>
                <w:szCs w:val="24"/>
              </w:rPr>
              <w:t>Ассортимент:</w:t>
            </w:r>
            <w:r>
              <w:rPr>
                <w:rFonts w:ascii="Times New Roman" w:hAnsi="Times New Roman"/>
                <w:b/>
                <w:bCs/>
                <w:sz w:val="24"/>
                <w:szCs w:val="24"/>
              </w:rPr>
              <w:t xml:space="preserve"> </w:t>
            </w:r>
            <w:r w:rsidRPr="00811AC0">
              <w:rPr>
                <w:rFonts w:ascii="Times New Roman" w:hAnsi="Times New Roman"/>
                <w:b/>
                <w:bCs/>
                <w:sz w:val="24"/>
                <w:szCs w:val="24"/>
              </w:rPr>
              <w:t xml:space="preserve">Группа </w:t>
            </w:r>
            <w:r w:rsidRPr="00612498">
              <w:rPr>
                <w:rFonts w:ascii="Times New Roman" w:hAnsi="Times New Roman"/>
                <w:sz w:val="24"/>
                <w:szCs w:val="24"/>
              </w:rPr>
              <w:t>–</w:t>
            </w:r>
            <w:r w:rsidRPr="00811AC0">
              <w:rPr>
                <w:rFonts w:ascii="Times New Roman" w:hAnsi="Times New Roman"/>
                <w:b/>
                <w:bCs/>
                <w:sz w:val="24"/>
                <w:szCs w:val="24"/>
              </w:rPr>
              <w:t xml:space="preserve"> мясосодержащие полуфабрикаты. </w:t>
            </w:r>
            <w:r w:rsidRPr="00811AC0">
              <w:rPr>
                <w:rFonts w:ascii="Times New Roman" w:hAnsi="Times New Roman"/>
                <w:sz w:val="24"/>
                <w:szCs w:val="24"/>
              </w:rPr>
              <w:t>Вид – полуфабр</w:t>
            </w:r>
            <w:r w:rsidRPr="00811AC0">
              <w:rPr>
                <w:rFonts w:ascii="Times New Roman" w:hAnsi="Times New Roman"/>
                <w:sz w:val="24"/>
                <w:szCs w:val="24"/>
              </w:rPr>
              <w:t>и</w:t>
            </w:r>
            <w:r w:rsidRPr="00811AC0">
              <w:rPr>
                <w:rFonts w:ascii="Times New Roman" w:hAnsi="Times New Roman"/>
                <w:sz w:val="24"/>
                <w:szCs w:val="24"/>
              </w:rPr>
              <w:t>каты в тесте. Подвид – формованные.</w:t>
            </w:r>
            <w:r>
              <w:rPr>
                <w:rFonts w:ascii="Times New Roman" w:hAnsi="Times New Roman"/>
                <w:sz w:val="24"/>
                <w:szCs w:val="24"/>
              </w:rPr>
              <w:t xml:space="preserve"> </w:t>
            </w:r>
            <w:r w:rsidRPr="00811AC0">
              <w:rPr>
                <w:rFonts w:ascii="Times New Roman" w:hAnsi="Times New Roman"/>
                <w:b/>
                <w:bCs/>
                <w:sz w:val="24"/>
                <w:szCs w:val="24"/>
              </w:rPr>
              <w:t>С мясной начинкой категории Б:</w:t>
            </w:r>
            <w:r>
              <w:rPr>
                <w:rFonts w:ascii="Times New Roman" w:hAnsi="Times New Roman"/>
                <w:b/>
                <w:bCs/>
                <w:sz w:val="24"/>
                <w:szCs w:val="24"/>
              </w:rPr>
              <w:t xml:space="preserve"> </w:t>
            </w:r>
            <w:r w:rsidRPr="00811AC0">
              <w:rPr>
                <w:rFonts w:ascii="Times New Roman" w:hAnsi="Times New Roman"/>
                <w:sz w:val="24"/>
                <w:szCs w:val="24"/>
              </w:rPr>
              <w:t>Пельмени К</w:t>
            </w:r>
            <w:r w:rsidRPr="00811AC0">
              <w:rPr>
                <w:rFonts w:ascii="Times New Roman" w:hAnsi="Times New Roman"/>
                <w:sz w:val="24"/>
                <w:szCs w:val="24"/>
              </w:rPr>
              <w:t>у</w:t>
            </w:r>
            <w:r w:rsidRPr="00811AC0">
              <w:rPr>
                <w:rFonts w:ascii="Times New Roman" w:hAnsi="Times New Roman"/>
                <w:sz w:val="24"/>
                <w:szCs w:val="24"/>
              </w:rPr>
              <w:t>печеские;</w:t>
            </w:r>
            <w:r>
              <w:rPr>
                <w:rFonts w:ascii="Times New Roman" w:hAnsi="Times New Roman"/>
                <w:sz w:val="24"/>
                <w:szCs w:val="24"/>
              </w:rPr>
              <w:t xml:space="preserve"> </w:t>
            </w:r>
            <w:r w:rsidRPr="00811AC0">
              <w:rPr>
                <w:rFonts w:ascii="Times New Roman" w:hAnsi="Times New Roman"/>
                <w:sz w:val="24"/>
                <w:szCs w:val="24"/>
              </w:rPr>
              <w:t>Пельмени Спасские;</w:t>
            </w:r>
            <w:r>
              <w:rPr>
                <w:rFonts w:ascii="Times New Roman" w:hAnsi="Times New Roman"/>
                <w:sz w:val="24"/>
                <w:szCs w:val="24"/>
              </w:rPr>
              <w:t xml:space="preserve"> </w:t>
            </w:r>
            <w:r w:rsidRPr="00811AC0">
              <w:rPr>
                <w:rFonts w:ascii="Times New Roman" w:hAnsi="Times New Roman"/>
                <w:sz w:val="24"/>
                <w:szCs w:val="24"/>
              </w:rPr>
              <w:t>Пельмени Царские;</w:t>
            </w:r>
            <w:r>
              <w:rPr>
                <w:rFonts w:ascii="Times New Roman" w:hAnsi="Times New Roman"/>
                <w:sz w:val="24"/>
                <w:szCs w:val="24"/>
              </w:rPr>
              <w:t xml:space="preserve"> </w:t>
            </w:r>
            <w:r w:rsidRPr="00811AC0">
              <w:rPr>
                <w:rFonts w:ascii="Times New Roman" w:hAnsi="Times New Roman"/>
                <w:sz w:val="24"/>
                <w:szCs w:val="24"/>
              </w:rPr>
              <w:t>Пельмени Домашние;</w:t>
            </w:r>
            <w:r>
              <w:rPr>
                <w:rFonts w:ascii="Times New Roman" w:hAnsi="Times New Roman"/>
                <w:sz w:val="24"/>
                <w:szCs w:val="24"/>
              </w:rPr>
              <w:t xml:space="preserve"> </w:t>
            </w:r>
            <w:r w:rsidRPr="00811AC0">
              <w:rPr>
                <w:rFonts w:ascii="Times New Roman" w:hAnsi="Times New Roman"/>
                <w:sz w:val="24"/>
                <w:szCs w:val="24"/>
              </w:rPr>
              <w:t>Пельмени С</w:t>
            </w:r>
            <w:r w:rsidRPr="00811AC0">
              <w:rPr>
                <w:rFonts w:ascii="Times New Roman" w:hAnsi="Times New Roman"/>
                <w:sz w:val="24"/>
                <w:szCs w:val="24"/>
              </w:rPr>
              <w:t>е</w:t>
            </w:r>
            <w:r w:rsidRPr="00811AC0">
              <w:rPr>
                <w:rFonts w:ascii="Times New Roman" w:hAnsi="Times New Roman"/>
                <w:sz w:val="24"/>
                <w:szCs w:val="24"/>
              </w:rPr>
              <w:t>мейные»;</w:t>
            </w:r>
            <w:r>
              <w:rPr>
                <w:rFonts w:ascii="Times New Roman" w:hAnsi="Times New Roman"/>
                <w:sz w:val="24"/>
                <w:szCs w:val="24"/>
              </w:rPr>
              <w:t xml:space="preserve"> </w:t>
            </w:r>
            <w:r w:rsidRPr="00811AC0">
              <w:rPr>
                <w:rFonts w:ascii="Times New Roman" w:hAnsi="Times New Roman"/>
                <w:sz w:val="24"/>
                <w:szCs w:val="24"/>
              </w:rPr>
              <w:t>Пельмени из говядины и курицы;</w:t>
            </w:r>
            <w:r>
              <w:rPr>
                <w:rFonts w:ascii="Times New Roman" w:hAnsi="Times New Roman"/>
                <w:sz w:val="24"/>
                <w:szCs w:val="24"/>
              </w:rPr>
              <w:t xml:space="preserve"> </w:t>
            </w:r>
            <w:r w:rsidRPr="00811AC0">
              <w:rPr>
                <w:rFonts w:ascii="Times New Roman" w:hAnsi="Times New Roman"/>
                <w:sz w:val="24"/>
                <w:szCs w:val="24"/>
              </w:rPr>
              <w:t>Пельмени Нежные;</w:t>
            </w:r>
            <w:r>
              <w:rPr>
                <w:rFonts w:ascii="Times New Roman" w:hAnsi="Times New Roman"/>
                <w:sz w:val="24"/>
                <w:szCs w:val="24"/>
              </w:rPr>
              <w:t xml:space="preserve"> </w:t>
            </w:r>
            <w:r w:rsidRPr="00811AC0">
              <w:rPr>
                <w:rFonts w:ascii="Times New Roman" w:hAnsi="Times New Roman"/>
                <w:sz w:val="24"/>
                <w:szCs w:val="24"/>
              </w:rPr>
              <w:t>Хинкали из баранины.</w:t>
            </w:r>
            <w:r>
              <w:rPr>
                <w:rFonts w:ascii="Times New Roman" w:hAnsi="Times New Roman"/>
                <w:sz w:val="24"/>
                <w:szCs w:val="24"/>
              </w:rPr>
              <w:t xml:space="preserve"> </w:t>
            </w:r>
            <w:r w:rsidRPr="00811AC0">
              <w:rPr>
                <w:rFonts w:ascii="Times New Roman" w:hAnsi="Times New Roman"/>
                <w:b/>
                <w:bCs/>
                <w:sz w:val="24"/>
                <w:szCs w:val="24"/>
              </w:rPr>
              <w:t>С мясной начинкой категории В:</w:t>
            </w:r>
            <w:r>
              <w:rPr>
                <w:rFonts w:ascii="Times New Roman" w:hAnsi="Times New Roman"/>
                <w:sz w:val="24"/>
                <w:szCs w:val="24"/>
              </w:rPr>
              <w:t xml:space="preserve"> </w:t>
            </w:r>
            <w:r w:rsidRPr="00811AC0">
              <w:rPr>
                <w:rFonts w:ascii="Times New Roman" w:hAnsi="Times New Roman"/>
                <w:sz w:val="24"/>
                <w:szCs w:val="24"/>
              </w:rPr>
              <w:t>Пельмени Крестьянские;</w:t>
            </w:r>
            <w:r>
              <w:rPr>
                <w:rFonts w:ascii="Times New Roman" w:hAnsi="Times New Roman"/>
                <w:sz w:val="24"/>
                <w:szCs w:val="24"/>
              </w:rPr>
              <w:t xml:space="preserve"> </w:t>
            </w:r>
            <w:r w:rsidRPr="00811AC0">
              <w:rPr>
                <w:rFonts w:ascii="Times New Roman" w:hAnsi="Times New Roman"/>
                <w:sz w:val="24"/>
                <w:szCs w:val="24"/>
              </w:rPr>
              <w:t>Пельмени Свиные;</w:t>
            </w:r>
            <w:r>
              <w:rPr>
                <w:rFonts w:ascii="Times New Roman" w:hAnsi="Times New Roman"/>
                <w:sz w:val="24"/>
                <w:szCs w:val="24"/>
              </w:rPr>
              <w:t xml:space="preserve"> </w:t>
            </w:r>
            <w:r w:rsidRPr="00811AC0">
              <w:rPr>
                <w:rFonts w:ascii="Times New Roman" w:hAnsi="Times New Roman"/>
                <w:sz w:val="24"/>
                <w:szCs w:val="24"/>
              </w:rPr>
              <w:t>Пельмени Байкальские;</w:t>
            </w:r>
            <w:r>
              <w:rPr>
                <w:rFonts w:ascii="Times New Roman" w:hAnsi="Times New Roman"/>
                <w:sz w:val="24"/>
                <w:szCs w:val="24"/>
              </w:rPr>
              <w:t xml:space="preserve"> </w:t>
            </w:r>
            <w:r w:rsidRPr="00811AC0">
              <w:rPr>
                <w:rFonts w:ascii="Times New Roman" w:hAnsi="Times New Roman"/>
                <w:sz w:val="24"/>
                <w:szCs w:val="24"/>
              </w:rPr>
              <w:t>Пельмени Сибирская охота;</w:t>
            </w:r>
            <w:r>
              <w:rPr>
                <w:rFonts w:ascii="Times New Roman" w:hAnsi="Times New Roman"/>
                <w:sz w:val="24"/>
                <w:szCs w:val="24"/>
              </w:rPr>
              <w:t xml:space="preserve"> </w:t>
            </w:r>
            <w:r w:rsidRPr="00811AC0">
              <w:rPr>
                <w:rFonts w:ascii="Times New Roman" w:hAnsi="Times New Roman"/>
                <w:sz w:val="24"/>
                <w:szCs w:val="24"/>
              </w:rPr>
              <w:t>Пельмени со свининой и птицей;</w:t>
            </w:r>
            <w:r>
              <w:rPr>
                <w:rFonts w:ascii="Times New Roman" w:hAnsi="Times New Roman"/>
                <w:sz w:val="24"/>
                <w:szCs w:val="24"/>
              </w:rPr>
              <w:t xml:space="preserve"> </w:t>
            </w:r>
            <w:r w:rsidRPr="00811AC0">
              <w:rPr>
                <w:rFonts w:ascii="Times New Roman" w:hAnsi="Times New Roman"/>
                <w:sz w:val="24"/>
                <w:szCs w:val="24"/>
              </w:rPr>
              <w:t>Пельмени Великан;</w:t>
            </w:r>
            <w:r>
              <w:rPr>
                <w:rFonts w:ascii="Times New Roman" w:hAnsi="Times New Roman"/>
                <w:sz w:val="24"/>
                <w:szCs w:val="24"/>
              </w:rPr>
              <w:t xml:space="preserve"> </w:t>
            </w:r>
            <w:r w:rsidRPr="00811AC0">
              <w:rPr>
                <w:rFonts w:ascii="Times New Roman" w:hAnsi="Times New Roman"/>
                <w:sz w:val="24"/>
                <w:szCs w:val="24"/>
              </w:rPr>
              <w:t>Пельмени Элита;</w:t>
            </w:r>
            <w:r>
              <w:rPr>
                <w:rFonts w:ascii="Times New Roman" w:hAnsi="Times New Roman"/>
                <w:sz w:val="24"/>
                <w:szCs w:val="24"/>
              </w:rPr>
              <w:t xml:space="preserve"> </w:t>
            </w:r>
            <w:r w:rsidRPr="00811AC0">
              <w:rPr>
                <w:rFonts w:ascii="Times New Roman" w:hAnsi="Times New Roman"/>
                <w:sz w:val="24"/>
                <w:szCs w:val="24"/>
              </w:rPr>
              <w:t>Пельмени Сырные;</w:t>
            </w:r>
            <w:r>
              <w:rPr>
                <w:rFonts w:ascii="Times New Roman" w:hAnsi="Times New Roman"/>
                <w:sz w:val="24"/>
                <w:szCs w:val="24"/>
              </w:rPr>
              <w:t xml:space="preserve"> </w:t>
            </w:r>
            <w:r w:rsidRPr="00811AC0">
              <w:rPr>
                <w:rFonts w:ascii="Times New Roman" w:hAnsi="Times New Roman"/>
                <w:sz w:val="24"/>
                <w:szCs w:val="24"/>
              </w:rPr>
              <w:t>Пельмени Аппетитные;</w:t>
            </w:r>
            <w:r>
              <w:rPr>
                <w:rFonts w:ascii="Times New Roman" w:hAnsi="Times New Roman"/>
                <w:sz w:val="24"/>
                <w:szCs w:val="24"/>
              </w:rPr>
              <w:t xml:space="preserve"> </w:t>
            </w:r>
            <w:r w:rsidRPr="00811AC0">
              <w:rPr>
                <w:rFonts w:ascii="Times New Roman" w:hAnsi="Times New Roman"/>
                <w:sz w:val="24"/>
                <w:szCs w:val="24"/>
              </w:rPr>
              <w:t>Пельмени Мя</w:t>
            </w:r>
            <w:r w:rsidRPr="00811AC0">
              <w:rPr>
                <w:rFonts w:ascii="Times New Roman" w:hAnsi="Times New Roman"/>
                <w:sz w:val="24"/>
                <w:szCs w:val="24"/>
              </w:rPr>
              <w:t>с</w:t>
            </w:r>
            <w:r w:rsidRPr="00811AC0">
              <w:rPr>
                <w:rFonts w:ascii="Times New Roman" w:hAnsi="Times New Roman"/>
                <w:sz w:val="24"/>
                <w:szCs w:val="24"/>
              </w:rPr>
              <w:t>ные;</w:t>
            </w:r>
            <w:r>
              <w:rPr>
                <w:rFonts w:ascii="Times New Roman" w:hAnsi="Times New Roman"/>
                <w:sz w:val="24"/>
                <w:szCs w:val="24"/>
              </w:rPr>
              <w:t xml:space="preserve"> </w:t>
            </w:r>
            <w:r w:rsidRPr="00811AC0">
              <w:rPr>
                <w:rFonts w:ascii="Times New Roman" w:hAnsi="Times New Roman"/>
                <w:sz w:val="24"/>
                <w:szCs w:val="24"/>
              </w:rPr>
              <w:t>Пельмени Сибирские;</w:t>
            </w:r>
            <w:r>
              <w:rPr>
                <w:rFonts w:ascii="Times New Roman" w:hAnsi="Times New Roman"/>
                <w:sz w:val="24"/>
                <w:szCs w:val="24"/>
              </w:rPr>
              <w:t xml:space="preserve"> </w:t>
            </w:r>
            <w:r w:rsidRPr="00811AC0">
              <w:rPr>
                <w:rFonts w:ascii="Times New Roman" w:hAnsi="Times New Roman"/>
                <w:sz w:val="24"/>
                <w:szCs w:val="24"/>
              </w:rPr>
              <w:t>Пельмени Русские;</w:t>
            </w:r>
            <w:r>
              <w:rPr>
                <w:rFonts w:ascii="Times New Roman" w:hAnsi="Times New Roman"/>
                <w:sz w:val="24"/>
                <w:szCs w:val="24"/>
              </w:rPr>
              <w:t xml:space="preserve"> </w:t>
            </w:r>
            <w:r w:rsidRPr="00811AC0">
              <w:rPr>
                <w:rFonts w:ascii="Times New Roman" w:hAnsi="Times New Roman"/>
                <w:sz w:val="24"/>
                <w:szCs w:val="24"/>
              </w:rPr>
              <w:t>Пельмени Русская Масленица;</w:t>
            </w:r>
            <w:r>
              <w:rPr>
                <w:rFonts w:ascii="Times New Roman" w:hAnsi="Times New Roman"/>
                <w:sz w:val="24"/>
                <w:szCs w:val="24"/>
              </w:rPr>
              <w:t xml:space="preserve"> </w:t>
            </w:r>
            <w:r w:rsidRPr="00811AC0">
              <w:rPr>
                <w:rFonts w:ascii="Times New Roman" w:hAnsi="Times New Roman"/>
                <w:sz w:val="24"/>
                <w:szCs w:val="24"/>
              </w:rPr>
              <w:t>Пельмени Мясные с зеленью;</w:t>
            </w:r>
            <w:r>
              <w:rPr>
                <w:rFonts w:ascii="Times New Roman" w:hAnsi="Times New Roman"/>
                <w:sz w:val="24"/>
                <w:szCs w:val="24"/>
              </w:rPr>
              <w:t xml:space="preserve"> </w:t>
            </w:r>
            <w:r w:rsidRPr="00811AC0">
              <w:rPr>
                <w:rFonts w:ascii="Times New Roman" w:hAnsi="Times New Roman"/>
                <w:sz w:val="24"/>
                <w:szCs w:val="24"/>
              </w:rPr>
              <w:t>Пельмени Старая Москва;</w:t>
            </w:r>
            <w:r>
              <w:rPr>
                <w:rFonts w:ascii="Times New Roman" w:hAnsi="Times New Roman"/>
                <w:sz w:val="24"/>
                <w:szCs w:val="24"/>
              </w:rPr>
              <w:t xml:space="preserve"> </w:t>
            </w:r>
            <w:r w:rsidRPr="00811AC0">
              <w:rPr>
                <w:rFonts w:ascii="Times New Roman" w:hAnsi="Times New Roman"/>
                <w:sz w:val="24"/>
                <w:szCs w:val="24"/>
              </w:rPr>
              <w:t>Пельмени Рождественские;</w:t>
            </w:r>
            <w:r>
              <w:rPr>
                <w:rFonts w:ascii="Times New Roman" w:hAnsi="Times New Roman"/>
                <w:sz w:val="24"/>
                <w:szCs w:val="24"/>
              </w:rPr>
              <w:t xml:space="preserve"> </w:t>
            </w:r>
            <w:r w:rsidRPr="00811AC0">
              <w:rPr>
                <w:rFonts w:ascii="Times New Roman" w:hAnsi="Times New Roman"/>
                <w:sz w:val="24"/>
                <w:szCs w:val="24"/>
              </w:rPr>
              <w:t>Пельмени Малыш;</w:t>
            </w:r>
            <w:r>
              <w:rPr>
                <w:rFonts w:ascii="Times New Roman" w:hAnsi="Times New Roman"/>
                <w:sz w:val="24"/>
                <w:szCs w:val="24"/>
              </w:rPr>
              <w:t xml:space="preserve"> </w:t>
            </w:r>
            <w:r w:rsidRPr="00811AC0">
              <w:rPr>
                <w:rFonts w:ascii="Times New Roman" w:hAnsi="Times New Roman"/>
                <w:sz w:val="24"/>
                <w:szCs w:val="24"/>
              </w:rPr>
              <w:t>Пельмени Студенческие;</w:t>
            </w:r>
            <w:r>
              <w:rPr>
                <w:rFonts w:ascii="Times New Roman" w:hAnsi="Times New Roman"/>
                <w:sz w:val="24"/>
                <w:szCs w:val="24"/>
              </w:rPr>
              <w:t xml:space="preserve"> </w:t>
            </w:r>
            <w:r w:rsidRPr="00811AC0">
              <w:rPr>
                <w:rFonts w:ascii="Times New Roman" w:hAnsi="Times New Roman"/>
                <w:sz w:val="24"/>
                <w:szCs w:val="24"/>
              </w:rPr>
              <w:t>Пельмени Степные;</w:t>
            </w:r>
            <w:r>
              <w:rPr>
                <w:rFonts w:ascii="Times New Roman" w:hAnsi="Times New Roman"/>
                <w:sz w:val="24"/>
                <w:szCs w:val="24"/>
              </w:rPr>
              <w:t xml:space="preserve"> </w:t>
            </w:r>
            <w:r w:rsidRPr="00811AC0">
              <w:rPr>
                <w:rFonts w:ascii="Times New Roman" w:hAnsi="Times New Roman"/>
                <w:sz w:val="24"/>
                <w:szCs w:val="24"/>
              </w:rPr>
              <w:t>Пельмени Смак;</w:t>
            </w:r>
            <w:r>
              <w:rPr>
                <w:rFonts w:ascii="Times New Roman" w:hAnsi="Times New Roman"/>
                <w:sz w:val="24"/>
                <w:szCs w:val="24"/>
              </w:rPr>
              <w:t xml:space="preserve"> </w:t>
            </w:r>
            <w:r w:rsidRPr="00811AC0">
              <w:rPr>
                <w:rFonts w:ascii="Times New Roman" w:hAnsi="Times New Roman"/>
                <w:sz w:val="24"/>
                <w:szCs w:val="24"/>
              </w:rPr>
              <w:t>Пельмени С</w:t>
            </w:r>
            <w:r w:rsidRPr="00811AC0">
              <w:rPr>
                <w:rFonts w:ascii="Times New Roman" w:hAnsi="Times New Roman"/>
                <w:sz w:val="24"/>
                <w:szCs w:val="24"/>
              </w:rPr>
              <w:t>и</w:t>
            </w:r>
            <w:r w:rsidRPr="00811AC0">
              <w:rPr>
                <w:rFonts w:ascii="Times New Roman" w:hAnsi="Times New Roman"/>
                <w:sz w:val="24"/>
                <w:szCs w:val="24"/>
              </w:rPr>
              <w:t>бирские малышки;</w:t>
            </w:r>
            <w:r>
              <w:rPr>
                <w:rFonts w:ascii="Times New Roman" w:hAnsi="Times New Roman"/>
                <w:sz w:val="24"/>
                <w:szCs w:val="24"/>
              </w:rPr>
              <w:t xml:space="preserve"> </w:t>
            </w:r>
            <w:r w:rsidRPr="00811AC0">
              <w:rPr>
                <w:rFonts w:ascii="Times New Roman" w:hAnsi="Times New Roman"/>
                <w:sz w:val="24"/>
                <w:szCs w:val="24"/>
              </w:rPr>
              <w:t>Пельмени Элитные;</w:t>
            </w:r>
            <w:r>
              <w:rPr>
                <w:rFonts w:ascii="Times New Roman" w:hAnsi="Times New Roman"/>
                <w:sz w:val="24"/>
                <w:szCs w:val="24"/>
              </w:rPr>
              <w:t xml:space="preserve"> </w:t>
            </w:r>
            <w:r w:rsidRPr="00811AC0">
              <w:rPr>
                <w:rFonts w:ascii="Times New Roman" w:hAnsi="Times New Roman"/>
                <w:sz w:val="24"/>
                <w:szCs w:val="24"/>
              </w:rPr>
              <w:t>Пельмени Имидж;</w:t>
            </w:r>
            <w:r>
              <w:rPr>
                <w:rFonts w:ascii="Times New Roman" w:hAnsi="Times New Roman"/>
                <w:sz w:val="24"/>
                <w:szCs w:val="24"/>
              </w:rPr>
              <w:t xml:space="preserve"> </w:t>
            </w:r>
            <w:r w:rsidRPr="00811AC0">
              <w:rPr>
                <w:rFonts w:ascii="Times New Roman" w:hAnsi="Times New Roman"/>
                <w:sz w:val="24"/>
                <w:szCs w:val="24"/>
              </w:rPr>
              <w:t>Пельмени Королевские;</w:t>
            </w:r>
            <w:r>
              <w:rPr>
                <w:rFonts w:ascii="Times New Roman" w:hAnsi="Times New Roman"/>
                <w:sz w:val="24"/>
                <w:szCs w:val="24"/>
              </w:rPr>
              <w:t xml:space="preserve"> </w:t>
            </w:r>
            <w:r w:rsidRPr="00811AC0">
              <w:rPr>
                <w:rFonts w:ascii="Times New Roman" w:hAnsi="Times New Roman"/>
                <w:sz w:val="24"/>
                <w:szCs w:val="24"/>
              </w:rPr>
              <w:t>Пельмени Изысканные;</w:t>
            </w:r>
            <w:r>
              <w:rPr>
                <w:rFonts w:ascii="Times New Roman" w:hAnsi="Times New Roman"/>
                <w:sz w:val="24"/>
                <w:szCs w:val="24"/>
              </w:rPr>
              <w:t xml:space="preserve"> </w:t>
            </w:r>
            <w:r w:rsidRPr="00811AC0">
              <w:rPr>
                <w:rFonts w:ascii="Times New Roman" w:hAnsi="Times New Roman"/>
                <w:sz w:val="24"/>
                <w:szCs w:val="24"/>
              </w:rPr>
              <w:t>Пельмени Вкусные;</w:t>
            </w:r>
            <w:r>
              <w:rPr>
                <w:rFonts w:ascii="Times New Roman" w:hAnsi="Times New Roman"/>
                <w:sz w:val="24"/>
                <w:szCs w:val="24"/>
              </w:rPr>
              <w:t xml:space="preserve"> </w:t>
            </w:r>
            <w:r w:rsidRPr="00811AC0">
              <w:rPr>
                <w:rFonts w:ascii="Times New Roman" w:hAnsi="Times New Roman"/>
                <w:sz w:val="24"/>
                <w:szCs w:val="24"/>
              </w:rPr>
              <w:t>Пельмени с говядиной, курицей и грибами;</w:t>
            </w:r>
            <w:r>
              <w:rPr>
                <w:rFonts w:ascii="Times New Roman" w:hAnsi="Times New Roman"/>
                <w:sz w:val="24"/>
                <w:szCs w:val="24"/>
              </w:rPr>
              <w:t xml:space="preserve"> </w:t>
            </w:r>
            <w:r w:rsidRPr="00811AC0">
              <w:rPr>
                <w:rFonts w:ascii="Times New Roman" w:hAnsi="Times New Roman"/>
                <w:sz w:val="24"/>
                <w:szCs w:val="24"/>
              </w:rPr>
              <w:t>Пельмени Пикантные;</w:t>
            </w:r>
            <w:r>
              <w:rPr>
                <w:rFonts w:ascii="Times New Roman" w:hAnsi="Times New Roman"/>
                <w:sz w:val="24"/>
                <w:szCs w:val="24"/>
              </w:rPr>
              <w:t xml:space="preserve"> </w:t>
            </w:r>
            <w:r w:rsidRPr="00811AC0">
              <w:rPr>
                <w:rFonts w:ascii="Times New Roman" w:hAnsi="Times New Roman"/>
                <w:sz w:val="24"/>
                <w:szCs w:val="24"/>
              </w:rPr>
              <w:t>Пельмени Гурман;</w:t>
            </w:r>
            <w:r>
              <w:rPr>
                <w:rFonts w:ascii="Times New Roman" w:hAnsi="Times New Roman"/>
                <w:sz w:val="24"/>
                <w:szCs w:val="24"/>
              </w:rPr>
              <w:t xml:space="preserve"> </w:t>
            </w:r>
            <w:r w:rsidRPr="00811AC0">
              <w:rPr>
                <w:rFonts w:ascii="Times New Roman" w:hAnsi="Times New Roman"/>
                <w:sz w:val="24"/>
                <w:szCs w:val="24"/>
              </w:rPr>
              <w:t>Пельмени Сабантуй;</w:t>
            </w:r>
            <w:r>
              <w:rPr>
                <w:rFonts w:ascii="Times New Roman" w:hAnsi="Times New Roman"/>
                <w:sz w:val="24"/>
                <w:szCs w:val="24"/>
              </w:rPr>
              <w:t xml:space="preserve"> </w:t>
            </w:r>
            <w:r w:rsidRPr="00811AC0">
              <w:rPr>
                <w:rFonts w:ascii="Times New Roman" w:hAnsi="Times New Roman"/>
                <w:sz w:val="24"/>
                <w:szCs w:val="24"/>
              </w:rPr>
              <w:t>Пельмени Столичные;</w:t>
            </w:r>
            <w:r>
              <w:rPr>
                <w:rFonts w:ascii="Times New Roman" w:hAnsi="Times New Roman"/>
                <w:sz w:val="24"/>
                <w:szCs w:val="24"/>
              </w:rPr>
              <w:t xml:space="preserve"> </w:t>
            </w:r>
            <w:r w:rsidRPr="00811AC0">
              <w:rPr>
                <w:rFonts w:ascii="Times New Roman" w:hAnsi="Times New Roman"/>
                <w:sz w:val="24"/>
                <w:szCs w:val="24"/>
              </w:rPr>
              <w:t>Пельмени Мясницкие;</w:t>
            </w:r>
            <w:r>
              <w:rPr>
                <w:rFonts w:ascii="Times New Roman" w:hAnsi="Times New Roman"/>
                <w:sz w:val="24"/>
                <w:szCs w:val="24"/>
              </w:rPr>
              <w:t xml:space="preserve"> </w:t>
            </w:r>
            <w:r w:rsidRPr="00811AC0">
              <w:rPr>
                <w:rFonts w:ascii="Times New Roman" w:hAnsi="Times New Roman"/>
                <w:sz w:val="24"/>
                <w:szCs w:val="24"/>
              </w:rPr>
              <w:t>Пельмени по-узбекски Чучвара;</w:t>
            </w:r>
            <w:r>
              <w:rPr>
                <w:rFonts w:ascii="Times New Roman" w:hAnsi="Times New Roman"/>
                <w:sz w:val="24"/>
                <w:szCs w:val="24"/>
              </w:rPr>
              <w:t xml:space="preserve"> </w:t>
            </w:r>
            <w:r w:rsidRPr="00811AC0">
              <w:rPr>
                <w:rFonts w:ascii="Times New Roman" w:hAnsi="Times New Roman"/>
                <w:sz w:val="24"/>
                <w:szCs w:val="24"/>
              </w:rPr>
              <w:t>Пельмени Старорусские;</w:t>
            </w:r>
            <w:r>
              <w:rPr>
                <w:rFonts w:ascii="Times New Roman" w:hAnsi="Times New Roman"/>
                <w:sz w:val="24"/>
                <w:szCs w:val="24"/>
              </w:rPr>
              <w:t xml:space="preserve"> </w:t>
            </w:r>
            <w:r w:rsidRPr="00811AC0">
              <w:rPr>
                <w:rFonts w:ascii="Times New Roman" w:hAnsi="Times New Roman"/>
                <w:sz w:val="24"/>
                <w:szCs w:val="24"/>
              </w:rPr>
              <w:t>Пел</w:t>
            </w:r>
            <w:r w:rsidRPr="00811AC0">
              <w:rPr>
                <w:rFonts w:ascii="Times New Roman" w:hAnsi="Times New Roman"/>
                <w:sz w:val="24"/>
                <w:szCs w:val="24"/>
              </w:rPr>
              <w:t>ь</w:t>
            </w:r>
            <w:r w:rsidRPr="00811AC0">
              <w:rPr>
                <w:rFonts w:ascii="Times New Roman" w:hAnsi="Times New Roman"/>
                <w:sz w:val="24"/>
                <w:szCs w:val="24"/>
              </w:rPr>
              <w:t>мени Сибирский Ермак;</w:t>
            </w:r>
            <w:r>
              <w:rPr>
                <w:rFonts w:ascii="Times New Roman" w:hAnsi="Times New Roman"/>
                <w:sz w:val="24"/>
                <w:szCs w:val="24"/>
              </w:rPr>
              <w:t xml:space="preserve"> </w:t>
            </w:r>
            <w:r w:rsidRPr="00811AC0">
              <w:rPr>
                <w:rFonts w:ascii="Times New Roman" w:hAnsi="Times New Roman"/>
                <w:sz w:val="24"/>
                <w:szCs w:val="24"/>
              </w:rPr>
              <w:t>Пельмени Просто Вкусные;</w:t>
            </w:r>
            <w:r>
              <w:rPr>
                <w:rFonts w:ascii="Times New Roman" w:hAnsi="Times New Roman"/>
                <w:sz w:val="24"/>
                <w:szCs w:val="24"/>
              </w:rPr>
              <w:t xml:space="preserve"> </w:t>
            </w:r>
            <w:r w:rsidRPr="00811AC0">
              <w:rPr>
                <w:rFonts w:ascii="Times New Roman" w:hAnsi="Times New Roman"/>
                <w:sz w:val="24"/>
                <w:szCs w:val="24"/>
              </w:rPr>
              <w:t>Пельмени Пельмешки-Малышки;</w:t>
            </w:r>
            <w:r>
              <w:rPr>
                <w:rFonts w:ascii="Times New Roman" w:hAnsi="Times New Roman"/>
                <w:sz w:val="24"/>
                <w:szCs w:val="24"/>
              </w:rPr>
              <w:t xml:space="preserve"> </w:t>
            </w:r>
            <w:r w:rsidRPr="00811AC0">
              <w:rPr>
                <w:rFonts w:ascii="Times New Roman" w:hAnsi="Times New Roman"/>
                <w:sz w:val="24"/>
                <w:szCs w:val="24"/>
              </w:rPr>
              <w:t>Пельмени Мясные по-домашнему;</w:t>
            </w:r>
            <w:r>
              <w:rPr>
                <w:rFonts w:ascii="Times New Roman" w:hAnsi="Times New Roman"/>
                <w:sz w:val="24"/>
                <w:szCs w:val="24"/>
              </w:rPr>
              <w:t xml:space="preserve"> </w:t>
            </w:r>
            <w:r w:rsidRPr="00811AC0">
              <w:rPr>
                <w:rFonts w:ascii="Times New Roman" w:hAnsi="Times New Roman"/>
                <w:sz w:val="24"/>
                <w:szCs w:val="24"/>
              </w:rPr>
              <w:t>Пельмени Остренькие;</w:t>
            </w:r>
            <w:r>
              <w:rPr>
                <w:rFonts w:ascii="Times New Roman" w:hAnsi="Times New Roman"/>
                <w:sz w:val="24"/>
                <w:szCs w:val="24"/>
              </w:rPr>
              <w:t xml:space="preserve"> </w:t>
            </w:r>
            <w:r w:rsidRPr="00811AC0">
              <w:rPr>
                <w:rFonts w:ascii="Times New Roman" w:hAnsi="Times New Roman"/>
                <w:sz w:val="24"/>
                <w:szCs w:val="24"/>
              </w:rPr>
              <w:t>Пельмени Холостяцкие;</w:t>
            </w:r>
            <w:r>
              <w:rPr>
                <w:rFonts w:ascii="Times New Roman" w:hAnsi="Times New Roman"/>
                <w:sz w:val="24"/>
                <w:szCs w:val="24"/>
              </w:rPr>
              <w:t xml:space="preserve"> </w:t>
            </w:r>
            <w:r w:rsidRPr="00811AC0">
              <w:rPr>
                <w:rFonts w:ascii="Times New Roman" w:hAnsi="Times New Roman"/>
                <w:sz w:val="24"/>
                <w:szCs w:val="24"/>
              </w:rPr>
              <w:t>Пельмени от тёщи;</w:t>
            </w:r>
            <w:r>
              <w:rPr>
                <w:rFonts w:ascii="Times New Roman" w:hAnsi="Times New Roman"/>
                <w:sz w:val="24"/>
                <w:szCs w:val="24"/>
              </w:rPr>
              <w:t xml:space="preserve"> </w:t>
            </w:r>
            <w:r w:rsidRPr="00811AC0">
              <w:rPr>
                <w:rFonts w:ascii="Times New Roman" w:hAnsi="Times New Roman"/>
                <w:sz w:val="24"/>
                <w:szCs w:val="24"/>
              </w:rPr>
              <w:t>Равиоли Итальянские;</w:t>
            </w:r>
            <w:r>
              <w:rPr>
                <w:rFonts w:ascii="Times New Roman" w:hAnsi="Times New Roman"/>
                <w:sz w:val="24"/>
                <w:szCs w:val="24"/>
              </w:rPr>
              <w:t xml:space="preserve"> </w:t>
            </w:r>
            <w:r w:rsidRPr="00811AC0">
              <w:rPr>
                <w:rFonts w:ascii="Times New Roman" w:hAnsi="Times New Roman"/>
                <w:sz w:val="24"/>
                <w:szCs w:val="24"/>
              </w:rPr>
              <w:t>Равиоли Неаполитанские;</w:t>
            </w:r>
            <w:r>
              <w:rPr>
                <w:rFonts w:ascii="Times New Roman" w:hAnsi="Times New Roman"/>
                <w:sz w:val="24"/>
                <w:szCs w:val="24"/>
              </w:rPr>
              <w:t xml:space="preserve"> </w:t>
            </w:r>
            <w:r w:rsidRPr="00811AC0">
              <w:rPr>
                <w:rFonts w:ascii="Times New Roman" w:hAnsi="Times New Roman"/>
                <w:sz w:val="24"/>
                <w:szCs w:val="24"/>
              </w:rPr>
              <w:t>Равиоли Сиби</w:t>
            </w:r>
            <w:r w:rsidRPr="00811AC0">
              <w:rPr>
                <w:rFonts w:ascii="Times New Roman" w:hAnsi="Times New Roman"/>
                <w:sz w:val="24"/>
                <w:szCs w:val="24"/>
              </w:rPr>
              <w:t>р</w:t>
            </w:r>
            <w:r w:rsidRPr="00811AC0">
              <w:rPr>
                <w:rFonts w:ascii="Times New Roman" w:hAnsi="Times New Roman"/>
                <w:sz w:val="24"/>
                <w:szCs w:val="24"/>
              </w:rPr>
              <w:lastRenderedPageBreak/>
              <w:t>ские;</w:t>
            </w:r>
            <w:r>
              <w:rPr>
                <w:rFonts w:ascii="Times New Roman" w:hAnsi="Times New Roman"/>
                <w:sz w:val="24"/>
                <w:szCs w:val="24"/>
              </w:rPr>
              <w:t xml:space="preserve"> </w:t>
            </w:r>
            <w:r w:rsidRPr="00811AC0">
              <w:rPr>
                <w:rFonts w:ascii="Times New Roman" w:hAnsi="Times New Roman"/>
                <w:sz w:val="24"/>
                <w:szCs w:val="24"/>
              </w:rPr>
              <w:t>Равиоли с говядиной и курицей;</w:t>
            </w:r>
            <w:r>
              <w:rPr>
                <w:rFonts w:ascii="Times New Roman" w:hAnsi="Times New Roman"/>
                <w:sz w:val="24"/>
                <w:szCs w:val="24"/>
              </w:rPr>
              <w:t xml:space="preserve"> </w:t>
            </w:r>
            <w:r w:rsidRPr="00811AC0">
              <w:rPr>
                <w:rFonts w:ascii="Times New Roman" w:hAnsi="Times New Roman"/>
                <w:sz w:val="24"/>
                <w:szCs w:val="24"/>
              </w:rPr>
              <w:t>Манты с говядиной; Манты с бараниной;</w:t>
            </w:r>
            <w:r>
              <w:rPr>
                <w:rFonts w:ascii="Times New Roman" w:hAnsi="Times New Roman"/>
                <w:sz w:val="24"/>
                <w:szCs w:val="24"/>
              </w:rPr>
              <w:t xml:space="preserve"> </w:t>
            </w:r>
            <w:r w:rsidRPr="00811AC0">
              <w:rPr>
                <w:rFonts w:ascii="Times New Roman" w:hAnsi="Times New Roman"/>
                <w:sz w:val="24"/>
                <w:szCs w:val="24"/>
              </w:rPr>
              <w:t>Манты с бараниной Самаркандские;</w:t>
            </w:r>
            <w:r>
              <w:rPr>
                <w:rFonts w:ascii="Times New Roman" w:hAnsi="Times New Roman"/>
                <w:sz w:val="24"/>
                <w:szCs w:val="24"/>
              </w:rPr>
              <w:t xml:space="preserve"> </w:t>
            </w:r>
            <w:r w:rsidRPr="00811AC0">
              <w:rPr>
                <w:rFonts w:ascii="Times New Roman" w:hAnsi="Times New Roman"/>
                <w:sz w:val="24"/>
                <w:szCs w:val="24"/>
              </w:rPr>
              <w:t>Манты Южные;</w:t>
            </w:r>
            <w:r>
              <w:rPr>
                <w:rFonts w:ascii="Times New Roman" w:hAnsi="Times New Roman"/>
                <w:sz w:val="24"/>
                <w:szCs w:val="24"/>
              </w:rPr>
              <w:t xml:space="preserve"> </w:t>
            </w:r>
            <w:r w:rsidRPr="00811AC0">
              <w:rPr>
                <w:rFonts w:ascii="Times New Roman" w:hAnsi="Times New Roman"/>
                <w:sz w:val="24"/>
                <w:szCs w:val="24"/>
              </w:rPr>
              <w:t>Манты Каспийские;</w:t>
            </w:r>
            <w:r>
              <w:rPr>
                <w:rFonts w:ascii="Times New Roman" w:hAnsi="Times New Roman"/>
                <w:sz w:val="24"/>
                <w:szCs w:val="24"/>
              </w:rPr>
              <w:t xml:space="preserve"> </w:t>
            </w:r>
            <w:r w:rsidRPr="00811AC0">
              <w:rPr>
                <w:rFonts w:ascii="Times New Roman" w:hAnsi="Times New Roman"/>
                <w:sz w:val="24"/>
                <w:szCs w:val="24"/>
              </w:rPr>
              <w:t>Манты Каспийские I;</w:t>
            </w:r>
            <w:r>
              <w:rPr>
                <w:rFonts w:ascii="Times New Roman" w:hAnsi="Times New Roman"/>
                <w:sz w:val="24"/>
                <w:szCs w:val="24"/>
              </w:rPr>
              <w:t xml:space="preserve"> </w:t>
            </w:r>
            <w:r w:rsidRPr="00811AC0">
              <w:rPr>
                <w:rFonts w:ascii="Times New Roman" w:hAnsi="Times New Roman"/>
                <w:sz w:val="24"/>
                <w:szCs w:val="24"/>
              </w:rPr>
              <w:t>Позы (манты по-бурятски);</w:t>
            </w:r>
            <w:r>
              <w:rPr>
                <w:rFonts w:ascii="Times New Roman" w:hAnsi="Times New Roman"/>
                <w:sz w:val="24"/>
                <w:szCs w:val="24"/>
              </w:rPr>
              <w:t xml:space="preserve"> </w:t>
            </w:r>
            <w:r w:rsidRPr="00811AC0">
              <w:rPr>
                <w:rFonts w:ascii="Times New Roman" w:hAnsi="Times New Roman"/>
                <w:sz w:val="24"/>
                <w:szCs w:val="24"/>
              </w:rPr>
              <w:t>Хинкали Кавказские;</w:t>
            </w:r>
            <w:r>
              <w:rPr>
                <w:rFonts w:ascii="Times New Roman" w:hAnsi="Times New Roman"/>
                <w:sz w:val="24"/>
                <w:szCs w:val="24"/>
              </w:rPr>
              <w:t xml:space="preserve"> </w:t>
            </w:r>
            <w:r w:rsidRPr="00811AC0">
              <w:rPr>
                <w:rFonts w:ascii="Times New Roman" w:hAnsi="Times New Roman"/>
                <w:sz w:val="24"/>
                <w:szCs w:val="24"/>
              </w:rPr>
              <w:t>Хинкали с говядиной и курицей;</w:t>
            </w:r>
            <w:r>
              <w:rPr>
                <w:rFonts w:ascii="Times New Roman" w:hAnsi="Times New Roman"/>
                <w:sz w:val="24"/>
                <w:szCs w:val="24"/>
              </w:rPr>
              <w:t xml:space="preserve"> </w:t>
            </w:r>
            <w:r w:rsidRPr="00811AC0">
              <w:rPr>
                <w:rFonts w:ascii="Times New Roman" w:hAnsi="Times New Roman"/>
                <w:sz w:val="24"/>
                <w:szCs w:val="24"/>
              </w:rPr>
              <w:t>Хи</w:t>
            </w:r>
            <w:r w:rsidRPr="00811AC0">
              <w:rPr>
                <w:rFonts w:ascii="Times New Roman" w:hAnsi="Times New Roman"/>
                <w:sz w:val="24"/>
                <w:szCs w:val="24"/>
              </w:rPr>
              <w:t>н</w:t>
            </w:r>
            <w:r w:rsidRPr="00811AC0">
              <w:rPr>
                <w:rFonts w:ascii="Times New Roman" w:hAnsi="Times New Roman"/>
                <w:sz w:val="24"/>
                <w:szCs w:val="24"/>
              </w:rPr>
              <w:t>кали Сухумские;</w:t>
            </w:r>
            <w:r>
              <w:rPr>
                <w:rFonts w:ascii="Times New Roman" w:hAnsi="Times New Roman"/>
                <w:sz w:val="24"/>
                <w:szCs w:val="24"/>
              </w:rPr>
              <w:t xml:space="preserve"> </w:t>
            </w:r>
            <w:r w:rsidRPr="00811AC0">
              <w:rPr>
                <w:rFonts w:ascii="Times New Roman" w:hAnsi="Times New Roman"/>
                <w:sz w:val="24"/>
                <w:szCs w:val="24"/>
              </w:rPr>
              <w:t>Хинкали Сочинские;</w:t>
            </w:r>
            <w:r>
              <w:rPr>
                <w:rFonts w:ascii="Times New Roman" w:hAnsi="Times New Roman"/>
                <w:sz w:val="24"/>
                <w:szCs w:val="24"/>
              </w:rPr>
              <w:t xml:space="preserve"> </w:t>
            </w:r>
            <w:r w:rsidRPr="00811AC0">
              <w:rPr>
                <w:rFonts w:ascii="Times New Roman" w:hAnsi="Times New Roman"/>
                <w:sz w:val="24"/>
                <w:szCs w:val="24"/>
              </w:rPr>
              <w:t>Чебуреки с говядиной;</w:t>
            </w:r>
            <w:r>
              <w:rPr>
                <w:rFonts w:ascii="Times New Roman" w:hAnsi="Times New Roman"/>
                <w:sz w:val="24"/>
                <w:szCs w:val="24"/>
              </w:rPr>
              <w:t xml:space="preserve"> </w:t>
            </w:r>
            <w:r w:rsidRPr="00811AC0">
              <w:rPr>
                <w:rFonts w:ascii="Times New Roman" w:hAnsi="Times New Roman"/>
                <w:sz w:val="24"/>
                <w:szCs w:val="24"/>
              </w:rPr>
              <w:t>Чебуреки с бараниной;</w:t>
            </w:r>
            <w:r>
              <w:rPr>
                <w:rFonts w:ascii="Times New Roman" w:hAnsi="Times New Roman"/>
                <w:sz w:val="24"/>
                <w:szCs w:val="24"/>
              </w:rPr>
              <w:t xml:space="preserve"> </w:t>
            </w:r>
            <w:r w:rsidRPr="00811AC0">
              <w:rPr>
                <w:rFonts w:ascii="Times New Roman" w:hAnsi="Times New Roman"/>
                <w:sz w:val="24"/>
                <w:szCs w:val="24"/>
              </w:rPr>
              <w:t>Самса с говядиной;</w:t>
            </w:r>
            <w:r>
              <w:rPr>
                <w:rFonts w:ascii="Times New Roman" w:hAnsi="Times New Roman"/>
                <w:sz w:val="24"/>
                <w:szCs w:val="24"/>
              </w:rPr>
              <w:t xml:space="preserve"> </w:t>
            </w:r>
            <w:r w:rsidRPr="00811AC0">
              <w:rPr>
                <w:rFonts w:ascii="Times New Roman" w:hAnsi="Times New Roman"/>
                <w:sz w:val="24"/>
                <w:szCs w:val="24"/>
              </w:rPr>
              <w:t>Самса с бараниной;</w:t>
            </w:r>
            <w:r>
              <w:rPr>
                <w:rFonts w:ascii="Times New Roman" w:hAnsi="Times New Roman"/>
                <w:sz w:val="24"/>
                <w:szCs w:val="24"/>
              </w:rPr>
              <w:t xml:space="preserve"> </w:t>
            </w:r>
            <w:r w:rsidRPr="00811AC0">
              <w:rPr>
                <w:rFonts w:ascii="Times New Roman" w:hAnsi="Times New Roman"/>
                <w:sz w:val="24"/>
                <w:szCs w:val="24"/>
              </w:rPr>
              <w:t>Струдели мясные;</w:t>
            </w:r>
            <w:r>
              <w:rPr>
                <w:rFonts w:ascii="Times New Roman" w:hAnsi="Times New Roman"/>
                <w:sz w:val="24"/>
                <w:szCs w:val="24"/>
              </w:rPr>
              <w:t xml:space="preserve"> </w:t>
            </w:r>
            <w:r w:rsidRPr="00811AC0">
              <w:rPr>
                <w:rFonts w:ascii="Times New Roman" w:hAnsi="Times New Roman"/>
                <w:sz w:val="24"/>
                <w:szCs w:val="24"/>
              </w:rPr>
              <w:t>Струдели мясные с грибами;</w:t>
            </w:r>
            <w:r>
              <w:rPr>
                <w:rFonts w:ascii="Times New Roman" w:hAnsi="Times New Roman"/>
                <w:sz w:val="24"/>
                <w:szCs w:val="24"/>
              </w:rPr>
              <w:t xml:space="preserve"> </w:t>
            </w:r>
            <w:r w:rsidRPr="00811AC0">
              <w:rPr>
                <w:rFonts w:ascii="Times New Roman" w:hAnsi="Times New Roman"/>
                <w:sz w:val="24"/>
                <w:szCs w:val="24"/>
              </w:rPr>
              <w:t>Струдели с говядиной и куриными потрошками;</w:t>
            </w:r>
            <w:r>
              <w:rPr>
                <w:rFonts w:ascii="Times New Roman" w:hAnsi="Times New Roman"/>
                <w:sz w:val="24"/>
                <w:szCs w:val="24"/>
              </w:rPr>
              <w:t xml:space="preserve"> </w:t>
            </w:r>
            <w:r w:rsidRPr="00811AC0">
              <w:rPr>
                <w:rFonts w:ascii="Times New Roman" w:hAnsi="Times New Roman"/>
                <w:sz w:val="24"/>
                <w:szCs w:val="24"/>
              </w:rPr>
              <w:t>Струдели с говядиной, курицей и гр</w:t>
            </w:r>
            <w:r w:rsidRPr="00811AC0">
              <w:rPr>
                <w:rFonts w:ascii="Times New Roman" w:hAnsi="Times New Roman"/>
                <w:sz w:val="24"/>
                <w:szCs w:val="24"/>
              </w:rPr>
              <w:t>и</w:t>
            </w:r>
            <w:r w:rsidRPr="00811AC0">
              <w:rPr>
                <w:rFonts w:ascii="Times New Roman" w:hAnsi="Times New Roman"/>
                <w:sz w:val="24"/>
                <w:szCs w:val="24"/>
              </w:rPr>
              <w:t>бами;</w:t>
            </w:r>
            <w:r>
              <w:rPr>
                <w:rFonts w:ascii="Times New Roman" w:hAnsi="Times New Roman"/>
                <w:sz w:val="24"/>
                <w:szCs w:val="24"/>
              </w:rPr>
              <w:t xml:space="preserve"> </w:t>
            </w:r>
            <w:r w:rsidRPr="00811AC0">
              <w:rPr>
                <w:rFonts w:ascii="Times New Roman" w:hAnsi="Times New Roman"/>
                <w:sz w:val="24"/>
                <w:szCs w:val="24"/>
              </w:rPr>
              <w:t>Чучпара из говядины, утки с картофелем;</w:t>
            </w:r>
            <w:r>
              <w:rPr>
                <w:rFonts w:ascii="Times New Roman" w:hAnsi="Times New Roman"/>
                <w:sz w:val="24"/>
                <w:szCs w:val="24"/>
              </w:rPr>
              <w:t xml:space="preserve"> </w:t>
            </w:r>
            <w:r w:rsidRPr="00811AC0">
              <w:rPr>
                <w:rFonts w:ascii="Times New Roman" w:hAnsi="Times New Roman"/>
                <w:sz w:val="24"/>
                <w:szCs w:val="24"/>
              </w:rPr>
              <w:t>Ламаджо;</w:t>
            </w:r>
            <w:r>
              <w:rPr>
                <w:rFonts w:ascii="Times New Roman" w:hAnsi="Times New Roman"/>
                <w:sz w:val="24"/>
                <w:szCs w:val="24"/>
              </w:rPr>
              <w:t xml:space="preserve"> </w:t>
            </w:r>
            <w:r w:rsidRPr="00811AC0">
              <w:rPr>
                <w:rFonts w:ascii="Times New Roman" w:hAnsi="Times New Roman"/>
                <w:sz w:val="24"/>
                <w:szCs w:val="24"/>
              </w:rPr>
              <w:t>Рожки фаршированные мя</w:t>
            </w:r>
            <w:r w:rsidRPr="00811AC0">
              <w:rPr>
                <w:rFonts w:ascii="Times New Roman" w:hAnsi="Times New Roman"/>
                <w:sz w:val="24"/>
                <w:szCs w:val="24"/>
              </w:rPr>
              <w:t>с</w:t>
            </w:r>
            <w:r w:rsidRPr="00811AC0">
              <w:rPr>
                <w:rFonts w:ascii="Times New Roman" w:hAnsi="Times New Roman"/>
                <w:sz w:val="24"/>
                <w:szCs w:val="24"/>
              </w:rPr>
              <w:t>ным фаршем.</w:t>
            </w:r>
            <w:r>
              <w:rPr>
                <w:rFonts w:ascii="Times New Roman" w:hAnsi="Times New Roman"/>
                <w:sz w:val="24"/>
                <w:szCs w:val="24"/>
              </w:rPr>
              <w:t xml:space="preserve"> </w:t>
            </w:r>
            <w:r w:rsidRPr="00811AC0">
              <w:rPr>
                <w:rFonts w:ascii="Times New Roman" w:hAnsi="Times New Roman"/>
                <w:b/>
                <w:bCs/>
                <w:sz w:val="24"/>
                <w:szCs w:val="24"/>
              </w:rPr>
              <w:t>С мясной начинкой категории Г:</w:t>
            </w:r>
            <w:r>
              <w:rPr>
                <w:rFonts w:ascii="Times New Roman" w:hAnsi="Times New Roman"/>
                <w:sz w:val="24"/>
                <w:szCs w:val="24"/>
              </w:rPr>
              <w:t xml:space="preserve"> </w:t>
            </w:r>
            <w:r w:rsidRPr="00811AC0">
              <w:rPr>
                <w:rFonts w:ascii="Times New Roman" w:hAnsi="Times New Roman"/>
                <w:sz w:val="24"/>
                <w:szCs w:val="24"/>
              </w:rPr>
              <w:t>Пельмени Застольные;</w:t>
            </w:r>
            <w:r>
              <w:rPr>
                <w:rFonts w:ascii="Times New Roman" w:hAnsi="Times New Roman"/>
                <w:sz w:val="24"/>
                <w:szCs w:val="24"/>
              </w:rPr>
              <w:t xml:space="preserve"> </w:t>
            </w:r>
            <w:r w:rsidRPr="00811AC0">
              <w:rPr>
                <w:rFonts w:ascii="Times New Roman" w:hAnsi="Times New Roman"/>
                <w:sz w:val="24"/>
                <w:szCs w:val="24"/>
              </w:rPr>
              <w:t>Пельмени Не</w:t>
            </w:r>
            <w:r w:rsidRPr="00811AC0">
              <w:rPr>
                <w:rFonts w:ascii="Times New Roman" w:hAnsi="Times New Roman"/>
                <w:sz w:val="24"/>
                <w:szCs w:val="24"/>
              </w:rPr>
              <w:t>в</w:t>
            </w:r>
            <w:r w:rsidRPr="00811AC0">
              <w:rPr>
                <w:rFonts w:ascii="Times New Roman" w:hAnsi="Times New Roman"/>
                <w:sz w:val="24"/>
                <w:szCs w:val="24"/>
              </w:rPr>
              <w:t>ские;</w:t>
            </w:r>
            <w:r>
              <w:rPr>
                <w:rFonts w:ascii="Times New Roman" w:hAnsi="Times New Roman"/>
                <w:sz w:val="24"/>
                <w:szCs w:val="24"/>
              </w:rPr>
              <w:t xml:space="preserve"> </w:t>
            </w:r>
            <w:r w:rsidRPr="00811AC0">
              <w:rPr>
                <w:rFonts w:ascii="Times New Roman" w:hAnsi="Times New Roman"/>
                <w:sz w:val="24"/>
                <w:szCs w:val="24"/>
              </w:rPr>
              <w:t>Пельмени Новосибирские;</w:t>
            </w:r>
            <w:r>
              <w:rPr>
                <w:rFonts w:ascii="Times New Roman" w:hAnsi="Times New Roman"/>
                <w:sz w:val="24"/>
                <w:szCs w:val="24"/>
              </w:rPr>
              <w:t xml:space="preserve"> </w:t>
            </w:r>
            <w:r w:rsidRPr="00811AC0">
              <w:rPr>
                <w:rFonts w:ascii="Times New Roman" w:hAnsi="Times New Roman"/>
                <w:sz w:val="24"/>
                <w:szCs w:val="24"/>
              </w:rPr>
              <w:t>Пельмени Богатырские;</w:t>
            </w:r>
            <w:r>
              <w:rPr>
                <w:rFonts w:ascii="Times New Roman" w:hAnsi="Times New Roman"/>
                <w:sz w:val="24"/>
                <w:szCs w:val="24"/>
              </w:rPr>
              <w:t xml:space="preserve"> </w:t>
            </w:r>
            <w:r w:rsidRPr="00811AC0">
              <w:rPr>
                <w:rFonts w:ascii="Times New Roman" w:hAnsi="Times New Roman"/>
                <w:sz w:val="24"/>
                <w:szCs w:val="24"/>
              </w:rPr>
              <w:t>Пельмени Министерские;</w:t>
            </w:r>
            <w:r>
              <w:rPr>
                <w:rFonts w:ascii="Times New Roman" w:hAnsi="Times New Roman"/>
                <w:sz w:val="24"/>
                <w:szCs w:val="24"/>
              </w:rPr>
              <w:t xml:space="preserve"> </w:t>
            </w:r>
            <w:r w:rsidRPr="00811AC0">
              <w:rPr>
                <w:rFonts w:ascii="Times New Roman" w:hAnsi="Times New Roman"/>
                <w:sz w:val="24"/>
                <w:szCs w:val="24"/>
              </w:rPr>
              <w:t>Пельмени Загадка;</w:t>
            </w:r>
            <w:r>
              <w:rPr>
                <w:rFonts w:ascii="Times New Roman" w:hAnsi="Times New Roman"/>
                <w:sz w:val="24"/>
                <w:szCs w:val="24"/>
              </w:rPr>
              <w:t xml:space="preserve"> </w:t>
            </w:r>
            <w:r w:rsidRPr="00811AC0">
              <w:rPr>
                <w:rFonts w:ascii="Times New Roman" w:hAnsi="Times New Roman"/>
                <w:sz w:val="24"/>
                <w:szCs w:val="24"/>
              </w:rPr>
              <w:t>Пельмени Домашний очаг;</w:t>
            </w:r>
            <w:r>
              <w:rPr>
                <w:rFonts w:ascii="Times New Roman" w:hAnsi="Times New Roman"/>
                <w:sz w:val="24"/>
                <w:szCs w:val="24"/>
              </w:rPr>
              <w:t xml:space="preserve"> </w:t>
            </w:r>
            <w:r w:rsidRPr="00811AC0">
              <w:rPr>
                <w:rFonts w:ascii="Times New Roman" w:hAnsi="Times New Roman"/>
                <w:sz w:val="24"/>
                <w:szCs w:val="24"/>
              </w:rPr>
              <w:t>Пельмени Бабушкины;</w:t>
            </w:r>
            <w:r>
              <w:rPr>
                <w:rFonts w:ascii="Times New Roman" w:hAnsi="Times New Roman"/>
                <w:sz w:val="24"/>
                <w:szCs w:val="24"/>
              </w:rPr>
              <w:t xml:space="preserve"> </w:t>
            </w:r>
            <w:r w:rsidRPr="00811AC0">
              <w:rPr>
                <w:rFonts w:ascii="Times New Roman" w:hAnsi="Times New Roman"/>
                <w:sz w:val="24"/>
                <w:szCs w:val="24"/>
              </w:rPr>
              <w:t>Манты по-домашнему.</w:t>
            </w:r>
            <w:r>
              <w:rPr>
                <w:rFonts w:ascii="Times New Roman" w:hAnsi="Times New Roman"/>
                <w:sz w:val="24"/>
                <w:szCs w:val="24"/>
              </w:rPr>
              <w:t xml:space="preserve"> </w:t>
            </w:r>
            <w:r w:rsidRPr="00811AC0">
              <w:rPr>
                <w:rFonts w:ascii="Times New Roman" w:hAnsi="Times New Roman"/>
                <w:b/>
                <w:bCs/>
                <w:sz w:val="24"/>
                <w:szCs w:val="24"/>
              </w:rPr>
              <w:t>С мясной начинкой категории Д:</w:t>
            </w:r>
            <w:r w:rsidRPr="00811AC0">
              <w:rPr>
                <w:rFonts w:ascii="Times New Roman" w:hAnsi="Times New Roman"/>
                <w:sz w:val="24"/>
                <w:szCs w:val="24"/>
              </w:rPr>
              <w:t xml:space="preserve"> Пельмени со свининой и куриными п</w:t>
            </w:r>
            <w:r w:rsidRPr="00811AC0">
              <w:rPr>
                <w:rFonts w:ascii="Times New Roman" w:hAnsi="Times New Roman"/>
                <w:sz w:val="24"/>
                <w:szCs w:val="24"/>
              </w:rPr>
              <w:t>о</w:t>
            </w:r>
            <w:r w:rsidRPr="00811AC0">
              <w:rPr>
                <w:rFonts w:ascii="Times New Roman" w:hAnsi="Times New Roman"/>
                <w:sz w:val="24"/>
                <w:szCs w:val="24"/>
              </w:rPr>
              <w:t>трошками.</w:t>
            </w:r>
            <w:r>
              <w:rPr>
                <w:rFonts w:ascii="Times New Roman" w:hAnsi="Times New Roman"/>
                <w:sz w:val="24"/>
                <w:szCs w:val="24"/>
              </w:rPr>
              <w:t xml:space="preserve"> </w:t>
            </w:r>
            <w:r w:rsidRPr="00811AC0">
              <w:rPr>
                <w:rFonts w:ascii="Times New Roman" w:hAnsi="Times New Roman"/>
                <w:b/>
                <w:bCs/>
                <w:sz w:val="24"/>
                <w:szCs w:val="24"/>
              </w:rPr>
              <w:t>С мясосодержащей начинкой категории В:</w:t>
            </w:r>
            <w:r>
              <w:rPr>
                <w:rFonts w:ascii="Times New Roman" w:hAnsi="Times New Roman"/>
                <w:sz w:val="24"/>
                <w:szCs w:val="24"/>
              </w:rPr>
              <w:t xml:space="preserve"> </w:t>
            </w:r>
            <w:r w:rsidRPr="00811AC0">
              <w:rPr>
                <w:rFonts w:ascii="Times New Roman" w:hAnsi="Times New Roman"/>
                <w:sz w:val="24"/>
                <w:szCs w:val="24"/>
              </w:rPr>
              <w:t>Пельмени Мясные с капустой;</w:t>
            </w:r>
            <w:r>
              <w:rPr>
                <w:rFonts w:ascii="Times New Roman" w:hAnsi="Times New Roman"/>
                <w:sz w:val="24"/>
                <w:szCs w:val="24"/>
              </w:rPr>
              <w:t xml:space="preserve"> </w:t>
            </w:r>
            <w:r w:rsidRPr="00811AC0">
              <w:rPr>
                <w:rFonts w:ascii="Times New Roman" w:hAnsi="Times New Roman"/>
                <w:sz w:val="24"/>
                <w:szCs w:val="24"/>
              </w:rPr>
              <w:t>Пельмени наша Маша;</w:t>
            </w:r>
            <w:r>
              <w:rPr>
                <w:rFonts w:ascii="Times New Roman" w:hAnsi="Times New Roman"/>
                <w:sz w:val="24"/>
                <w:szCs w:val="24"/>
              </w:rPr>
              <w:t xml:space="preserve"> </w:t>
            </w:r>
            <w:r w:rsidRPr="00811AC0">
              <w:rPr>
                <w:rFonts w:ascii="Times New Roman" w:hAnsi="Times New Roman"/>
                <w:sz w:val="24"/>
                <w:szCs w:val="24"/>
              </w:rPr>
              <w:t>Пельмени Деликатесные;</w:t>
            </w:r>
            <w:r>
              <w:rPr>
                <w:rFonts w:ascii="Times New Roman" w:hAnsi="Times New Roman"/>
                <w:sz w:val="24"/>
                <w:szCs w:val="24"/>
              </w:rPr>
              <w:t xml:space="preserve"> </w:t>
            </w:r>
            <w:r w:rsidRPr="00811AC0">
              <w:rPr>
                <w:rFonts w:ascii="Times New Roman" w:hAnsi="Times New Roman"/>
                <w:sz w:val="24"/>
                <w:szCs w:val="24"/>
              </w:rPr>
              <w:t>Пельмени с говядиной, курицей и с</w:t>
            </w:r>
            <w:r w:rsidRPr="00811AC0">
              <w:rPr>
                <w:rFonts w:ascii="Times New Roman" w:hAnsi="Times New Roman"/>
                <w:sz w:val="24"/>
                <w:szCs w:val="24"/>
              </w:rPr>
              <w:t>ы</w:t>
            </w:r>
            <w:r w:rsidRPr="00811AC0">
              <w:rPr>
                <w:rFonts w:ascii="Times New Roman" w:hAnsi="Times New Roman"/>
                <w:sz w:val="24"/>
                <w:szCs w:val="24"/>
              </w:rPr>
              <w:t>ром;</w:t>
            </w:r>
            <w:r>
              <w:rPr>
                <w:rFonts w:ascii="Times New Roman" w:hAnsi="Times New Roman"/>
                <w:sz w:val="24"/>
                <w:szCs w:val="24"/>
              </w:rPr>
              <w:t xml:space="preserve"> </w:t>
            </w:r>
            <w:r w:rsidRPr="00811AC0">
              <w:rPr>
                <w:rFonts w:ascii="Times New Roman" w:hAnsi="Times New Roman"/>
                <w:sz w:val="24"/>
                <w:szCs w:val="24"/>
              </w:rPr>
              <w:t>Пельмени Аппетитные I.</w:t>
            </w:r>
            <w:r>
              <w:rPr>
                <w:rFonts w:ascii="Times New Roman" w:hAnsi="Times New Roman"/>
                <w:sz w:val="24"/>
                <w:szCs w:val="24"/>
              </w:rPr>
              <w:t xml:space="preserve"> </w:t>
            </w:r>
            <w:r w:rsidRPr="00811AC0">
              <w:rPr>
                <w:rFonts w:ascii="Times New Roman" w:hAnsi="Times New Roman"/>
                <w:b/>
                <w:bCs/>
                <w:sz w:val="24"/>
                <w:szCs w:val="24"/>
              </w:rPr>
              <w:t>С мясосодержащей начинкой категории Г:</w:t>
            </w:r>
            <w:r>
              <w:rPr>
                <w:rFonts w:ascii="Times New Roman" w:hAnsi="Times New Roman"/>
                <w:sz w:val="24"/>
                <w:szCs w:val="24"/>
              </w:rPr>
              <w:t xml:space="preserve"> </w:t>
            </w:r>
            <w:r w:rsidRPr="00811AC0">
              <w:rPr>
                <w:rFonts w:ascii="Times New Roman" w:hAnsi="Times New Roman"/>
                <w:sz w:val="24"/>
                <w:szCs w:val="24"/>
              </w:rPr>
              <w:t>Пельмени Таежные;</w:t>
            </w:r>
            <w:r>
              <w:rPr>
                <w:rFonts w:ascii="Times New Roman" w:hAnsi="Times New Roman"/>
                <w:sz w:val="24"/>
                <w:szCs w:val="24"/>
              </w:rPr>
              <w:t xml:space="preserve"> </w:t>
            </w:r>
            <w:r w:rsidRPr="00811AC0">
              <w:rPr>
                <w:rFonts w:ascii="Times New Roman" w:hAnsi="Times New Roman"/>
                <w:sz w:val="24"/>
                <w:szCs w:val="24"/>
              </w:rPr>
              <w:t>Пельмени Северские;</w:t>
            </w:r>
            <w:r>
              <w:rPr>
                <w:rFonts w:ascii="Times New Roman" w:hAnsi="Times New Roman"/>
                <w:sz w:val="24"/>
                <w:szCs w:val="24"/>
              </w:rPr>
              <w:t xml:space="preserve"> </w:t>
            </w:r>
            <w:r w:rsidRPr="00811AC0">
              <w:rPr>
                <w:rFonts w:ascii="Times New Roman" w:hAnsi="Times New Roman"/>
                <w:sz w:val="24"/>
                <w:szCs w:val="24"/>
              </w:rPr>
              <w:t>Пельмени Особые;</w:t>
            </w:r>
            <w:r>
              <w:rPr>
                <w:rFonts w:ascii="Times New Roman" w:hAnsi="Times New Roman"/>
                <w:sz w:val="24"/>
                <w:szCs w:val="24"/>
              </w:rPr>
              <w:t xml:space="preserve"> </w:t>
            </w:r>
            <w:r w:rsidRPr="00811AC0">
              <w:rPr>
                <w:rFonts w:ascii="Times New Roman" w:hAnsi="Times New Roman"/>
                <w:sz w:val="24"/>
                <w:szCs w:val="24"/>
              </w:rPr>
              <w:t>Пельмени Малышок;</w:t>
            </w:r>
            <w:r>
              <w:rPr>
                <w:rFonts w:ascii="Times New Roman" w:hAnsi="Times New Roman"/>
                <w:sz w:val="24"/>
                <w:szCs w:val="24"/>
              </w:rPr>
              <w:t xml:space="preserve"> </w:t>
            </w:r>
            <w:r w:rsidRPr="00811AC0">
              <w:rPr>
                <w:rFonts w:ascii="Times New Roman" w:hAnsi="Times New Roman"/>
                <w:sz w:val="24"/>
                <w:szCs w:val="24"/>
              </w:rPr>
              <w:t>Пельмени М</w:t>
            </w:r>
            <w:r w:rsidRPr="00811AC0">
              <w:rPr>
                <w:rFonts w:ascii="Times New Roman" w:hAnsi="Times New Roman"/>
                <w:sz w:val="24"/>
                <w:szCs w:val="24"/>
              </w:rPr>
              <w:t>я</w:t>
            </w:r>
            <w:r w:rsidRPr="00811AC0">
              <w:rPr>
                <w:rFonts w:ascii="Times New Roman" w:hAnsi="Times New Roman"/>
                <w:sz w:val="24"/>
                <w:szCs w:val="24"/>
              </w:rPr>
              <w:t>со-капустные;</w:t>
            </w:r>
            <w:r>
              <w:rPr>
                <w:rFonts w:ascii="Times New Roman" w:hAnsi="Times New Roman"/>
                <w:sz w:val="24"/>
                <w:szCs w:val="24"/>
              </w:rPr>
              <w:t xml:space="preserve"> </w:t>
            </w:r>
            <w:r w:rsidRPr="00811AC0">
              <w:rPr>
                <w:rFonts w:ascii="Times New Roman" w:hAnsi="Times New Roman"/>
                <w:sz w:val="24"/>
                <w:szCs w:val="24"/>
              </w:rPr>
              <w:t>Пельмени Чудо-блюдо;</w:t>
            </w:r>
            <w:r>
              <w:rPr>
                <w:rFonts w:ascii="Times New Roman" w:hAnsi="Times New Roman"/>
                <w:sz w:val="24"/>
                <w:szCs w:val="24"/>
              </w:rPr>
              <w:t xml:space="preserve"> </w:t>
            </w:r>
            <w:r w:rsidRPr="00811AC0">
              <w:rPr>
                <w:rFonts w:ascii="Times New Roman" w:hAnsi="Times New Roman"/>
                <w:sz w:val="24"/>
                <w:szCs w:val="24"/>
              </w:rPr>
              <w:t>Пельмени для дачников;</w:t>
            </w:r>
            <w:r>
              <w:rPr>
                <w:rFonts w:ascii="Times New Roman" w:hAnsi="Times New Roman"/>
                <w:sz w:val="24"/>
                <w:szCs w:val="24"/>
              </w:rPr>
              <w:t xml:space="preserve"> </w:t>
            </w:r>
            <w:r w:rsidRPr="00811AC0">
              <w:rPr>
                <w:rFonts w:ascii="Times New Roman" w:hAnsi="Times New Roman"/>
                <w:sz w:val="24"/>
                <w:szCs w:val="24"/>
              </w:rPr>
              <w:t>Пельмени с говядиной, курицей и капустой;</w:t>
            </w:r>
            <w:r>
              <w:rPr>
                <w:rFonts w:ascii="Times New Roman" w:hAnsi="Times New Roman"/>
                <w:sz w:val="24"/>
                <w:szCs w:val="24"/>
              </w:rPr>
              <w:t xml:space="preserve"> </w:t>
            </w:r>
            <w:r w:rsidRPr="00811AC0">
              <w:rPr>
                <w:rFonts w:ascii="Times New Roman" w:hAnsi="Times New Roman"/>
                <w:sz w:val="24"/>
                <w:szCs w:val="24"/>
              </w:rPr>
              <w:t>Пельмени Сюрприз;</w:t>
            </w:r>
            <w:r>
              <w:rPr>
                <w:rFonts w:ascii="Times New Roman" w:hAnsi="Times New Roman"/>
                <w:sz w:val="24"/>
                <w:szCs w:val="24"/>
              </w:rPr>
              <w:t xml:space="preserve"> </w:t>
            </w:r>
            <w:r w:rsidRPr="00811AC0">
              <w:rPr>
                <w:rFonts w:ascii="Times New Roman" w:hAnsi="Times New Roman"/>
                <w:sz w:val="24"/>
                <w:szCs w:val="24"/>
              </w:rPr>
              <w:t>Самса с мясом и картофелем;</w:t>
            </w:r>
            <w:r>
              <w:rPr>
                <w:rFonts w:ascii="Times New Roman" w:hAnsi="Times New Roman"/>
                <w:sz w:val="24"/>
                <w:szCs w:val="24"/>
              </w:rPr>
              <w:t xml:space="preserve"> </w:t>
            </w:r>
            <w:r w:rsidRPr="00811AC0">
              <w:rPr>
                <w:rFonts w:ascii="Times New Roman" w:hAnsi="Times New Roman"/>
                <w:sz w:val="24"/>
                <w:szCs w:val="24"/>
              </w:rPr>
              <w:t>Самса с говяд</w:t>
            </w:r>
            <w:r w:rsidRPr="00811AC0">
              <w:rPr>
                <w:rFonts w:ascii="Times New Roman" w:hAnsi="Times New Roman"/>
                <w:sz w:val="24"/>
                <w:szCs w:val="24"/>
              </w:rPr>
              <w:t>и</w:t>
            </w:r>
            <w:r w:rsidRPr="00811AC0">
              <w:rPr>
                <w:rFonts w:ascii="Times New Roman" w:hAnsi="Times New Roman"/>
                <w:sz w:val="24"/>
                <w:szCs w:val="24"/>
              </w:rPr>
              <w:t>ной и курицей;</w:t>
            </w:r>
            <w:r>
              <w:rPr>
                <w:rFonts w:ascii="Times New Roman" w:hAnsi="Times New Roman"/>
                <w:sz w:val="24"/>
                <w:szCs w:val="24"/>
              </w:rPr>
              <w:t xml:space="preserve"> </w:t>
            </w:r>
            <w:r w:rsidRPr="00811AC0">
              <w:rPr>
                <w:rFonts w:ascii="Times New Roman" w:hAnsi="Times New Roman"/>
                <w:sz w:val="24"/>
                <w:szCs w:val="24"/>
              </w:rPr>
              <w:t>Манты с говядиной и курицей;</w:t>
            </w:r>
            <w:r>
              <w:rPr>
                <w:rFonts w:ascii="Times New Roman" w:hAnsi="Times New Roman"/>
                <w:sz w:val="24"/>
                <w:szCs w:val="24"/>
              </w:rPr>
              <w:t xml:space="preserve"> </w:t>
            </w:r>
            <w:r w:rsidRPr="00811AC0">
              <w:rPr>
                <w:rFonts w:ascii="Times New Roman" w:hAnsi="Times New Roman"/>
                <w:sz w:val="24"/>
                <w:szCs w:val="24"/>
              </w:rPr>
              <w:t>Чебуреки с говядиной и курицей;</w:t>
            </w:r>
            <w:r>
              <w:rPr>
                <w:rFonts w:ascii="Times New Roman" w:hAnsi="Times New Roman"/>
                <w:sz w:val="24"/>
                <w:szCs w:val="24"/>
              </w:rPr>
              <w:t xml:space="preserve"> </w:t>
            </w:r>
            <w:r w:rsidRPr="00811AC0">
              <w:rPr>
                <w:rFonts w:ascii="Times New Roman" w:hAnsi="Times New Roman"/>
                <w:sz w:val="24"/>
                <w:szCs w:val="24"/>
              </w:rPr>
              <w:t>Стр</w:t>
            </w:r>
            <w:r w:rsidRPr="00811AC0">
              <w:rPr>
                <w:rFonts w:ascii="Times New Roman" w:hAnsi="Times New Roman"/>
                <w:sz w:val="24"/>
                <w:szCs w:val="24"/>
              </w:rPr>
              <w:t>у</w:t>
            </w:r>
            <w:r w:rsidRPr="00811AC0">
              <w:rPr>
                <w:rFonts w:ascii="Times New Roman" w:hAnsi="Times New Roman"/>
                <w:sz w:val="24"/>
                <w:szCs w:val="24"/>
              </w:rPr>
              <w:t>дели с говядиной, курицей, оливками и сыром.</w:t>
            </w:r>
            <w:r>
              <w:rPr>
                <w:rFonts w:ascii="Times New Roman" w:hAnsi="Times New Roman"/>
                <w:sz w:val="24"/>
                <w:szCs w:val="24"/>
              </w:rPr>
              <w:t xml:space="preserve"> </w:t>
            </w:r>
            <w:r w:rsidRPr="00811AC0">
              <w:rPr>
                <w:rFonts w:ascii="Times New Roman" w:hAnsi="Times New Roman"/>
                <w:b/>
                <w:bCs/>
                <w:sz w:val="24"/>
                <w:szCs w:val="24"/>
              </w:rPr>
              <w:t>С мясосодержащей начинкой катег</w:t>
            </w:r>
            <w:r w:rsidRPr="00811AC0">
              <w:rPr>
                <w:rFonts w:ascii="Times New Roman" w:hAnsi="Times New Roman"/>
                <w:b/>
                <w:bCs/>
                <w:sz w:val="24"/>
                <w:szCs w:val="24"/>
              </w:rPr>
              <w:t>о</w:t>
            </w:r>
            <w:r w:rsidRPr="00811AC0">
              <w:rPr>
                <w:rFonts w:ascii="Times New Roman" w:hAnsi="Times New Roman"/>
                <w:b/>
                <w:bCs/>
                <w:sz w:val="24"/>
                <w:szCs w:val="24"/>
              </w:rPr>
              <w:t>рии Д:</w:t>
            </w:r>
            <w:r>
              <w:rPr>
                <w:rFonts w:ascii="Times New Roman" w:hAnsi="Times New Roman"/>
                <w:sz w:val="24"/>
                <w:szCs w:val="24"/>
              </w:rPr>
              <w:t xml:space="preserve"> </w:t>
            </w:r>
            <w:r w:rsidRPr="00811AC0">
              <w:rPr>
                <w:rFonts w:ascii="Times New Roman" w:hAnsi="Times New Roman"/>
                <w:sz w:val="24"/>
                <w:szCs w:val="24"/>
              </w:rPr>
              <w:t>Самса с мясом;</w:t>
            </w:r>
            <w:r>
              <w:rPr>
                <w:rFonts w:ascii="Times New Roman" w:hAnsi="Times New Roman"/>
                <w:sz w:val="24"/>
                <w:szCs w:val="24"/>
              </w:rPr>
              <w:t xml:space="preserve"> </w:t>
            </w:r>
            <w:r w:rsidRPr="00811AC0">
              <w:rPr>
                <w:rFonts w:ascii="Times New Roman" w:hAnsi="Times New Roman"/>
                <w:sz w:val="24"/>
                <w:szCs w:val="24"/>
              </w:rPr>
              <w:t>Самса с говядиной и картофелем.</w:t>
            </w:r>
            <w:r>
              <w:rPr>
                <w:rFonts w:ascii="Times New Roman" w:hAnsi="Times New Roman"/>
                <w:sz w:val="24"/>
                <w:szCs w:val="24"/>
              </w:rPr>
              <w:t xml:space="preserve"> </w:t>
            </w:r>
            <w:r w:rsidRPr="00811AC0">
              <w:rPr>
                <w:rFonts w:ascii="Times New Roman" w:hAnsi="Times New Roman"/>
                <w:b/>
                <w:bCs/>
                <w:sz w:val="24"/>
                <w:szCs w:val="24"/>
              </w:rPr>
              <w:t xml:space="preserve">Группа </w:t>
            </w:r>
            <w:r w:rsidRPr="00612498">
              <w:rPr>
                <w:rFonts w:ascii="Times New Roman" w:hAnsi="Times New Roman"/>
                <w:sz w:val="24"/>
                <w:szCs w:val="24"/>
              </w:rPr>
              <w:t>–</w:t>
            </w:r>
            <w:r w:rsidRPr="00811AC0">
              <w:rPr>
                <w:rFonts w:ascii="Times New Roman" w:hAnsi="Times New Roman"/>
                <w:b/>
                <w:bCs/>
                <w:sz w:val="24"/>
                <w:szCs w:val="24"/>
              </w:rPr>
              <w:t xml:space="preserve"> мясосодержащие полуфабрикаты. </w:t>
            </w:r>
            <w:r w:rsidRPr="00811AC0">
              <w:rPr>
                <w:rFonts w:ascii="Times New Roman" w:hAnsi="Times New Roman"/>
                <w:sz w:val="24"/>
                <w:szCs w:val="24"/>
              </w:rPr>
              <w:t xml:space="preserve">Вид </w:t>
            </w:r>
            <w:r w:rsidRPr="00612498">
              <w:rPr>
                <w:rFonts w:ascii="Times New Roman" w:hAnsi="Times New Roman"/>
                <w:sz w:val="24"/>
                <w:szCs w:val="24"/>
              </w:rPr>
              <w:t>–</w:t>
            </w:r>
            <w:r w:rsidRPr="00811AC0">
              <w:rPr>
                <w:rFonts w:ascii="Times New Roman" w:hAnsi="Times New Roman"/>
                <w:sz w:val="24"/>
                <w:szCs w:val="24"/>
              </w:rPr>
              <w:t xml:space="preserve"> полуфабрикаты в тесте. Подвид </w:t>
            </w:r>
            <w:r w:rsidRPr="00612498">
              <w:rPr>
                <w:rFonts w:ascii="Times New Roman" w:hAnsi="Times New Roman"/>
                <w:sz w:val="24"/>
                <w:szCs w:val="24"/>
              </w:rPr>
              <w:t>–</w:t>
            </w:r>
            <w:r w:rsidRPr="00811AC0">
              <w:rPr>
                <w:rFonts w:ascii="Times New Roman" w:hAnsi="Times New Roman"/>
                <w:sz w:val="24"/>
                <w:szCs w:val="24"/>
              </w:rPr>
              <w:t xml:space="preserve"> формованные.</w:t>
            </w:r>
            <w:r>
              <w:rPr>
                <w:rFonts w:ascii="Times New Roman" w:hAnsi="Times New Roman"/>
                <w:sz w:val="24"/>
                <w:szCs w:val="24"/>
              </w:rPr>
              <w:t xml:space="preserve"> </w:t>
            </w:r>
            <w:r w:rsidRPr="00811AC0">
              <w:rPr>
                <w:rFonts w:ascii="Times New Roman" w:hAnsi="Times New Roman"/>
                <w:b/>
                <w:bCs/>
                <w:sz w:val="24"/>
                <w:szCs w:val="24"/>
              </w:rPr>
              <w:t>С мясной н</w:t>
            </w:r>
            <w:r w:rsidRPr="00811AC0">
              <w:rPr>
                <w:rFonts w:ascii="Times New Roman" w:hAnsi="Times New Roman"/>
                <w:b/>
                <w:bCs/>
                <w:sz w:val="24"/>
                <w:szCs w:val="24"/>
              </w:rPr>
              <w:t>а</w:t>
            </w:r>
            <w:r w:rsidRPr="00811AC0">
              <w:rPr>
                <w:rFonts w:ascii="Times New Roman" w:hAnsi="Times New Roman"/>
                <w:b/>
                <w:bCs/>
                <w:sz w:val="24"/>
                <w:szCs w:val="24"/>
              </w:rPr>
              <w:t>чинкой категории В:</w:t>
            </w:r>
            <w:r>
              <w:rPr>
                <w:rFonts w:ascii="Times New Roman" w:hAnsi="Times New Roman"/>
                <w:sz w:val="24"/>
                <w:szCs w:val="24"/>
              </w:rPr>
              <w:t xml:space="preserve"> </w:t>
            </w:r>
            <w:r w:rsidRPr="00811AC0">
              <w:rPr>
                <w:rFonts w:ascii="Times New Roman" w:hAnsi="Times New Roman"/>
                <w:sz w:val="24"/>
                <w:szCs w:val="24"/>
              </w:rPr>
              <w:t>пельмени со сливками;</w:t>
            </w:r>
            <w:r>
              <w:rPr>
                <w:rFonts w:ascii="Times New Roman" w:hAnsi="Times New Roman"/>
                <w:sz w:val="24"/>
                <w:szCs w:val="24"/>
              </w:rPr>
              <w:t xml:space="preserve"> </w:t>
            </w:r>
            <w:r w:rsidRPr="00811AC0">
              <w:rPr>
                <w:rFonts w:ascii="Times New Roman" w:hAnsi="Times New Roman"/>
                <w:sz w:val="24"/>
                <w:szCs w:val="24"/>
              </w:rPr>
              <w:t>пельмени Восточные.</w:t>
            </w:r>
            <w:r>
              <w:rPr>
                <w:rFonts w:ascii="Times New Roman" w:hAnsi="Times New Roman"/>
                <w:sz w:val="24"/>
                <w:szCs w:val="24"/>
              </w:rPr>
              <w:t xml:space="preserve"> </w:t>
            </w:r>
            <w:r w:rsidRPr="00811AC0">
              <w:rPr>
                <w:rFonts w:ascii="Times New Roman" w:hAnsi="Times New Roman"/>
                <w:b/>
                <w:bCs/>
                <w:sz w:val="24"/>
                <w:szCs w:val="24"/>
              </w:rPr>
              <w:t>С мясной начи</w:t>
            </w:r>
            <w:r w:rsidRPr="00811AC0">
              <w:rPr>
                <w:rFonts w:ascii="Times New Roman" w:hAnsi="Times New Roman"/>
                <w:b/>
                <w:bCs/>
                <w:sz w:val="24"/>
                <w:szCs w:val="24"/>
              </w:rPr>
              <w:t>н</w:t>
            </w:r>
            <w:r w:rsidRPr="00811AC0">
              <w:rPr>
                <w:rFonts w:ascii="Times New Roman" w:hAnsi="Times New Roman"/>
                <w:b/>
                <w:bCs/>
                <w:sz w:val="24"/>
                <w:szCs w:val="24"/>
              </w:rPr>
              <w:t>кой категории Г:</w:t>
            </w:r>
            <w:r>
              <w:rPr>
                <w:rFonts w:ascii="Times New Roman" w:hAnsi="Times New Roman"/>
                <w:sz w:val="24"/>
                <w:szCs w:val="24"/>
              </w:rPr>
              <w:t xml:space="preserve"> </w:t>
            </w:r>
            <w:r w:rsidRPr="00811AC0">
              <w:rPr>
                <w:rFonts w:ascii="Times New Roman" w:hAnsi="Times New Roman"/>
                <w:sz w:val="24"/>
                <w:szCs w:val="24"/>
              </w:rPr>
              <w:t>пельмени Сердечные;</w:t>
            </w:r>
            <w:r>
              <w:rPr>
                <w:rFonts w:ascii="Times New Roman" w:hAnsi="Times New Roman"/>
                <w:sz w:val="24"/>
                <w:szCs w:val="24"/>
              </w:rPr>
              <w:t xml:space="preserve"> </w:t>
            </w:r>
            <w:r w:rsidRPr="00811AC0">
              <w:rPr>
                <w:rFonts w:ascii="Times New Roman" w:hAnsi="Times New Roman"/>
                <w:sz w:val="24"/>
                <w:szCs w:val="24"/>
              </w:rPr>
              <w:t>пельмени Эконом;</w:t>
            </w:r>
            <w:r>
              <w:rPr>
                <w:rFonts w:ascii="Times New Roman" w:hAnsi="Times New Roman"/>
                <w:sz w:val="24"/>
                <w:szCs w:val="24"/>
              </w:rPr>
              <w:t xml:space="preserve"> </w:t>
            </w:r>
            <w:r w:rsidRPr="00811AC0">
              <w:rPr>
                <w:rFonts w:ascii="Times New Roman" w:hAnsi="Times New Roman"/>
                <w:sz w:val="24"/>
                <w:szCs w:val="24"/>
              </w:rPr>
              <w:t>пельмени Домашние эк</w:t>
            </w:r>
            <w:r w:rsidRPr="00811AC0">
              <w:rPr>
                <w:rFonts w:ascii="Times New Roman" w:hAnsi="Times New Roman"/>
                <w:sz w:val="24"/>
                <w:szCs w:val="24"/>
              </w:rPr>
              <w:t>о</w:t>
            </w:r>
            <w:r w:rsidRPr="00811AC0">
              <w:rPr>
                <w:rFonts w:ascii="Times New Roman" w:hAnsi="Times New Roman"/>
                <w:sz w:val="24"/>
                <w:szCs w:val="24"/>
              </w:rPr>
              <w:t>ном.</w:t>
            </w:r>
            <w:r>
              <w:rPr>
                <w:rFonts w:ascii="Times New Roman" w:hAnsi="Times New Roman"/>
                <w:sz w:val="24"/>
                <w:szCs w:val="24"/>
              </w:rPr>
              <w:t xml:space="preserve"> </w:t>
            </w:r>
            <w:r w:rsidRPr="00811AC0">
              <w:rPr>
                <w:rFonts w:ascii="Times New Roman" w:hAnsi="Times New Roman"/>
                <w:b/>
                <w:bCs/>
                <w:sz w:val="24"/>
                <w:szCs w:val="24"/>
              </w:rPr>
              <w:t>Термическое состояние</w:t>
            </w:r>
            <w:r w:rsidRPr="00811AC0">
              <w:rPr>
                <w:rFonts w:ascii="Times New Roman" w:hAnsi="Times New Roman"/>
                <w:sz w:val="24"/>
                <w:szCs w:val="24"/>
              </w:rPr>
              <w:t>: замороженные.</w:t>
            </w:r>
            <w:r>
              <w:rPr>
                <w:rFonts w:ascii="Times New Roman" w:hAnsi="Times New Roman"/>
                <w:sz w:val="24"/>
                <w:szCs w:val="24"/>
              </w:rPr>
              <w:t xml:space="preserve"> </w:t>
            </w:r>
          </w:p>
          <w:p w:rsidR="00C36E45" w:rsidRDefault="00C36E45" w:rsidP="00C14222">
            <w:pPr>
              <w:spacing w:after="0" w:line="240" w:lineRule="auto"/>
              <w:ind w:firstLine="744"/>
              <w:contextualSpacing/>
              <w:jc w:val="both"/>
              <w:rPr>
                <w:rFonts w:ascii="Times New Roman" w:hAnsi="Times New Roman"/>
                <w:sz w:val="24"/>
                <w:szCs w:val="24"/>
              </w:rPr>
            </w:pPr>
            <w:r w:rsidRPr="0010642C">
              <w:rPr>
                <w:rFonts w:ascii="Times New Roman" w:hAnsi="Times New Roman"/>
                <w:b/>
                <w:i/>
                <w:iCs/>
                <w:color w:val="C00000"/>
                <w:sz w:val="24"/>
                <w:szCs w:val="24"/>
              </w:rPr>
              <w:t>Предприятие изготовитель имеет право дополнять наименование проду</w:t>
            </w:r>
            <w:r w:rsidRPr="0010642C">
              <w:rPr>
                <w:rFonts w:ascii="Times New Roman" w:hAnsi="Times New Roman"/>
                <w:b/>
                <w:i/>
                <w:iCs/>
                <w:color w:val="C00000"/>
                <w:sz w:val="24"/>
                <w:szCs w:val="24"/>
              </w:rPr>
              <w:t>к</w:t>
            </w:r>
            <w:r w:rsidRPr="0010642C">
              <w:rPr>
                <w:rFonts w:ascii="Times New Roman" w:hAnsi="Times New Roman"/>
                <w:b/>
                <w:i/>
                <w:iCs/>
                <w:color w:val="C00000"/>
                <w:sz w:val="24"/>
                <w:szCs w:val="24"/>
              </w:rPr>
              <w:t>ции своим фирменным , или заменить имя собственное продукции, указанной в ТУ на свое фирменное название.</w:t>
            </w:r>
            <w:r>
              <w:rPr>
                <w:rFonts w:ascii="Times New Roman" w:hAnsi="Times New Roman"/>
                <w:sz w:val="24"/>
                <w:szCs w:val="24"/>
              </w:rPr>
              <w:t xml:space="preserve"> </w:t>
            </w:r>
            <w:r w:rsidRPr="00811AC0">
              <w:rPr>
                <w:rFonts w:ascii="Times New Roman" w:hAnsi="Times New Roman"/>
                <w:i/>
                <w:iCs/>
                <w:sz w:val="24"/>
                <w:szCs w:val="24"/>
              </w:rPr>
              <w:t>Замена наименований:</w:t>
            </w:r>
            <w:r>
              <w:rPr>
                <w:rFonts w:ascii="Times New Roman" w:hAnsi="Times New Roman"/>
                <w:sz w:val="24"/>
                <w:szCs w:val="24"/>
              </w:rPr>
              <w:t xml:space="preserve"> в</w:t>
            </w:r>
            <w:r w:rsidRPr="00811AC0">
              <w:rPr>
                <w:rFonts w:ascii="Times New Roman" w:hAnsi="Times New Roman"/>
                <w:sz w:val="24"/>
                <w:szCs w:val="24"/>
              </w:rPr>
              <w:t>ариант 1:</w:t>
            </w:r>
            <w:r w:rsidRPr="00811AC0">
              <w:rPr>
                <w:rFonts w:ascii="Times New Roman" w:hAnsi="Times New Roman"/>
                <w:sz w:val="24"/>
                <w:szCs w:val="24"/>
              </w:rPr>
              <w:br/>
              <w:t>«Пельмени Царские» замени</w:t>
            </w:r>
            <w:r>
              <w:rPr>
                <w:rFonts w:ascii="Times New Roman" w:hAnsi="Times New Roman"/>
                <w:sz w:val="24"/>
                <w:szCs w:val="24"/>
              </w:rPr>
              <w:t xml:space="preserve">ть на «Пельмени Царские особые»; вариант 2: </w:t>
            </w:r>
            <w:r w:rsidRPr="00811AC0">
              <w:rPr>
                <w:rFonts w:ascii="Times New Roman" w:hAnsi="Times New Roman"/>
                <w:sz w:val="24"/>
                <w:szCs w:val="24"/>
              </w:rPr>
              <w:t>«Пельмени Царские» заменить на «Пельмени Купеческие».</w:t>
            </w:r>
            <w:r>
              <w:rPr>
                <w:rFonts w:ascii="Times New Roman" w:hAnsi="Times New Roman"/>
                <w:sz w:val="24"/>
                <w:szCs w:val="24"/>
              </w:rPr>
              <w:t xml:space="preserve"> </w:t>
            </w:r>
          </w:p>
          <w:p w:rsidR="00C36E45" w:rsidRPr="00811AC0" w:rsidRDefault="00C36E45" w:rsidP="00C14222">
            <w:pPr>
              <w:spacing w:after="0" w:line="240" w:lineRule="auto"/>
              <w:ind w:firstLine="744"/>
              <w:contextualSpacing/>
              <w:jc w:val="both"/>
              <w:rPr>
                <w:rFonts w:ascii="Times New Roman" w:eastAsiaTheme="minorEastAsia" w:hAnsi="Times New Roman"/>
                <w:sz w:val="24"/>
                <w:szCs w:val="24"/>
              </w:rPr>
            </w:pPr>
            <w:r w:rsidRPr="00811AC0">
              <w:rPr>
                <w:rFonts w:ascii="Times New Roman" w:hAnsi="Times New Roman"/>
                <w:b/>
                <w:bCs/>
                <w:sz w:val="24"/>
                <w:szCs w:val="24"/>
              </w:rPr>
              <w:t>Сроки годности замороженных изделий</w:t>
            </w:r>
            <w:r w:rsidRPr="00811AC0">
              <w:rPr>
                <w:rFonts w:ascii="Times New Roman" w:hAnsi="Times New Roman"/>
                <w:sz w:val="24"/>
                <w:szCs w:val="24"/>
              </w:rPr>
              <w:t xml:space="preserve"> с момента изготовления при темпер</w:t>
            </w:r>
            <w:r w:rsidRPr="00811AC0">
              <w:rPr>
                <w:rFonts w:ascii="Times New Roman" w:hAnsi="Times New Roman"/>
                <w:sz w:val="24"/>
                <w:szCs w:val="24"/>
              </w:rPr>
              <w:t>а</w:t>
            </w:r>
            <w:r w:rsidRPr="00811AC0">
              <w:rPr>
                <w:rFonts w:ascii="Times New Roman" w:hAnsi="Times New Roman"/>
                <w:sz w:val="24"/>
                <w:szCs w:val="24"/>
              </w:rPr>
              <w:t xml:space="preserve">туре не выше минус 18°С : герметично упакованных </w:t>
            </w:r>
            <w:r w:rsidRPr="00612498">
              <w:rPr>
                <w:rFonts w:ascii="Times New Roman" w:hAnsi="Times New Roman"/>
                <w:sz w:val="24"/>
                <w:szCs w:val="24"/>
              </w:rPr>
              <w:t>–</w:t>
            </w:r>
            <w:r w:rsidRPr="00811AC0">
              <w:rPr>
                <w:rFonts w:ascii="Times New Roman" w:hAnsi="Times New Roman"/>
                <w:sz w:val="24"/>
                <w:szCs w:val="24"/>
              </w:rPr>
              <w:t xml:space="preserve"> 90 дней; негерметично упакова</w:t>
            </w:r>
            <w:r w:rsidRPr="00811AC0">
              <w:rPr>
                <w:rFonts w:ascii="Times New Roman" w:hAnsi="Times New Roman"/>
                <w:sz w:val="24"/>
                <w:szCs w:val="24"/>
              </w:rPr>
              <w:t>н</w:t>
            </w:r>
            <w:r w:rsidRPr="00811AC0">
              <w:rPr>
                <w:rFonts w:ascii="Times New Roman" w:hAnsi="Times New Roman"/>
                <w:sz w:val="24"/>
                <w:szCs w:val="24"/>
              </w:rPr>
              <w:t xml:space="preserve">ных </w:t>
            </w:r>
            <w:r w:rsidRPr="00612498">
              <w:rPr>
                <w:rFonts w:ascii="Times New Roman" w:hAnsi="Times New Roman"/>
                <w:sz w:val="24"/>
                <w:szCs w:val="24"/>
              </w:rPr>
              <w:t>–</w:t>
            </w:r>
            <w:r w:rsidRPr="00811AC0">
              <w:rPr>
                <w:rFonts w:ascii="Times New Roman" w:hAnsi="Times New Roman"/>
                <w:sz w:val="24"/>
                <w:szCs w:val="24"/>
              </w:rPr>
              <w:t xml:space="preserve"> 30 дней; герметично упакованных с введением в рецептуру фаршей антиокисл</w:t>
            </w:r>
            <w:r w:rsidRPr="00811AC0">
              <w:rPr>
                <w:rFonts w:ascii="Times New Roman" w:hAnsi="Times New Roman"/>
                <w:sz w:val="24"/>
                <w:szCs w:val="24"/>
              </w:rPr>
              <w:t>и</w:t>
            </w:r>
            <w:r w:rsidRPr="00811AC0">
              <w:rPr>
                <w:rFonts w:ascii="Times New Roman" w:hAnsi="Times New Roman"/>
                <w:sz w:val="24"/>
                <w:szCs w:val="24"/>
              </w:rPr>
              <w:t xml:space="preserve">телей </w:t>
            </w:r>
            <w:r w:rsidRPr="00612498">
              <w:rPr>
                <w:rFonts w:ascii="Times New Roman" w:hAnsi="Times New Roman"/>
                <w:sz w:val="24"/>
                <w:szCs w:val="24"/>
              </w:rPr>
              <w:t>–</w:t>
            </w:r>
            <w:r w:rsidRPr="00811AC0">
              <w:rPr>
                <w:rFonts w:ascii="Times New Roman" w:hAnsi="Times New Roman"/>
                <w:sz w:val="24"/>
                <w:szCs w:val="24"/>
              </w:rPr>
              <w:t xml:space="preserve"> 180 дней.</w:t>
            </w:r>
            <w:r>
              <w:rPr>
                <w:rFonts w:ascii="Times New Roman" w:hAnsi="Times New Roman"/>
                <w:sz w:val="24"/>
                <w:szCs w:val="24"/>
              </w:rPr>
              <w:t xml:space="preserve"> </w:t>
            </w:r>
          </w:p>
        </w:tc>
      </w:tr>
      <w:tr w:rsidR="00385B0C" w:rsidRPr="00FD378E" w:rsidTr="00DC2238">
        <w:tc>
          <w:tcPr>
            <w:tcW w:w="5000" w:type="pct"/>
            <w:gridSpan w:val="2"/>
            <w:tcBorders>
              <w:left w:val="single" w:sz="4" w:space="0" w:color="auto"/>
              <w:right w:val="single" w:sz="4" w:space="0" w:color="auto"/>
            </w:tcBorders>
            <w:shd w:val="clear" w:color="auto" w:fill="000000" w:themeFill="text1"/>
          </w:tcPr>
          <w:p w:rsidR="00385B0C" w:rsidRPr="0010642C" w:rsidRDefault="00385B0C" w:rsidP="0010642C">
            <w:pPr>
              <w:tabs>
                <w:tab w:val="left" w:pos="319"/>
              </w:tabs>
              <w:spacing w:after="0" w:line="240" w:lineRule="auto"/>
              <w:ind w:firstLine="744"/>
              <w:contextualSpacing/>
              <w:jc w:val="center"/>
              <w:outlineLvl w:val="0"/>
              <w:rPr>
                <w:rFonts w:asciiTheme="majorHAnsi" w:hAnsiTheme="majorHAnsi"/>
                <w:b/>
                <w:bCs/>
                <w:kern w:val="36"/>
                <w:sz w:val="44"/>
                <w:szCs w:val="44"/>
              </w:rPr>
            </w:pPr>
            <w:r w:rsidRPr="0010642C">
              <w:rPr>
                <w:rFonts w:asciiTheme="majorHAnsi" w:hAnsiTheme="majorHAnsi"/>
                <w:b/>
                <w:bCs/>
                <w:kern w:val="36"/>
                <w:sz w:val="44"/>
                <w:szCs w:val="44"/>
              </w:rPr>
              <w:lastRenderedPageBreak/>
              <w:t>ПТИЦА, КРОЛИК, ОЛЕНИНА, КОНИНА</w:t>
            </w:r>
          </w:p>
        </w:tc>
      </w:tr>
      <w:tr w:rsidR="00C36E45" w:rsidRPr="00FD378E" w:rsidTr="00797B06">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10642C">
            <w:pPr>
              <w:spacing w:after="0" w:line="240" w:lineRule="auto"/>
              <w:rPr>
                <w:rFonts w:asciiTheme="majorHAnsi" w:hAnsiTheme="majorHAnsi"/>
                <w:b/>
                <w:bCs/>
                <w:kern w:val="36"/>
                <w:sz w:val="20"/>
                <w:szCs w:val="20"/>
              </w:rPr>
            </w:pPr>
            <w:r w:rsidRPr="0010642C">
              <w:rPr>
                <w:rFonts w:asciiTheme="majorHAnsi" w:hAnsiTheme="majorHAnsi"/>
                <w:b/>
                <w:bCs/>
                <w:kern w:val="36"/>
                <w:sz w:val="20"/>
                <w:szCs w:val="20"/>
              </w:rPr>
              <w:t xml:space="preserve">079 </w:t>
            </w:r>
          </w:p>
          <w:p w:rsidR="00C36E45" w:rsidRDefault="00C36E45" w:rsidP="0010642C">
            <w:pPr>
              <w:spacing w:after="0" w:line="240" w:lineRule="auto"/>
              <w:rPr>
                <w:rFonts w:asciiTheme="majorHAnsi" w:hAnsiTheme="majorHAnsi"/>
                <w:b/>
                <w:bCs/>
                <w:kern w:val="36"/>
                <w:sz w:val="20"/>
                <w:szCs w:val="20"/>
              </w:rPr>
            </w:pPr>
          </w:p>
          <w:p w:rsidR="00C36E45" w:rsidRPr="00A261AD" w:rsidRDefault="00C36E45" w:rsidP="0010642C">
            <w:pPr>
              <w:spacing w:after="0" w:line="240" w:lineRule="auto"/>
              <w:rPr>
                <w:rFonts w:asciiTheme="majorHAnsi" w:hAnsiTheme="majorHAnsi"/>
                <w:b/>
                <w:bCs/>
                <w:kern w:val="36"/>
                <w:sz w:val="32"/>
                <w:szCs w:val="32"/>
              </w:rPr>
            </w:pPr>
            <w:r w:rsidRPr="00A261AD">
              <w:rPr>
                <w:rFonts w:asciiTheme="majorHAnsi" w:hAnsiTheme="majorHAnsi"/>
                <w:b/>
                <w:bCs/>
                <w:kern w:val="36"/>
                <w:sz w:val="32"/>
                <w:szCs w:val="32"/>
              </w:rPr>
              <w:t>ПОЛУФА</w:t>
            </w:r>
            <w:r w:rsidRPr="00A261AD">
              <w:rPr>
                <w:rFonts w:asciiTheme="majorHAnsi" w:hAnsiTheme="majorHAnsi"/>
                <w:b/>
                <w:bCs/>
                <w:kern w:val="36"/>
                <w:sz w:val="32"/>
                <w:szCs w:val="32"/>
              </w:rPr>
              <w:t>Б</w:t>
            </w:r>
            <w:r w:rsidRPr="00A261AD">
              <w:rPr>
                <w:rFonts w:asciiTheme="majorHAnsi" w:hAnsiTheme="majorHAnsi"/>
                <w:b/>
                <w:bCs/>
                <w:kern w:val="36"/>
                <w:sz w:val="32"/>
                <w:szCs w:val="32"/>
              </w:rPr>
              <w:t xml:space="preserve">РИКАТЫ ИЗ ОЛЕНИНЫ РУБЛЕНЫЕ </w:t>
            </w:r>
          </w:p>
          <w:p w:rsidR="008C22D8" w:rsidRDefault="008C22D8" w:rsidP="0010642C">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4C274F" w:rsidP="008C22D8">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8C22D8" w:rsidRPr="00020BFD">
              <w:rPr>
                <w:rFonts w:asciiTheme="majorHAnsi" w:hAnsiTheme="majorHAnsi"/>
                <w:b/>
                <w:bCs/>
                <w:color w:val="C00000"/>
                <w:kern w:val="36"/>
                <w:sz w:val="36"/>
                <w:szCs w:val="36"/>
              </w:rPr>
              <w:t> 000 руб.</w:t>
            </w:r>
          </w:p>
          <w:p w:rsidR="008C22D8" w:rsidRPr="0010642C"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 xml:space="preserve">2. Технологическая  </w:t>
            </w:r>
            <w:r w:rsidRPr="00652A4F">
              <w:rPr>
                <w:rFonts w:asciiTheme="majorHAnsi" w:hAnsiTheme="majorHAnsi"/>
                <w:color w:val="808080" w:themeColor="background1" w:themeShade="80"/>
                <w:sz w:val="20"/>
                <w:szCs w:val="20"/>
              </w:rPr>
              <w:lastRenderedPageBreak/>
              <w:t>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10642C" w:rsidRDefault="00C36E45" w:rsidP="00C14222">
            <w:pPr>
              <w:pStyle w:val="a4"/>
              <w:spacing w:before="0" w:beforeAutospacing="0" w:after="0" w:afterAutospacing="0"/>
              <w:ind w:firstLine="744"/>
              <w:contextualSpacing/>
              <w:jc w:val="both"/>
              <w:rPr>
                <w:rStyle w:val="a6"/>
                <w:b/>
                <w:color w:val="C00000"/>
              </w:rPr>
            </w:pPr>
            <w:r w:rsidRPr="0010642C">
              <w:rPr>
                <w:rStyle w:val="a6"/>
                <w:b/>
                <w:color w:val="C00000"/>
              </w:rPr>
              <w:lastRenderedPageBreak/>
              <w:t xml:space="preserve">Дата введения в действие </w:t>
            </w:r>
            <w:r w:rsidRPr="0010642C">
              <w:rPr>
                <w:b/>
                <w:color w:val="C00000"/>
              </w:rPr>
              <w:t>–</w:t>
            </w:r>
            <w:r w:rsidRPr="0010642C">
              <w:rPr>
                <w:rStyle w:val="a6"/>
                <w:b/>
                <w:color w:val="C00000"/>
              </w:rPr>
              <w:t xml:space="preserve"> 2013 год.</w:t>
            </w:r>
            <w:r w:rsidRPr="0010642C">
              <w:rPr>
                <w:b/>
                <w:color w:val="C00000"/>
              </w:rPr>
              <w:t xml:space="preserve"> </w:t>
            </w:r>
            <w:r w:rsidRPr="0010642C">
              <w:rPr>
                <w:rStyle w:val="a6"/>
                <w:b/>
                <w:color w:val="C00000"/>
              </w:rPr>
              <w:t>Без ограничения срока действия.</w:t>
            </w:r>
          </w:p>
          <w:p w:rsidR="00C36E45" w:rsidRDefault="00C36E45" w:rsidP="0010642C">
            <w:pPr>
              <w:pStyle w:val="a4"/>
              <w:spacing w:before="0" w:beforeAutospacing="0" w:after="0" w:afterAutospacing="0"/>
              <w:ind w:firstLine="744"/>
              <w:contextualSpacing/>
              <w:jc w:val="both"/>
            </w:pPr>
            <w:r w:rsidRPr="00811AC0">
              <w:t>Настоящие технические условия распространяются на мясные и мясосодерж</w:t>
            </w:r>
            <w:r w:rsidRPr="00811AC0">
              <w:t>а</w:t>
            </w:r>
            <w:r w:rsidRPr="00811AC0">
              <w:t>щие рубленые полуфабрикаты из оленины – мяса животных, относящихся к семейству оленевых: северного оленя (Pangifer tarandus), лося (Alces alces), косули (Capreolus), благородного оленя (Cervus elafus) в том числе ма</w:t>
            </w:r>
            <w:r>
              <w:t xml:space="preserve">рала, изюбря (далее продукция). </w:t>
            </w:r>
            <w:r w:rsidRPr="00811AC0">
              <w:t>Пр</w:t>
            </w:r>
            <w:r w:rsidRPr="00811AC0">
              <w:t>о</w:t>
            </w:r>
            <w:r w:rsidRPr="00811AC0">
              <w:t>дукция выпускается в замороженном и охлажденном ви</w:t>
            </w:r>
            <w:r>
              <w:t xml:space="preserve">де, </w:t>
            </w:r>
            <w:r w:rsidRPr="00811AC0">
              <w:t>предназначена для реализ</w:t>
            </w:r>
            <w:r w:rsidRPr="00811AC0">
              <w:t>а</w:t>
            </w:r>
            <w:r w:rsidRPr="00811AC0">
              <w:t>ции в розничной и оптовой торговой сети, в предприятиях общественного питания, а также для переработки в предприятиях пищевой промышле</w:t>
            </w:r>
            <w:r>
              <w:t>нности и общественного п</w:t>
            </w:r>
            <w:r>
              <w:t>и</w:t>
            </w:r>
            <w:r>
              <w:t>тания.</w:t>
            </w:r>
          </w:p>
          <w:p w:rsidR="00C36E45" w:rsidRDefault="00C36E45" w:rsidP="0010642C">
            <w:pPr>
              <w:pStyle w:val="a4"/>
              <w:spacing w:before="0" w:beforeAutospacing="0" w:after="0" w:afterAutospacing="0"/>
              <w:ind w:firstLine="744"/>
              <w:contextualSpacing/>
              <w:jc w:val="both"/>
            </w:pPr>
            <w:r w:rsidRPr="0010642C">
              <w:rPr>
                <w:b/>
                <w:caps/>
                <w:color w:val="C00000"/>
              </w:rPr>
              <w:t>Ассортимент:</w:t>
            </w:r>
            <w:r>
              <w:t xml:space="preserve"> </w:t>
            </w:r>
            <w:r w:rsidRPr="0010642C">
              <w:rPr>
                <w:b/>
              </w:rPr>
              <w:t>Группа – мясные полуфабрикаты. Вид – рубленые. По</w:t>
            </w:r>
            <w:r w:rsidRPr="0010642C">
              <w:rPr>
                <w:b/>
              </w:rPr>
              <w:t>д</w:t>
            </w:r>
            <w:r w:rsidRPr="0010642C">
              <w:rPr>
                <w:b/>
              </w:rPr>
              <w:t>вид – весовые, фасованные</w:t>
            </w:r>
            <w:r>
              <w:t xml:space="preserve">. </w:t>
            </w:r>
            <w:r w:rsidRPr="00811AC0">
              <w:rPr>
                <w:rStyle w:val="a5"/>
              </w:rPr>
              <w:t>Категория Б:</w:t>
            </w:r>
            <w:r w:rsidRPr="00811AC0">
              <w:t xml:space="preserve"> фарш из </w:t>
            </w:r>
            <w:r>
              <w:t>оленины;</w:t>
            </w:r>
            <w:r w:rsidRPr="00811AC0">
              <w:t xml:space="preserve"> фарш из оле</w:t>
            </w:r>
            <w:r>
              <w:t>нины и г</w:t>
            </w:r>
            <w:r>
              <w:t>о</w:t>
            </w:r>
            <w:r>
              <w:t>вядины;</w:t>
            </w:r>
            <w:r w:rsidRPr="00811AC0">
              <w:t xml:space="preserve"> фарш из оленины и свинины.</w:t>
            </w:r>
            <w:r>
              <w:t xml:space="preserve"> </w:t>
            </w:r>
            <w:r w:rsidRPr="00811AC0">
              <w:rPr>
                <w:rStyle w:val="a5"/>
              </w:rPr>
              <w:t>Категория В:</w:t>
            </w:r>
            <w:r>
              <w:t xml:space="preserve"> фарш из оленины «Северный»; фарш из оленины «Особый»; фарш из оленины с курицей;</w:t>
            </w:r>
            <w:r w:rsidRPr="00811AC0">
              <w:t xml:space="preserve"> фарш из оленины с индейкой.</w:t>
            </w:r>
            <w:r>
              <w:t xml:space="preserve"> </w:t>
            </w:r>
          </w:p>
          <w:p w:rsidR="00C36E45" w:rsidRDefault="00C36E45" w:rsidP="0010642C">
            <w:pPr>
              <w:pStyle w:val="a4"/>
              <w:spacing w:before="0" w:beforeAutospacing="0" w:after="0" w:afterAutospacing="0"/>
              <w:ind w:firstLine="744"/>
              <w:contextualSpacing/>
              <w:jc w:val="both"/>
            </w:pPr>
            <w:r w:rsidRPr="0010642C">
              <w:rPr>
                <w:b/>
              </w:rPr>
              <w:t>Группа – мясные полуфабрикаты. Вид – рубленые. Подвид – формованные</w:t>
            </w:r>
            <w:r>
              <w:rPr>
                <w:b/>
              </w:rPr>
              <w:t xml:space="preserve">. </w:t>
            </w:r>
            <w:r w:rsidRPr="00811AC0">
              <w:rPr>
                <w:rStyle w:val="a5"/>
              </w:rPr>
              <w:t>Категория В:</w:t>
            </w:r>
            <w:r>
              <w:t xml:space="preserve"> колбаски из оленины;</w:t>
            </w:r>
            <w:r w:rsidRPr="00811AC0">
              <w:t xml:space="preserve"> колбаски из оленины с черносли</w:t>
            </w:r>
            <w:r>
              <w:t>вом;</w:t>
            </w:r>
            <w:r w:rsidRPr="00811AC0">
              <w:t xml:space="preserve"> к</w:t>
            </w:r>
            <w:r>
              <w:t xml:space="preserve">олбаски из </w:t>
            </w:r>
            <w:r>
              <w:lastRenderedPageBreak/>
              <w:t>оленины со свининой; колбаски из оленины «Особые»;</w:t>
            </w:r>
            <w:r w:rsidRPr="00811AC0">
              <w:t xml:space="preserve"> колба</w:t>
            </w:r>
            <w:r>
              <w:t>ски из оленины с курицей;</w:t>
            </w:r>
            <w:r w:rsidRPr="00811AC0">
              <w:t xml:space="preserve"> колбаски из оленины с индейкой.</w:t>
            </w:r>
            <w:r>
              <w:t xml:space="preserve"> </w:t>
            </w:r>
          </w:p>
          <w:p w:rsidR="00C36E45" w:rsidRDefault="00C36E45" w:rsidP="0010642C">
            <w:pPr>
              <w:pStyle w:val="a4"/>
              <w:spacing w:before="0" w:beforeAutospacing="0" w:after="0" w:afterAutospacing="0"/>
              <w:ind w:firstLine="744"/>
              <w:contextualSpacing/>
              <w:jc w:val="both"/>
            </w:pPr>
            <w:r w:rsidRPr="0010642C">
              <w:rPr>
                <w:b/>
              </w:rPr>
              <w:t>Группа – мясные полуфабрикаты. Вид – рубленые. Подвид – формованные панированные, не панированные.</w:t>
            </w:r>
            <w:r>
              <w:rPr>
                <w:b/>
              </w:rPr>
              <w:t xml:space="preserve"> </w:t>
            </w:r>
            <w:r w:rsidRPr="00811AC0">
              <w:rPr>
                <w:rStyle w:val="a5"/>
              </w:rPr>
              <w:t>Категория В:</w:t>
            </w:r>
            <w:r>
              <w:t xml:space="preserve"> бифштекс рубленый из оленины;</w:t>
            </w:r>
            <w:r w:rsidRPr="00811AC0">
              <w:t xml:space="preserve"> бифштекс рубле</w:t>
            </w:r>
            <w:r>
              <w:t>ный из оленины «Оригинальный»;</w:t>
            </w:r>
            <w:r w:rsidRPr="00811AC0">
              <w:t xml:space="preserve"> котлеты из оле</w:t>
            </w:r>
            <w:r>
              <w:t>нины «Северные»;</w:t>
            </w:r>
            <w:r w:rsidRPr="00811AC0">
              <w:t xml:space="preserve"> </w:t>
            </w:r>
            <w:r>
              <w:t>тефтели из оленины «Северные»; ромштекс из оленины;</w:t>
            </w:r>
            <w:r w:rsidRPr="00811AC0">
              <w:t xml:space="preserve"> фрикадельки из оле</w:t>
            </w:r>
            <w:r>
              <w:t>нины;</w:t>
            </w:r>
            <w:r w:rsidRPr="00811AC0">
              <w:t xml:space="preserve"> фр</w:t>
            </w:r>
            <w:r>
              <w:t>и</w:t>
            </w:r>
            <w:r>
              <w:t>кадельки из оленины с курицей;</w:t>
            </w:r>
            <w:r w:rsidRPr="00811AC0">
              <w:t xml:space="preserve"> фрикадельки из оленины с индейкой.</w:t>
            </w:r>
            <w:r>
              <w:t xml:space="preserve"> </w:t>
            </w:r>
            <w:r w:rsidRPr="00811AC0">
              <w:rPr>
                <w:rStyle w:val="a5"/>
              </w:rPr>
              <w:t>Категория Г:</w:t>
            </w:r>
            <w:r w:rsidRPr="00811AC0">
              <w:t xml:space="preserve"> котлеты</w:t>
            </w:r>
            <w:r>
              <w:t>, биточки, шницели из оленины;</w:t>
            </w:r>
            <w:r w:rsidRPr="00811AC0">
              <w:t xml:space="preserve"> котлеты</w:t>
            </w:r>
            <w:r>
              <w:t>, биточки из оленины с курицей;</w:t>
            </w:r>
            <w:r w:rsidRPr="00811AC0">
              <w:t xml:space="preserve"> котл</w:t>
            </w:r>
            <w:r w:rsidRPr="00811AC0">
              <w:t>е</w:t>
            </w:r>
            <w:r w:rsidRPr="00811AC0">
              <w:t>ты,</w:t>
            </w:r>
            <w:r>
              <w:t xml:space="preserve"> биточки из оленины с индейкой;</w:t>
            </w:r>
            <w:r w:rsidRPr="00811AC0">
              <w:t xml:space="preserve"> котлет</w:t>
            </w:r>
            <w:r>
              <w:t>ы, биточки из оленины «Особые»; ежики из оленины; ежики из оленины с курицей;</w:t>
            </w:r>
            <w:r w:rsidRPr="00811AC0">
              <w:t xml:space="preserve"> ежики из оленины с индейкой.</w:t>
            </w:r>
            <w:r>
              <w:t xml:space="preserve"> </w:t>
            </w:r>
          </w:p>
          <w:p w:rsidR="00C36E45" w:rsidRDefault="00C36E45" w:rsidP="0010642C">
            <w:pPr>
              <w:pStyle w:val="a4"/>
              <w:spacing w:before="0" w:beforeAutospacing="0" w:after="0" w:afterAutospacing="0"/>
              <w:ind w:firstLine="744"/>
              <w:contextualSpacing/>
              <w:jc w:val="both"/>
            </w:pPr>
            <w:r w:rsidRPr="0010642C">
              <w:rPr>
                <w:b/>
              </w:rPr>
              <w:t>Группа – мясосодержащие полуфабрикаты. Вид – рубленые. Подвид – фо</w:t>
            </w:r>
            <w:r w:rsidRPr="0010642C">
              <w:rPr>
                <w:b/>
              </w:rPr>
              <w:t>р</w:t>
            </w:r>
            <w:r w:rsidRPr="0010642C">
              <w:rPr>
                <w:b/>
              </w:rPr>
              <w:t>мованные панированные, не панированные.</w:t>
            </w:r>
            <w:r>
              <w:t xml:space="preserve"> </w:t>
            </w:r>
            <w:r w:rsidRPr="00811AC0">
              <w:rPr>
                <w:rStyle w:val="a5"/>
              </w:rPr>
              <w:t>Категория Г:</w:t>
            </w:r>
            <w:r w:rsidRPr="00811AC0">
              <w:t xml:space="preserve"> котлеты, би</w:t>
            </w:r>
            <w:r>
              <w:t>точки из ол</w:t>
            </w:r>
            <w:r>
              <w:t>е</w:t>
            </w:r>
            <w:r>
              <w:t>нины с рисом;</w:t>
            </w:r>
            <w:r w:rsidRPr="00811AC0">
              <w:t xml:space="preserve"> котлеты, биточки и</w:t>
            </w:r>
            <w:r>
              <w:t>з оленины с грибами;</w:t>
            </w:r>
            <w:r w:rsidRPr="00811AC0">
              <w:t xml:space="preserve"> котлеты, би</w:t>
            </w:r>
            <w:r>
              <w:t>точки из оленины с картофелем; тефтели из оленины;</w:t>
            </w:r>
            <w:r w:rsidRPr="00811AC0">
              <w:t xml:space="preserve"> тефтели из оленины с мя</w:t>
            </w:r>
            <w:r>
              <w:t>сом птицы;</w:t>
            </w:r>
            <w:r w:rsidRPr="00811AC0">
              <w:t xml:space="preserve"> голубцы ленивые из оленины.</w:t>
            </w:r>
            <w:r>
              <w:t xml:space="preserve"> </w:t>
            </w:r>
            <w:r w:rsidRPr="00811AC0">
              <w:t>Группа – мясосодержащие полуфабри</w:t>
            </w:r>
            <w:r>
              <w:t>каты.</w:t>
            </w:r>
          </w:p>
          <w:p w:rsidR="00C36E45" w:rsidRDefault="00C36E45" w:rsidP="0010642C">
            <w:pPr>
              <w:pStyle w:val="a4"/>
              <w:spacing w:before="0" w:beforeAutospacing="0" w:after="0" w:afterAutospacing="0"/>
              <w:ind w:firstLine="744"/>
              <w:contextualSpacing/>
              <w:jc w:val="both"/>
            </w:pPr>
            <w:r w:rsidRPr="0010642C">
              <w:rPr>
                <w:b/>
              </w:rPr>
              <w:t>Вид – рубленые. Подвид – формованные фаршированные.</w:t>
            </w:r>
            <w:r>
              <w:t xml:space="preserve"> </w:t>
            </w:r>
            <w:r w:rsidRPr="00811AC0">
              <w:rPr>
                <w:rStyle w:val="a5"/>
              </w:rPr>
              <w:t>Категория Г:</w:t>
            </w:r>
            <w:r w:rsidRPr="00811AC0">
              <w:t xml:space="preserve"> зр</w:t>
            </w:r>
            <w:r w:rsidRPr="00811AC0">
              <w:t>а</w:t>
            </w:r>
            <w:r w:rsidRPr="00811AC0">
              <w:t>зы из оле</w:t>
            </w:r>
            <w:r>
              <w:t>нины рубленые с луком и яйцом;</w:t>
            </w:r>
            <w:r w:rsidRPr="00811AC0">
              <w:t xml:space="preserve"> зраз</w:t>
            </w:r>
            <w:r>
              <w:t>ы из оленины рубленые с сыром;</w:t>
            </w:r>
            <w:r w:rsidRPr="00811AC0">
              <w:t xml:space="preserve"> зразы </w:t>
            </w:r>
            <w:r>
              <w:t xml:space="preserve">из оленины рубленые с грибами; рулет из оленины с ветчиной; </w:t>
            </w:r>
            <w:r w:rsidRPr="00811AC0">
              <w:t>ру</w:t>
            </w:r>
            <w:r>
              <w:t>лет из оленины с гриб</w:t>
            </w:r>
            <w:r>
              <w:t>а</w:t>
            </w:r>
            <w:r>
              <w:t>ми;</w:t>
            </w:r>
            <w:r w:rsidRPr="00811AC0">
              <w:t xml:space="preserve"> рулет из оленины с оливками.</w:t>
            </w:r>
          </w:p>
          <w:p w:rsidR="00C36E45" w:rsidRDefault="00C36E45" w:rsidP="0010642C">
            <w:pPr>
              <w:pStyle w:val="a4"/>
              <w:spacing w:before="0" w:beforeAutospacing="0" w:after="0" w:afterAutospacing="0"/>
              <w:ind w:firstLine="744"/>
              <w:contextualSpacing/>
              <w:jc w:val="both"/>
            </w:pPr>
            <w:r w:rsidRPr="0010642C">
              <w:rPr>
                <w:rStyle w:val="a6"/>
                <w:b/>
                <w:color w:val="C00000"/>
              </w:rPr>
              <w:t>Предприятие-изготовитель имеет право заменять имена собственные, а также дополнять наименование продукции своими фирменными или фантазийн</w:t>
            </w:r>
            <w:r w:rsidRPr="0010642C">
              <w:rPr>
                <w:rStyle w:val="a6"/>
                <w:b/>
                <w:color w:val="C00000"/>
              </w:rPr>
              <w:t>ы</w:t>
            </w:r>
            <w:r w:rsidRPr="0010642C">
              <w:rPr>
                <w:rStyle w:val="a6"/>
                <w:b/>
                <w:color w:val="C00000"/>
              </w:rPr>
              <w:t>ми названиями.</w:t>
            </w:r>
            <w:r>
              <w:rPr>
                <w:b/>
                <w:color w:val="C00000"/>
              </w:rPr>
              <w:t xml:space="preserve"> </w:t>
            </w:r>
            <w:r>
              <w:t xml:space="preserve">Примеры: </w:t>
            </w:r>
            <w:r w:rsidRPr="00811AC0">
              <w:t>«Котлеты из оленины Северные» заменить на «Котлеты из оленины Таеж</w:t>
            </w:r>
            <w:r>
              <w:t xml:space="preserve">ные»; </w:t>
            </w:r>
            <w:r w:rsidRPr="00811AC0">
              <w:t>«Котлеты из оленины Особые» заменить на «Котлеты из оленины Особые фирменные».</w:t>
            </w:r>
            <w:r>
              <w:t xml:space="preserve"> </w:t>
            </w:r>
          </w:p>
          <w:p w:rsidR="00C36E45" w:rsidRPr="00811AC0" w:rsidRDefault="00C36E45" w:rsidP="0010642C">
            <w:pPr>
              <w:pStyle w:val="a4"/>
              <w:spacing w:before="0" w:beforeAutospacing="0" w:after="0" w:afterAutospacing="0"/>
              <w:ind w:firstLine="744"/>
              <w:contextualSpacing/>
              <w:jc w:val="both"/>
            </w:pPr>
            <w:r w:rsidRPr="00811AC0">
              <w:rPr>
                <w:rStyle w:val="a5"/>
              </w:rPr>
              <w:t>Сроки годности замороженной продукции</w:t>
            </w:r>
            <w:r w:rsidRPr="00811AC0">
              <w:t xml:space="preserve"> с момента изготовления при </w:t>
            </w:r>
            <w:r>
              <w:t>темп</w:t>
            </w:r>
            <w:r>
              <w:t>е</w:t>
            </w:r>
            <w:r>
              <w:t>ратуре не выше минус 18°С:</w:t>
            </w:r>
            <w:r w:rsidRPr="00811AC0">
              <w:t xml:space="preserve"> весовой и негерметично упакованной – не бо</w:t>
            </w:r>
            <w:r>
              <w:t>лее 30 суток;</w:t>
            </w:r>
            <w:r w:rsidRPr="00811AC0">
              <w:t xml:space="preserve"> герметично упакованной, в том числе с применением вакуума – не более 90 суток.</w:t>
            </w:r>
            <w:r>
              <w:t xml:space="preserve"> </w:t>
            </w:r>
            <w:r w:rsidRPr="00811AC0">
              <w:rPr>
                <w:rStyle w:val="a5"/>
              </w:rPr>
              <w:t>Срок годности охлажденной продукции</w:t>
            </w:r>
            <w:r w:rsidRPr="00811AC0">
              <w:t>, в том числе упакованной с применением вакуума, с момента изготовления при температуре от 2°С до 6°С не более 24 часов.</w:t>
            </w:r>
            <w:r>
              <w:t xml:space="preserve"> </w:t>
            </w:r>
            <w:r w:rsidRPr="00811AC0">
              <w:rPr>
                <w:rStyle w:val="a5"/>
              </w:rPr>
              <w:t>Рекоменду</w:t>
            </w:r>
            <w:r w:rsidRPr="00811AC0">
              <w:rPr>
                <w:rStyle w:val="a5"/>
              </w:rPr>
              <w:t>е</w:t>
            </w:r>
            <w:r w:rsidRPr="00811AC0">
              <w:rPr>
                <w:rStyle w:val="a5"/>
              </w:rPr>
              <w:t>мый срок годности замороженной продукции</w:t>
            </w:r>
            <w:r w:rsidRPr="00811AC0">
              <w:t> с момента изготовления при темпер</w:t>
            </w:r>
            <w:r w:rsidRPr="00811AC0">
              <w:t>а</w:t>
            </w:r>
            <w:r w:rsidRPr="00811AC0">
              <w:t>туре не выше минус 18°С – не более 120 суток.</w:t>
            </w:r>
            <w:r>
              <w:t xml:space="preserve"> </w:t>
            </w:r>
            <w:r w:rsidRPr="00811AC0">
              <w:rPr>
                <w:rStyle w:val="a5"/>
              </w:rPr>
              <w:t>Рекомендуемые сроки годности охл</w:t>
            </w:r>
            <w:r w:rsidRPr="00811AC0">
              <w:rPr>
                <w:rStyle w:val="a5"/>
              </w:rPr>
              <w:t>а</w:t>
            </w:r>
            <w:r w:rsidRPr="00811AC0">
              <w:rPr>
                <w:rStyle w:val="a5"/>
              </w:rPr>
              <w:t>жденной продукции</w:t>
            </w:r>
            <w:r w:rsidRPr="00811AC0">
              <w:t xml:space="preserve">, герметично упакованной, в том числе с применением вакуума или в модифицированной газовой </w:t>
            </w:r>
            <w:r>
              <w:t>среде, с момента изготовления:</w:t>
            </w:r>
            <w:r w:rsidRPr="00811AC0">
              <w:t xml:space="preserve"> при температуре от 2ºС до 6ºС –</w:t>
            </w:r>
            <w:r>
              <w:t xml:space="preserve"> не более 5 суток;</w:t>
            </w:r>
            <w:r w:rsidRPr="00811AC0">
              <w:t xml:space="preserve"> при температуре от минус 1ºС до 4ºС –</w:t>
            </w:r>
            <w:r>
              <w:t xml:space="preserve"> не более 7 суток. </w:t>
            </w:r>
            <w:r w:rsidRPr="00811AC0">
              <w:t>Пре</w:t>
            </w:r>
            <w:r w:rsidRPr="00811AC0">
              <w:t>д</w:t>
            </w:r>
            <w:r w:rsidRPr="00811AC0">
              <w:t>приятие-изготовитель может устанавливать иные рекомендуемые сроки годности и у</w:t>
            </w:r>
            <w:r w:rsidRPr="00811AC0">
              <w:t>с</w:t>
            </w:r>
            <w:r w:rsidRPr="00811AC0">
              <w:t>ловия хранения, гарантирующие сохранность, качество и безопасность продукции, по согласованию с уполномоченными органами в установленном порядке в соответствии с условиями производства, применяемыми сырьем и материалами, а также другими фа</w:t>
            </w:r>
            <w:r w:rsidRPr="00811AC0">
              <w:t>к</w:t>
            </w:r>
            <w:r w:rsidRPr="00811AC0">
              <w:t>торами, влияющими на срок годности продукции.</w:t>
            </w:r>
          </w:p>
        </w:tc>
      </w:tr>
      <w:tr w:rsidR="00C36E45" w:rsidRPr="00FD378E" w:rsidTr="00797B06">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9544BC">
            <w:pPr>
              <w:spacing w:after="0" w:line="240" w:lineRule="auto"/>
              <w:rPr>
                <w:rFonts w:asciiTheme="majorHAnsi" w:hAnsiTheme="majorHAnsi"/>
                <w:b/>
                <w:bCs/>
                <w:kern w:val="36"/>
                <w:sz w:val="20"/>
                <w:szCs w:val="20"/>
              </w:rPr>
            </w:pPr>
            <w:r w:rsidRPr="00385B0C">
              <w:rPr>
                <w:rFonts w:asciiTheme="majorHAnsi" w:hAnsiTheme="majorHAnsi"/>
                <w:b/>
                <w:bCs/>
                <w:kern w:val="36"/>
                <w:sz w:val="20"/>
                <w:szCs w:val="20"/>
              </w:rPr>
              <w:lastRenderedPageBreak/>
              <w:t>087</w:t>
            </w:r>
            <w:r>
              <w:rPr>
                <w:rFonts w:asciiTheme="majorHAnsi" w:hAnsiTheme="majorHAnsi"/>
                <w:b/>
                <w:bCs/>
                <w:kern w:val="36"/>
                <w:sz w:val="20"/>
                <w:szCs w:val="20"/>
              </w:rPr>
              <w:t xml:space="preserve"> </w:t>
            </w:r>
          </w:p>
          <w:p w:rsidR="00C36E45" w:rsidRDefault="00C36E45" w:rsidP="009544BC">
            <w:pPr>
              <w:spacing w:after="0" w:line="240" w:lineRule="auto"/>
              <w:rPr>
                <w:rFonts w:asciiTheme="majorHAnsi" w:hAnsiTheme="majorHAnsi"/>
                <w:b/>
                <w:bCs/>
                <w:kern w:val="36"/>
                <w:sz w:val="20"/>
                <w:szCs w:val="20"/>
              </w:rPr>
            </w:pPr>
          </w:p>
          <w:p w:rsidR="008C22D8" w:rsidRPr="00A261AD" w:rsidRDefault="00C36E45" w:rsidP="009544BC">
            <w:pPr>
              <w:spacing w:after="0" w:line="240" w:lineRule="auto"/>
              <w:rPr>
                <w:rFonts w:asciiTheme="majorHAnsi" w:hAnsiTheme="majorHAnsi"/>
                <w:b/>
                <w:bCs/>
                <w:kern w:val="36"/>
                <w:sz w:val="28"/>
                <w:szCs w:val="28"/>
              </w:rPr>
            </w:pPr>
            <w:r w:rsidRPr="00A261AD">
              <w:rPr>
                <w:rFonts w:asciiTheme="majorHAnsi" w:hAnsiTheme="majorHAnsi"/>
                <w:b/>
                <w:bCs/>
                <w:kern w:val="36"/>
                <w:sz w:val="28"/>
                <w:szCs w:val="28"/>
              </w:rPr>
              <w:t>ПОЛУФАБР</w:t>
            </w:r>
            <w:r w:rsidRPr="00A261AD">
              <w:rPr>
                <w:rFonts w:asciiTheme="majorHAnsi" w:hAnsiTheme="majorHAnsi"/>
                <w:b/>
                <w:bCs/>
                <w:kern w:val="36"/>
                <w:sz w:val="28"/>
                <w:szCs w:val="28"/>
              </w:rPr>
              <w:t>И</w:t>
            </w:r>
            <w:r w:rsidRPr="00A261AD">
              <w:rPr>
                <w:rFonts w:asciiTheme="majorHAnsi" w:hAnsiTheme="majorHAnsi"/>
                <w:b/>
                <w:bCs/>
                <w:kern w:val="36"/>
                <w:sz w:val="28"/>
                <w:szCs w:val="28"/>
              </w:rPr>
              <w:t>КАТЫ ИЗ М</w:t>
            </w:r>
            <w:r w:rsidRPr="00A261AD">
              <w:rPr>
                <w:rFonts w:asciiTheme="majorHAnsi" w:hAnsiTheme="majorHAnsi"/>
                <w:b/>
                <w:bCs/>
                <w:kern w:val="36"/>
                <w:sz w:val="28"/>
                <w:szCs w:val="28"/>
              </w:rPr>
              <w:t>Я</w:t>
            </w:r>
            <w:r w:rsidRPr="00A261AD">
              <w:rPr>
                <w:rFonts w:asciiTheme="majorHAnsi" w:hAnsiTheme="majorHAnsi"/>
                <w:b/>
                <w:bCs/>
                <w:kern w:val="36"/>
                <w:sz w:val="28"/>
                <w:szCs w:val="28"/>
              </w:rPr>
              <w:t>СА КРОЛ</w:t>
            </w:r>
            <w:r w:rsidRPr="00A261AD">
              <w:rPr>
                <w:rFonts w:asciiTheme="majorHAnsi" w:hAnsiTheme="majorHAnsi"/>
                <w:b/>
                <w:bCs/>
                <w:kern w:val="36"/>
                <w:sz w:val="28"/>
                <w:szCs w:val="28"/>
              </w:rPr>
              <w:t>И</w:t>
            </w:r>
            <w:r w:rsidRPr="00A261AD">
              <w:rPr>
                <w:rFonts w:asciiTheme="majorHAnsi" w:hAnsiTheme="majorHAnsi"/>
                <w:b/>
                <w:bCs/>
                <w:kern w:val="36"/>
                <w:sz w:val="28"/>
                <w:szCs w:val="28"/>
              </w:rPr>
              <w:t>КОВ ОХЛАЖДЕ</w:t>
            </w:r>
            <w:r w:rsidRPr="00A261AD">
              <w:rPr>
                <w:rFonts w:asciiTheme="majorHAnsi" w:hAnsiTheme="majorHAnsi"/>
                <w:b/>
                <w:bCs/>
                <w:kern w:val="36"/>
                <w:sz w:val="28"/>
                <w:szCs w:val="28"/>
              </w:rPr>
              <w:t>Н</w:t>
            </w:r>
            <w:r w:rsidRPr="00A261AD">
              <w:rPr>
                <w:rFonts w:asciiTheme="majorHAnsi" w:hAnsiTheme="majorHAnsi"/>
                <w:b/>
                <w:bCs/>
                <w:kern w:val="36"/>
                <w:sz w:val="28"/>
                <w:szCs w:val="28"/>
              </w:rPr>
              <w:t>НЫЕ И ЗАМ</w:t>
            </w:r>
            <w:r w:rsidRPr="00A261AD">
              <w:rPr>
                <w:rFonts w:asciiTheme="majorHAnsi" w:hAnsiTheme="majorHAnsi"/>
                <w:b/>
                <w:bCs/>
                <w:kern w:val="36"/>
                <w:sz w:val="28"/>
                <w:szCs w:val="28"/>
              </w:rPr>
              <w:t>О</w:t>
            </w:r>
            <w:r w:rsidRPr="00A261AD">
              <w:rPr>
                <w:rFonts w:asciiTheme="majorHAnsi" w:hAnsiTheme="majorHAnsi"/>
                <w:b/>
                <w:bCs/>
                <w:kern w:val="36"/>
                <w:sz w:val="28"/>
                <w:szCs w:val="28"/>
              </w:rPr>
              <w:t>РОЖЕННЫЕ</w:t>
            </w:r>
          </w:p>
          <w:p w:rsidR="008C22D8" w:rsidRDefault="008C22D8" w:rsidP="009544BC">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lastRenderedPageBreak/>
              <w:t>10 000 руб.</w:t>
            </w:r>
          </w:p>
          <w:p w:rsidR="00C36E45" w:rsidRPr="00385B0C"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r w:rsidR="00C36E45">
              <w:rPr>
                <w:rFonts w:asciiTheme="majorHAnsi" w:hAnsiTheme="majorHAnsi"/>
                <w:b/>
                <w:bCs/>
                <w:kern w:val="36"/>
                <w:sz w:val="20"/>
                <w:szCs w:val="20"/>
              </w:rPr>
              <w:t xml:space="preserve"> </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162452" w:rsidRDefault="00C36E45" w:rsidP="00C14222">
            <w:pPr>
              <w:pStyle w:val="a4"/>
              <w:spacing w:before="0" w:beforeAutospacing="0" w:after="0" w:afterAutospacing="0"/>
              <w:ind w:firstLine="744"/>
              <w:contextualSpacing/>
              <w:jc w:val="both"/>
              <w:rPr>
                <w:b/>
                <w:color w:val="C00000"/>
              </w:rPr>
            </w:pPr>
            <w:r w:rsidRPr="00162452">
              <w:rPr>
                <w:rStyle w:val="a6"/>
                <w:b/>
                <w:color w:val="C00000"/>
              </w:rPr>
              <w:lastRenderedPageBreak/>
              <w:t xml:space="preserve">Дата введения в действие </w:t>
            </w:r>
            <w:r w:rsidRPr="00162452">
              <w:rPr>
                <w:b/>
                <w:color w:val="C00000"/>
              </w:rPr>
              <w:t>–</w:t>
            </w:r>
            <w:r w:rsidRPr="00162452">
              <w:rPr>
                <w:rStyle w:val="a6"/>
                <w:b/>
                <w:color w:val="C00000"/>
              </w:rPr>
              <w:t xml:space="preserve"> 2013 год.</w:t>
            </w:r>
            <w:r w:rsidRPr="00162452">
              <w:rPr>
                <w:b/>
                <w:color w:val="C00000"/>
              </w:rPr>
              <w:t xml:space="preserve"> </w:t>
            </w:r>
            <w:r w:rsidRPr="00162452">
              <w:rPr>
                <w:rStyle w:val="a6"/>
                <w:b/>
                <w:color w:val="C00000"/>
              </w:rPr>
              <w:t>Без ограничения срока действия</w:t>
            </w:r>
            <w:r w:rsidRPr="00162452">
              <w:rPr>
                <w:b/>
                <w:color w:val="C00000"/>
              </w:rPr>
              <w:t>.</w:t>
            </w:r>
          </w:p>
          <w:p w:rsidR="00C36E45" w:rsidRDefault="00C36E45" w:rsidP="00162452">
            <w:pPr>
              <w:pStyle w:val="a4"/>
              <w:spacing w:before="0" w:beforeAutospacing="0" w:after="0" w:afterAutospacing="0"/>
              <w:ind w:firstLine="744"/>
              <w:contextualSpacing/>
              <w:jc w:val="both"/>
            </w:pPr>
            <w:r w:rsidRPr="00811AC0">
              <w:t>Настоящие технические условия распространяются на кусковые и рубленые п</w:t>
            </w:r>
            <w:r w:rsidRPr="00811AC0">
              <w:t>о</w:t>
            </w:r>
            <w:r w:rsidRPr="00811AC0">
              <w:t>луфабрикаты из мяса кроликов охлажденные и замороженные (далее продук</w:t>
            </w:r>
            <w:r>
              <w:t xml:space="preserve">ция). </w:t>
            </w:r>
            <w:r w:rsidRPr="00811AC0">
              <w:t>Пр</w:t>
            </w:r>
            <w:r w:rsidRPr="00811AC0">
              <w:t>о</w:t>
            </w:r>
            <w:r w:rsidRPr="00811AC0">
              <w:t>дукция предназначена для реализации в розничной и оптовой торговой сети, а также для переработки в предприятиях пищевой промышленности и общест</w:t>
            </w:r>
            <w:r>
              <w:t xml:space="preserve">венного питания. </w:t>
            </w:r>
          </w:p>
          <w:p w:rsidR="00C36E45" w:rsidRDefault="00C36E45" w:rsidP="00162452">
            <w:pPr>
              <w:pStyle w:val="a4"/>
              <w:spacing w:before="0" w:beforeAutospacing="0" w:after="0" w:afterAutospacing="0"/>
              <w:ind w:firstLine="744"/>
              <w:contextualSpacing/>
              <w:jc w:val="both"/>
            </w:pPr>
            <w:r w:rsidRPr="00162452">
              <w:rPr>
                <w:b/>
                <w:caps/>
                <w:color w:val="C00000"/>
              </w:rPr>
              <w:t>Ассортименте.</w:t>
            </w:r>
            <w:r>
              <w:t xml:space="preserve"> </w:t>
            </w:r>
            <w:r w:rsidRPr="00811AC0">
              <w:rPr>
                <w:rStyle w:val="a5"/>
              </w:rPr>
              <w:t>Полуфабрикаты кусковые (крупнокусковые и порц</w:t>
            </w:r>
            <w:r w:rsidRPr="00811AC0">
              <w:rPr>
                <w:rStyle w:val="a5"/>
              </w:rPr>
              <w:t>и</w:t>
            </w:r>
            <w:r w:rsidRPr="00811AC0">
              <w:rPr>
                <w:rStyle w:val="a5"/>
              </w:rPr>
              <w:t>онные):</w:t>
            </w:r>
            <w:r>
              <w:t xml:space="preserve"> тушка кролика;</w:t>
            </w:r>
            <w:r w:rsidRPr="00811AC0">
              <w:t xml:space="preserve"> к</w:t>
            </w:r>
            <w:r>
              <w:t>ролик – половина тушки задняя;</w:t>
            </w:r>
            <w:r w:rsidRPr="00811AC0">
              <w:t xml:space="preserve"> кролик – поло</w:t>
            </w:r>
            <w:r>
              <w:t>вина тушки п</w:t>
            </w:r>
            <w:r>
              <w:t>е</w:t>
            </w:r>
            <w:r>
              <w:t>редняя;</w:t>
            </w:r>
            <w:r w:rsidRPr="00811AC0">
              <w:t xml:space="preserve"> лоп</w:t>
            </w:r>
            <w:r>
              <w:t>атка кролика; грудка кролика;</w:t>
            </w:r>
            <w:r w:rsidRPr="00811AC0">
              <w:t xml:space="preserve"> окорочка (ножки) кроли</w:t>
            </w:r>
            <w:r>
              <w:t>ка; бедро кролика; филе кролика; филе кролика шпигованное;</w:t>
            </w:r>
            <w:r w:rsidRPr="00811AC0">
              <w:t xml:space="preserve"> котлета натураль</w:t>
            </w:r>
            <w:r>
              <w:t>ная из кролика; филе кр</w:t>
            </w:r>
            <w:r>
              <w:t>о</w:t>
            </w:r>
            <w:r>
              <w:t>лика со специями; кролик-гриль; кролик маринованный; кролик в майонезе;</w:t>
            </w:r>
            <w:r w:rsidRPr="00811AC0">
              <w:t xml:space="preserve"> кролик м</w:t>
            </w:r>
            <w:r w:rsidRPr="00811AC0">
              <w:t>а</w:t>
            </w:r>
            <w:r w:rsidRPr="00811AC0">
              <w:t>ри</w:t>
            </w:r>
            <w:r>
              <w:t>нованный «Банды Нью-Йорка»; рулетики из мяса кролика;</w:t>
            </w:r>
            <w:r w:rsidRPr="00811AC0">
              <w:t xml:space="preserve"> руле</w:t>
            </w:r>
            <w:r>
              <w:t xml:space="preserve">тики из мяса кролика </w:t>
            </w:r>
            <w:r>
              <w:lastRenderedPageBreak/>
              <w:t>с перцем;</w:t>
            </w:r>
            <w:r w:rsidRPr="00811AC0">
              <w:t xml:space="preserve"> рулетики из мяса кролика «Пикант</w:t>
            </w:r>
            <w:r>
              <w:t>ные»;</w:t>
            </w:r>
            <w:r w:rsidRPr="00811AC0">
              <w:t xml:space="preserve"> рулет</w:t>
            </w:r>
            <w:r>
              <w:t>ики из мяса кролика с грибами;</w:t>
            </w:r>
            <w:r w:rsidRPr="00811AC0">
              <w:t xml:space="preserve"> рулетики из мяса кролика с черно</w:t>
            </w:r>
            <w:r>
              <w:t>сливом;</w:t>
            </w:r>
            <w:r w:rsidRPr="00811AC0">
              <w:t xml:space="preserve"> рул</w:t>
            </w:r>
            <w:r>
              <w:t>етики из мяса кролика с сыром;</w:t>
            </w:r>
            <w:r w:rsidRPr="00811AC0">
              <w:t xml:space="preserve"> рулет</w:t>
            </w:r>
            <w:r>
              <w:t>ики из мяса кролика с зеленью;</w:t>
            </w:r>
            <w:r w:rsidRPr="00811AC0">
              <w:t xml:space="preserve"> рулетики из м</w:t>
            </w:r>
            <w:r>
              <w:t>яса кролика с сыром и зеленью;</w:t>
            </w:r>
            <w:r w:rsidRPr="00811AC0">
              <w:t xml:space="preserve"> рулетики из мяса кролика с грец</w:t>
            </w:r>
            <w:r>
              <w:t>ким орехом;</w:t>
            </w:r>
            <w:r w:rsidRPr="00811AC0">
              <w:t xml:space="preserve"> рулетики из мяса кролика с беконом.</w:t>
            </w:r>
            <w:r>
              <w:t xml:space="preserve"> </w:t>
            </w:r>
            <w:r w:rsidRPr="00811AC0">
              <w:rPr>
                <w:rStyle w:val="a5"/>
              </w:rPr>
              <w:t>Полуфабрикаты порционные панированные:</w:t>
            </w:r>
            <w:r>
              <w:t xml:space="preserve"> филе кролика панированное;</w:t>
            </w:r>
            <w:r w:rsidRPr="00811AC0">
              <w:t xml:space="preserve"> филе кролика панированное в спе</w:t>
            </w:r>
            <w:r>
              <w:t>циях;</w:t>
            </w:r>
            <w:r w:rsidRPr="00811AC0">
              <w:t xml:space="preserve"> кот</w:t>
            </w:r>
            <w:r>
              <w:t>лета натуральная панированная;</w:t>
            </w:r>
            <w:r w:rsidRPr="00811AC0">
              <w:t xml:space="preserve"> котлета натур</w:t>
            </w:r>
            <w:r>
              <w:t>альная панированная в сп</w:t>
            </w:r>
            <w:r>
              <w:t>е</w:t>
            </w:r>
            <w:r>
              <w:t>циях; зразы из кролика с сыром;</w:t>
            </w:r>
            <w:r w:rsidRPr="00811AC0">
              <w:t xml:space="preserve"> кролик по-столичному.</w:t>
            </w:r>
            <w:r>
              <w:t xml:space="preserve"> </w:t>
            </w:r>
            <w:r w:rsidRPr="00811AC0">
              <w:rPr>
                <w:rStyle w:val="a5"/>
              </w:rPr>
              <w:t>Полуфабрикаты мелкокуск</w:t>
            </w:r>
            <w:r w:rsidRPr="00811AC0">
              <w:rPr>
                <w:rStyle w:val="a5"/>
              </w:rPr>
              <w:t>о</w:t>
            </w:r>
            <w:r w:rsidRPr="00811AC0">
              <w:rPr>
                <w:rStyle w:val="a5"/>
              </w:rPr>
              <w:t>вые:</w:t>
            </w:r>
            <w:r>
              <w:t xml:space="preserve"> рагу из кролика; кролик для плова; кролик для тушения;</w:t>
            </w:r>
            <w:r w:rsidRPr="00811AC0">
              <w:t xml:space="preserve"> бефстроганов из кролика; поджарка из кролика; шашлык из кролика; шашлык из кро</w:t>
            </w:r>
            <w:r>
              <w:t>лика маринованный;</w:t>
            </w:r>
            <w:r w:rsidRPr="00811AC0">
              <w:t xml:space="preserve"> шашлык из к</w:t>
            </w:r>
            <w:r>
              <w:t>ролика маринованный с овощами; шашлык из кролика в майонезе; шашлык из кр</w:t>
            </w:r>
            <w:r>
              <w:t>о</w:t>
            </w:r>
            <w:r>
              <w:t>лика в маринаде;</w:t>
            </w:r>
            <w:r w:rsidRPr="00811AC0">
              <w:t xml:space="preserve"> набор для бульона из кролика.</w:t>
            </w:r>
            <w:r>
              <w:t xml:space="preserve"> </w:t>
            </w:r>
            <w:r w:rsidRPr="00811AC0">
              <w:rPr>
                <w:rStyle w:val="a5"/>
              </w:rPr>
              <w:t>Полуфабрикаты рубленые:</w:t>
            </w:r>
            <w:r w:rsidRPr="00811AC0">
              <w:t xml:space="preserve"> котлеты натуральные рубленые из мяса кро</w:t>
            </w:r>
            <w:r>
              <w:t>лика;</w:t>
            </w:r>
            <w:r w:rsidRPr="00811AC0">
              <w:t xml:space="preserve"> бифштекс натурал</w:t>
            </w:r>
            <w:r>
              <w:t>ьный рубленый из мяса кр</w:t>
            </w:r>
            <w:r>
              <w:t>о</w:t>
            </w:r>
            <w:r>
              <w:t>лика;</w:t>
            </w:r>
            <w:r w:rsidRPr="00811AC0">
              <w:t xml:space="preserve"> котлеты, биточки, шни</w:t>
            </w:r>
            <w:r>
              <w:t>цели из мяса кролика;</w:t>
            </w:r>
            <w:r w:rsidRPr="00811AC0">
              <w:t xml:space="preserve"> котлеты</w:t>
            </w:r>
            <w:r>
              <w:t xml:space="preserve"> из мяса кролика по-домашнему;</w:t>
            </w:r>
            <w:r w:rsidRPr="00811AC0">
              <w:t xml:space="preserve"> котл</w:t>
            </w:r>
            <w:r>
              <w:t>еты из мяса кролика с грибами; кнели из мяса кролика;</w:t>
            </w:r>
            <w:r w:rsidRPr="00811AC0">
              <w:t xml:space="preserve"> зразы рубленые из мяса кролика с сы</w:t>
            </w:r>
            <w:r>
              <w:t>ром;</w:t>
            </w:r>
            <w:r w:rsidRPr="00811AC0">
              <w:t xml:space="preserve"> зразы рублен</w:t>
            </w:r>
            <w:r>
              <w:t>ые из мяса кролика с зеленью; тефтели из мяса кролика;</w:t>
            </w:r>
            <w:r w:rsidRPr="00811AC0">
              <w:t xml:space="preserve"> голуб</w:t>
            </w:r>
            <w:r>
              <w:t>цы ленивые из мяса кролика; люля-кебаб из мяса кролика;</w:t>
            </w:r>
            <w:r w:rsidRPr="00811AC0">
              <w:t xml:space="preserve"> колбаски из мяса кро</w:t>
            </w:r>
            <w:r>
              <w:t>лика;</w:t>
            </w:r>
            <w:r w:rsidRPr="00811AC0">
              <w:t xml:space="preserve"> колбаск</w:t>
            </w:r>
            <w:r>
              <w:t>и из мяса кролика «Сибирские»;</w:t>
            </w:r>
            <w:r w:rsidRPr="00811AC0">
              <w:t xml:space="preserve"> колбаски из мяса кролика «Г</w:t>
            </w:r>
            <w:r w:rsidRPr="00811AC0">
              <w:t>о</w:t>
            </w:r>
            <w:r w:rsidRPr="00811AC0">
              <w:t>род</w:t>
            </w:r>
            <w:r>
              <w:t>ские»; купаты из мяса кролика;</w:t>
            </w:r>
            <w:r w:rsidRPr="00811AC0">
              <w:t xml:space="preserve"> купаты из</w:t>
            </w:r>
            <w:r>
              <w:t xml:space="preserve"> мяса кролика «По-деревенски»;</w:t>
            </w:r>
            <w:r w:rsidRPr="00811AC0">
              <w:t xml:space="preserve"> купа</w:t>
            </w:r>
            <w:r>
              <w:t>ты из мяса кролика «Сельские»;</w:t>
            </w:r>
            <w:r w:rsidRPr="00811AC0">
              <w:t xml:space="preserve"> к</w:t>
            </w:r>
            <w:r>
              <w:t>олбаски-гриль из мяса кролика;</w:t>
            </w:r>
            <w:r w:rsidRPr="00811AC0">
              <w:t xml:space="preserve"> фарш из мяса кро</w:t>
            </w:r>
            <w:r>
              <w:t>лика;</w:t>
            </w:r>
            <w:r w:rsidRPr="00811AC0">
              <w:t xml:space="preserve"> фарш и</w:t>
            </w:r>
            <w:r>
              <w:t>з мяса кролика «По-домашнему»;</w:t>
            </w:r>
            <w:r w:rsidRPr="00811AC0">
              <w:t xml:space="preserve"> фарш из мяса кролика «По-сибирски».</w:t>
            </w:r>
          </w:p>
          <w:p w:rsidR="00C36E45" w:rsidRPr="00811AC0" w:rsidRDefault="00C36E45" w:rsidP="00162452">
            <w:pPr>
              <w:pStyle w:val="a4"/>
              <w:spacing w:before="0" w:beforeAutospacing="0" w:after="0" w:afterAutospacing="0"/>
              <w:ind w:firstLine="744"/>
              <w:contextualSpacing/>
              <w:jc w:val="both"/>
            </w:pPr>
            <w:r w:rsidRPr="00162452">
              <w:rPr>
                <w:rStyle w:val="a6"/>
                <w:b/>
                <w:color w:val="C00000"/>
              </w:rPr>
              <w:t>Предприятие-изготовитель имеет право заменять имена собственные, а также дополнять наименование продукции своими фирменными или фантазийн</w:t>
            </w:r>
            <w:r w:rsidRPr="00162452">
              <w:rPr>
                <w:rStyle w:val="a6"/>
                <w:b/>
                <w:color w:val="C00000"/>
              </w:rPr>
              <w:t>ы</w:t>
            </w:r>
            <w:r w:rsidRPr="00162452">
              <w:rPr>
                <w:rStyle w:val="a6"/>
                <w:b/>
                <w:color w:val="C00000"/>
              </w:rPr>
              <w:t>ми названиями.</w:t>
            </w:r>
            <w:r>
              <w:rPr>
                <w:b/>
                <w:color w:val="C00000"/>
              </w:rPr>
              <w:t xml:space="preserve"> </w:t>
            </w:r>
            <w:r>
              <w:t xml:space="preserve">Примеры: </w:t>
            </w:r>
            <w:r w:rsidRPr="00811AC0">
              <w:t>«Котлеты из мяса кролика «Сибирские» заменить на «Котл</w:t>
            </w:r>
            <w:r w:rsidRPr="00811AC0">
              <w:t>е</w:t>
            </w:r>
            <w:r w:rsidRPr="00811AC0">
              <w:t>ты из мяса кро</w:t>
            </w:r>
            <w:r>
              <w:t xml:space="preserve">лика «Особые»; </w:t>
            </w:r>
            <w:r w:rsidRPr="00811AC0">
              <w:t>«Котлеты из мяса кролика» заменить на «Котлеты из м</w:t>
            </w:r>
            <w:r w:rsidRPr="00811AC0">
              <w:t>я</w:t>
            </w:r>
            <w:r w:rsidRPr="00811AC0">
              <w:t>са кролика «Деревенские».</w:t>
            </w:r>
            <w:r>
              <w:t xml:space="preserve"> </w:t>
            </w:r>
            <w:r w:rsidRPr="00811AC0">
              <w:rPr>
                <w:rStyle w:val="a5"/>
              </w:rPr>
              <w:t>Сроки годности замороженной продукции</w:t>
            </w:r>
            <w:r w:rsidRPr="00811AC0">
              <w:t> с момента изг</w:t>
            </w:r>
            <w:r w:rsidRPr="00811AC0">
              <w:t>о</w:t>
            </w:r>
            <w:r w:rsidRPr="00811AC0">
              <w:t>товления при т</w:t>
            </w:r>
            <w:r>
              <w:t>емпературе не выше минус 18°С:</w:t>
            </w:r>
            <w:r w:rsidRPr="00811AC0">
              <w:t xml:space="preserve"> весовой и негерметично уп</w:t>
            </w:r>
            <w:r>
              <w:t>акованной – не более 30 суток;</w:t>
            </w:r>
            <w:r w:rsidRPr="00811AC0">
              <w:t xml:space="preserve"> герметично упакованной, в том числе с применением вакуума – не более 90 суток.</w:t>
            </w:r>
            <w:r>
              <w:t xml:space="preserve"> </w:t>
            </w:r>
            <w:r w:rsidRPr="00811AC0">
              <w:rPr>
                <w:rStyle w:val="a5"/>
              </w:rPr>
              <w:t>Сроки годности охлажденной продукции</w:t>
            </w:r>
            <w:r w:rsidRPr="00811AC0">
              <w:t xml:space="preserve">, в том числе упакованной с применением вакуума, с момента изготовления </w:t>
            </w:r>
            <w:r>
              <w:t>при температуре от 2°С до 6°С:</w:t>
            </w:r>
            <w:r w:rsidRPr="00811AC0">
              <w:t xml:space="preserve"> пол</w:t>
            </w:r>
            <w:r w:rsidRPr="00811AC0">
              <w:t>у</w:t>
            </w:r>
            <w:r w:rsidRPr="00811AC0">
              <w:t>фабрикаты крупнокусковые бескостные, порционные без панировки – не бо</w:t>
            </w:r>
            <w:r>
              <w:t>лее 48 ч</w:t>
            </w:r>
            <w:r>
              <w:t>а</w:t>
            </w:r>
            <w:r>
              <w:t>сов;</w:t>
            </w:r>
            <w:r w:rsidRPr="00811AC0">
              <w:t xml:space="preserve"> полуфабрикаты крупнокусковые мясокостные, полуфабрикаты порционные в пан</w:t>
            </w:r>
            <w:r w:rsidRPr="00811AC0">
              <w:t>и</w:t>
            </w:r>
            <w:r w:rsidRPr="00811AC0">
              <w:t>ровке, мелк</w:t>
            </w:r>
            <w:r>
              <w:t>окусковые – не более 36 часов;</w:t>
            </w:r>
            <w:r w:rsidRPr="00811AC0">
              <w:t xml:space="preserve"> полуфабрикаты маринованные, с соусами, рубленые, набор для бульона – не бо</w:t>
            </w:r>
            <w:r>
              <w:t xml:space="preserve">лее 24 часов. </w:t>
            </w:r>
            <w:r w:rsidRPr="00811AC0">
              <w:t>Рекомендуемый </w:t>
            </w:r>
            <w:r w:rsidRPr="00811AC0">
              <w:rPr>
                <w:rStyle w:val="a5"/>
              </w:rPr>
              <w:t>срок годности зам</w:t>
            </w:r>
            <w:r w:rsidRPr="00811AC0">
              <w:rPr>
                <w:rStyle w:val="a5"/>
              </w:rPr>
              <w:t>о</w:t>
            </w:r>
            <w:r w:rsidRPr="00811AC0">
              <w:rPr>
                <w:rStyle w:val="a5"/>
              </w:rPr>
              <w:t>роженной продукции</w:t>
            </w:r>
            <w:r w:rsidRPr="00811AC0">
              <w:t> с момента изготовления при температуре не выше м</w:t>
            </w:r>
            <w:r>
              <w:t xml:space="preserve">инус 18°С – не более 120 суток. </w:t>
            </w:r>
            <w:r w:rsidRPr="00811AC0">
              <w:t>Рекомендуемые </w:t>
            </w:r>
            <w:r w:rsidRPr="00811AC0">
              <w:rPr>
                <w:rStyle w:val="a5"/>
              </w:rPr>
              <w:t>сроки годности охлажденной продукции</w:t>
            </w:r>
            <w:r w:rsidRPr="00811AC0">
              <w:t>, герм</w:t>
            </w:r>
            <w:r w:rsidRPr="00811AC0">
              <w:t>е</w:t>
            </w:r>
            <w:r w:rsidRPr="00811AC0">
              <w:t>тично упакованной с применением вакуума или в модифицированной газовой среде, с момента изготовления пр</w:t>
            </w:r>
            <w:r>
              <w:t xml:space="preserve">и температуре от 2ºС до 6ºС: </w:t>
            </w:r>
            <w:r w:rsidRPr="00811AC0">
              <w:t xml:space="preserve"> полуфабрикаты крупнокусковые, порционные без</w:t>
            </w:r>
            <w:r>
              <w:t xml:space="preserve"> панировки – не более 7 суток;</w:t>
            </w:r>
            <w:r w:rsidRPr="00811AC0">
              <w:t xml:space="preserve"> полуфабрикаты порционные в</w:t>
            </w:r>
            <w:r>
              <w:t xml:space="preserve"> панировке – не более 3 суток;</w:t>
            </w:r>
            <w:r w:rsidRPr="00811AC0">
              <w:t xml:space="preserve"> полуфабрикаты мел</w:t>
            </w:r>
            <w:r>
              <w:t>кокусковые – не более 5 суток;</w:t>
            </w:r>
            <w:r w:rsidRPr="00811AC0">
              <w:t xml:space="preserve"> полуфабрикаты маринованные, с соусами, рубленые – не более 3 суток.</w:t>
            </w:r>
            <w:r>
              <w:t xml:space="preserve"> </w:t>
            </w:r>
            <w:r w:rsidRPr="00811AC0">
              <w:rPr>
                <w:rStyle w:val="a5"/>
              </w:rPr>
              <w:t>Предприятие-изготовитель может устанавливать иные рекомендуемые сроки годности и условия хранения</w:t>
            </w:r>
            <w:r w:rsidRPr="00811AC0">
              <w:t>, гарантирующие сохранность, качество и безопасность продукции, по согласованию с уполномоченными органами в установленном порядке в соответствии с условиями пр</w:t>
            </w:r>
            <w:r w:rsidRPr="00811AC0">
              <w:t>о</w:t>
            </w:r>
            <w:r w:rsidRPr="00811AC0">
              <w:t>изводства, применяемыми сырьем и материалами, а также другими факторами, влия</w:t>
            </w:r>
            <w:r w:rsidRPr="00811AC0">
              <w:t>ю</w:t>
            </w:r>
            <w:r w:rsidRPr="00811AC0">
              <w:t>щими на срок годности продукции.</w:t>
            </w:r>
          </w:p>
        </w:tc>
      </w:tr>
      <w:tr w:rsidR="00C36E45" w:rsidRPr="00FD378E" w:rsidTr="00797B06">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517C85">
            <w:pPr>
              <w:spacing w:after="0" w:line="240" w:lineRule="auto"/>
              <w:rPr>
                <w:rFonts w:asciiTheme="majorHAnsi" w:hAnsiTheme="majorHAnsi"/>
                <w:b/>
                <w:bCs/>
                <w:kern w:val="36"/>
                <w:sz w:val="20"/>
                <w:szCs w:val="20"/>
              </w:rPr>
            </w:pPr>
            <w:r w:rsidRPr="00385B0C">
              <w:rPr>
                <w:rFonts w:asciiTheme="majorHAnsi" w:hAnsiTheme="majorHAnsi"/>
                <w:b/>
                <w:bCs/>
                <w:kern w:val="36"/>
                <w:sz w:val="20"/>
                <w:szCs w:val="20"/>
              </w:rPr>
              <w:lastRenderedPageBreak/>
              <w:t>060</w:t>
            </w:r>
            <w:r>
              <w:rPr>
                <w:rFonts w:asciiTheme="majorHAnsi" w:hAnsiTheme="majorHAnsi"/>
                <w:b/>
                <w:bCs/>
                <w:kern w:val="36"/>
                <w:sz w:val="20"/>
                <w:szCs w:val="20"/>
              </w:rPr>
              <w:t xml:space="preserve"> </w:t>
            </w:r>
          </w:p>
          <w:p w:rsidR="00C36E45" w:rsidRDefault="00C36E45" w:rsidP="00517C85">
            <w:pPr>
              <w:spacing w:after="0" w:line="240" w:lineRule="auto"/>
              <w:rPr>
                <w:rFonts w:asciiTheme="majorHAnsi" w:hAnsiTheme="majorHAnsi"/>
                <w:b/>
                <w:bCs/>
                <w:kern w:val="36"/>
                <w:sz w:val="20"/>
                <w:szCs w:val="20"/>
              </w:rPr>
            </w:pPr>
          </w:p>
          <w:p w:rsidR="008C22D8" w:rsidRPr="00A261AD" w:rsidRDefault="00C36E45" w:rsidP="00517C85">
            <w:pPr>
              <w:spacing w:after="0" w:line="240" w:lineRule="auto"/>
              <w:rPr>
                <w:rFonts w:asciiTheme="majorHAnsi" w:hAnsiTheme="majorHAnsi"/>
                <w:b/>
                <w:bCs/>
                <w:kern w:val="36"/>
                <w:sz w:val="28"/>
                <w:szCs w:val="28"/>
              </w:rPr>
            </w:pPr>
            <w:r w:rsidRPr="00A261AD">
              <w:rPr>
                <w:rFonts w:asciiTheme="majorHAnsi" w:hAnsiTheme="majorHAnsi"/>
                <w:b/>
                <w:bCs/>
                <w:kern w:val="36"/>
                <w:sz w:val="28"/>
                <w:szCs w:val="28"/>
              </w:rPr>
              <w:t>ПОЛУФАБР</w:t>
            </w:r>
            <w:r w:rsidRPr="00A261AD">
              <w:rPr>
                <w:rFonts w:asciiTheme="majorHAnsi" w:hAnsiTheme="majorHAnsi"/>
                <w:b/>
                <w:bCs/>
                <w:kern w:val="36"/>
                <w:sz w:val="28"/>
                <w:szCs w:val="28"/>
              </w:rPr>
              <w:t>И</w:t>
            </w:r>
            <w:r w:rsidRPr="00A261AD">
              <w:rPr>
                <w:rFonts w:asciiTheme="majorHAnsi" w:hAnsiTheme="majorHAnsi"/>
                <w:b/>
                <w:bCs/>
                <w:kern w:val="36"/>
                <w:sz w:val="28"/>
                <w:szCs w:val="28"/>
              </w:rPr>
              <w:t>КАТЫ В ТЕСТЕ С ФА</w:t>
            </w:r>
            <w:r w:rsidRPr="00A261AD">
              <w:rPr>
                <w:rFonts w:asciiTheme="majorHAnsi" w:hAnsiTheme="majorHAnsi"/>
                <w:b/>
                <w:bCs/>
                <w:kern w:val="36"/>
                <w:sz w:val="28"/>
                <w:szCs w:val="28"/>
              </w:rPr>
              <w:t>Р</w:t>
            </w:r>
            <w:r w:rsidRPr="00A261AD">
              <w:rPr>
                <w:rFonts w:asciiTheme="majorHAnsi" w:hAnsiTheme="majorHAnsi"/>
                <w:b/>
                <w:bCs/>
                <w:kern w:val="36"/>
                <w:sz w:val="28"/>
                <w:szCs w:val="28"/>
              </w:rPr>
              <w:t xml:space="preserve">ШАМИ </w:t>
            </w:r>
            <w:r w:rsidRPr="00A261AD">
              <w:rPr>
                <w:rFonts w:asciiTheme="majorHAnsi" w:hAnsiTheme="majorHAnsi"/>
                <w:b/>
                <w:bCs/>
                <w:kern w:val="36"/>
                <w:sz w:val="28"/>
                <w:szCs w:val="28"/>
              </w:rPr>
              <w:lastRenderedPageBreak/>
              <w:t>ИЗ МЯСА И СУБПРОДУ</w:t>
            </w:r>
            <w:r w:rsidRPr="00A261AD">
              <w:rPr>
                <w:rFonts w:asciiTheme="majorHAnsi" w:hAnsiTheme="majorHAnsi"/>
                <w:b/>
                <w:bCs/>
                <w:kern w:val="36"/>
                <w:sz w:val="28"/>
                <w:szCs w:val="28"/>
              </w:rPr>
              <w:t>К</w:t>
            </w:r>
            <w:r w:rsidRPr="00A261AD">
              <w:rPr>
                <w:rFonts w:asciiTheme="majorHAnsi" w:hAnsiTheme="majorHAnsi"/>
                <w:b/>
                <w:bCs/>
                <w:kern w:val="36"/>
                <w:sz w:val="28"/>
                <w:szCs w:val="28"/>
              </w:rPr>
              <w:t>ТОВ ПТИЦЫ ЗАМОРОЖЕ</w:t>
            </w:r>
            <w:r w:rsidRPr="00A261AD">
              <w:rPr>
                <w:rFonts w:asciiTheme="majorHAnsi" w:hAnsiTheme="majorHAnsi"/>
                <w:b/>
                <w:bCs/>
                <w:kern w:val="36"/>
                <w:sz w:val="28"/>
                <w:szCs w:val="28"/>
              </w:rPr>
              <w:t>Н</w:t>
            </w:r>
            <w:r w:rsidRPr="00A261AD">
              <w:rPr>
                <w:rFonts w:asciiTheme="majorHAnsi" w:hAnsiTheme="majorHAnsi"/>
                <w:b/>
                <w:bCs/>
                <w:kern w:val="36"/>
                <w:sz w:val="28"/>
                <w:szCs w:val="28"/>
              </w:rPr>
              <w:t>НЫЕ</w:t>
            </w:r>
          </w:p>
          <w:p w:rsidR="008C22D8" w:rsidRDefault="008C22D8" w:rsidP="00517C85">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385B0C"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r w:rsidR="00C36E45">
              <w:rPr>
                <w:rFonts w:asciiTheme="majorHAnsi" w:hAnsiTheme="majorHAnsi"/>
                <w:b/>
                <w:bCs/>
                <w:kern w:val="36"/>
                <w:sz w:val="20"/>
                <w:szCs w:val="20"/>
              </w:rPr>
              <w:t xml:space="preserve"> </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517C85" w:rsidRDefault="00C36E45" w:rsidP="00517C85">
            <w:pPr>
              <w:pStyle w:val="a4"/>
              <w:spacing w:before="0" w:beforeAutospacing="0" w:after="0" w:afterAutospacing="0"/>
              <w:ind w:firstLine="744"/>
              <w:contextualSpacing/>
              <w:jc w:val="both"/>
              <w:rPr>
                <w:b/>
                <w:color w:val="C00000"/>
              </w:rPr>
            </w:pPr>
            <w:r w:rsidRPr="00517C85">
              <w:rPr>
                <w:rStyle w:val="a6"/>
                <w:b/>
                <w:color w:val="C00000"/>
              </w:rPr>
              <w:lastRenderedPageBreak/>
              <w:t xml:space="preserve">Дата введения в действие </w:t>
            </w:r>
            <w:r w:rsidRPr="00517C85">
              <w:rPr>
                <w:b/>
                <w:color w:val="C00000"/>
              </w:rPr>
              <w:t>–</w:t>
            </w:r>
            <w:r>
              <w:rPr>
                <w:b/>
                <w:color w:val="C00000"/>
              </w:rPr>
              <w:t xml:space="preserve"> </w:t>
            </w:r>
            <w:r w:rsidRPr="00517C85">
              <w:rPr>
                <w:rStyle w:val="a6"/>
                <w:b/>
                <w:color w:val="C00000"/>
              </w:rPr>
              <w:t>2013 год.</w:t>
            </w:r>
            <w:r w:rsidRPr="00517C85">
              <w:rPr>
                <w:b/>
                <w:color w:val="C00000"/>
              </w:rPr>
              <w:t xml:space="preserve"> </w:t>
            </w:r>
            <w:r w:rsidRPr="00517C85">
              <w:rPr>
                <w:rStyle w:val="a6"/>
                <w:b/>
                <w:color w:val="C00000"/>
              </w:rPr>
              <w:t>Без ограничения срока действия.</w:t>
            </w:r>
            <w:r w:rsidRPr="00517C85">
              <w:rPr>
                <w:b/>
                <w:color w:val="C00000"/>
              </w:rPr>
              <w:t xml:space="preserve"> </w:t>
            </w:r>
          </w:p>
          <w:p w:rsidR="00C36E45" w:rsidRDefault="00C36E45" w:rsidP="00517C85">
            <w:pPr>
              <w:pStyle w:val="a4"/>
              <w:spacing w:before="0" w:beforeAutospacing="0" w:after="0" w:afterAutospacing="0"/>
              <w:ind w:firstLine="744"/>
              <w:contextualSpacing/>
              <w:jc w:val="both"/>
            </w:pPr>
            <w:r w:rsidRPr="00517C85">
              <w:rPr>
                <w:b/>
                <w:color w:val="C00000"/>
              </w:rPr>
              <w:t>АССОРТИМЕНТ:</w:t>
            </w:r>
            <w:r>
              <w:t xml:space="preserve"> </w:t>
            </w:r>
            <w:r w:rsidRPr="00811AC0">
              <w:t>пель</w:t>
            </w:r>
            <w:r>
              <w:t>мени с курицей; пельмени с курицей Пастушьи; пельм</w:t>
            </w:r>
            <w:r>
              <w:t>е</w:t>
            </w:r>
            <w:r>
              <w:t>ни с курицей Домашние; пельмени с курицей Аппетитные;</w:t>
            </w:r>
            <w:r w:rsidRPr="00811AC0">
              <w:t xml:space="preserve"> пельмени с ку</w:t>
            </w:r>
            <w:r>
              <w:t>рицей Пикан</w:t>
            </w:r>
            <w:r>
              <w:t>т</w:t>
            </w:r>
            <w:r>
              <w:t>ные;</w:t>
            </w:r>
            <w:r w:rsidRPr="00811AC0">
              <w:t xml:space="preserve"> п</w:t>
            </w:r>
            <w:r>
              <w:t>ельмени с курицей Деликатесные;</w:t>
            </w:r>
            <w:r w:rsidRPr="00811AC0">
              <w:t xml:space="preserve"> пельмени с курицей Вели</w:t>
            </w:r>
            <w:r>
              <w:t>кан;</w:t>
            </w:r>
            <w:r w:rsidRPr="00811AC0">
              <w:t xml:space="preserve"> пельмен</w:t>
            </w:r>
            <w:r>
              <w:t>и с к</w:t>
            </w:r>
            <w:r>
              <w:t>у</w:t>
            </w:r>
            <w:r>
              <w:t>рицей Малышок; пельмени с курицей и грибами;</w:t>
            </w:r>
            <w:r w:rsidRPr="00811AC0">
              <w:t xml:space="preserve"> </w:t>
            </w:r>
            <w:r>
              <w:t>пельмени с курицей и капустой;</w:t>
            </w:r>
            <w:r w:rsidRPr="00811AC0">
              <w:t xml:space="preserve"> пел</w:t>
            </w:r>
            <w:r w:rsidRPr="00811AC0">
              <w:t>ь</w:t>
            </w:r>
            <w:r w:rsidRPr="00811AC0">
              <w:lastRenderedPageBreak/>
              <w:t xml:space="preserve">мени </w:t>
            </w:r>
            <w:r>
              <w:t>с курицей, капустой и грибами;</w:t>
            </w:r>
            <w:r w:rsidRPr="00811AC0">
              <w:t xml:space="preserve"> пельмени с кури</w:t>
            </w:r>
            <w:r>
              <w:t>цей и сыром; пельмени с курицей и гречкой; пельмени с курицей и горохом; пельмени с куриной печенью;</w:t>
            </w:r>
            <w:r w:rsidRPr="00811AC0">
              <w:t xml:space="preserve"> пе</w:t>
            </w:r>
            <w:r>
              <w:t>льмени с к</w:t>
            </w:r>
            <w:r>
              <w:t>у</w:t>
            </w:r>
            <w:r>
              <w:t>рицей и потрошками;</w:t>
            </w:r>
            <w:r w:rsidRPr="00811AC0">
              <w:t xml:space="preserve"> пельмени с ку</w:t>
            </w:r>
            <w:r>
              <w:t>рицей и сердечками;</w:t>
            </w:r>
            <w:r w:rsidRPr="00811AC0">
              <w:t xml:space="preserve"> </w:t>
            </w:r>
            <w:r>
              <w:t>пельмени с куринымипотро</w:t>
            </w:r>
            <w:r>
              <w:t>ш</w:t>
            </w:r>
            <w:r>
              <w:t>ками;</w:t>
            </w:r>
            <w:r w:rsidRPr="00811AC0">
              <w:t xml:space="preserve"> п</w:t>
            </w:r>
            <w:r>
              <w:t>ельмени с куриными сердечками; пельмени с индейкой; пельмени с уткой; пел</w:t>
            </w:r>
            <w:r>
              <w:t>ь</w:t>
            </w:r>
            <w:r>
              <w:t>мени с мясом гуся; пельмени с мясом птицы;</w:t>
            </w:r>
            <w:r w:rsidRPr="00811AC0">
              <w:t xml:space="preserve"> пельмени с гусиной печенью; пельмени с утиной печенью; равиоли с индейкой; равиоли с курицей; равиоли с курицей и сыром; равио</w:t>
            </w:r>
            <w:r>
              <w:t>ли с курицей и гречкой; равиоли с курицей и горохом;</w:t>
            </w:r>
            <w:r w:rsidRPr="00811AC0">
              <w:t xml:space="preserve"> ра</w:t>
            </w:r>
            <w:r>
              <w:t>виоли с мясом птицы и зеленью;</w:t>
            </w:r>
            <w:r w:rsidRPr="00811AC0">
              <w:t xml:space="preserve"> равиоли с</w:t>
            </w:r>
            <w:r>
              <w:t xml:space="preserve"> мясом птицы и грецким орехом;</w:t>
            </w:r>
            <w:r w:rsidRPr="00811AC0">
              <w:t xml:space="preserve"> хинкали с кур</w:t>
            </w:r>
            <w:r>
              <w:t>ицей; хинкали с и</w:t>
            </w:r>
            <w:r>
              <w:t>н</w:t>
            </w:r>
            <w:r>
              <w:t>дейкой; манты с курицей; манты с курицей Восточные; манты с индейкой; чебуреки с курицей; чебуреки с индейкой; самса с курицей;</w:t>
            </w:r>
            <w:r w:rsidRPr="00811AC0">
              <w:t xml:space="preserve"> самса с курицей и картофелем.</w:t>
            </w:r>
          </w:p>
          <w:p w:rsidR="00C36E45" w:rsidRDefault="00C36E45" w:rsidP="00517C85">
            <w:pPr>
              <w:pStyle w:val="a4"/>
              <w:spacing w:before="0" w:beforeAutospacing="0" w:after="0" w:afterAutospacing="0"/>
              <w:ind w:firstLine="744"/>
              <w:contextualSpacing/>
              <w:jc w:val="both"/>
            </w:pPr>
            <w:r w:rsidRPr="00517C85">
              <w:rPr>
                <w:rStyle w:val="a6"/>
                <w:b/>
                <w:color w:val="C00000"/>
              </w:rPr>
              <w:t>Предприятие</w:t>
            </w:r>
            <w:r w:rsidR="00DC2238">
              <w:rPr>
                <w:rStyle w:val="a6"/>
                <w:b/>
                <w:color w:val="C00000"/>
              </w:rPr>
              <w:t>-</w:t>
            </w:r>
            <w:r w:rsidRPr="00517C85">
              <w:rPr>
                <w:rStyle w:val="a6"/>
                <w:b/>
                <w:color w:val="C00000"/>
              </w:rPr>
              <w:t>изготовитель имеет право дополнять наименование проду</w:t>
            </w:r>
            <w:r w:rsidRPr="00517C85">
              <w:rPr>
                <w:rStyle w:val="a6"/>
                <w:b/>
                <w:color w:val="C00000"/>
              </w:rPr>
              <w:t>к</w:t>
            </w:r>
            <w:r w:rsidRPr="00517C85">
              <w:rPr>
                <w:rStyle w:val="a6"/>
                <w:b/>
                <w:color w:val="C00000"/>
              </w:rPr>
              <w:t>ции или заменять имена собственные своими фирменными или фантазийными н</w:t>
            </w:r>
            <w:r w:rsidRPr="00517C85">
              <w:rPr>
                <w:rStyle w:val="a6"/>
                <w:b/>
                <w:color w:val="C00000"/>
              </w:rPr>
              <w:t>а</w:t>
            </w:r>
            <w:r w:rsidRPr="00517C85">
              <w:rPr>
                <w:rStyle w:val="a6"/>
                <w:b/>
                <w:color w:val="C00000"/>
              </w:rPr>
              <w:t>званиями.</w:t>
            </w:r>
            <w:r>
              <w:rPr>
                <w:b/>
                <w:color w:val="C00000"/>
              </w:rPr>
              <w:t xml:space="preserve"> </w:t>
            </w:r>
            <w:r>
              <w:t xml:space="preserve">Примеры: вариант 1: </w:t>
            </w:r>
            <w:r w:rsidRPr="00811AC0">
              <w:t>«Пельмени с курицей» заменить на</w:t>
            </w:r>
            <w:r>
              <w:t xml:space="preserve"> «Пельмени с кур</w:t>
            </w:r>
            <w:r>
              <w:t>и</w:t>
            </w:r>
            <w:r>
              <w:t xml:space="preserve">цей Сибирские»; вариант 2: </w:t>
            </w:r>
            <w:r w:rsidRPr="00811AC0">
              <w:t>«Пельмени с курицей Деликатесные» заменить на «Пельм</w:t>
            </w:r>
            <w:r w:rsidRPr="00811AC0">
              <w:t>е</w:t>
            </w:r>
            <w:r w:rsidRPr="00811AC0">
              <w:t>ни с курицей Гурман».</w:t>
            </w:r>
            <w:r>
              <w:t xml:space="preserve"> </w:t>
            </w:r>
          </w:p>
          <w:p w:rsidR="00C36E45" w:rsidRPr="00811AC0" w:rsidRDefault="00C36E45" w:rsidP="00517C85">
            <w:pPr>
              <w:pStyle w:val="a4"/>
              <w:spacing w:before="0" w:beforeAutospacing="0" w:after="0" w:afterAutospacing="0"/>
              <w:ind w:firstLine="744"/>
              <w:contextualSpacing/>
              <w:jc w:val="both"/>
            </w:pPr>
            <w:r w:rsidRPr="00811AC0">
              <w:rPr>
                <w:rStyle w:val="a5"/>
              </w:rPr>
              <w:t>Сроки годности продукции</w:t>
            </w:r>
            <w:r w:rsidRPr="00811AC0">
              <w:t> с момента изготовления при темпера</w:t>
            </w:r>
            <w:r>
              <w:t>туре не выше минус 18ºС:</w:t>
            </w:r>
            <w:r w:rsidRPr="00811AC0">
              <w:t xml:space="preserve"> герметично у</w:t>
            </w:r>
            <w:r>
              <w:t>пакованной – не более 90 суток;</w:t>
            </w:r>
            <w:r w:rsidRPr="00811AC0">
              <w:t xml:space="preserve"> негерметично упакованной и весовой – не бо</w:t>
            </w:r>
            <w:r>
              <w:t xml:space="preserve">лее 30 суток. </w:t>
            </w:r>
            <w:r w:rsidRPr="00811AC0">
              <w:t>Предприятие-изготовитель может устанавливать сроки годности и условия хранения полуфабрикатов, гарантирующие сохранность, качество и безопасность продукции, по согласованию с уполномоченными органами в установле</w:t>
            </w:r>
            <w:r w:rsidRPr="00811AC0">
              <w:t>н</w:t>
            </w:r>
            <w:r w:rsidRPr="00811AC0">
              <w:t>ном порядке в соответствии с условиями производства, применяемыми сырьем и мат</w:t>
            </w:r>
            <w:r w:rsidRPr="00811AC0">
              <w:t>е</w:t>
            </w:r>
            <w:r w:rsidRPr="00811AC0">
              <w:t>риалами, а также другими факторами, влияющими на срок годности продукции.</w:t>
            </w:r>
            <w:r>
              <w:t xml:space="preserve"> </w:t>
            </w:r>
            <w:r w:rsidRPr="00811AC0">
              <w:rPr>
                <w:rStyle w:val="a5"/>
              </w:rPr>
              <w:t>Рек</w:t>
            </w:r>
            <w:r w:rsidRPr="00811AC0">
              <w:rPr>
                <w:rStyle w:val="a5"/>
              </w:rPr>
              <w:t>о</w:t>
            </w:r>
            <w:r w:rsidRPr="00811AC0">
              <w:rPr>
                <w:rStyle w:val="a5"/>
              </w:rPr>
              <w:t>мендуемые сроки</w:t>
            </w:r>
            <w:r w:rsidRPr="00811AC0">
              <w:t> годности герметично упакованной продукции при температуре не выше минус 18ºС – не более 120 суток.</w:t>
            </w:r>
          </w:p>
        </w:tc>
      </w:tr>
      <w:tr w:rsidR="00C36E45" w:rsidRPr="00FD378E" w:rsidTr="00797B06">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9544BC">
            <w:pPr>
              <w:spacing w:after="0" w:line="240" w:lineRule="auto"/>
              <w:rPr>
                <w:rFonts w:asciiTheme="majorHAnsi" w:hAnsiTheme="majorHAnsi"/>
                <w:b/>
                <w:bCs/>
                <w:kern w:val="36"/>
                <w:sz w:val="20"/>
                <w:szCs w:val="20"/>
              </w:rPr>
            </w:pPr>
            <w:r w:rsidRPr="00385B0C">
              <w:rPr>
                <w:rFonts w:asciiTheme="majorHAnsi" w:hAnsiTheme="majorHAnsi"/>
                <w:b/>
                <w:bCs/>
                <w:kern w:val="36"/>
                <w:sz w:val="20"/>
                <w:szCs w:val="20"/>
              </w:rPr>
              <w:lastRenderedPageBreak/>
              <w:t>031</w:t>
            </w:r>
            <w:r>
              <w:rPr>
                <w:rFonts w:asciiTheme="majorHAnsi" w:hAnsiTheme="majorHAnsi"/>
                <w:b/>
                <w:bCs/>
                <w:kern w:val="36"/>
                <w:sz w:val="20"/>
                <w:szCs w:val="20"/>
              </w:rPr>
              <w:t xml:space="preserve"> </w:t>
            </w:r>
          </w:p>
          <w:p w:rsidR="00C36E45" w:rsidRDefault="00C36E45" w:rsidP="009544BC">
            <w:pPr>
              <w:spacing w:after="0" w:line="240" w:lineRule="auto"/>
              <w:rPr>
                <w:rFonts w:asciiTheme="majorHAnsi" w:hAnsiTheme="majorHAnsi"/>
                <w:b/>
                <w:bCs/>
                <w:kern w:val="36"/>
                <w:sz w:val="20"/>
                <w:szCs w:val="20"/>
              </w:rPr>
            </w:pPr>
          </w:p>
          <w:p w:rsidR="008C22D8" w:rsidRPr="00A261AD" w:rsidRDefault="00C36E45" w:rsidP="009544BC">
            <w:pPr>
              <w:spacing w:after="0" w:line="240" w:lineRule="auto"/>
              <w:rPr>
                <w:rFonts w:asciiTheme="majorHAnsi" w:hAnsiTheme="majorHAnsi"/>
                <w:b/>
                <w:bCs/>
                <w:kern w:val="36"/>
                <w:sz w:val="28"/>
                <w:szCs w:val="28"/>
              </w:rPr>
            </w:pPr>
            <w:r w:rsidRPr="00A261AD">
              <w:rPr>
                <w:rFonts w:asciiTheme="majorHAnsi" w:hAnsiTheme="majorHAnsi"/>
                <w:b/>
                <w:bCs/>
                <w:kern w:val="36"/>
                <w:sz w:val="28"/>
                <w:szCs w:val="28"/>
              </w:rPr>
              <w:t>ПОЛУФАБР</w:t>
            </w:r>
            <w:r w:rsidRPr="00A261AD">
              <w:rPr>
                <w:rFonts w:asciiTheme="majorHAnsi" w:hAnsiTheme="majorHAnsi"/>
                <w:b/>
                <w:bCs/>
                <w:kern w:val="36"/>
                <w:sz w:val="28"/>
                <w:szCs w:val="28"/>
              </w:rPr>
              <w:t>И</w:t>
            </w:r>
            <w:r w:rsidRPr="00A261AD">
              <w:rPr>
                <w:rFonts w:asciiTheme="majorHAnsi" w:hAnsiTheme="majorHAnsi"/>
                <w:b/>
                <w:bCs/>
                <w:kern w:val="36"/>
                <w:sz w:val="28"/>
                <w:szCs w:val="28"/>
              </w:rPr>
              <w:t>КАТЫ ИЗ М</w:t>
            </w:r>
            <w:r w:rsidRPr="00A261AD">
              <w:rPr>
                <w:rFonts w:asciiTheme="majorHAnsi" w:hAnsiTheme="majorHAnsi"/>
                <w:b/>
                <w:bCs/>
                <w:kern w:val="36"/>
                <w:sz w:val="28"/>
                <w:szCs w:val="28"/>
              </w:rPr>
              <w:t>Я</w:t>
            </w:r>
            <w:r w:rsidRPr="00A261AD">
              <w:rPr>
                <w:rFonts w:asciiTheme="majorHAnsi" w:hAnsiTheme="majorHAnsi"/>
                <w:b/>
                <w:bCs/>
                <w:kern w:val="36"/>
                <w:sz w:val="28"/>
                <w:szCs w:val="28"/>
              </w:rPr>
              <w:t>СА ПТИЦЫ НАТУРАЛ</w:t>
            </w:r>
            <w:r w:rsidRPr="00A261AD">
              <w:rPr>
                <w:rFonts w:asciiTheme="majorHAnsi" w:hAnsiTheme="majorHAnsi"/>
                <w:b/>
                <w:bCs/>
                <w:kern w:val="36"/>
                <w:sz w:val="28"/>
                <w:szCs w:val="28"/>
              </w:rPr>
              <w:t>Ь</w:t>
            </w:r>
            <w:r w:rsidRPr="00A261AD">
              <w:rPr>
                <w:rFonts w:asciiTheme="majorHAnsi" w:hAnsiTheme="majorHAnsi"/>
                <w:b/>
                <w:bCs/>
                <w:kern w:val="36"/>
                <w:sz w:val="28"/>
                <w:szCs w:val="28"/>
              </w:rPr>
              <w:t>НЫЕ ОХЛА</w:t>
            </w:r>
            <w:r w:rsidRPr="00A261AD">
              <w:rPr>
                <w:rFonts w:asciiTheme="majorHAnsi" w:hAnsiTheme="majorHAnsi"/>
                <w:b/>
                <w:bCs/>
                <w:kern w:val="36"/>
                <w:sz w:val="28"/>
                <w:szCs w:val="28"/>
              </w:rPr>
              <w:t>Ж</w:t>
            </w:r>
            <w:r w:rsidRPr="00A261AD">
              <w:rPr>
                <w:rFonts w:asciiTheme="majorHAnsi" w:hAnsiTheme="majorHAnsi"/>
                <w:b/>
                <w:bCs/>
                <w:kern w:val="36"/>
                <w:sz w:val="28"/>
                <w:szCs w:val="28"/>
              </w:rPr>
              <w:t>ДЕННЫЕ И ЗАМОРОЖЕ</w:t>
            </w:r>
            <w:r w:rsidRPr="00A261AD">
              <w:rPr>
                <w:rFonts w:asciiTheme="majorHAnsi" w:hAnsiTheme="majorHAnsi"/>
                <w:b/>
                <w:bCs/>
                <w:kern w:val="36"/>
                <w:sz w:val="28"/>
                <w:szCs w:val="28"/>
              </w:rPr>
              <w:t>Н</w:t>
            </w:r>
            <w:r w:rsidRPr="00A261AD">
              <w:rPr>
                <w:rFonts w:asciiTheme="majorHAnsi" w:hAnsiTheme="majorHAnsi"/>
                <w:b/>
                <w:bCs/>
                <w:kern w:val="36"/>
                <w:sz w:val="28"/>
                <w:szCs w:val="28"/>
              </w:rPr>
              <w:t>НЫЕ</w:t>
            </w:r>
          </w:p>
          <w:p w:rsidR="008C22D8" w:rsidRDefault="008C22D8" w:rsidP="009544BC">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385B0C"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lastRenderedPageBreak/>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6A5556" w:rsidRDefault="00C36E45" w:rsidP="00C14222">
            <w:pPr>
              <w:pStyle w:val="a4"/>
              <w:spacing w:before="0" w:beforeAutospacing="0" w:after="0" w:afterAutospacing="0"/>
              <w:ind w:firstLine="744"/>
              <w:contextualSpacing/>
              <w:jc w:val="both"/>
              <w:rPr>
                <w:rStyle w:val="a6"/>
                <w:b/>
                <w:color w:val="C00000"/>
              </w:rPr>
            </w:pPr>
            <w:r w:rsidRPr="006A5556">
              <w:rPr>
                <w:rStyle w:val="a6"/>
                <w:b/>
                <w:color w:val="C00000"/>
              </w:rPr>
              <w:lastRenderedPageBreak/>
              <w:t xml:space="preserve">Дата введения в действие </w:t>
            </w:r>
            <w:r w:rsidRPr="006A5556">
              <w:rPr>
                <w:b/>
                <w:color w:val="C00000"/>
              </w:rPr>
              <w:t xml:space="preserve">– </w:t>
            </w:r>
            <w:r w:rsidRPr="006A5556">
              <w:rPr>
                <w:rStyle w:val="a6"/>
                <w:b/>
                <w:color w:val="C00000"/>
              </w:rPr>
              <w:t>2012 год.</w:t>
            </w:r>
            <w:r w:rsidRPr="006A5556">
              <w:rPr>
                <w:b/>
                <w:color w:val="C00000"/>
              </w:rPr>
              <w:t xml:space="preserve"> </w:t>
            </w:r>
            <w:r w:rsidRPr="006A5556">
              <w:rPr>
                <w:rStyle w:val="a6"/>
                <w:b/>
                <w:color w:val="C00000"/>
              </w:rPr>
              <w:t xml:space="preserve">Без ограничения срока действия. </w:t>
            </w:r>
          </w:p>
          <w:p w:rsidR="00C36E45" w:rsidRDefault="00C36E45" w:rsidP="007E3486">
            <w:pPr>
              <w:pStyle w:val="a4"/>
              <w:spacing w:before="0" w:beforeAutospacing="0" w:after="0" w:afterAutospacing="0"/>
              <w:ind w:firstLine="744"/>
              <w:contextualSpacing/>
              <w:jc w:val="both"/>
            </w:pPr>
            <w:r w:rsidRPr="007E3486">
              <w:rPr>
                <w:rStyle w:val="a5"/>
                <w:caps/>
                <w:color w:val="C00000"/>
              </w:rPr>
              <w:t>Ассортимент.</w:t>
            </w:r>
            <w:r>
              <w:t xml:space="preserve"> </w:t>
            </w:r>
            <w:r w:rsidRPr="00811AC0">
              <w:rPr>
                <w:rStyle w:val="a6"/>
                <w:b/>
                <w:bCs/>
              </w:rPr>
              <w:t>Тушки, части тушек кур, цыплят, цыплят-бройлеров:</w:t>
            </w:r>
            <w:r>
              <w:t xml:space="preserve"> </w:t>
            </w:r>
            <w:r w:rsidRPr="00811AC0">
              <w:t xml:space="preserve"> курица, подготовленная к тепловой обработке</w:t>
            </w:r>
            <w:r>
              <w:t>;</w:t>
            </w:r>
            <w:r w:rsidRPr="00811AC0">
              <w:t xml:space="preserve"> грудка куриная</w:t>
            </w:r>
            <w:r>
              <w:t>;</w:t>
            </w:r>
            <w:r w:rsidRPr="00811AC0">
              <w:t xml:space="preserve"> окорочок куриный</w:t>
            </w:r>
            <w:r>
              <w:t>;</w:t>
            </w:r>
            <w:r w:rsidRPr="00811AC0">
              <w:t xml:space="preserve"> к</w:t>
            </w:r>
            <w:r w:rsidRPr="00811AC0">
              <w:t>у</w:t>
            </w:r>
            <w:r w:rsidRPr="00811AC0">
              <w:t>рица – четвертина задняя</w:t>
            </w:r>
            <w:r>
              <w:t>;</w:t>
            </w:r>
            <w:r w:rsidRPr="00811AC0">
              <w:t xml:space="preserve"> курица для плова</w:t>
            </w:r>
            <w:r>
              <w:t>;</w:t>
            </w:r>
            <w:r w:rsidRPr="00811AC0">
              <w:t xml:space="preserve"> крылышко целое</w:t>
            </w:r>
            <w:r>
              <w:t>;</w:t>
            </w:r>
            <w:r w:rsidRPr="00811AC0">
              <w:t xml:space="preserve"> крылышко-плечо</w:t>
            </w:r>
            <w:r>
              <w:t>;</w:t>
            </w:r>
            <w:r w:rsidRPr="00811AC0">
              <w:t xml:space="preserve"> кр</w:t>
            </w:r>
            <w:r w:rsidRPr="00811AC0">
              <w:t>ы</w:t>
            </w:r>
            <w:r w:rsidRPr="00811AC0">
              <w:t>лышко –</w:t>
            </w:r>
            <w:r>
              <w:t xml:space="preserve"> </w:t>
            </w:r>
            <w:r w:rsidRPr="00811AC0">
              <w:t>локтевая часть</w:t>
            </w:r>
            <w:r>
              <w:t>;</w:t>
            </w:r>
            <w:r w:rsidRPr="00811AC0">
              <w:t xml:space="preserve"> голень куриная</w:t>
            </w:r>
            <w:r>
              <w:t>;</w:t>
            </w:r>
            <w:r w:rsidRPr="00811AC0">
              <w:t xml:space="preserve"> бедро куриное</w:t>
            </w:r>
            <w:r>
              <w:t>;</w:t>
            </w:r>
            <w:r w:rsidRPr="00811AC0">
              <w:t xml:space="preserve"> кожа шеи для фарширования</w:t>
            </w:r>
            <w:r>
              <w:t>;</w:t>
            </w:r>
            <w:r w:rsidRPr="00811AC0">
              <w:t xml:space="preserve"> шейки куриные</w:t>
            </w:r>
            <w:r>
              <w:t>;</w:t>
            </w:r>
            <w:r w:rsidRPr="00811AC0">
              <w:t xml:space="preserve"> цыплята –</w:t>
            </w:r>
            <w:r>
              <w:t xml:space="preserve"> </w:t>
            </w:r>
            <w:r w:rsidRPr="00811AC0">
              <w:t>табака</w:t>
            </w:r>
            <w:r>
              <w:t>;</w:t>
            </w:r>
            <w:r w:rsidRPr="00811AC0">
              <w:t xml:space="preserve"> окорочок-гриль</w:t>
            </w:r>
            <w:r>
              <w:t>;</w:t>
            </w:r>
            <w:r w:rsidRPr="00811AC0">
              <w:t xml:space="preserve"> филе куриное</w:t>
            </w:r>
            <w:r>
              <w:t>;</w:t>
            </w:r>
            <w:r w:rsidRPr="00811AC0">
              <w:t xml:space="preserve"> филе куриное пан</w:t>
            </w:r>
            <w:r w:rsidRPr="00811AC0">
              <w:t>и</w:t>
            </w:r>
            <w:r w:rsidRPr="00811AC0">
              <w:t>рованное</w:t>
            </w:r>
            <w:r>
              <w:t>;</w:t>
            </w:r>
            <w:r w:rsidRPr="00811AC0">
              <w:t xml:space="preserve"> грудка куриная панированная</w:t>
            </w:r>
            <w:r>
              <w:t>;</w:t>
            </w:r>
            <w:r w:rsidRPr="00811AC0">
              <w:t xml:space="preserve"> окорочок куриный панированный</w:t>
            </w:r>
            <w:r>
              <w:t>;</w:t>
            </w:r>
            <w:r w:rsidRPr="00811AC0">
              <w:t xml:space="preserve"> крылья к</w:t>
            </w:r>
            <w:r w:rsidRPr="00811AC0">
              <w:t>у</w:t>
            </w:r>
            <w:r w:rsidRPr="00811AC0">
              <w:t>риные острые</w:t>
            </w:r>
            <w:r>
              <w:t>;</w:t>
            </w:r>
            <w:r w:rsidRPr="00811AC0">
              <w:t xml:space="preserve"> бедро куриное панированное</w:t>
            </w:r>
            <w:r>
              <w:t>;</w:t>
            </w:r>
            <w:r w:rsidRPr="00811AC0">
              <w:t xml:space="preserve"> набор для бульона куриный</w:t>
            </w:r>
            <w:r>
              <w:t>;</w:t>
            </w:r>
            <w:r w:rsidRPr="00811AC0">
              <w:t xml:space="preserve"> набор пищ</w:t>
            </w:r>
            <w:r w:rsidRPr="00811AC0">
              <w:t>е</w:t>
            </w:r>
            <w:r w:rsidRPr="00811AC0">
              <w:t>вых костей</w:t>
            </w:r>
            <w:r>
              <w:t>;</w:t>
            </w:r>
            <w:r w:rsidRPr="00811AC0">
              <w:t xml:space="preserve"> курица для шашлыка</w:t>
            </w:r>
            <w:r>
              <w:t>;</w:t>
            </w:r>
            <w:r w:rsidRPr="00811AC0">
              <w:t xml:space="preserve"> шашлык куриный в майонезе</w:t>
            </w:r>
            <w:r>
              <w:t>;</w:t>
            </w:r>
            <w:r w:rsidRPr="00811AC0">
              <w:t xml:space="preserve"> кожа куриная</w:t>
            </w:r>
            <w:r>
              <w:t>;</w:t>
            </w:r>
            <w:r w:rsidRPr="00811AC0">
              <w:t xml:space="preserve"> кожа куриная, замороженная в блоках</w:t>
            </w:r>
            <w:r>
              <w:t>;</w:t>
            </w:r>
            <w:r w:rsidRPr="00811AC0">
              <w:t xml:space="preserve"> суповой набор куриный</w:t>
            </w:r>
            <w:r>
              <w:t xml:space="preserve">. </w:t>
            </w:r>
            <w:r w:rsidRPr="00811AC0">
              <w:rPr>
                <w:rStyle w:val="a6"/>
                <w:b/>
                <w:bCs/>
              </w:rPr>
              <w:t>Кусковые (бескостные и м</w:t>
            </w:r>
            <w:r w:rsidRPr="00811AC0">
              <w:rPr>
                <w:rStyle w:val="a6"/>
                <w:b/>
                <w:bCs/>
              </w:rPr>
              <w:t>я</w:t>
            </w:r>
            <w:r w:rsidRPr="00811AC0">
              <w:rPr>
                <w:rStyle w:val="a6"/>
                <w:b/>
                <w:bCs/>
              </w:rPr>
              <w:t>сокостные) из кур, цыплят, цыплят-бройлеров:</w:t>
            </w:r>
            <w:r w:rsidRPr="00811AC0">
              <w:t xml:space="preserve"> шашлык куриный маринованный</w:t>
            </w:r>
            <w:r>
              <w:t>;</w:t>
            </w:r>
            <w:r w:rsidRPr="00811AC0">
              <w:t xml:space="preserve"> к</w:t>
            </w:r>
            <w:r w:rsidRPr="00811AC0">
              <w:t>у</w:t>
            </w:r>
            <w:r w:rsidRPr="00811AC0">
              <w:t>рица для рагу</w:t>
            </w:r>
            <w:r>
              <w:t>;</w:t>
            </w:r>
            <w:r w:rsidRPr="00811AC0">
              <w:t xml:space="preserve"> чахохбили</w:t>
            </w:r>
            <w:r>
              <w:t>;</w:t>
            </w:r>
            <w:r w:rsidRPr="00811AC0">
              <w:t xml:space="preserve"> котлета столичная</w:t>
            </w:r>
            <w:r>
              <w:t>;</w:t>
            </w:r>
            <w:r w:rsidRPr="00811AC0">
              <w:t xml:space="preserve"> котлета куриная натуральная</w:t>
            </w:r>
            <w:r>
              <w:t>;</w:t>
            </w:r>
            <w:r w:rsidRPr="00811AC0">
              <w:t xml:space="preserve"> котлета к</w:t>
            </w:r>
            <w:r w:rsidRPr="00811AC0">
              <w:t>у</w:t>
            </w:r>
            <w:r w:rsidRPr="00811AC0">
              <w:t>риная натуральная панированная</w:t>
            </w:r>
            <w:r>
              <w:t>;</w:t>
            </w:r>
            <w:r w:rsidRPr="00811AC0">
              <w:t xml:space="preserve"> котлета куриная натуральная в специях</w:t>
            </w:r>
            <w:r>
              <w:t>;</w:t>
            </w:r>
            <w:r w:rsidRPr="00811AC0">
              <w:t xml:space="preserve"> котлета к</w:t>
            </w:r>
            <w:r w:rsidRPr="00811AC0">
              <w:t>у</w:t>
            </w:r>
            <w:r w:rsidRPr="00811AC0">
              <w:t>риная натуральная в специях панированная</w:t>
            </w:r>
            <w:r>
              <w:t>;</w:t>
            </w:r>
            <w:r w:rsidRPr="00811AC0">
              <w:t xml:space="preserve"> курица для жарки по-гавайски</w:t>
            </w:r>
            <w:r>
              <w:t>;</w:t>
            </w:r>
            <w:r w:rsidRPr="00811AC0">
              <w:t xml:space="preserve"> курица для жарки по-мексикански</w:t>
            </w:r>
            <w:r>
              <w:t>;</w:t>
            </w:r>
            <w:r w:rsidRPr="00811AC0">
              <w:t xml:space="preserve"> курица для жарки с грибами</w:t>
            </w:r>
            <w:r>
              <w:t>;</w:t>
            </w:r>
            <w:r w:rsidRPr="00811AC0">
              <w:t xml:space="preserve"> поджарка из курицы натуральная</w:t>
            </w:r>
            <w:r>
              <w:t>;</w:t>
            </w:r>
            <w:r w:rsidRPr="00811AC0">
              <w:t xml:space="preserve"> поджарки из курицы с маринадом</w:t>
            </w:r>
            <w:r>
              <w:t>;</w:t>
            </w:r>
            <w:r w:rsidRPr="00811AC0">
              <w:t xml:space="preserve"> гуляш из курицы натуральный</w:t>
            </w:r>
            <w:r>
              <w:t>;</w:t>
            </w:r>
            <w:r w:rsidRPr="00811AC0">
              <w:t xml:space="preserve"> гуляш из курицы в специях</w:t>
            </w:r>
            <w:r>
              <w:t>;</w:t>
            </w:r>
            <w:r w:rsidRPr="00811AC0">
              <w:t xml:space="preserve"> окорочок куриный бескостный</w:t>
            </w:r>
            <w:r>
              <w:t>;</w:t>
            </w:r>
            <w:r w:rsidRPr="00811AC0">
              <w:t xml:space="preserve"> мясо «Строгановское» куриное</w:t>
            </w:r>
            <w:r>
              <w:t>;</w:t>
            </w:r>
            <w:r w:rsidRPr="00811AC0">
              <w:t xml:space="preserve"> шашлык к</w:t>
            </w:r>
            <w:r w:rsidRPr="00811AC0">
              <w:t>у</w:t>
            </w:r>
            <w:r w:rsidRPr="00811AC0">
              <w:t>риный «Нежный»</w:t>
            </w:r>
            <w:r>
              <w:t>;</w:t>
            </w:r>
            <w:r w:rsidRPr="00811AC0">
              <w:t xml:space="preserve"> колобок куриный</w:t>
            </w:r>
            <w:r>
              <w:t>;</w:t>
            </w:r>
            <w:r w:rsidRPr="00811AC0">
              <w:t xml:space="preserve"> рулет куриный «Деликатесный»</w:t>
            </w:r>
            <w:r>
              <w:t xml:space="preserve">. </w:t>
            </w:r>
            <w:r w:rsidRPr="00811AC0">
              <w:rPr>
                <w:rStyle w:val="a6"/>
                <w:b/>
                <w:bCs/>
              </w:rPr>
              <w:t>Фаршированные из кур, цыплят, цыплят-бройлеров:</w:t>
            </w:r>
            <w:r>
              <w:t xml:space="preserve"> </w:t>
            </w:r>
            <w:r w:rsidRPr="00811AC0">
              <w:t xml:space="preserve"> котлета по-киевски</w:t>
            </w:r>
            <w:r>
              <w:t>;</w:t>
            </w:r>
            <w:r w:rsidRPr="00811AC0">
              <w:t xml:space="preserve"> котлета куриная натуральная с грибами</w:t>
            </w:r>
            <w:r>
              <w:t>;</w:t>
            </w:r>
            <w:r w:rsidRPr="00811AC0">
              <w:t xml:space="preserve"> котлета куриная натуральная с грибами панированная</w:t>
            </w:r>
            <w:r>
              <w:t>;</w:t>
            </w:r>
            <w:r w:rsidRPr="00811AC0">
              <w:t xml:space="preserve"> котлета куриная н</w:t>
            </w:r>
            <w:r w:rsidRPr="00811AC0">
              <w:t>а</w:t>
            </w:r>
            <w:r w:rsidRPr="00811AC0">
              <w:t>туральная с сыром</w:t>
            </w:r>
            <w:r>
              <w:t>;</w:t>
            </w:r>
            <w:r w:rsidRPr="00811AC0">
              <w:t xml:space="preserve"> котлета куриная натуральная с сыром панированная</w:t>
            </w:r>
            <w:r>
              <w:t>;</w:t>
            </w:r>
            <w:r w:rsidRPr="00811AC0">
              <w:t xml:space="preserve"> котлета кур</w:t>
            </w:r>
            <w:r w:rsidRPr="00811AC0">
              <w:t>и</w:t>
            </w:r>
            <w:r w:rsidRPr="00811AC0">
              <w:t>ная натуральная с луком и яйцом</w:t>
            </w:r>
            <w:r>
              <w:t>;</w:t>
            </w:r>
            <w:r w:rsidRPr="00811AC0">
              <w:t xml:space="preserve"> котлета куриная натуральная с луком и яйцом пан</w:t>
            </w:r>
            <w:r w:rsidRPr="00811AC0">
              <w:t>и</w:t>
            </w:r>
            <w:r w:rsidRPr="00811AC0">
              <w:t>рованная</w:t>
            </w:r>
            <w:r>
              <w:t>;</w:t>
            </w:r>
            <w:r w:rsidRPr="00811AC0">
              <w:t xml:space="preserve"> котлета куриная натуральная по-гавайски</w:t>
            </w:r>
            <w:r>
              <w:t>;</w:t>
            </w:r>
            <w:r w:rsidRPr="00811AC0">
              <w:t xml:space="preserve"> котлета куриная натуральная по-гавайски панированная</w:t>
            </w:r>
            <w:r>
              <w:t>;</w:t>
            </w:r>
            <w:r w:rsidRPr="00811AC0">
              <w:t xml:space="preserve"> котлета куриная натуральная с грецким орехом</w:t>
            </w:r>
            <w:r>
              <w:t>;</w:t>
            </w:r>
            <w:r w:rsidRPr="00811AC0">
              <w:t xml:space="preserve"> котлета кур</w:t>
            </w:r>
            <w:r w:rsidRPr="00811AC0">
              <w:t>и</w:t>
            </w:r>
            <w:r w:rsidRPr="00811AC0">
              <w:t>ная натуральная с грецким орехом панированная</w:t>
            </w:r>
            <w:r>
              <w:t>;</w:t>
            </w:r>
            <w:r w:rsidRPr="00811AC0">
              <w:t xml:space="preserve"> котлета куриная натуральная с черн</w:t>
            </w:r>
            <w:r w:rsidRPr="00811AC0">
              <w:t>о</w:t>
            </w:r>
            <w:r w:rsidRPr="00811AC0">
              <w:t>сливом</w:t>
            </w:r>
            <w:r>
              <w:t>;</w:t>
            </w:r>
            <w:r w:rsidRPr="00811AC0">
              <w:t xml:space="preserve"> котлета куриная натуральная с черносливом панированная</w:t>
            </w:r>
            <w:r>
              <w:t>;</w:t>
            </w:r>
            <w:r w:rsidRPr="00811AC0">
              <w:t xml:space="preserve"> рулет куриный н</w:t>
            </w:r>
            <w:r w:rsidRPr="00811AC0">
              <w:t>а</w:t>
            </w:r>
            <w:r w:rsidRPr="00811AC0">
              <w:lastRenderedPageBreak/>
              <w:t>туральный с грибами</w:t>
            </w:r>
            <w:r>
              <w:t>;</w:t>
            </w:r>
            <w:r w:rsidRPr="00811AC0">
              <w:t xml:space="preserve"> рулет куриный натуральный с грибами панированный</w:t>
            </w:r>
            <w:r>
              <w:t>;</w:t>
            </w:r>
            <w:r w:rsidRPr="00811AC0">
              <w:t xml:space="preserve"> рулет к</w:t>
            </w:r>
            <w:r w:rsidRPr="00811AC0">
              <w:t>у</w:t>
            </w:r>
            <w:r w:rsidRPr="00811AC0">
              <w:t>риный натуральный с сыром</w:t>
            </w:r>
            <w:r>
              <w:t>;</w:t>
            </w:r>
            <w:r w:rsidRPr="00811AC0">
              <w:t xml:space="preserve"> рулет куриный натуральный сыром панированный</w:t>
            </w:r>
            <w:r>
              <w:t>;</w:t>
            </w:r>
            <w:r w:rsidRPr="00811AC0">
              <w:t xml:space="preserve"> рулет куриный натуральный с луком и яйцом</w:t>
            </w:r>
            <w:r>
              <w:t>;</w:t>
            </w:r>
            <w:r w:rsidRPr="00811AC0">
              <w:t xml:space="preserve"> рулет куриный натуральный с луком и яйцом панированный</w:t>
            </w:r>
            <w:r>
              <w:t>;</w:t>
            </w:r>
            <w:r w:rsidRPr="00811AC0">
              <w:t xml:space="preserve"> рулет куриный натуральный по-гавайски</w:t>
            </w:r>
            <w:r>
              <w:t>;</w:t>
            </w:r>
            <w:r w:rsidRPr="00811AC0">
              <w:t xml:space="preserve"> рулет куриный натуральный по-гавайски панированный</w:t>
            </w:r>
            <w:r>
              <w:t>;</w:t>
            </w:r>
            <w:r w:rsidRPr="00811AC0">
              <w:t xml:space="preserve"> рулет куриный натуральный с грецким орехом</w:t>
            </w:r>
            <w:r>
              <w:t>;</w:t>
            </w:r>
            <w:r w:rsidRPr="00811AC0">
              <w:t xml:space="preserve"> рулет кур</w:t>
            </w:r>
            <w:r w:rsidRPr="00811AC0">
              <w:t>и</w:t>
            </w:r>
            <w:r w:rsidRPr="00811AC0">
              <w:t>ный натуральный с грецким орехом панированный</w:t>
            </w:r>
            <w:r>
              <w:t>;</w:t>
            </w:r>
            <w:r w:rsidRPr="00811AC0">
              <w:t xml:space="preserve"> рулет куриный натуральный с че</w:t>
            </w:r>
            <w:r w:rsidRPr="00811AC0">
              <w:t>р</w:t>
            </w:r>
            <w:r w:rsidRPr="00811AC0">
              <w:t>носливом</w:t>
            </w:r>
            <w:r>
              <w:t>;</w:t>
            </w:r>
            <w:r w:rsidRPr="00811AC0">
              <w:t xml:space="preserve"> рулет куриный натуральный с черносливом панированный</w:t>
            </w:r>
            <w:r>
              <w:t>;</w:t>
            </w:r>
            <w:r w:rsidRPr="00811AC0">
              <w:t xml:space="preserve"> ножка куриная с грибами</w:t>
            </w:r>
            <w:r>
              <w:t>;</w:t>
            </w:r>
            <w:r w:rsidRPr="00811AC0">
              <w:t xml:space="preserve"> отбивная куриная Купеческая</w:t>
            </w:r>
            <w:r>
              <w:t>;</w:t>
            </w:r>
            <w:r w:rsidRPr="00811AC0">
              <w:t xml:space="preserve"> трубочка куриная</w:t>
            </w:r>
            <w:r>
              <w:t>;</w:t>
            </w:r>
            <w:r w:rsidRPr="00811AC0">
              <w:t xml:space="preserve"> котлета куриная натуральная с печенью</w:t>
            </w:r>
            <w:r>
              <w:t xml:space="preserve">. </w:t>
            </w:r>
            <w:r w:rsidRPr="00811AC0">
              <w:rPr>
                <w:rStyle w:val="a6"/>
                <w:b/>
                <w:bCs/>
              </w:rPr>
              <w:t>Тушки, части тушек индеек, индюшат:</w:t>
            </w:r>
            <w:r w:rsidRPr="00811AC0">
              <w:t xml:space="preserve"> индейка, подготовленная к тепл</w:t>
            </w:r>
            <w:r w:rsidRPr="00811AC0">
              <w:t>о</w:t>
            </w:r>
            <w:r w:rsidRPr="00811AC0">
              <w:t>вой обработке</w:t>
            </w:r>
            <w:r>
              <w:t>;</w:t>
            </w:r>
            <w:r w:rsidRPr="00811AC0">
              <w:t xml:space="preserve"> индейка – задняя часть</w:t>
            </w:r>
            <w:r>
              <w:t>;</w:t>
            </w:r>
            <w:r w:rsidRPr="00811AC0">
              <w:t xml:space="preserve"> индейка – задняя четвертина</w:t>
            </w:r>
            <w:r>
              <w:t>;</w:t>
            </w:r>
            <w:r w:rsidRPr="00811AC0">
              <w:t xml:space="preserve"> окорочок индейки (индюшат)</w:t>
            </w:r>
            <w:r>
              <w:t>;</w:t>
            </w:r>
            <w:r w:rsidRPr="00811AC0">
              <w:t xml:space="preserve"> индейка для плова</w:t>
            </w:r>
            <w:r>
              <w:t xml:space="preserve">; </w:t>
            </w:r>
            <w:r w:rsidRPr="00811AC0">
              <w:t>филе индейки (индюшат)</w:t>
            </w:r>
            <w:r>
              <w:t>;</w:t>
            </w:r>
            <w:r w:rsidRPr="00811AC0">
              <w:t xml:space="preserve"> грудка индейки (индюшат)</w:t>
            </w:r>
            <w:r>
              <w:t>;</w:t>
            </w:r>
            <w:r w:rsidRPr="00811AC0">
              <w:t xml:space="preserve"> бедро индейки (индюшат)</w:t>
            </w:r>
            <w:r>
              <w:t>;</w:t>
            </w:r>
            <w:r w:rsidRPr="00811AC0">
              <w:t xml:space="preserve"> голень индейки (индюшат)</w:t>
            </w:r>
            <w:r>
              <w:t>;</w:t>
            </w:r>
            <w:r w:rsidRPr="00811AC0">
              <w:t xml:space="preserve"> крыло индейки (индюшат) ц</w:t>
            </w:r>
            <w:r w:rsidRPr="00811AC0">
              <w:t>е</w:t>
            </w:r>
            <w:r w:rsidRPr="00811AC0">
              <w:t>лое</w:t>
            </w:r>
            <w:r>
              <w:t>;</w:t>
            </w:r>
            <w:r w:rsidRPr="00811AC0">
              <w:t xml:space="preserve"> крыло индейки (индюшат) – плечевая и локтевая часть</w:t>
            </w:r>
            <w:r>
              <w:t>;</w:t>
            </w:r>
            <w:r w:rsidRPr="00811AC0">
              <w:t xml:space="preserve"> крыло индейки (индюшат) – локтевая часть</w:t>
            </w:r>
            <w:r>
              <w:t>;</w:t>
            </w:r>
            <w:r w:rsidRPr="00811AC0">
              <w:t xml:space="preserve"> крыло индейки (индюшат) – локтевая часть и кисть</w:t>
            </w:r>
            <w:r>
              <w:t>;</w:t>
            </w:r>
            <w:r w:rsidRPr="00811AC0">
              <w:t xml:space="preserve"> крыло индейки (индюшат) – плечевая часть</w:t>
            </w:r>
            <w:r>
              <w:t>;</w:t>
            </w:r>
            <w:r w:rsidRPr="00811AC0">
              <w:t xml:space="preserve"> крыло индейки (индюшат) – кисть</w:t>
            </w:r>
            <w:r>
              <w:t>;</w:t>
            </w:r>
            <w:r w:rsidRPr="00811AC0">
              <w:t xml:space="preserve"> голень индейки (и</w:t>
            </w:r>
            <w:r w:rsidRPr="00811AC0">
              <w:t>н</w:t>
            </w:r>
            <w:r w:rsidRPr="00811AC0">
              <w:t>дюшат) гриль</w:t>
            </w:r>
            <w:r>
              <w:t>;</w:t>
            </w:r>
            <w:r w:rsidRPr="00811AC0">
              <w:t xml:space="preserve"> крылья индейки (индюшат) острые</w:t>
            </w:r>
            <w:r>
              <w:t>;</w:t>
            </w:r>
            <w:r w:rsidRPr="00811AC0">
              <w:t xml:space="preserve"> бедро</w:t>
            </w:r>
            <w:r>
              <w:t xml:space="preserve"> индейки (индюшат) панир</w:t>
            </w:r>
            <w:r>
              <w:t>о</w:t>
            </w:r>
            <w:r>
              <w:t xml:space="preserve">ванное. </w:t>
            </w:r>
            <w:r w:rsidRPr="00811AC0">
              <w:rPr>
                <w:rStyle w:val="a6"/>
                <w:b/>
                <w:bCs/>
              </w:rPr>
              <w:t>Кусковые (бескостные и мясокостные) из индейки, индюшат:</w:t>
            </w:r>
            <w:r>
              <w:t xml:space="preserve"> </w:t>
            </w:r>
            <w:r w:rsidRPr="00811AC0">
              <w:t>индейка для шашлыка</w:t>
            </w:r>
            <w:r>
              <w:t>;</w:t>
            </w:r>
            <w:r w:rsidRPr="00811AC0">
              <w:t xml:space="preserve"> шашлык из индейки маринованный</w:t>
            </w:r>
            <w:r>
              <w:t>;</w:t>
            </w:r>
            <w:r w:rsidRPr="00811AC0">
              <w:t xml:space="preserve"> шашлык из индейки в маринаде про</w:t>
            </w:r>
            <w:r w:rsidRPr="00811AC0">
              <w:t>м</w:t>
            </w:r>
            <w:r w:rsidRPr="00811AC0">
              <w:t>производства (Барбекю, Чили-Вили, Сливочный и др.)</w:t>
            </w:r>
            <w:r>
              <w:t>;</w:t>
            </w:r>
            <w:r w:rsidRPr="00811AC0">
              <w:t xml:space="preserve"> шашлык из индейки в майонезе</w:t>
            </w:r>
            <w:r>
              <w:t>;</w:t>
            </w:r>
            <w:r w:rsidRPr="00811AC0">
              <w:t xml:space="preserve"> рагу из индейки</w:t>
            </w:r>
            <w:r>
              <w:t>;</w:t>
            </w:r>
            <w:r w:rsidRPr="00811AC0">
              <w:t xml:space="preserve"> котлета из индейки натуральная</w:t>
            </w:r>
            <w:r>
              <w:t>;</w:t>
            </w:r>
            <w:r w:rsidRPr="00811AC0">
              <w:t xml:space="preserve"> котлета из индейки натуральная п</w:t>
            </w:r>
            <w:r w:rsidRPr="00811AC0">
              <w:t>а</w:t>
            </w:r>
            <w:r w:rsidRPr="00811AC0">
              <w:t>нированная</w:t>
            </w:r>
            <w:r>
              <w:t>;</w:t>
            </w:r>
            <w:r w:rsidRPr="00811AC0">
              <w:t xml:space="preserve"> котлета из индейки натуральная в специях</w:t>
            </w:r>
            <w:r>
              <w:t>;</w:t>
            </w:r>
            <w:r w:rsidRPr="00811AC0">
              <w:t xml:space="preserve"> поджарка из индейки натурал</w:t>
            </w:r>
            <w:r w:rsidRPr="00811AC0">
              <w:t>ь</w:t>
            </w:r>
            <w:r w:rsidRPr="00811AC0">
              <w:t>ная</w:t>
            </w:r>
            <w:r>
              <w:t>;</w:t>
            </w:r>
            <w:r w:rsidRPr="00811AC0">
              <w:t xml:space="preserve"> поджарка из индейки в маринаде</w:t>
            </w:r>
            <w:r>
              <w:t>;</w:t>
            </w:r>
            <w:r w:rsidRPr="00811AC0">
              <w:t xml:space="preserve"> гуляш из индейки натуральный</w:t>
            </w:r>
            <w:r>
              <w:t>;</w:t>
            </w:r>
            <w:r w:rsidRPr="00811AC0">
              <w:t xml:space="preserve"> набор для буль</w:t>
            </w:r>
            <w:r w:rsidRPr="00811AC0">
              <w:t>о</w:t>
            </w:r>
            <w:r w:rsidRPr="00811AC0">
              <w:t>на из индейки</w:t>
            </w:r>
            <w:r>
              <w:t>;</w:t>
            </w:r>
            <w:r w:rsidRPr="00811AC0">
              <w:t xml:space="preserve"> набор пищевых костей (индейка)</w:t>
            </w:r>
            <w:r>
              <w:t xml:space="preserve">. </w:t>
            </w:r>
            <w:r w:rsidRPr="00811AC0">
              <w:rPr>
                <w:rStyle w:val="a6"/>
                <w:b/>
                <w:bCs/>
              </w:rPr>
              <w:t>Фаршированные из индейки, инд</w:t>
            </w:r>
            <w:r w:rsidRPr="00811AC0">
              <w:rPr>
                <w:rStyle w:val="a6"/>
                <w:b/>
                <w:bCs/>
              </w:rPr>
              <w:t>ю</w:t>
            </w:r>
            <w:r w:rsidRPr="00811AC0">
              <w:rPr>
                <w:rStyle w:val="a6"/>
                <w:b/>
                <w:bCs/>
              </w:rPr>
              <w:t>шат:</w:t>
            </w:r>
            <w:r>
              <w:t xml:space="preserve"> </w:t>
            </w:r>
            <w:r w:rsidRPr="00811AC0">
              <w:t>котлета из индейки натуральная с грибами</w:t>
            </w:r>
            <w:r>
              <w:t>;</w:t>
            </w:r>
            <w:r w:rsidRPr="00811AC0">
              <w:t xml:space="preserve"> котлета из индейки натуральная с грибами панированная</w:t>
            </w:r>
            <w:r>
              <w:t>;</w:t>
            </w:r>
            <w:r w:rsidRPr="00811AC0">
              <w:t xml:space="preserve"> котлета из индейки натуральная с сыром</w:t>
            </w:r>
            <w:r>
              <w:t>;</w:t>
            </w:r>
            <w:r w:rsidRPr="00811AC0">
              <w:t xml:space="preserve"> котлета из индейки натуральная с сыром панированная</w:t>
            </w:r>
            <w:r>
              <w:t>;</w:t>
            </w:r>
            <w:r w:rsidRPr="00811AC0">
              <w:t xml:space="preserve"> котлета из индейки натуральная с луком и яйцом</w:t>
            </w:r>
            <w:r>
              <w:t>;</w:t>
            </w:r>
            <w:r w:rsidRPr="00811AC0">
              <w:t xml:space="preserve"> котлета из индейки натуральная с луком и яйцом панированная</w:t>
            </w:r>
            <w:r>
              <w:t>;</w:t>
            </w:r>
            <w:r w:rsidRPr="00811AC0">
              <w:t xml:space="preserve"> котлета из индейки н</w:t>
            </w:r>
            <w:r w:rsidRPr="00811AC0">
              <w:t>а</w:t>
            </w:r>
            <w:r w:rsidRPr="00811AC0">
              <w:t>туральная с черносливом</w:t>
            </w:r>
            <w:r>
              <w:t>;</w:t>
            </w:r>
            <w:r w:rsidRPr="00811AC0">
              <w:t xml:space="preserve"> котлета из индейки натуральная с черносливом панированная</w:t>
            </w:r>
            <w:r>
              <w:t>;</w:t>
            </w:r>
            <w:r w:rsidRPr="00811AC0">
              <w:t xml:space="preserve"> рулет из индейки натуральный с грибами</w:t>
            </w:r>
            <w:r>
              <w:t>;</w:t>
            </w:r>
            <w:r w:rsidRPr="00811AC0">
              <w:t xml:space="preserve"> рулет из индейки натуральный с грибами п</w:t>
            </w:r>
            <w:r w:rsidRPr="00811AC0">
              <w:t>а</w:t>
            </w:r>
            <w:r w:rsidRPr="00811AC0">
              <w:t>нированный</w:t>
            </w:r>
            <w:r>
              <w:t>;</w:t>
            </w:r>
            <w:r w:rsidRPr="00811AC0">
              <w:t xml:space="preserve"> рулет из индейки натуральный с сыром</w:t>
            </w:r>
            <w:r>
              <w:t>;</w:t>
            </w:r>
            <w:r w:rsidRPr="00811AC0">
              <w:t xml:space="preserve"> рулет из индейки натуральный сыром панированный</w:t>
            </w:r>
            <w:r>
              <w:t>;</w:t>
            </w:r>
            <w:r w:rsidRPr="00811AC0">
              <w:t xml:space="preserve"> рулет из индейки натуральный с луком и яйцом</w:t>
            </w:r>
            <w:r>
              <w:t>;</w:t>
            </w:r>
            <w:r w:rsidRPr="00811AC0">
              <w:t xml:space="preserve"> рулет из инде</w:t>
            </w:r>
            <w:r w:rsidRPr="00811AC0">
              <w:t>й</w:t>
            </w:r>
            <w:r w:rsidRPr="00811AC0">
              <w:t>ки натуральный с луком и яйцом панированный</w:t>
            </w:r>
            <w:r>
              <w:t>;</w:t>
            </w:r>
            <w:r w:rsidRPr="00811AC0">
              <w:t xml:space="preserve"> рулет из индейки натуральный с че</w:t>
            </w:r>
            <w:r w:rsidRPr="00811AC0">
              <w:t>р</w:t>
            </w:r>
            <w:r w:rsidRPr="00811AC0">
              <w:t>носливом</w:t>
            </w:r>
            <w:r>
              <w:t>;</w:t>
            </w:r>
            <w:r w:rsidRPr="00811AC0">
              <w:t xml:space="preserve"> рулет из индейки натуральный с черносливом панированный</w:t>
            </w:r>
            <w:r>
              <w:t>;</w:t>
            </w:r>
            <w:r w:rsidRPr="00811AC0">
              <w:t xml:space="preserve"> индейка фа</w:t>
            </w:r>
            <w:r w:rsidRPr="00811AC0">
              <w:t>р</w:t>
            </w:r>
            <w:r w:rsidRPr="00811AC0">
              <w:t>шированная черносливом</w:t>
            </w:r>
            <w:r>
              <w:t>;</w:t>
            </w:r>
            <w:r w:rsidRPr="00811AC0">
              <w:t xml:space="preserve"> индейка фаршированная гречкой</w:t>
            </w:r>
            <w:r>
              <w:t>;</w:t>
            </w:r>
            <w:r w:rsidRPr="00811AC0">
              <w:t xml:space="preserve"> индейка фаршированная гречкой с грибами</w:t>
            </w:r>
            <w:r>
              <w:t>;</w:t>
            </w:r>
            <w:r w:rsidRPr="00811AC0">
              <w:t xml:space="preserve"> индейка фаршированная рисом с грибами</w:t>
            </w:r>
            <w:r>
              <w:t>;</w:t>
            </w:r>
            <w:r w:rsidRPr="00811AC0">
              <w:t xml:space="preserve"> индейка фаршированная яблоками</w:t>
            </w:r>
            <w:r>
              <w:t xml:space="preserve">. </w:t>
            </w:r>
            <w:r w:rsidRPr="00811AC0">
              <w:rPr>
                <w:rStyle w:val="a6"/>
                <w:b/>
                <w:bCs/>
              </w:rPr>
              <w:t>Тушки, части тушек перепелов:</w:t>
            </w:r>
            <w:r w:rsidRPr="00811AC0">
              <w:t xml:space="preserve"> перепёлка, подготовленная к тепловой о</w:t>
            </w:r>
            <w:r w:rsidRPr="00811AC0">
              <w:t>б</w:t>
            </w:r>
            <w:r w:rsidRPr="00811AC0">
              <w:t>работке</w:t>
            </w:r>
            <w:r>
              <w:t>;</w:t>
            </w:r>
            <w:r w:rsidRPr="00811AC0">
              <w:t xml:space="preserve"> перепёлка для плова</w:t>
            </w:r>
            <w:r>
              <w:t>;</w:t>
            </w:r>
            <w:r w:rsidRPr="00811AC0">
              <w:t xml:space="preserve"> перепёлка-табака</w:t>
            </w:r>
            <w:r>
              <w:t xml:space="preserve">. </w:t>
            </w:r>
            <w:r w:rsidRPr="00811AC0">
              <w:rPr>
                <w:rStyle w:val="a6"/>
                <w:b/>
                <w:bCs/>
              </w:rPr>
              <w:t>Кусковые (бескостные и мясокос</w:t>
            </w:r>
            <w:r w:rsidRPr="00811AC0">
              <w:rPr>
                <w:rStyle w:val="a6"/>
                <w:b/>
                <w:bCs/>
              </w:rPr>
              <w:t>т</w:t>
            </w:r>
            <w:r w:rsidRPr="00811AC0">
              <w:rPr>
                <w:rStyle w:val="a6"/>
                <w:b/>
                <w:bCs/>
              </w:rPr>
              <w:t>ные) из перепелов:</w:t>
            </w:r>
            <w:r>
              <w:t xml:space="preserve"> </w:t>
            </w:r>
            <w:r w:rsidRPr="00811AC0">
              <w:t>рагу из перепёлки</w:t>
            </w:r>
            <w:r>
              <w:t xml:space="preserve">. </w:t>
            </w:r>
            <w:r w:rsidRPr="00811AC0">
              <w:rPr>
                <w:rStyle w:val="a6"/>
                <w:b/>
                <w:bCs/>
              </w:rPr>
              <w:t>Тушки, части тушек гусей, гусят:</w:t>
            </w:r>
            <w:r>
              <w:t xml:space="preserve"> </w:t>
            </w:r>
            <w:r w:rsidRPr="00811AC0">
              <w:t>гусь, подг</w:t>
            </w:r>
            <w:r w:rsidRPr="00811AC0">
              <w:t>о</w:t>
            </w:r>
            <w:r w:rsidRPr="00811AC0">
              <w:t>товленный к тепловой обработке</w:t>
            </w:r>
            <w:r>
              <w:t>;</w:t>
            </w:r>
            <w:r w:rsidRPr="00811AC0">
              <w:t xml:space="preserve"> гусь – задняя четвертина</w:t>
            </w:r>
            <w:r>
              <w:t>;</w:t>
            </w:r>
            <w:r w:rsidRPr="00811AC0">
              <w:t xml:space="preserve"> гусь для плова</w:t>
            </w:r>
            <w:r>
              <w:t>;</w:t>
            </w:r>
            <w:r w:rsidRPr="00811AC0">
              <w:t xml:space="preserve"> филе гуся</w:t>
            </w:r>
            <w:r>
              <w:t>;</w:t>
            </w:r>
            <w:r w:rsidRPr="00811AC0">
              <w:t xml:space="preserve"> грудка гуся</w:t>
            </w:r>
            <w:r>
              <w:t>;</w:t>
            </w:r>
            <w:r w:rsidRPr="00811AC0">
              <w:t xml:space="preserve"> бедро гуся</w:t>
            </w:r>
            <w:r>
              <w:t>;</w:t>
            </w:r>
            <w:r w:rsidRPr="00811AC0">
              <w:t xml:space="preserve"> голень гуся</w:t>
            </w:r>
            <w:r>
              <w:t>;</w:t>
            </w:r>
            <w:r w:rsidRPr="00811AC0">
              <w:t xml:space="preserve"> окорочок гуся</w:t>
            </w:r>
            <w:r>
              <w:t>;</w:t>
            </w:r>
            <w:r w:rsidRPr="00811AC0">
              <w:t xml:space="preserve"> бедро гуся панированное</w:t>
            </w:r>
            <w:r>
              <w:t xml:space="preserve">. </w:t>
            </w:r>
            <w:r w:rsidRPr="00811AC0">
              <w:rPr>
                <w:rStyle w:val="a6"/>
                <w:b/>
                <w:bCs/>
              </w:rPr>
              <w:t>Кусковые (бескостные и мясокостные) из гусей, гусят:</w:t>
            </w:r>
            <w:r>
              <w:t xml:space="preserve"> </w:t>
            </w:r>
            <w:r w:rsidRPr="00811AC0">
              <w:t>рагу из гуся</w:t>
            </w:r>
            <w:r>
              <w:t>;</w:t>
            </w:r>
            <w:r w:rsidRPr="00811AC0">
              <w:t xml:space="preserve"> набор для бульона из гуся</w:t>
            </w:r>
            <w:r>
              <w:t>;</w:t>
            </w:r>
            <w:r w:rsidRPr="00811AC0">
              <w:t xml:space="preserve"> набор пищевых костей (гусь)</w:t>
            </w:r>
            <w:r>
              <w:t xml:space="preserve">. </w:t>
            </w:r>
            <w:r w:rsidRPr="00811AC0">
              <w:rPr>
                <w:rStyle w:val="a6"/>
                <w:b/>
                <w:bCs/>
              </w:rPr>
              <w:t>Фаршированные из гусей, гусят:</w:t>
            </w:r>
            <w:r>
              <w:t xml:space="preserve"> </w:t>
            </w:r>
            <w:r w:rsidRPr="00811AC0">
              <w:t>гусь фаршированный черносливом</w:t>
            </w:r>
            <w:r>
              <w:t>;</w:t>
            </w:r>
            <w:r w:rsidRPr="00811AC0">
              <w:t xml:space="preserve"> гусь фаршированный гречкой</w:t>
            </w:r>
            <w:r>
              <w:t>;</w:t>
            </w:r>
            <w:r w:rsidRPr="00811AC0">
              <w:t xml:space="preserve"> гусь фаршированный гречкой с грибами</w:t>
            </w:r>
            <w:r>
              <w:t>;</w:t>
            </w:r>
            <w:r w:rsidRPr="00811AC0">
              <w:t xml:space="preserve"> гусь фаршированный рисом с грибами</w:t>
            </w:r>
            <w:r>
              <w:t>;</w:t>
            </w:r>
            <w:r w:rsidRPr="00811AC0">
              <w:t xml:space="preserve"> гусь фаршированный яблоками</w:t>
            </w:r>
            <w:r>
              <w:t xml:space="preserve">. </w:t>
            </w:r>
            <w:r w:rsidRPr="00811AC0">
              <w:rPr>
                <w:rStyle w:val="a6"/>
                <w:b/>
                <w:bCs/>
              </w:rPr>
              <w:t>Тушки, части тушек уток:</w:t>
            </w:r>
            <w:r>
              <w:t xml:space="preserve"> </w:t>
            </w:r>
            <w:r w:rsidRPr="00811AC0">
              <w:t>утка, подготовленная к тепловой обработке</w:t>
            </w:r>
            <w:r>
              <w:t>;</w:t>
            </w:r>
            <w:r w:rsidRPr="00811AC0">
              <w:t xml:space="preserve"> утка – задняя четвертина</w:t>
            </w:r>
            <w:r>
              <w:t>;</w:t>
            </w:r>
            <w:r w:rsidRPr="00811AC0">
              <w:t xml:space="preserve"> у</w:t>
            </w:r>
            <w:r w:rsidRPr="00811AC0">
              <w:t>т</w:t>
            </w:r>
            <w:r w:rsidRPr="00811AC0">
              <w:t>ка для плова</w:t>
            </w:r>
            <w:r>
              <w:t>;</w:t>
            </w:r>
            <w:r w:rsidRPr="00811AC0">
              <w:t xml:space="preserve"> филе утки</w:t>
            </w:r>
            <w:r>
              <w:t>;</w:t>
            </w:r>
            <w:r w:rsidRPr="00811AC0">
              <w:t xml:space="preserve"> грудка утки</w:t>
            </w:r>
            <w:r>
              <w:t>;</w:t>
            </w:r>
            <w:r w:rsidRPr="00811AC0">
              <w:t xml:space="preserve"> бедро утки</w:t>
            </w:r>
            <w:r>
              <w:t>;</w:t>
            </w:r>
            <w:r w:rsidRPr="00811AC0">
              <w:t xml:space="preserve"> голень утки</w:t>
            </w:r>
            <w:r>
              <w:t>;</w:t>
            </w:r>
            <w:r w:rsidRPr="00811AC0">
              <w:t xml:space="preserve"> окорочок утки</w:t>
            </w:r>
            <w:r>
              <w:t>;</w:t>
            </w:r>
            <w:r w:rsidRPr="00811AC0">
              <w:t xml:space="preserve"> бедро у</w:t>
            </w:r>
            <w:r w:rsidRPr="00811AC0">
              <w:t>т</w:t>
            </w:r>
            <w:r w:rsidRPr="00811AC0">
              <w:t>ки панированное</w:t>
            </w:r>
            <w:r>
              <w:t xml:space="preserve">. </w:t>
            </w:r>
            <w:r w:rsidRPr="00811AC0">
              <w:rPr>
                <w:rStyle w:val="a6"/>
                <w:b/>
                <w:bCs/>
              </w:rPr>
              <w:t>Кусковые (бескостные и мясокостные) из уток:</w:t>
            </w:r>
            <w:r>
              <w:t xml:space="preserve"> </w:t>
            </w:r>
            <w:r w:rsidRPr="00811AC0">
              <w:t>утка для шашлыка</w:t>
            </w:r>
            <w:r>
              <w:t>;</w:t>
            </w:r>
            <w:r w:rsidRPr="00811AC0">
              <w:t xml:space="preserve"> шашлык из утки маринованный</w:t>
            </w:r>
            <w:r>
              <w:t>;</w:t>
            </w:r>
            <w:r w:rsidRPr="00811AC0">
              <w:t xml:space="preserve"> шашлык из утки в маринаде промпроизводства (Барб</w:t>
            </w:r>
            <w:r w:rsidRPr="00811AC0">
              <w:t>е</w:t>
            </w:r>
            <w:r w:rsidRPr="00811AC0">
              <w:t>кю, Чили-Вили, Сливочный и др.)</w:t>
            </w:r>
            <w:r>
              <w:t>;</w:t>
            </w:r>
            <w:r w:rsidRPr="00811AC0">
              <w:t xml:space="preserve"> рагу из утки</w:t>
            </w:r>
            <w:r>
              <w:t>;</w:t>
            </w:r>
            <w:r w:rsidRPr="00811AC0">
              <w:t xml:space="preserve"> котлета из утки натуральная</w:t>
            </w:r>
            <w:r>
              <w:t>;</w:t>
            </w:r>
            <w:r w:rsidRPr="00811AC0">
              <w:t xml:space="preserve"> котлета из утки натуральная панированная</w:t>
            </w:r>
            <w:r>
              <w:t>;</w:t>
            </w:r>
            <w:r w:rsidRPr="00811AC0">
              <w:t xml:space="preserve"> котлета из утки натуральная в специях</w:t>
            </w:r>
            <w:r>
              <w:t>;</w:t>
            </w:r>
            <w:r w:rsidRPr="00811AC0">
              <w:t xml:space="preserve"> поджарка из утки натуральная</w:t>
            </w:r>
            <w:r>
              <w:t>;</w:t>
            </w:r>
            <w:r w:rsidRPr="00811AC0">
              <w:t xml:space="preserve"> поджарка из утки в маринаде</w:t>
            </w:r>
            <w:r>
              <w:t>;</w:t>
            </w:r>
            <w:r w:rsidRPr="00811AC0">
              <w:t xml:space="preserve"> гуляш из утки натуральный</w:t>
            </w:r>
            <w:r>
              <w:t>;</w:t>
            </w:r>
            <w:r w:rsidRPr="00811AC0">
              <w:t xml:space="preserve"> набор для </w:t>
            </w:r>
            <w:r w:rsidRPr="00811AC0">
              <w:lastRenderedPageBreak/>
              <w:t>бульона из утки</w:t>
            </w:r>
            <w:r>
              <w:t>;</w:t>
            </w:r>
            <w:r w:rsidRPr="00811AC0">
              <w:t xml:space="preserve"> набор пищевых костей (утка)</w:t>
            </w:r>
            <w:r>
              <w:t xml:space="preserve">. </w:t>
            </w:r>
            <w:r w:rsidRPr="00811AC0">
              <w:rPr>
                <w:rStyle w:val="a6"/>
                <w:b/>
                <w:bCs/>
              </w:rPr>
              <w:t>Фаршированные из уток:</w:t>
            </w:r>
            <w:r>
              <w:t xml:space="preserve"> </w:t>
            </w:r>
            <w:r w:rsidRPr="00811AC0">
              <w:t>утка фарш</w:t>
            </w:r>
            <w:r w:rsidRPr="00811AC0">
              <w:t>и</w:t>
            </w:r>
            <w:r w:rsidRPr="00811AC0">
              <w:t>рованная черносливом</w:t>
            </w:r>
            <w:r>
              <w:t>;</w:t>
            </w:r>
            <w:r w:rsidRPr="00811AC0">
              <w:t xml:space="preserve"> утка фаршированная гречкой</w:t>
            </w:r>
            <w:r>
              <w:t>;</w:t>
            </w:r>
            <w:r w:rsidRPr="00811AC0">
              <w:t xml:space="preserve"> утка фаршированная гречкой с грибами</w:t>
            </w:r>
            <w:r>
              <w:t>;</w:t>
            </w:r>
            <w:r w:rsidRPr="00811AC0">
              <w:t xml:space="preserve"> утка фаршированная рисом с грибами</w:t>
            </w:r>
            <w:r>
              <w:t>;</w:t>
            </w:r>
            <w:r w:rsidRPr="00811AC0">
              <w:t xml:space="preserve"> утка фаршированная яблоками.</w:t>
            </w:r>
            <w:r>
              <w:t xml:space="preserve"> </w:t>
            </w:r>
          </w:p>
          <w:p w:rsidR="00C36E45" w:rsidRPr="007E3486" w:rsidRDefault="00C36E45" w:rsidP="007E3486">
            <w:pPr>
              <w:pStyle w:val="a4"/>
              <w:spacing w:before="0" w:beforeAutospacing="0" w:after="0" w:afterAutospacing="0"/>
              <w:ind w:firstLine="744"/>
              <w:contextualSpacing/>
              <w:jc w:val="both"/>
              <w:rPr>
                <w:b/>
                <w:color w:val="C00000"/>
              </w:rPr>
            </w:pPr>
            <w:r w:rsidRPr="007E3486">
              <w:rPr>
                <w:rStyle w:val="a5"/>
                <w:i/>
                <w:color w:val="C00000"/>
              </w:rPr>
              <w:t>Предприятие-изготовитель имеет право:</w:t>
            </w:r>
            <w:r w:rsidRPr="007E3486">
              <w:rPr>
                <w:b/>
                <w:color w:val="C00000"/>
              </w:rPr>
              <w:t xml:space="preserve"> </w:t>
            </w:r>
            <w:r w:rsidRPr="007E3486">
              <w:rPr>
                <w:rStyle w:val="a6"/>
                <w:b/>
                <w:color w:val="C00000"/>
              </w:rPr>
              <w:t>дополнять наименование проду</w:t>
            </w:r>
            <w:r w:rsidRPr="007E3486">
              <w:rPr>
                <w:rStyle w:val="a6"/>
                <w:b/>
                <w:color w:val="C00000"/>
              </w:rPr>
              <w:t>к</w:t>
            </w:r>
            <w:r w:rsidRPr="007E3486">
              <w:rPr>
                <w:rStyle w:val="a6"/>
                <w:b/>
                <w:color w:val="C00000"/>
              </w:rPr>
              <w:t>ции своим фирменным, торговым или фантазийным названием; заменить имя со</w:t>
            </w:r>
            <w:r w:rsidRPr="007E3486">
              <w:rPr>
                <w:rStyle w:val="a6"/>
                <w:b/>
                <w:color w:val="C00000"/>
              </w:rPr>
              <w:t>б</w:t>
            </w:r>
            <w:r w:rsidRPr="007E3486">
              <w:rPr>
                <w:rStyle w:val="a6"/>
                <w:b/>
                <w:color w:val="C00000"/>
              </w:rPr>
              <w:t>ственное продукции, указанное в ТУ, на свое фирменное или фантазийное название; заменять слово «курица» на «цыплёнок» или «цыплёнок-бройлер»; заменять слово «куриная» на «цыплят» («из цыплят») или «цыплят-бройлеров»</w:t>
            </w:r>
            <w:r w:rsidR="00DC2238">
              <w:rPr>
                <w:rStyle w:val="a6"/>
                <w:b/>
                <w:color w:val="C00000"/>
              </w:rPr>
              <w:t xml:space="preserve"> </w:t>
            </w:r>
            <w:r w:rsidRPr="007E3486">
              <w:rPr>
                <w:rStyle w:val="a6"/>
                <w:b/>
                <w:color w:val="C00000"/>
              </w:rPr>
              <w:t>(«из цыплят-бройлеров»).</w:t>
            </w:r>
            <w:r w:rsidRPr="007E3486">
              <w:rPr>
                <w:b/>
                <w:color w:val="C00000"/>
              </w:rPr>
              <w:t xml:space="preserve"> </w:t>
            </w:r>
          </w:p>
          <w:p w:rsidR="00C36E45" w:rsidRPr="00811AC0" w:rsidRDefault="00C36E45" w:rsidP="007E3486">
            <w:pPr>
              <w:pStyle w:val="a4"/>
              <w:spacing w:before="0" w:beforeAutospacing="0" w:after="0" w:afterAutospacing="0"/>
              <w:ind w:firstLine="744"/>
              <w:contextualSpacing/>
              <w:jc w:val="both"/>
            </w:pPr>
            <w:r w:rsidRPr="00811AC0">
              <w:rPr>
                <w:rStyle w:val="a5"/>
              </w:rPr>
              <w:t>Сроки годности замороженной продукции</w:t>
            </w:r>
            <w:r w:rsidRPr="00811AC0">
              <w:t xml:space="preserve"> с момента изготовления при темп</w:t>
            </w:r>
            <w:r w:rsidRPr="00811AC0">
              <w:t>е</w:t>
            </w:r>
            <w:r w:rsidRPr="00811AC0">
              <w:t xml:space="preserve">ратуре не выше минус 18 </w:t>
            </w:r>
            <w:r w:rsidRPr="00811AC0">
              <w:rPr>
                <w:vertAlign w:val="superscript"/>
              </w:rPr>
              <w:t>0</w:t>
            </w:r>
            <w:r w:rsidRPr="00811AC0">
              <w:t>С:</w:t>
            </w:r>
            <w:r>
              <w:t xml:space="preserve"> </w:t>
            </w:r>
            <w:r w:rsidRPr="00811AC0">
              <w:t>негерметично упакованной – 30 дней</w:t>
            </w:r>
            <w:r>
              <w:t>;</w:t>
            </w:r>
            <w:r w:rsidRPr="00811AC0">
              <w:t xml:space="preserve"> герметично упак</w:t>
            </w:r>
            <w:r w:rsidRPr="00811AC0">
              <w:t>о</w:t>
            </w:r>
            <w:r w:rsidRPr="00811AC0">
              <w:t>ванной – 90 дней;</w:t>
            </w:r>
            <w:r>
              <w:t xml:space="preserve"> </w:t>
            </w:r>
            <w:r w:rsidRPr="00811AC0">
              <w:rPr>
                <w:rStyle w:val="a5"/>
              </w:rPr>
              <w:t>Сроки годности охлажденной продукции</w:t>
            </w:r>
            <w:r w:rsidRPr="00811AC0">
              <w:t xml:space="preserve"> с момента изготовления при температуре от +2 до +6 </w:t>
            </w:r>
            <w:r w:rsidRPr="00811AC0">
              <w:rPr>
                <w:vertAlign w:val="superscript"/>
              </w:rPr>
              <w:t>0</w:t>
            </w:r>
            <w:r w:rsidRPr="00811AC0">
              <w:t>С:</w:t>
            </w:r>
            <w:r>
              <w:t xml:space="preserve"> </w:t>
            </w:r>
            <w:r w:rsidRPr="00811AC0">
              <w:t>- набор для бульона – не более 12 часов</w:t>
            </w:r>
            <w:r>
              <w:t>;</w:t>
            </w:r>
            <w:r w:rsidRPr="00811AC0">
              <w:t xml:space="preserve"> кости пищевые – не более 12 часов</w:t>
            </w:r>
            <w:r>
              <w:t>;</w:t>
            </w:r>
            <w:r w:rsidRPr="00811AC0">
              <w:t xml:space="preserve"> п/ф панированные, в специях, в соусах – не более 24 часов</w:t>
            </w:r>
            <w:r>
              <w:t>;</w:t>
            </w:r>
            <w:r w:rsidRPr="00811AC0">
              <w:t xml:space="preserve"> остал</w:t>
            </w:r>
            <w:r w:rsidRPr="00811AC0">
              <w:t>ь</w:t>
            </w:r>
            <w:r w:rsidRPr="00811AC0">
              <w:t>ные – не более 48 часов.</w:t>
            </w:r>
            <w:r>
              <w:t xml:space="preserve"> </w:t>
            </w:r>
            <w:r w:rsidRPr="00811AC0">
              <w:rPr>
                <w:b/>
                <w:bCs/>
              </w:rPr>
              <w:t>Рекомендуемый срок годности охлажденных полуфабрик</w:t>
            </w:r>
            <w:r w:rsidRPr="00811AC0">
              <w:rPr>
                <w:b/>
                <w:bCs/>
              </w:rPr>
              <w:t>а</w:t>
            </w:r>
            <w:r w:rsidRPr="00811AC0">
              <w:rPr>
                <w:b/>
                <w:bCs/>
              </w:rPr>
              <w:t>тов без панировки, упакованных с применением вакуума,</w:t>
            </w:r>
            <w:r w:rsidRPr="00811AC0">
              <w:t xml:space="preserve"> при температуре от +2 до +6</w:t>
            </w:r>
            <w:r w:rsidRPr="00811AC0">
              <w:rPr>
                <w:vertAlign w:val="superscript"/>
              </w:rPr>
              <w:t>0</w:t>
            </w:r>
            <w:r w:rsidRPr="00811AC0">
              <w:t>С – не более 5 дней.</w:t>
            </w:r>
            <w:r>
              <w:t xml:space="preserve"> </w:t>
            </w:r>
            <w:r w:rsidRPr="00811AC0">
              <w:rPr>
                <w:b/>
                <w:bCs/>
              </w:rPr>
              <w:t>Рекомендуемый срок годности замороженной продукции</w:t>
            </w:r>
            <w:r w:rsidRPr="00811AC0">
              <w:t xml:space="preserve"> при температуре не выше минус 12 </w:t>
            </w:r>
            <w:r w:rsidRPr="00811AC0">
              <w:rPr>
                <w:vertAlign w:val="superscript"/>
              </w:rPr>
              <w:t>0</w:t>
            </w:r>
            <w:r w:rsidRPr="00811AC0">
              <w:t>С:</w:t>
            </w:r>
            <w:r>
              <w:t xml:space="preserve"> </w:t>
            </w:r>
            <w:r w:rsidRPr="00811AC0">
              <w:t>тушек в потребительской таре – не более 9 месяцев</w:t>
            </w:r>
            <w:r>
              <w:t>;</w:t>
            </w:r>
            <w:r w:rsidRPr="00811AC0">
              <w:t xml:space="preserve"> частей тушек – не более 3 месяцев.</w:t>
            </w:r>
            <w:r>
              <w:t xml:space="preserve"> </w:t>
            </w:r>
            <w:r w:rsidRPr="00811AC0">
              <w:rPr>
                <w:b/>
                <w:bCs/>
              </w:rPr>
              <w:t>Рекомендуемый срок годности замороженной продукции</w:t>
            </w:r>
            <w:r w:rsidRPr="00811AC0">
              <w:t xml:space="preserve"> (тушек птицы) при температуре не выше минус 25</w:t>
            </w:r>
            <w:r w:rsidRPr="00811AC0">
              <w:rPr>
                <w:vertAlign w:val="superscript"/>
              </w:rPr>
              <w:t>0</w:t>
            </w:r>
            <w:r w:rsidRPr="00811AC0">
              <w:t>С – не более 12 месяцев.</w:t>
            </w:r>
          </w:p>
        </w:tc>
      </w:tr>
      <w:tr w:rsidR="00C36E45" w:rsidRPr="00FD378E" w:rsidTr="00797B06">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9544BC">
            <w:pPr>
              <w:spacing w:after="0" w:line="240" w:lineRule="auto"/>
              <w:rPr>
                <w:rFonts w:asciiTheme="majorHAnsi" w:hAnsiTheme="majorHAnsi"/>
                <w:b/>
                <w:bCs/>
                <w:kern w:val="36"/>
                <w:sz w:val="20"/>
                <w:szCs w:val="20"/>
              </w:rPr>
            </w:pPr>
            <w:r w:rsidRPr="00385B0C">
              <w:rPr>
                <w:rFonts w:asciiTheme="majorHAnsi" w:hAnsiTheme="majorHAnsi"/>
                <w:b/>
                <w:bCs/>
                <w:kern w:val="36"/>
                <w:sz w:val="20"/>
                <w:szCs w:val="20"/>
              </w:rPr>
              <w:lastRenderedPageBreak/>
              <w:t>047</w:t>
            </w:r>
            <w:r>
              <w:rPr>
                <w:rFonts w:asciiTheme="majorHAnsi" w:hAnsiTheme="majorHAnsi"/>
                <w:b/>
                <w:bCs/>
                <w:kern w:val="36"/>
                <w:sz w:val="20"/>
                <w:szCs w:val="20"/>
              </w:rPr>
              <w:t xml:space="preserve"> </w:t>
            </w:r>
          </w:p>
          <w:p w:rsidR="00C36E45" w:rsidRDefault="00C36E45" w:rsidP="009544BC">
            <w:pPr>
              <w:spacing w:after="0" w:line="240" w:lineRule="auto"/>
              <w:rPr>
                <w:rFonts w:asciiTheme="majorHAnsi" w:hAnsiTheme="majorHAnsi"/>
                <w:b/>
                <w:bCs/>
                <w:kern w:val="36"/>
                <w:sz w:val="20"/>
                <w:szCs w:val="20"/>
              </w:rPr>
            </w:pPr>
          </w:p>
          <w:p w:rsidR="008C22D8" w:rsidRPr="00A261AD" w:rsidRDefault="00C36E45" w:rsidP="009544BC">
            <w:pPr>
              <w:spacing w:after="0" w:line="240" w:lineRule="auto"/>
              <w:rPr>
                <w:rFonts w:asciiTheme="majorHAnsi" w:hAnsiTheme="majorHAnsi"/>
                <w:b/>
                <w:bCs/>
                <w:kern w:val="36"/>
                <w:sz w:val="32"/>
                <w:szCs w:val="32"/>
              </w:rPr>
            </w:pPr>
            <w:r w:rsidRPr="00A261AD">
              <w:rPr>
                <w:rFonts w:asciiTheme="majorHAnsi" w:hAnsiTheme="majorHAnsi"/>
                <w:b/>
                <w:bCs/>
                <w:kern w:val="36"/>
                <w:sz w:val="32"/>
                <w:szCs w:val="32"/>
              </w:rPr>
              <w:t>КОПЧЕН</w:t>
            </w:r>
            <w:r w:rsidRPr="00A261AD">
              <w:rPr>
                <w:rFonts w:asciiTheme="majorHAnsi" w:hAnsiTheme="majorHAnsi"/>
                <w:b/>
                <w:bCs/>
                <w:kern w:val="36"/>
                <w:sz w:val="32"/>
                <w:szCs w:val="32"/>
              </w:rPr>
              <w:t>О</w:t>
            </w:r>
            <w:r w:rsidRPr="00A261AD">
              <w:rPr>
                <w:rFonts w:asciiTheme="majorHAnsi" w:hAnsiTheme="majorHAnsi"/>
                <w:b/>
                <w:bCs/>
                <w:kern w:val="36"/>
                <w:sz w:val="32"/>
                <w:szCs w:val="32"/>
              </w:rPr>
              <w:t>СТИ ИЗ МЯСА ПТИЦЫ</w:t>
            </w:r>
          </w:p>
          <w:p w:rsidR="008C22D8" w:rsidRDefault="008C22D8" w:rsidP="009544BC">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385B0C"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B238D6" w:rsidRDefault="00C36E45" w:rsidP="00C14222">
            <w:pPr>
              <w:pStyle w:val="a4"/>
              <w:spacing w:before="0" w:beforeAutospacing="0" w:after="0" w:afterAutospacing="0"/>
              <w:ind w:firstLine="744"/>
              <w:contextualSpacing/>
              <w:jc w:val="both"/>
              <w:rPr>
                <w:b/>
                <w:color w:val="C00000"/>
              </w:rPr>
            </w:pPr>
            <w:r w:rsidRPr="00B238D6">
              <w:rPr>
                <w:rStyle w:val="a6"/>
                <w:b/>
                <w:color w:val="C00000"/>
              </w:rPr>
              <w:t xml:space="preserve">Дата введения в действие </w:t>
            </w:r>
            <w:r w:rsidRPr="00B238D6">
              <w:rPr>
                <w:b/>
                <w:color w:val="C00000"/>
              </w:rPr>
              <w:t>–</w:t>
            </w:r>
            <w:r w:rsidRPr="00B238D6">
              <w:rPr>
                <w:rStyle w:val="a6"/>
                <w:b/>
                <w:color w:val="C00000"/>
              </w:rPr>
              <w:t xml:space="preserve"> 2012 год.</w:t>
            </w:r>
            <w:r w:rsidRPr="00B238D6">
              <w:rPr>
                <w:b/>
                <w:color w:val="C00000"/>
              </w:rPr>
              <w:t xml:space="preserve"> </w:t>
            </w:r>
            <w:r w:rsidRPr="00B238D6">
              <w:rPr>
                <w:rStyle w:val="a6"/>
                <w:b/>
                <w:color w:val="C00000"/>
              </w:rPr>
              <w:t>Без ограничения срока действия.</w:t>
            </w:r>
            <w:r w:rsidRPr="00B238D6">
              <w:rPr>
                <w:b/>
                <w:color w:val="C00000"/>
              </w:rPr>
              <w:t xml:space="preserve"> </w:t>
            </w:r>
          </w:p>
          <w:p w:rsidR="00C36E45" w:rsidRDefault="00C36E45" w:rsidP="001D693A">
            <w:pPr>
              <w:pStyle w:val="a4"/>
              <w:spacing w:before="0" w:beforeAutospacing="0" w:after="0" w:afterAutospacing="0"/>
              <w:ind w:firstLine="744"/>
              <w:contextualSpacing/>
              <w:jc w:val="both"/>
            </w:pPr>
            <w:r w:rsidRPr="001D693A">
              <w:rPr>
                <w:rStyle w:val="a5"/>
                <w:caps/>
                <w:color w:val="C00000"/>
              </w:rPr>
              <w:t>Ассортимент</w:t>
            </w:r>
            <w:r w:rsidRPr="001D693A">
              <w:rPr>
                <w:caps/>
                <w:color w:val="C00000"/>
              </w:rPr>
              <w:t>.</w:t>
            </w:r>
            <w:r>
              <w:t xml:space="preserve"> </w:t>
            </w:r>
            <w:r w:rsidRPr="00811AC0">
              <w:rPr>
                <w:rStyle w:val="a5"/>
              </w:rPr>
              <w:t>Копчености из мяса</w:t>
            </w:r>
            <w:r w:rsidR="00DC2238">
              <w:rPr>
                <w:rStyle w:val="a5"/>
              </w:rPr>
              <w:t xml:space="preserve"> </w:t>
            </w:r>
            <w:r w:rsidRPr="00811AC0">
              <w:rPr>
                <w:rStyle w:val="a5"/>
              </w:rPr>
              <w:t>птицы</w:t>
            </w:r>
            <w:r w:rsidRPr="00811AC0">
              <w:t>:</w:t>
            </w:r>
            <w:r>
              <w:t xml:space="preserve"> </w:t>
            </w:r>
            <w:r w:rsidRPr="00811AC0">
              <w:t>кур, цыплят, цыплят-бройлеров, инде</w:t>
            </w:r>
            <w:r>
              <w:t>ек, уток, гусей: тушка курицы копчено-вареная;</w:t>
            </w:r>
            <w:r w:rsidRPr="00811AC0">
              <w:t xml:space="preserve"> т</w:t>
            </w:r>
            <w:r>
              <w:t>ушка цыпленка копч</w:t>
            </w:r>
            <w:r>
              <w:t>е</w:t>
            </w:r>
            <w:r>
              <w:t>но-вареная;</w:t>
            </w:r>
            <w:r w:rsidRPr="00811AC0">
              <w:t xml:space="preserve"> пол</w:t>
            </w:r>
            <w:r>
              <w:t>утушка курицы копчено-вареная;</w:t>
            </w:r>
            <w:r w:rsidRPr="00811AC0">
              <w:t xml:space="preserve"> полутушка цыпленка коп</w:t>
            </w:r>
            <w:r>
              <w:t>чено-вареная;</w:t>
            </w:r>
            <w:r w:rsidRPr="00811AC0">
              <w:t xml:space="preserve"> кры</w:t>
            </w:r>
            <w:r>
              <w:t>лышки куриные копчено-вареные;</w:t>
            </w:r>
            <w:r w:rsidRPr="00811AC0">
              <w:t xml:space="preserve"> крылышки цыпленка копче</w:t>
            </w:r>
            <w:r>
              <w:t>но-вареные;</w:t>
            </w:r>
            <w:r w:rsidRPr="00811AC0">
              <w:t xml:space="preserve"> кры</w:t>
            </w:r>
            <w:r>
              <w:t>лы</w:t>
            </w:r>
            <w:r>
              <w:t>ш</w:t>
            </w:r>
            <w:r>
              <w:t>ки индейки копчено-вареные;</w:t>
            </w:r>
            <w:r w:rsidRPr="00811AC0">
              <w:t xml:space="preserve"> пл</w:t>
            </w:r>
            <w:r>
              <w:t>ечики индейки копчено-вареные;</w:t>
            </w:r>
            <w:r w:rsidRPr="00811AC0">
              <w:t xml:space="preserve"> око</w:t>
            </w:r>
            <w:r>
              <w:t>рочка куриные копчено-вареные;</w:t>
            </w:r>
            <w:r w:rsidRPr="00811AC0">
              <w:t xml:space="preserve"> окор</w:t>
            </w:r>
            <w:r>
              <w:t>очка цыпленка копчено-вареные;</w:t>
            </w:r>
            <w:r w:rsidRPr="00811AC0">
              <w:t xml:space="preserve"> ок</w:t>
            </w:r>
            <w:r>
              <w:t>орочка индейки копчено-вареные;</w:t>
            </w:r>
            <w:r w:rsidRPr="00811AC0">
              <w:t xml:space="preserve"> </w:t>
            </w:r>
            <w:r>
              <w:t xml:space="preserve">голень куриная копчено-вареная; </w:t>
            </w:r>
            <w:r w:rsidRPr="00811AC0">
              <w:t>голень цып</w:t>
            </w:r>
            <w:r>
              <w:t>ленка копчено-вареная;</w:t>
            </w:r>
            <w:r w:rsidRPr="00811AC0">
              <w:t xml:space="preserve"> </w:t>
            </w:r>
            <w:r>
              <w:t>голень индейки копчено-вареная;</w:t>
            </w:r>
            <w:r w:rsidRPr="00811AC0">
              <w:t xml:space="preserve"> бедро кури</w:t>
            </w:r>
            <w:r>
              <w:t>ное копчено-вареное;</w:t>
            </w:r>
            <w:r w:rsidRPr="00811AC0">
              <w:t xml:space="preserve"> </w:t>
            </w:r>
            <w:r>
              <w:t>бедро цыпленка копчено-вареное; бедро индейки копчено-вареное; шейки куриные копчено-вареные;</w:t>
            </w:r>
            <w:r w:rsidRPr="00811AC0">
              <w:t xml:space="preserve"> </w:t>
            </w:r>
            <w:r>
              <w:t>шейки ц</w:t>
            </w:r>
            <w:r>
              <w:t>ы</w:t>
            </w:r>
            <w:r>
              <w:t>пленка копчено-вареные; филе куриное копчено-вареное; филе цыпленка копчено-вареное; филе индейки копчено-вареное; рулет куриный копчено-вареный;</w:t>
            </w:r>
            <w:r w:rsidRPr="00811AC0">
              <w:t xml:space="preserve"> рул</w:t>
            </w:r>
            <w:r>
              <w:t>ет из ц</w:t>
            </w:r>
            <w:r>
              <w:t>ы</w:t>
            </w:r>
            <w:r>
              <w:t>пленка копчено-вареный;</w:t>
            </w:r>
            <w:r w:rsidRPr="00811AC0">
              <w:t xml:space="preserve"> ру</w:t>
            </w:r>
            <w:r>
              <w:t>лет из индейки копчено-вареный;</w:t>
            </w:r>
            <w:r w:rsidRPr="00811AC0">
              <w:t xml:space="preserve"> рулет к</w:t>
            </w:r>
            <w:r>
              <w:t>уриный с сыром копчено-вареный;</w:t>
            </w:r>
            <w:r w:rsidRPr="00811AC0">
              <w:t xml:space="preserve"> рулет из цыпленка с сыром копчено-вареный; рулет из и</w:t>
            </w:r>
            <w:r>
              <w:t>ндейки с с</w:t>
            </w:r>
            <w:r>
              <w:t>ы</w:t>
            </w:r>
            <w:r>
              <w:t>ром копчено-вареный;</w:t>
            </w:r>
            <w:r w:rsidRPr="00811AC0">
              <w:t xml:space="preserve"> рулет кури</w:t>
            </w:r>
            <w:r>
              <w:t>ный с чесноком копчено-вареный;</w:t>
            </w:r>
            <w:r w:rsidRPr="00811AC0">
              <w:t xml:space="preserve"> рулет из цыплен</w:t>
            </w:r>
            <w:r>
              <w:t>ка с чесноком копчено-вареный;</w:t>
            </w:r>
            <w:r w:rsidRPr="00811AC0">
              <w:t xml:space="preserve"> рулет из инде</w:t>
            </w:r>
            <w:r>
              <w:t>йки с чесноком копчено-вареный;</w:t>
            </w:r>
            <w:r w:rsidRPr="00811AC0">
              <w:t xml:space="preserve"> рулет к</w:t>
            </w:r>
            <w:r w:rsidRPr="00811AC0">
              <w:t>у</w:t>
            </w:r>
            <w:r w:rsidRPr="00811AC0">
              <w:t>р</w:t>
            </w:r>
            <w:r>
              <w:t>иный с аджикой копчено-вареный;</w:t>
            </w:r>
            <w:r w:rsidRPr="00811AC0">
              <w:t xml:space="preserve"> рулет из цыпленка с аджикой копче</w:t>
            </w:r>
            <w:r>
              <w:t>но-вареный;</w:t>
            </w:r>
            <w:r w:rsidRPr="00811AC0">
              <w:t xml:space="preserve"> р</w:t>
            </w:r>
            <w:r w:rsidRPr="00811AC0">
              <w:t>у</w:t>
            </w:r>
            <w:r w:rsidRPr="00811AC0">
              <w:t>лет из инд</w:t>
            </w:r>
            <w:r>
              <w:t>ейки с аджикой копчено-вареный;</w:t>
            </w:r>
            <w:r w:rsidRPr="00811AC0">
              <w:t xml:space="preserve"> рулет куриный с гор</w:t>
            </w:r>
            <w:r>
              <w:t>чицей копчено-вареный;</w:t>
            </w:r>
            <w:r w:rsidRPr="00811AC0">
              <w:t xml:space="preserve"> рулет из цыпле</w:t>
            </w:r>
            <w:r>
              <w:t>нка с горчицей копчено-вареный;</w:t>
            </w:r>
            <w:r w:rsidRPr="00811AC0">
              <w:t xml:space="preserve"> рулет из инде</w:t>
            </w:r>
            <w:r>
              <w:t>йки с горчицей копчено-вареный;</w:t>
            </w:r>
            <w:r w:rsidRPr="00811AC0">
              <w:t xml:space="preserve"> рулет кур</w:t>
            </w:r>
            <w:r>
              <w:t>иный с грибами копчено-вареный;</w:t>
            </w:r>
            <w:r w:rsidRPr="00811AC0">
              <w:t xml:space="preserve"> рулет из цыпл</w:t>
            </w:r>
            <w:r>
              <w:t>енка с гр</w:t>
            </w:r>
            <w:r>
              <w:t>и</w:t>
            </w:r>
            <w:r>
              <w:t>бами копчено-вареный;</w:t>
            </w:r>
            <w:r w:rsidRPr="00811AC0">
              <w:t xml:space="preserve"> рулет из индейки с гри</w:t>
            </w:r>
            <w:r>
              <w:t>бами копчено-вареный;</w:t>
            </w:r>
            <w:r w:rsidRPr="00811AC0">
              <w:t xml:space="preserve"> рулет куриный</w:t>
            </w:r>
            <w:r>
              <w:t xml:space="preserve"> с черносливом копчено-вареный;</w:t>
            </w:r>
            <w:r w:rsidRPr="00811AC0">
              <w:t xml:space="preserve"> рулет из цыпленка </w:t>
            </w:r>
            <w:r>
              <w:t>с черносливом копчено-вареный;</w:t>
            </w:r>
            <w:r w:rsidRPr="00811AC0">
              <w:t xml:space="preserve"> р</w:t>
            </w:r>
            <w:r w:rsidRPr="00811AC0">
              <w:t>у</w:t>
            </w:r>
            <w:r w:rsidRPr="00811AC0">
              <w:t>лет из индейки с черносливом коп</w:t>
            </w:r>
            <w:r>
              <w:t>чено-вареный;</w:t>
            </w:r>
            <w:r w:rsidRPr="00811AC0">
              <w:t xml:space="preserve"> рулет куриный с орехами</w:t>
            </w:r>
            <w:r>
              <w:t xml:space="preserve"> копчено-вареный;</w:t>
            </w:r>
            <w:r w:rsidRPr="00811AC0">
              <w:t xml:space="preserve"> рулет из цыпл</w:t>
            </w:r>
            <w:r>
              <w:t>енка с орехами копчено-вареный;</w:t>
            </w:r>
            <w:r w:rsidRPr="00811AC0">
              <w:t xml:space="preserve"> рулет из инд</w:t>
            </w:r>
            <w:r>
              <w:t>ейки с орехами копчено-вареный;</w:t>
            </w:r>
            <w:r w:rsidRPr="00811AC0">
              <w:t xml:space="preserve"> т</w:t>
            </w:r>
            <w:r>
              <w:t>ушка курицы копчено-запеченная;</w:t>
            </w:r>
            <w:r w:rsidRPr="00811AC0">
              <w:t xml:space="preserve"> туш</w:t>
            </w:r>
            <w:r>
              <w:t>ка цыпленка копчено-запеченная; тушка утки копчено-запеченная; тушка гуся копчено-запеченная;</w:t>
            </w:r>
            <w:r w:rsidRPr="00811AC0">
              <w:t xml:space="preserve"> полуту</w:t>
            </w:r>
            <w:r w:rsidRPr="00811AC0">
              <w:t>ш</w:t>
            </w:r>
            <w:r w:rsidRPr="00811AC0">
              <w:t>ка курицы копче</w:t>
            </w:r>
            <w:r>
              <w:t>но-запеченная;</w:t>
            </w:r>
            <w:r w:rsidRPr="00811AC0">
              <w:t xml:space="preserve"> полутуш</w:t>
            </w:r>
            <w:r>
              <w:t>ка цыпленка копчено-запеченная;</w:t>
            </w:r>
            <w:r w:rsidRPr="00811AC0">
              <w:t xml:space="preserve"> полутушка утки коп</w:t>
            </w:r>
            <w:r>
              <w:t>чено-запеченная;</w:t>
            </w:r>
            <w:r w:rsidRPr="00811AC0">
              <w:t xml:space="preserve"> пол</w:t>
            </w:r>
            <w:r>
              <w:t>утушка гуся копчено-запеченная;</w:t>
            </w:r>
            <w:r w:rsidRPr="00811AC0">
              <w:t xml:space="preserve"> крылышки куриные коп</w:t>
            </w:r>
            <w:r>
              <w:t>чено-запеченные;</w:t>
            </w:r>
            <w:r w:rsidRPr="00811AC0">
              <w:t xml:space="preserve"> крылышк</w:t>
            </w:r>
            <w:r>
              <w:t>и цыпленка копчено-запеченные;</w:t>
            </w:r>
            <w:r w:rsidRPr="00811AC0">
              <w:t xml:space="preserve"> крылышки индейки копчено-зап</w:t>
            </w:r>
            <w:r>
              <w:t>еченные;</w:t>
            </w:r>
            <w:r w:rsidRPr="00811AC0">
              <w:t xml:space="preserve"> плечи</w:t>
            </w:r>
            <w:r>
              <w:t>ки индейки копчено-запеченные;</w:t>
            </w:r>
            <w:r w:rsidRPr="00811AC0">
              <w:t xml:space="preserve"> окороч</w:t>
            </w:r>
            <w:r>
              <w:t>ка куриные копч</w:t>
            </w:r>
            <w:r>
              <w:t>е</w:t>
            </w:r>
            <w:r>
              <w:lastRenderedPageBreak/>
              <w:t>но-запеченные;</w:t>
            </w:r>
            <w:r w:rsidRPr="00811AC0">
              <w:t xml:space="preserve"> окорочк</w:t>
            </w:r>
            <w:r>
              <w:t>а цыпленка копчено-запеченные;</w:t>
            </w:r>
            <w:r w:rsidRPr="00811AC0">
              <w:t xml:space="preserve"> окороч</w:t>
            </w:r>
            <w:r>
              <w:t>ка индейки копчено-запеченные;</w:t>
            </w:r>
            <w:r w:rsidRPr="00811AC0">
              <w:t xml:space="preserve"> голе</w:t>
            </w:r>
            <w:r>
              <w:t>нь куриная копчено-запеченная;</w:t>
            </w:r>
            <w:r w:rsidRPr="00811AC0">
              <w:t xml:space="preserve"> голень цыпленка коп</w:t>
            </w:r>
            <w:r>
              <w:t>чено-запеченная;</w:t>
            </w:r>
            <w:r w:rsidRPr="00811AC0">
              <w:t xml:space="preserve"> голень индейки</w:t>
            </w:r>
            <w:r>
              <w:t xml:space="preserve"> копчено-запеченная;</w:t>
            </w:r>
            <w:r w:rsidRPr="00811AC0">
              <w:t xml:space="preserve"> бед</w:t>
            </w:r>
            <w:r>
              <w:t>ро куриное копчено-запеченное;</w:t>
            </w:r>
            <w:r w:rsidRPr="00811AC0">
              <w:t xml:space="preserve"> бедр</w:t>
            </w:r>
            <w:r>
              <w:t>о цыпле</w:t>
            </w:r>
            <w:r>
              <w:t>н</w:t>
            </w:r>
            <w:r>
              <w:t>ка копчено-запеченное;</w:t>
            </w:r>
            <w:r w:rsidRPr="00811AC0">
              <w:t xml:space="preserve"> бед</w:t>
            </w:r>
            <w:r>
              <w:t>ро индейки копчено-запеченное;</w:t>
            </w:r>
            <w:r w:rsidRPr="00811AC0">
              <w:t xml:space="preserve"> фи</w:t>
            </w:r>
            <w:r>
              <w:t>ле куриное копчено-запеченное;</w:t>
            </w:r>
            <w:r w:rsidRPr="00811AC0">
              <w:t xml:space="preserve"> фил</w:t>
            </w:r>
            <w:r>
              <w:t>е цыпленка копчено-запеченное;</w:t>
            </w:r>
            <w:r w:rsidRPr="00811AC0">
              <w:t xml:space="preserve"> ф</w:t>
            </w:r>
            <w:r>
              <w:t>иле индейки копчено-запеченное;</w:t>
            </w:r>
            <w:r w:rsidRPr="00811AC0">
              <w:t xml:space="preserve"> филе утки копчено-</w:t>
            </w:r>
            <w:r>
              <w:t>запеченное; филе гуся копчено-запеченное;</w:t>
            </w:r>
            <w:r w:rsidRPr="00811AC0">
              <w:t xml:space="preserve"> руле</w:t>
            </w:r>
            <w:r>
              <w:t>т из курицы копч</w:t>
            </w:r>
            <w:r>
              <w:t>е</w:t>
            </w:r>
            <w:r>
              <w:t>но-запеченный;</w:t>
            </w:r>
            <w:r w:rsidRPr="00811AC0">
              <w:t xml:space="preserve"> рулет</w:t>
            </w:r>
            <w:r>
              <w:t xml:space="preserve"> из индейки копчено-запеченный;</w:t>
            </w:r>
            <w:r w:rsidRPr="00811AC0">
              <w:t xml:space="preserve"> шашлы</w:t>
            </w:r>
            <w:r>
              <w:t>к из курицы копчено-запеченный;</w:t>
            </w:r>
            <w:r w:rsidRPr="00811AC0">
              <w:t xml:space="preserve"> шашлык</w:t>
            </w:r>
            <w:r>
              <w:t xml:space="preserve"> из индейки копчено-запеченный;</w:t>
            </w:r>
            <w:r w:rsidRPr="00811AC0">
              <w:t xml:space="preserve"> шашлык из</w:t>
            </w:r>
            <w:r>
              <w:t xml:space="preserve"> мяса птицы копчено-запеченный;</w:t>
            </w:r>
            <w:r w:rsidRPr="00811AC0">
              <w:t xml:space="preserve"> тушка куриц</w:t>
            </w:r>
            <w:r>
              <w:t>ы сырокопченая; тушка цыпленка сырокопченая; полутушка курицы сырокопченая;</w:t>
            </w:r>
            <w:r w:rsidRPr="00811AC0">
              <w:t xml:space="preserve"> п</w:t>
            </w:r>
            <w:r>
              <w:t>олутушка цыпленка сырокопченая;</w:t>
            </w:r>
            <w:r w:rsidRPr="00811AC0">
              <w:t xml:space="preserve"> крылышки куриные сыр</w:t>
            </w:r>
            <w:r w:rsidRPr="00811AC0">
              <w:t>о</w:t>
            </w:r>
            <w:r>
              <w:t>копченые;</w:t>
            </w:r>
            <w:r w:rsidRPr="00811AC0">
              <w:t xml:space="preserve"> к</w:t>
            </w:r>
            <w:r>
              <w:t>рылышки цыпленка сырокопченые;</w:t>
            </w:r>
            <w:r w:rsidRPr="00811AC0">
              <w:t xml:space="preserve"> крылышки индейки сырокопче</w:t>
            </w:r>
            <w:r>
              <w:t>ные; плечики индейки сырокопченые;</w:t>
            </w:r>
            <w:r w:rsidRPr="00811AC0">
              <w:t xml:space="preserve"> окорочк</w:t>
            </w:r>
            <w:r>
              <w:t>а куриные сырокопченые;</w:t>
            </w:r>
            <w:r w:rsidRPr="00811AC0">
              <w:t xml:space="preserve"> окороч</w:t>
            </w:r>
            <w:r>
              <w:t>ка цыпленка сырокопченые;</w:t>
            </w:r>
            <w:r w:rsidRPr="00811AC0">
              <w:t xml:space="preserve"> </w:t>
            </w:r>
            <w:r>
              <w:t>окорочка индейки сырокопченые;</w:t>
            </w:r>
            <w:r w:rsidRPr="00811AC0">
              <w:t xml:space="preserve"> голень куриная сырокопченая; голень цыпленка сырокопченая; голень индейки сырокопченая; </w:t>
            </w:r>
            <w:r>
              <w:t>бедро куриное сырокопченое; бедро цыпленка сырокопченое;</w:t>
            </w:r>
            <w:r w:rsidRPr="00811AC0">
              <w:t xml:space="preserve"> бедро индейки сы</w:t>
            </w:r>
            <w:r>
              <w:t>рокопченое; филе куриное сырокопч</w:t>
            </w:r>
            <w:r>
              <w:t>е</w:t>
            </w:r>
            <w:r>
              <w:t>ное; филе цыпленка сырокопченое; филе индейки сырокопченое; филе утки сырокопч</w:t>
            </w:r>
            <w:r>
              <w:t>е</w:t>
            </w:r>
            <w:r>
              <w:t>ное;</w:t>
            </w:r>
            <w:r w:rsidRPr="00811AC0">
              <w:t xml:space="preserve"> филе гуся сырокопченое.</w:t>
            </w:r>
          </w:p>
          <w:p w:rsidR="00C36E45" w:rsidRDefault="00C36E45" w:rsidP="001D693A">
            <w:pPr>
              <w:pStyle w:val="a4"/>
              <w:spacing w:before="0" w:beforeAutospacing="0" w:after="0" w:afterAutospacing="0"/>
              <w:ind w:firstLine="744"/>
              <w:contextualSpacing/>
              <w:jc w:val="both"/>
              <w:rPr>
                <w:b/>
                <w:color w:val="C00000"/>
              </w:rPr>
            </w:pPr>
            <w:r w:rsidRPr="001D693A">
              <w:rPr>
                <w:rStyle w:val="a6"/>
                <w:b/>
                <w:color w:val="C00000"/>
              </w:rPr>
              <w:t>Предприятие-изготовитель имеет право дополнять наименование проду</w:t>
            </w:r>
            <w:r w:rsidRPr="001D693A">
              <w:rPr>
                <w:rStyle w:val="a6"/>
                <w:b/>
                <w:color w:val="C00000"/>
              </w:rPr>
              <w:t>к</w:t>
            </w:r>
            <w:r w:rsidRPr="001D693A">
              <w:rPr>
                <w:rStyle w:val="a6"/>
                <w:b/>
                <w:color w:val="C00000"/>
              </w:rPr>
              <w:t>ции своими фирменными или фантазийными названиями.</w:t>
            </w:r>
          </w:p>
          <w:p w:rsidR="00C36E45" w:rsidRPr="00811AC0" w:rsidRDefault="00C36E45" w:rsidP="001D693A">
            <w:pPr>
              <w:pStyle w:val="a4"/>
              <w:spacing w:before="0" w:beforeAutospacing="0" w:after="0" w:afterAutospacing="0"/>
              <w:ind w:firstLine="744"/>
              <w:contextualSpacing/>
              <w:jc w:val="both"/>
            </w:pPr>
            <w:r w:rsidRPr="00811AC0">
              <w:t>Срок годности охлажденной продукции при температуре от 2ºС до 6 ºС – не б</w:t>
            </w:r>
            <w:r w:rsidRPr="00811AC0">
              <w:t>о</w:t>
            </w:r>
            <w:r>
              <w:t xml:space="preserve">лее 72 часов. </w:t>
            </w:r>
            <w:r w:rsidRPr="00811AC0">
              <w:t>Сроки годности замороженной продукции с момента изготовления при темпера</w:t>
            </w:r>
            <w:r>
              <w:t>туре не выше минус 18ºС:</w:t>
            </w:r>
            <w:r w:rsidRPr="00811AC0">
              <w:t xml:space="preserve"> герметично упакованной, в том числе с применением вакуума – не более 90 су</w:t>
            </w:r>
            <w:r>
              <w:t>ток;</w:t>
            </w:r>
            <w:r w:rsidRPr="00811AC0">
              <w:t xml:space="preserve"> негерметично упакованной и ве</w:t>
            </w:r>
            <w:r>
              <w:t xml:space="preserve">совой – не более 30 суток. </w:t>
            </w:r>
            <w:r w:rsidRPr="00811AC0">
              <w:t>Рекомендуемый срок годности охлажденной продукции, упакованной под вакуумом или в условиях защитной атмосферы в газонепроницаемые полимерные материалы, при температуре от 0ºС до 6ºС – не более 10 суток.</w:t>
            </w:r>
          </w:p>
        </w:tc>
      </w:tr>
      <w:tr w:rsidR="00C36E45" w:rsidRPr="00FD378E" w:rsidTr="00797B06">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1D693A">
            <w:pPr>
              <w:spacing w:after="0" w:line="240" w:lineRule="auto"/>
              <w:rPr>
                <w:rFonts w:asciiTheme="majorHAnsi" w:hAnsiTheme="majorHAnsi"/>
                <w:b/>
                <w:bCs/>
                <w:kern w:val="36"/>
                <w:sz w:val="20"/>
                <w:szCs w:val="20"/>
              </w:rPr>
            </w:pPr>
            <w:r w:rsidRPr="00385B0C">
              <w:rPr>
                <w:rFonts w:asciiTheme="majorHAnsi" w:hAnsiTheme="majorHAnsi"/>
                <w:b/>
                <w:bCs/>
                <w:kern w:val="36"/>
                <w:sz w:val="20"/>
                <w:szCs w:val="20"/>
              </w:rPr>
              <w:lastRenderedPageBreak/>
              <w:t>045</w:t>
            </w:r>
            <w:r>
              <w:rPr>
                <w:rFonts w:asciiTheme="majorHAnsi" w:hAnsiTheme="majorHAnsi"/>
                <w:b/>
                <w:bCs/>
                <w:kern w:val="36"/>
                <w:sz w:val="20"/>
                <w:szCs w:val="20"/>
              </w:rPr>
              <w:t xml:space="preserve"> </w:t>
            </w:r>
          </w:p>
          <w:p w:rsidR="00C36E45" w:rsidRDefault="00C36E45" w:rsidP="001D693A">
            <w:pPr>
              <w:spacing w:after="0" w:line="240" w:lineRule="auto"/>
              <w:rPr>
                <w:rFonts w:asciiTheme="majorHAnsi" w:hAnsiTheme="majorHAnsi"/>
                <w:b/>
                <w:bCs/>
                <w:kern w:val="36"/>
                <w:sz w:val="20"/>
                <w:szCs w:val="20"/>
              </w:rPr>
            </w:pPr>
          </w:p>
          <w:p w:rsidR="00C36E45" w:rsidRPr="00A261AD" w:rsidRDefault="00C36E45" w:rsidP="001D693A">
            <w:pPr>
              <w:spacing w:after="0" w:line="240" w:lineRule="auto"/>
              <w:rPr>
                <w:rFonts w:asciiTheme="majorHAnsi" w:hAnsiTheme="majorHAnsi"/>
                <w:b/>
                <w:bCs/>
                <w:kern w:val="36"/>
                <w:sz w:val="32"/>
                <w:szCs w:val="32"/>
              </w:rPr>
            </w:pPr>
            <w:r w:rsidRPr="00A261AD">
              <w:rPr>
                <w:rFonts w:asciiTheme="majorHAnsi" w:hAnsiTheme="majorHAnsi"/>
                <w:b/>
                <w:bCs/>
                <w:kern w:val="36"/>
                <w:sz w:val="32"/>
                <w:szCs w:val="32"/>
              </w:rPr>
              <w:t>ПОЛУФА</w:t>
            </w:r>
            <w:r w:rsidRPr="00A261AD">
              <w:rPr>
                <w:rFonts w:asciiTheme="majorHAnsi" w:hAnsiTheme="majorHAnsi"/>
                <w:b/>
                <w:bCs/>
                <w:kern w:val="36"/>
                <w:sz w:val="32"/>
                <w:szCs w:val="32"/>
              </w:rPr>
              <w:t>Б</w:t>
            </w:r>
            <w:r w:rsidRPr="00A261AD">
              <w:rPr>
                <w:rFonts w:asciiTheme="majorHAnsi" w:hAnsiTheme="majorHAnsi"/>
                <w:b/>
                <w:bCs/>
                <w:kern w:val="36"/>
                <w:sz w:val="32"/>
                <w:szCs w:val="32"/>
              </w:rPr>
              <w:t>РИКАТЫ ИЗ МЯСА ПТ</w:t>
            </w:r>
            <w:r w:rsidRPr="00A261AD">
              <w:rPr>
                <w:rFonts w:asciiTheme="majorHAnsi" w:hAnsiTheme="majorHAnsi"/>
                <w:b/>
                <w:bCs/>
                <w:kern w:val="36"/>
                <w:sz w:val="32"/>
                <w:szCs w:val="32"/>
              </w:rPr>
              <w:t>И</w:t>
            </w:r>
            <w:r w:rsidRPr="00A261AD">
              <w:rPr>
                <w:rFonts w:asciiTheme="majorHAnsi" w:hAnsiTheme="majorHAnsi"/>
                <w:b/>
                <w:bCs/>
                <w:kern w:val="36"/>
                <w:sz w:val="32"/>
                <w:szCs w:val="32"/>
              </w:rPr>
              <w:t>ЦЫ РУБЛ</w:t>
            </w:r>
            <w:r w:rsidRPr="00A261AD">
              <w:rPr>
                <w:rFonts w:asciiTheme="majorHAnsi" w:hAnsiTheme="majorHAnsi"/>
                <w:b/>
                <w:bCs/>
                <w:kern w:val="36"/>
                <w:sz w:val="32"/>
                <w:szCs w:val="32"/>
              </w:rPr>
              <w:t>Е</w:t>
            </w:r>
            <w:r w:rsidRPr="00A261AD">
              <w:rPr>
                <w:rFonts w:asciiTheme="majorHAnsi" w:hAnsiTheme="majorHAnsi"/>
                <w:b/>
                <w:bCs/>
                <w:kern w:val="36"/>
                <w:sz w:val="32"/>
                <w:szCs w:val="32"/>
              </w:rPr>
              <w:t xml:space="preserve">НЫЕ </w:t>
            </w:r>
          </w:p>
          <w:p w:rsidR="008C22D8" w:rsidRDefault="008C22D8" w:rsidP="001D693A">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8C22D8" w:rsidRPr="00385B0C"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r>
            <w:r w:rsidRPr="00652A4F">
              <w:rPr>
                <w:rFonts w:asciiTheme="majorHAnsi" w:hAnsiTheme="majorHAnsi"/>
                <w:color w:val="808080" w:themeColor="background1" w:themeShade="80"/>
                <w:sz w:val="20"/>
                <w:szCs w:val="20"/>
              </w:rPr>
              <w:lastRenderedPageBreak/>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1D693A" w:rsidRDefault="00C36E45" w:rsidP="00C14222">
            <w:pPr>
              <w:pStyle w:val="a4"/>
              <w:spacing w:before="0" w:beforeAutospacing="0" w:after="0" w:afterAutospacing="0"/>
              <w:ind w:firstLine="744"/>
              <w:contextualSpacing/>
              <w:jc w:val="both"/>
              <w:rPr>
                <w:b/>
                <w:color w:val="C00000"/>
              </w:rPr>
            </w:pPr>
            <w:r w:rsidRPr="001D693A">
              <w:rPr>
                <w:rStyle w:val="a6"/>
                <w:b/>
                <w:color w:val="C00000"/>
              </w:rPr>
              <w:lastRenderedPageBreak/>
              <w:t xml:space="preserve">Дата введения в действие </w:t>
            </w:r>
            <w:r w:rsidRPr="001D693A">
              <w:rPr>
                <w:b/>
                <w:color w:val="C00000"/>
              </w:rPr>
              <w:t xml:space="preserve">– </w:t>
            </w:r>
            <w:r w:rsidRPr="001D693A">
              <w:rPr>
                <w:rStyle w:val="a6"/>
                <w:b/>
                <w:color w:val="C00000"/>
              </w:rPr>
              <w:t>2012 год.</w:t>
            </w:r>
            <w:r w:rsidRPr="001D693A">
              <w:rPr>
                <w:b/>
                <w:color w:val="C00000"/>
              </w:rPr>
              <w:t xml:space="preserve"> </w:t>
            </w:r>
            <w:r w:rsidRPr="001D693A">
              <w:rPr>
                <w:rStyle w:val="a6"/>
                <w:b/>
                <w:color w:val="C00000"/>
              </w:rPr>
              <w:t>Без ограничения срока действия.</w:t>
            </w:r>
            <w:r w:rsidRPr="001D693A">
              <w:rPr>
                <w:b/>
                <w:color w:val="C00000"/>
              </w:rPr>
              <w:t xml:space="preserve"> </w:t>
            </w:r>
          </w:p>
          <w:p w:rsidR="00C36E45" w:rsidRDefault="00C36E45" w:rsidP="001D693A">
            <w:pPr>
              <w:pStyle w:val="a4"/>
              <w:spacing w:before="0" w:beforeAutospacing="0" w:after="0" w:afterAutospacing="0"/>
              <w:ind w:firstLine="744"/>
              <w:contextualSpacing/>
              <w:jc w:val="both"/>
            </w:pPr>
            <w:r w:rsidRPr="001D693A">
              <w:rPr>
                <w:rStyle w:val="a5"/>
                <w:caps/>
                <w:color w:val="C00000"/>
              </w:rPr>
              <w:t>Ассортимент.</w:t>
            </w:r>
            <w:r>
              <w:t xml:space="preserve"> </w:t>
            </w:r>
            <w:r w:rsidRPr="00811AC0">
              <w:rPr>
                <w:rStyle w:val="a5"/>
              </w:rPr>
              <w:t>Полуфабрикаты</w:t>
            </w:r>
            <w:r w:rsidRPr="00811AC0">
              <w:t xml:space="preserve"> </w:t>
            </w:r>
            <w:r w:rsidRPr="00811AC0">
              <w:rPr>
                <w:rStyle w:val="a5"/>
              </w:rPr>
              <w:t>рубленые</w:t>
            </w:r>
            <w:r w:rsidRPr="00811AC0">
              <w:t xml:space="preserve"> </w:t>
            </w:r>
            <w:r w:rsidRPr="00811AC0">
              <w:rPr>
                <w:rStyle w:val="a5"/>
              </w:rPr>
              <w:t>формованные</w:t>
            </w:r>
            <w:r>
              <w:t>: котлеты кур</w:t>
            </w:r>
            <w:r>
              <w:t>и</w:t>
            </w:r>
            <w:r>
              <w:t>ные; биточки куриные; котлеты из индейки; биточки из индейки; шницель из индейки; котлеты из утки; котлеты куриные по-домашнему; котлеты из утки по-домашнему;</w:t>
            </w:r>
            <w:r w:rsidRPr="00811AC0">
              <w:t xml:space="preserve"> ко</w:t>
            </w:r>
            <w:r>
              <w:t>т</w:t>
            </w:r>
            <w:r>
              <w:t>леты из индейки по-домашнему; биточки куриные по-домашнему; котлеты куриные с грибами; биточки куриные с грибами;</w:t>
            </w:r>
            <w:r w:rsidRPr="00811AC0">
              <w:t xml:space="preserve"> ко</w:t>
            </w:r>
            <w:r>
              <w:t>тлеты из индейки с грибами; биточки из инде</w:t>
            </w:r>
            <w:r>
              <w:t>й</w:t>
            </w:r>
            <w:r>
              <w:t>ки с грибами; котлеты куриные с зеленью; биточки куриные с зеленью; котлеты из и</w:t>
            </w:r>
            <w:r>
              <w:t>н</w:t>
            </w:r>
            <w:r>
              <w:t>дейки с зеленью; биточки из индейки с зеленью; голубцы ленивые из курицы; голубцы ленивые из индейки;</w:t>
            </w:r>
            <w:r w:rsidRPr="00811AC0">
              <w:t xml:space="preserve"> голубцы ленив</w:t>
            </w:r>
            <w:r>
              <w:t>ые из мяса птицы; тефтели куриные; тефтели из и</w:t>
            </w:r>
            <w:r>
              <w:t>н</w:t>
            </w:r>
            <w:r>
              <w:t>дейки; тефтели из мяса птицы; котлета из птицы Спутник; котлета из птицы Нежная; котлета куриная Оригинальная; крокеты куриные;</w:t>
            </w:r>
            <w:r w:rsidRPr="00811AC0">
              <w:t xml:space="preserve"> крокеты из мя</w:t>
            </w:r>
            <w:r>
              <w:t>са птицы; нагетсы из курицы;</w:t>
            </w:r>
            <w:r w:rsidRPr="00811AC0">
              <w:t xml:space="preserve"> си</w:t>
            </w:r>
            <w:r>
              <w:t>гаретки куриные; палочки куриные; палочки из индейки; кнели куриные; кнели из индейки; кнели из мяса птицы; фрикадельки куриные; люля-кебаб из индейки;  люля-кебаб из курицы; люля-кебаб из птицы; зразы куриные с грибами; зразы из инде</w:t>
            </w:r>
            <w:r>
              <w:t>й</w:t>
            </w:r>
            <w:r>
              <w:t>ки с грибами;</w:t>
            </w:r>
            <w:r w:rsidRPr="00811AC0">
              <w:t xml:space="preserve"> з</w:t>
            </w:r>
            <w:r>
              <w:t>разы куриные с луком и яйцом;</w:t>
            </w:r>
            <w:r w:rsidRPr="00811AC0">
              <w:t xml:space="preserve"> зр</w:t>
            </w:r>
            <w:r>
              <w:t>азы из индейки с луком и яйцом;</w:t>
            </w:r>
            <w:r w:rsidRPr="00811AC0">
              <w:t xml:space="preserve"> зр</w:t>
            </w:r>
            <w:r>
              <w:t>азы куриные с морковью и луком;</w:t>
            </w:r>
            <w:r w:rsidRPr="00811AC0">
              <w:t xml:space="preserve"> зразы из индейки с морковью и лу</w:t>
            </w:r>
            <w:r>
              <w:t xml:space="preserve">ком; зразы куриные с сыром; зразы из индейки с сыром; </w:t>
            </w:r>
            <w:r w:rsidRPr="00811AC0">
              <w:t>зр</w:t>
            </w:r>
            <w:r>
              <w:t>азы куриные с сыром и зеленью;</w:t>
            </w:r>
            <w:r w:rsidRPr="00811AC0">
              <w:t xml:space="preserve"> зразы из индейки с сыром </w:t>
            </w:r>
            <w:r>
              <w:t>и зеленью;</w:t>
            </w:r>
            <w:r w:rsidRPr="00811AC0">
              <w:t xml:space="preserve"> зразы куриные со свеклой и грец</w:t>
            </w:r>
            <w:r>
              <w:t>ким орехом;</w:t>
            </w:r>
            <w:r w:rsidRPr="00811AC0">
              <w:t xml:space="preserve"> зразы из индейк</w:t>
            </w:r>
            <w:r>
              <w:t>и со свеклой и грецким орехом; зразы куриные с черносливом;</w:t>
            </w:r>
            <w:r w:rsidRPr="00811AC0">
              <w:t xml:space="preserve"> </w:t>
            </w:r>
            <w:r>
              <w:t>зразы из индейки с черносл</w:t>
            </w:r>
            <w:r>
              <w:t>и</w:t>
            </w:r>
            <w:r>
              <w:t>вом;</w:t>
            </w:r>
            <w:r w:rsidRPr="00811AC0">
              <w:t xml:space="preserve"> зразы куриные </w:t>
            </w:r>
            <w:r>
              <w:t>с черносливом и грецким орехом;</w:t>
            </w:r>
            <w:r w:rsidRPr="00811AC0">
              <w:t xml:space="preserve"> зразы из индейки с черносливом и грец</w:t>
            </w:r>
            <w:r>
              <w:t>ким орехом;</w:t>
            </w:r>
            <w:r w:rsidRPr="00811AC0">
              <w:t xml:space="preserve"> зразы кури</w:t>
            </w:r>
            <w:r>
              <w:t>ные с корейской морковью;</w:t>
            </w:r>
            <w:r w:rsidRPr="00811AC0">
              <w:t xml:space="preserve"> зразы из индейки с корейской морковью</w:t>
            </w:r>
            <w:r>
              <w:t xml:space="preserve">. </w:t>
            </w:r>
            <w:r w:rsidRPr="00811AC0">
              <w:rPr>
                <w:rStyle w:val="a5"/>
              </w:rPr>
              <w:t>Полуфабрикаты</w:t>
            </w:r>
            <w:r w:rsidRPr="00811AC0">
              <w:t xml:space="preserve"> </w:t>
            </w:r>
            <w:r w:rsidRPr="00811AC0">
              <w:rPr>
                <w:rStyle w:val="a5"/>
              </w:rPr>
              <w:t>рубленые</w:t>
            </w:r>
            <w:r w:rsidRPr="00811AC0">
              <w:t xml:space="preserve"> </w:t>
            </w:r>
            <w:r w:rsidRPr="00811AC0">
              <w:rPr>
                <w:rStyle w:val="a5"/>
              </w:rPr>
              <w:t>в</w:t>
            </w:r>
            <w:r w:rsidRPr="00811AC0">
              <w:t xml:space="preserve"> </w:t>
            </w:r>
            <w:r w:rsidRPr="00811AC0">
              <w:rPr>
                <w:rStyle w:val="a5"/>
              </w:rPr>
              <w:t>оболочке</w:t>
            </w:r>
            <w:r>
              <w:t>: колбаски куриные; колбаски из и</w:t>
            </w:r>
            <w:r>
              <w:t>н</w:t>
            </w:r>
            <w:r>
              <w:t>дейки;</w:t>
            </w:r>
            <w:r w:rsidRPr="00811AC0">
              <w:t xml:space="preserve"> колба</w:t>
            </w:r>
            <w:r>
              <w:t>ски из мяса птицы; колбаски из птицы Сибирские; купаты куриные;</w:t>
            </w:r>
            <w:r w:rsidRPr="00811AC0">
              <w:t xml:space="preserve"> купаты из </w:t>
            </w:r>
            <w:r>
              <w:t>индейки; купаты из мяса птицы;</w:t>
            </w:r>
            <w:r w:rsidRPr="00811AC0">
              <w:t xml:space="preserve"> колбаски из птицы для гриля</w:t>
            </w:r>
            <w:r>
              <w:t xml:space="preserve">. </w:t>
            </w:r>
            <w:r w:rsidRPr="00811AC0">
              <w:rPr>
                <w:rStyle w:val="a5"/>
              </w:rPr>
              <w:t>Полуфабрикаты</w:t>
            </w:r>
            <w:r w:rsidRPr="00811AC0">
              <w:t xml:space="preserve"> </w:t>
            </w:r>
            <w:r w:rsidRPr="00811AC0">
              <w:rPr>
                <w:rStyle w:val="a5"/>
              </w:rPr>
              <w:t>ру</w:t>
            </w:r>
            <w:r w:rsidRPr="00811AC0">
              <w:rPr>
                <w:rStyle w:val="a5"/>
              </w:rPr>
              <w:t>б</w:t>
            </w:r>
            <w:r w:rsidRPr="00811AC0">
              <w:rPr>
                <w:rStyle w:val="a5"/>
              </w:rPr>
              <w:lastRenderedPageBreak/>
              <w:t>леные</w:t>
            </w:r>
            <w:r w:rsidRPr="00811AC0">
              <w:t xml:space="preserve"> </w:t>
            </w:r>
            <w:r w:rsidRPr="00811AC0">
              <w:rPr>
                <w:rStyle w:val="a5"/>
              </w:rPr>
              <w:t>неформованные</w:t>
            </w:r>
            <w:r>
              <w:t>: фарш куриный; фарш из индейки; фарш из утки;</w:t>
            </w:r>
            <w:r w:rsidRPr="00811AC0">
              <w:t xml:space="preserve"> фарш из мяса птицы.</w:t>
            </w:r>
          </w:p>
          <w:p w:rsidR="00C36E45" w:rsidRPr="001D693A" w:rsidRDefault="00C36E45" w:rsidP="001D693A">
            <w:pPr>
              <w:pStyle w:val="a4"/>
              <w:spacing w:before="0" w:beforeAutospacing="0" w:after="0" w:afterAutospacing="0"/>
              <w:ind w:firstLine="744"/>
              <w:contextualSpacing/>
              <w:jc w:val="both"/>
              <w:rPr>
                <w:b/>
                <w:color w:val="C00000"/>
              </w:rPr>
            </w:pPr>
            <w:r w:rsidRPr="001D693A">
              <w:rPr>
                <w:rStyle w:val="a6"/>
                <w:b/>
                <w:color w:val="C00000"/>
              </w:rPr>
              <w:t>Предприятие</w:t>
            </w:r>
            <w:r w:rsidR="00DC2238">
              <w:rPr>
                <w:rStyle w:val="a6"/>
                <w:b/>
                <w:color w:val="C00000"/>
              </w:rPr>
              <w:t>-</w:t>
            </w:r>
            <w:r w:rsidRPr="001D693A">
              <w:rPr>
                <w:rStyle w:val="a6"/>
                <w:b/>
                <w:color w:val="C00000"/>
              </w:rPr>
              <w:t>изготовитель имеет право в наименовании продукции допо</w:t>
            </w:r>
            <w:r w:rsidRPr="001D693A">
              <w:rPr>
                <w:rStyle w:val="a6"/>
                <w:b/>
                <w:color w:val="C00000"/>
              </w:rPr>
              <w:t>л</w:t>
            </w:r>
            <w:r w:rsidRPr="001D693A">
              <w:rPr>
                <w:rStyle w:val="a6"/>
                <w:b/>
                <w:color w:val="C00000"/>
              </w:rPr>
              <w:t>нять или заменять имена собственные своими фирменными или фантазийными названиями.</w:t>
            </w:r>
            <w:r w:rsidRPr="001D693A">
              <w:rPr>
                <w:b/>
                <w:color w:val="C00000"/>
              </w:rPr>
              <w:t xml:space="preserve"> </w:t>
            </w:r>
          </w:p>
          <w:p w:rsidR="00C36E45" w:rsidRPr="00811AC0" w:rsidRDefault="00C36E45" w:rsidP="001D693A">
            <w:pPr>
              <w:pStyle w:val="a4"/>
              <w:spacing w:before="0" w:beforeAutospacing="0" w:after="0" w:afterAutospacing="0"/>
              <w:ind w:firstLine="744"/>
              <w:contextualSpacing/>
              <w:jc w:val="both"/>
            </w:pPr>
            <w:r w:rsidRPr="00811AC0">
              <w:t xml:space="preserve">Сроки годности замороженной продукции с момента изготовления при </w:t>
            </w:r>
            <w:r>
              <w:t>темпер</w:t>
            </w:r>
            <w:r>
              <w:t>а</w:t>
            </w:r>
            <w:r>
              <w:t>туре не выше минус 18ºС:</w:t>
            </w:r>
            <w:r w:rsidRPr="00811AC0">
              <w:t xml:space="preserve"> герметично упакованной, в том числе с применением вакуума – не более 90 су</w:t>
            </w:r>
            <w:r>
              <w:t>ток;</w:t>
            </w:r>
            <w:r w:rsidRPr="00811AC0">
              <w:t xml:space="preserve"> негерметично упакованной</w:t>
            </w:r>
            <w:r>
              <w:t xml:space="preserve"> и весовой – не более 30 суток. </w:t>
            </w:r>
            <w:r w:rsidRPr="00811AC0">
              <w:t>Сроки годности охлажденной п</w:t>
            </w:r>
            <w:r>
              <w:t>родукции при температуре 2-6ºС: фарши – не более 12 часов;</w:t>
            </w:r>
            <w:r w:rsidRPr="00811AC0">
              <w:t xml:space="preserve"> остальная</w:t>
            </w:r>
            <w:r>
              <w:t xml:space="preserve"> продукция – не более 18 часов. </w:t>
            </w:r>
            <w:r w:rsidRPr="00811AC0">
              <w:t>Предприятие-изготовитель может устанавл</w:t>
            </w:r>
            <w:r w:rsidRPr="00811AC0">
              <w:t>и</w:t>
            </w:r>
            <w:r w:rsidRPr="00811AC0">
              <w:t>вать сроки годности и условия хранения полуфабрикатов, гарантирующие сохранность, качество и безопасность продукции, по согласованию с уполномоченными органами в установленном порядке в соответствии с условиями производства, применяемыми сырьем и материалами, а также другими факторами, влияющ</w:t>
            </w:r>
            <w:r>
              <w:t>ими на срок годности пр</w:t>
            </w:r>
            <w:r>
              <w:t>о</w:t>
            </w:r>
            <w:r>
              <w:t xml:space="preserve">дукции. </w:t>
            </w:r>
            <w:r w:rsidRPr="00811AC0">
              <w:t>Рекомендуемые сроки годности замороженной продукции, герметично упак</w:t>
            </w:r>
            <w:r w:rsidRPr="00811AC0">
              <w:t>о</w:t>
            </w:r>
            <w:r w:rsidRPr="00811AC0">
              <w:t>ванной, в том числе под вакуумом, при температуре не выше минус 18ºС – не более 120 суток (с подтверждением).</w:t>
            </w:r>
          </w:p>
        </w:tc>
      </w:tr>
      <w:tr w:rsidR="00C36E45" w:rsidRPr="00FD378E" w:rsidTr="00797B06">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AE611C">
            <w:pPr>
              <w:spacing w:after="0" w:line="240" w:lineRule="auto"/>
              <w:rPr>
                <w:rFonts w:asciiTheme="majorHAnsi" w:hAnsiTheme="majorHAnsi"/>
                <w:b/>
                <w:bCs/>
                <w:kern w:val="36"/>
                <w:sz w:val="20"/>
                <w:szCs w:val="20"/>
              </w:rPr>
            </w:pPr>
            <w:r w:rsidRPr="008C783F">
              <w:rPr>
                <w:rFonts w:asciiTheme="majorHAnsi" w:hAnsiTheme="majorHAnsi"/>
                <w:b/>
                <w:bCs/>
                <w:kern w:val="36"/>
                <w:sz w:val="20"/>
                <w:szCs w:val="20"/>
              </w:rPr>
              <w:lastRenderedPageBreak/>
              <w:t>021</w:t>
            </w:r>
            <w:r>
              <w:rPr>
                <w:rFonts w:asciiTheme="majorHAnsi" w:hAnsiTheme="majorHAnsi"/>
                <w:b/>
                <w:bCs/>
                <w:kern w:val="36"/>
                <w:sz w:val="20"/>
                <w:szCs w:val="20"/>
              </w:rPr>
              <w:t xml:space="preserve"> </w:t>
            </w:r>
          </w:p>
          <w:p w:rsidR="00C36E45" w:rsidRDefault="00C36E45" w:rsidP="00AE611C">
            <w:pPr>
              <w:spacing w:after="0" w:line="240" w:lineRule="auto"/>
              <w:rPr>
                <w:rFonts w:asciiTheme="majorHAnsi" w:hAnsiTheme="majorHAnsi"/>
                <w:b/>
                <w:bCs/>
                <w:kern w:val="36"/>
                <w:sz w:val="20"/>
                <w:szCs w:val="20"/>
              </w:rPr>
            </w:pPr>
          </w:p>
          <w:p w:rsidR="008C22D8" w:rsidRPr="00A261AD" w:rsidRDefault="00C36E45" w:rsidP="00AE611C">
            <w:pPr>
              <w:spacing w:after="0" w:line="240" w:lineRule="auto"/>
              <w:rPr>
                <w:rFonts w:asciiTheme="majorHAnsi" w:hAnsiTheme="majorHAnsi"/>
                <w:b/>
                <w:bCs/>
                <w:kern w:val="36"/>
                <w:sz w:val="32"/>
                <w:szCs w:val="32"/>
              </w:rPr>
            </w:pPr>
            <w:r w:rsidRPr="00A261AD">
              <w:rPr>
                <w:rFonts w:asciiTheme="majorHAnsi" w:hAnsiTheme="majorHAnsi"/>
                <w:b/>
                <w:bCs/>
                <w:kern w:val="36"/>
                <w:sz w:val="32"/>
                <w:szCs w:val="32"/>
              </w:rPr>
              <w:t>ПОЛУФА</w:t>
            </w:r>
            <w:r w:rsidRPr="00A261AD">
              <w:rPr>
                <w:rFonts w:asciiTheme="majorHAnsi" w:hAnsiTheme="majorHAnsi"/>
                <w:b/>
                <w:bCs/>
                <w:kern w:val="36"/>
                <w:sz w:val="32"/>
                <w:szCs w:val="32"/>
              </w:rPr>
              <w:t>Б</w:t>
            </w:r>
            <w:r w:rsidRPr="00A261AD">
              <w:rPr>
                <w:rFonts w:asciiTheme="majorHAnsi" w:hAnsiTheme="majorHAnsi"/>
                <w:b/>
                <w:bCs/>
                <w:kern w:val="36"/>
                <w:sz w:val="32"/>
                <w:szCs w:val="32"/>
              </w:rPr>
              <w:t>РИКАТЫ ИЗ МЯСА ПТ</w:t>
            </w:r>
            <w:r w:rsidRPr="00A261AD">
              <w:rPr>
                <w:rFonts w:asciiTheme="majorHAnsi" w:hAnsiTheme="majorHAnsi"/>
                <w:b/>
                <w:bCs/>
                <w:kern w:val="36"/>
                <w:sz w:val="32"/>
                <w:szCs w:val="32"/>
              </w:rPr>
              <w:t>И</w:t>
            </w:r>
            <w:r w:rsidRPr="00A261AD">
              <w:rPr>
                <w:rFonts w:asciiTheme="majorHAnsi" w:hAnsiTheme="majorHAnsi"/>
                <w:b/>
                <w:bCs/>
                <w:kern w:val="36"/>
                <w:sz w:val="32"/>
                <w:szCs w:val="32"/>
              </w:rPr>
              <w:t>ЦЫ</w:t>
            </w:r>
          </w:p>
          <w:p w:rsidR="008C22D8" w:rsidRDefault="008C22D8" w:rsidP="00AE611C">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8C783F"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r w:rsidR="00C36E45">
              <w:rPr>
                <w:rFonts w:asciiTheme="majorHAnsi" w:hAnsiTheme="majorHAnsi"/>
                <w:b/>
                <w:bCs/>
                <w:kern w:val="36"/>
                <w:sz w:val="20"/>
                <w:szCs w:val="20"/>
              </w:rPr>
              <w:t xml:space="preserve"> </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AE611C" w:rsidRDefault="00C36E45" w:rsidP="00C14222">
            <w:pPr>
              <w:pStyle w:val="a4"/>
              <w:spacing w:before="0" w:beforeAutospacing="0" w:after="0" w:afterAutospacing="0"/>
              <w:ind w:firstLine="744"/>
              <w:contextualSpacing/>
              <w:jc w:val="both"/>
              <w:rPr>
                <w:b/>
                <w:color w:val="C00000"/>
              </w:rPr>
            </w:pPr>
            <w:r w:rsidRPr="00AE611C">
              <w:rPr>
                <w:rStyle w:val="a6"/>
                <w:b/>
                <w:color w:val="C00000"/>
              </w:rPr>
              <w:t xml:space="preserve">Дата введения в действие </w:t>
            </w:r>
            <w:r w:rsidRPr="00AE611C">
              <w:rPr>
                <w:b/>
                <w:color w:val="C00000"/>
              </w:rPr>
              <w:t xml:space="preserve">– </w:t>
            </w:r>
            <w:r w:rsidRPr="00AE611C">
              <w:rPr>
                <w:rStyle w:val="a6"/>
                <w:b/>
                <w:color w:val="C00000"/>
              </w:rPr>
              <w:t>2012 год.</w:t>
            </w:r>
            <w:r w:rsidRPr="00AE611C">
              <w:rPr>
                <w:b/>
                <w:color w:val="C00000"/>
              </w:rPr>
              <w:t xml:space="preserve"> </w:t>
            </w:r>
            <w:r w:rsidRPr="00AE611C">
              <w:rPr>
                <w:rStyle w:val="a6"/>
                <w:b/>
                <w:color w:val="C00000"/>
              </w:rPr>
              <w:t>Без ограничения срока действия.</w:t>
            </w:r>
            <w:r w:rsidRPr="00AE611C">
              <w:rPr>
                <w:b/>
                <w:color w:val="C00000"/>
              </w:rPr>
              <w:t xml:space="preserve"> </w:t>
            </w:r>
          </w:p>
          <w:p w:rsidR="00C36E45" w:rsidRDefault="00C36E45" w:rsidP="00AE611C">
            <w:pPr>
              <w:pStyle w:val="a4"/>
              <w:spacing w:before="0" w:beforeAutospacing="0" w:after="0" w:afterAutospacing="0"/>
              <w:ind w:firstLine="744"/>
              <w:contextualSpacing/>
              <w:jc w:val="both"/>
            </w:pPr>
            <w:r w:rsidRPr="00AE611C">
              <w:rPr>
                <w:rStyle w:val="a5"/>
                <w:caps/>
                <w:color w:val="C00000"/>
              </w:rPr>
              <w:t>Ассортимент.</w:t>
            </w:r>
            <w:r>
              <w:t xml:space="preserve"> </w:t>
            </w:r>
            <w:r w:rsidRPr="00811AC0">
              <w:rPr>
                <w:rStyle w:val="a5"/>
              </w:rPr>
              <w:t>Натуральные кусковые бескостные:</w:t>
            </w:r>
            <w:r>
              <w:t xml:space="preserve"> </w:t>
            </w:r>
            <w:r w:rsidRPr="00811AC0">
              <w:t>шашлык</w:t>
            </w:r>
            <w:r>
              <w:t>;</w:t>
            </w:r>
            <w:r w:rsidRPr="00811AC0">
              <w:t xml:space="preserve"> бастурма</w:t>
            </w:r>
            <w:r>
              <w:t>;</w:t>
            </w:r>
            <w:r w:rsidRPr="00811AC0">
              <w:t xml:space="preserve"> рулетик «Деревенский»</w:t>
            </w:r>
            <w:r>
              <w:t>;</w:t>
            </w:r>
            <w:r w:rsidRPr="00811AC0">
              <w:t xml:space="preserve"> котлета натуральная</w:t>
            </w:r>
            <w:r>
              <w:t>;</w:t>
            </w:r>
            <w:r w:rsidRPr="00811AC0">
              <w:t xml:space="preserve"> эскалоп</w:t>
            </w:r>
            <w:r>
              <w:t>;</w:t>
            </w:r>
            <w:r w:rsidRPr="00811AC0">
              <w:t xml:space="preserve"> отбивная «Особая»</w:t>
            </w:r>
            <w:r>
              <w:t>;</w:t>
            </w:r>
            <w:r w:rsidRPr="00811AC0">
              <w:t xml:space="preserve"> отбивная «Пикантная»</w:t>
            </w:r>
            <w:r>
              <w:t>;</w:t>
            </w:r>
            <w:r w:rsidRPr="00811AC0">
              <w:t xml:space="preserve"> отбивная «По-милански»</w:t>
            </w:r>
            <w:r>
              <w:t>;</w:t>
            </w:r>
            <w:r w:rsidRPr="00811AC0">
              <w:t xml:space="preserve"> наггетсы</w:t>
            </w:r>
            <w:r>
              <w:t>;</w:t>
            </w:r>
            <w:r w:rsidRPr="00811AC0">
              <w:t xml:space="preserve"> медальоны</w:t>
            </w:r>
            <w:r>
              <w:t>;</w:t>
            </w:r>
            <w:r w:rsidRPr="00811AC0">
              <w:t xml:space="preserve"> стейк «Люкс».</w:t>
            </w:r>
            <w:r>
              <w:t xml:space="preserve"> </w:t>
            </w:r>
            <w:r w:rsidRPr="00811AC0">
              <w:rPr>
                <w:rStyle w:val="a5"/>
              </w:rPr>
              <w:t>Нат</w:t>
            </w:r>
            <w:r w:rsidRPr="00811AC0">
              <w:rPr>
                <w:rStyle w:val="a5"/>
              </w:rPr>
              <w:t>у</w:t>
            </w:r>
            <w:r w:rsidRPr="00811AC0">
              <w:rPr>
                <w:rStyle w:val="a5"/>
              </w:rPr>
              <w:t>ральные:</w:t>
            </w:r>
            <w:r>
              <w:t xml:space="preserve"> </w:t>
            </w:r>
            <w:r w:rsidRPr="00811AC0">
              <w:t>тушки</w:t>
            </w:r>
            <w:r>
              <w:t>;</w:t>
            </w:r>
            <w:r w:rsidRPr="00811AC0">
              <w:t xml:space="preserve"> полутушки и части тушек птицы в обсыпке</w:t>
            </w:r>
            <w:r>
              <w:t>;</w:t>
            </w:r>
            <w:r w:rsidRPr="00811AC0">
              <w:t xml:space="preserve"> птица-гриль.</w:t>
            </w:r>
            <w:r>
              <w:t xml:space="preserve"> </w:t>
            </w:r>
            <w:r w:rsidRPr="00811AC0">
              <w:rPr>
                <w:rStyle w:val="a5"/>
              </w:rPr>
              <w:t>Натурал</w:t>
            </w:r>
            <w:r w:rsidRPr="00811AC0">
              <w:rPr>
                <w:rStyle w:val="a5"/>
              </w:rPr>
              <w:t>ь</w:t>
            </w:r>
            <w:r w:rsidRPr="00811AC0">
              <w:rPr>
                <w:rStyle w:val="a5"/>
              </w:rPr>
              <w:t>ные кусковые мясокостные:</w:t>
            </w:r>
            <w:r>
              <w:t xml:space="preserve"> </w:t>
            </w:r>
            <w:r w:rsidRPr="00811AC0">
              <w:t>набор для лапши</w:t>
            </w:r>
            <w:r>
              <w:t>;</w:t>
            </w:r>
            <w:r w:rsidRPr="00811AC0">
              <w:t xml:space="preserve"> набор для рагу</w:t>
            </w:r>
            <w:r>
              <w:t>;</w:t>
            </w:r>
            <w:r w:rsidRPr="00811AC0">
              <w:t xml:space="preserve"> набор для супа</w:t>
            </w:r>
            <w:r>
              <w:t>;</w:t>
            </w:r>
            <w:r w:rsidRPr="00811AC0">
              <w:t xml:space="preserve"> набор для харчо</w:t>
            </w:r>
            <w:r>
              <w:t>;</w:t>
            </w:r>
            <w:r w:rsidRPr="00811AC0">
              <w:t xml:space="preserve"> набор для чахохбили;</w:t>
            </w:r>
            <w:r>
              <w:t xml:space="preserve"> </w:t>
            </w:r>
            <w:r w:rsidRPr="00811AC0">
              <w:rPr>
                <w:rStyle w:val="a5"/>
              </w:rPr>
              <w:t>Натуральные фаршированные:</w:t>
            </w:r>
            <w:r>
              <w:t xml:space="preserve"> </w:t>
            </w:r>
            <w:r w:rsidRPr="00811AC0">
              <w:t>окорочок с сюрпр</w:t>
            </w:r>
            <w:r w:rsidRPr="00811AC0">
              <w:t>и</w:t>
            </w:r>
            <w:r w:rsidRPr="00811AC0">
              <w:t>зом</w:t>
            </w:r>
            <w:r>
              <w:t>;</w:t>
            </w:r>
            <w:r w:rsidRPr="00811AC0">
              <w:t xml:space="preserve"> филе-конверт фаршированный</w:t>
            </w:r>
            <w:r>
              <w:t>;</w:t>
            </w:r>
            <w:r w:rsidRPr="00811AC0">
              <w:t xml:space="preserve"> мясо «По-мичурински»</w:t>
            </w:r>
            <w:r>
              <w:t>;</w:t>
            </w:r>
            <w:r w:rsidRPr="00811AC0">
              <w:t xml:space="preserve"> шницель «Праздничный»</w:t>
            </w:r>
            <w:r>
              <w:t>;</w:t>
            </w:r>
            <w:r w:rsidRPr="00811AC0">
              <w:t xml:space="preserve"> отбивная «Секрет»</w:t>
            </w:r>
            <w:r>
              <w:t>;</w:t>
            </w:r>
            <w:r w:rsidRPr="00811AC0">
              <w:t xml:space="preserve"> отбивная «По-венски»;</w:t>
            </w:r>
            <w:r>
              <w:t xml:space="preserve"> </w:t>
            </w:r>
            <w:r w:rsidRPr="00811AC0">
              <w:rPr>
                <w:rStyle w:val="a5"/>
              </w:rPr>
              <w:t>Шейка</w:t>
            </w:r>
            <w:r>
              <w:rPr>
                <w:rStyle w:val="a5"/>
              </w:rPr>
              <w:t xml:space="preserve"> </w:t>
            </w:r>
            <w:r w:rsidRPr="00811AC0">
              <w:rPr>
                <w:rStyle w:val="a5"/>
              </w:rPr>
              <w:t>фаршированная:</w:t>
            </w:r>
            <w:r>
              <w:t xml:space="preserve"> </w:t>
            </w:r>
            <w:r w:rsidRPr="00811AC0">
              <w:t>«Популярная»,</w:t>
            </w:r>
            <w:r>
              <w:t xml:space="preserve"> </w:t>
            </w:r>
            <w:r w:rsidRPr="00811AC0">
              <w:t>«Деликатесная»,</w:t>
            </w:r>
            <w:r>
              <w:t xml:space="preserve"> </w:t>
            </w:r>
            <w:r w:rsidRPr="00811AC0">
              <w:t>«По-деревенски»,</w:t>
            </w:r>
            <w:r>
              <w:t xml:space="preserve"> </w:t>
            </w:r>
            <w:r w:rsidRPr="00811AC0">
              <w:t>«Заказная»,</w:t>
            </w:r>
            <w:r>
              <w:t xml:space="preserve"> </w:t>
            </w:r>
            <w:r w:rsidRPr="00811AC0">
              <w:t>«Новинка»,</w:t>
            </w:r>
            <w:r>
              <w:t xml:space="preserve"> </w:t>
            </w:r>
            <w:r w:rsidRPr="00811AC0">
              <w:t>«Дачная»,</w:t>
            </w:r>
            <w:r>
              <w:t xml:space="preserve"> </w:t>
            </w:r>
            <w:r w:rsidRPr="00811AC0">
              <w:t>«Обычная»,</w:t>
            </w:r>
            <w:r>
              <w:t xml:space="preserve"> </w:t>
            </w:r>
            <w:r w:rsidRPr="00811AC0">
              <w:t>«М</w:t>
            </w:r>
            <w:r w:rsidRPr="00811AC0">
              <w:t>о</w:t>
            </w:r>
            <w:r w:rsidRPr="00811AC0">
              <w:t>лодежная»</w:t>
            </w:r>
            <w:r>
              <w:t>;</w:t>
            </w:r>
            <w:r w:rsidRPr="00811AC0">
              <w:t xml:space="preserve"> мешочек из курицы с рисом и беконом</w:t>
            </w:r>
            <w:r>
              <w:t>;</w:t>
            </w:r>
            <w:r w:rsidRPr="00811AC0">
              <w:t xml:space="preserve"> мешочек из курицы с мятной начи</w:t>
            </w:r>
            <w:r w:rsidRPr="00811AC0">
              <w:t>н</w:t>
            </w:r>
            <w:r w:rsidRPr="00811AC0">
              <w:t>кой</w:t>
            </w:r>
            <w:r>
              <w:t>;</w:t>
            </w:r>
            <w:r w:rsidRPr="00811AC0">
              <w:t xml:space="preserve"> котлета по-киевски с маслом и зеленью</w:t>
            </w:r>
            <w:r>
              <w:t>;</w:t>
            </w:r>
            <w:r w:rsidRPr="00811AC0">
              <w:t xml:space="preserve"> котлета по-киевски с сыром, майонезом</w:t>
            </w:r>
            <w:r>
              <w:t>;</w:t>
            </w:r>
            <w:r w:rsidRPr="00811AC0">
              <w:t xml:space="preserve"> котлета «Де валяй» с куриным фаршем и оливками</w:t>
            </w:r>
            <w:r>
              <w:t>;</w:t>
            </w:r>
            <w:r w:rsidRPr="00811AC0">
              <w:t xml:space="preserve"> котлета «Де валяй» с фаршем ко</w:t>
            </w:r>
            <w:r w:rsidRPr="00811AC0">
              <w:t>п</w:t>
            </w:r>
            <w:r w:rsidRPr="00811AC0">
              <w:t>ченой колбасы</w:t>
            </w:r>
            <w:r>
              <w:t>;</w:t>
            </w:r>
            <w:r w:rsidRPr="00811AC0">
              <w:t xml:space="preserve"> филе куриное фаршированное;</w:t>
            </w:r>
            <w:r>
              <w:t xml:space="preserve"> </w:t>
            </w:r>
            <w:r w:rsidRPr="00811AC0">
              <w:rPr>
                <w:rStyle w:val="a5"/>
              </w:rPr>
              <w:t>Рулет куриный:</w:t>
            </w:r>
            <w:r>
              <w:t xml:space="preserve"> </w:t>
            </w:r>
            <w:r w:rsidRPr="00811AC0">
              <w:t>- со шпинатом, сыром и творогом</w:t>
            </w:r>
            <w:r>
              <w:t>;</w:t>
            </w:r>
            <w:r w:rsidRPr="00811AC0">
              <w:t xml:space="preserve"> с куриным фаршем и ветчиной</w:t>
            </w:r>
            <w:r>
              <w:t>;</w:t>
            </w:r>
            <w:r w:rsidRPr="00811AC0">
              <w:t xml:space="preserve"> с черносливом и курагой</w:t>
            </w:r>
            <w:r>
              <w:t>;</w:t>
            </w:r>
            <w:r w:rsidRPr="00811AC0">
              <w:t xml:space="preserve"> с грибами и я</w:t>
            </w:r>
            <w:r w:rsidRPr="00811AC0">
              <w:t>й</w:t>
            </w:r>
            <w:r w:rsidRPr="00811AC0">
              <w:t>цом</w:t>
            </w:r>
            <w:r>
              <w:t>;</w:t>
            </w:r>
            <w:r w:rsidRPr="00811AC0">
              <w:t xml:space="preserve"> трубочка с болгарским перцем</w:t>
            </w:r>
            <w:r>
              <w:t>;</w:t>
            </w:r>
            <w:r w:rsidRPr="00811AC0">
              <w:t xml:space="preserve"> трубочка с овощами</w:t>
            </w:r>
            <w:r>
              <w:t>;</w:t>
            </w:r>
            <w:r w:rsidRPr="00811AC0">
              <w:t xml:space="preserve"> трубочка с овощами и гриб</w:t>
            </w:r>
            <w:r w:rsidRPr="00811AC0">
              <w:t>а</w:t>
            </w:r>
            <w:r w:rsidRPr="00811AC0">
              <w:t>ми;</w:t>
            </w:r>
            <w:r>
              <w:t xml:space="preserve"> </w:t>
            </w:r>
            <w:r w:rsidRPr="00811AC0">
              <w:rPr>
                <w:rStyle w:val="a5"/>
              </w:rPr>
              <w:t>Ножка куриная фаршированная:</w:t>
            </w:r>
            <w:r>
              <w:t xml:space="preserve"> </w:t>
            </w:r>
            <w:r w:rsidRPr="00811AC0">
              <w:t>- сыром и зеленым луком:</w:t>
            </w:r>
            <w:r>
              <w:t xml:space="preserve"> </w:t>
            </w:r>
            <w:r w:rsidRPr="00811AC0">
              <w:t>сыром и яйцами</w:t>
            </w:r>
            <w:r>
              <w:t>;</w:t>
            </w:r>
            <w:r w:rsidRPr="00811AC0">
              <w:t xml:space="preserve"> фаршем колбасы копченой и грибами</w:t>
            </w:r>
            <w:r>
              <w:t>;</w:t>
            </w:r>
            <w:r w:rsidRPr="00811AC0">
              <w:t xml:space="preserve"> черносливом и яблоками.</w:t>
            </w:r>
            <w:r>
              <w:t xml:space="preserve"> </w:t>
            </w:r>
            <w:r w:rsidRPr="00811AC0">
              <w:rPr>
                <w:rStyle w:val="a5"/>
              </w:rPr>
              <w:t>Рубленые:</w:t>
            </w:r>
            <w:r>
              <w:t xml:space="preserve"> </w:t>
            </w:r>
            <w:r w:rsidRPr="00811AC0">
              <w:t>фарш мяса птицы</w:t>
            </w:r>
            <w:r>
              <w:t>;</w:t>
            </w:r>
            <w:r w:rsidRPr="00811AC0">
              <w:t xml:space="preserve"> люляшка</w:t>
            </w:r>
            <w:r>
              <w:t>;</w:t>
            </w:r>
            <w:r w:rsidRPr="00811AC0">
              <w:t xml:space="preserve"> котлета «Сельская»</w:t>
            </w:r>
            <w:r>
              <w:t>;</w:t>
            </w:r>
            <w:r w:rsidRPr="00811AC0">
              <w:t xml:space="preserve"> орешек</w:t>
            </w:r>
            <w:r>
              <w:t>;</w:t>
            </w:r>
            <w:r w:rsidRPr="00811AC0">
              <w:t xml:space="preserve"> фрикадельки</w:t>
            </w:r>
            <w:r>
              <w:t>;</w:t>
            </w:r>
            <w:r w:rsidRPr="00811AC0">
              <w:t xml:space="preserve"> ежик из фарша</w:t>
            </w:r>
            <w:r>
              <w:t>;</w:t>
            </w:r>
            <w:r w:rsidRPr="00811AC0">
              <w:t xml:space="preserve"> котлеты Пожарские</w:t>
            </w:r>
            <w:r>
              <w:t>;</w:t>
            </w:r>
            <w:r w:rsidRPr="00811AC0">
              <w:t xml:space="preserve"> голубцы: с мясом</w:t>
            </w:r>
            <w:r>
              <w:t>;</w:t>
            </w:r>
            <w:r w:rsidRPr="00811AC0">
              <w:t xml:space="preserve"> ленивые</w:t>
            </w:r>
            <w:r>
              <w:t>;</w:t>
            </w:r>
            <w:r w:rsidRPr="00811AC0">
              <w:t xml:space="preserve"> долма</w:t>
            </w:r>
            <w:r>
              <w:t>;</w:t>
            </w:r>
            <w:r w:rsidRPr="00811AC0">
              <w:t xml:space="preserve"> колбаска</w:t>
            </w:r>
            <w:r>
              <w:t>;</w:t>
            </w:r>
            <w:r w:rsidRPr="00811AC0">
              <w:t xml:space="preserve"> колбаски шашлычные</w:t>
            </w:r>
            <w:r>
              <w:t>;</w:t>
            </w:r>
            <w:r w:rsidRPr="00811AC0">
              <w:t xml:space="preserve"> купаты колбаски для жарки</w:t>
            </w:r>
            <w:r>
              <w:t>;</w:t>
            </w:r>
            <w:r w:rsidRPr="00811AC0">
              <w:t xml:space="preserve"> люля-кебаб;</w:t>
            </w:r>
            <w:r>
              <w:t xml:space="preserve"> </w:t>
            </w:r>
            <w:r w:rsidRPr="00811AC0">
              <w:rPr>
                <w:rStyle w:val="a5"/>
              </w:rPr>
              <w:t>Зразы:</w:t>
            </w:r>
            <w:r>
              <w:t xml:space="preserve"> </w:t>
            </w:r>
            <w:r w:rsidRPr="00811AC0">
              <w:t>с грибами</w:t>
            </w:r>
            <w:r>
              <w:t>;</w:t>
            </w:r>
            <w:r w:rsidRPr="00811AC0">
              <w:t xml:space="preserve"> с сыром</w:t>
            </w:r>
            <w:r>
              <w:t>;</w:t>
            </w:r>
            <w:r w:rsidRPr="00811AC0">
              <w:t xml:space="preserve"> с луком и яйцами</w:t>
            </w:r>
            <w:r>
              <w:t>;</w:t>
            </w:r>
            <w:r w:rsidRPr="00811AC0">
              <w:t xml:space="preserve"> с ве</w:t>
            </w:r>
            <w:r w:rsidRPr="00811AC0">
              <w:t>т</w:t>
            </w:r>
            <w:r w:rsidRPr="00811AC0">
              <w:t>чиной и хреном</w:t>
            </w:r>
            <w:r>
              <w:t>;</w:t>
            </w:r>
            <w:r w:rsidRPr="00811AC0">
              <w:t xml:space="preserve"> с зеленью</w:t>
            </w:r>
            <w:r>
              <w:t>;</w:t>
            </w:r>
            <w:r w:rsidRPr="00811AC0">
              <w:t xml:space="preserve"> с капустой</w:t>
            </w:r>
            <w:r>
              <w:t>;</w:t>
            </w:r>
            <w:r w:rsidRPr="00811AC0">
              <w:t xml:space="preserve"> с фасолью и орехами</w:t>
            </w:r>
            <w:r>
              <w:t>;</w:t>
            </w:r>
            <w:r w:rsidRPr="00811AC0">
              <w:t xml:space="preserve"> с морковью и орехами;</w:t>
            </w:r>
            <w:r>
              <w:t xml:space="preserve"> </w:t>
            </w:r>
            <w:r w:rsidRPr="00811AC0">
              <w:rPr>
                <w:rStyle w:val="a5"/>
              </w:rPr>
              <w:t>Рулет:</w:t>
            </w:r>
            <w:r>
              <w:t xml:space="preserve"> </w:t>
            </w:r>
            <w:r w:rsidRPr="00811AC0">
              <w:t>«Посольский»</w:t>
            </w:r>
            <w:r>
              <w:t>;</w:t>
            </w:r>
            <w:r w:rsidRPr="00811AC0">
              <w:t xml:space="preserve"> «Покровский»</w:t>
            </w:r>
            <w:r>
              <w:t>;</w:t>
            </w:r>
            <w:r w:rsidRPr="00811AC0">
              <w:t xml:space="preserve"> «Школьный»</w:t>
            </w:r>
            <w:r>
              <w:t>;</w:t>
            </w:r>
            <w:r w:rsidRPr="00811AC0">
              <w:t xml:space="preserve"> «Павловский»</w:t>
            </w:r>
            <w:r>
              <w:t>;</w:t>
            </w:r>
            <w:r w:rsidRPr="00811AC0">
              <w:t xml:space="preserve"> галантин</w:t>
            </w:r>
            <w:r>
              <w:t>;</w:t>
            </w:r>
            <w:r w:rsidRPr="00811AC0">
              <w:t xml:space="preserve"> палочки из фарша с карри;</w:t>
            </w:r>
            <w:r>
              <w:t xml:space="preserve"> </w:t>
            </w:r>
            <w:r w:rsidRPr="00811AC0">
              <w:rPr>
                <w:rStyle w:val="a5"/>
              </w:rPr>
              <w:t>Шницель:</w:t>
            </w:r>
            <w:r>
              <w:t xml:space="preserve"> </w:t>
            </w:r>
            <w:r w:rsidRPr="00811AC0">
              <w:t>«Деревенский»</w:t>
            </w:r>
            <w:r>
              <w:t>;</w:t>
            </w:r>
            <w:r w:rsidRPr="00811AC0">
              <w:t xml:space="preserve"> «Люкс»</w:t>
            </w:r>
            <w:r>
              <w:t>;</w:t>
            </w:r>
            <w:r w:rsidRPr="00811AC0">
              <w:t xml:space="preserve"> бургер</w:t>
            </w:r>
            <w:r>
              <w:t>;</w:t>
            </w:r>
            <w:r w:rsidRPr="00811AC0">
              <w:t xml:space="preserve"> крокеты</w:t>
            </w:r>
            <w:r>
              <w:t>;</w:t>
            </w:r>
            <w:r w:rsidRPr="00811AC0">
              <w:t xml:space="preserve"> биточки</w:t>
            </w:r>
            <w:r>
              <w:t>;</w:t>
            </w:r>
            <w:r w:rsidRPr="00811AC0">
              <w:t xml:space="preserve"> б</w:t>
            </w:r>
            <w:r w:rsidRPr="00811AC0">
              <w:t>и</w:t>
            </w:r>
            <w:r w:rsidRPr="00811AC0">
              <w:t>точки с морковью</w:t>
            </w:r>
            <w:r>
              <w:t>;</w:t>
            </w:r>
            <w:r w:rsidRPr="00811AC0">
              <w:t xml:space="preserve"> котлеты на шпажках</w:t>
            </w:r>
            <w:r>
              <w:t>;</w:t>
            </w:r>
            <w:r w:rsidRPr="00811AC0">
              <w:t xml:space="preserve"> каштанчик с начинкой</w:t>
            </w:r>
            <w:r>
              <w:t>;</w:t>
            </w:r>
            <w:r w:rsidRPr="00811AC0">
              <w:t xml:space="preserve"> котлетка «Два в о</w:t>
            </w:r>
            <w:r w:rsidRPr="00811AC0">
              <w:t>д</w:t>
            </w:r>
            <w:r w:rsidRPr="00811AC0">
              <w:t>ном»</w:t>
            </w:r>
            <w:r>
              <w:t>;</w:t>
            </w:r>
            <w:r w:rsidRPr="00811AC0">
              <w:t xml:space="preserve"> батончик с печенью</w:t>
            </w:r>
            <w:r>
              <w:t>;</w:t>
            </w:r>
            <w:r w:rsidRPr="00811AC0">
              <w:t xml:space="preserve"> медальоны.</w:t>
            </w:r>
            <w:r>
              <w:t xml:space="preserve"> </w:t>
            </w:r>
            <w:r w:rsidRPr="00811AC0">
              <w:rPr>
                <w:rStyle w:val="a5"/>
              </w:rPr>
              <w:t>Натуральные маринованные:</w:t>
            </w:r>
            <w:r>
              <w:t xml:space="preserve"> </w:t>
            </w:r>
            <w:r w:rsidRPr="00811AC0">
              <w:t>тушки, пол</w:t>
            </w:r>
            <w:r w:rsidRPr="00811AC0">
              <w:t>у</w:t>
            </w:r>
            <w:r w:rsidRPr="00811AC0">
              <w:t>тушки птицы «Оригинальные»</w:t>
            </w:r>
            <w:r>
              <w:t>;</w:t>
            </w:r>
            <w:r w:rsidRPr="00811AC0">
              <w:t xml:space="preserve"> цыплята по-любительски «Оригинальные»</w:t>
            </w:r>
            <w:r>
              <w:t>;</w:t>
            </w:r>
            <w:r w:rsidRPr="00811AC0">
              <w:t xml:space="preserve"> цыплята-табака «Оригинальные»;</w:t>
            </w:r>
            <w:r>
              <w:t xml:space="preserve"> </w:t>
            </w:r>
            <w:r w:rsidRPr="00811AC0">
              <w:rPr>
                <w:rStyle w:val="a5"/>
              </w:rPr>
              <w:t>Части тушек:</w:t>
            </w:r>
            <w:r>
              <w:t xml:space="preserve"> </w:t>
            </w:r>
            <w:r w:rsidRPr="00811AC0">
              <w:t>окорочок «Оригинальный»,</w:t>
            </w:r>
            <w:r>
              <w:t xml:space="preserve"> </w:t>
            </w:r>
            <w:r w:rsidRPr="00811AC0">
              <w:t>бедро «Оригинал</w:t>
            </w:r>
            <w:r w:rsidRPr="00811AC0">
              <w:t>ь</w:t>
            </w:r>
            <w:r w:rsidRPr="00811AC0">
              <w:t>ное»,</w:t>
            </w:r>
            <w:r>
              <w:t xml:space="preserve"> </w:t>
            </w:r>
            <w:r w:rsidRPr="00811AC0">
              <w:t>голень «Оригинальная»,</w:t>
            </w:r>
            <w:r>
              <w:t xml:space="preserve"> </w:t>
            </w:r>
            <w:r w:rsidRPr="00811AC0">
              <w:t>крылашки «Оригинальные»,</w:t>
            </w:r>
            <w:r>
              <w:t xml:space="preserve"> </w:t>
            </w:r>
            <w:r w:rsidRPr="00811AC0">
              <w:t>грудка «Оригинальная»,</w:t>
            </w:r>
            <w:r>
              <w:t xml:space="preserve"> </w:t>
            </w:r>
            <w:r w:rsidRPr="00811AC0">
              <w:t>ф</w:t>
            </w:r>
            <w:r w:rsidRPr="00811AC0">
              <w:t>и</w:t>
            </w:r>
            <w:r w:rsidRPr="00811AC0">
              <w:t>ле с косточкой «Оригинальное»;</w:t>
            </w:r>
            <w:r>
              <w:t xml:space="preserve"> </w:t>
            </w:r>
            <w:r w:rsidRPr="00811AC0">
              <w:rPr>
                <w:rStyle w:val="a5"/>
              </w:rPr>
              <w:t>Натуральные кусковые бескостные маринованные:</w:t>
            </w:r>
            <w:r>
              <w:t xml:space="preserve"> </w:t>
            </w:r>
            <w:r w:rsidRPr="00811AC0">
              <w:t>мясо грудки птицы «Оригинальное»</w:t>
            </w:r>
            <w:r>
              <w:t>;</w:t>
            </w:r>
            <w:r w:rsidRPr="00811AC0">
              <w:t xml:space="preserve"> рагу из мяса птицы «Оригинальное»</w:t>
            </w:r>
            <w:r>
              <w:t>;</w:t>
            </w:r>
            <w:r w:rsidRPr="00811AC0">
              <w:t xml:space="preserve"> мясо окоро</w:t>
            </w:r>
            <w:r w:rsidRPr="00811AC0">
              <w:t>ч</w:t>
            </w:r>
            <w:r w:rsidRPr="00811AC0">
              <w:t>ков птицы «Оригинальное»</w:t>
            </w:r>
            <w:r>
              <w:t>;</w:t>
            </w:r>
            <w:r w:rsidRPr="00811AC0">
              <w:t xml:space="preserve"> набор для бульона «Оригинальный»</w:t>
            </w:r>
            <w:r>
              <w:t>;</w:t>
            </w:r>
            <w:r w:rsidRPr="00811AC0">
              <w:t xml:space="preserve"> мясо птицы для харчо «Оригинальное»</w:t>
            </w:r>
            <w:r>
              <w:t>;</w:t>
            </w:r>
            <w:r w:rsidRPr="00811AC0">
              <w:t xml:space="preserve"> мясо птицы для шашлыка «Оригинальное»</w:t>
            </w:r>
            <w:r>
              <w:t>;</w:t>
            </w:r>
            <w:r w:rsidRPr="00811AC0">
              <w:t xml:space="preserve"> мясо птицы для чахохб</w:t>
            </w:r>
            <w:r w:rsidRPr="00811AC0">
              <w:t>и</w:t>
            </w:r>
            <w:r w:rsidRPr="00811AC0">
              <w:t>ли «Оригинальное».</w:t>
            </w:r>
            <w:r>
              <w:t xml:space="preserve"> </w:t>
            </w:r>
          </w:p>
          <w:p w:rsidR="00C36E45" w:rsidRDefault="00C36E45" w:rsidP="00AE611C">
            <w:pPr>
              <w:pStyle w:val="a4"/>
              <w:spacing w:before="0" w:beforeAutospacing="0" w:after="0" w:afterAutospacing="0"/>
              <w:ind w:firstLine="744"/>
              <w:contextualSpacing/>
              <w:jc w:val="center"/>
            </w:pPr>
            <w:r w:rsidRPr="00811AC0">
              <w:rPr>
                <w:b/>
                <w:bCs/>
                <w:color w:val="0000FF"/>
              </w:rPr>
              <w:lastRenderedPageBreak/>
              <w:t>Изменение № 1 2013 год</w:t>
            </w:r>
          </w:p>
          <w:p w:rsidR="00C36E45" w:rsidRDefault="00C36E45" w:rsidP="00AE611C">
            <w:pPr>
              <w:pStyle w:val="a4"/>
              <w:spacing w:before="0" w:beforeAutospacing="0" w:after="0" w:afterAutospacing="0"/>
              <w:ind w:firstLine="744"/>
              <w:contextualSpacing/>
              <w:jc w:val="both"/>
            </w:pPr>
            <w:r>
              <w:rPr>
                <w:b/>
                <w:bCs/>
              </w:rPr>
              <w:t xml:space="preserve">Полуфабрикаты </w:t>
            </w:r>
            <w:r w:rsidRPr="00811AC0">
              <w:rPr>
                <w:b/>
                <w:bCs/>
              </w:rPr>
              <w:t>натуральные:</w:t>
            </w:r>
            <w:r>
              <w:t xml:space="preserve"> </w:t>
            </w:r>
            <w:r w:rsidRPr="00811AC0">
              <w:t>полутушка (четвертина передняя, четвертина задняя,</w:t>
            </w:r>
            <w:r>
              <w:t xml:space="preserve"> </w:t>
            </w:r>
            <w:r w:rsidRPr="00811AC0">
              <w:t>грудка, окорочок, крылья, голень, бедро) курицы (цыпленка, цыпленка-бройлера) в обсыпке, специях (или без них).</w:t>
            </w:r>
            <w:r>
              <w:t xml:space="preserve"> </w:t>
            </w:r>
            <w:r w:rsidRPr="00811AC0">
              <w:rPr>
                <w:b/>
                <w:bCs/>
              </w:rPr>
              <w:t>натуральные кусковые мясокостные:</w:t>
            </w:r>
            <w:r>
              <w:t xml:space="preserve"> </w:t>
            </w:r>
            <w:r w:rsidRPr="00811AC0">
              <w:t>курица для жарки «По-Климовки»</w:t>
            </w:r>
            <w:r>
              <w:t>;</w:t>
            </w:r>
            <w:r w:rsidRPr="00811AC0">
              <w:t xml:space="preserve"> поджарка из курицы «По-Климовски»</w:t>
            </w:r>
            <w:r>
              <w:t>;</w:t>
            </w:r>
            <w:r w:rsidRPr="00811AC0">
              <w:t xml:space="preserve"> гуляш из к</w:t>
            </w:r>
            <w:r w:rsidRPr="00811AC0">
              <w:t>у</w:t>
            </w:r>
            <w:r w:rsidRPr="00811AC0">
              <w:t>рицы</w:t>
            </w:r>
            <w:r>
              <w:t>;</w:t>
            </w:r>
            <w:r w:rsidRPr="00811AC0">
              <w:t xml:space="preserve"> набор для бульона из курицы</w:t>
            </w:r>
            <w:r>
              <w:t xml:space="preserve"> </w:t>
            </w:r>
            <w:r w:rsidRPr="00811AC0">
              <w:t>(цыпленка, цыпленка-бройлера).</w:t>
            </w:r>
            <w:r>
              <w:t xml:space="preserve"> </w:t>
            </w:r>
            <w:r w:rsidRPr="00811AC0">
              <w:rPr>
                <w:b/>
                <w:bCs/>
              </w:rPr>
              <w:t>натуральные кусковые бескостные:</w:t>
            </w:r>
            <w:r>
              <w:t xml:space="preserve"> </w:t>
            </w:r>
            <w:r w:rsidRPr="00811AC0">
              <w:t>шашлык куриный в майонезе «По-Климовски»</w:t>
            </w:r>
            <w:r>
              <w:t>;</w:t>
            </w:r>
            <w:r w:rsidRPr="00811AC0">
              <w:t xml:space="preserve"> филе курицы (цыпленка, цыпленка-бройлера) в кляре</w:t>
            </w:r>
            <w:r>
              <w:t>;</w:t>
            </w:r>
            <w:r w:rsidRPr="00811AC0">
              <w:t xml:space="preserve"> курица (цыпленок, цыпленок-бройлер) «По-Столичному»</w:t>
            </w:r>
            <w:r>
              <w:t>;</w:t>
            </w:r>
            <w:r w:rsidRPr="00811AC0">
              <w:t xml:space="preserve"> мясо курицы (цыпленка, цыпленка-бройлера) для шаурмы</w:t>
            </w:r>
            <w:r>
              <w:t>;</w:t>
            </w:r>
            <w:r w:rsidRPr="00811AC0">
              <w:t xml:space="preserve"> курица (цы</w:t>
            </w:r>
            <w:r w:rsidRPr="00811AC0">
              <w:t>п</w:t>
            </w:r>
            <w:r w:rsidRPr="00811AC0">
              <w:t>ленок, цыпленок-бройлер) «По-Климовски»</w:t>
            </w:r>
            <w:r>
              <w:t>;</w:t>
            </w:r>
            <w:r w:rsidRPr="00811AC0">
              <w:t xml:space="preserve"> курица для жарки «По-Климовки»</w:t>
            </w:r>
            <w:r>
              <w:t>;</w:t>
            </w:r>
            <w:r w:rsidRPr="00811AC0">
              <w:t xml:space="preserve"> по</w:t>
            </w:r>
            <w:r w:rsidRPr="00811AC0">
              <w:t>д</w:t>
            </w:r>
            <w:r w:rsidRPr="00811AC0">
              <w:t>жарка из курицы «По-Климовски»</w:t>
            </w:r>
            <w:r>
              <w:t>;</w:t>
            </w:r>
            <w:r w:rsidRPr="00811AC0">
              <w:t xml:space="preserve"> гуляш из курицы.</w:t>
            </w:r>
            <w:r>
              <w:t xml:space="preserve"> </w:t>
            </w:r>
            <w:r w:rsidRPr="00811AC0">
              <w:rPr>
                <w:b/>
                <w:bCs/>
              </w:rPr>
              <w:t>рубленые формованные:</w:t>
            </w:r>
            <w:r>
              <w:t xml:space="preserve"> </w:t>
            </w:r>
            <w:r w:rsidRPr="00811AC0">
              <w:t>котлета «Деликатесная» из мяса курицы (цыпленка, цыпленка-бройлера)</w:t>
            </w:r>
            <w:r>
              <w:t>;</w:t>
            </w:r>
            <w:r w:rsidRPr="00811AC0">
              <w:t xml:space="preserve"> котлеты «Киевские» из мяса курицы (цыпленка, цыпленка-бройлера)</w:t>
            </w:r>
            <w:r>
              <w:t>;</w:t>
            </w:r>
            <w:r w:rsidRPr="00811AC0">
              <w:t xml:space="preserve"> котлеты «Рубленные» из мяса курицы (цыпленка, цыпленка-бройлера)</w:t>
            </w:r>
            <w:r>
              <w:t>;</w:t>
            </w:r>
            <w:r w:rsidRPr="00811AC0">
              <w:t xml:space="preserve"> котлеты «Особые» из мяса курицы (цыпленка, цы</w:t>
            </w:r>
            <w:r w:rsidRPr="00811AC0">
              <w:t>п</w:t>
            </w:r>
            <w:r w:rsidRPr="00811AC0">
              <w:t>ленка-бройлера)</w:t>
            </w:r>
            <w:r>
              <w:t>;</w:t>
            </w:r>
            <w:r w:rsidRPr="00811AC0">
              <w:t xml:space="preserve"> котлеты «Ассорти» из мяса курицы (цыпленка, цыпленка-бройлера)</w:t>
            </w:r>
            <w:r>
              <w:t>;</w:t>
            </w:r>
            <w:r w:rsidRPr="00811AC0">
              <w:t xml:space="preserve"> котлеты «По-Климовски» из мяса курицы (цыпленка, цыпленка-бройлера)</w:t>
            </w:r>
            <w:r>
              <w:t>;</w:t>
            </w:r>
            <w:r w:rsidRPr="00811AC0">
              <w:t xml:space="preserve"> котлета «По-Череповецки» из мяса курицы (цыпленка, цыпленка-бройлера)</w:t>
            </w:r>
            <w:r>
              <w:t>;</w:t>
            </w:r>
            <w:r w:rsidRPr="00811AC0">
              <w:t xml:space="preserve"> котлета «Чесночная» из мяса курицы (цыпленка, цыпленка-бройлера)</w:t>
            </w:r>
            <w:r>
              <w:t>;</w:t>
            </w:r>
            <w:r w:rsidRPr="00811AC0">
              <w:t xml:space="preserve"> котлета «Чиполино» из мяса курицы (ц</w:t>
            </w:r>
            <w:r w:rsidRPr="00811AC0">
              <w:t>ы</w:t>
            </w:r>
            <w:r w:rsidRPr="00811AC0">
              <w:t>пленка, цыпленка-бройлера)</w:t>
            </w:r>
            <w:r>
              <w:t>;</w:t>
            </w:r>
            <w:r w:rsidRPr="00811AC0">
              <w:t xml:space="preserve"> котлета «Купеческая» из мяса курицы (цыпленка, цыпле</w:t>
            </w:r>
            <w:r w:rsidRPr="00811AC0">
              <w:t>н</w:t>
            </w:r>
            <w:r w:rsidRPr="00811AC0">
              <w:t>ка-бройлера)</w:t>
            </w:r>
            <w:r>
              <w:t>;</w:t>
            </w:r>
            <w:r w:rsidRPr="00811AC0">
              <w:t xml:space="preserve"> шницель куриный рубленый</w:t>
            </w:r>
            <w:r>
              <w:t>;</w:t>
            </w:r>
            <w:r w:rsidRPr="00811AC0">
              <w:t xml:space="preserve"> бифштекс из мяса курицы (цыпленка, цы</w:t>
            </w:r>
            <w:r w:rsidRPr="00811AC0">
              <w:t>п</w:t>
            </w:r>
            <w:r w:rsidRPr="00811AC0">
              <w:t>ленка-бройлера)</w:t>
            </w:r>
            <w:r>
              <w:t>;</w:t>
            </w:r>
            <w:r w:rsidRPr="00811AC0">
              <w:t xml:space="preserve"> биточки «Здоровье» из мяса курицы (цыпленка, цыпленка-бройлера)</w:t>
            </w:r>
            <w:r>
              <w:t>;</w:t>
            </w:r>
            <w:r w:rsidRPr="00811AC0">
              <w:t xml:space="preserve"> тефтели из мяса курицы (цыпленка, цыпленка-бройлера)</w:t>
            </w:r>
            <w:r>
              <w:t>;</w:t>
            </w:r>
            <w:r w:rsidRPr="00811AC0">
              <w:t xml:space="preserve"> колбаски куриные</w:t>
            </w:r>
            <w:r>
              <w:t>;</w:t>
            </w:r>
            <w:r w:rsidRPr="00811AC0">
              <w:t xml:space="preserve"> фарш к</w:t>
            </w:r>
            <w:r w:rsidRPr="00811AC0">
              <w:t>у</w:t>
            </w:r>
            <w:r w:rsidRPr="00811AC0">
              <w:t>риный «По-Климовски»</w:t>
            </w:r>
            <w:r>
              <w:t>;</w:t>
            </w:r>
            <w:r w:rsidRPr="00811AC0">
              <w:t xml:space="preserve"> купаты «Дачные» из мяса курицы (цыпленка, цыпленка-бройлера)</w:t>
            </w:r>
            <w:r>
              <w:t>;</w:t>
            </w:r>
            <w:r w:rsidRPr="00811AC0">
              <w:t xml:space="preserve"> купаты «Пикник» из мяса курицы (цыпленка, цыпленка-бройлера)</w:t>
            </w:r>
            <w:r>
              <w:t>;</w:t>
            </w:r>
            <w:r w:rsidRPr="00811AC0">
              <w:t xml:space="preserve"> купаты «Гриль» из мяса курицы (цыпленка, цыпленка-бройлера)</w:t>
            </w:r>
            <w:r>
              <w:t>;</w:t>
            </w:r>
            <w:r w:rsidRPr="00811AC0">
              <w:t xml:space="preserve"> рулет «Заказной» из мяса к</w:t>
            </w:r>
            <w:r w:rsidRPr="00811AC0">
              <w:t>у</w:t>
            </w:r>
            <w:r w:rsidRPr="00811AC0">
              <w:t>рицы (цыпленка, цыпленка-бройлера).</w:t>
            </w:r>
            <w:r>
              <w:t xml:space="preserve"> </w:t>
            </w:r>
          </w:p>
          <w:p w:rsidR="00C36E45" w:rsidRPr="00AE611C" w:rsidRDefault="00C36E45" w:rsidP="00AE611C">
            <w:pPr>
              <w:pStyle w:val="a4"/>
              <w:spacing w:before="0" w:beforeAutospacing="0" w:after="0" w:afterAutospacing="0"/>
              <w:ind w:firstLine="744"/>
              <w:contextualSpacing/>
              <w:jc w:val="both"/>
              <w:rPr>
                <w:b/>
                <w:color w:val="C00000"/>
              </w:rPr>
            </w:pPr>
            <w:r w:rsidRPr="00AE611C">
              <w:rPr>
                <w:rStyle w:val="a6"/>
                <w:b/>
                <w:color w:val="C00000"/>
              </w:rPr>
              <w:t>Предприятие-изготовитель может дополнять наименование продукции своим фирменным или фантазийным названием.</w:t>
            </w:r>
            <w:r w:rsidRPr="00AE611C">
              <w:rPr>
                <w:b/>
                <w:color w:val="C00000"/>
              </w:rPr>
              <w:t xml:space="preserve"> </w:t>
            </w:r>
          </w:p>
          <w:p w:rsidR="00C36E45" w:rsidRPr="00811AC0" w:rsidRDefault="00C36E45" w:rsidP="00AE611C">
            <w:pPr>
              <w:pStyle w:val="a4"/>
              <w:spacing w:before="0" w:beforeAutospacing="0" w:after="0" w:afterAutospacing="0"/>
              <w:ind w:firstLine="744"/>
              <w:contextualSpacing/>
              <w:jc w:val="both"/>
            </w:pPr>
            <w:r w:rsidRPr="00811AC0">
              <w:t>Срок годности при температуре хранения от 0 до 60С:</w:t>
            </w:r>
            <w:r>
              <w:t xml:space="preserve"> </w:t>
            </w:r>
            <w:r w:rsidRPr="00811AC0">
              <w:t>натуральных – не более 48 часов;</w:t>
            </w:r>
            <w:r>
              <w:t xml:space="preserve"> </w:t>
            </w:r>
            <w:r w:rsidRPr="00811AC0">
              <w:t>натуральных кусковых мясокостных без панировки – не более 48 часов;</w:t>
            </w:r>
            <w:r>
              <w:t xml:space="preserve"> </w:t>
            </w:r>
            <w:r w:rsidRPr="00811AC0">
              <w:t>нат</w:t>
            </w:r>
            <w:r w:rsidRPr="00811AC0">
              <w:t>у</w:t>
            </w:r>
            <w:r w:rsidRPr="00811AC0">
              <w:t>ральных кусковых бескостных без панировки – не более 48 часов;</w:t>
            </w:r>
            <w:r>
              <w:t xml:space="preserve"> </w:t>
            </w:r>
            <w:r w:rsidRPr="00811AC0">
              <w:t>натуральных куск</w:t>
            </w:r>
            <w:r w:rsidRPr="00811AC0">
              <w:t>о</w:t>
            </w:r>
            <w:r w:rsidRPr="00811AC0">
              <w:t>вых мясокостных в панировке – не более 24 часов;</w:t>
            </w:r>
            <w:r>
              <w:t xml:space="preserve"> </w:t>
            </w:r>
            <w:r w:rsidRPr="00811AC0">
              <w:t>натуральных кусковых бескостных в панировке – не более 24 часов;</w:t>
            </w:r>
            <w:r>
              <w:t xml:space="preserve"> </w:t>
            </w:r>
            <w:r w:rsidRPr="00811AC0">
              <w:t>рубленных – не более 18 часов; натуральных мясокос</w:t>
            </w:r>
            <w:r w:rsidRPr="00811AC0">
              <w:t>т</w:t>
            </w:r>
            <w:r w:rsidRPr="00811AC0">
              <w:t>ных и бескостных упакованных под вакуумом в тару из полимерных пленочных мат</w:t>
            </w:r>
            <w:r w:rsidRPr="00811AC0">
              <w:t>е</w:t>
            </w:r>
            <w:r w:rsidRPr="00811AC0">
              <w:t>риалов – не более 5 суток; при температуре не выше минус 100С – не более 30 суток.</w:t>
            </w:r>
            <w:r>
              <w:t xml:space="preserve"> </w:t>
            </w:r>
            <w:r w:rsidRPr="00811AC0">
              <w:t>при температуре не выше минус 180С – не более 120 суток</w:t>
            </w:r>
            <w:r>
              <w:t xml:space="preserve"> </w:t>
            </w:r>
            <w:r w:rsidRPr="00811AC0">
              <w:t>в модифицированной газ</w:t>
            </w:r>
            <w:r w:rsidRPr="00811AC0">
              <w:t>о</w:t>
            </w:r>
            <w:r w:rsidRPr="00811AC0">
              <w:t>вой среде – не более 5 месяцев.</w:t>
            </w:r>
          </w:p>
        </w:tc>
      </w:tr>
      <w:tr w:rsidR="00C36E45" w:rsidRPr="00FD378E" w:rsidTr="00797B06">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AE611C">
            <w:pPr>
              <w:spacing w:after="0" w:line="240" w:lineRule="auto"/>
              <w:rPr>
                <w:rFonts w:asciiTheme="majorHAnsi" w:hAnsiTheme="majorHAnsi"/>
                <w:b/>
                <w:bCs/>
                <w:kern w:val="36"/>
                <w:sz w:val="20"/>
                <w:szCs w:val="20"/>
              </w:rPr>
            </w:pPr>
            <w:r w:rsidRPr="008C783F">
              <w:rPr>
                <w:rFonts w:asciiTheme="majorHAnsi" w:hAnsiTheme="majorHAnsi"/>
                <w:b/>
                <w:bCs/>
                <w:kern w:val="36"/>
                <w:sz w:val="20"/>
                <w:szCs w:val="20"/>
              </w:rPr>
              <w:lastRenderedPageBreak/>
              <w:t>031</w:t>
            </w:r>
            <w:r>
              <w:rPr>
                <w:rFonts w:asciiTheme="majorHAnsi" w:hAnsiTheme="majorHAnsi"/>
                <w:b/>
                <w:bCs/>
                <w:kern w:val="36"/>
                <w:sz w:val="20"/>
                <w:szCs w:val="20"/>
              </w:rPr>
              <w:t xml:space="preserve"> </w:t>
            </w:r>
          </w:p>
          <w:p w:rsidR="00C36E45" w:rsidRDefault="00C36E45" w:rsidP="00AE611C">
            <w:pPr>
              <w:spacing w:after="0" w:line="240" w:lineRule="auto"/>
              <w:rPr>
                <w:rFonts w:asciiTheme="majorHAnsi" w:hAnsiTheme="majorHAnsi"/>
                <w:b/>
                <w:bCs/>
                <w:kern w:val="36"/>
                <w:sz w:val="20"/>
                <w:szCs w:val="20"/>
              </w:rPr>
            </w:pPr>
          </w:p>
          <w:p w:rsidR="00C36E45" w:rsidRPr="00A261AD" w:rsidRDefault="00C36E45" w:rsidP="00AE611C">
            <w:pPr>
              <w:spacing w:after="0" w:line="240" w:lineRule="auto"/>
              <w:rPr>
                <w:rFonts w:asciiTheme="majorHAnsi" w:hAnsiTheme="majorHAnsi"/>
                <w:b/>
                <w:bCs/>
                <w:kern w:val="36"/>
                <w:sz w:val="32"/>
                <w:szCs w:val="32"/>
              </w:rPr>
            </w:pPr>
            <w:r w:rsidRPr="00A261AD">
              <w:rPr>
                <w:rFonts w:asciiTheme="majorHAnsi" w:hAnsiTheme="majorHAnsi"/>
                <w:b/>
                <w:bCs/>
                <w:kern w:val="36"/>
                <w:sz w:val="32"/>
                <w:szCs w:val="32"/>
              </w:rPr>
              <w:t>ПОЛУФА</w:t>
            </w:r>
            <w:r w:rsidRPr="00A261AD">
              <w:rPr>
                <w:rFonts w:asciiTheme="majorHAnsi" w:hAnsiTheme="majorHAnsi"/>
                <w:b/>
                <w:bCs/>
                <w:kern w:val="36"/>
                <w:sz w:val="32"/>
                <w:szCs w:val="32"/>
              </w:rPr>
              <w:t>Б</w:t>
            </w:r>
            <w:r w:rsidRPr="00A261AD">
              <w:rPr>
                <w:rFonts w:asciiTheme="majorHAnsi" w:hAnsiTheme="majorHAnsi"/>
                <w:b/>
                <w:bCs/>
                <w:kern w:val="36"/>
                <w:sz w:val="32"/>
                <w:szCs w:val="32"/>
              </w:rPr>
              <w:t>РИКАТЫ ИЗ ОЛЕНИНЫ НАТУРАЛ</w:t>
            </w:r>
            <w:r w:rsidRPr="00A261AD">
              <w:rPr>
                <w:rFonts w:asciiTheme="majorHAnsi" w:hAnsiTheme="majorHAnsi"/>
                <w:b/>
                <w:bCs/>
                <w:kern w:val="36"/>
                <w:sz w:val="32"/>
                <w:szCs w:val="32"/>
              </w:rPr>
              <w:t>Ь</w:t>
            </w:r>
            <w:r w:rsidRPr="00A261AD">
              <w:rPr>
                <w:rFonts w:asciiTheme="majorHAnsi" w:hAnsiTheme="majorHAnsi"/>
                <w:b/>
                <w:bCs/>
                <w:kern w:val="36"/>
                <w:sz w:val="32"/>
                <w:szCs w:val="32"/>
              </w:rPr>
              <w:t xml:space="preserve">НЫЕ </w:t>
            </w:r>
          </w:p>
          <w:p w:rsidR="008C22D8" w:rsidRDefault="008C22D8" w:rsidP="00AE611C">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8C22D8" w:rsidRPr="008C783F"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lastRenderedPageBreak/>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AE611C" w:rsidRDefault="00C36E45" w:rsidP="00C14222">
            <w:pPr>
              <w:pStyle w:val="a4"/>
              <w:spacing w:before="0" w:beforeAutospacing="0" w:after="0" w:afterAutospacing="0"/>
              <w:ind w:firstLine="744"/>
              <w:contextualSpacing/>
              <w:jc w:val="both"/>
              <w:rPr>
                <w:rStyle w:val="a5"/>
                <w:b w:val="0"/>
                <w:color w:val="C00000"/>
              </w:rPr>
            </w:pPr>
            <w:r w:rsidRPr="00AE611C">
              <w:rPr>
                <w:rStyle w:val="a6"/>
                <w:b/>
                <w:color w:val="C00000"/>
              </w:rPr>
              <w:lastRenderedPageBreak/>
              <w:t>Дата введения в действие -2012 год.</w:t>
            </w:r>
            <w:r w:rsidRPr="00AE611C">
              <w:rPr>
                <w:b/>
                <w:color w:val="C00000"/>
              </w:rPr>
              <w:t xml:space="preserve"> </w:t>
            </w:r>
            <w:r w:rsidRPr="00AE611C">
              <w:rPr>
                <w:rStyle w:val="a6"/>
                <w:b/>
                <w:color w:val="C00000"/>
              </w:rPr>
              <w:t>Без ограничения срока действия</w:t>
            </w:r>
            <w:r w:rsidRPr="00AE611C">
              <w:rPr>
                <w:rStyle w:val="a5"/>
                <w:b w:val="0"/>
                <w:color w:val="C00000"/>
              </w:rPr>
              <w:t>.</w:t>
            </w:r>
          </w:p>
          <w:p w:rsidR="00C36E45" w:rsidRDefault="00C36E45" w:rsidP="00AE611C">
            <w:pPr>
              <w:pStyle w:val="a4"/>
              <w:spacing w:before="0" w:beforeAutospacing="0" w:after="0" w:afterAutospacing="0"/>
              <w:ind w:firstLine="744"/>
              <w:contextualSpacing/>
              <w:jc w:val="both"/>
            </w:pPr>
            <w:r w:rsidRPr="00AE611C">
              <w:rPr>
                <w:rStyle w:val="a5"/>
                <w:color w:val="C00000"/>
              </w:rPr>
              <w:t>АССОРТИМЕНТ.</w:t>
            </w:r>
            <w:r>
              <w:rPr>
                <w:rStyle w:val="a5"/>
              </w:rPr>
              <w:t xml:space="preserve"> </w:t>
            </w:r>
            <w:r w:rsidRPr="00811AC0">
              <w:rPr>
                <w:rStyle w:val="a5"/>
              </w:rPr>
              <w:t>Продукция охлажденная или замороженная</w:t>
            </w:r>
            <w:r>
              <w:rPr>
                <w:rStyle w:val="a5"/>
              </w:rPr>
              <w:t>.</w:t>
            </w:r>
            <w:r>
              <w:t xml:space="preserve"> </w:t>
            </w:r>
            <w:r w:rsidRPr="00AE611C">
              <w:rPr>
                <w:b/>
              </w:rPr>
              <w:t xml:space="preserve">Группа </w:t>
            </w:r>
            <w:r w:rsidRPr="00811AC0">
              <w:t>–</w:t>
            </w:r>
            <w:r w:rsidRPr="00AE611C">
              <w:rPr>
                <w:b/>
              </w:rPr>
              <w:t xml:space="preserve"> мясные полу</w:t>
            </w:r>
            <w:r>
              <w:rPr>
                <w:b/>
              </w:rPr>
              <w:t xml:space="preserve">фабрикаты. Вид – кусковые. </w:t>
            </w:r>
            <w:r w:rsidRPr="00AE611C">
              <w:rPr>
                <w:b/>
              </w:rPr>
              <w:t>Подвид – бескостные крупнокусковые:</w:t>
            </w:r>
            <w:r>
              <w:rPr>
                <w:b/>
              </w:rPr>
              <w:t xml:space="preserve"> </w:t>
            </w:r>
            <w:r w:rsidRPr="00811AC0">
              <w:t>Катего</w:t>
            </w:r>
            <w:r>
              <w:t>рия А: ростбиф из оленины;</w:t>
            </w:r>
            <w:r w:rsidRPr="00811AC0">
              <w:t xml:space="preserve"> оленина дл</w:t>
            </w:r>
            <w:r>
              <w:t xml:space="preserve">я тушения; оленина для варки; оленина для жарки. </w:t>
            </w:r>
            <w:r w:rsidRPr="00AE611C">
              <w:rPr>
                <w:b/>
              </w:rPr>
              <w:t>Подвид – мясокостные, крупнокусковые:</w:t>
            </w:r>
            <w:r>
              <w:t xml:space="preserve"> Категория Б: шея на кости; л</w:t>
            </w:r>
            <w:r>
              <w:t>о</w:t>
            </w:r>
            <w:r>
              <w:t xml:space="preserve">патка на кости; тазобедренная часть на кости; спинная часть на кости; ребра. Категория Г: суповой набор из оленины. </w:t>
            </w:r>
            <w:r w:rsidRPr="00811AC0">
              <w:t>Подвид –</w:t>
            </w:r>
            <w:r>
              <w:t xml:space="preserve"> порционные: </w:t>
            </w:r>
            <w:r w:rsidRPr="00811AC0">
              <w:t>Катего</w:t>
            </w:r>
            <w:r>
              <w:t>рия А: бифштекс из олен</w:t>
            </w:r>
            <w:r>
              <w:t>и</w:t>
            </w:r>
            <w:r>
              <w:t>ны; филе из оленины; лангет из оленины;</w:t>
            </w:r>
            <w:r w:rsidRPr="00811AC0">
              <w:t xml:space="preserve"> антрекот из олени</w:t>
            </w:r>
            <w:r>
              <w:t>ны;</w:t>
            </w:r>
            <w:r w:rsidRPr="00811AC0">
              <w:t xml:space="preserve"> </w:t>
            </w:r>
            <w:r>
              <w:t xml:space="preserve">котлета натуральная из оленины; оленина духовая; оленина гриль. </w:t>
            </w:r>
            <w:r w:rsidRPr="00AE611C">
              <w:rPr>
                <w:b/>
              </w:rPr>
              <w:t>Подвид – мелкокусковые бескостные</w:t>
            </w:r>
            <w:r>
              <w:t>: К</w:t>
            </w:r>
            <w:r>
              <w:t>а</w:t>
            </w:r>
            <w:r>
              <w:t>тегория А:</w:t>
            </w:r>
            <w:r w:rsidRPr="00811AC0">
              <w:t xml:space="preserve"> бефстроганов из оленины;</w:t>
            </w:r>
            <w:r>
              <w:t xml:space="preserve"> поджарка из оленины; азу из оленины; гуляш из оленины;</w:t>
            </w:r>
            <w:r w:rsidRPr="00811AC0">
              <w:t xml:space="preserve"> плов из оле</w:t>
            </w:r>
            <w:r>
              <w:t>нины; оленина для шашлыка. Категория Б:</w:t>
            </w:r>
            <w:r w:rsidRPr="00811AC0">
              <w:t xml:space="preserve"> шашлык из</w:t>
            </w:r>
            <w:r>
              <w:t xml:space="preserve"> оленины маринованный в уксусе;</w:t>
            </w:r>
            <w:r w:rsidRPr="00811AC0">
              <w:t xml:space="preserve"> шашлык из оленины мари</w:t>
            </w:r>
            <w:r>
              <w:t>нованный в уксусе с пряностями;</w:t>
            </w:r>
            <w:r w:rsidRPr="00811AC0">
              <w:t xml:space="preserve"> шашлык из оленины маринованный в томат</w:t>
            </w:r>
            <w:r>
              <w:t>ах со специями;</w:t>
            </w:r>
            <w:r w:rsidRPr="00811AC0">
              <w:t xml:space="preserve"> ша</w:t>
            </w:r>
            <w:r>
              <w:t>шлык из оленины в с</w:t>
            </w:r>
            <w:r>
              <w:t>о</w:t>
            </w:r>
            <w:r>
              <w:t>евом соусе;</w:t>
            </w:r>
            <w:r w:rsidRPr="00811AC0">
              <w:t xml:space="preserve"> шашл</w:t>
            </w:r>
            <w:r>
              <w:t xml:space="preserve">ык из оленины в вине и специях; шашлык из оленины в майонезе. </w:t>
            </w:r>
            <w:r w:rsidRPr="00AE611C">
              <w:rPr>
                <w:b/>
              </w:rPr>
              <w:lastRenderedPageBreak/>
              <w:t>Подвид – мелкокусковые мясокостные:</w:t>
            </w:r>
            <w:r>
              <w:t xml:space="preserve"> Категория Б: рагу из оленины. Категория Г: набор для бульона из оленины. </w:t>
            </w:r>
            <w:r w:rsidRPr="00811AC0">
              <w:t>Подвид — порционные панирован</w:t>
            </w:r>
            <w:r>
              <w:t>ные: Категория Б: ромштекс из оленины;</w:t>
            </w:r>
            <w:r w:rsidRPr="00811AC0">
              <w:t xml:space="preserve"> ромштекс из оленины в цветной пани</w:t>
            </w:r>
            <w:r>
              <w:t>ровке; котлета отбивная из оленины;</w:t>
            </w:r>
            <w:r w:rsidRPr="00811AC0">
              <w:t xml:space="preserve"> шницель натуральный из оленины.</w:t>
            </w:r>
            <w:r>
              <w:t xml:space="preserve"> </w:t>
            </w:r>
          </w:p>
          <w:p w:rsidR="00C36E45" w:rsidRDefault="00C36E45" w:rsidP="00AE611C">
            <w:pPr>
              <w:pStyle w:val="a4"/>
              <w:spacing w:before="0" w:beforeAutospacing="0" w:after="0" w:afterAutospacing="0"/>
              <w:ind w:firstLine="744"/>
              <w:contextualSpacing/>
              <w:jc w:val="both"/>
            </w:pPr>
            <w:r w:rsidRPr="00811AC0">
              <w:rPr>
                <w:rStyle w:val="a5"/>
              </w:rPr>
              <w:t>Продукция, полученная путем распила замороженного сырья</w:t>
            </w:r>
            <w:r>
              <w:rPr>
                <w:rStyle w:val="a5"/>
              </w:rPr>
              <w:t>.</w:t>
            </w:r>
            <w:r>
              <w:t xml:space="preserve"> </w:t>
            </w:r>
            <w:r w:rsidRPr="00AE611C">
              <w:rPr>
                <w:b/>
              </w:rPr>
              <w:t>Группа –</w:t>
            </w:r>
            <w:r>
              <w:rPr>
                <w:b/>
              </w:rPr>
              <w:t xml:space="preserve"> мясные полуфабрикаты. </w:t>
            </w:r>
            <w:r w:rsidRPr="00AE611C">
              <w:rPr>
                <w:b/>
              </w:rPr>
              <w:t>Вид – ку</w:t>
            </w:r>
            <w:r>
              <w:rPr>
                <w:b/>
              </w:rPr>
              <w:t xml:space="preserve">сковые. </w:t>
            </w:r>
            <w:r w:rsidRPr="00AE611C">
              <w:rPr>
                <w:b/>
              </w:rPr>
              <w:t>Подвид – бескостные, мясокостные (крупнокусковые):</w:t>
            </w:r>
            <w:r>
              <w:rPr>
                <w:b/>
              </w:rPr>
              <w:t xml:space="preserve"> </w:t>
            </w:r>
            <w:r>
              <w:t>Категория А:</w:t>
            </w:r>
            <w:r w:rsidRPr="00811AC0">
              <w:t xml:space="preserve"> ростбиф из оленины Экст</w:t>
            </w:r>
            <w:r>
              <w:t xml:space="preserve">ра; оленина для тушения Экстра; оленина для варки Экстра; оленина для жарки Экстра. </w:t>
            </w:r>
            <w:r w:rsidRPr="00AE611C">
              <w:rPr>
                <w:b/>
              </w:rPr>
              <w:t>Подвид – порционные:</w:t>
            </w:r>
            <w:r>
              <w:t xml:space="preserve"> Категория А: мясо для бифштекса из оленины;</w:t>
            </w:r>
            <w:r w:rsidRPr="00811AC0">
              <w:t xml:space="preserve"> </w:t>
            </w:r>
            <w:r>
              <w:t>мясо для филе из оленины; мясо для ла</w:t>
            </w:r>
            <w:r>
              <w:t>н</w:t>
            </w:r>
            <w:r>
              <w:t xml:space="preserve">гета из оленины; мясо для антрекота из оленины; мясо для оленины духовой. </w:t>
            </w:r>
            <w:r w:rsidRPr="00AE611C">
              <w:rPr>
                <w:b/>
              </w:rPr>
              <w:t>Подвид – мелкокусковые:</w:t>
            </w:r>
            <w:r>
              <w:t xml:space="preserve"> Категория А:</w:t>
            </w:r>
            <w:r w:rsidRPr="00811AC0">
              <w:t xml:space="preserve"> </w:t>
            </w:r>
            <w:r>
              <w:t xml:space="preserve">бефстроганов из оленины Экстра; поджарка из оленины Экстра; оленина для шашлыка Экстра; </w:t>
            </w:r>
            <w:r w:rsidRPr="00811AC0">
              <w:t>азу и</w:t>
            </w:r>
            <w:r>
              <w:t>з оленины Экстра; гуляш из оленины Экс</w:t>
            </w:r>
            <w:r>
              <w:t>т</w:t>
            </w:r>
            <w:r>
              <w:t>ра;</w:t>
            </w:r>
            <w:r w:rsidRPr="00811AC0">
              <w:t xml:space="preserve"> плов из оленины Экстра.</w:t>
            </w:r>
          </w:p>
          <w:p w:rsidR="00C36E45" w:rsidRPr="00AE611C" w:rsidRDefault="00C36E45" w:rsidP="00AE611C">
            <w:pPr>
              <w:pStyle w:val="a4"/>
              <w:spacing w:before="0" w:beforeAutospacing="0" w:after="0" w:afterAutospacing="0"/>
              <w:ind w:firstLine="744"/>
              <w:contextualSpacing/>
              <w:jc w:val="both"/>
              <w:rPr>
                <w:b/>
                <w:color w:val="C00000"/>
              </w:rPr>
            </w:pPr>
            <w:r w:rsidRPr="00AE611C">
              <w:rPr>
                <w:rStyle w:val="a6"/>
                <w:b/>
                <w:color w:val="C00000"/>
              </w:rPr>
              <w:t>Предприятие-изготовитель имеет право дополнять наименование проду</w:t>
            </w:r>
            <w:r w:rsidRPr="00AE611C">
              <w:rPr>
                <w:rStyle w:val="a6"/>
                <w:b/>
                <w:color w:val="C00000"/>
              </w:rPr>
              <w:t>к</w:t>
            </w:r>
            <w:r w:rsidRPr="00AE611C">
              <w:rPr>
                <w:rStyle w:val="a6"/>
                <w:b/>
                <w:color w:val="C00000"/>
              </w:rPr>
              <w:t>ции своими фирменными или фантазийными названиями.</w:t>
            </w:r>
            <w:r w:rsidRPr="00AE611C">
              <w:rPr>
                <w:b/>
                <w:color w:val="C00000"/>
              </w:rPr>
              <w:t xml:space="preserve"> </w:t>
            </w:r>
          </w:p>
          <w:p w:rsidR="00C36E45" w:rsidRPr="00811AC0" w:rsidRDefault="00C36E45" w:rsidP="00B529FA">
            <w:pPr>
              <w:pStyle w:val="a4"/>
              <w:spacing w:before="0" w:beforeAutospacing="0" w:after="0" w:afterAutospacing="0"/>
              <w:ind w:firstLine="744"/>
              <w:contextualSpacing/>
              <w:jc w:val="both"/>
            </w:pPr>
            <w:r w:rsidRPr="00811AC0">
              <w:t>Сроки годности замороженной продукции с момента изготовления при тем</w:t>
            </w:r>
            <w:r>
              <w:t>пер</w:t>
            </w:r>
            <w:r>
              <w:t>а</w:t>
            </w:r>
            <w:r>
              <w:t>туре не выше минус 18ºС:</w:t>
            </w:r>
            <w:r w:rsidRPr="00811AC0">
              <w:t xml:space="preserve"> весовой и негерметично упакованной – не бо</w:t>
            </w:r>
            <w:r>
              <w:t>лее 30 суток;</w:t>
            </w:r>
            <w:r w:rsidRPr="00811AC0">
              <w:t xml:space="preserve"> герметично упакованной, в том числе с применением вакуума – не более 90 суток; Ср</w:t>
            </w:r>
            <w:r w:rsidRPr="00811AC0">
              <w:t>о</w:t>
            </w:r>
            <w:r w:rsidRPr="00811AC0">
              <w:t>ки годности охлажденной продукции, в том числе упакованной с применением вакуума, с момента изгот</w:t>
            </w:r>
            <w:r>
              <w:t>овления при температуре +2-6ºС:</w:t>
            </w:r>
            <w:r w:rsidRPr="00811AC0">
              <w:t xml:space="preserve"> полуфабрикаты крупнокусковые, по</w:t>
            </w:r>
            <w:r w:rsidRPr="00811AC0">
              <w:t>р</w:t>
            </w:r>
            <w:r w:rsidRPr="00811AC0">
              <w:t>ционные без панировки – не более 48 ча</w:t>
            </w:r>
            <w:r>
              <w:t xml:space="preserve">сов; </w:t>
            </w:r>
            <w:r w:rsidRPr="00811AC0">
              <w:t>полуфабрикаты порционные в панировке и мелкокусковые – не более 36 ча</w:t>
            </w:r>
            <w:r>
              <w:t xml:space="preserve">сов; </w:t>
            </w:r>
            <w:r w:rsidRPr="00811AC0">
              <w:t>полуфабрикаты мелкокусковые маринованные, н</w:t>
            </w:r>
            <w:r w:rsidRPr="00811AC0">
              <w:t>а</w:t>
            </w:r>
            <w:r w:rsidRPr="00811AC0">
              <w:t>боры для бульона – не бо</w:t>
            </w:r>
            <w:r>
              <w:t xml:space="preserve">лее 24 часов. </w:t>
            </w:r>
            <w:r w:rsidRPr="00811AC0">
              <w:t xml:space="preserve">Рекомендуемый срок годности замороженной продукции с момента изготовления при </w:t>
            </w:r>
            <w:r>
              <w:t>температуре не выше минус 18ºС:</w:t>
            </w:r>
            <w:r w:rsidRPr="00811AC0">
              <w:t xml:space="preserve"> упакованной с применением вакуума – не бол</w:t>
            </w:r>
            <w:r>
              <w:t xml:space="preserve">ее 120 суток. </w:t>
            </w:r>
            <w:r w:rsidRPr="00811AC0">
              <w:t>Рекомендуемые сроки годности охла</w:t>
            </w:r>
            <w:r w:rsidRPr="00811AC0">
              <w:t>ж</w:t>
            </w:r>
            <w:r w:rsidRPr="00811AC0">
              <w:t>денной продукции, в том числе упакованной с применением вакуума, с момента изг</w:t>
            </w:r>
            <w:r w:rsidRPr="00811AC0">
              <w:t>о</w:t>
            </w:r>
            <w:r w:rsidRPr="00811AC0">
              <w:t>товле</w:t>
            </w:r>
            <w:r>
              <w:t>ния при температуре +2- 6ºС:</w:t>
            </w:r>
            <w:r w:rsidRPr="00811AC0">
              <w:t xml:space="preserve"> полуфабрикаты крупнокусковые, порционные без панировки – не более 96 ча</w:t>
            </w:r>
            <w:r>
              <w:t>сов;</w:t>
            </w:r>
            <w:r w:rsidRPr="00811AC0">
              <w:t xml:space="preserve"> полуфабрикаты порционные в панировке и мелк</w:t>
            </w:r>
            <w:r>
              <w:t>окуск</w:t>
            </w:r>
            <w:r>
              <w:t>о</w:t>
            </w:r>
            <w:r>
              <w:t>вые – не более 72 часов;</w:t>
            </w:r>
            <w:r w:rsidRPr="00811AC0">
              <w:t xml:space="preserve"> полуфабрикаты мелкокусковые маринованные – не более 48 часов.</w:t>
            </w:r>
          </w:p>
        </w:tc>
      </w:tr>
      <w:tr w:rsidR="00C36E45" w:rsidRPr="00FD378E" w:rsidTr="00797B06">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D16201">
            <w:pPr>
              <w:spacing w:after="0" w:line="240" w:lineRule="auto"/>
              <w:rPr>
                <w:rFonts w:asciiTheme="majorHAnsi" w:hAnsiTheme="majorHAnsi"/>
                <w:b/>
                <w:bCs/>
                <w:kern w:val="36"/>
                <w:sz w:val="20"/>
                <w:szCs w:val="20"/>
              </w:rPr>
            </w:pPr>
            <w:r w:rsidRPr="008C783F">
              <w:rPr>
                <w:rFonts w:asciiTheme="majorHAnsi" w:hAnsiTheme="majorHAnsi"/>
                <w:b/>
                <w:bCs/>
                <w:kern w:val="36"/>
                <w:sz w:val="20"/>
                <w:szCs w:val="20"/>
              </w:rPr>
              <w:lastRenderedPageBreak/>
              <w:t>048</w:t>
            </w:r>
            <w:r>
              <w:rPr>
                <w:rFonts w:asciiTheme="majorHAnsi" w:hAnsiTheme="majorHAnsi"/>
                <w:b/>
                <w:bCs/>
                <w:kern w:val="36"/>
                <w:sz w:val="20"/>
                <w:szCs w:val="20"/>
              </w:rPr>
              <w:t xml:space="preserve"> </w:t>
            </w:r>
          </w:p>
          <w:p w:rsidR="00C36E45" w:rsidRDefault="00C36E45" w:rsidP="00D16201">
            <w:pPr>
              <w:spacing w:after="0" w:line="240" w:lineRule="auto"/>
              <w:rPr>
                <w:rFonts w:asciiTheme="majorHAnsi" w:hAnsiTheme="majorHAnsi"/>
                <w:b/>
                <w:bCs/>
                <w:kern w:val="36"/>
                <w:sz w:val="20"/>
                <w:szCs w:val="20"/>
              </w:rPr>
            </w:pPr>
          </w:p>
          <w:p w:rsidR="008C22D8" w:rsidRPr="00A261AD" w:rsidRDefault="00C36E45" w:rsidP="00D16201">
            <w:pPr>
              <w:spacing w:after="0" w:line="240" w:lineRule="auto"/>
              <w:rPr>
                <w:rFonts w:asciiTheme="majorHAnsi" w:hAnsiTheme="majorHAnsi"/>
                <w:b/>
                <w:bCs/>
                <w:kern w:val="36"/>
                <w:sz w:val="28"/>
                <w:szCs w:val="28"/>
              </w:rPr>
            </w:pPr>
            <w:r w:rsidRPr="00A261AD">
              <w:rPr>
                <w:rFonts w:asciiTheme="majorHAnsi" w:hAnsiTheme="majorHAnsi"/>
                <w:b/>
                <w:bCs/>
                <w:kern w:val="36"/>
                <w:sz w:val="28"/>
                <w:szCs w:val="28"/>
              </w:rPr>
              <w:t>КОНСЕРВЫ ИЗ М</w:t>
            </w:r>
            <w:r w:rsidRPr="00A261AD">
              <w:rPr>
                <w:rFonts w:asciiTheme="majorHAnsi" w:hAnsiTheme="majorHAnsi"/>
                <w:b/>
                <w:bCs/>
                <w:kern w:val="36"/>
                <w:sz w:val="28"/>
                <w:szCs w:val="28"/>
              </w:rPr>
              <w:t>Я</w:t>
            </w:r>
            <w:r w:rsidRPr="00A261AD">
              <w:rPr>
                <w:rFonts w:asciiTheme="majorHAnsi" w:hAnsiTheme="majorHAnsi"/>
                <w:b/>
                <w:bCs/>
                <w:kern w:val="36"/>
                <w:sz w:val="28"/>
                <w:szCs w:val="28"/>
              </w:rPr>
              <w:t>СА ПТИЦЫ</w:t>
            </w:r>
          </w:p>
          <w:p w:rsidR="008C22D8" w:rsidRDefault="008C22D8" w:rsidP="00D16201">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8C783F"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w:t>
            </w:r>
            <w:r w:rsidRPr="00652A4F">
              <w:rPr>
                <w:rFonts w:asciiTheme="majorHAnsi" w:hAnsiTheme="majorHAnsi"/>
                <w:color w:val="808080" w:themeColor="background1" w:themeShade="80"/>
                <w:sz w:val="20"/>
                <w:szCs w:val="20"/>
              </w:rPr>
              <w:lastRenderedPageBreak/>
              <w:t>передачи на право пользования ТУ.</w:t>
            </w:r>
            <w:r w:rsidR="00C36E45">
              <w:rPr>
                <w:rFonts w:asciiTheme="majorHAnsi" w:hAnsiTheme="majorHAnsi"/>
                <w:b/>
                <w:bCs/>
                <w:kern w:val="36"/>
                <w:sz w:val="20"/>
                <w:szCs w:val="20"/>
              </w:rPr>
              <w:t xml:space="preserve"> </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D16201" w:rsidRDefault="00C36E45" w:rsidP="00C14222">
            <w:pPr>
              <w:pStyle w:val="a4"/>
              <w:spacing w:before="0" w:beforeAutospacing="0" w:after="0" w:afterAutospacing="0"/>
              <w:ind w:firstLine="744"/>
              <w:contextualSpacing/>
              <w:jc w:val="both"/>
              <w:rPr>
                <w:rStyle w:val="a6"/>
                <w:b/>
                <w:color w:val="C00000"/>
              </w:rPr>
            </w:pPr>
            <w:r w:rsidRPr="00D16201">
              <w:rPr>
                <w:rStyle w:val="a6"/>
                <w:b/>
                <w:color w:val="C00000"/>
              </w:rPr>
              <w:lastRenderedPageBreak/>
              <w:t xml:space="preserve">Дата введения в действие </w:t>
            </w:r>
            <w:r w:rsidRPr="00D16201">
              <w:rPr>
                <w:b/>
                <w:color w:val="C00000"/>
              </w:rPr>
              <w:t>–</w:t>
            </w:r>
            <w:r w:rsidRPr="00D16201">
              <w:rPr>
                <w:rStyle w:val="a6"/>
                <w:b/>
                <w:color w:val="C00000"/>
              </w:rPr>
              <w:t xml:space="preserve"> 2012 год.</w:t>
            </w:r>
            <w:r w:rsidRPr="00D16201">
              <w:rPr>
                <w:b/>
                <w:color w:val="C00000"/>
              </w:rPr>
              <w:t xml:space="preserve"> </w:t>
            </w:r>
            <w:r w:rsidRPr="00D16201">
              <w:rPr>
                <w:rStyle w:val="a6"/>
                <w:b/>
                <w:color w:val="C00000"/>
              </w:rPr>
              <w:t xml:space="preserve">Без ограничения срока действия. </w:t>
            </w:r>
          </w:p>
          <w:p w:rsidR="00C36E45" w:rsidRDefault="00C36E45" w:rsidP="00D16201">
            <w:pPr>
              <w:pStyle w:val="a4"/>
              <w:spacing w:before="0" w:beforeAutospacing="0" w:after="0" w:afterAutospacing="0"/>
              <w:ind w:firstLine="744"/>
              <w:contextualSpacing/>
              <w:jc w:val="both"/>
            </w:pPr>
            <w:r w:rsidRPr="00D16201">
              <w:rPr>
                <w:rStyle w:val="a5"/>
                <w:caps/>
                <w:color w:val="C00000"/>
              </w:rPr>
              <w:t>Ассортимент.</w:t>
            </w:r>
            <w:r>
              <w:t xml:space="preserve"> </w:t>
            </w:r>
            <w:r w:rsidRPr="00811AC0">
              <w:t>Консервы мясные из мяса птицы:</w:t>
            </w:r>
            <w:r>
              <w:t xml:space="preserve"> </w:t>
            </w:r>
            <w:r w:rsidRPr="00811AC0">
              <w:rPr>
                <w:rStyle w:val="a5"/>
              </w:rPr>
              <w:t>кусковые:</w:t>
            </w:r>
            <w:r>
              <w:t xml:space="preserve"> </w:t>
            </w:r>
            <w:r w:rsidRPr="00811AC0">
              <w:t>«Птица по-сибирски»</w:t>
            </w:r>
            <w:r>
              <w:t>;</w:t>
            </w:r>
            <w:r w:rsidRPr="00811AC0">
              <w:t xml:space="preserve"> «Птица «Пикантная»</w:t>
            </w:r>
            <w:r>
              <w:t>;</w:t>
            </w:r>
            <w:r w:rsidRPr="00811AC0">
              <w:t xml:space="preserve"> «Птица по-осетински»</w:t>
            </w:r>
            <w:r>
              <w:t>;</w:t>
            </w:r>
            <w:r w:rsidRPr="00811AC0">
              <w:t xml:space="preserve"> «Птица со сладким перцем»</w:t>
            </w:r>
            <w:r>
              <w:t>;</w:t>
            </w:r>
            <w:r w:rsidRPr="00811AC0">
              <w:t xml:space="preserve"> «Птица «Праздничная»</w:t>
            </w:r>
            <w:r>
              <w:t>;</w:t>
            </w:r>
            <w:r w:rsidRPr="00811AC0">
              <w:t xml:space="preserve"> Птица «Сельская»</w:t>
            </w:r>
            <w:r>
              <w:t>;</w:t>
            </w:r>
            <w:r w:rsidRPr="00811AC0">
              <w:t xml:space="preserve"> «Птица с овощами»</w:t>
            </w:r>
            <w:r>
              <w:t>;</w:t>
            </w:r>
            <w:r w:rsidRPr="00811AC0">
              <w:t xml:space="preserve"> «Птица с овощами и грибами»</w:t>
            </w:r>
            <w:r>
              <w:t>;</w:t>
            </w:r>
            <w:r w:rsidRPr="00811AC0">
              <w:t xml:space="preserve"> «Птица «Пряная»</w:t>
            </w:r>
            <w:r>
              <w:t>;</w:t>
            </w:r>
            <w:r w:rsidRPr="00811AC0">
              <w:t xml:space="preserve"> «Птица «Славянская»</w:t>
            </w:r>
            <w:r>
              <w:t>;</w:t>
            </w:r>
            <w:r w:rsidRPr="00811AC0">
              <w:t xml:space="preserve"> «Птица «Торжество» с черносл</w:t>
            </w:r>
            <w:r w:rsidRPr="00811AC0">
              <w:t>и</w:t>
            </w:r>
            <w:r w:rsidRPr="00811AC0">
              <w:t>вом</w:t>
            </w:r>
            <w:r>
              <w:t>;</w:t>
            </w:r>
            <w:r w:rsidRPr="00811AC0">
              <w:t xml:space="preserve"> «Курица по-городскому»</w:t>
            </w:r>
            <w:r>
              <w:t>;</w:t>
            </w:r>
            <w:r w:rsidRPr="00811AC0">
              <w:t xml:space="preserve"> «Птица по-селянски»</w:t>
            </w:r>
            <w:r>
              <w:t>;</w:t>
            </w:r>
            <w:r w:rsidRPr="00811AC0">
              <w:t xml:space="preserve"> «Мясо птицы по-особому»</w:t>
            </w:r>
            <w:r>
              <w:t>;</w:t>
            </w:r>
            <w:r w:rsidRPr="00811AC0">
              <w:t xml:space="preserve"> «Пт</w:t>
            </w:r>
            <w:r w:rsidRPr="00811AC0">
              <w:t>и</w:t>
            </w:r>
            <w:r w:rsidRPr="00811AC0">
              <w:t>ца в грибном соусе»</w:t>
            </w:r>
            <w:r>
              <w:t>;</w:t>
            </w:r>
            <w:r w:rsidRPr="00811AC0">
              <w:t xml:space="preserve"> «Птица в горчичном соусе»</w:t>
            </w:r>
            <w:r>
              <w:t>;</w:t>
            </w:r>
            <w:r w:rsidRPr="00811AC0">
              <w:t xml:space="preserve"> «Птица в остром соусе»</w:t>
            </w:r>
            <w:r>
              <w:t>;</w:t>
            </w:r>
            <w:r w:rsidRPr="00811AC0">
              <w:t xml:space="preserve"> «Птица с овощами в томатном соусе»</w:t>
            </w:r>
            <w:r>
              <w:t>;</w:t>
            </w:r>
            <w:r w:rsidRPr="00811AC0">
              <w:t xml:space="preserve"> «Мясо птицы в белом соусе»</w:t>
            </w:r>
            <w:r>
              <w:t>;</w:t>
            </w:r>
            <w:r w:rsidRPr="00811AC0">
              <w:t xml:space="preserve"> «Цыпленок табака в чесно</w:t>
            </w:r>
            <w:r w:rsidRPr="00811AC0">
              <w:t>ч</w:t>
            </w:r>
            <w:r w:rsidRPr="00811AC0">
              <w:t>ном соусе»</w:t>
            </w:r>
            <w:r>
              <w:t>;</w:t>
            </w:r>
            <w:r w:rsidRPr="00811AC0">
              <w:t xml:space="preserve"> «Цыпленок табака в соусе ткемали»</w:t>
            </w:r>
            <w:r>
              <w:t>;</w:t>
            </w:r>
            <w:r w:rsidRPr="00811AC0">
              <w:t xml:space="preserve"> «Мясо птицы с маслинами в желе»</w:t>
            </w:r>
            <w:r>
              <w:t>;</w:t>
            </w:r>
            <w:r w:rsidRPr="00811AC0">
              <w:t xml:space="preserve"> «Рагу птицы в желе»</w:t>
            </w:r>
            <w:r>
              <w:t xml:space="preserve">; </w:t>
            </w:r>
            <w:r w:rsidRPr="00811AC0">
              <w:rPr>
                <w:rStyle w:val="a5"/>
              </w:rPr>
              <w:t>ветчинные:</w:t>
            </w:r>
            <w:r>
              <w:t xml:space="preserve"> </w:t>
            </w:r>
            <w:r w:rsidRPr="00811AC0">
              <w:t>«Мясо птицы ветчинное «Особенное»</w:t>
            </w:r>
            <w:r>
              <w:t>;</w:t>
            </w:r>
            <w:r w:rsidRPr="00811AC0">
              <w:t xml:space="preserve"> «Мясо птицы ветчинное «Застольное»</w:t>
            </w:r>
            <w:r>
              <w:t>;</w:t>
            </w:r>
            <w:r w:rsidRPr="00811AC0">
              <w:t xml:space="preserve"> «Мясо птицы ветчинное «Закусочное».</w:t>
            </w:r>
            <w:r>
              <w:t xml:space="preserve"> </w:t>
            </w:r>
            <w:r w:rsidRPr="00D16201">
              <w:rPr>
                <w:b/>
              </w:rPr>
              <w:t>К</w:t>
            </w:r>
            <w:r w:rsidRPr="00811AC0">
              <w:rPr>
                <w:rStyle w:val="a5"/>
              </w:rPr>
              <w:t>онсервы мясораст</w:t>
            </w:r>
            <w:r w:rsidRPr="00811AC0">
              <w:rPr>
                <w:rStyle w:val="a5"/>
              </w:rPr>
              <w:t>и</w:t>
            </w:r>
            <w:r w:rsidRPr="00811AC0">
              <w:rPr>
                <w:rStyle w:val="a5"/>
              </w:rPr>
              <w:t>тельные из мяса птицы:</w:t>
            </w:r>
            <w:r>
              <w:t xml:space="preserve"> </w:t>
            </w:r>
            <w:r w:rsidRPr="00811AC0">
              <w:rPr>
                <w:rStyle w:val="a5"/>
              </w:rPr>
              <w:t>кусковые:</w:t>
            </w:r>
            <w:r>
              <w:t xml:space="preserve"> </w:t>
            </w:r>
            <w:r w:rsidRPr="00811AC0">
              <w:t>«Чахохбили из птицы»</w:t>
            </w:r>
            <w:r>
              <w:t>;</w:t>
            </w:r>
            <w:r w:rsidRPr="00811AC0">
              <w:t xml:space="preserve"> «Птица по-осетински»</w:t>
            </w:r>
            <w:r>
              <w:t>;</w:t>
            </w:r>
            <w:r w:rsidRPr="00811AC0">
              <w:t xml:space="preserve"> «Птица со сладким перцем»</w:t>
            </w:r>
            <w:r>
              <w:t>;</w:t>
            </w:r>
            <w:r w:rsidRPr="00811AC0">
              <w:t xml:space="preserve"> «Птица «Праздничная»</w:t>
            </w:r>
            <w:r>
              <w:t>;</w:t>
            </w:r>
            <w:r w:rsidRPr="00811AC0">
              <w:t xml:space="preserve"> «Птица «Сельская»</w:t>
            </w:r>
            <w:r>
              <w:t>;</w:t>
            </w:r>
            <w:r w:rsidRPr="00811AC0">
              <w:t xml:space="preserve"> «Птица с овощами»</w:t>
            </w:r>
            <w:r>
              <w:t>;</w:t>
            </w:r>
            <w:r w:rsidRPr="00811AC0">
              <w:t xml:space="preserve"> «Птица с овощами и грибами»</w:t>
            </w:r>
            <w:r>
              <w:t>;</w:t>
            </w:r>
            <w:r w:rsidRPr="00811AC0">
              <w:t xml:space="preserve"> «Птица с бобовыми»</w:t>
            </w:r>
            <w:r>
              <w:t>;</w:t>
            </w:r>
            <w:r w:rsidRPr="00811AC0">
              <w:t xml:space="preserve"> «Птица «Торжество» с черносливом»</w:t>
            </w:r>
            <w:r>
              <w:t>;</w:t>
            </w:r>
            <w:r w:rsidRPr="00811AC0">
              <w:t xml:space="preserve"> «Чанфотта из мяса птицы»</w:t>
            </w:r>
            <w:r>
              <w:t>;</w:t>
            </w:r>
            <w:r w:rsidRPr="00811AC0">
              <w:t xml:space="preserve"> «Ризотто из мяса птицы»</w:t>
            </w:r>
            <w:r>
              <w:t>;</w:t>
            </w:r>
            <w:r w:rsidRPr="00811AC0">
              <w:t xml:space="preserve"> «Ризотто из мяса птицы с грибами»</w:t>
            </w:r>
            <w:r>
              <w:t xml:space="preserve">; </w:t>
            </w:r>
            <w:r w:rsidRPr="00811AC0">
              <w:t>«Утка с</w:t>
            </w:r>
            <w:r>
              <w:t xml:space="preserve"> </w:t>
            </w:r>
            <w:r w:rsidRPr="00811AC0">
              <w:t>яблоками и капустой «По-деревенски»</w:t>
            </w:r>
            <w:r>
              <w:t>;</w:t>
            </w:r>
            <w:r w:rsidRPr="00811AC0">
              <w:t xml:space="preserve"> «Птица «Дачная» с рисом (гречкой)</w:t>
            </w:r>
            <w:r>
              <w:t>;</w:t>
            </w:r>
            <w:r w:rsidRPr="00811AC0">
              <w:t xml:space="preserve"> «Мясное ассорти «Оригинальное»</w:t>
            </w:r>
            <w:r>
              <w:t>;</w:t>
            </w:r>
            <w:r w:rsidRPr="00811AC0">
              <w:t xml:space="preserve"> «Рагу из птицы»</w:t>
            </w:r>
            <w:r>
              <w:t>;</w:t>
            </w:r>
            <w:r w:rsidRPr="00811AC0">
              <w:t xml:space="preserve"> «Рагу из субпр</w:t>
            </w:r>
            <w:r w:rsidRPr="00811AC0">
              <w:t>о</w:t>
            </w:r>
            <w:r w:rsidRPr="00811AC0">
              <w:t>дуктов птицы»</w:t>
            </w:r>
            <w:r>
              <w:t>;</w:t>
            </w:r>
            <w:r w:rsidRPr="00811AC0">
              <w:t xml:space="preserve"> «Птица «Дорожная» с капустой»</w:t>
            </w:r>
            <w:r>
              <w:t>;</w:t>
            </w:r>
            <w:r w:rsidRPr="00811AC0">
              <w:t xml:space="preserve"> «Мясо птицы с макаронными изд</w:t>
            </w:r>
            <w:r w:rsidRPr="00811AC0">
              <w:t>е</w:t>
            </w:r>
            <w:r w:rsidRPr="00811AC0">
              <w:t>лиями»</w:t>
            </w:r>
            <w:r>
              <w:t>;</w:t>
            </w:r>
            <w:r w:rsidRPr="00811AC0">
              <w:t xml:space="preserve"> «Фрикасе из мяса птицы с рисом»</w:t>
            </w:r>
            <w:r>
              <w:t>;</w:t>
            </w:r>
            <w:r w:rsidRPr="00811AC0">
              <w:t xml:space="preserve"> «Фрикасе из мяса птицы с капустой»</w:t>
            </w:r>
            <w:r>
              <w:t>;</w:t>
            </w:r>
            <w:r w:rsidRPr="00811AC0">
              <w:t xml:space="preserve"> «Пт</w:t>
            </w:r>
            <w:r w:rsidRPr="00811AC0">
              <w:t>и</w:t>
            </w:r>
            <w:r w:rsidRPr="00811AC0">
              <w:t>ца с овощами в томатном соусе»</w:t>
            </w:r>
            <w:r>
              <w:t>;</w:t>
            </w:r>
            <w:r w:rsidRPr="00811AC0">
              <w:t xml:space="preserve"> «Филе птицы с фасолью в белом (сметанном) соусе</w:t>
            </w:r>
            <w:r>
              <w:t>;</w:t>
            </w:r>
            <w:r w:rsidRPr="00811AC0">
              <w:t xml:space="preserve"> </w:t>
            </w:r>
            <w:r w:rsidRPr="00811AC0">
              <w:lastRenderedPageBreak/>
              <w:t>«Мясо птицы с грибами в желе»</w:t>
            </w:r>
            <w:r>
              <w:t>;</w:t>
            </w:r>
            <w:r w:rsidRPr="00811AC0">
              <w:t xml:space="preserve"> «Мясо птицы с маслинами в желе»</w:t>
            </w:r>
            <w:r>
              <w:t>;</w:t>
            </w:r>
            <w:r w:rsidRPr="00811AC0">
              <w:t xml:space="preserve"> «Птица в желе «Столичная»</w:t>
            </w:r>
            <w:r>
              <w:t>;</w:t>
            </w:r>
            <w:r w:rsidRPr="00811AC0">
              <w:t xml:space="preserve"> «Ассорти из птицы в желе с овощами»</w:t>
            </w:r>
            <w:r>
              <w:t xml:space="preserve">; </w:t>
            </w:r>
            <w:r w:rsidRPr="00811AC0">
              <w:rPr>
                <w:rStyle w:val="a5"/>
              </w:rPr>
              <w:t>фаршевые:</w:t>
            </w:r>
            <w:r>
              <w:t xml:space="preserve"> </w:t>
            </w:r>
            <w:r w:rsidRPr="00811AC0">
              <w:t>«Голубцы из мяса птицы в сметанном (томатном) соусе»</w:t>
            </w:r>
            <w:r>
              <w:t>;</w:t>
            </w:r>
            <w:r w:rsidRPr="00811AC0">
              <w:t xml:space="preserve"> «Тефтели из мяса птицы в томатном соусе».</w:t>
            </w:r>
            <w:r>
              <w:t xml:space="preserve"> </w:t>
            </w:r>
            <w:r w:rsidRPr="00D16201">
              <w:rPr>
                <w:b/>
              </w:rPr>
              <w:t>К</w:t>
            </w:r>
            <w:r w:rsidRPr="00811AC0">
              <w:rPr>
                <w:rStyle w:val="a5"/>
              </w:rPr>
              <w:t>онсервы</w:t>
            </w:r>
            <w:r>
              <w:rPr>
                <w:rStyle w:val="a5"/>
              </w:rPr>
              <w:t xml:space="preserve"> </w:t>
            </w:r>
            <w:r w:rsidRPr="00811AC0">
              <w:rPr>
                <w:rStyle w:val="a5"/>
              </w:rPr>
              <w:t>мясосодержащие из мяса птицы:</w:t>
            </w:r>
            <w:r>
              <w:t xml:space="preserve"> </w:t>
            </w:r>
            <w:r w:rsidRPr="00811AC0">
              <w:rPr>
                <w:rStyle w:val="a5"/>
              </w:rPr>
              <w:t>кусковые:</w:t>
            </w:r>
            <w:r>
              <w:t xml:space="preserve"> </w:t>
            </w:r>
            <w:r w:rsidRPr="00811AC0">
              <w:t>«Птица по-сибирски»</w:t>
            </w:r>
            <w:r>
              <w:t>;</w:t>
            </w:r>
            <w:r w:rsidRPr="00811AC0">
              <w:t xml:space="preserve"> «Птица «Пикантная»</w:t>
            </w:r>
            <w:r>
              <w:t>;</w:t>
            </w:r>
            <w:r w:rsidRPr="00811AC0">
              <w:t xml:space="preserve"> «Птица «Пряная»</w:t>
            </w:r>
            <w:r>
              <w:t>;</w:t>
            </w:r>
            <w:r w:rsidRPr="00811AC0">
              <w:t xml:space="preserve"> «Птица «Славянская»</w:t>
            </w:r>
            <w:r>
              <w:t>;</w:t>
            </w:r>
            <w:r w:rsidRPr="00811AC0">
              <w:t xml:space="preserve"> «Цыпленок тушеный «Семе</w:t>
            </w:r>
            <w:r w:rsidRPr="00811AC0">
              <w:t>й</w:t>
            </w:r>
            <w:r w:rsidRPr="00811AC0">
              <w:t>ный»</w:t>
            </w:r>
            <w:r>
              <w:t>;</w:t>
            </w:r>
            <w:r w:rsidRPr="00811AC0">
              <w:t xml:space="preserve"> «Цыпленок тушеный «Офицерский»</w:t>
            </w:r>
            <w:r>
              <w:t>;</w:t>
            </w:r>
            <w:r w:rsidRPr="00811AC0">
              <w:t xml:space="preserve"> «Цыпленок тушеный «Походный»</w:t>
            </w:r>
            <w:r>
              <w:t>;</w:t>
            </w:r>
            <w:r w:rsidRPr="00811AC0">
              <w:t xml:space="preserve"> «Курица по-домашнему»</w:t>
            </w:r>
            <w:r>
              <w:t>;</w:t>
            </w:r>
            <w:r w:rsidRPr="00811AC0">
              <w:t xml:space="preserve"> «Рагу птицы в желе»</w:t>
            </w:r>
            <w:r>
              <w:t>;</w:t>
            </w:r>
            <w:r w:rsidRPr="00811AC0">
              <w:t xml:space="preserve"> «Филе птицы в клюквенном желе»</w:t>
            </w:r>
            <w:r>
              <w:t>;</w:t>
            </w:r>
            <w:r w:rsidRPr="00811AC0">
              <w:t xml:space="preserve"> «Птица в грибном соусе»</w:t>
            </w:r>
            <w:r>
              <w:t>;</w:t>
            </w:r>
            <w:r w:rsidRPr="00811AC0">
              <w:t xml:space="preserve"> «Птица в горчичном соусе»</w:t>
            </w:r>
            <w:r>
              <w:t>;</w:t>
            </w:r>
            <w:r w:rsidRPr="00811AC0">
              <w:t xml:space="preserve"> «Птица в остром соусе»</w:t>
            </w:r>
            <w:r>
              <w:t>;</w:t>
            </w:r>
            <w:r w:rsidRPr="00811AC0">
              <w:t xml:space="preserve"> «Мясо птицы в белом соусе»</w:t>
            </w:r>
            <w:r>
              <w:t>;</w:t>
            </w:r>
            <w:r w:rsidRPr="00811AC0">
              <w:t xml:space="preserve"> «Крылышки куриные в остром соусе»</w:t>
            </w:r>
            <w:r>
              <w:t>;</w:t>
            </w:r>
            <w:r w:rsidRPr="00811AC0">
              <w:t xml:space="preserve"> «Крылышки кириные «Полет к</w:t>
            </w:r>
            <w:r w:rsidRPr="00811AC0">
              <w:t>у</w:t>
            </w:r>
            <w:r w:rsidRPr="00811AC0">
              <w:t>пидона»</w:t>
            </w:r>
            <w:r>
              <w:t>;</w:t>
            </w:r>
            <w:r w:rsidRPr="00811AC0">
              <w:t xml:space="preserve"> «Цыпленок табака в орехово-чесночном соусе»</w:t>
            </w:r>
            <w:r>
              <w:t xml:space="preserve">; </w:t>
            </w:r>
            <w:r w:rsidRPr="00811AC0">
              <w:rPr>
                <w:rStyle w:val="a5"/>
              </w:rPr>
              <w:t>фаршевые:</w:t>
            </w:r>
            <w:r>
              <w:t xml:space="preserve"> </w:t>
            </w:r>
            <w:r w:rsidRPr="00811AC0">
              <w:t>«Фарш «Не</w:t>
            </w:r>
            <w:r w:rsidRPr="00811AC0">
              <w:t>ж</w:t>
            </w:r>
            <w:r w:rsidRPr="00811AC0">
              <w:t>ный»</w:t>
            </w:r>
            <w:r>
              <w:t>;</w:t>
            </w:r>
            <w:r w:rsidRPr="00811AC0">
              <w:t xml:space="preserve"> «Фарш «Особый»</w:t>
            </w:r>
            <w:r>
              <w:t>;</w:t>
            </w:r>
            <w:r w:rsidRPr="00811AC0">
              <w:t xml:space="preserve"> «Фрикадельки из мяса птицы в белом соусе»</w:t>
            </w:r>
            <w:r>
              <w:t>;</w:t>
            </w:r>
            <w:r w:rsidRPr="00811AC0">
              <w:t xml:space="preserve"> «Котлеты из м</w:t>
            </w:r>
            <w:r w:rsidRPr="00811AC0">
              <w:t>я</w:t>
            </w:r>
            <w:r w:rsidRPr="00811AC0">
              <w:t>са птицы в соусе»</w:t>
            </w:r>
            <w:r>
              <w:t>;</w:t>
            </w:r>
            <w:r w:rsidRPr="00811AC0">
              <w:t xml:space="preserve"> «Зразы из мяса птицы с сыром в соусе (бульоне)»</w:t>
            </w:r>
            <w:r>
              <w:t>;</w:t>
            </w:r>
            <w:r w:rsidRPr="00811AC0">
              <w:t xml:space="preserve"> «Зразы из мяса птицы с орехами в соусе (бульоне)»</w:t>
            </w:r>
            <w:r>
              <w:t>;</w:t>
            </w:r>
            <w:r w:rsidRPr="00811AC0">
              <w:t xml:space="preserve"> «Зразы из мяса птицы с грибами в соусе (буль</w:t>
            </w:r>
            <w:r w:rsidRPr="00811AC0">
              <w:t>о</w:t>
            </w:r>
            <w:r w:rsidRPr="00811AC0">
              <w:t>не)»</w:t>
            </w:r>
            <w:r>
              <w:t xml:space="preserve">. </w:t>
            </w:r>
            <w:r w:rsidRPr="00811AC0">
              <w:rPr>
                <w:rStyle w:val="a5"/>
              </w:rPr>
              <w:t>Ветчинные:</w:t>
            </w:r>
            <w:r>
              <w:rPr>
                <w:rStyle w:val="a5"/>
              </w:rPr>
              <w:t xml:space="preserve"> </w:t>
            </w:r>
            <w:r w:rsidRPr="00811AC0">
              <w:t>«Мясо птицы ветчинное «На любой вкус».</w:t>
            </w:r>
            <w:r>
              <w:t xml:space="preserve"> </w:t>
            </w:r>
          </w:p>
          <w:p w:rsidR="00C36E45" w:rsidRPr="00D16201" w:rsidRDefault="00C36E45" w:rsidP="00D16201">
            <w:pPr>
              <w:pStyle w:val="a4"/>
              <w:spacing w:before="0" w:beforeAutospacing="0" w:after="0" w:afterAutospacing="0"/>
              <w:ind w:firstLine="744"/>
              <w:contextualSpacing/>
              <w:jc w:val="both"/>
              <w:rPr>
                <w:b/>
                <w:color w:val="C00000"/>
              </w:rPr>
            </w:pPr>
            <w:r w:rsidRPr="00D16201">
              <w:rPr>
                <w:rStyle w:val="a6"/>
                <w:b/>
                <w:color w:val="C00000"/>
              </w:rPr>
              <w:t>Предприятие-изготовитель имеет право дополнять наименование проду</w:t>
            </w:r>
            <w:r w:rsidRPr="00D16201">
              <w:rPr>
                <w:rStyle w:val="a6"/>
                <w:b/>
                <w:color w:val="C00000"/>
              </w:rPr>
              <w:t>к</w:t>
            </w:r>
            <w:r w:rsidRPr="00D16201">
              <w:rPr>
                <w:rStyle w:val="a6"/>
                <w:b/>
                <w:color w:val="C00000"/>
              </w:rPr>
              <w:t>ции или заменять имена собственные своими фирменными или фантазийными н</w:t>
            </w:r>
            <w:r w:rsidRPr="00D16201">
              <w:rPr>
                <w:rStyle w:val="a6"/>
                <w:b/>
                <w:color w:val="C00000"/>
              </w:rPr>
              <w:t>а</w:t>
            </w:r>
            <w:r w:rsidRPr="00D16201">
              <w:rPr>
                <w:rStyle w:val="a6"/>
                <w:b/>
                <w:color w:val="C00000"/>
              </w:rPr>
              <w:t>званиями.</w:t>
            </w:r>
            <w:r w:rsidRPr="00D16201">
              <w:rPr>
                <w:b/>
                <w:color w:val="C00000"/>
              </w:rPr>
              <w:t xml:space="preserve"> </w:t>
            </w:r>
          </w:p>
          <w:p w:rsidR="00C36E45" w:rsidRPr="00811AC0" w:rsidRDefault="00C36E45" w:rsidP="00D16201">
            <w:pPr>
              <w:pStyle w:val="a4"/>
              <w:spacing w:before="0" w:beforeAutospacing="0" w:after="0" w:afterAutospacing="0"/>
              <w:ind w:firstLine="744"/>
              <w:contextualSpacing/>
              <w:jc w:val="both"/>
            </w:pPr>
            <w:r w:rsidRPr="00811AC0">
              <w:t>Рекомендуемый срок годности консервов при относительной влажности воздуха не более 75% и температуре от 0˚С до 20˚С – не более двух лет со дня выработки.</w:t>
            </w:r>
          </w:p>
        </w:tc>
      </w:tr>
      <w:tr w:rsidR="00C36E45" w:rsidRPr="00FD378E" w:rsidTr="00797B06">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497E1A">
            <w:pPr>
              <w:spacing w:after="0" w:line="240" w:lineRule="auto"/>
              <w:rPr>
                <w:rFonts w:asciiTheme="majorHAnsi" w:hAnsiTheme="majorHAnsi"/>
                <w:b/>
                <w:bCs/>
                <w:kern w:val="36"/>
                <w:sz w:val="20"/>
                <w:szCs w:val="20"/>
              </w:rPr>
            </w:pPr>
            <w:r w:rsidRPr="008C783F">
              <w:rPr>
                <w:rFonts w:asciiTheme="majorHAnsi" w:hAnsiTheme="majorHAnsi"/>
                <w:b/>
                <w:bCs/>
                <w:kern w:val="36"/>
                <w:sz w:val="20"/>
                <w:szCs w:val="20"/>
              </w:rPr>
              <w:lastRenderedPageBreak/>
              <w:t>046</w:t>
            </w:r>
            <w:r>
              <w:rPr>
                <w:rFonts w:asciiTheme="majorHAnsi" w:hAnsiTheme="majorHAnsi"/>
                <w:b/>
                <w:bCs/>
                <w:kern w:val="36"/>
                <w:sz w:val="20"/>
                <w:szCs w:val="20"/>
              </w:rPr>
              <w:t xml:space="preserve"> </w:t>
            </w:r>
          </w:p>
          <w:p w:rsidR="00C36E45" w:rsidRDefault="00C36E45" w:rsidP="00497E1A">
            <w:pPr>
              <w:spacing w:after="0" w:line="240" w:lineRule="auto"/>
              <w:rPr>
                <w:rFonts w:asciiTheme="majorHAnsi" w:hAnsiTheme="majorHAnsi"/>
                <w:b/>
                <w:bCs/>
                <w:kern w:val="36"/>
                <w:sz w:val="20"/>
                <w:szCs w:val="20"/>
              </w:rPr>
            </w:pPr>
          </w:p>
          <w:p w:rsidR="008C22D8" w:rsidRPr="00A261AD" w:rsidRDefault="00C36E45" w:rsidP="00497E1A">
            <w:pPr>
              <w:spacing w:after="0" w:line="240" w:lineRule="auto"/>
              <w:rPr>
                <w:rFonts w:asciiTheme="majorHAnsi" w:hAnsiTheme="majorHAnsi"/>
                <w:b/>
                <w:bCs/>
                <w:kern w:val="36"/>
                <w:sz w:val="32"/>
                <w:szCs w:val="32"/>
              </w:rPr>
            </w:pPr>
            <w:r w:rsidRPr="00A261AD">
              <w:rPr>
                <w:rFonts w:asciiTheme="majorHAnsi" w:hAnsiTheme="majorHAnsi"/>
                <w:b/>
                <w:bCs/>
                <w:kern w:val="36"/>
                <w:sz w:val="32"/>
                <w:szCs w:val="32"/>
              </w:rPr>
              <w:t>ПРОДУКТЫ ИЗ КОНИНЫ</w:t>
            </w:r>
          </w:p>
          <w:p w:rsidR="008C22D8" w:rsidRDefault="008C22D8" w:rsidP="00497E1A">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8C783F"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r w:rsidR="00C36E45">
              <w:rPr>
                <w:rFonts w:asciiTheme="majorHAnsi" w:hAnsiTheme="majorHAnsi"/>
                <w:b/>
                <w:bCs/>
                <w:kern w:val="36"/>
                <w:sz w:val="20"/>
                <w:szCs w:val="20"/>
              </w:rPr>
              <w:t xml:space="preserve"> </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497E1A" w:rsidRDefault="00C36E45" w:rsidP="00C14222">
            <w:pPr>
              <w:pStyle w:val="a4"/>
              <w:spacing w:before="0" w:beforeAutospacing="0" w:after="0" w:afterAutospacing="0"/>
              <w:ind w:firstLine="744"/>
              <w:contextualSpacing/>
              <w:jc w:val="both"/>
              <w:rPr>
                <w:rStyle w:val="a6"/>
                <w:b/>
                <w:color w:val="C00000"/>
              </w:rPr>
            </w:pPr>
            <w:r w:rsidRPr="00497E1A">
              <w:rPr>
                <w:rStyle w:val="a6"/>
                <w:b/>
                <w:color w:val="C00000"/>
              </w:rPr>
              <w:t xml:space="preserve">Дата введения в действие </w:t>
            </w:r>
            <w:r w:rsidRPr="00497E1A">
              <w:rPr>
                <w:b/>
                <w:color w:val="C00000"/>
              </w:rPr>
              <w:t>–</w:t>
            </w:r>
            <w:r w:rsidRPr="00497E1A">
              <w:rPr>
                <w:rStyle w:val="a6"/>
                <w:b/>
                <w:color w:val="C00000"/>
              </w:rPr>
              <w:t xml:space="preserve"> 2012 год.</w:t>
            </w:r>
            <w:r w:rsidRPr="00497E1A">
              <w:rPr>
                <w:b/>
                <w:color w:val="C00000"/>
              </w:rPr>
              <w:t xml:space="preserve"> </w:t>
            </w:r>
            <w:r w:rsidRPr="00497E1A">
              <w:rPr>
                <w:rStyle w:val="a6"/>
                <w:b/>
                <w:color w:val="C00000"/>
              </w:rPr>
              <w:t xml:space="preserve">Без ограничения срока действия. </w:t>
            </w:r>
          </w:p>
          <w:p w:rsidR="00C36E45" w:rsidRDefault="00C36E45" w:rsidP="00497E1A">
            <w:pPr>
              <w:pStyle w:val="a4"/>
              <w:spacing w:before="0" w:beforeAutospacing="0" w:after="0" w:afterAutospacing="0"/>
              <w:ind w:firstLine="744"/>
              <w:contextualSpacing/>
              <w:jc w:val="both"/>
            </w:pPr>
            <w:r w:rsidRPr="00497E1A">
              <w:rPr>
                <w:rStyle w:val="a5"/>
                <w:caps/>
                <w:color w:val="C00000"/>
              </w:rPr>
              <w:t>Ассортимент.</w:t>
            </w:r>
            <w:r>
              <w:t xml:space="preserve"> </w:t>
            </w:r>
            <w:r w:rsidRPr="00811AC0">
              <w:rPr>
                <w:rStyle w:val="a5"/>
              </w:rPr>
              <w:t>Продукты вареные:</w:t>
            </w:r>
            <w:r>
              <w:t xml:space="preserve"> </w:t>
            </w:r>
            <w:r w:rsidRPr="00811AC0">
              <w:t>конина «Зея»</w:t>
            </w:r>
            <w:r>
              <w:t>;</w:t>
            </w:r>
            <w:r w:rsidRPr="00811AC0">
              <w:t xml:space="preserve"> конина «Алдан»</w:t>
            </w:r>
            <w:r>
              <w:t>;</w:t>
            </w:r>
            <w:r w:rsidRPr="00811AC0">
              <w:t xml:space="preserve"> ветч</w:t>
            </w:r>
            <w:r w:rsidRPr="00811AC0">
              <w:t>и</w:t>
            </w:r>
            <w:r w:rsidRPr="00811AC0">
              <w:t>на «Императорская»</w:t>
            </w:r>
            <w:r>
              <w:t>;</w:t>
            </w:r>
            <w:r w:rsidRPr="00811AC0">
              <w:t xml:space="preserve"> конина жал</w:t>
            </w:r>
            <w:r>
              <w:t>;</w:t>
            </w:r>
            <w:r w:rsidRPr="00811AC0">
              <w:t xml:space="preserve"> суретет</w:t>
            </w:r>
            <w:r>
              <w:t>;</w:t>
            </w:r>
            <w:r w:rsidRPr="00811AC0">
              <w:t xml:space="preserve"> шужук</w:t>
            </w:r>
            <w:r>
              <w:t xml:space="preserve">. </w:t>
            </w:r>
            <w:r w:rsidRPr="00811AC0">
              <w:rPr>
                <w:rStyle w:val="a5"/>
              </w:rPr>
              <w:t>Продукты вареные формованные:</w:t>
            </w:r>
            <w:r>
              <w:t xml:space="preserve"> </w:t>
            </w:r>
            <w:r w:rsidRPr="00811AC0">
              <w:t>конина «Саянская».</w:t>
            </w:r>
            <w:r>
              <w:t xml:space="preserve"> </w:t>
            </w:r>
            <w:r w:rsidRPr="00811AC0">
              <w:rPr>
                <w:rStyle w:val="a5"/>
              </w:rPr>
              <w:t>Продукты вареные в оболочке:</w:t>
            </w:r>
            <w:r>
              <w:t xml:space="preserve"> </w:t>
            </w:r>
            <w:r w:rsidRPr="00811AC0">
              <w:t>мясо конское «Турист»</w:t>
            </w:r>
            <w:r>
              <w:t xml:space="preserve"> </w:t>
            </w:r>
            <w:r w:rsidRPr="00811AC0">
              <w:rPr>
                <w:rStyle w:val="a5"/>
              </w:rPr>
              <w:t>Проду</w:t>
            </w:r>
            <w:r w:rsidRPr="00811AC0">
              <w:rPr>
                <w:rStyle w:val="a5"/>
              </w:rPr>
              <w:t>к</w:t>
            </w:r>
            <w:r w:rsidRPr="00811AC0">
              <w:rPr>
                <w:rStyle w:val="a5"/>
              </w:rPr>
              <w:t>ты копчено-вареные:</w:t>
            </w:r>
            <w:r>
              <w:t xml:space="preserve"> </w:t>
            </w:r>
            <w:r w:rsidRPr="00811AC0">
              <w:t>конина «Элитная»</w:t>
            </w:r>
            <w:r>
              <w:t>;</w:t>
            </w:r>
            <w:r w:rsidRPr="00811AC0">
              <w:t xml:space="preserve"> филей «Джугджур»</w:t>
            </w:r>
            <w:r>
              <w:t>;</w:t>
            </w:r>
            <w:r w:rsidRPr="00811AC0">
              <w:t xml:space="preserve"> ребрышки «Горские»</w:t>
            </w:r>
            <w:r>
              <w:t>;</w:t>
            </w:r>
            <w:r w:rsidRPr="00811AC0">
              <w:t xml:space="preserve"> рулет «Сунтар»</w:t>
            </w:r>
            <w:r>
              <w:t>;</w:t>
            </w:r>
            <w:r w:rsidRPr="00811AC0">
              <w:t xml:space="preserve"> мясо «Мустанг»</w:t>
            </w:r>
            <w:r>
              <w:t>;</w:t>
            </w:r>
            <w:r w:rsidRPr="00811AC0">
              <w:t xml:space="preserve"> конина «Мечта»</w:t>
            </w:r>
            <w:r>
              <w:t>;</w:t>
            </w:r>
            <w:r w:rsidRPr="00811AC0">
              <w:t xml:space="preserve"> казылык «Мирас»</w:t>
            </w:r>
            <w:r>
              <w:t>;</w:t>
            </w:r>
            <w:r w:rsidRPr="00811AC0">
              <w:t xml:space="preserve"> конина «Прима»</w:t>
            </w:r>
            <w:r>
              <w:t>;</w:t>
            </w:r>
            <w:r w:rsidRPr="00811AC0">
              <w:t xml:space="preserve"> конина «Тулпар»</w:t>
            </w:r>
            <w:r>
              <w:t>;</w:t>
            </w:r>
            <w:r w:rsidRPr="00811AC0">
              <w:t xml:space="preserve"> бильдяма</w:t>
            </w:r>
            <w:r>
              <w:t>;</w:t>
            </w:r>
            <w:r w:rsidRPr="00811AC0">
              <w:t xml:space="preserve"> грудинка «Гостевая»</w:t>
            </w:r>
            <w:r>
              <w:t>;</w:t>
            </w:r>
            <w:r w:rsidRPr="00811AC0">
              <w:t xml:space="preserve"> казы</w:t>
            </w:r>
            <w:r>
              <w:t>;</w:t>
            </w:r>
            <w:r w:rsidRPr="00811AC0">
              <w:t xml:space="preserve"> шужук.</w:t>
            </w:r>
            <w:r>
              <w:t xml:space="preserve"> </w:t>
            </w:r>
            <w:r w:rsidRPr="00811AC0">
              <w:rPr>
                <w:rStyle w:val="a5"/>
              </w:rPr>
              <w:t>Продукты копчено-запеченные:</w:t>
            </w:r>
            <w:r>
              <w:t xml:space="preserve"> </w:t>
            </w:r>
            <w:r w:rsidRPr="00811AC0">
              <w:t>рулет «Сунтар»</w:t>
            </w:r>
            <w:r>
              <w:t>;</w:t>
            </w:r>
            <w:r w:rsidRPr="00811AC0">
              <w:t xml:space="preserve"> конина «Элитная»</w:t>
            </w:r>
            <w:r>
              <w:t>;</w:t>
            </w:r>
            <w:r w:rsidRPr="00811AC0">
              <w:t xml:space="preserve"> мясо «Мустанг»</w:t>
            </w:r>
            <w:r>
              <w:t>;</w:t>
            </w:r>
            <w:r w:rsidRPr="00811AC0">
              <w:t xml:space="preserve"> филей «Джугджур»</w:t>
            </w:r>
            <w:r>
              <w:t>;</w:t>
            </w:r>
            <w:r w:rsidRPr="00811AC0">
              <w:t xml:space="preserve"> ребрышки «Горские»;</w:t>
            </w:r>
            <w:r>
              <w:t xml:space="preserve"> </w:t>
            </w:r>
            <w:r w:rsidRPr="00811AC0">
              <w:rPr>
                <w:rStyle w:val="a5"/>
              </w:rPr>
              <w:t>Продукты запеченные:</w:t>
            </w:r>
            <w:r>
              <w:t xml:space="preserve"> </w:t>
            </w:r>
            <w:r w:rsidRPr="00811AC0">
              <w:t>шашлык</w:t>
            </w:r>
            <w:r>
              <w:t>;</w:t>
            </w:r>
            <w:r w:rsidRPr="00811AC0">
              <w:t xml:space="preserve"> шашлык по-домашнему.</w:t>
            </w:r>
            <w:r>
              <w:t xml:space="preserve"> </w:t>
            </w:r>
            <w:r w:rsidRPr="00811AC0">
              <w:t>С</w:t>
            </w:r>
            <w:r w:rsidRPr="00811AC0">
              <w:t>ы</w:t>
            </w:r>
            <w:r w:rsidRPr="00811AC0">
              <w:t>рокопченые продукты:</w:t>
            </w:r>
            <w:r>
              <w:t xml:space="preserve"> </w:t>
            </w:r>
            <w:r w:rsidRPr="00811AC0">
              <w:t>балык «Супер»</w:t>
            </w:r>
            <w:r>
              <w:t>;</w:t>
            </w:r>
            <w:r w:rsidRPr="00811AC0">
              <w:t xml:space="preserve"> ребрышки «Горские»</w:t>
            </w:r>
            <w:r>
              <w:t>;</w:t>
            </w:r>
            <w:r w:rsidRPr="00811AC0">
              <w:t xml:space="preserve"> чипсы</w:t>
            </w:r>
            <w:r>
              <w:t>;</w:t>
            </w:r>
            <w:r w:rsidRPr="00811AC0">
              <w:t xml:space="preserve"> филей «Джуг</w:t>
            </w:r>
            <w:r w:rsidRPr="00811AC0">
              <w:t>д</w:t>
            </w:r>
            <w:r w:rsidRPr="00811AC0">
              <w:t>жур»</w:t>
            </w:r>
            <w:r>
              <w:t>;</w:t>
            </w:r>
            <w:r w:rsidRPr="00811AC0">
              <w:t xml:space="preserve"> конина жал</w:t>
            </w:r>
            <w:r>
              <w:t>;</w:t>
            </w:r>
            <w:r w:rsidRPr="00811AC0">
              <w:t xml:space="preserve"> суретет</w:t>
            </w:r>
            <w:r>
              <w:t>;</w:t>
            </w:r>
            <w:r w:rsidRPr="00811AC0">
              <w:t xml:space="preserve"> бастурма «Праздничная»</w:t>
            </w:r>
            <w:r>
              <w:t>;</w:t>
            </w:r>
            <w:r w:rsidRPr="00811AC0">
              <w:t xml:space="preserve"> конина жай</w:t>
            </w:r>
            <w:r>
              <w:t>;</w:t>
            </w:r>
            <w:r w:rsidRPr="00811AC0">
              <w:t xml:space="preserve"> шужук</w:t>
            </w:r>
            <w:r>
              <w:t xml:space="preserve">. </w:t>
            </w:r>
            <w:r w:rsidRPr="00811AC0">
              <w:rPr>
                <w:rStyle w:val="a5"/>
              </w:rPr>
              <w:t>Сыровял</w:t>
            </w:r>
            <w:r w:rsidRPr="00811AC0">
              <w:rPr>
                <w:rStyle w:val="a5"/>
              </w:rPr>
              <w:t>е</w:t>
            </w:r>
            <w:r w:rsidRPr="00811AC0">
              <w:rPr>
                <w:rStyle w:val="a5"/>
              </w:rPr>
              <w:t>ные продукты:</w:t>
            </w:r>
            <w:r>
              <w:t xml:space="preserve"> </w:t>
            </w:r>
            <w:r w:rsidRPr="00811AC0">
              <w:t>билтонг с черным перцем</w:t>
            </w:r>
            <w:r>
              <w:t>;</w:t>
            </w:r>
            <w:r w:rsidRPr="00811AC0">
              <w:t xml:space="preserve"> билтонг с красным перцем</w:t>
            </w:r>
            <w:r>
              <w:t>;</w:t>
            </w:r>
            <w:r w:rsidRPr="00811AC0">
              <w:t xml:space="preserve"> билтонг с чесн</w:t>
            </w:r>
            <w:r w:rsidRPr="00811AC0">
              <w:t>о</w:t>
            </w:r>
            <w:r w:rsidRPr="00811AC0">
              <w:t>ком</w:t>
            </w:r>
            <w:r>
              <w:t>;</w:t>
            </w:r>
            <w:r w:rsidRPr="00811AC0">
              <w:t xml:space="preserve"> билтонг с паприкой</w:t>
            </w:r>
            <w:r>
              <w:t>;</w:t>
            </w:r>
            <w:r w:rsidRPr="00811AC0">
              <w:t xml:space="preserve"> билтонг пряный</w:t>
            </w:r>
            <w:r>
              <w:t>;</w:t>
            </w:r>
            <w:r w:rsidRPr="00811AC0">
              <w:t xml:space="preserve"> билтонг подкопченный</w:t>
            </w:r>
            <w:r>
              <w:t>;</w:t>
            </w:r>
            <w:r w:rsidRPr="00811AC0">
              <w:t xml:space="preserve"> билтонг классич</w:t>
            </w:r>
            <w:r w:rsidRPr="00811AC0">
              <w:t>е</w:t>
            </w:r>
            <w:r w:rsidRPr="00811AC0">
              <w:t>ский</w:t>
            </w:r>
            <w:r>
              <w:t>;</w:t>
            </w:r>
            <w:r w:rsidRPr="00811AC0">
              <w:t xml:space="preserve"> билтонг восточный</w:t>
            </w:r>
            <w:r>
              <w:t>;</w:t>
            </w:r>
            <w:r w:rsidRPr="00811AC0">
              <w:t xml:space="preserve"> конина жай</w:t>
            </w:r>
            <w:r>
              <w:t>;</w:t>
            </w:r>
            <w:r w:rsidRPr="00811AC0">
              <w:t xml:space="preserve"> казы</w:t>
            </w:r>
            <w:r>
              <w:t>;</w:t>
            </w:r>
            <w:r w:rsidRPr="00811AC0">
              <w:t xml:space="preserve"> шужук</w:t>
            </w:r>
            <w:r>
              <w:t>.</w:t>
            </w:r>
          </w:p>
          <w:p w:rsidR="00C36E45" w:rsidRPr="00497E1A" w:rsidRDefault="00C36E45" w:rsidP="00497E1A">
            <w:pPr>
              <w:pStyle w:val="a4"/>
              <w:spacing w:before="0" w:beforeAutospacing="0" w:after="0" w:afterAutospacing="0"/>
              <w:ind w:firstLine="744"/>
              <w:contextualSpacing/>
              <w:jc w:val="both"/>
              <w:rPr>
                <w:b/>
                <w:color w:val="C00000"/>
              </w:rPr>
            </w:pPr>
            <w:r w:rsidRPr="00497E1A">
              <w:rPr>
                <w:rStyle w:val="a6"/>
                <w:b/>
                <w:color w:val="C00000"/>
              </w:rPr>
              <w:t>Предприятие-изготовитель имеет право дополнять наименование проду</w:t>
            </w:r>
            <w:r w:rsidRPr="00497E1A">
              <w:rPr>
                <w:rStyle w:val="a6"/>
                <w:b/>
                <w:color w:val="C00000"/>
              </w:rPr>
              <w:t>к</w:t>
            </w:r>
            <w:r w:rsidRPr="00497E1A">
              <w:rPr>
                <w:rStyle w:val="a6"/>
                <w:b/>
                <w:color w:val="C00000"/>
              </w:rPr>
              <w:t>ции или заменять имена собственные своими фирменными или фантазийными н</w:t>
            </w:r>
            <w:r w:rsidRPr="00497E1A">
              <w:rPr>
                <w:rStyle w:val="a6"/>
                <w:b/>
                <w:color w:val="C00000"/>
              </w:rPr>
              <w:t>а</w:t>
            </w:r>
            <w:r w:rsidRPr="00497E1A">
              <w:rPr>
                <w:rStyle w:val="a6"/>
                <w:b/>
                <w:color w:val="C00000"/>
              </w:rPr>
              <w:t>званиями.</w:t>
            </w:r>
            <w:r w:rsidRPr="00497E1A">
              <w:rPr>
                <w:b/>
                <w:color w:val="C00000"/>
              </w:rPr>
              <w:t xml:space="preserve"> </w:t>
            </w:r>
          </w:p>
          <w:p w:rsidR="00C36E45" w:rsidRPr="00811AC0" w:rsidRDefault="00C36E45" w:rsidP="007069BA">
            <w:pPr>
              <w:pStyle w:val="a4"/>
              <w:spacing w:before="0" w:beforeAutospacing="0" w:after="0" w:afterAutospacing="0"/>
              <w:ind w:firstLine="744"/>
              <w:contextualSpacing/>
              <w:jc w:val="both"/>
            </w:pPr>
            <w:r w:rsidRPr="00811AC0">
              <w:t>Рекомендуемый срок годности продуктов деликатесных при температуре хран</w:t>
            </w:r>
            <w:r w:rsidRPr="00811AC0">
              <w:t>е</w:t>
            </w:r>
            <w:r w:rsidRPr="00811AC0">
              <w:t>ния от 0 ºС до 6ºС и относительной влажности воздуха 75 ± 5 % с момента окончания технологического процесса:</w:t>
            </w:r>
            <w:r>
              <w:t xml:space="preserve"> </w:t>
            </w:r>
            <w:r w:rsidRPr="00811AC0">
              <w:t>без консерванта – не более 5 суток</w:t>
            </w:r>
            <w:r>
              <w:t>;</w:t>
            </w:r>
            <w:r w:rsidRPr="00811AC0">
              <w:t xml:space="preserve"> с консервантом – не б</w:t>
            </w:r>
            <w:r w:rsidRPr="00811AC0">
              <w:t>о</w:t>
            </w:r>
            <w:r w:rsidRPr="00811AC0">
              <w:t>лее 15 суток;</w:t>
            </w:r>
            <w:r>
              <w:t xml:space="preserve"> </w:t>
            </w:r>
            <w:r w:rsidRPr="00811AC0">
              <w:t>упакованных под вакуумом и в условиях модифицированной газовой ср</w:t>
            </w:r>
            <w:r w:rsidRPr="00811AC0">
              <w:t>е</w:t>
            </w:r>
            <w:r w:rsidRPr="00811AC0">
              <w:t>ды в порционной нарезке и целыми изделиями:</w:t>
            </w:r>
            <w:r>
              <w:t xml:space="preserve"> </w:t>
            </w:r>
            <w:r w:rsidRPr="00811AC0">
              <w:t>- без консерванта – не более 20 суток</w:t>
            </w:r>
            <w:r>
              <w:t>;</w:t>
            </w:r>
            <w:r w:rsidRPr="00811AC0">
              <w:t xml:space="preserve"> с консервантом – не более 45 суток;</w:t>
            </w:r>
            <w:r>
              <w:t xml:space="preserve"> </w:t>
            </w:r>
            <w:r w:rsidRPr="00811AC0">
              <w:t>при сервировочной нарезке:</w:t>
            </w:r>
            <w:r>
              <w:t xml:space="preserve"> </w:t>
            </w:r>
            <w:r w:rsidRPr="00811AC0">
              <w:t>без консерванта – не б</w:t>
            </w:r>
            <w:r w:rsidRPr="00811AC0">
              <w:t>о</w:t>
            </w:r>
            <w:r w:rsidRPr="00811AC0">
              <w:t>лее 5 суток</w:t>
            </w:r>
            <w:r>
              <w:t>;</w:t>
            </w:r>
            <w:r w:rsidRPr="00811AC0">
              <w:t xml:space="preserve"> с консервантом – не более 20 суток</w:t>
            </w:r>
            <w:r>
              <w:t xml:space="preserve">; </w:t>
            </w:r>
            <w:r w:rsidRPr="00811AC0">
              <w:t>в искусственных парогазонепроница</w:t>
            </w:r>
            <w:r w:rsidRPr="00811AC0">
              <w:t>е</w:t>
            </w:r>
            <w:r w:rsidRPr="00811AC0">
              <w:t>мых оболочках не более 25 суток;</w:t>
            </w:r>
            <w:r>
              <w:t xml:space="preserve"> </w:t>
            </w:r>
            <w:r w:rsidRPr="00811AC0">
              <w:t>Сырокопченых и сыровяленых продуктов, кроме р</w:t>
            </w:r>
            <w:r w:rsidRPr="00811AC0">
              <w:t>е</w:t>
            </w:r>
            <w:r w:rsidRPr="00811AC0">
              <w:t>бер, при температуре от 0 до 4ºС и относительной влажности воздуха 75 ± 5 % – не б</w:t>
            </w:r>
            <w:r w:rsidRPr="00811AC0">
              <w:t>о</w:t>
            </w:r>
            <w:r w:rsidRPr="00811AC0">
              <w:t>лее 30 суток;</w:t>
            </w:r>
            <w:r>
              <w:t xml:space="preserve"> п</w:t>
            </w:r>
            <w:r w:rsidRPr="00811AC0">
              <w:t>ри температуре от 4 до 12ºС – не более 15 суток;</w:t>
            </w:r>
            <w:r>
              <w:t xml:space="preserve"> п</w:t>
            </w:r>
            <w:r w:rsidRPr="00811AC0">
              <w:t>ри температуре от м</w:t>
            </w:r>
            <w:r w:rsidRPr="00811AC0">
              <w:t>и</w:t>
            </w:r>
            <w:r w:rsidRPr="00811AC0">
              <w:t>нус 7 до минус 9ºС – не более четырех месяцев;</w:t>
            </w:r>
            <w:r>
              <w:t xml:space="preserve"> п</w:t>
            </w:r>
            <w:r w:rsidRPr="00811AC0">
              <w:t>ри температуре минус 18ºС – не более девяти месяцев.</w:t>
            </w:r>
            <w:r>
              <w:t xml:space="preserve"> </w:t>
            </w:r>
            <w:r w:rsidRPr="00811AC0">
              <w:t>Ребрышки – при температуре от 0 до 4ºС – не более 5 суток</w:t>
            </w:r>
            <w:r>
              <w:t xml:space="preserve">. </w:t>
            </w:r>
            <w:r w:rsidRPr="00811AC0">
              <w:t>Рекоме</w:t>
            </w:r>
            <w:r w:rsidRPr="00811AC0">
              <w:t>н</w:t>
            </w:r>
            <w:r w:rsidRPr="00811AC0">
              <w:t xml:space="preserve">дуемый срок годности продуктов деликатесных, упакованных под вакуумом в пакеты типа Criovac, с момента окончания технологического процесса при температуре от 2 ºС </w:t>
            </w:r>
            <w:r w:rsidRPr="00811AC0">
              <w:lastRenderedPageBreak/>
              <w:t>до 4 ºС:</w:t>
            </w:r>
            <w:r>
              <w:t xml:space="preserve"> </w:t>
            </w:r>
            <w:r w:rsidRPr="00811AC0">
              <w:t>при сервировочной нарезке не более 20 суток</w:t>
            </w:r>
            <w:r>
              <w:t xml:space="preserve"> </w:t>
            </w:r>
            <w:r w:rsidRPr="00811AC0">
              <w:t>в том числе на предприятии-изготовителе не более 5 суток</w:t>
            </w:r>
            <w:r>
              <w:t xml:space="preserve"> </w:t>
            </w:r>
            <w:r w:rsidRPr="00811AC0">
              <w:t>при порционной нарезке или целыми изделиями не более 30 суток</w:t>
            </w:r>
            <w:r>
              <w:t xml:space="preserve"> </w:t>
            </w:r>
            <w:r w:rsidRPr="00811AC0">
              <w:t>в том числе на предприятии-изготовителе не более 10 суток</w:t>
            </w:r>
            <w:r>
              <w:t xml:space="preserve">. </w:t>
            </w:r>
            <w:r w:rsidRPr="00811AC0">
              <w:t>Срок годности продуктов деликатесных из конины устанавливает предприятие-изготовитель по согл</w:t>
            </w:r>
            <w:r w:rsidRPr="00811AC0">
              <w:t>а</w:t>
            </w:r>
            <w:r w:rsidRPr="00811AC0">
              <w:t>сованию с территориальными органами управления Роспотребнадзора.</w:t>
            </w:r>
          </w:p>
        </w:tc>
      </w:tr>
      <w:tr w:rsidR="00C36E45" w:rsidRPr="00FD378E" w:rsidTr="00797B06">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8C22D8" w:rsidRDefault="00C36E45" w:rsidP="008C22D8">
            <w:pPr>
              <w:spacing w:after="0" w:line="240" w:lineRule="auto"/>
              <w:rPr>
                <w:rFonts w:asciiTheme="majorHAnsi" w:hAnsiTheme="majorHAnsi"/>
                <w:b/>
                <w:bCs/>
                <w:kern w:val="36"/>
                <w:sz w:val="20"/>
                <w:szCs w:val="20"/>
              </w:rPr>
            </w:pPr>
            <w:r w:rsidRPr="008C783F">
              <w:rPr>
                <w:rFonts w:asciiTheme="majorHAnsi" w:hAnsiTheme="majorHAnsi"/>
                <w:b/>
                <w:bCs/>
                <w:kern w:val="36"/>
                <w:sz w:val="20"/>
                <w:szCs w:val="20"/>
              </w:rPr>
              <w:lastRenderedPageBreak/>
              <w:t>015</w:t>
            </w:r>
            <w:r>
              <w:rPr>
                <w:rFonts w:asciiTheme="majorHAnsi" w:hAnsiTheme="majorHAnsi"/>
                <w:b/>
                <w:bCs/>
                <w:kern w:val="36"/>
                <w:sz w:val="20"/>
                <w:szCs w:val="20"/>
              </w:rPr>
              <w:t xml:space="preserve"> </w:t>
            </w:r>
          </w:p>
          <w:p w:rsidR="008C22D8" w:rsidRDefault="008C22D8" w:rsidP="008C22D8">
            <w:pPr>
              <w:spacing w:after="0" w:line="240" w:lineRule="auto"/>
              <w:rPr>
                <w:rFonts w:asciiTheme="majorHAnsi" w:hAnsiTheme="majorHAnsi"/>
                <w:b/>
                <w:bCs/>
                <w:kern w:val="36"/>
                <w:sz w:val="20"/>
                <w:szCs w:val="20"/>
              </w:rPr>
            </w:pPr>
          </w:p>
          <w:p w:rsidR="008C22D8" w:rsidRPr="00A261AD" w:rsidRDefault="00C36E45" w:rsidP="008C22D8">
            <w:pPr>
              <w:spacing w:after="0" w:line="240" w:lineRule="auto"/>
              <w:rPr>
                <w:rFonts w:asciiTheme="majorHAnsi" w:hAnsiTheme="majorHAnsi"/>
                <w:b/>
                <w:bCs/>
                <w:kern w:val="36"/>
                <w:sz w:val="32"/>
                <w:szCs w:val="32"/>
              </w:rPr>
            </w:pPr>
            <w:r w:rsidRPr="00A261AD">
              <w:rPr>
                <w:rFonts w:asciiTheme="majorHAnsi" w:hAnsiTheme="majorHAnsi"/>
                <w:b/>
                <w:bCs/>
                <w:kern w:val="36"/>
                <w:sz w:val="32"/>
                <w:szCs w:val="32"/>
              </w:rPr>
              <w:t>ИЗДЕЛИЯ КУЛИНА</w:t>
            </w:r>
            <w:r w:rsidRPr="00A261AD">
              <w:rPr>
                <w:rFonts w:asciiTheme="majorHAnsi" w:hAnsiTheme="majorHAnsi"/>
                <w:b/>
                <w:bCs/>
                <w:kern w:val="36"/>
                <w:sz w:val="32"/>
                <w:szCs w:val="32"/>
              </w:rPr>
              <w:t>Р</w:t>
            </w:r>
            <w:r w:rsidRPr="00A261AD">
              <w:rPr>
                <w:rFonts w:asciiTheme="majorHAnsi" w:hAnsiTheme="majorHAnsi"/>
                <w:b/>
                <w:bCs/>
                <w:kern w:val="36"/>
                <w:sz w:val="32"/>
                <w:szCs w:val="32"/>
              </w:rPr>
              <w:t>НЫЕ ИЗ ПТИЦЫ</w:t>
            </w:r>
          </w:p>
          <w:p w:rsidR="008C22D8" w:rsidRDefault="008C22D8" w:rsidP="008C22D8">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8C783F"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r w:rsidR="00C36E45">
              <w:rPr>
                <w:rFonts w:asciiTheme="majorHAnsi" w:hAnsiTheme="majorHAnsi"/>
                <w:b/>
                <w:bCs/>
                <w:kern w:val="36"/>
                <w:sz w:val="20"/>
                <w:szCs w:val="20"/>
              </w:rPr>
              <w:t xml:space="preserve"> </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7069BA" w:rsidRDefault="00C36E45" w:rsidP="00C14222">
            <w:pPr>
              <w:pStyle w:val="a4"/>
              <w:spacing w:before="0" w:beforeAutospacing="0" w:after="0" w:afterAutospacing="0"/>
              <w:ind w:firstLine="744"/>
              <w:contextualSpacing/>
              <w:jc w:val="both"/>
              <w:rPr>
                <w:rStyle w:val="a6"/>
                <w:b/>
                <w:color w:val="C00000"/>
              </w:rPr>
            </w:pPr>
            <w:r w:rsidRPr="007069BA">
              <w:rPr>
                <w:rStyle w:val="a6"/>
                <w:b/>
                <w:color w:val="C00000"/>
              </w:rPr>
              <w:t xml:space="preserve">Дата введения в действие </w:t>
            </w:r>
            <w:r w:rsidRPr="007069BA">
              <w:rPr>
                <w:b/>
                <w:color w:val="C00000"/>
              </w:rPr>
              <w:t>–</w:t>
            </w:r>
            <w:r w:rsidRPr="007069BA">
              <w:rPr>
                <w:rStyle w:val="a6"/>
                <w:b/>
                <w:color w:val="C00000"/>
              </w:rPr>
              <w:t xml:space="preserve"> 2012 год.</w:t>
            </w:r>
            <w:r w:rsidRPr="007069BA">
              <w:rPr>
                <w:b/>
                <w:color w:val="C00000"/>
              </w:rPr>
              <w:t xml:space="preserve"> </w:t>
            </w:r>
            <w:r w:rsidRPr="007069BA">
              <w:rPr>
                <w:rStyle w:val="a6"/>
                <w:b/>
                <w:color w:val="C00000"/>
              </w:rPr>
              <w:t xml:space="preserve">Без ограничения срока действия. </w:t>
            </w:r>
          </w:p>
          <w:p w:rsidR="00C36E45" w:rsidRDefault="00C36E45" w:rsidP="007069BA">
            <w:pPr>
              <w:pStyle w:val="a4"/>
              <w:spacing w:before="0" w:beforeAutospacing="0" w:after="0" w:afterAutospacing="0"/>
              <w:ind w:firstLine="744"/>
              <w:contextualSpacing/>
              <w:jc w:val="both"/>
            </w:pPr>
            <w:r w:rsidRPr="00811AC0">
              <w:rPr>
                <w:rStyle w:val="a5"/>
              </w:rPr>
              <w:t>Ассортимент:</w:t>
            </w:r>
            <w:r>
              <w:rPr>
                <w:rStyle w:val="a5"/>
              </w:rPr>
              <w:t xml:space="preserve"> </w:t>
            </w:r>
            <w:r>
              <w:t>курица (целиком) гриль;</w:t>
            </w:r>
            <w:r w:rsidRPr="00811AC0">
              <w:t xml:space="preserve"> </w:t>
            </w:r>
            <w:r>
              <w:t>курица (целиком) гриль острая; курица-гриль с лимоном;</w:t>
            </w:r>
            <w:r w:rsidRPr="00811AC0">
              <w:t xml:space="preserve"> курица</w:t>
            </w:r>
            <w:r>
              <w:t>-гриль с черносливом;</w:t>
            </w:r>
            <w:r w:rsidRPr="00811AC0">
              <w:t xml:space="preserve"> курица</w:t>
            </w:r>
            <w:r>
              <w:t>-гриль с яблоком; курица-гриль По-волжски; перепел-гриль; рябчики-гриль; утка-гриль; цыплята табака;</w:t>
            </w:r>
            <w:r w:rsidRPr="00811AC0">
              <w:t xml:space="preserve"> </w:t>
            </w:r>
            <w:r>
              <w:t>утка, фарш</w:t>
            </w:r>
            <w:r>
              <w:t>и</w:t>
            </w:r>
            <w:r>
              <w:t>рованная картофелем;</w:t>
            </w:r>
            <w:r w:rsidRPr="00811AC0">
              <w:t xml:space="preserve"> у</w:t>
            </w:r>
            <w:r>
              <w:t>тка, фаршированная черносливом; утка, фаршированная ябл</w:t>
            </w:r>
            <w:r>
              <w:t>о</w:t>
            </w:r>
            <w:r>
              <w:t>ками; гусь жареный; утка жареная; индейка жареная; глухарь жареный;</w:t>
            </w:r>
            <w:r w:rsidRPr="00811AC0">
              <w:t xml:space="preserve"> куропатка жар</w:t>
            </w:r>
            <w:r w:rsidRPr="00811AC0">
              <w:t>е</w:t>
            </w:r>
            <w:r w:rsidRPr="00811AC0">
              <w:t>ная;</w:t>
            </w:r>
            <w:r>
              <w:t xml:space="preserve"> рябчик жареный; тетерев жареный; фазан жареный; курица жареная; курица хр</w:t>
            </w:r>
            <w:r>
              <w:t>у</w:t>
            </w:r>
            <w:r>
              <w:t>стящая; окорока куриные жареные; бедро куриное жареное; голень куриная жареная;</w:t>
            </w:r>
            <w:r w:rsidRPr="00811AC0">
              <w:t xml:space="preserve"> окорочок (бедрышко) куриное с ад</w:t>
            </w:r>
            <w:r>
              <w:t>жикой; окорочок (цыпленок) гриль;</w:t>
            </w:r>
            <w:r w:rsidRPr="00811AC0">
              <w:t xml:space="preserve"> окорочок (цы</w:t>
            </w:r>
            <w:r w:rsidRPr="00811AC0">
              <w:t>п</w:t>
            </w:r>
            <w:r w:rsidRPr="00811AC0">
              <w:t>л</w:t>
            </w:r>
            <w:r>
              <w:t>енок) гриль острый;</w:t>
            </w:r>
            <w:r w:rsidRPr="00811AC0">
              <w:t xml:space="preserve"> </w:t>
            </w:r>
            <w:r>
              <w:t>курица (бедрышки) гриль острые; курица (бедрышки) гриль;</w:t>
            </w:r>
            <w:r w:rsidRPr="00811AC0">
              <w:t xml:space="preserve"> к</w:t>
            </w:r>
            <w:r w:rsidRPr="00811AC0">
              <w:t>у</w:t>
            </w:r>
            <w:r w:rsidRPr="00811AC0">
              <w:t>рица (крылья) гриль ост</w:t>
            </w:r>
            <w:r>
              <w:t>рые; курица (крылья) гриль; курица (филе) гриль острые; курица (филе) гриль; крылья куриные в специях; крылышки куриные жареные;</w:t>
            </w:r>
            <w:r w:rsidRPr="00811AC0">
              <w:t xml:space="preserve"> крылышк</w:t>
            </w:r>
            <w:r>
              <w:t>и к</w:t>
            </w:r>
            <w:r>
              <w:t>у</w:t>
            </w:r>
            <w:r>
              <w:t>риные по-Мексикански; крылышки куриные хрустящие; сациви; курица По-балкански; курица По-китайски; курица По-монастырски; курица Домашняя;</w:t>
            </w:r>
            <w:r w:rsidRPr="00811AC0">
              <w:t xml:space="preserve"> курица Сюр</w:t>
            </w:r>
            <w:r>
              <w:t>приз; к</w:t>
            </w:r>
            <w:r>
              <w:t>у</w:t>
            </w:r>
            <w:r>
              <w:t>рица По-арабски;</w:t>
            </w:r>
            <w:r w:rsidRPr="00811AC0">
              <w:t xml:space="preserve"> окороч</w:t>
            </w:r>
            <w:r>
              <w:t>ка куриные фаршированные сыром;</w:t>
            </w:r>
            <w:r w:rsidRPr="00811AC0">
              <w:t xml:space="preserve"> окорочка куриные фар</w:t>
            </w:r>
            <w:r>
              <w:t>ш</w:t>
            </w:r>
            <w:r>
              <w:t>и</w:t>
            </w:r>
            <w:r>
              <w:t>рованные капустой и луком;</w:t>
            </w:r>
            <w:r w:rsidRPr="00811AC0">
              <w:t xml:space="preserve"> окорочка куриные </w:t>
            </w:r>
            <w:r>
              <w:t>фаршированные морковью и луком;</w:t>
            </w:r>
            <w:r w:rsidRPr="00811AC0">
              <w:t xml:space="preserve"> бедро куриное фар</w:t>
            </w:r>
            <w:r>
              <w:t>шированное сыром и черносливом; рулет куриный с грибами;</w:t>
            </w:r>
            <w:r w:rsidRPr="00811AC0">
              <w:t xml:space="preserve"> </w:t>
            </w:r>
            <w:r>
              <w:t>рулет куриный с белыми грибами;</w:t>
            </w:r>
            <w:r w:rsidRPr="00811AC0">
              <w:t xml:space="preserve"> ру</w:t>
            </w:r>
            <w:r>
              <w:t>лет куриный с ветчиной и сыром;</w:t>
            </w:r>
            <w:r w:rsidRPr="00811AC0">
              <w:t xml:space="preserve"> рулет куриный с омл</w:t>
            </w:r>
            <w:r w:rsidRPr="00811AC0">
              <w:t>е</w:t>
            </w:r>
            <w:r w:rsidRPr="00811AC0">
              <w:t>том, с</w:t>
            </w:r>
            <w:r>
              <w:t>ыром;</w:t>
            </w:r>
            <w:r w:rsidRPr="00811AC0">
              <w:t xml:space="preserve"> руле</w:t>
            </w:r>
            <w:r>
              <w:t>т куриный с паштетом из печени;</w:t>
            </w:r>
            <w:r w:rsidRPr="00811AC0">
              <w:t xml:space="preserve"> рул</w:t>
            </w:r>
            <w:r>
              <w:t>ет куриный с ветчиной и луком; рулет куриный деликатесный;</w:t>
            </w:r>
            <w:r w:rsidRPr="00811AC0">
              <w:t xml:space="preserve"> рул</w:t>
            </w:r>
            <w:r>
              <w:t>ет куриный с сыром и чесноком; рулет куриный с черносливом; рулетики Нежность; рулетики из индейки Нежность;</w:t>
            </w:r>
            <w:r w:rsidRPr="00811AC0">
              <w:t xml:space="preserve"> рулетики Каприз с ветчин</w:t>
            </w:r>
            <w:r>
              <w:t>ой и огурчиком;</w:t>
            </w:r>
            <w:r w:rsidRPr="00811AC0">
              <w:t xml:space="preserve"> рулетики Ка</w:t>
            </w:r>
            <w:r>
              <w:t>приз с грибами и жареным луком;</w:t>
            </w:r>
            <w:r w:rsidRPr="00811AC0">
              <w:t xml:space="preserve"> рулети</w:t>
            </w:r>
            <w:r>
              <w:t>ки Каприз с зеленью и чесноком;</w:t>
            </w:r>
            <w:r w:rsidRPr="00811AC0">
              <w:t xml:space="preserve"> руле</w:t>
            </w:r>
            <w:r>
              <w:t>тики Каприз с сыром и ветчиной;</w:t>
            </w:r>
            <w:r w:rsidRPr="00811AC0">
              <w:t xml:space="preserve"> рулетик куриный «Мор</w:t>
            </w:r>
            <w:r w:rsidRPr="00811AC0">
              <w:t>о</w:t>
            </w:r>
            <w:r w:rsidRPr="00811AC0">
              <w:t>зовский» с потроха</w:t>
            </w:r>
            <w:r>
              <w:t>ми;</w:t>
            </w:r>
            <w:r w:rsidRPr="00811AC0">
              <w:t xml:space="preserve"> рулетик</w:t>
            </w:r>
            <w:r>
              <w:t xml:space="preserve"> куриный «Морозовский» с сыром; отбивная Восторг из курицы;</w:t>
            </w:r>
            <w:r w:rsidRPr="00811AC0">
              <w:t xml:space="preserve"> от</w:t>
            </w:r>
            <w:r>
              <w:t>бивная из филе курицы; котлета натуральная из птицы; котлета по-киевски;</w:t>
            </w:r>
            <w:r w:rsidRPr="00811AC0">
              <w:t xml:space="preserve"> кот</w:t>
            </w:r>
            <w:r>
              <w:t>лета Столичная;</w:t>
            </w:r>
            <w:r w:rsidRPr="00811AC0">
              <w:t xml:space="preserve"> ку</w:t>
            </w:r>
            <w:r>
              <w:t>риное филе жареное со специями; курица Марсала; курица Па</w:t>
            </w:r>
            <w:r>
              <w:t>р</w:t>
            </w:r>
            <w:r>
              <w:t>мезан; курица Прованс;</w:t>
            </w:r>
            <w:r w:rsidRPr="00811AC0">
              <w:t xml:space="preserve"> и</w:t>
            </w:r>
            <w:r>
              <w:t>ндейка запеченная По-болонски; гусь в ореховой шубе;</w:t>
            </w:r>
            <w:r w:rsidRPr="00811AC0">
              <w:t xml:space="preserve"> инде</w:t>
            </w:r>
            <w:r>
              <w:t>й</w:t>
            </w:r>
            <w:r>
              <w:t>ка в ореховой шубе; курица в ореховой шубе; утка в ореховой шубе; филе куриное К</w:t>
            </w:r>
            <w:r>
              <w:t>о</w:t>
            </w:r>
            <w:r>
              <w:t>лобок;</w:t>
            </w:r>
            <w:r w:rsidRPr="00811AC0">
              <w:t xml:space="preserve"> ф</w:t>
            </w:r>
            <w:r>
              <w:t>иле куриное жареное в специях; филе куриное Нежное; филе куриное в сыре жареное;</w:t>
            </w:r>
            <w:r w:rsidRPr="00811AC0">
              <w:t xml:space="preserve"> ф</w:t>
            </w:r>
            <w:r>
              <w:t>иле куриное в сырной панировке; филе индейки Светофор;</w:t>
            </w:r>
            <w:r w:rsidRPr="00811AC0">
              <w:t xml:space="preserve"> филе цыплен</w:t>
            </w:r>
            <w:r>
              <w:t>ка Светофор; филе куриное По-сургутски;</w:t>
            </w:r>
            <w:r w:rsidRPr="00811AC0">
              <w:t xml:space="preserve"> филе к</w:t>
            </w:r>
            <w:r>
              <w:t>уриное с овощами под майонезом;</w:t>
            </w:r>
            <w:r w:rsidRPr="00811AC0">
              <w:t xml:space="preserve"> филе к</w:t>
            </w:r>
            <w:r>
              <w:t>уриное с грибами под майонезом;</w:t>
            </w:r>
            <w:r w:rsidRPr="00811AC0">
              <w:t xml:space="preserve"> филе курин</w:t>
            </w:r>
            <w:r>
              <w:t>ое с ветчиной и копченым сыром;</w:t>
            </w:r>
            <w:r w:rsidRPr="00811AC0">
              <w:t xml:space="preserve"> филе индей</w:t>
            </w:r>
            <w:r>
              <w:t>ки с ветчиной и копченым сыром;</w:t>
            </w:r>
            <w:r w:rsidRPr="00811AC0">
              <w:t xml:space="preserve"> филе куриное, запеченное с болгарским перцем</w:t>
            </w:r>
            <w:r>
              <w:t>;</w:t>
            </w:r>
            <w:r w:rsidRPr="00811AC0">
              <w:t xml:space="preserve"> филе куриное, запеченное с гри</w:t>
            </w:r>
            <w:r>
              <w:t>бами;</w:t>
            </w:r>
            <w:r w:rsidRPr="00811AC0">
              <w:t xml:space="preserve"> филе ку</w:t>
            </w:r>
            <w:r>
              <w:t>риное, запеченное с помидорами; филе индейки с ананасом;</w:t>
            </w:r>
            <w:r w:rsidRPr="00811AC0">
              <w:t xml:space="preserve"> ф</w:t>
            </w:r>
            <w:r>
              <w:t>иле индейки запеченное с луком;</w:t>
            </w:r>
            <w:r w:rsidRPr="00811AC0">
              <w:t xml:space="preserve"> ф</w:t>
            </w:r>
            <w:r>
              <w:t>иле индейки с ананасом и с</w:t>
            </w:r>
            <w:r>
              <w:t>ы</w:t>
            </w:r>
            <w:r>
              <w:t>ром;</w:t>
            </w:r>
            <w:r w:rsidRPr="00811AC0">
              <w:t xml:space="preserve"> ф</w:t>
            </w:r>
            <w:r>
              <w:t>иле куриное с ананасом и сыром;</w:t>
            </w:r>
            <w:r w:rsidRPr="00811AC0">
              <w:t xml:space="preserve"> кур</w:t>
            </w:r>
            <w:r>
              <w:t>ица Смак с ветчиной и ананасом;</w:t>
            </w:r>
            <w:r w:rsidRPr="00811AC0">
              <w:t xml:space="preserve"> кури</w:t>
            </w:r>
            <w:r>
              <w:t>ца Смак с грибами и огурцом;</w:t>
            </w:r>
            <w:r w:rsidRPr="00811AC0">
              <w:t xml:space="preserve"> инде</w:t>
            </w:r>
            <w:r>
              <w:t>йка Смак с ветчиной и ананасом;</w:t>
            </w:r>
            <w:r w:rsidRPr="00811AC0">
              <w:t xml:space="preserve"> индейка Смак с гр</w:t>
            </w:r>
            <w:r w:rsidRPr="00811AC0">
              <w:t>и</w:t>
            </w:r>
            <w:r w:rsidRPr="00811AC0">
              <w:t>бами и огур</w:t>
            </w:r>
            <w:r>
              <w:t>цом; индейка с грибами запеченная; филе куриное По-богемски; филе кур</w:t>
            </w:r>
            <w:r>
              <w:t>и</w:t>
            </w:r>
            <w:r>
              <w:t>ное Царская Трапеза; филе куриное фаршированное;</w:t>
            </w:r>
            <w:r w:rsidRPr="00811AC0">
              <w:t xml:space="preserve"> филе куриное фаршированное П</w:t>
            </w:r>
            <w:r w:rsidRPr="00811AC0">
              <w:t>и</w:t>
            </w:r>
            <w:r>
              <w:t>кантное;</w:t>
            </w:r>
            <w:r w:rsidRPr="00811AC0">
              <w:t xml:space="preserve"> ножка</w:t>
            </w:r>
            <w:r>
              <w:t xml:space="preserve"> куриная, фаршированная грибами;</w:t>
            </w:r>
            <w:r w:rsidRPr="00811AC0">
              <w:t xml:space="preserve"> окорочок куриный фаршированный</w:t>
            </w:r>
            <w:r>
              <w:t>;</w:t>
            </w:r>
            <w:r w:rsidRPr="00811AC0">
              <w:t xml:space="preserve"> кур</w:t>
            </w:r>
            <w:r>
              <w:t>ица фаршированная по-Грузински; куриные палочки; палочки из индейки; шашлык куриный; шашлык из индейки жареный;</w:t>
            </w:r>
            <w:r w:rsidRPr="00811AC0">
              <w:t xml:space="preserve"> филе куриное с фасолью стручковой; курица в сметанном соусе; филе куриное слоеное с беконом; фи</w:t>
            </w:r>
            <w:r>
              <w:t>ле куриное с ананасом в омлете;</w:t>
            </w:r>
            <w:r w:rsidRPr="00811AC0">
              <w:t xml:space="preserve"> филе</w:t>
            </w:r>
            <w:r>
              <w:t xml:space="preserve"> куриное с помидорами в омлете; рагу из курицы с овощами; рагу из гуся; рагу из утки; рагу из индейки; чахохбили;</w:t>
            </w:r>
            <w:r w:rsidRPr="00811AC0">
              <w:t xml:space="preserve"> же</w:t>
            </w:r>
            <w:r>
              <w:t>лудки куриные жареные с луком;</w:t>
            </w:r>
            <w:r w:rsidRPr="00811AC0">
              <w:t xml:space="preserve"> котл</w:t>
            </w:r>
            <w:r>
              <w:t xml:space="preserve">еты куриные </w:t>
            </w:r>
            <w:r>
              <w:lastRenderedPageBreak/>
              <w:t>паровые с грибами; котлеты куриные паровые; котлеты рубленые из курицы; котлеты, биточки куриные;</w:t>
            </w:r>
            <w:r w:rsidRPr="00811AC0">
              <w:t xml:space="preserve"> кот</w:t>
            </w:r>
            <w:r>
              <w:t>летки Нежные из курицы; котлеты из курицы со шпинатом; шн</w:t>
            </w:r>
            <w:r>
              <w:t>и</w:t>
            </w:r>
            <w:r>
              <w:t>цель по-министерски; ежики из индейки; тефтели куриные;</w:t>
            </w:r>
            <w:r w:rsidRPr="00811AC0">
              <w:t xml:space="preserve"> котлеты Пожарские ку</w:t>
            </w:r>
            <w:r>
              <w:t>р</w:t>
            </w:r>
            <w:r>
              <w:t>и</w:t>
            </w:r>
            <w:r>
              <w:t>ные; котлеты Оригинальные; зразы куриные; курица фаршированная Галантин; пирог куриный с грибами;</w:t>
            </w:r>
            <w:r w:rsidRPr="00811AC0">
              <w:t xml:space="preserve"> оладьи куриные жареные.</w:t>
            </w:r>
            <w:r>
              <w:t xml:space="preserve"> </w:t>
            </w:r>
          </w:p>
          <w:p w:rsidR="00C36E45" w:rsidRPr="007069BA" w:rsidRDefault="00C36E45" w:rsidP="007069BA">
            <w:pPr>
              <w:pStyle w:val="a4"/>
              <w:spacing w:before="0" w:beforeAutospacing="0" w:after="0" w:afterAutospacing="0"/>
              <w:ind w:firstLine="744"/>
              <w:contextualSpacing/>
              <w:jc w:val="both"/>
              <w:rPr>
                <w:b/>
                <w:color w:val="C00000"/>
              </w:rPr>
            </w:pPr>
            <w:r w:rsidRPr="007069BA">
              <w:rPr>
                <w:rStyle w:val="a6"/>
                <w:b/>
                <w:color w:val="C00000"/>
              </w:rPr>
              <w:t>Предприятие-изготовитель имеет право дополнять наименование проду</w:t>
            </w:r>
            <w:r w:rsidRPr="007069BA">
              <w:rPr>
                <w:rStyle w:val="a6"/>
                <w:b/>
                <w:color w:val="C00000"/>
              </w:rPr>
              <w:t>к</w:t>
            </w:r>
            <w:r w:rsidRPr="007069BA">
              <w:rPr>
                <w:rStyle w:val="a6"/>
                <w:b/>
                <w:color w:val="C00000"/>
              </w:rPr>
              <w:t>ции или заменять имена собственные своими фирменными или фантазийными н</w:t>
            </w:r>
            <w:r w:rsidRPr="007069BA">
              <w:rPr>
                <w:rStyle w:val="a6"/>
                <w:b/>
                <w:color w:val="C00000"/>
              </w:rPr>
              <w:t>а</w:t>
            </w:r>
            <w:r w:rsidRPr="007069BA">
              <w:rPr>
                <w:rStyle w:val="a6"/>
                <w:b/>
                <w:color w:val="C00000"/>
              </w:rPr>
              <w:t>званиями.</w:t>
            </w:r>
            <w:r w:rsidRPr="007069BA">
              <w:rPr>
                <w:b/>
                <w:color w:val="C00000"/>
              </w:rPr>
              <w:t xml:space="preserve"> </w:t>
            </w:r>
          </w:p>
          <w:p w:rsidR="00C36E45" w:rsidRPr="00811AC0" w:rsidRDefault="00C36E45" w:rsidP="007069BA">
            <w:pPr>
              <w:pStyle w:val="a4"/>
              <w:spacing w:before="0" w:beforeAutospacing="0" w:after="0" w:afterAutospacing="0"/>
              <w:ind w:firstLine="744"/>
              <w:contextualSpacing/>
              <w:jc w:val="both"/>
            </w:pPr>
            <w:r w:rsidRPr="00811AC0">
              <w:t>Срок годности горячей продукции с момента изготовления при темпера</w:t>
            </w:r>
            <w:r>
              <w:t xml:space="preserve">туре +65-85ºС: не более 3 часов. </w:t>
            </w:r>
            <w:r w:rsidRPr="00811AC0">
              <w:t>Срок годности охлажденной продукции с момента изгот</w:t>
            </w:r>
            <w:r>
              <w:t xml:space="preserve">овления при температуре +2-6ºС: не более 48 часов. </w:t>
            </w:r>
            <w:r w:rsidRPr="00811AC0">
              <w:t>Сроки годности замороженной продукции с момента изготовления при температуре не выше ми</w:t>
            </w:r>
            <w:r>
              <w:t>нус 18ºС:</w:t>
            </w:r>
            <w:r w:rsidRPr="00811AC0">
              <w:t xml:space="preserve"> герметично у</w:t>
            </w:r>
            <w:r>
              <w:t>пакованной – не более 90 суток;</w:t>
            </w:r>
            <w:r w:rsidRPr="00811AC0">
              <w:t xml:space="preserve"> весовой – не более 30 суток.</w:t>
            </w:r>
          </w:p>
        </w:tc>
      </w:tr>
      <w:tr w:rsidR="008C783F" w:rsidRPr="00FD378E" w:rsidTr="000F0C66">
        <w:tc>
          <w:tcPr>
            <w:tcW w:w="5000" w:type="pct"/>
            <w:gridSpan w:val="2"/>
            <w:tcBorders>
              <w:top w:val="thinThickSmallGap" w:sz="12" w:space="0" w:color="auto"/>
              <w:left w:val="single" w:sz="2" w:space="0" w:color="auto"/>
              <w:right w:val="single" w:sz="2" w:space="0" w:color="auto"/>
            </w:tcBorders>
            <w:shd w:val="clear" w:color="auto" w:fill="000000" w:themeFill="text1"/>
          </w:tcPr>
          <w:p w:rsidR="008C783F" w:rsidRPr="00EB5304" w:rsidRDefault="008C783F" w:rsidP="00EB5304">
            <w:pPr>
              <w:tabs>
                <w:tab w:val="left" w:pos="319"/>
              </w:tabs>
              <w:spacing w:after="0" w:line="240" w:lineRule="auto"/>
              <w:contextualSpacing/>
              <w:jc w:val="center"/>
              <w:outlineLvl w:val="0"/>
              <w:rPr>
                <w:rFonts w:asciiTheme="majorHAnsi" w:hAnsiTheme="majorHAnsi"/>
                <w:b/>
                <w:bCs/>
                <w:kern w:val="36"/>
                <w:sz w:val="40"/>
                <w:szCs w:val="40"/>
              </w:rPr>
            </w:pPr>
            <w:r w:rsidRPr="00EB5304">
              <w:rPr>
                <w:rFonts w:asciiTheme="majorHAnsi" w:hAnsiTheme="majorHAnsi"/>
                <w:b/>
                <w:bCs/>
                <w:kern w:val="36"/>
                <w:sz w:val="40"/>
                <w:szCs w:val="40"/>
              </w:rPr>
              <w:lastRenderedPageBreak/>
              <w:t>КОЛБАСЫ, СОСИСКИ, САРДЕЛЬКИ, ВЕТЧИНЫ, ПАШТЕТЫ</w:t>
            </w:r>
          </w:p>
        </w:tc>
      </w:tr>
      <w:tr w:rsidR="00C36E45" w:rsidRPr="00FD378E" w:rsidTr="00EF03A6">
        <w:trPr>
          <w:trHeight w:val="20"/>
        </w:trPr>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7069BA">
            <w:pPr>
              <w:spacing w:after="0" w:line="240" w:lineRule="auto"/>
              <w:rPr>
                <w:rFonts w:asciiTheme="majorHAnsi" w:hAnsiTheme="majorHAnsi"/>
                <w:b/>
                <w:bCs/>
                <w:kern w:val="36"/>
                <w:sz w:val="20"/>
                <w:szCs w:val="20"/>
              </w:rPr>
            </w:pPr>
            <w:r w:rsidRPr="00880085">
              <w:rPr>
                <w:rFonts w:asciiTheme="majorHAnsi" w:hAnsiTheme="majorHAnsi"/>
                <w:b/>
                <w:bCs/>
                <w:kern w:val="36"/>
                <w:sz w:val="20"/>
                <w:szCs w:val="20"/>
              </w:rPr>
              <w:t>034</w:t>
            </w:r>
            <w:r>
              <w:rPr>
                <w:rFonts w:asciiTheme="majorHAnsi" w:hAnsiTheme="majorHAnsi"/>
                <w:b/>
                <w:bCs/>
                <w:kern w:val="36"/>
                <w:sz w:val="20"/>
                <w:szCs w:val="20"/>
              </w:rPr>
              <w:t xml:space="preserve"> </w:t>
            </w:r>
          </w:p>
          <w:p w:rsidR="00C36E45" w:rsidRDefault="00C36E45" w:rsidP="007069BA">
            <w:pPr>
              <w:spacing w:after="0" w:line="240" w:lineRule="auto"/>
              <w:rPr>
                <w:rFonts w:asciiTheme="majorHAnsi" w:hAnsiTheme="majorHAnsi"/>
                <w:b/>
                <w:bCs/>
                <w:kern w:val="36"/>
                <w:sz w:val="20"/>
                <w:szCs w:val="20"/>
              </w:rPr>
            </w:pPr>
          </w:p>
          <w:p w:rsidR="008C22D8" w:rsidRPr="00EB5304" w:rsidRDefault="00C36E45" w:rsidP="007069BA">
            <w:pPr>
              <w:spacing w:after="0" w:line="240" w:lineRule="auto"/>
              <w:rPr>
                <w:rFonts w:asciiTheme="majorHAnsi" w:hAnsiTheme="majorHAnsi"/>
                <w:b/>
                <w:bCs/>
                <w:kern w:val="36"/>
                <w:sz w:val="32"/>
                <w:szCs w:val="32"/>
              </w:rPr>
            </w:pPr>
            <w:r w:rsidRPr="00EB5304">
              <w:rPr>
                <w:rFonts w:asciiTheme="majorHAnsi" w:hAnsiTheme="majorHAnsi"/>
                <w:b/>
                <w:bCs/>
                <w:kern w:val="36"/>
                <w:sz w:val="32"/>
                <w:szCs w:val="32"/>
              </w:rPr>
              <w:t>КОЛБАСЫ ВАРЕНЫЕ</w:t>
            </w:r>
          </w:p>
          <w:p w:rsidR="008C22D8" w:rsidRDefault="008C22D8" w:rsidP="007069BA">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w:t>
            </w:r>
            <w:r w:rsidR="00B73487">
              <w:rPr>
                <w:rFonts w:asciiTheme="majorHAnsi" w:hAnsiTheme="majorHAnsi"/>
                <w:b/>
                <w:bCs/>
                <w:color w:val="C00000"/>
                <w:kern w:val="36"/>
                <w:sz w:val="36"/>
                <w:szCs w:val="36"/>
              </w:rPr>
              <w:t>5</w:t>
            </w:r>
            <w:r w:rsidRPr="00020BFD">
              <w:rPr>
                <w:rFonts w:asciiTheme="majorHAnsi" w:hAnsiTheme="majorHAnsi"/>
                <w:b/>
                <w:bCs/>
                <w:color w:val="C00000"/>
                <w:kern w:val="36"/>
                <w:sz w:val="36"/>
                <w:szCs w:val="36"/>
              </w:rPr>
              <w:t> 000 руб.</w:t>
            </w:r>
          </w:p>
          <w:p w:rsidR="00C36E45" w:rsidRPr="00880085"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C36E45" w:rsidRPr="007069BA" w:rsidRDefault="00C36E45" w:rsidP="00C14222">
            <w:pPr>
              <w:spacing w:after="0" w:line="240" w:lineRule="auto"/>
              <w:ind w:firstLine="744"/>
              <w:contextualSpacing/>
              <w:jc w:val="both"/>
              <w:rPr>
                <w:rFonts w:ascii="Times New Roman" w:hAnsi="Times New Roman"/>
                <w:b/>
                <w:i/>
                <w:iCs/>
                <w:color w:val="C00000"/>
                <w:sz w:val="24"/>
                <w:szCs w:val="24"/>
              </w:rPr>
            </w:pPr>
            <w:r w:rsidRPr="007069BA">
              <w:rPr>
                <w:rFonts w:ascii="Times New Roman" w:hAnsi="Times New Roman"/>
                <w:b/>
                <w:i/>
                <w:iCs/>
                <w:color w:val="C00000"/>
                <w:sz w:val="24"/>
                <w:szCs w:val="24"/>
              </w:rPr>
              <w:t xml:space="preserve">Дата введения в действие </w:t>
            </w:r>
            <w:r w:rsidRPr="007069BA">
              <w:rPr>
                <w:b/>
                <w:color w:val="C00000"/>
              </w:rPr>
              <w:t>–</w:t>
            </w:r>
            <w:r w:rsidRPr="007069BA">
              <w:rPr>
                <w:rFonts w:ascii="Times New Roman" w:hAnsi="Times New Roman"/>
                <w:b/>
                <w:i/>
                <w:iCs/>
                <w:color w:val="C00000"/>
                <w:sz w:val="24"/>
                <w:szCs w:val="24"/>
              </w:rPr>
              <w:t xml:space="preserve"> 2013 год.</w:t>
            </w:r>
            <w:r w:rsidRPr="007069BA">
              <w:rPr>
                <w:rFonts w:ascii="Times New Roman" w:hAnsi="Times New Roman"/>
                <w:b/>
                <w:color w:val="C00000"/>
                <w:sz w:val="24"/>
                <w:szCs w:val="24"/>
              </w:rPr>
              <w:t xml:space="preserve"> </w:t>
            </w:r>
            <w:r w:rsidRPr="007069BA">
              <w:rPr>
                <w:rFonts w:ascii="Times New Roman" w:hAnsi="Times New Roman"/>
                <w:b/>
                <w:i/>
                <w:iCs/>
                <w:color w:val="C00000"/>
                <w:sz w:val="24"/>
                <w:szCs w:val="24"/>
              </w:rPr>
              <w:t xml:space="preserve">Без ограничения срока действия. </w:t>
            </w:r>
          </w:p>
          <w:p w:rsidR="00C36E45" w:rsidRDefault="00C36E45" w:rsidP="00C14222">
            <w:pPr>
              <w:spacing w:after="0" w:line="240" w:lineRule="auto"/>
              <w:ind w:firstLine="744"/>
              <w:contextualSpacing/>
              <w:jc w:val="both"/>
              <w:rPr>
                <w:rFonts w:ascii="Times New Roman" w:hAnsi="Times New Roman"/>
                <w:sz w:val="24"/>
                <w:szCs w:val="24"/>
              </w:rPr>
            </w:pPr>
            <w:r w:rsidRPr="00811AC0">
              <w:rPr>
                <w:rFonts w:ascii="Times New Roman" w:hAnsi="Times New Roman"/>
                <w:sz w:val="24"/>
                <w:szCs w:val="24"/>
              </w:rPr>
              <w:t>Настоящие технические условия распространяются на мясные и мясосодерж</w:t>
            </w:r>
            <w:r w:rsidRPr="00811AC0">
              <w:rPr>
                <w:rFonts w:ascii="Times New Roman" w:hAnsi="Times New Roman"/>
                <w:sz w:val="24"/>
                <w:szCs w:val="24"/>
              </w:rPr>
              <w:t>а</w:t>
            </w:r>
            <w:r w:rsidRPr="00811AC0">
              <w:rPr>
                <w:rFonts w:ascii="Times New Roman" w:hAnsi="Times New Roman"/>
                <w:sz w:val="24"/>
                <w:szCs w:val="24"/>
              </w:rPr>
              <w:t>щие продукты – вареные колбасы (колбаски), выпускаемые в охлажденном виде, пре</w:t>
            </w:r>
            <w:r w:rsidRPr="00811AC0">
              <w:rPr>
                <w:rFonts w:ascii="Times New Roman" w:hAnsi="Times New Roman"/>
                <w:sz w:val="24"/>
                <w:szCs w:val="24"/>
              </w:rPr>
              <w:t>д</w:t>
            </w:r>
            <w:r w:rsidRPr="00811AC0">
              <w:rPr>
                <w:rFonts w:ascii="Times New Roman" w:hAnsi="Times New Roman"/>
                <w:sz w:val="24"/>
                <w:szCs w:val="24"/>
              </w:rPr>
              <w:t>назначенные для непосредственного употребления в пищу и приготовления различных блюд и закусок (далее продукция).</w:t>
            </w:r>
            <w:r>
              <w:rPr>
                <w:rFonts w:ascii="Times New Roman" w:hAnsi="Times New Roman"/>
                <w:sz w:val="24"/>
                <w:szCs w:val="24"/>
              </w:rPr>
              <w:t xml:space="preserve"> </w:t>
            </w:r>
            <w:r w:rsidRPr="00811AC0">
              <w:rPr>
                <w:rFonts w:ascii="Times New Roman" w:hAnsi="Times New Roman"/>
                <w:sz w:val="24"/>
                <w:szCs w:val="24"/>
              </w:rPr>
              <w:t>Продукция предназначена для реализации в розни</w:t>
            </w:r>
            <w:r w:rsidRPr="00811AC0">
              <w:rPr>
                <w:rFonts w:ascii="Times New Roman" w:hAnsi="Times New Roman"/>
                <w:sz w:val="24"/>
                <w:szCs w:val="24"/>
              </w:rPr>
              <w:t>ч</w:t>
            </w:r>
            <w:r w:rsidRPr="00811AC0">
              <w:rPr>
                <w:rFonts w:ascii="Times New Roman" w:hAnsi="Times New Roman"/>
                <w:sz w:val="24"/>
                <w:szCs w:val="24"/>
              </w:rPr>
              <w:t>ной и оптовой торговой сети и в предприятиях общественного питания.</w:t>
            </w:r>
            <w:r>
              <w:rPr>
                <w:rFonts w:ascii="Times New Roman" w:hAnsi="Times New Roman"/>
                <w:sz w:val="24"/>
                <w:szCs w:val="24"/>
              </w:rPr>
              <w:t xml:space="preserve"> </w:t>
            </w:r>
          </w:p>
          <w:p w:rsidR="00C36E45" w:rsidRDefault="00C36E45" w:rsidP="00C14222">
            <w:pPr>
              <w:spacing w:after="0" w:line="240" w:lineRule="auto"/>
              <w:ind w:firstLine="744"/>
              <w:contextualSpacing/>
              <w:jc w:val="both"/>
              <w:rPr>
                <w:rFonts w:ascii="Times New Roman" w:hAnsi="Times New Roman"/>
                <w:sz w:val="24"/>
                <w:szCs w:val="24"/>
              </w:rPr>
            </w:pPr>
            <w:r w:rsidRPr="00811AC0">
              <w:rPr>
                <w:rFonts w:ascii="Times New Roman" w:hAnsi="Times New Roman"/>
                <w:sz w:val="24"/>
                <w:szCs w:val="24"/>
              </w:rPr>
              <w:t>Продукцию выпускают в следующем ассортименте:</w:t>
            </w:r>
            <w:r>
              <w:rPr>
                <w:rFonts w:ascii="Times New Roman" w:hAnsi="Times New Roman"/>
                <w:sz w:val="24"/>
                <w:szCs w:val="24"/>
              </w:rPr>
              <w:t xml:space="preserve"> </w:t>
            </w:r>
            <w:r w:rsidRPr="00811AC0">
              <w:rPr>
                <w:rFonts w:ascii="Times New Roman" w:hAnsi="Times New Roman"/>
                <w:b/>
                <w:bCs/>
                <w:sz w:val="24"/>
                <w:szCs w:val="24"/>
              </w:rPr>
              <w:t>Продукт мясной категории А:</w:t>
            </w:r>
            <w:r>
              <w:rPr>
                <w:rFonts w:ascii="Times New Roman" w:hAnsi="Times New Roman"/>
                <w:sz w:val="24"/>
                <w:szCs w:val="24"/>
              </w:rPr>
              <w:t xml:space="preserve"> </w:t>
            </w:r>
            <w:r w:rsidRPr="00811AC0">
              <w:rPr>
                <w:rFonts w:ascii="Times New Roman" w:hAnsi="Times New Roman"/>
                <w:sz w:val="24"/>
                <w:szCs w:val="24"/>
              </w:rPr>
              <w:t>колбаса вареная «Адмиралтейская»</w:t>
            </w:r>
            <w:r>
              <w:rPr>
                <w:rFonts w:ascii="Times New Roman" w:hAnsi="Times New Roman"/>
                <w:sz w:val="24"/>
                <w:szCs w:val="24"/>
              </w:rPr>
              <w:t>;</w:t>
            </w:r>
            <w:r w:rsidRPr="00811AC0">
              <w:rPr>
                <w:rFonts w:ascii="Times New Roman" w:hAnsi="Times New Roman"/>
                <w:sz w:val="24"/>
                <w:szCs w:val="24"/>
              </w:rPr>
              <w:t xml:space="preserve"> колбаса вареная «Адмиралтейская особая»</w:t>
            </w:r>
            <w:r>
              <w:rPr>
                <w:rFonts w:ascii="Times New Roman" w:hAnsi="Times New Roman"/>
                <w:sz w:val="24"/>
                <w:szCs w:val="24"/>
              </w:rPr>
              <w:t>;</w:t>
            </w:r>
            <w:r w:rsidRPr="00811AC0">
              <w:rPr>
                <w:rFonts w:ascii="Times New Roman" w:hAnsi="Times New Roman"/>
                <w:sz w:val="24"/>
                <w:szCs w:val="24"/>
              </w:rPr>
              <w:t xml:space="preserve"> ко</w:t>
            </w:r>
            <w:r w:rsidRPr="00811AC0">
              <w:rPr>
                <w:rFonts w:ascii="Times New Roman" w:hAnsi="Times New Roman"/>
                <w:sz w:val="24"/>
                <w:szCs w:val="24"/>
              </w:rPr>
              <w:t>л</w:t>
            </w:r>
            <w:r w:rsidRPr="00811AC0">
              <w:rPr>
                <w:rFonts w:ascii="Times New Roman" w:hAnsi="Times New Roman"/>
                <w:sz w:val="24"/>
                <w:szCs w:val="24"/>
              </w:rPr>
              <w:t>баса вареная «Белая по-испански с языком»</w:t>
            </w:r>
            <w:r>
              <w:rPr>
                <w:rFonts w:ascii="Times New Roman" w:hAnsi="Times New Roman"/>
                <w:sz w:val="24"/>
                <w:szCs w:val="24"/>
              </w:rPr>
              <w:t>;</w:t>
            </w:r>
            <w:r w:rsidRPr="00811AC0">
              <w:rPr>
                <w:rFonts w:ascii="Times New Roman" w:hAnsi="Times New Roman"/>
                <w:sz w:val="24"/>
                <w:szCs w:val="24"/>
              </w:rPr>
              <w:t xml:space="preserve"> колбаса вареная «Белая прессованная гол</w:t>
            </w:r>
            <w:r w:rsidRPr="00811AC0">
              <w:rPr>
                <w:rFonts w:ascii="Times New Roman" w:hAnsi="Times New Roman"/>
                <w:sz w:val="24"/>
                <w:szCs w:val="24"/>
              </w:rPr>
              <w:t>о</w:t>
            </w:r>
            <w:r w:rsidRPr="00811AC0">
              <w:rPr>
                <w:rFonts w:ascii="Times New Roman" w:hAnsi="Times New Roman"/>
                <w:sz w:val="24"/>
                <w:szCs w:val="24"/>
              </w:rPr>
              <w:t>ва»</w:t>
            </w:r>
            <w:r>
              <w:rPr>
                <w:rFonts w:ascii="Times New Roman" w:hAnsi="Times New Roman"/>
                <w:sz w:val="24"/>
                <w:szCs w:val="24"/>
              </w:rPr>
              <w:t>;</w:t>
            </w:r>
            <w:r w:rsidRPr="00811AC0">
              <w:rPr>
                <w:rFonts w:ascii="Times New Roman" w:hAnsi="Times New Roman"/>
                <w:sz w:val="24"/>
                <w:szCs w:val="24"/>
              </w:rPr>
              <w:t xml:space="preserve"> колбаса вареная «Белая свиная»</w:t>
            </w:r>
            <w:r>
              <w:rPr>
                <w:rFonts w:ascii="Times New Roman" w:hAnsi="Times New Roman"/>
                <w:sz w:val="24"/>
                <w:szCs w:val="24"/>
              </w:rPr>
              <w:t>;</w:t>
            </w:r>
            <w:r w:rsidRPr="00811AC0">
              <w:rPr>
                <w:rFonts w:ascii="Times New Roman" w:hAnsi="Times New Roman"/>
                <w:sz w:val="24"/>
                <w:szCs w:val="24"/>
              </w:rPr>
              <w:t xml:space="preserve"> колбаса вареная «Вестфальская из окорока»</w:t>
            </w:r>
            <w:r>
              <w:rPr>
                <w:rFonts w:ascii="Times New Roman" w:hAnsi="Times New Roman"/>
                <w:sz w:val="24"/>
                <w:szCs w:val="24"/>
              </w:rPr>
              <w:t>;</w:t>
            </w:r>
            <w:r w:rsidRPr="00811AC0">
              <w:rPr>
                <w:rFonts w:ascii="Times New Roman" w:hAnsi="Times New Roman"/>
                <w:sz w:val="24"/>
                <w:szCs w:val="24"/>
              </w:rPr>
              <w:t xml:space="preserve"> ко</w:t>
            </w:r>
            <w:r w:rsidRPr="00811AC0">
              <w:rPr>
                <w:rFonts w:ascii="Times New Roman" w:hAnsi="Times New Roman"/>
                <w:sz w:val="24"/>
                <w:szCs w:val="24"/>
              </w:rPr>
              <w:t>л</w:t>
            </w:r>
            <w:r w:rsidRPr="00811AC0">
              <w:rPr>
                <w:rFonts w:ascii="Times New Roman" w:hAnsi="Times New Roman"/>
                <w:sz w:val="24"/>
                <w:szCs w:val="24"/>
              </w:rPr>
              <w:t>баса вареная «Голова прессованная силезская»</w:t>
            </w:r>
            <w:r>
              <w:rPr>
                <w:rFonts w:ascii="Times New Roman" w:hAnsi="Times New Roman"/>
                <w:sz w:val="24"/>
                <w:szCs w:val="24"/>
              </w:rPr>
              <w:t>;</w:t>
            </w:r>
            <w:r w:rsidRPr="00811AC0">
              <w:rPr>
                <w:rFonts w:ascii="Times New Roman" w:hAnsi="Times New Roman"/>
                <w:sz w:val="24"/>
                <w:szCs w:val="24"/>
              </w:rPr>
              <w:t xml:space="preserve"> колбаса вареная «Для жарки на верт</w:t>
            </w:r>
            <w:r w:rsidRPr="00811AC0">
              <w:rPr>
                <w:rFonts w:ascii="Times New Roman" w:hAnsi="Times New Roman"/>
                <w:sz w:val="24"/>
                <w:szCs w:val="24"/>
              </w:rPr>
              <w:t>е</w:t>
            </w:r>
            <w:r w:rsidRPr="00811AC0">
              <w:rPr>
                <w:rFonts w:ascii="Times New Roman" w:hAnsi="Times New Roman"/>
                <w:sz w:val="24"/>
                <w:szCs w:val="24"/>
              </w:rPr>
              <w:t>ле»</w:t>
            </w:r>
            <w:r>
              <w:rPr>
                <w:rFonts w:ascii="Times New Roman" w:hAnsi="Times New Roman"/>
                <w:sz w:val="24"/>
                <w:szCs w:val="24"/>
              </w:rPr>
              <w:t>;</w:t>
            </w:r>
            <w:r w:rsidRPr="00811AC0">
              <w:rPr>
                <w:rFonts w:ascii="Times New Roman" w:hAnsi="Times New Roman"/>
                <w:sz w:val="24"/>
                <w:szCs w:val="24"/>
              </w:rPr>
              <w:t xml:space="preserve"> колбаса вареная «Диета»</w:t>
            </w:r>
            <w:r>
              <w:rPr>
                <w:rFonts w:ascii="Times New Roman" w:hAnsi="Times New Roman"/>
                <w:sz w:val="24"/>
                <w:szCs w:val="24"/>
              </w:rPr>
              <w:t>;</w:t>
            </w:r>
            <w:r w:rsidRPr="00811AC0">
              <w:rPr>
                <w:rFonts w:ascii="Times New Roman" w:hAnsi="Times New Roman"/>
                <w:sz w:val="24"/>
                <w:szCs w:val="24"/>
              </w:rPr>
              <w:t xml:space="preserve"> колбаса вареная «Закусочная оригинальная»</w:t>
            </w:r>
            <w:r>
              <w:rPr>
                <w:rFonts w:ascii="Times New Roman" w:hAnsi="Times New Roman"/>
                <w:sz w:val="24"/>
                <w:szCs w:val="24"/>
              </w:rPr>
              <w:t>;</w:t>
            </w:r>
            <w:r w:rsidRPr="00811AC0">
              <w:rPr>
                <w:rFonts w:ascii="Times New Roman" w:hAnsi="Times New Roman"/>
                <w:sz w:val="24"/>
                <w:szCs w:val="24"/>
              </w:rPr>
              <w:t xml:space="preserve"> колбаса в</w:t>
            </w:r>
            <w:r w:rsidRPr="00811AC0">
              <w:rPr>
                <w:rFonts w:ascii="Times New Roman" w:hAnsi="Times New Roman"/>
                <w:sz w:val="24"/>
                <w:szCs w:val="24"/>
              </w:rPr>
              <w:t>а</w:t>
            </w:r>
            <w:r w:rsidRPr="00811AC0">
              <w:rPr>
                <w:rFonts w:ascii="Times New Roman" w:hAnsi="Times New Roman"/>
                <w:sz w:val="24"/>
                <w:szCs w:val="24"/>
              </w:rPr>
              <w:t>реная «Из говядины»</w:t>
            </w:r>
            <w:r>
              <w:rPr>
                <w:rFonts w:ascii="Times New Roman" w:hAnsi="Times New Roman"/>
                <w:sz w:val="24"/>
                <w:szCs w:val="24"/>
              </w:rPr>
              <w:t>;</w:t>
            </w:r>
            <w:r w:rsidRPr="00811AC0">
              <w:rPr>
                <w:rFonts w:ascii="Times New Roman" w:hAnsi="Times New Roman"/>
                <w:sz w:val="24"/>
                <w:szCs w:val="24"/>
              </w:rPr>
              <w:t xml:space="preserve"> колбаса вареная «Из говядины Люкс»</w:t>
            </w:r>
            <w:r>
              <w:rPr>
                <w:rFonts w:ascii="Times New Roman" w:hAnsi="Times New Roman"/>
                <w:sz w:val="24"/>
                <w:szCs w:val="24"/>
              </w:rPr>
              <w:t>;</w:t>
            </w:r>
            <w:r w:rsidRPr="00811AC0">
              <w:rPr>
                <w:rFonts w:ascii="Times New Roman" w:hAnsi="Times New Roman"/>
                <w:sz w:val="24"/>
                <w:szCs w:val="24"/>
              </w:rPr>
              <w:t xml:space="preserve"> колбаса вареная «Из ок</w:t>
            </w:r>
            <w:r w:rsidRPr="00811AC0">
              <w:rPr>
                <w:rFonts w:ascii="Times New Roman" w:hAnsi="Times New Roman"/>
                <w:sz w:val="24"/>
                <w:szCs w:val="24"/>
              </w:rPr>
              <w:t>о</w:t>
            </w:r>
            <w:r w:rsidRPr="00811AC0">
              <w:rPr>
                <w:rFonts w:ascii="Times New Roman" w:hAnsi="Times New Roman"/>
                <w:sz w:val="24"/>
                <w:szCs w:val="24"/>
              </w:rPr>
              <w:t>рока по-испански»</w:t>
            </w:r>
            <w:r>
              <w:rPr>
                <w:rFonts w:ascii="Times New Roman" w:hAnsi="Times New Roman"/>
                <w:sz w:val="24"/>
                <w:szCs w:val="24"/>
              </w:rPr>
              <w:t>;</w:t>
            </w:r>
            <w:r w:rsidRPr="00811AC0">
              <w:rPr>
                <w:rFonts w:ascii="Times New Roman" w:hAnsi="Times New Roman"/>
                <w:sz w:val="24"/>
                <w:szCs w:val="24"/>
              </w:rPr>
              <w:t xml:space="preserve"> колбаса вареная «Из окорока с перцем»</w:t>
            </w:r>
            <w:r>
              <w:rPr>
                <w:rFonts w:ascii="Times New Roman" w:hAnsi="Times New Roman"/>
                <w:sz w:val="24"/>
                <w:szCs w:val="24"/>
              </w:rPr>
              <w:t>;</w:t>
            </w:r>
            <w:r w:rsidRPr="00811AC0">
              <w:rPr>
                <w:rFonts w:ascii="Times New Roman" w:hAnsi="Times New Roman"/>
                <w:sz w:val="24"/>
                <w:szCs w:val="24"/>
              </w:rPr>
              <w:t xml:space="preserve"> колбаса вареная «Казачья»</w:t>
            </w:r>
            <w:r>
              <w:rPr>
                <w:rFonts w:ascii="Times New Roman" w:hAnsi="Times New Roman"/>
                <w:sz w:val="24"/>
                <w:szCs w:val="24"/>
              </w:rPr>
              <w:t>;</w:t>
            </w:r>
            <w:r w:rsidRPr="00811AC0">
              <w:rPr>
                <w:rFonts w:ascii="Times New Roman" w:hAnsi="Times New Roman"/>
                <w:sz w:val="24"/>
                <w:szCs w:val="24"/>
              </w:rPr>
              <w:t xml:space="preserve"> колбаса вареная «Кельбосса»</w:t>
            </w:r>
            <w:r>
              <w:rPr>
                <w:rFonts w:ascii="Times New Roman" w:hAnsi="Times New Roman"/>
                <w:sz w:val="24"/>
                <w:szCs w:val="24"/>
              </w:rPr>
              <w:t>;</w:t>
            </w:r>
            <w:r w:rsidRPr="00811AC0">
              <w:rPr>
                <w:rFonts w:ascii="Times New Roman" w:hAnsi="Times New Roman"/>
                <w:sz w:val="24"/>
                <w:szCs w:val="24"/>
              </w:rPr>
              <w:t xml:space="preserve"> колбаса вареная «Конская»</w:t>
            </w:r>
            <w:r>
              <w:rPr>
                <w:rFonts w:ascii="Times New Roman" w:hAnsi="Times New Roman"/>
                <w:sz w:val="24"/>
                <w:szCs w:val="24"/>
              </w:rPr>
              <w:t>;</w:t>
            </w:r>
            <w:r w:rsidRPr="00811AC0">
              <w:rPr>
                <w:rFonts w:ascii="Times New Roman" w:hAnsi="Times New Roman"/>
                <w:sz w:val="24"/>
                <w:szCs w:val="24"/>
              </w:rPr>
              <w:t xml:space="preserve"> колбаса вареная «Краковская с окороком»</w:t>
            </w:r>
            <w:r>
              <w:rPr>
                <w:rFonts w:ascii="Times New Roman" w:hAnsi="Times New Roman"/>
                <w:sz w:val="24"/>
                <w:szCs w:val="24"/>
              </w:rPr>
              <w:t>;</w:t>
            </w:r>
            <w:r w:rsidRPr="00811AC0">
              <w:rPr>
                <w:rFonts w:ascii="Times New Roman" w:hAnsi="Times New Roman"/>
                <w:sz w:val="24"/>
                <w:szCs w:val="24"/>
              </w:rPr>
              <w:t xml:space="preserve"> колбаса вареная «Лосиная»</w:t>
            </w:r>
            <w:r>
              <w:rPr>
                <w:rFonts w:ascii="Times New Roman" w:hAnsi="Times New Roman"/>
                <w:sz w:val="24"/>
                <w:szCs w:val="24"/>
              </w:rPr>
              <w:t>;</w:t>
            </w:r>
            <w:r w:rsidRPr="00811AC0">
              <w:rPr>
                <w:rFonts w:ascii="Times New Roman" w:hAnsi="Times New Roman"/>
                <w:sz w:val="24"/>
                <w:szCs w:val="24"/>
              </w:rPr>
              <w:t xml:space="preserve"> колбаса вареная «Любимая»</w:t>
            </w:r>
            <w:r>
              <w:rPr>
                <w:rFonts w:ascii="Times New Roman" w:hAnsi="Times New Roman"/>
                <w:sz w:val="24"/>
                <w:szCs w:val="24"/>
              </w:rPr>
              <w:t>;</w:t>
            </w:r>
            <w:r w:rsidRPr="00811AC0">
              <w:rPr>
                <w:rFonts w:ascii="Times New Roman" w:hAnsi="Times New Roman"/>
                <w:sz w:val="24"/>
                <w:szCs w:val="24"/>
              </w:rPr>
              <w:t xml:space="preserve"> колбаса вареная «Любимая свиная»</w:t>
            </w:r>
            <w:r>
              <w:rPr>
                <w:rFonts w:ascii="Times New Roman" w:hAnsi="Times New Roman"/>
                <w:sz w:val="24"/>
                <w:szCs w:val="24"/>
              </w:rPr>
              <w:t>;</w:t>
            </w:r>
            <w:r w:rsidRPr="00811AC0">
              <w:rPr>
                <w:rFonts w:ascii="Times New Roman" w:hAnsi="Times New Roman"/>
                <w:sz w:val="24"/>
                <w:szCs w:val="24"/>
              </w:rPr>
              <w:t xml:space="preserve"> колбаса вареная «Мценская»</w:t>
            </w:r>
            <w:r>
              <w:rPr>
                <w:rFonts w:ascii="Times New Roman" w:hAnsi="Times New Roman"/>
                <w:sz w:val="24"/>
                <w:szCs w:val="24"/>
              </w:rPr>
              <w:t>;</w:t>
            </w:r>
            <w:r w:rsidRPr="00811AC0">
              <w:rPr>
                <w:rFonts w:ascii="Times New Roman" w:hAnsi="Times New Roman"/>
                <w:sz w:val="24"/>
                <w:szCs w:val="24"/>
              </w:rPr>
              <w:t xml:space="preserve"> колбаса вареная «Обеденная»</w:t>
            </w:r>
            <w:r>
              <w:rPr>
                <w:rFonts w:ascii="Times New Roman" w:hAnsi="Times New Roman"/>
                <w:sz w:val="24"/>
                <w:szCs w:val="24"/>
              </w:rPr>
              <w:t>;</w:t>
            </w:r>
            <w:r w:rsidRPr="00811AC0">
              <w:rPr>
                <w:rFonts w:ascii="Times New Roman" w:hAnsi="Times New Roman"/>
                <w:sz w:val="24"/>
                <w:szCs w:val="24"/>
              </w:rPr>
              <w:t xml:space="preserve"> колб</w:t>
            </w:r>
            <w:r w:rsidRPr="00811AC0">
              <w:rPr>
                <w:rFonts w:ascii="Times New Roman" w:hAnsi="Times New Roman"/>
                <w:sz w:val="24"/>
                <w:szCs w:val="24"/>
              </w:rPr>
              <w:t>а</w:t>
            </w:r>
            <w:r w:rsidRPr="00811AC0">
              <w:rPr>
                <w:rFonts w:ascii="Times New Roman" w:hAnsi="Times New Roman"/>
                <w:sz w:val="24"/>
                <w:szCs w:val="24"/>
              </w:rPr>
              <w:t>са вареная «Оленья»</w:t>
            </w:r>
            <w:r>
              <w:rPr>
                <w:rFonts w:ascii="Times New Roman" w:hAnsi="Times New Roman"/>
                <w:sz w:val="24"/>
                <w:szCs w:val="24"/>
              </w:rPr>
              <w:t>;</w:t>
            </w:r>
            <w:r w:rsidRPr="00811AC0">
              <w:rPr>
                <w:rFonts w:ascii="Times New Roman" w:hAnsi="Times New Roman"/>
                <w:sz w:val="24"/>
                <w:szCs w:val="24"/>
              </w:rPr>
              <w:t xml:space="preserve"> колбаса вареная «Онежская»</w:t>
            </w:r>
            <w:r>
              <w:rPr>
                <w:rFonts w:ascii="Times New Roman" w:hAnsi="Times New Roman"/>
                <w:sz w:val="24"/>
                <w:szCs w:val="24"/>
              </w:rPr>
              <w:t>;</w:t>
            </w:r>
            <w:r w:rsidRPr="00811AC0">
              <w:rPr>
                <w:rFonts w:ascii="Times New Roman" w:hAnsi="Times New Roman"/>
                <w:sz w:val="24"/>
                <w:szCs w:val="24"/>
              </w:rPr>
              <w:t xml:space="preserve"> колбаса вареная «Останкинская»</w:t>
            </w:r>
            <w:r>
              <w:rPr>
                <w:rFonts w:ascii="Times New Roman" w:hAnsi="Times New Roman"/>
                <w:sz w:val="24"/>
                <w:szCs w:val="24"/>
              </w:rPr>
              <w:t>;</w:t>
            </w:r>
            <w:r w:rsidRPr="00811AC0">
              <w:rPr>
                <w:rFonts w:ascii="Times New Roman" w:hAnsi="Times New Roman"/>
                <w:sz w:val="24"/>
                <w:szCs w:val="24"/>
              </w:rPr>
              <w:t xml:space="preserve"> колбаса вареная «Охотничья»</w:t>
            </w:r>
            <w:r>
              <w:rPr>
                <w:rFonts w:ascii="Times New Roman" w:hAnsi="Times New Roman"/>
                <w:sz w:val="24"/>
                <w:szCs w:val="24"/>
              </w:rPr>
              <w:t>;</w:t>
            </w:r>
            <w:r w:rsidRPr="00811AC0">
              <w:rPr>
                <w:rFonts w:ascii="Times New Roman" w:hAnsi="Times New Roman"/>
                <w:sz w:val="24"/>
                <w:szCs w:val="24"/>
              </w:rPr>
              <w:t xml:space="preserve"> колбаса вареная «Охотничья по-краковски»</w:t>
            </w:r>
            <w:r>
              <w:rPr>
                <w:rFonts w:ascii="Times New Roman" w:hAnsi="Times New Roman"/>
                <w:sz w:val="24"/>
                <w:szCs w:val="24"/>
              </w:rPr>
              <w:t>;</w:t>
            </w:r>
            <w:r w:rsidRPr="00811AC0">
              <w:rPr>
                <w:rFonts w:ascii="Times New Roman" w:hAnsi="Times New Roman"/>
                <w:sz w:val="24"/>
                <w:szCs w:val="24"/>
              </w:rPr>
              <w:t xml:space="preserve"> колбаса в</w:t>
            </w:r>
            <w:r w:rsidRPr="00811AC0">
              <w:rPr>
                <w:rFonts w:ascii="Times New Roman" w:hAnsi="Times New Roman"/>
                <w:sz w:val="24"/>
                <w:szCs w:val="24"/>
              </w:rPr>
              <w:t>а</w:t>
            </w:r>
            <w:r w:rsidRPr="00811AC0">
              <w:rPr>
                <w:rFonts w:ascii="Times New Roman" w:hAnsi="Times New Roman"/>
                <w:sz w:val="24"/>
                <w:szCs w:val="24"/>
              </w:rPr>
              <w:t>реная «Охотничья по-северонемецки»</w:t>
            </w:r>
            <w:r>
              <w:rPr>
                <w:rFonts w:ascii="Times New Roman" w:hAnsi="Times New Roman"/>
                <w:sz w:val="24"/>
                <w:szCs w:val="24"/>
              </w:rPr>
              <w:t>;</w:t>
            </w:r>
            <w:r w:rsidRPr="00811AC0">
              <w:rPr>
                <w:rFonts w:ascii="Times New Roman" w:hAnsi="Times New Roman"/>
                <w:sz w:val="24"/>
                <w:szCs w:val="24"/>
              </w:rPr>
              <w:t xml:space="preserve"> колбаса вареная «Охотничья по-южнонемецки»</w:t>
            </w:r>
            <w:r>
              <w:rPr>
                <w:rFonts w:ascii="Times New Roman" w:hAnsi="Times New Roman"/>
                <w:sz w:val="24"/>
                <w:szCs w:val="24"/>
              </w:rPr>
              <w:t>;</w:t>
            </w:r>
            <w:r w:rsidRPr="00811AC0">
              <w:rPr>
                <w:rFonts w:ascii="Times New Roman" w:hAnsi="Times New Roman"/>
                <w:sz w:val="24"/>
                <w:szCs w:val="24"/>
              </w:rPr>
              <w:t xml:space="preserve"> колбаса вареная «Парижская с окороком»</w:t>
            </w:r>
            <w:r>
              <w:rPr>
                <w:rFonts w:ascii="Times New Roman" w:hAnsi="Times New Roman"/>
                <w:sz w:val="24"/>
                <w:szCs w:val="24"/>
              </w:rPr>
              <w:t>;</w:t>
            </w:r>
            <w:r w:rsidRPr="00811AC0">
              <w:rPr>
                <w:rFonts w:ascii="Times New Roman" w:hAnsi="Times New Roman"/>
                <w:sz w:val="24"/>
                <w:szCs w:val="24"/>
              </w:rPr>
              <w:t xml:space="preserve"> колбаса вареная «Пивной окорок с говяд</w:t>
            </w:r>
            <w:r w:rsidRPr="00811AC0">
              <w:rPr>
                <w:rFonts w:ascii="Times New Roman" w:hAnsi="Times New Roman"/>
                <w:sz w:val="24"/>
                <w:szCs w:val="24"/>
              </w:rPr>
              <w:t>и</w:t>
            </w:r>
            <w:r w:rsidRPr="00811AC0">
              <w:rPr>
                <w:rFonts w:ascii="Times New Roman" w:hAnsi="Times New Roman"/>
                <w:sz w:val="24"/>
                <w:szCs w:val="24"/>
              </w:rPr>
              <w:t>ной»</w:t>
            </w:r>
            <w:r>
              <w:rPr>
                <w:rFonts w:ascii="Times New Roman" w:hAnsi="Times New Roman"/>
                <w:sz w:val="24"/>
                <w:szCs w:val="24"/>
              </w:rPr>
              <w:t>;</w:t>
            </w:r>
            <w:r w:rsidRPr="00811AC0">
              <w:rPr>
                <w:rFonts w:ascii="Times New Roman" w:hAnsi="Times New Roman"/>
                <w:sz w:val="24"/>
                <w:szCs w:val="24"/>
              </w:rPr>
              <w:t xml:space="preserve"> колбаса вареная «По-ваадландски для обжарки»</w:t>
            </w:r>
            <w:r>
              <w:rPr>
                <w:rFonts w:ascii="Times New Roman" w:hAnsi="Times New Roman"/>
                <w:sz w:val="24"/>
                <w:szCs w:val="24"/>
              </w:rPr>
              <w:t>;</w:t>
            </w:r>
            <w:r w:rsidRPr="00811AC0">
              <w:rPr>
                <w:rFonts w:ascii="Times New Roman" w:hAnsi="Times New Roman"/>
                <w:sz w:val="24"/>
                <w:szCs w:val="24"/>
              </w:rPr>
              <w:t xml:space="preserve"> колбаса вареная «По-краснодарски»</w:t>
            </w:r>
            <w:r>
              <w:rPr>
                <w:rFonts w:ascii="Times New Roman" w:hAnsi="Times New Roman"/>
                <w:sz w:val="24"/>
                <w:szCs w:val="24"/>
              </w:rPr>
              <w:t>;</w:t>
            </w:r>
            <w:r w:rsidRPr="00811AC0">
              <w:rPr>
                <w:rFonts w:ascii="Times New Roman" w:hAnsi="Times New Roman"/>
                <w:sz w:val="24"/>
                <w:szCs w:val="24"/>
              </w:rPr>
              <w:t xml:space="preserve"> колбаса вареная «По-московски»</w:t>
            </w:r>
            <w:r>
              <w:rPr>
                <w:rFonts w:ascii="Times New Roman" w:hAnsi="Times New Roman"/>
                <w:sz w:val="24"/>
                <w:szCs w:val="24"/>
              </w:rPr>
              <w:t>;</w:t>
            </w:r>
            <w:r w:rsidRPr="00811AC0">
              <w:rPr>
                <w:rFonts w:ascii="Times New Roman" w:hAnsi="Times New Roman"/>
                <w:sz w:val="24"/>
                <w:szCs w:val="24"/>
              </w:rPr>
              <w:t xml:space="preserve"> колбаса вареная «По-столичному»</w:t>
            </w:r>
            <w:r>
              <w:rPr>
                <w:rFonts w:ascii="Times New Roman" w:hAnsi="Times New Roman"/>
                <w:sz w:val="24"/>
                <w:szCs w:val="24"/>
              </w:rPr>
              <w:t>;</w:t>
            </w:r>
            <w:r w:rsidRPr="00811AC0">
              <w:rPr>
                <w:rFonts w:ascii="Times New Roman" w:hAnsi="Times New Roman"/>
                <w:sz w:val="24"/>
                <w:szCs w:val="24"/>
              </w:rPr>
              <w:t xml:space="preserve"> колбаса вареная «Потребительская»</w:t>
            </w:r>
            <w:r>
              <w:rPr>
                <w:rFonts w:ascii="Times New Roman" w:hAnsi="Times New Roman"/>
                <w:sz w:val="24"/>
                <w:szCs w:val="24"/>
              </w:rPr>
              <w:t>;</w:t>
            </w:r>
            <w:r w:rsidRPr="00811AC0">
              <w:rPr>
                <w:rFonts w:ascii="Times New Roman" w:hAnsi="Times New Roman"/>
                <w:sz w:val="24"/>
                <w:szCs w:val="24"/>
              </w:rPr>
              <w:t xml:space="preserve"> колбаса вареная «Прессованная голова по-силезски»</w:t>
            </w:r>
            <w:r>
              <w:rPr>
                <w:rFonts w:ascii="Times New Roman" w:hAnsi="Times New Roman"/>
                <w:sz w:val="24"/>
                <w:szCs w:val="24"/>
              </w:rPr>
              <w:t>;</w:t>
            </w:r>
            <w:r w:rsidRPr="00811AC0">
              <w:rPr>
                <w:rFonts w:ascii="Times New Roman" w:hAnsi="Times New Roman"/>
                <w:sz w:val="24"/>
                <w:szCs w:val="24"/>
              </w:rPr>
              <w:t xml:space="preserve"> колбаса вареная «Рассказовская»</w:t>
            </w:r>
            <w:r>
              <w:rPr>
                <w:rFonts w:ascii="Times New Roman" w:hAnsi="Times New Roman"/>
                <w:sz w:val="24"/>
                <w:szCs w:val="24"/>
              </w:rPr>
              <w:t>;</w:t>
            </w:r>
            <w:r w:rsidRPr="00811AC0">
              <w:rPr>
                <w:rFonts w:ascii="Times New Roman" w:hAnsi="Times New Roman"/>
                <w:sz w:val="24"/>
                <w:szCs w:val="24"/>
              </w:rPr>
              <w:t xml:space="preserve"> колбаса вареная «С бараниной»</w:t>
            </w:r>
            <w:r>
              <w:rPr>
                <w:rFonts w:ascii="Times New Roman" w:hAnsi="Times New Roman"/>
                <w:sz w:val="24"/>
                <w:szCs w:val="24"/>
              </w:rPr>
              <w:t>;</w:t>
            </w:r>
            <w:r w:rsidRPr="00811AC0">
              <w:rPr>
                <w:rFonts w:ascii="Times New Roman" w:hAnsi="Times New Roman"/>
                <w:sz w:val="24"/>
                <w:szCs w:val="24"/>
              </w:rPr>
              <w:t xml:space="preserve"> колбаса вареная «С сорбитом»</w:t>
            </w:r>
            <w:r>
              <w:rPr>
                <w:rFonts w:ascii="Times New Roman" w:hAnsi="Times New Roman"/>
                <w:sz w:val="24"/>
                <w:szCs w:val="24"/>
              </w:rPr>
              <w:t>;</w:t>
            </w:r>
            <w:r w:rsidRPr="00811AC0">
              <w:rPr>
                <w:rFonts w:ascii="Times New Roman" w:hAnsi="Times New Roman"/>
                <w:sz w:val="24"/>
                <w:szCs w:val="24"/>
              </w:rPr>
              <w:t xml:space="preserve"> колбаса вареная «С языком грубого измельчения»</w:t>
            </w:r>
            <w:r>
              <w:rPr>
                <w:rFonts w:ascii="Times New Roman" w:hAnsi="Times New Roman"/>
                <w:sz w:val="24"/>
                <w:szCs w:val="24"/>
              </w:rPr>
              <w:t>;</w:t>
            </w:r>
            <w:r w:rsidRPr="00811AC0">
              <w:rPr>
                <w:rFonts w:ascii="Times New Roman" w:hAnsi="Times New Roman"/>
                <w:sz w:val="24"/>
                <w:szCs w:val="24"/>
              </w:rPr>
              <w:t xml:space="preserve"> колбаса вар</w:t>
            </w:r>
            <w:r w:rsidRPr="00811AC0">
              <w:rPr>
                <w:rFonts w:ascii="Times New Roman" w:hAnsi="Times New Roman"/>
                <w:sz w:val="24"/>
                <w:szCs w:val="24"/>
              </w:rPr>
              <w:t>е</w:t>
            </w:r>
            <w:r w:rsidRPr="00811AC0">
              <w:rPr>
                <w:rFonts w:ascii="Times New Roman" w:hAnsi="Times New Roman"/>
                <w:sz w:val="24"/>
                <w:szCs w:val="24"/>
              </w:rPr>
              <w:t>ная «Салями вареная»</w:t>
            </w:r>
            <w:r>
              <w:rPr>
                <w:rFonts w:ascii="Times New Roman" w:hAnsi="Times New Roman"/>
                <w:sz w:val="24"/>
                <w:szCs w:val="24"/>
              </w:rPr>
              <w:t>;</w:t>
            </w:r>
            <w:r w:rsidRPr="00811AC0">
              <w:rPr>
                <w:rFonts w:ascii="Times New Roman" w:hAnsi="Times New Roman"/>
                <w:sz w:val="24"/>
                <w:szCs w:val="24"/>
              </w:rPr>
              <w:t xml:space="preserve"> колбаса вареная «Тирольская с окороком»</w:t>
            </w:r>
            <w:r>
              <w:rPr>
                <w:rFonts w:ascii="Times New Roman" w:hAnsi="Times New Roman"/>
                <w:sz w:val="24"/>
                <w:szCs w:val="24"/>
              </w:rPr>
              <w:t>;</w:t>
            </w:r>
            <w:r w:rsidRPr="00811AC0">
              <w:rPr>
                <w:rFonts w:ascii="Times New Roman" w:hAnsi="Times New Roman"/>
                <w:sz w:val="24"/>
                <w:szCs w:val="24"/>
              </w:rPr>
              <w:t xml:space="preserve"> колбаса вареная «Швейцарская из мяса быков»</w:t>
            </w:r>
            <w:r>
              <w:rPr>
                <w:rFonts w:ascii="Times New Roman" w:hAnsi="Times New Roman"/>
                <w:sz w:val="24"/>
                <w:szCs w:val="24"/>
              </w:rPr>
              <w:t>;</w:t>
            </w:r>
            <w:r w:rsidRPr="00811AC0">
              <w:rPr>
                <w:rFonts w:ascii="Times New Roman" w:hAnsi="Times New Roman"/>
                <w:sz w:val="24"/>
                <w:szCs w:val="24"/>
              </w:rPr>
              <w:t xml:space="preserve"> колбаски вареные «Красные по-испански для обжарки».</w:t>
            </w:r>
            <w:r>
              <w:rPr>
                <w:rFonts w:ascii="Times New Roman" w:hAnsi="Times New Roman"/>
                <w:sz w:val="24"/>
                <w:szCs w:val="24"/>
              </w:rPr>
              <w:t xml:space="preserve"> </w:t>
            </w:r>
            <w:r w:rsidRPr="00811AC0">
              <w:rPr>
                <w:rFonts w:ascii="Times New Roman" w:hAnsi="Times New Roman"/>
                <w:b/>
                <w:bCs/>
                <w:sz w:val="24"/>
                <w:szCs w:val="24"/>
              </w:rPr>
              <w:t>Продукт мясной категории Б:</w:t>
            </w:r>
            <w:r>
              <w:rPr>
                <w:rFonts w:ascii="Times New Roman" w:hAnsi="Times New Roman"/>
                <w:sz w:val="24"/>
                <w:szCs w:val="24"/>
              </w:rPr>
              <w:t xml:space="preserve"> </w:t>
            </w:r>
            <w:r w:rsidRPr="00811AC0">
              <w:rPr>
                <w:rFonts w:ascii="Times New Roman" w:hAnsi="Times New Roman"/>
                <w:sz w:val="24"/>
                <w:szCs w:val="24"/>
              </w:rPr>
              <w:t>колбаса вареная «Аппетитная»</w:t>
            </w:r>
            <w:r>
              <w:rPr>
                <w:rFonts w:ascii="Times New Roman" w:hAnsi="Times New Roman"/>
                <w:sz w:val="24"/>
                <w:szCs w:val="24"/>
              </w:rPr>
              <w:t>;</w:t>
            </w:r>
            <w:r w:rsidRPr="00811AC0">
              <w:rPr>
                <w:rFonts w:ascii="Times New Roman" w:hAnsi="Times New Roman"/>
                <w:sz w:val="24"/>
                <w:szCs w:val="24"/>
              </w:rPr>
              <w:t xml:space="preserve"> колбаса вареная «Бал</w:t>
            </w:r>
            <w:r w:rsidRPr="00811AC0">
              <w:rPr>
                <w:rFonts w:ascii="Times New Roman" w:hAnsi="Times New Roman"/>
                <w:sz w:val="24"/>
                <w:szCs w:val="24"/>
              </w:rPr>
              <w:t>а</w:t>
            </w:r>
            <w:r w:rsidRPr="00811AC0">
              <w:rPr>
                <w:rFonts w:ascii="Times New Roman" w:hAnsi="Times New Roman"/>
                <w:sz w:val="24"/>
                <w:szCs w:val="24"/>
              </w:rPr>
              <w:t>шовская»</w:t>
            </w:r>
            <w:r>
              <w:rPr>
                <w:rFonts w:ascii="Times New Roman" w:hAnsi="Times New Roman"/>
                <w:sz w:val="24"/>
                <w:szCs w:val="24"/>
              </w:rPr>
              <w:t>;</w:t>
            </w:r>
            <w:r w:rsidRPr="00811AC0">
              <w:rPr>
                <w:rFonts w:ascii="Times New Roman" w:hAnsi="Times New Roman"/>
                <w:sz w:val="24"/>
                <w:szCs w:val="24"/>
              </w:rPr>
              <w:t xml:space="preserve"> колбаса вареная «Бальрон»</w:t>
            </w:r>
            <w:r>
              <w:rPr>
                <w:rFonts w:ascii="Times New Roman" w:hAnsi="Times New Roman"/>
                <w:sz w:val="24"/>
                <w:szCs w:val="24"/>
              </w:rPr>
              <w:t>;</w:t>
            </w:r>
            <w:r w:rsidRPr="00811AC0">
              <w:rPr>
                <w:rFonts w:ascii="Times New Roman" w:hAnsi="Times New Roman"/>
                <w:sz w:val="24"/>
                <w:szCs w:val="24"/>
              </w:rPr>
              <w:t xml:space="preserve"> колбаса вареная «Белая кольцами»</w:t>
            </w:r>
            <w:r>
              <w:rPr>
                <w:rFonts w:ascii="Times New Roman" w:hAnsi="Times New Roman"/>
                <w:sz w:val="24"/>
                <w:szCs w:val="24"/>
              </w:rPr>
              <w:t>;</w:t>
            </w:r>
            <w:r w:rsidRPr="00811AC0">
              <w:rPr>
                <w:rFonts w:ascii="Times New Roman" w:hAnsi="Times New Roman"/>
                <w:sz w:val="24"/>
                <w:szCs w:val="24"/>
              </w:rPr>
              <w:t xml:space="preserve"> колбаса в</w:t>
            </w:r>
            <w:r w:rsidRPr="00811AC0">
              <w:rPr>
                <w:rFonts w:ascii="Times New Roman" w:hAnsi="Times New Roman"/>
                <w:sz w:val="24"/>
                <w:szCs w:val="24"/>
              </w:rPr>
              <w:t>а</w:t>
            </w:r>
            <w:r w:rsidRPr="00811AC0">
              <w:rPr>
                <w:rFonts w:ascii="Times New Roman" w:hAnsi="Times New Roman"/>
                <w:sz w:val="24"/>
                <w:szCs w:val="24"/>
              </w:rPr>
              <w:t>реная «Белгородская»</w:t>
            </w:r>
            <w:r>
              <w:rPr>
                <w:rFonts w:ascii="Times New Roman" w:hAnsi="Times New Roman"/>
                <w:sz w:val="24"/>
                <w:szCs w:val="24"/>
              </w:rPr>
              <w:t>;</w:t>
            </w:r>
            <w:r w:rsidRPr="00811AC0">
              <w:rPr>
                <w:rFonts w:ascii="Times New Roman" w:hAnsi="Times New Roman"/>
                <w:sz w:val="24"/>
                <w:szCs w:val="24"/>
              </w:rPr>
              <w:t xml:space="preserve"> колбаса вареная «Белково-диетическая»</w:t>
            </w:r>
            <w:r>
              <w:rPr>
                <w:rFonts w:ascii="Times New Roman" w:hAnsi="Times New Roman"/>
                <w:sz w:val="24"/>
                <w:szCs w:val="24"/>
              </w:rPr>
              <w:t>;</w:t>
            </w:r>
            <w:r w:rsidRPr="00811AC0">
              <w:rPr>
                <w:rFonts w:ascii="Times New Roman" w:hAnsi="Times New Roman"/>
                <w:sz w:val="24"/>
                <w:szCs w:val="24"/>
              </w:rPr>
              <w:t xml:space="preserve"> колбаса вареная «Ве</w:t>
            </w:r>
            <w:r w:rsidRPr="00811AC0">
              <w:rPr>
                <w:rFonts w:ascii="Times New Roman" w:hAnsi="Times New Roman"/>
                <w:sz w:val="24"/>
                <w:szCs w:val="24"/>
              </w:rPr>
              <w:t>т</w:t>
            </w:r>
            <w:r w:rsidRPr="00811AC0">
              <w:rPr>
                <w:rFonts w:ascii="Times New Roman" w:hAnsi="Times New Roman"/>
                <w:sz w:val="24"/>
                <w:szCs w:val="24"/>
              </w:rPr>
              <w:t>чинная»</w:t>
            </w:r>
            <w:r>
              <w:rPr>
                <w:rFonts w:ascii="Times New Roman" w:hAnsi="Times New Roman"/>
                <w:sz w:val="24"/>
                <w:szCs w:val="24"/>
              </w:rPr>
              <w:t>;</w:t>
            </w:r>
            <w:r w:rsidRPr="00811AC0">
              <w:rPr>
                <w:rFonts w:ascii="Times New Roman" w:hAnsi="Times New Roman"/>
                <w:sz w:val="24"/>
                <w:szCs w:val="24"/>
              </w:rPr>
              <w:t xml:space="preserve"> колбаса вареная «Волгоградская»</w:t>
            </w:r>
            <w:r>
              <w:rPr>
                <w:rFonts w:ascii="Times New Roman" w:hAnsi="Times New Roman"/>
                <w:sz w:val="24"/>
                <w:szCs w:val="24"/>
              </w:rPr>
              <w:t>;</w:t>
            </w:r>
            <w:r w:rsidRPr="00811AC0">
              <w:rPr>
                <w:rFonts w:ascii="Times New Roman" w:hAnsi="Times New Roman"/>
                <w:sz w:val="24"/>
                <w:szCs w:val="24"/>
              </w:rPr>
              <w:t xml:space="preserve"> колбаса вареная «Волжская»</w:t>
            </w:r>
            <w:r>
              <w:rPr>
                <w:rFonts w:ascii="Times New Roman" w:hAnsi="Times New Roman"/>
                <w:sz w:val="24"/>
                <w:szCs w:val="24"/>
              </w:rPr>
              <w:t>;</w:t>
            </w:r>
            <w:r w:rsidRPr="00811AC0">
              <w:rPr>
                <w:rFonts w:ascii="Times New Roman" w:hAnsi="Times New Roman"/>
                <w:sz w:val="24"/>
                <w:szCs w:val="24"/>
              </w:rPr>
              <w:t xml:space="preserve"> колбаса вар</w:t>
            </w:r>
            <w:r w:rsidRPr="00811AC0">
              <w:rPr>
                <w:rFonts w:ascii="Times New Roman" w:hAnsi="Times New Roman"/>
                <w:sz w:val="24"/>
                <w:szCs w:val="24"/>
              </w:rPr>
              <w:t>е</w:t>
            </w:r>
            <w:r w:rsidRPr="00811AC0">
              <w:rPr>
                <w:rFonts w:ascii="Times New Roman" w:hAnsi="Times New Roman"/>
                <w:sz w:val="24"/>
                <w:szCs w:val="24"/>
              </w:rPr>
              <w:t>ная «Вятская»</w:t>
            </w:r>
            <w:r>
              <w:rPr>
                <w:rFonts w:ascii="Times New Roman" w:hAnsi="Times New Roman"/>
                <w:sz w:val="24"/>
                <w:szCs w:val="24"/>
              </w:rPr>
              <w:t>;</w:t>
            </w:r>
            <w:r w:rsidRPr="00811AC0">
              <w:rPr>
                <w:rFonts w:ascii="Times New Roman" w:hAnsi="Times New Roman"/>
                <w:sz w:val="24"/>
                <w:szCs w:val="24"/>
              </w:rPr>
              <w:t xml:space="preserve"> колбаса вареная «Вроцлавская чесночная»</w:t>
            </w:r>
            <w:r>
              <w:rPr>
                <w:rFonts w:ascii="Times New Roman" w:hAnsi="Times New Roman"/>
                <w:sz w:val="24"/>
                <w:szCs w:val="24"/>
              </w:rPr>
              <w:t>;</w:t>
            </w:r>
            <w:r w:rsidRPr="00811AC0">
              <w:rPr>
                <w:rFonts w:ascii="Times New Roman" w:hAnsi="Times New Roman"/>
                <w:sz w:val="24"/>
                <w:szCs w:val="24"/>
              </w:rPr>
              <w:t xml:space="preserve"> колбаса вареная «Вроцла</w:t>
            </w:r>
            <w:r w:rsidRPr="00811AC0">
              <w:rPr>
                <w:rFonts w:ascii="Times New Roman" w:hAnsi="Times New Roman"/>
                <w:sz w:val="24"/>
                <w:szCs w:val="24"/>
              </w:rPr>
              <w:t>в</w:t>
            </w:r>
            <w:r w:rsidRPr="00811AC0">
              <w:rPr>
                <w:rFonts w:ascii="Times New Roman" w:hAnsi="Times New Roman"/>
                <w:sz w:val="24"/>
                <w:szCs w:val="24"/>
              </w:rPr>
              <w:t>ская чесночная особая»</w:t>
            </w:r>
            <w:r>
              <w:rPr>
                <w:rFonts w:ascii="Times New Roman" w:hAnsi="Times New Roman"/>
                <w:sz w:val="24"/>
                <w:szCs w:val="24"/>
              </w:rPr>
              <w:t>;</w:t>
            </w:r>
            <w:r w:rsidRPr="00811AC0">
              <w:rPr>
                <w:rFonts w:ascii="Times New Roman" w:hAnsi="Times New Roman"/>
                <w:sz w:val="24"/>
                <w:szCs w:val="24"/>
              </w:rPr>
              <w:t xml:space="preserve"> колбаса вареная «Гамбургская с сардинами»</w:t>
            </w:r>
            <w:r>
              <w:rPr>
                <w:rFonts w:ascii="Times New Roman" w:hAnsi="Times New Roman"/>
                <w:sz w:val="24"/>
                <w:szCs w:val="24"/>
              </w:rPr>
              <w:t>;</w:t>
            </w:r>
            <w:r w:rsidRPr="00811AC0">
              <w:rPr>
                <w:rFonts w:ascii="Times New Roman" w:hAnsi="Times New Roman"/>
                <w:sz w:val="24"/>
                <w:szCs w:val="24"/>
              </w:rPr>
              <w:t xml:space="preserve"> колбаса вареная «Ганноверская с мозгами (хинвурст)»</w:t>
            </w:r>
            <w:r>
              <w:rPr>
                <w:rFonts w:ascii="Times New Roman" w:hAnsi="Times New Roman"/>
                <w:sz w:val="24"/>
                <w:szCs w:val="24"/>
              </w:rPr>
              <w:t>;</w:t>
            </w:r>
            <w:r w:rsidRPr="00811AC0">
              <w:rPr>
                <w:rFonts w:ascii="Times New Roman" w:hAnsi="Times New Roman"/>
                <w:sz w:val="24"/>
                <w:szCs w:val="24"/>
              </w:rPr>
              <w:t xml:space="preserve"> колбаса вареная «Геттингенская в пузыре с э</w:t>
            </w:r>
            <w:r w:rsidRPr="00811AC0">
              <w:rPr>
                <w:rFonts w:ascii="Times New Roman" w:hAnsi="Times New Roman"/>
                <w:sz w:val="24"/>
                <w:szCs w:val="24"/>
              </w:rPr>
              <w:t>м</w:t>
            </w:r>
            <w:r w:rsidRPr="00811AC0">
              <w:rPr>
                <w:rFonts w:ascii="Times New Roman" w:hAnsi="Times New Roman"/>
                <w:sz w:val="24"/>
                <w:szCs w:val="24"/>
              </w:rPr>
              <w:t>ментальским сыром»</w:t>
            </w:r>
            <w:r>
              <w:rPr>
                <w:rFonts w:ascii="Times New Roman" w:hAnsi="Times New Roman"/>
                <w:sz w:val="24"/>
                <w:szCs w:val="24"/>
              </w:rPr>
              <w:t>;</w:t>
            </w:r>
            <w:r w:rsidRPr="00811AC0">
              <w:rPr>
                <w:rFonts w:ascii="Times New Roman" w:hAnsi="Times New Roman"/>
                <w:sz w:val="24"/>
                <w:szCs w:val="24"/>
              </w:rPr>
              <w:t xml:space="preserve"> колбаса вареная «Голландская свиная»</w:t>
            </w:r>
            <w:r>
              <w:rPr>
                <w:rFonts w:ascii="Times New Roman" w:hAnsi="Times New Roman"/>
                <w:sz w:val="24"/>
                <w:szCs w:val="24"/>
              </w:rPr>
              <w:t>;</w:t>
            </w:r>
            <w:r w:rsidRPr="00811AC0">
              <w:rPr>
                <w:rFonts w:ascii="Times New Roman" w:hAnsi="Times New Roman"/>
                <w:sz w:val="24"/>
                <w:szCs w:val="24"/>
              </w:rPr>
              <w:t xml:space="preserve"> колбаса вареная «Голова </w:t>
            </w:r>
            <w:r w:rsidRPr="00811AC0">
              <w:rPr>
                <w:rFonts w:ascii="Times New Roman" w:hAnsi="Times New Roman"/>
                <w:sz w:val="24"/>
                <w:szCs w:val="24"/>
              </w:rPr>
              <w:lastRenderedPageBreak/>
              <w:t>прессованная страсбургская»</w:t>
            </w:r>
            <w:r>
              <w:rPr>
                <w:rFonts w:ascii="Times New Roman" w:hAnsi="Times New Roman"/>
                <w:sz w:val="24"/>
                <w:szCs w:val="24"/>
              </w:rPr>
              <w:t>;</w:t>
            </w:r>
            <w:r w:rsidRPr="00811AC0">
              <w:rPr>
                <w:rFonts w:ascii="Times New Roman" w:hAnsi="Times New Roman"/>
                <w:sz w:val="24"/>
                <w:szCs w:val="24"/>
              </w:rPr>
              <w:t xml:space="preserve"> колбаса вареная «Городская грубого измельчения по-нюрнбергски»</w:t>
            </w:r>
            <w:r>
              <w:rPr>
                <w:rFonts w:ascii="Times New Roman" w:hAnsi="Times New Roman"/>
                <w:sz w:val="24"/>
                <w:szCs w:val="24"/>
              </w:rPr>
              <w:t>;</w:t>
            </w:r>
            <w:r w:rsidRPr="00811AC0">
              <w:rPr>
                <w:rFonts w:ascii="Times New Roman" w:hAnsi="Times New Roman"/>
                <w:sz w:val="24"/>
                <w:szCs w:val="24"/>
              </w:rPr>
              <w:t xml:space="preserve"> колбаса вареная «Для обжарки»</w:t>
            </w:r>
            <w:r>
              <w:rPr>
                <w:rFonts w:ascii="Times New Roman" w:hAnsi="Times New Roman"/>
                <w:sz w:val="24"/>
                <w:szCs w:val="24"/>
              </w:rPr>
              <w:t>;</w:t>
            </w:r>
            <w:r w:rsidRPr="00811AC0">
              <w:rPr>
                <w:rFonts w:ascii="Times New Roman" w:hAnsi="Times New Roman"/>
                <w:sz w:val="24"/>
                <w:szCs w:val="24"/>
              </w:rPr>
              <w:t xml:space="preserve"> колбаса вареная «Для обжарки по-эльзасски»</w:t>
            </w:r>
            <w:r>
              <w:rPr>
                <w:rFonts w:ascii="Times New Roman" w:hAnsi="Times New Roman"/>
                <w:sz w:val="24"/>
                <w:szCs w:val="24"/>
              </w:rPr>
              <w:t>;</w:t>
            </w:r>
            <w:r w:rsidRPr="00811AC0">
              <w:rPr>
                <w:rFonts w:ascii="Times New Roman" w:hAnsi="Times New Roman"/>
                <w:sz w:val="24"/>
                <w:szCs w:val="24"/>
              </w:rPr>
              <w:t xml:space="preserve"> колбаса вареная «Для обжарки рейнская»</w:t>
            </w:r>
            <w:r>
              <w:rPr>
                <w:rFonts w:ascii="Times New Roman" w:hAnsi="Times New Roman"/>
                <w:sz w:val="24"/>
                <w:szCs w:val="24"/>
              </w:rPr>
              <w:t>;</w:t>
            </w:r>
            <w:r w:rsidRPr="00811AC0">
              <w:rPr>
                <w:rFonts w:ascii="Times New Roman" w:hAnsi="Times New Roman"/>
                <w:sz w:val="24"/>
                <w:szCs w:val="24"/>
              </w:rPr>
              <w:t xml:space="preserve"> колбаса вареная «Для обжарки с карри»</w:t>
            </w:r>
            <w:r>
              <w:rPr>
                <w:rFonts w:ascii="Times New Roman" w:hAnsi="Times New Roman"/>
                <w:sz w:val="24"/>
                <w:szCs w:val="24"/>
              </w:rPr>
              <w:t>;</w:t>
            </w:r>
            <w:r w:rsidRPr="00811AC0">
              <w:rPr>
                <w:rFonts w:ascii="Times New Roman" w:hAnsi="Times New Roman"/>
                <w:sz w:val="24"/>
                <w:szCs w:val="24"/>
              </w:rPr>
              <w:t xml:space="preserve"> колбаса вареная «Для завтрака»</w:t>
            </w:r>
            <w:r>
              <w:rPr>
                <w:rFonts w:ascii="Times New Roman" w:hAnsi="Times New Roman"/>
                <w:sz w:val="24"/>
                <w:szCs w:val="24"/>
              </w:rPr>
              <w:t>;</w:t>
            </w:r>
            <w:r w:rsidRPr="00811AC0">
              <w:rPr>
                <w:rFonts w:ascii="Times New Roman" w:hAnsi="Times New Roman"/>
                <w:sz w:val="24"/>
                <w:szCs w:val="24"/>
              </w:rPr>
              <w:t xml:space="preserve"> колбаса вареная «Днестровская»</w:t>
            </w:r>
            <w:r>
              <w:rPr>
                <w:rFonts w:ascii="Times New Roman" w:hAnsi="Times New Roman"/>
                <w:sz w:val="24"/>
                <w:szCs w:val="24"/>
              </w:rPr>
              <w:t>;</w:t>
            </w:r>
            <w:r w:rsidRPr="00811AC0">
              <w:rPr>
                <w:rFonts w:ascii="Times New Roman" w:hAnsi="Times New Roman"/>
                <w:sz w:val="24"/>
                <w:szCs w:val="24"/>
              </w:rPr>
              <w:t xml:space="preserve"> колбаса в</w:t>
            </w:r>
            <w:r w:rsidRPr="00811AC0">
              <w:rPr>
                <w:rFonts w:ascii="Times New Roman" w:hAnsi="Times New Roman"/>
                <w:sz w:val="24"/>
                <w:szCs w:val="24"/>
              </w:rPr>
              <w:t>а</w:t>
            </w:r>
            <w:r w:rsidRPr="00811AC0">
              <w:rPr>
                <w:rFonts w:ascii="Times New Roman" w:hAnsi="Times New Roman"/>
                <w:sz w:val="24"/>
                <w:szCs w:val="24"/>
              </w:rPr>
              <w:t>реная «Докторская особая»</w:t>
            </w:r>
            <w:r>
              <w:rPr>
                <w:rFonts w:ascii="Times New Roman" w:hAnsi="Times New Roman"/>
                <w:sz w:val="24"/>
                <w:szCs w:val="24"/>
              </w:rPr>
              <w:t>;</w:t>
            </w:r>
            <w:r w:rsidRPr="00811AC0">
              <w:rPr>
                <w:rFonts w:ascii="Times New Roman" w:hAnsi="Times New Roman"/>
                <w:sz w:val="24"/>
                <w:szCs w:val="24"/>
              </w:rPr>
              <w:t xml:space="preserve"> колбаса вареная «Домашняя»</w:t>
            </w:r>
            <w:r>
              <w:rPr>
                <w:rFonts w:ascii="Times New Roman" w:hAnsi="Times New Roman"/>
                <w:sz w:val="24"/>
                <w:szCs w:val="24"/>
              </w:rPr>
              <w:t>;</w:t>
            </w:r>
            <w:r w:rsidRPr="00811AC0">
              <w:rPr>
                <w:rFonts w:ascii="Times New Roman" w:hAnsi="Times New Roman"/>
                <w:sz w:val="24"/>
                <w:szCs w:val="24"/>
              </w:rPr>
              <w:t xml:space="preserve"> колбаса вареная «Елецкая»</w:t>
            </w:r>
            <w:r>
              <w:rPr>
                <w:rFonts w:ascii="Times New Roman" w:hAnsi="Times New Roman"/>
                <w:sz w:val="24"/>
                <w:szCs w:val="24"/>
              </w:rPr>
              <w:t>;</w:t>
            </w:r>
            <w:r w:rsidRPr="00811AC0">
              <w:rPr>
                <w:rFonts w:ascii="Times New Roman" w:hAnsi="Times New Roman"/>
                <w:sz w:val="24"/>
                <w:szCs w:val="24"/>
              </w:rPr>
              <w:t xml:space="preserve"> колбаса вареная «Закусочная оригинальная Люкс»</w:t>
            </w:r>
            <w:r>
              <w:rPr>
                <w:rFonts w:ascii="Times New Roman" w:hAnsi="Times New Roman"/>
                <w:sz w:val="24"/>
                <w:szCs w:val="24"/>
              </w:rPr>
              <w:t>;</w:t>
            </w:r>
            <w:r w:rsidRPr="00811AC0">
              <w:rPr>
                <w:rFonts w:ascii="Times New Roman" w:hAnsi="Times New Roman"/>
                <w:sz w:val="24"/>
                <w:szCs w:val="24"/>
              </w:rPr>
              <w:t xml:space="preserve"> колбаса вареная «Здоровье»</w:t>
            </w:r>
            <w:r>
              <w:rPr>
                <w:rFonts w:ascii="Times New Roman" w:hAnsi="Times New Roman"/>
                <w:sz w:val="24"/>
                <w:szCs w:val="24"/>
              </w:rPr>
              <w:t>;</w:t>
            </w:r>
            <w:r w:rsidRPr="00811AC0">
              <w:rPr>
                <w:rFonts w:ascii="Times New Roman" w:hAnsi="Times New Roman"/>
                <w:sz w:val="24"/>
                <w:szCs w:val="24"/>
              </w:rPr>
              <w:t xml:space="preserve"> колбаса вареная «Из телятины»</w:t>
            </w:r>
            <w:r>
              <w:rPr>
                <w:rFonts w:ascii="Times New Roman" w:hAnsi="Times New Roman"/>
                <w:sz w:val="24"/>
                <w:szCs w:val="24"/>
              </w:rPr>
              <w:t>;</w:t>
            </w:r>
            <w:r w:rsidRPr="00811AC0">
              <w:rPr>
                <w:rFonts w:ascii="Times New Roman" w:hAnsi="Times New Roman"/>
                <w:sz w:val="24"/>
                <w:szCs w:val="24"/>
              </w:rPr>
              <w:t xml:space="preserve"> колбаса вареная «Желтая»</w:t>
            </w:r>
            <w:r>
              <w:rPr>
                <w:rFonts w:ascii="Times New Roman" w:hAnsi="Times New Roman"/>
                <w:sz w:val="24"/>
                <w:szCs w:val="24"/>
              </w:rPr>
              <w:t>;</w:t>
            </w:r>
            <w:r w:rsidRPr="00811AC0">
              <w:rPr>
                <w:rFonts w:ascii="Times New Roman" w:hAnsi="Times New Roman"/>
                <w:sz w:val="24"/>
                <w:szCs w:val="24"/>
              </w:rPr>
              <w:t xml:space="preserve"> колбаса вареная «Кабаносси»</w:t>
            </w:r>
            <w:r>
              <w:rPr>
                <w:rFonts w:ascii="Times New Roman" w:hAnsi="Times New Roman"/>
                <w:sz w:val="24"/>
                <w:szCs w:val="24"/>
              </w:rPr>
              <w:t>;</w:t>
            </w:r>
            <w:r w:rsidRPr="00811AC0">
              <w:rPr>
                <w:rFonts w:ascii="Times New Roman" w:hAnsi="Times New Roman"/>
                <w:sz w:val="24"/>
                <w:szCs w:val="24"/>
              </w:rPr>
              <w:t xml:space="preserve"> ко</w:t>
            </w:r>
            <w:r w:rsidRPr="00811AC0">
              <w:rPr>
                <w:rFonts w:ascii="Times New Roman" w:hAnsi="Times New Roman"/>
                <w:sz w:val="24"/>
                <w:szCs w:val="24"/>
              </w:rPr>
              <w:t>л</w:t>
            </w:r>
            <w:r w:rsidRPr="00811AC0">
              <w:rPr>
                <w:rFonts w:ascii="Times New Roman" w:hAnsi="Times New Roman"/>
                <w:sz w:val="24"/>
                <w:szCs w:val="24"/>
              </w:rPr>
              <w:t>баса вареная «Казачья особая»</w:t>
            </w:r>
            <w:r>
              <w:rPr>
                <w:rFonts w:ascii="Times New Roman" w:hAnsi="Times New Roman"/>
                <w:sz w:val="24"/>
                <w:szCs w:val="24"/>
              </w:rPr>
              <w:t>;</w:t>
            </w:r>
            <w:r w:rsidRPr="00811AC0">
              <w:rPr>
                <w:rFonts w:ascii="Times New Roman" w:hAnsi="Times New Roman"/>
                <w:sz w:val="24"/>
                <w:szCs w:val="24"/>
              </w:rPr>
              <w:t xml:space="preserve"> колбаса вареная «Киевская»</w:t>
            </w:r>
            <w:r>
              <w:rPr>
                <w:rFonts w:ascii="Times New Roman" w:hAnsi="Times New Roman"/>
                <w:sz w:val="24"/>
                <w:szCs w:val="24"/>
              </w:rPr>
              <w:t>;</w:t>
            </w:r>
            <w:r w:rsidRPr="00811AC0">
              <w:rPr>
                <w:rFonts w:ascii="Times New Roman" w:hAnsi="Times New Roman"/>
                <w:sz w:val="24"/>
                <w:szCs w:val="24"/>
              </w:rPr>
              <w:t xml:space="preserve"> колбаса вареная «Кна</w:t>
            </w:r>
            <w:r w:rsidRPr="00811AC0">
              <w:rPr>
                <w:rFonts w:ascii="Times New Roman" w:hAnsi="Times New Roman"/>
                <w:sz w:val="24"/>
                <w:szCs w:val="24"/>
              </w:rPr>
              <w:t>к</w:t>
            </w:r>
            <w:r w:rsidRPr="00811AC0">
              <w:rPr>
                <w:rFonts w:ascii="Times New Roman" w:hAnsi="Times New Roman"/>
                <w:sz w:val="24"/>
                <w:szCs w:val="24"/>
              </w:rPr>
              <w:t>вурст штутгарский»</w:t>
            </w:r>
            <w:r>
              <w:rPr>
                <w:rFonts w:ascii="Times New Roman" w:hAnsi="Times New Roman"/>
                <w:sz w:val="24"/>
                <w:szCs w:val="24"/>
              </w:rPr>
              <w:t>;</w:t>
            </w:r>
            <w:r w:rsidRPr="00811AC0">
              <w:rPr>
                <w:rFonts w:ascii="Times New Roman" w:hAnsi="Times New Roman"/>
                <w:sz w:val="24"/>
                <w:szCs w:val="24"/>
              </w:rPr>
              <w:t xml:space="preserve"> колбаса вареная «Краковская с окороком Восторг»</w:t>
            </w:r>
            <w:r>
              <w:rPr>
                <w:rFonts w:ascii="Times New Roman" w:hAnsi="Times New Roman"/>
                <w:sz w:val="24"/>
                <w:szCs w:val="24"/>
              </w:rPr>
              <w:t>;</w:t>
            </w:r>
            <w:r w:rsidRPr="00811AC0">
              <w:rPr>
                <w:rFonts w:ascii="Times New Roman" w:hAnsi="Times New Roman"/>
                <w:sz w:val="24"/>
                <w:szCs w:val="24"/>
              </w:rPr>
              <w:t xml:space="preserve"> колбаса вар</w:t>
            </w:r>
            <w:r w:rsidRPr="00811AC0">
              <w:rPr>
                <w:rFonts w:ascii="Times New Roman" w:hAnsi="Times New Roman"/>
                <w:sz w:val="24"/>
                <w:szCs w:val="24"/>
              </w:rPr>
              <w:t>е</w:t>
            </w:r>
            <w:r w:rsidRPr="00811AC0">
              <w:rPr>
                <w:rFonts w:ascii="Times New Roman" w:hAnsi="Times New Roman"/>
                <w:sz w:val="24"/>
                <w:szCs w:val="24"/>
              </w:rPr>
              <w:t>ная «Краковская»</w:t>
            </w:r>
            <w:r>
              <w:rPr>
                <w:rFonts w:ascii="Times New Roman" w:hAnsi="Times New Roman"/>
                <w:sz w:val="24"/>
                <w:szCs w:val="24"/>
              </w:rPr>
              <w:t>;</w:t>
            </w:r>
            <w:r w:rsidRPr="00811AC0">
              <w:rPr>
                <w:rFonts w:ascii="Times New Roman" w:hAnsi="Times New Roman"/>
                <w:sz w:val="24"/>
                <w:szCs w:val="24"/>
              </w:rPr>
              <w:t xml:space="preserve"> колбаса вареная «Крокеты из колбасы для обжарки»</w:t>
            </w:r>
            <w:r>
              <w:rPr>
                <w:rFonts w:ascii="Times New Roman" w:hAnsi="Times New Roman"/>
                <w:sz w:val="24"/>
                <w:szCs w:val="24"/>
              </w:rPr>
              <w:t>;</w:t>
            </w:r>
            <w:r w:rsidRPr="00811AC0">
              <w:rPr>
                <w:rFonts w:ascii="Times New Roman" w:hAnsi="Times New Roman"/>
                <w:sz w:val="24"/>
                <w:szCs w:val="24"/>
              </w:rPr>
              <w:t xml:space="preserve"> колбаса вареная «Курская»</w:t>
            </w:r>
            <w:r>
              <w:rPr>
                <w:rFonts w:ascii="Times New Roman" w:hAnsi="Times New Roman"/>
                <w:sz w:val="24"/>
                <w:szCs w:val="24"/>
              </w:rPr>
              <w:t>;</w:t>
            </w:r>
            <w:r w:rsidRPr="00811AC0">
              <w:rPr>
                <w:rFonts w:ascii="Times New Roman" w:hAnsi="Times New Roman"/>
                <w:sz w:val="24"/>
                <w:szCs w:val="24"/>
              </w:rPr>
              <w:t xml:space="preserve"> колбаса вареная «Лионская»</w:t>
            </w:r>
            <w:r>
              <w:rPr>
                <w:rFonts w:ascii="Times New Roman" w:hAnsi="Times New Roman"/>
                <w:sz w:val="24"/>
                <w:szCs w:val="24"/>
              </w:rPr>
              <w:t>;</w:t>
            </w:r>
            <w:r w:rsidRPr="00811AC0">
              <w:rPr>
                <w:rFonts w:ascii="Times New Roman" w:hAnsi="Times New Roman"/>
                <w:sz w:val="24"/>
                <w:szCs w:val="24"/>
              </w:rPr>
              <w:t xml:space="preserve"> колбаса вареная «Лионская белая»</w:t>
            </w:r>
            <w:r>
              <w:rPr>
                <w:rFonts w:ascii="Times New Roman" w:hAnsi="Times New Roman"/>
                <w:sz w:val="24"/>
                <w:szCs w:val="24"/>
              </w:rPr>
              <w:t>;</w:t>
            </w:r>
            <w:r w:rsidRPr="00811AC0">
              <w:rPr>
                <w:rFonts w:ascii="Times New Roman" w:hAnsi="Times New Roman"/>
                <w:sz w:val="24"/>
                <w:szCs w:val="24"/>
              </w:rPr>
              <w:t xml:space="preserve"> колбаса вареная «Лионская по-французски»</w:t>
            </w:r>
            <w:r>
              <w:rPr>
                <w:rFonts w:ascii="Times New Roman" w:hAnsi="Times New Roman"/>
                <w:sz w:val="24"/>
                <w:szCs w:val="24"/>
              </w:rPr>
              <w:t>;</w:t>
            </w:r>
            <w:r w:rsidRPr="00811AC0">
              <w:rPr>
                <w:rFonts w:ascii="Times New Roman" w:hAnsi="Times New Roman"/>
                <w:sz w:val="24"/>
                <w:szCs w:val="24"/>
              </w:rPr>
              <w:t xml:space="preserve"> колбаса вареная «Лионская по-швейцарски»</w:t>
            </w:r>
            <w:r>
              <w:rPr>
                <w:rFonts w:ascii="Times New Roman" w:hAnsi="Times New Roman"/>
                <w:sz w:val="24"/>
                <w:szCs w:val="24"/>
              </w:rPr>
              <w:t>;</w:t>
            </w:r>
            <w:r w:rsidRPr="00811AC0">
              <w:rPr>
                <w:rFonts w:ascii="Times New Roman" w:hAnsi="Times New Roman"/>
                <w:sz w:val="24"/>
                <w:szCs w:val="24"/>
              </w:rPr>
              <w:t xml:space="preserve"> ко</w:t>
            </w:r>
            <w:r w:rsidRPr="00811AC0">
              <w:rPr>
                <w:rFonts w:ascii="Times New Roman" w:hAnsi="Times New Roman"/>
                <w:sz w:val="24"/>
                <w:szCs w:val="24"/>
              </w:rPr>
              <w:t>л</w:t>
            </w:r>
            <w:r w:rsidRPr="00811AC0">
              <w:rPr>
                <w:rFonts w:ascii="Times New Roman" w:hAnsi="Times New Roman"/>
                <w:sz w:val="24"/>
                <w:szCs w:val="24"/>
              </w:rPr>
              <w:t>баса вареная «Лионская с паприкой»</w:t>
            </w:r>
            <w:r>
              <w:rPr>
                <w:rFonts w:ascii="Times New Roman" w:hAnsi="Times New Roman"/>
                <w:sz w:val="24"/>
                <w:szCs w:val="24"/>
              </w:rPr>
              <w:t>;</w:t>
            </w:r>
            <w:r w:rsidRPr="00811AC0">
              <w:rPr>
                <w:rFonts w:ascii="Times New Roman" w:hAnsi="Times New Roman"/>
                <w:sz w:val="24"/>
                <w:szCs w:val="24"/>
              </w:rPr>
              <w:t xml:space="preserve"> колбаса вареная «Лионская с перцем»</w:t>
            </w:r>
            <w:r>
              <w:rPr>
                <w:rFonts w:ascii="Times New Roman" w:hAnsi="Times New Roman"/>
                <w:sz w:val="24"/>
                <w:szCs w:val="24"/>
              </w:rPr>
              <w:t>;</w:t>
            </w:r>
            <w:r w:rsidRPr="00811AC0">
              <w:rPr>
                <w:rFonts w:ascii="Times New Roman" w:hAnsi="Times New Roman"/>
                <w:sz w:val="24"/>
                <w:szCs w:val="24"/>
              </w:rPr>
              <w:t xml:space="preserve"> колбаса вареная «Лионская с фисташками»</w:t>
            </w:r>
            <w:r>
              <w:rPr>
                <w:rFonts w:ascii="Times New Roman" w:hAnsi="Times New Roman"/>
                <w:sz w:val="24"/>
                <w:szCs w:val="24"/>
              </w:rPr>
              <w:t>;</w:t>
            </w:r>
            <w:r w:rsidRPr="00811AC0">
              <w:rPr>
                <w:rFonts w:ascii="Times New Roman" w:hAnsi="Times New Roman"/>
                <w:sz w:val="24"/>
                <w:szCs w:val="24"/>
              </w:rPr>
              <w:t xml:space="preserve"> колбаса вареная «Любительская баранья»</w:t>
            </w:r>
            <w:r>
              <w:rPr>
                <w:rFonts w:ascii="Times New Roman" w:hAnsi="Times New Roman"/>
                <w:sz w:val="24"/>
                <w:szCs w:val="24"/>
              </w:rPr>
              <w:t>;</w:t>
            </w:r>
            <w:r w:rsidRPr="00811AC0">
              <w:rPr>
                <w:rFonts w:ascii="Times New Roman" w:hAnsi="Times New Roman"/>
                <w:sz w:val="24"/>
                <w:szCs w:val="24"/>
              </w:rPr>
              <w:t xml:space="preserve"> колбаса вареная «Медистер по-шведски»</w:t>
            </w:r>
            <w:r>
              <w:rPr>
                <w:rFonts w:ascii="Times New Roman" w:hAnsi="Times New Roman"/>
                <w:sz w:val="24"/>
                <w:szCs w:val="24"/>
              </w:rPr>
              <w:t>;</w:t>
            </w:r>
            <w:r w:rsidRPr="00811AC0">
              <w:rPr>
                <w:rFonts w:ascii="Times New Roman" w:hAnsi="Times New Roman"/>
                <w:sz w:val="24"/>
                <w:szCs w:val="24"/>
              </w:rPr>
              <w:t xml:space="preserve"> колбаса вареная «Меттвурст гамбургский»</w:t>
            </w:r>
            <w:r>
              <w:rPr>
                <w:rFonts w:ascii="Times New Roman" w:hAnsi="Times New Roman"/>
                <w:sz w:val="24"/>
                <w:szCs w:val="24"/>
              </w:rPr>
              <w:t>;</w:t>
            </w:r>
            <w:r w:rsidRPr="00811AC0">
              <w:rPr>
                <w:rFonts w:ascii="Times New Roman" w:hAnsi="Times New Roman"/>
                <w:sz w:val="24"/>
                <w:szCs w:val="24"/>
              </w:rPr>
              <w:t xml:space="preserve"> колбаса вареная «Меттвурст северо-немецкий»</w:t>
            </w:r>
            <w:r>
              <w:rPr>
                <w:rFonts w:ascii="Times New Roman" w:hAnsi="Times New Roman"/>
                <w:sz w:val="24"/>
                <w:szCs w:val="24"/>
              </w:rPr>
              <w:t>;</w:t>
            </w:r>
            <w:r w:rsidRPr="00811AC0">
              <w:rPr>
                <w:rFonts w:ascii="Times New Roman" w:hAnsi="Times New Roman"/>
                <w:sz w:val="24"/>
                <w:szCs w:val="24"/>
              </w:rPr>
              <w:t xml:space="preserve"> колбаса вареная «Мичуринская»</w:t>
            </w:r>
            <w:r>
              <w:rPr>
                <w:rFonts w:ascii="Times New Roman" w:hAnsi="Times New Roman"/>
                <w:sz w:val="24"/>
                <w:szCs w:val="24"/>
              </w:rPr>
              <w:t>;</w:t>
            </w:r>
            <w:r w:rsidRPr="00811AC0">
              <w:rPr>
                <w:rFonts w:ascii="Times New Roman" w:hAnsi="Times New Roman"/>
                <w:sz w:val="24"/>
                <w:szCs w:val="24"/>
              </w:rPr>
              <w:t xml:space="preserve"> колбаса вар</w:t>
            </w:r>
            <w:r w:rsidRPr="00811AC0">
              <w:rPr>
                <w:rFonts w:ascii="Times New Roman" w:hAnsi="Times New Roman"/>
                <w:sz w:val="24"/>
                <w:szCs w:val="24"/>
              </w:rPr>
              <w:t>е</w:t>
            </w:r>
            <w:r w:rsidRPr="00811AC0">
              <w:rPr>
                <w:rFonts w:ascii="Times New Roman" w:hAnsi="Times New Roman"/>
                <w:sz w:val="24"/>
                <w:szCs w:val="24"/>
              </w:rPr>
              <w:t>ная «Мортаделла»</w:t>
            </w:r>
            <w:r>
              <w:rPr>
                <w:rFonts w:ascii="Times New Roman" w:hAnsi="Times New Roman"/>
                <w:sz w:val="24"/>
                <w:szCs w:val="24"/>
              </w:rPr>
              <w:t>;</w:t>
            </w:r>
            <w:r w:rsidRPr="00811AC0">
              <w:rPr>
                <w:rFonts w:ascii="Times New Roman" w:hAnsi="Times New Roman"/>
                <w:sz w:val="24"/>
                <w:szCs w:val="24"/>
              </w:rPr>
              <w:t xml:space="preserve"> колбаса вареная «Мортаделла пестрая»</w:t>
            </w:r>
            <w:r>
              <w:rPr>
                <w:rFonts w:ascii="Times New Roman" w:hAnsi="Times New Roman"/>
                <w:sz w:val="24"/>
                <w:szCs w:val="24"/>
              </w:rPr>
              <w:t>;</w:t>
            </w:r>
            <w:r w:rsidRPr="00811AC0">
              <w:rPr>
                <w:rFonts w:ascii="Times New Roman" w:hAnsi="Times New Roman"/>
                <w:sz w:val="24"/>
                <w:szCs w:val="24"/>
              </w:rPr>
              <w:t xml:space="preserve"> колбаса вареная «Мортаде</w:t>
            </w:r>
            <w:r w:rsidRPr="00811AC0">
              <w:rPr>
                <w:rFonts w:ascii="Times New Roman" w:hAnsi="Times New Roman"/>
                <w:sz w:val="24"/>
                <w:szCs w:val="24"/>
              </w:rPr>
              <w:t>л</w:t>
            </w:r>
            <w:r w:rsidRPr="00811AC0">
              <w:rPr>
                <w:rFonts w:ascii="Times New Roman" w:hAnsi="Times New Roman"/>
                <w:sz w:val="24"/>
                <w:szCs w:val="24"/>
              </w:rPr>
              <w:t>ла с паприкой»</w:t>
            </w:r>
            <w:r>
              <w:rPr>
                <w:rFonts w:ascii="Times New Roman" w:hAnsi="Times New Roman"/>
                <w:sz w:val="24"/>
                <w:szCs w:val="24"/>
              </w:rPr>
              <w:t>;</w:t>
            </w:r>
            <w:r w:rsidRPr="00811AC0">
              <w:rPr>
                <w:rFonts w:ascii="Times New Roman" w:hAnsi="Times New Roman"/>
                <w:sz w:val="24"/>
                <w:szCs w:val="24"/>
              </w:rPr>
              <w:t xml:space="preserve"> колбаса вареная «Мортаделла южно-немецкая»</w:t>
            </w:r>
            <w:r>
              <w:rPr>
                <w:rFonts w:ascii="Times New Roman" w:hAnsi="Times New Roman"/>
                <w:sz w:val="24"/>
                <w:szCs w:val="24"/>
              </w:rPr>
              <w:t>;</w:t>
            </w:r>
            <w:r w:rsidRPr="00811AC0">
              <w:rPr>
                <w:rFonts w:ascii="Times New Roman" w:hAnsi="Times New Roman"/>
                <w:sz w:val="24"/>
                <w:szCs w:val="24"/>
              </w:rPr>
              <w:t xml:space="preserve"> колбаса вареная «Мя</w:t>
            </w:r>
            <w:r w:rsidRPr="00811AC0">
              <w:rPr>
                <w:rFonts w:ascii="Times New Roman" w:hAnsi="Times New Roman"/>
                <w:sz w:val="24"/>
                <w:szCs w:val="24"/>
              </w:rPr>
              <w:t>с</w:t>
            </w:r>
            <w:r w:rsidRPr="00811AC0">
              <w:rPr>
                <w:rFonts w:ascii="Times New Roman" w:hAnsi="Times New Roman"/>
                <w:sz w:val="24"/>
                <w:szCs w:val="24"/>
              </w:rPr>
              <w:t>ная обыкновенная»</w:t>
            </w:r>
            <w:r>
              <w:rPr>
                <w:rFonts w:ascii="Times New Roman" w:hAnsi="Times New Roman"/>
                <w:sz w:val="24"/>
                <w:szCs w:val="24"/>
              </w:rPr>
              <w:t>;</w:t>
            </w:r>
            <w:r w:rsidRPr="00811AC0">
              <w:rPr>
                <w:rFonts w:ascii="Times New Roman" w:hAnsi="Times New Roman"/>
                <w:sz w:val="24"/>
                <w:szCs w:val="24"/>
              </w:rPr>
              <w:t xml:space="preserve"> колбаса вареная «Мясная обыкновенная Люкс»</w:t>
            </w:r>
            <w:r>
              <w:rPr>
                <w:rFonts w:ascii="Times New Roman" w:hAnsi="Times New Roman"/>
                <w:sz w:val="24"/>
                <w:szCs w:val="24"/>
              </w:rPr>
              <w:t>;</w:t>
            </w:r>
            <w:r w:rsidRPr="00811AC0">
              <w:rPr>
                <w:rFonts w:ascii="Times New Roman" w:hAnsi="Times New Roman"/>
                <w:sz w:val="24"/>
                <w:szCs w:val="24"/>
              </w:rPr>
              <w:t xml:space="preserve"> колбаса вареная «Мясная обыкновенная Московская»</w:t>
            </w:r>
            <w:r>
              <w:rPr>
                <w:rFonts w:ascii="Times New Roman" w:hAnsi="Times New Roman"/>
                <w:sz w:val="24"/>
                <w:szCs w:val="24"/>
              </w:rPr>
              <w:t>;</w:t>
            </w:r>
            <w:r w:rsidRPr="00811AC0">
              <w:rPr>
                <w:rFonts w:ascii="Times New Roman" w:hAnsi="Times New Roman"/>
                <w:sz w:val="24"/>
                <w:szCs w:val="24"/>
              </w:rPr>
              <w:t xml:space="preserve"> колбаса вареная «Мясная обыкновенная Кремле</w:t>
            </w:r>
            <w:r w:rsidRPr="00811AC0">
              <w:rPr>
                <w:rFonts w:ascii="Times New Roman" w:hAnsi="Times New Roman"/>
                <w:sz w:val="24"/>
                <w:szCs w:val="24"/>
              </w:rPr>
              <w:t>в</w:t>
            </w:r>
            <w:r w:rsidRPr="00811AC0">
              <w:rPr>
                <w:rFonts w:ascii="Times New Roman" w:hAnsi="Times New Roman"/>
                <w:sz w:val="24"/>
                <w:szCs w:val="24"/>
              </w:rPr>
              <w:t>ская»</w:t>
            </w:r>
            <w:r>
              <w:rPr>
                <w:rFonts w:ascii="Times New Roman" w:hAnsi="Times New Roman"/>
                <w:sz w:val="24"/>
                <w:szCs w:val="24"/>
              </w:rPr>
              <w:t>;</w:t>
            </w:r>
            <w:r w:rsidRPr="00811AC0">
              <w:rPr>
                <w:rFonts w:ascii="Times New Roman" w:hAnsi="Times New Roman"/>
                <w:sz w:val="24"/>
                <w:szCs w:val="24"/>
              </w:rPr>
              <w:t xml:space="preserve"> колбаса вареная «Мясная»</w:t>
            </w:r>
            <w:r>
              <w:rPr>
                <w:rFonts w:ascii="Times New Roman" w:hAnsi="Times New Roman"/>
                <w:sz w:val="24"/>
                <w:szCs w:val="24"/>
              </w:rPr>
              <w:t>;</w:t>
            </w:r>
            <w:r w:rsidRPr="00811AC0">
              <w:rPr>
                <w:rFonts w:ascii="Times New Roman" w:hAnsi="Times New Roman"/>
                <w:sz w:val="24"/>
                <w:szCs w:val="24"/>
              </w:rPr>
              <w:t xml:space="preserve"> колбаса вареная «Мясная франкфуртская»</w:t>
            </w:r>
            <w:r>
              <w:rPr>
                <w:rFonts w:ascii="Times New Roman" w:hAnsi="Times New Roman"/>
                <w:sz w:val="24"/>
                <w:szCs w:val="24"/>
              </w:rPr>
              <w:t>;</w:t>
            </w:r>
            <w:r w:rsidRPr="00811AC0">
              <w:rPr>
                <w:rFonts w:ascii="Times New Roman" w:hAnsi="Times New Roman"/>
                <w:sz w:val="24"/>
                <w:szCs w:val="24"/>
              </w:rPr>
              <w:t xml:space="preserve"> колбаса вареная «Мясная померанская»</w:t>
            </w:r>
            <w:r>
              <w:rPr>
                <w:rFonts w:ascii="Times New Roman" w:hAnsi="Times New Roman"/>
                <w:sz w:val="24"/>
                <w:szCs w:val="24"/>
              </w:rPr>
              <w:t>;</w:t>
            </w:r>
            <w:r w:rsidRPr="00811AC0">
              <w:rPr>
                <w:rFonts w:ascii="Times New Roman" w:hAnsi="Times New Roman"/>
                <w:sz w:val="24"/>
                <w:szCs w:val="24"/>
              </w:rPr>
              <w:t xml:space="preserve"> колбаса вареная «Мясная рейнская»</w:t>
            </w:r>
            <w:r>
              <w:rPr>
                <w:rFonts w:ascii="Times New Roman" w:hAnsi="Times New Roman"/>
                <w:sz w:val="24"/>
                <w:szCs w:val="24"/>
              </w:rPr>
              <w:t>;</w:t>
            </w:r>
            <w:r w:rsidRPr="00811AC0">
              <w:rPr>
                <w:rFonts w:ascii="Times New Roman" w:hAnsi="Times New Roman"/>
                <w:sz w:val="24"/>
                <w:szCs w:val="24"/>
              </w:rPr>
              <w:t xml:space="preserve"> колбаса вареная «Мясная Люкс»</w:t>
            </w:r>
            <w:r>
              <w:rPr>
                <w:rFonts w:ascii="Times New Roman" w:hAnsi="Times New Roman"/>
                <w:sz w:val="24"/>
                <w:szCs w:val="24"/>
              </w:rPr>
              <w:t>;</w:t>
            </w:r>
            <w:r w:rsidRPr="00811AC0">
              <w:rPr>
                <w:rFonts w:ascii="Times New Roman" w:hAnsi="Times New Roman"/>
                <w:sz w:val="24"/>
                <w:szCs w:val="24"/>
              </w:rPr>
              <w:t xml:space="preserve"> колбаса вареная «Мясная запеченная»</w:t>
            </w:r>
            <w:r>
              <w:rPr>
                <w:rFonts w:ascii="Times New Roman" w:hAnsi="Times New Roman"/>
                <w:sz w:val="24"/>
                <w:szCs w:val="24"/>
              </w:rPr>
              <w:t>;</w:t>
            </w:r>
            <w:r w:rsidRPr="00811AC0">
              <w:rPr>
                <w:rFonts w:ascii="Times New Roman" w:hAnsi="Times New Roman"/>
                <w:sz w:val="24"/>
                <w:szCs w:val="24"/>
              </w:rPr>
              <w:t xml:space="preserve"> колбаса вареная «Мясная по-штутгартски»</w:t>
            </w:r>
            <w:r>
              <w:rPr>
                <w:rFonts w:ascii="Times New Roman" w:hAnsi="Times New Roman"/>
                <w:sz w:val="24"/>
                <w:szCs w:val="24"/>
              </w:rPr>
              <w:t>;</w:t>
            </w:r>
            <w:r w:rsidRPr="00811AC0">
              <w:rPr>
                <w:rFonts w:ascii="Times New Roman" w:hAnsi="Times New Roman"/>
                <w:sz w:val="24"/>
                <w:szCs w:val="24"/>
              </w:rPr>
              <w:t xml:space="preserve"> колбаса вареная «Мясная телячья»</w:t>
            </w:r>
            <w:r>
              <w:rPr>
                <w:rFonts w:ascii="Times New Roman" w:hAnsi="Times New Roman"/>
                <w:sz w:val="24"/>
                <w:szCs w:val="24"/>
              </w:rPr>
              <w:t>;</w:t>
            </w:r>
            <w:r w:rsidRPr="00811AC0">
              <w:rPr>
                <w:rFonts w:ascii="Times New Roman" w:hAnsi="Times New Roman"/>
                <w:sz w:val="24"/>
                <w:szCs w:val="24"/>
              </w:rPr>
              <w:t xml:space="preserve"> колбаса вареная «Мясная белая»</w:t>
            </w:r>
            <w:r>
              <w:rPr>
                <w:rFonts w:ascii="Times New Roman" w:hAnsi="Times New Roman"/>
                <w:sz w:val="24"/>
                <w:szCs w:val="24"/>
              </w:rPr>
              <w:t>;</w:t>
            </w:r>
            <w:r w:rsidRPr="00811AC0">
              <w:rPr>
                <w:rFonts w:ascii="Times New Roman" w:hAnsi="Times New Roman"/>
                <w:sz w:val="24"/>
                <w:szCs w:val="24"/>
              </w:rPr>
              <w:t xml:space="preserve"> колбаса вареная «Мясная грубого измельчения»</w:t>
            </w:r>
            <w:r>
              <w:rPr>
                <w:rFonts w:ascii="Times New Roman" w:hAnsi="Times New Roman"/>
                <w:sz w:val="24"/>
                <w:szCs w:val="24"/>
              </w:rPr>
              <w:t>;</w:t>
            </w:r>
            <w:r w:rsidRPr="00811AC0">
              <w:rPr>
                <w:rFonts w:ascii="Times New Roman" w:hAnsi="Times New Roman"/>
                <w:sz w:val="24"/>
                <w:szCs w:val="24"/>
              </w:rPr>
              <w:t xml:space="preserve"> колбаса вареная «Мясная для завтр</w:t>
            </w:r>
            <w:r w:rsidRPr="00811AC0">
              <w:rPr>
                <w:rFonts w:ascii="Times New Roman" w:hAnsi="Times New Roman"/>
                <w:sz w:val="24"/>
                <w:szCs w:val="24"/>
              </w:rPr>
              <w:t>а</w:t>
            </w:r>
            <w:r w:rsidRPr="00811AC0">
              <w:rPr>
                <w:rFonts w:ascii="Times New Roman" w:hAnsi="Times New Roman"/>
                <w:sz w:val="24"/>
                <w:szCs w:val="24"/>
              </w:rPr>
              <w:t>ка»</w:t>
            </w:r>
            <w:r>
              <w:rPr>
                <w:rFonts w:ascii="Times New Roman" w:hAnsi="Times New Roman"/>
                <w:sz w:val="24"/>
                <w:szCs w:val="24"/>
              </w:rPr>
              <w:t>;</w:t>
            </w:r>
            <w:r w:rsidRPr="00811AC0">
              <w:rPr>
                <w:rFonts w:ascii="Times New Roman" w:hAnsi="Times New Roman"/>
                <w:sz w:val="24"/>
                <w:szCs w:val="24"/>
              </w:rPr>
              <w:t xml:space="preserve"> колбаса вареная «Москворецкая»</w:t>
            </w:r>
            <w:r>
              <w:rPr>
                <w:rFonts w:ascii="Times New Roman" w:hAnsi="Times New Roman"/>
                <w:sz w:val="24"/>
                <w:szCs w:val="24"/>
              </w:rPr>
              <w:t>;</w:t>
            </w:r>
            <w:r w:rsidRPr="00811AC0">
              <w:rPr>
                <w:rFonts w:ascii="Times New Roman" w:hAnsi="Times New Roman"/>
                <w:sz w:val="24"/>
                <w:szCs w:val="24"/>
              </w:rPr>
              <w:t xml:space="preserve"> колбаса вареная «Мраморная»</w:t>
            </w:r>
            <w:r>
              <w:rPr>
                <w:rFonts w:ascii="Times New Roman" w:hAnsi="Times New Roman"/>
                <w:sz w:val="24"/>
                <w:szCs w:val="24"/>
              </w:rPr>
              <w:t>;</w:t>
            </w:r>
            <w:r w:rsidRPr="00811AC0">
              <w:rPr>
                <w:rFonts w:ascii="Times New Roman" w:hAnsi="Times New Roman"/>
                <w:sz w:val="24"/>
                <w:szCs w:val="24"/>
              </w:rPr>
              <w:t xml:space="preserve"> колбаса вареная «Нежная сливочная»</w:t>
            </w:r>
            <w:r>
              <w:rPr>
                <w:rFonts w:ascii="Times New Roman" w:hAnsi="Times New Roman"/>
                <w:sz w:val="24"/>
                <w:szCs w:val="24"/>
              </w:rPr>
              <w:t>;</w:t>
            </w:r>
            <w:r w:rsidRPr="00811AC0">
              <w:rPr>
                <w:rFonts w:ascii="Times New Roman" w:hAnsi="Times New Roman"/>
                <w:sz w:val="24"/>
                <w:szCs w:val="24"/>
              </w:rPr>
              <w:t xml:space="preserve"> колбаса вареная «Новая»</w:t>
            </w:r>
            <w:r>
              <w:rPr>
                <w:rFonts w:ascii="Times New Roman" w:hAnsi="Times New Roman"/>
                <w:sz w:val="24"/>
                <w:szCs w:val="24"/>
              </w:rPr>
              <w:t>;</w:t>
            </w:r>
            <w:r w:rsidRPr="00811AC0">
              <w:rPr>
                <w:rFonts w:ascii="Times New Roman" w:hAnsi="Times New Roman"/>
                <w:sz w:val="24"/>
                <w:szCs w:val="24"/>
              </w:rPr>
              <w:t xml:space="preserve"> колбаса вареная «Новая Люкс»</w:t>
            </w:r>
            <w:r>
              <w:rPr>
                <w:rFonts w:ascii="Times New Roman" w:hAnsi="Times New Roman"/>
                <w:sz w:val="24"/>
                <w:szCs w:val="24"/>
              </w:rPr>
              <w:t>;</w:t>
            </w:r>
            <w:r w:rsidRPr="00811AC0">
              <w:rPr>
                <w:rFonts w:ascii="Times New Roman" w:hAnsi="Times New Roman"/>
                <w:sz w:val="24"/>
                <w:szCs w:val="24"/>
              </w:rPr>
              <w:t xml:space="preserve"> колбаса вареная «Новая Мичуринская»</w:t>
            </w:r>
            <w:r>
              <w:rPr>
                <w:rFonts w:ascii="Times New Roman" w:hAnsi="Times New Roman"/>
                <w:sz w:val="24"/>
                <w:szCs w:val="24"/>
              </w:rPr>
              <w:t>;</w:t>
            </w:r>
            <w:r w:rsidRPr="00811AC0">
              <w:rPr>
                <w:rFonts w:ascii="Times New Roman" w:hAnsi="Times New Roman"/>
                <w:sz w:val="24"/>
                <w:szCs w:val="24"/>
              </w:rPr>
              <w:t xml:space="preserve"> колбаса вареная «Новомосковская»</w:t>
            </w:r>
            <w:r>
              <w:rPr>
                <w:rFonts w:ascii="Times New Roman" w:hAnsi="Times New Roman"/>
                <w:sz w:val="24"/>
                <w:szCs w:val="24"/>
              </w:rPr>
              <w:t>;</w:t>
            </w:r>
            <w:r w:rsidRPr="00811AC0">
              <w:rPr>
                <w:rFonts w:ascii="Times New Roman" w:hAnsi="Times New Roman"/>
                <w:sz w:val="24"/>
                <w:szCs w:val="24"/>
              </w:rPr>
              <w:t xml:space="preserve"> колбаса вареная «Обычная»</w:t>
            </w:r>
            <w:r>
              <w:rPr>
                <w:rFonts w:ascii="Times New Roman" w:hAnsi="Times New Roman"/>
                <w:sz w:val="24"/>
                <w:szCs w:val="24"/>
              </w:rPr>
              <w:t>;</w:t>
            </w:r>
            <w:r w:rsidRPr="00811AC0">
              <w:rPr>
                <w:rFonts w:ascii="Times New Roman" w:hAnsi="Times New Roman"/>
                <w:sz w:val="24"/>
                <w:szCs w:val="24"/>
              </w:rPr>
              <w:t xml:space="preserve"> колбаса вареная «Особая баранья»</w:t>
            </w:r>
            <w:r>
              <w:rPr>
                <w:rFonts w:ascii="Times New Roman" w:hAnsi="Times New Roman"/>
                <w:sz w:val="24"/>
                <w:szCs w:val="24"/>
              </w:rPr>
              <w:t>;</w:t>
            </w:r>
            <w:r w:rsidRPr="00811AC0">
              <w:rPr>
                <w:rFonts w:ascii="Times New Roman" w:hAnsi="Times New Roman"/>
                <w:sz w:val="24"/>
                <w:szCs w:val="24"/>
              </w:rPr>
              <w:t xml:space="preserve"> колбаса вареная «Особая»</w:t>
            </w:r>
            <w:r>
              <w:rPr>
                <w:rFonts w:ascii="Times New Roman" w:hAnsi="Times New Roman"/>
                <w:sz w:val="24"/>
                <w:szCs w:val="24"/>
              </w:rPr>
              <w:t>;</w:t>
            </w:r>
            <w:r w:rsidRPr="00811AC0">
              <w:rPr>
                <w:rFonts w:ascii="Times New Roman" w:hAnsi="Times New Roman"/>
                <w:sz w:val="24"/>
                <w:szCs w:val="24"/>
              </w:rPr>
              <w:t xml:space="preserve"> колбаса в</w:t>
            </w:r>
            <w:r w:rsidRPr="00811AC0">
              <w:rPr>
                <w:rFonts w:ascii="Times New Roman" w:hAnsi="Times New Roman"/>
                <w:sz w:val="24"/>
                <w:szCs w:val="24"/>
              </w:rPr>
              <w:t>а</w:t>
            </w:r>
            <w:r w:rsidRPr="00811AC0">
              <w:rPr>
                <w:rFonts w:ascii="Times New Roman" w:hAnsi="Times New Roman"/>
                <w:sz w:val="24"/>
                <w:szCs w:val="24"/>
              </w:rPr>
              <w:t>реная «Острая»</w:t>
            </w:r>
            <w:r>
              <w:rPr>
                <w:rFonts w:ascii="Times New Roman" w:hAnsi="Times New Roman"/>
                <w:sz w:val="24"/>
                <w:szCs w:val="24"/>
              </w:rPr>
              <w:t>;</w:t>
            </w:r>
            <w:r w:rsidRPr="00811AC0">
              <w:rPr>
                <w:rFonts w:ascii="Times New Roman" w:hAnsi="Times New Roman"/>
                <w:sz w:val="24"/>
                <w:szCs w:val="24"/>
              </w:rPr>
              <w:t xml:space="preserve"> колбаса вареная «Охотничья императорская»</w:t>
            </w:r>
            <w:r>
              <w:rPr>
                <w:rFonts w:ascii="Times New Roman" w:hAnsi="Times New Roman"/>
                <w:sz w:val="24"/>
                <w:szCs w:val="24"/>
              </w:rPr>
              <w:t>;</w:t>
            </w:r>
            <w:r w:rsidRPr="00811AC0">
              <w:rPr>
                <w:rFonts w:ascii="Times New Roman" w:hAnsi="Times New Roman"/>
                <w:sz w:val="24"/>
                <w:szCs w:val="24"/>
              </w:rPr>
              <w:t xml:space="preserve"> колбаса вареная «Пари</w:t>
            </w:r>
            <w:r w:rsidRPr="00811AC0">
              <w:rPr>
                <w:rFonts w:ascii="Times New Roman" w:hAnsi="Times New Roman"/>
                <w:sz w:val="24"/>
                <w:szCs w:val="24"/>
              </w:rPr>
              <w:t>ж</w:t>
            </w:r>
            <w:r w:rsidRPr="00811AC0">
              <w:rPr>
                <w:rFonts w:ascii="Times New Roman" w:hAnsi="Times New Roman"/>
                <w:sz w:val="24"/>
                <w:szCs w:val="24"/>
              </w:rPr>
              <w:t>ская мясная»</w:t>
            </w:r>
            <w:r>
              <w:rPr>
                <w:rFonts w:ascii="Times New Roman" w:hAnsi="Times New Roman"/>
                <w:sz w:val="24"/>
                <w:szCs w:val="24"/>
              </w:rPr>
              <w:t>;</w:t>
            </w:r>
            <w:r w:rsidRPr="00811AC0">
              <w:rPr>
                <w:rFonts w:ascii="Times New Roman" w:hAnsi="Times New Roman"/>
                <w:sz w:val="24"/>
                <w:szCs w:val="24"/>
              </w:rPr>
              <w:t xml:space="preserve"> колбаса вареная «Печеночная»</w:t>
            </w:r>
            <w:r>
              <w:rPr>
                <w:rFonts w:ascii="Times New Roman" w:hAnsi="Times New Roman"/>
                <w:sz w:val="24"/>
                <w:szCs w:val="24"/>
              </w:rPr>
              <w:t>;</w:t>
            </w:r>
            <w:r w:rsidRPr="00811AC0">
              <w:rPr>
                <w:rFonts w:ascii="Times New Roman" w:hAnsi="Times New Roman"/>
                <w:sz w:val="24"/>
                <w:szCs w:val="24"/>
              </w:rPr>
              <w:t xml:space="preserve"> колбаса вареная «Печеночная франко</w:t>
            </w:r>
            <w:r w:rsidRPr="00811AC0">
              <w:rPr>
                <w:rFonts w:ascii="Times New Roman" w:hAnsi="Times New Roman"/>
                <w:sz w:val="24"/>
                <w:szCs w:val="24"/>
              </w:rPr>
              <w:t>н</w:t>
            </w:r>
            <w:r w:rsidRPr="00811AC0">
              <w:rPr>
                <w:rFonts w:ascii="Times New Roman" w:hAnsi="Times New Roman"/>
                <w:sz w:val="24"/>
                <w:szCs w:val="24"/>
              </w:rPr>
              <w:t>ская»</w:t>
            </w:r>
            <w:r>
              <w:rPr>
                <w:rFonts w:ascii="Times New Roman" w:hAnsi="Times New Roman"/>
                <w:sz w:val="24"/>
                <w:szCs w:val="24"/>
              </w:rPr>
              <w:t>;</w:t>
            </w:r>
            <w:r w:rsidRPr="00811AC0">
              <w:rPr>
                <w:rFonts w:ascii="Times New Roman" w:hAnsi="Times New Roman"/>
                <w:sz w:val="24"/>
                <w:szCs w:val="24"/>
              </w:rPr>
              <w:t xml:space="preserve"> колбаса вареная «Пивная»</w:t>
            </w:r>
            <w:r>
              <w:rPr>
                <w:rFonts w:ascii="Times New Roman" w:hAnsi="Times New Roman"/>
                <w:sz w:val="24"/>
                <w:szCs w:val="24"/>
              </w:rPr>
              <w:t>;</w:t>
            </w:r>
            <w:r w:rsidRPr="00811AC0">
              <w:rPr>
                <w:rFonts w:ascii="Times New Roman" w:hAnsi="Times New Roman"/>
                <w:sz w:val="24"/>
                <w:szCs w:val="24"/>
              </w:rPr>
              <w:t xml:space="preserve"> колбаса вареная «Пивная Мадридская»</w:t>
            </w:r>
            <w:r>
              <w:rPr>
                <w:rFonts w:ascii="Times New Roman" w:hAnsi="Times New Roman"/>
                <w:sz w:val="24"/>
                <w:szCs w:val="24"/>
              </w:rPr>
              <w:t>;</w:t>
            </w:r>
            <w:r w:rsidRPr="00811AC0">
              <w:rPr>
                <w:rFonts w:ascii="Times New Roman" w:hAnsi="Times New Roman"/>
                <w:sz w:val="24"/>
                <w:szCs w:val="24"/>
              </w:rPr>
              <w:t xml:space="preserve"> колбаса вар</w:t>
            </w:r>
            <w:r w:rsidRPr="00811AC0">
              <w:rPr>
                <w:rFonts w:ascii="Times New Roman" w:hAnsi="Times New Roman"/>
                <w:sz w:val="24"/>
                <w:szCs w:val="24"/>
              </w:rPr>
              <w:t>е</w:t>
            </w:r>
            <w:r w:rsidRPr="00811AC0">
              <w:rPr>
                <w:rFonts w:ascii="Times New Roman" w:hAnsi="Times New Roman"/>
                <w:sz w:val="24"/>
                <w:szCs w:val="24"/>
              </w:rPr>
              <w:t>ная «Пивная Геттингенская»</w:t>
            </w:r>
            <w:r>
              <w:rPr>
                <w:rFonts w:ascii="Times New Roman" w:hAnsi="Times New Roman"/>
                <w:sz w:val="24"/>
                <w:szCs w:val="24"/>
              </w:rPr>
              <w:t>;</w:t>
            </w:r>
            <w:r w:rsidRPr="00811AC0">
              <w:rPr>
                <w:rFonts w:ascii="Times New Roman" w:hAnsi="Times New Roman"/>
                <w:sz w:val="24"/>
                <w:szCs w:val="24"/>
              </w:rPr>
              <w:t xml:space="preserve"> колбаса вареная «Пивная по-баварски»</w:t>
            </w:r>
            <w:r>
              <w:rPr>
                <w:rFonts w:ascii="Times New Roman" w:hAnsi="Times New Roman"/>
                <w:sz w:val="24"/>
                <w:szCs w:val="24"/>
              </w:rPr>
              <w:t>;</w:t>
            </w:r>
            <w:r w:rsidRPr="00811AC0">
              <w:rPr>
                <w:rFonts w:ascii="Times New Roman" w:hAnsi="Times New Roman"/>
                <w:sz w:val="24"/>
                <w:szCs w:val="24"/>
              </w:rPr>
              <w:t xml:space="preserve"> колбаса вареная «Подольская»</w:t>
            </w:r>
            <w:r>
              <w:rPr>
                <w:rFonts w:ascii="Times New Roman" w:hAnsi="Times New Roman"/>
                <w:sz w:val="24"/>
                <w:szCs w:val="24"/>
              </w:rPr>
              <w:t>;</w:t>
            </w:r>
            <w:r w:rsidRPr="00811AC0">
              <w:rPr>
                <w:rFonts w:ascii="Times New Roman" w:hAnsi="Times New Roman"/>
                <w:sz w:val="24"/>
                <w:szCs w:val="24"/>
              </w:rPr>
              <w:t xml:space="preserve"> колбаса вареная «По-русски»</w:t>
            </w:r>
            <w:r>
              <w:rPr>
                <w:rFonts w:ascii="Times New Roman" w:hAnsi="Times New Roman"/>
                <w:sz w:val="24"/>
                <w:szCs w:val="24"/>
              </w:rPr>
              <w:t>;</w:t>
            </w:r>
            <w:r w:rsidRPr="00811AC0">
              <w:rPr>
                <w:rFonts w:ascii="Times New Roman" w:hAnsi="Times New Roman"/>
                <w:sz w:val="24"/>
                <w:szCs w:val="24"/>
              </w:rPr>
              <w:t xml:space="preserve"> колбаса вареная «Походная»</w:t>
            </w:r>
            <w:r>
              <w:rPr>
                <w:rFonts w:ascii="Times New Roman" w:hAnsi="Times New Roman"/>
                <w:sz w:val="24"/>
                <w:szCs w:val="24"/>
              </w:rPr>
              <w:t>;</w:t>
            </w:r>
            <w:r w:rsidRPr="00811AC0">
              <w:rPr>
                <w:rFonts w:ascii="Times New Roman" w:hAnsi="Times New Roman"/>
                <w:sz w:val="24"/>
                <w:szCs w:val="24"/>
              </w:rPr>
              <w:t xml:space="preserve"> колбаса в</w:t>
            </w:r>
            <w:r w:rsidRPr="00811AC0">
              <w:rPr>
                <w:rFonts w:ascii="Times New Roman" w:hAnsi="Times New Roman"/>
                <w:sz w:val="24"/>
                <w:szCs w:val="24"/>
              </w:rPr>
              <w:t>а</w:t>
            </w:r>
            <w:r w:rsidRPr="00811AC0">
              <w:rPr>
                <w:rFonts w:ascii="Times New Roman" w:hAnsi="Times New Roman"/>
                <w:sz w:val="24"/>
                <w:szCs w:val="24"/>
              </w:rPr>
              <w:t>реная «Прессованная в мешочке»</w:t>
            </w:r>
            <w:r>
              <w:rPr>
                <w:rFonts w:ascii="Times New Roman" w:hAnsi="Times New Roman"/>
                <w:sz w:val="24"/>
                <w:szCs w:val="24"/>
              </w:rPr>
              <w:t>;</w:t>
            </w:r>
            <w:r w:rsidRPr="00811AC0">
              <w:rPr>
                <w:rFonts w:ascii="Times New Roman" w:hAnsi="Times New Roman"/>
                <w:sz w:val="24"/>
                <w:szCs w:val="24"/>
              </w:rPr>
              <w:t xml:space="preserve"> колбаса вареная «Прессованная голова гессенская»</w:t>
            </w:r>
            <w:r>
              <w:rPr>
                <w:rFonts w:ascii="Times New Roman" w:hAnsi="Times New Roman"/>
                <w:sz w:val="24"/>
                <w:szCs w:val="24"/>
              </w:rPr>
              <w:t>;</w:t>
            </w:r>
            <w:r w:rsidRPr="00811AC0">
              <w:rPr>
                <w:rFonts w:ascii="Times New Roman" w:hAnsi="Times New Roman"/>
                <w:sz w:val="24"/>
                <w:szCs w:val="24"/>
              </w:rPr>
              <w:t xml:space="preserve"> колбаса вареная «Прессованная голова по-штутгартски»</w:t>
            </w:r>
            <w:r>
              <w:rPr>
                <w:rFonts w:ascii="Times New Roman" w:hAnsi="Times New Roman"/>
                <w:sz w:val="24"/>
                <w:szCs w:val="24"/>
              </w:rPr>
              <w:t>;</w:t>
            </w:r>
            <w:r w:rsidRPr="00811AC0">
              <w:rPr>
                <w:rFonts w:ascii="Times New Roman" w:hAnsi="Times New Roman"/>
                <w:sz w:val="24"/>
                <w:szCs w:val="24"/>
              </w:rPr>
              <w:t xml:space="preserve"> колбаса вареная «Прессова</w:t>
            </w:r>
            <w:r w:rsidRPr="00811AC0">
              <w:rPr>
                <w:rFonts w:ascii="Times New Roman" w:hAnsi="Times New Roman"/>
                <w:sz w:val="24"/>
                <w:szCs w:val="24"/>
              </w:rPr>
              <w:t>н</w:t>
            </w:r>
            <w:r w:rsidRPr="00811AC0">
              <w:rPr>
                <w:rFonts w:ascii="Times New Roman" w:hAnsi="Times New Roman"/>
                <w:sz w:val="24"/>
                <w:szCs w:val="24"/>
              </w:rPr>
              <w:t>ная голова»</w:t>
            </w:r>
            <w:r>
              <w:rPr>
                <w:rFonts w:ascii="Times New Roman" w:hAnsi="Times New Roman"/>
                <w:sz w:val="24"/>
                <w:szCs w:val="24"/>
              </w:rPr>
              <w:t>;</w:t>
            </w:r>
            <w:r w:rsidRPr="00811AC0">
              <w:rPr>
                <w:rFonts w:ascii="Times New Roman" w:hAnsi="Times New Roman"/>
                <w:sz w:val="24"/>
                <w:szCs w:val="24"/>
              </w:rPr>
              <w:t xml:space="preserve"> колбаса вареная «Прессованная по-испански»</w:t>
            </w:r>
            <w:r>
              <w:rPr>
                <w:rFonts w:ascii="Times New Roman" w:hAnsi="Times New Roman"/>
                <w:sz w:val="24"/>
                <w:szCs w:val="24"/>
              </w:rPr>
              <w:t>;</w:t>
            </w:r>
            <w:r w:rsidRPr="00811AC0">
              <w:rPr>
                <w:rFonts w:ascii="Times New Roman" w:hAnsi="Times New Roman"/>
                <w:sz w:val="24"/>
                <w:szCs w:val="24"/>
              </w:rPr>
              <w:t xml:space="preserve"> колбаса вареная «Пресс</w:t>
            </w:r>
            <w:r w:rsidRPr="00811AC0">
              <w:rPr>
                <w:rFonts w:ascii="Times New Roman" w:hAnsi="Times New Roman"/>
                <w:sz w:val="24"/>
                <w:szCs w:val="24"/>
              </w:rPr>
              <w:t>о</w:t>
            </w:r>
            <w:r w:rsidRPr="00811AC0">
              <w:rPr>
                <w:rFonts w:ascii="Times New Roman" w:hAnsi="Times New Roman"/>
                <w:sz w:val="24"/>
                <w:szCs w:val="24"/>
              </w:rPr>
              <w:t>ванная по-русски»</w:t>
            </w:r>
            <w:r>
              <w:rPr>
                <w:rFonts w:ascii="Times New Roman" w:hAnsi="Times New Roman"/>
                <w:sz w:val="24"/>
                <w:szCs w:val="24"/>
              </w:rPr>
              <w:t>;</w:t>
            </w:r>
            <w:r w:rsidRPr="00811AC0">
              <w:rPr>
                <w:rFonts w:ascii="Times New Roman" w:hAnsi="Times New Roman"/>
                <w:sz w:val="24"/>
                <w:szCs w:val="24"/>
              </w:rPr>
              <w:t xml:space="preserve"> колбаса вареная «Радужная»</w:t>
            </w:r>
            <w:r>
              <w:rPr>
                <w:rFonts w:ascii="Times New Roman" w:hAnsi="Times New Roman"/>
                <w:sz w:val="24"/>
                <w:szCs w:val="24"/>
              </w:rPr>
              <w:t>;</w:t>
            </w:r>
            <w:r w:rsidRPr="00811AC0">
              <w:rPr>
                <w:rFonts w:ascii="Times New Roman" w:hAnsi="Times New Roman"/>
                <w:sz w:val="24"/>
                <w:szCs w:val="24"/>
              </w:rPr>
              <w:t xml:space="preserve"> колбаса вареная «Роквурст гельдне</w:t>
            </w:r>
            <w:r w:rsidRPr="00811AC0">
              <w:rPr>
                <w:rFonts w:ascii="Times New Roman" w:hAnsi="Times New Roman"/>
                <w:sz w:val="24"/>
                <w:szCs w:val="24"/>
              </w:rPr>
              <w:t>р</w:t>
            </w:r>
            <w:r w:rsidRPr="00811AC0">
              <w:rPr>
                <w:rFonts w:ascii="Times New Roman" w:hAnsi="Times New Roman"/>
                <w:sz w:val="24"/>
                <w:szCs w:val="24"/>
              </w:rPr>
              <w:t>ский»</w:t>
            </w:r>
            <w:r>
              <w:rPr>
                <w:rFonts w:ascii="Times New Roman" w:hAnsi="Times New Roman"/>
                <w:sz w:val="24"/>
                <w:szCs w:val="24"/>
              </w:rPr>
              <w:t>;</w:t>
            </w:r>
            <w:r w:rsidRPr="00811AC0">
              <w:rPr>
                <w:rFonts w:ascii="Times New Roman" w:hAnsi="Times New Roman"/>
                <w:sz w:val="24"/>
                <w:szCs w:val="24"/>
              </w:rPr>
              <w:t xml:space="preserve"> колбаса вареная «Российская»</w:t>
            </w:r>
            <w:r>
              <w:rPr>
                <w:rFonts w:ascii="Times New Roman" w:hAnsi="Times New Roman"/>
                <w:sz w:val="24"/>
                <w:szCs w:val="24"/>
              </w:rPr>
              <w:t>;</w:t>
            </w:r>
            <w:r w:rsidRPr="00811AC0">
              <w:rPr>
                <w:rFonts w:ascii="Times New Roman" w:hAnsi="Times New Roman"/>
                <w:sz w:val="24"/>
                <w:szCs w:val="24"/>
              </w:rPr>
              <w:t xml:space="preserve"> колбаса вареная «С легкими»</w:t>
            </w:r>
            <w:r>
              <w:rPr>
                <w:rFonts w:ascii="Times New Roman" w:hAnsi="Times New Roman"/>
                <w:sz w:val="24"/>
                <w:szCs w:val="24"/>
              </w:rPr>
              <w:t>;</w:t>
            </w:r>
            <w:r w:rsidRPr="00811AC0">
              <w:rPr>
                <w:rFonts w:ascii="Times New Roman" w:hAnsi="Times New Roman"/>
                <w:sz w:val="24"/>
                <w:szCs w:val="24"/>
              </w:rPr>
              <w:t xml:space="preserve"> колбаса вареная «С окороком и сыром»</w:t>
            </w:r>
            <w:r>
              <w:rPr>
                <w:rFonts w:ascii="Times New Roman" w:hAnsi="Times New Roman"/>
                <w:sz w:val="24"/>
                <w:szCs w:val="24"/>
              </w:rPr>
              <w:t>;</w:t>
            </w:r>
            <w:r w:rsidRPr="00811AC0">
              <w:rPr>
                <w:rFonts w:ascii="Times New Roman" w:hAnsi="Times New Roman"/>
                <w:sz w:val="24"/>
                <w:szCs w:val="24"/>
              </w:rPr>
              <w:t xml:space="preserve"> колбаса вареная «С паприкой и шпиком»</w:t>
            </w:r>
            <w:r>
              <w:rPr>
                <w:rFonts w:ascii="Times New Roman" w:hAnsi="Times New Roman"/>
                <w:sz w:val="24"/>
                <w:szCs w:val="24"/>
              </w:rPr>
              <w:t>;</w:t>
            </w:r>
            <w:r w:rsidRPr="00811AC0">
              <w:rPr>
                <w:rFonts w:ascii="Times New Roman" w:hAnsi="Times New Roman"/>
                <w:sz w:val="24"/>
                <w:szCs w:val="24"/>
              </w:rPr>
              <w:t xml:space="preserve"> колбаса вареная «С са</w:t>
            </w:r>
            <w:r w:rsidRPr="00811AC0">
              <w:rPr>
                <w:rFonts w:ascii="Times New Roman" w:hAnsi="Times New Roman"/>
                <w:sz w:val="24"/>
                <w:szCs w:val="24"/>
              </w:rPr>
              <w:t>р</w:t>
            </w:r>
            <w:r w:rsidRPr="00811AC0">
              <w:rPr>
                <w:rFonts w:ascii="Times New Roman" w:hAnsi="Times New Roman"/>
                <w:sz w:val="24"/>
                <w:szCs w:val="24"/>
              </w:rPr>
              <w:t>динами»</w:t>
            </w:r>
            <w:r>
              <w:rPr>
                <w:rFonts w:ascii="Times New Roman" w:hAnsi="Times New Roman"/>
                <w:sz w:val="24"/>
                <w:szCs w:val="24"/>
              </w:rPr>
              <w:t>;</w:t>
            </w:r>
            <w:r w:rsidRPr="00811AC0">
              <w:rPr>
                <w:rFonts w:ascii="Times New Roman" w:hAnsi="Times New Roman"/>
                <w:sz w:val="24"/>
                <w:szCs w:val="24"/>
              </w:rPr>
              <w:t xml:space="preserve"> колбаса вареная «С селезенкой»</w:t>
            </w:r>
            <w:r>
              <w:rPr>
                <w:rFonts w:ascii="Times New Roman" w:hAnsi="Times New Roman"/>
                <w:sz w:val="24"/>
                <w:szCs w:val="24"/>
              </w:rPr>
              <w:t>;</w:t>
            </w:r>
            <w:r w:rsidRPr="00811AC0">
              <w:rPr>
                <w:rFonts w:ascii="Times New Roman" w:hAnsi="Times New Roman"/>
                <w:sz w:val="24"/>
                <w:szCs w:val="24"/>
              </w:rPr>
              <w:t xml:space="preserve"> колбаса вареная «С сердцем»</w:t>
            </w:r>
            <w:r>
              <w:rPr>
                <w:rFonts w:ascii="Times New Roman" w:hAnsi="Times New Roman"/>
                <w:sz w:val="24"/>
                <w:szCs w:val="24"/>
              </w:rPr>
              <w:t>;</w:t>
            </w:r>
            <w:r w:rsidRPr="00811AC0">
              <w:rPr>
                <w:rFonts w:ascii="Times New Roman" w:hAnsi="Times New Roman"/>
                <w:sz w:val="24"/>
                <w:szCs w:val="24"/>
              </w:rPr>
              <w:t xml:space="preserve"> колбаса вар</w:t>
            </w:r>
            <w:r w:rsidRPr="00811AC0">
              <w:rPr>
                <w:rFonts w:ascii="Times New Roman" w:hAnsi="Times New Roman"/>
                <w:sz w:val="24"/>
                <w:szCs w:val="24"/>
              </w:rPr>
              <w:t>е</w:t>
            </w:r>
            <w:r w:rsidRPr="00811AC0">
              <w:rPr>
                <w:rFonts w:ascii="Times New Roman" w:hAnsi="Times New Roman"/>
                <w:sz w:val="24"/>
                <w:szCs w:val="24"/>
              </w:rPr>
              <w:t>ная «С телятиной»</w:t>
            </w:r>
            <w:r>
              <w:rPr>
                <w:rFonts w:ascii="Times New Roman" w:hAnsi="Times New Roman"/>
                <w:sz w:val="24"/>
                <w:szCs w:val="24"/>
              </w:rPr>
              <w:t>;</w:t>
            </w:r>
            <w:r w:rsidRPr="00811AC0">
              <w:rPr>
                <w:rFonts w:ascii="Times New Roman" w:hAnsi="Times New Roman"/>
                <w:sz w:val="24"/>
                <w:szCs w:val="24"/>
              </w:rPr>
              <w:t xml:space="preserve"> колбаса вареная «С телятиной Люкс»</w:t>
            </w:r>
            <w:r>
              <w:rPr>
                <w:rFonts w:ascii="Times New Roman" w:hAnsi="Times New Roman"/>
                <w:sz w:val="24"/>
                <w:szCs w:val="24"/>
              </w:rPr>
              <w:t>;</w:t>
            </w:r>
            <w:r w:rsidRPr="00811AC0">
              <w:rPr>
                <w:rFonts w:ascii="Times New Roman" w:hAnsi="Times New Roman"/>
                <w:sz w:val="24"/>
                <w:szCs w:val="24"/>
              </w:rPr>
              <w:t xml:space="preserve"> колбаса вареная «С шампа</w:t>
            </w:r>
            <w:r w:rsidRPr="00811AC0">
              <w:rPr>
                <w:rFonts w:ascii="Times New Roman" w:hAnsi="Times New Roman"/>
                <w:sz w:val="24"/>
                <w:szCs w:val="24"/>
              </w:rPr>
              <w:t>н</w:t>
            </w:r>
            <w:r w:rsidRPr="00811AC0">
              <w:rPr>
                <w:rFonts w:ascii="Times New Roman" w:hAnsi="Times New Roman"/>
                <w:sz w:val="24"/>
                <w:szCs w:val="24"/>
              </w:rPr>
              <w:t>ским»</w:t>
            </w:r>
            <w:r>
              <w:rPr>
                <w:rFonts w:ascii="Times New Roman" w:hAnsi="Times New Roman"/>
                <w:sz w:val="24"/>
                <w:szCs w:val="24"/>
              </w:rPr>
              <w:t>;</w:t>
            </w:r>
            <w:r w:rsidRPr="00811AC0">
              <w:rPr>
                <w:rFonts w:ascii="Times New Roman" w:hAnsi="Times New Roman"/>
                <w:sz w:val="24"/>
                <w:szCs w:val="24"/>
              </w:rPr>
              <w:t xml:space="preserve"> колбаса вареная «С молоком»</w:t>
            </w:r>
            <w:r>
              <w:rPr>
                <w:rFonts w:ascii="Times New Roman" w:hAnsi="Times New Roman"/>
                <w:sz w:val="24"/>
                <w:szCs w:val="24"/>
              </w:rPr>
              <w:t>;</w:t>
            </w:r>
            <w:r w:rsidRPr="00811AC0">
              <w:rPr>
                <w:rFonts w:ascii="Times New Roman" w:hAnsi="Times New Roman"/>
                <w:sz w:val="24"/>
                <w:szCs w:val="24"/>
              </w:rPr>
              <w:t xml:space="preserve"> колбаса вареная «Сельская»</w:t>
            </w:r>
            <w:r>
              <w:rPr>
                <w:rFonts w:ascii="Times New Roman" w:hAnsi="Times New Roman"/>
                <w:sz w:val="24"/>
                <w:szCs w:val="24"/>
              </w:rPr>
              <w:t>;</w:t>
            </w:r>
            <w:r w:rsidRPr="00811AC0">
              <w:rPr>
                <w:rFonts w:ascii="Times New Roman" w:hAnsi="Times New Roman"/>
                <w:sz w:val="24"/>
                <w:szCs w:val="24"/>
              </w:rPr>
              <w:t xml:space="preserve"> колбаса вареная «Семилукская»</w:t>
            </w:r>
            <w:r>
              <w:rPr>
                <w:rFonts w:ascii="Times New Roman" w:hAnsi="Times New Roman"/>
                <w:sz w:val="24"/>
                <w:szCs w:val="24"/>
              </w:rPr>
              <w:t>;</w:t>
            </w:r>
            <w:r w:rsidRPr="00811AC0">
              <w:rPr>
                <w:rFonts w:ascii="Times New Roman" w:hAnsi="Times New Roman"/>
                <w:sz w:val="24"/>
                <w:szCs w:val="24"/>
              </w:rPr>
              <w:t xml:space="preserve"> колбаса вареная «Сибирская»</w:t>
            </w:r>
            <w:r>
              <w:rPr>
                <w:rFonts w:ascii="Times New Roman" w:hAnsi="Times New Roman"/>
                <w:sz w:val="24"/>
                <w:szCs w:val="24"/>
              </w:rPr>
              <w:t>;</w:t>
            </w:r>
            <w:r w:rsidRPr="00811AC0">
              <w:rPr>
                <w:rFonts w:ascii="Times New Roman" w:hAnsi="Times New Roman"/>
                <w:sz w:val="24"/>
                <w:szCs w:val="24"/>
              </w:rPr>
              <w:t xml:space="preserve"> колбаса вареная «Станичная»</w:t>
            </w:r>
            <w:r>
              <w:rPr>
                <w:rFonts w:ascii="Times New Roman" w:hAnsi="Times New Roman"/>
                <w:sz w:val="24"/>
                <w:szCs w:val="24"/>
              </w:rPr>
              <w:t>;</w:t>
            </w:r>
            <w:r w:rsidRPr="00811AC0">
              <w:rPr>
                <w:rFonts w:ascii="Times New Roman" w:hAnsi="Times New Roman"/>
                <w:sz w:val="24"/>
                <w:szCs w:val="24"/>
              </w:rPr>
              <w:t xml:space="preserve"> колбаса вареная «Степная»</w:t>
            </w:r>
            <w:r>
              <w:rPr>
                <w:rFonts w:ascii="Times New Roman" w:hAnsi="Times New Roman"/>
                <w:sz w:val="24"/>
                <w:szCs w:val="24"/>
              </w:rPr>
              <w:t>;</w:t>
            </w:r>
            <w:r w:rsidRPr="00811AC0">
              <w:rPr>
                <w:rFonts w:ascii="Times New Roman" w:hAnsi="Times New Roman"/>
                <w:sz w:val="24"/>
                <w:szCs w:val="24"/>
              </w:rPr>
              <w:t xml:space="preserve"> колбаса вареная «Столовая оригинальная»</w:t>
            </w:r>
            <w:r>
              <w:rPr>
                <w:rFonts w:ascii="Times New Roman" w:hAnsi="Times New Roman"/>
                <w:sz w:val="24"/>
                <w:szCs w:val="24"/>
              </w:rPr>
              <w:t>;</w:t>
            </w:r>
            <w:r w:rsidRPr="00811AC0">
              <w:rPr>
                <w:rFonts w:ascii="Times New Roman" w:hAnsi="Times New Roman"/>
                <w:sz w:val="24"/>
                <w:szCs w:val="24"/>
              </w:rPr>
              <w:t xml:space="preserve"> колбаса вареная «Све</w:t>
            </w:r>
            <w:r w:rsidRPr="00811AC0">
              <w:rPr>
                <w:rFonts w:ascii="Times New Roman" w:hAnsi="Times New Roman"/>
                <w:sz w:val="24"/>
                <w:szCs w:val="24"/>
              </w:rPr>
              <w:t>т</w:t>
            </w:r>
            <w:r w:rsidRPr="00811AC0">
              <w:rPr>
                <w:rFonts w:ascii="Times New Roman" w:hAnsi="Times New Roman"/>
                <w:sz w:val="24"/>
                <w:szCs w:val="24"/>
              </w:rPr>
              <w:t>лая с языком»</w:t>
            </w:r>
            <w:r>
              <w:rPr>
                <w:rFonts w:ascii="Times New Roman" w:hAnsi="Times New Roman"/>
                <w:sz w:val="24"/>
                <w:szCs w:val="24"/>
              </w:rPr>
              <w:t>;</w:t>
            </w:r>
            <w:r w:rsidRPr="00811AC0">
              <w:rPr>
                <w:rFonts w:ascii="Times New Roman" w:hAnsi="Times New Roman"/>
                <w:sz w:val="24"/>
                <w:szCs w:val="24"/>
              </w:rPr>
              <w:t xml:space="preserve"> колбаса вареная «Страсбургская»</w:t>
            </w:r>
            <w:r>
              <w:rPr>
                <w:rFonts w:ascii="Times New Roman" w:hAnsi="Times New Roman"/>
                <w:sz w:val="24"/>
                <w:szCs w:val="24"/>
              </w:rPr>
              <w:t>;</w:t>
            </w:r>
            <w:r w:rsidRPr="00811AC0">
              <w:rPr>
                <w:rFonts w:ascii="Times New Roman" w:hAnsi="Times New Roman"/>
                <w:sz w:val="24"/>
                <w:szCs w:val="24"/>
              </w:rPr>
              <w:t xml:space="preserve"> колбаса вареная «Субпродуктовая»</w:t>
            </w:r>
            <w:r>
              <w:rPr>
                <w:rFonts w:ascii="Times New Roman" w:hAnsi="Times New Roman"/>
                <w:sz w:val="24"/>
                <w:szCs w:val="24"/>
              </w:rPr>
              <w:t>;</w:t>
            </w:r>
            <w:r w:rsidRPr="00811AC0">
              <w:rPr>
                <w:rFonts w:ascii="Times New Roman" w:hAnsi="Times New Roman"/>
                <w:sz w:val="24"/>
                <w:szCs w:val="24"/>
              </w:rPr>
              <w:t xml:space="preserve"> колбаса вареная «Субпродуктовая Мичуринская»</w:t>
            </w:r>
            <w:r>
              <w:rPr>
                <w:rFonts w:ascii="Times New Roman" w:hAnsi="Times New Roman"/>
                <w:sz w:val="24"/>
                <w:szCs w:val="24"/>
              </w:rPr>
              <w:t>;</w:t>
            </w:r>
            <w:r w:rsidRPr="00811AC0">
              <w:rPr>
                <w:rFonts w:ascii="Times New Roman" w:hAnsi="Times New Roman"/>
                <w:sz w:val="24"/>
                <w:szCs w:val="24"/>
              </w:rPr>
              <w:t xml:space="preserve"> колбаса вареная «Туристская»</w:t>
            </w:r>
            <w:r>
              <w:rPr>
                <w:rFonts w:ascii="Times New Roman" w:hAnsi="Times New Roman"/>
                <w:sz w:val="24"/>
                <w:szCs w:val="24"/>
              </w:rPr>
              <w:t>;</w:t>
            </w:r>
            <w:r w:rsidRPr="00811AC0">
              <w:rPr>
                <w:rFonts w:ascii="Times New Roman" w:hAnsi="Times New Roman"/>
                <w:sz w:val="24"/>
                <w:szCs w:val="24"/>
              </w:rPr>
              <w:t xml:space="preserve"> ко</w:t>
            </w:r>
            <w:r w:rsidRPr="00811AC0">
              <w:rPr>
                <w:rFonts w:ascii="Times New Roman" w:hAnsi="Times New Roman"/>
                <w:sz w:val="24"/>
                <w:szCs w:val="24"/>
              </w:rPr>
              <w:t>л</w:t>
            </w:r>
            <w:r w:rsidRPr="00811AC0">
              <w:rPr>
                <w:rFonts w:ascii="Times New Roman" w:hAnsi="Times New Roman"/>
                <w:sz w:val="24"/>
                <w:szCs w:val="24"/>
              </w:rPr>
              <w:t>баса вареная «Угличская»</w:t>
            </w:r>
            <w:r>
              <w:rPr>
                <w:rFonts w:ascii="Times New Roman" w:hAnsi="Times New Roman"/>
                <w:sz w:val="24"/>
                <w:szCs w:val="24"/>
              </w:rPr>
              <w:t>;</w:t>
            </w:r>
            <w:r w:rsidRPr="00811AC0">
              <w:rPr>
                <w:rFonts w:ascii="Times New Roman" w:hAnsi="Times New Roman"/>
                <w:sz w:val="24"/>
                <w:szCs w:val="24"/>
              </w:rPr>
              <w:t xml:space="preserve"> колбаса вареная «Украинская»</w:t>
            </w:r>
            <w:r>
              <w:rPr>
                <w:rFonts w:ascii="Times New Roman" w:hAnsi="Times New Roman"/>
                <w:sz w:val="24"/>
                <w:szCs w:val="24"/>
              </w:rPr>
              <w:t>;</w:t>
            </w:r>
            <w:r w:rsidRPr="00811AC0">
              <w:rPr>
                <w:rFonts w:ascii="Times New Roman" w:hAnsi="Times New Roman"/>
                <w:sz w:val="24"/>
                <w:szCs w:val="24"/>
              </w:rPr>
              <w:t xml:space="preserve"> колбаса вареная «Чайная оригинальная»</w:t>
            </w:r>
            <w:r>
              <w:rPr>
                <w:rFonts w:ascii="Times New Roman" w:hAnsi="Times New Roman"/>
                <w:sz w:val="24"/>
                <w:szCs w:val="24"/>
              </w:rPr>
              <w:t>;</w:t>
            </w:r>
            <w:r w:rsidRPr="00811AC0">
              <w:rPr>
                <w:rFonts w:ascii="Times New Roman" w:hAnsi="Times New Roman"/>
                <w:sz w:val="24"/>
                <w:szCs w:val="24"/>
              </w:rPr>
              <w:t xml:space="preserve"> колбаса вареная «Чесночная»</w:t>
            </w:r>
            <w:r>
              <w:rPr>
                <w:rFonts w:ascii="Times New Roman" w:hAnsi="Times New Roman"/>
                <w:sz w:val="24"/>
                <w:szCs w:val="24"/>
              </w:rPr>
              <w:t>;</w:t>
            </w:r>
            <w:r w:rsidRPr="00811AC0">
              <w:rPr>
                <w:rFonts w:ascii="Times New Roman" w:hAnsi="Times New Roman"/>
                <w:sz w:val="24"/>
                <w:szCs w:val="24"/>
              </w:rPr>
              <w:t xml:space="preserve"> колбаса вареная «Чесночная Люкс»</w:t>
            </w:r>
            <w:r>
              <w:rPr>
                <w:rFonts w:ascii="Times New Roman" w:hAnsi="Times New Roman"/>
                <w:sz w:val="24"/>
                <w:szCs w:val="24"/>
              </w:rPr>
              <w:t>;</w:t>
            </w:r>
            <w:r w:rsidRPr="00811AC0">
              <w:rPr>
                <w:rFonts w:ascii="Times New Roman" w:hAnsi="Times New Roman"/>
                <w:sz w:val="24"/>
                <w:szCs w:val="24"/>
              </w:rPr>
              <w:t xml:space="preserve"> ко</w:t>
            </w:r>
            <w:r w:rsidRPr="00811AC0">
              <w:rPr>
                <w:rFonts w:ascii="Times New Roman" w:hAnsi="Times New Roman"/>
                <w:sz w:val="24"/>
                <w:szCs w:val="24"/>
              </w:rPr>
              <w:t>л</w:t>
            </w:r>
            <w:r w:rsidRPr="00811AC0">
              <w:rPr>
                <w:rFonts w:ascii="Times New Roman" w:hAnsi="Times New Roman"/>
                <w:sz w:val="24"/>
                <w:szCs w:val="24"/>
              </w:rPr>
              <w:t>баса вареная «Франконская мясная»</w:t>
            </w:r>
            <w:r>
              <w:rPr>
                <w:rFonts w:ascii="Times New Roman" w:hAnsi="Times New Roman"/>
                <w:sz w:val="24"/>
                <w:szCs w:val="24"/>
              </w:rPr>
              <w:t>;</w:t>
            </w:r>
            <w:r w:rsidRPr="00811AC0">
              <w:rPr>
                <w:rFonts w:ascii="Times New Roman" w:hAnsi="Times New Roman"/>
                <w:sz w:val="24"/>
                <w:szCs w:val="24"/>
              </w:rPr>
              <w:t xml:space="preserve"> колбаса вареная «Франкфуртская желтая»</w:t>
            </w:r>
            <w:r>
              <w:rPr>
                <w:rFonts w:ascii="Times New Roman" w:hAnsi="Times New Roman"/>
                <w:sz w:val="24"/>
                <w:szCs w:val="24"/>
              </w:rPr>
              <w:t>;</w:t>
            </w:r>
            <w:r w:rsidRPr="00811AC0">
              <w:rPr>
                <w:rFonts w:ascii="Times New Roman" w:hAnsi="Times New Roman"/>
                <w:sz w:val="24"/>
                <w:szCs w:val="24"/>
              </w:rPr>
              <w:t xml:space="preserve"> колбаса вареная «Штоквурст»</w:t>
            </w:r>
            <w:r>
              <w:rPr>
                <w:rFonts w:ascii="Times New Roman" w:hAnsi="Times New Roman"/>
                <w:sz w:val="24"/>
                <w:szCs w:val="24"/>
              </w:rPr>
              <w:t>;</w:t>
            </w:r>
            <w:r w:rsidRPr="00811AC0">
              <w:rPr>
                <w:rFonts w:ascii="Times New Roman" w:hAnsi="Times New Roman"/>
                <w:sz w:val="24"/>
                <w:szCs w:val="24"/>
              </w:rPr>
              <w:t xml:space="preserve"> колбаса вареная «Шморвурст гарцский»</w:t>
            </w:r>
            <w:r>
              <w:rPr>
                <w:rFonts w:ascii="Times New Roman" w:hAnsi="Times New Roman"/>
                <w:sz w:val="24"/>
                <w:szCs w:val="24"/>
              </w:rPr>
              <w:t>;</w:t>
            </w:r>
            <w:r w:rsidRPr="00811AC0">
              <w:rPr>
                <w:rFonts w:ascii="Times New Roman" w:hAnsi="Times New Roman"/>
                <w:sz w:val="24"/>
                <w:szCs w:val="24"/>
              </w:rPr>
              <w:t xml:space="preserve"> колбаса вареная «Ю</w:t>
            </w:r>
            <w:r w:rsidRPr="00811AC0">
              <w:rPr>
                <w:rFonts w:ascii="Times New Roman" w:hAnsi="Times New Roman"/>
                <w:sz w:val="24"/>
                <w:szCs w:val="24"/>
              </w:rPr>
              <w:t>ж</w:t>
            </w:r>
            <w:r w:rsidRPr="00811AC0">
              <w:rPr>
                <w:rFonts w:ascii="Times New Roman" w:hAnsi="Times New Roman"/>
                <w:sz w:val="24"/>
                <w:szCs w:val="24"/>
              </w:rPr>
              <w:lastRenderedPageBreak/>
              <w:t>ная»</w:t>
            </w:r>
            <w:r>
              <w:rPr>
                <w:rFonts w:ascii="Times New Roman" w:hAnsi="Times New Roman"/>
                <w:sz w:val="24"/>
                <w:szCs w:val="24"/>
              </w:rPr>
              <w:t>;</w:t>
            </w:r>
            <w:r w:rsidRPr="00811AC0">
              <w:rPr>
                <w:rFonts w:ascii="Times New Roman" w:hAnsi="Times New Roman"/>
                <w:sz w:val="24"/>
                <w:szCs w:val="24"/>
              </w:rPr>
              <w:t xml:space="preserve"> колбаса вареная «Докторская оригинальная»</w:t>
            </w:r>
            <w:r>
              <w:rPr>
                <w:rFonts w:ascii="Times New Roman" w:hAnsi="Times New Roman"/>
                <w:sz w:val="24"/>
                <w:szCs w:val="24"/>
              </w:rPr>
              <w:t>;</w:t>
            </w:r>
            <w:r w:rsidRPr="00811AC0">
              <w:rPr>
                <w:rFonts w:ascii="Times New Roman" w:hAnsi="Times New Roman"/>
                <w:sz w:val="24"/>
                <w:szCs w:val="24"/>
              </w:rPr>
              <w:t xml:space="preserve"> колбаса вареная «К чаю»</w:t>
            </w:r>
            <w:r>
              <w:rPr>
                <w:rFonts w:ascii="Times New Roman" w:hAnsi="Times New Roman"/>
                <w:sz w:val="24"/>
                <w:szCs w:val="24"/>
              </w:rPr>
              <w:t>;</w:t>
            </w:r>
            <w:r w:rsidRPr="00811AC0">
              <w:rPr>
                <w:rFonts w:ascii="Times New Roman" w:hAnsi="Times New Roman"/>
                <w:sz w:val="24"/>
                <w:szCs w:val="24"/>
              </w:rPr>
              <w:t xml:space="preserve"> колбаса вареная «Молочная оригинальная»</w:t>
            </w:r>
            <w:r>
              <w:rPr>
                <w:rFonts w:ascii="Times New Roman" w:hAnsi="Times New Roman"/>
                <w:sz w:val="24"/>
                <w:szCs w:val="24"/>
              </w:rPr>
              <w:t>;</w:t>
            </w:r>
            <w:r w:rsidRPr="00811AC0">
              <w:rPr>
                <w:rFonts w:ascii="Times New Roman" w:hAnsi="Times New Roman"/>
                <w:sz w:val="24"/>
                <w:szCs w:val="24"/>
              </w:rPr>
              <w:t xml:space="preserve"> колбаса вареная «Русская оригинальная»</w:t>
            </w:r>
            <w:r>
              <w:rPr>
                <w:rFonts w:ascii="Times New Roman" w:hAnsi="Times New Roman"/>
                <w:sz w:val="24"/>
                <w:szCs w:val="24"/>
              </w:rPr>
              <w:t>;</w:t>
            </w:r>
            <w:r w:rsidRPr="00811AC0">
              <w:rPr>
                <w:rFonts w:ascii="Times New Roman" w:hAnsi="Times New Roman"/>
                <w:sz w:val="24"/>
                <w:szCs w:val="24"/>
              </w:rPr>
              <w:t xml:space="preserve"> колбаса вареная «Сливочная оригинальная»</w:t>
            </w:r>
            <w:r>
              <w:rPr>
                <w:rFonts w:ascii="Times New Roman" w:hAnsi="Times New Roman"/>
                <w:sz w:val="24"/>
                <w:szCs w:val="24"/>
              </w:rPr>
              <w:t>;</w:t>
            </w:r>
            <w:r w:rsidRPr="00811AC0">
              <w:rPr>
                <w:rFonts w:ascii="Times New Roman" w:hAnsi="Times New Roman"/>
                <w:sz w:val="24"/>
                <w:szCs w:val="24"/>
              </w:rPr>
              <w:t xml:space="preserve"> колбаса вареная «Сливочная»</w:t>
            </w:r>
            <w:r>
              <w:rPr>
                <w:rFonts w:ascii="Times New Roman" w:hAnsi="Times New Roman"/>
                <w:sz w:val="24"/>
                <w:szCs w:val="24"/>
              </w:rPr>
              <w:t>;</w:t>
            </w:r>
            <w:r w:rsidRPr="00811AC0">
              <w:rPr>
                <w:rFonts w:ascii="Times New Roman" w:hAnsi="Times New Roman"/>
                <w:sz w:val="24"/>
                <w:szCs w:val="24"/>
              </w:rPr>
              <w:t xml:space="preserve"> колбаски вареные «Белые мюнхенские»</w:t>
            </w:r>
            <w:r>
              <w:rPr>
                <w:rFonts w:ascii="Times New Roman" w:hAnsi="Times New Roman"/>
                <w:sz w:val="24"/>
                <w:szCs w:val="24"/>
              </w:rPr>
              <w:t>;</w:t>
            </w:r>
            <w:r w:rsidRPr="00811AC0">
              <w:rPr>
                <w:rFonts w:ascii="Times New Roman" w:hAnsi="Times New Roman"/>
                <w:sz w:val="24"/>
                <w:szCs w:val="24"/>
              </w:rPr>
              <w:t xml:space="preserve"> колбаски вареные «Боквурст баварский»</w:t>
            </w:r>
            <w:r>
              <w:rPr>
                <w:rFonts w:ascii="Times New Roman" w:hAnsi="Times New Roman"/>
                <w:sz w:val="24"/>
                <w:szCs w:val="24"/>
              </w:rPr>
              <w:t>;</w:t>
            </w:r>
            <w:r w:rsidRPr="00811AC0">
              <w:rPr>
                <w:rFonts w:ascii="Times New Roman" w:hAnsi="Times New Roman"/>
                <w:sz w:val="24"/>
                <w:szCs w:val="24"/>
              </w:rPr>
              <w:t xml:space="preserve"> колбаски вареные «Б</w:t>
            </w:r>
            <w:r w:rsidRPr="00811AC0">
              <w:rPr>
                <w:rFonts w:ascii="Times New Roman" w:hAnsi="Times New Roman"/>
                <w:sz w:val="24"/>
                <w:szCs w:val="24"/>
              </w:rPr>
              <w:t>о</w:t>
            </w:r>
            <w:r w:rsidRPr="00811AC0">
              <w:rPr>
                <w:rFonts w:ascii="Times New Roman" w:hAnsi="Times New Roman"/>
                <w:sz w:val="24"/>
                <w:szCs w:val="24"/>
              </w:rPr>
              <w:t>квурст баденский»</w:t>
            </w:r>
            <w:r>
              <w:rPr>
                <w:rFonts w:ascii="Times New Roman" w:hAnsi="Times New Roman"/>
                <w:sz w:val="24"/>
                <w:szCs w:val="24"/>
              </w:rPr>
              <w:t>;</w:t>
            </w:r>
            <w:r w:rsidRPr="00811AC0">
              <w:rPr>
                <w:rFonts w:ascii="Times New Roman" w:hAnsi="Times New Roman"/>
                <w:sz w:val="24"/>
                <w:szCs w:val="24"/>
              </w:rPr>
              <w:t xml:space="preserve"> колбаски вареные «Вольвурст»</w:t>
            </w:r>
            <w:r>
              <w:rPr>
                <w:rFonts w:ascii="Times New Roman" w:hAnsi="Times New Roman"/>
                <w:sz w:val="24"/>
                <w:szCs w:val="24"/>
              </w:rPr>
              <w:t>;</w:t>
            </w:r>
            <w:r w:rsidRPr="00811AC0">
              <w:rPr>
                <w:rFonts w:ascii="Times New Roman" w:hAnsi="Times New Roman"/>
                <w:sz w:val="24"/>
                <w:szCs w:val="24"/>
              </w:rPr>
              <w:t xml:space="preserve"> колбаски вареные «Гессенские для обжарки»</w:t>
            </w:r>
            <w:r>
              <w:rPr>
                <w:rFonts w:ascii="Times New Roman" w:hAnsi="Times New Roman"/>
                <w:sz w:val="24"/>
                <w:szCs w:val="24"/>
              </w:rPr>
              <w:t>;</w:t>
            </w:r>
            <w:r w:rsidRPr="00811AC0">
              <w:rPr>
                <w:rFonts w:ascii="Times New Roman" w:hAnsi="Times New Roman"/>
                <w:sz w:val="24"/>
                <w:szCs w:val="24"/>
              </w:rPr>
              <w:t xml:space="preserve"> колбаски вареные «Для жарки по-тирольски»</w:t>
            </w:r>
            <w:r>
              <w:rPr>
                <w:rFonts w:ascii="Times New Roman" w:hAnsi="Times New Roman"/>
                <w:sz w:val="24"/>
                <w:szCs w:val="24"/>
              </w:rPr>
              <w:t>;</w:t>
            </w:r>
            <w:r w:rsidRPr="00811AC0">
              <w:rPr>
                <w:rFonts w:ascii="Times New Roman" w:hAnsi="Times New Roman"/>
                <w:sz w:val="24"/>
                <w:szCs w:val="24"/>
              </w:rPr>
              <w:t xml:space="preserve"> колбаски вареные «Для жарки с анчоусами»</w:t>
            </w:r>
            <w:r>
              <w:rPr>
                <w:rFonts w:ascii="Times New Roman" w:hAnsi="Times New Roman"/>
                <w:sz w:val="24"/>
                <w:szCs w:val="24"/>
              </w:rPr>
              <w:t>;</w:t>
            </w:r>
            <w:r w:rsidRPr="00811AC0">
              <w:rPr>
                <w:rFonts w:ascii="Times New Roman" w:hAnsi="Times New Roman"/>
                <w:sz w:val="24"/>
                <w:szCs w:val="24"/>
              </w:rPr>
              <w:t xml:space="preserve"> колбаски вареные «Для жарки с трюфелями»</w:t>
            </w:r>
            <w:r>
              <w:rPr>
                <w:rFonts w:ascii="Times New Roman" w:hAnsi="Times New Roman"/>
                <w:sz w:val="24"/>
                <w:szCs w:val="24"/>
              </w:rPr>
              <w:t>;</w:t>
            </w:r>
            <w:r w:rsidRPr="00811AC0">
              <w:rPr>
                <w:rFonts w:ascii="Times New Roman" w:hAnsi="Times New Roman"/>
                <w:sz w:val="24"/>
                <w:szCs w:val="24"/>
              </w:rPr>
              <w:t xml:space="preserve"> колбаски вареные «Для жарки»</w:t>
            </w:r>
            <w:r>
              <w:rPr>
                <w:rFonts w:ascii="Times New Roman" w:hAnsi="Times New Roman"/>
                <w:sz w:val="24"/>
                <w:szCs w:val="24"/>
              </w:rPr>
              <w:t>;</w:t>
            </w:r>
            <w:r w:rsidRPr="00811AC0">
              <w:rPr>
                <w:rFonts w:ascii="Times New Roman" w:hAnsi="Times New Roman"/>
                <w:sz w:val="24"/>
                <w:szCs w:val="24"/>
              </w:rPr>
              <w:t xml:space="preserve"> колбаски вареные «Для обжарки в пивном маринаде»</w:t>
            </w:r>
            <w:r>
              <w:rPr>
                <w:rFonts w:ascii="Times New Roman" w:hAnsi="Times New Roman"/>
                <w:sz w:val="24"/>
                <w:szCs w:val="24"/>
              </w:rPr>
              <w:t>;</w:t>
            </w:r>
            <w:r w:rsidRPr="00811AC0">
              <w:rPr>
                <w:rFonts w:ascii="Times New Roman" w:hAnsi="Times New Roman"/>
                <w:sz w:val="24"/>
                <w:szCs w:val="24"/>
              </w:rPr>
              <w:t xml:space="preserve"> колбаски вареные «Для обжарки на решетке»</w:t>
            </w:r>
            <w:r>
              <w:rPr>
                <w:rFonts w:ascii="Times New Roman" w:hAnsi="Times New Roman"/>
                <w:sz w:val="24"/>
                <w:szCs w:val="24"/>
              </w:rPr>
              <w:t>;</w:t>
            </w:r>
            <w:r w:rsidRPr="00811AC0">
              <w:rPr>
                <w:rFonts w:ascii="Times New Roman" w:hAnsi="Times New Roman"/>
                <w:sz w:val="24"/>
                <w:szCs w:val="24"/>
              </w:rPr>
              <w:t xml:space="preserve"> колбаски вареные «Для обжарки с шампанским»</w:t>
            </w:r>
            <w:r>
              <w:rPr>
                <w:rFonts w:ascii="Times New Roman" w:hAnsi="Times New Roman"/>
                <w:sz w:val="24"/>
                <w:szCs w:val="24"/>
              </w:rPr>
              <w:t>;</w:t>
            </w:r>
            <w:r w:rsidRPr="00811AC0">
              <w:rPr>
                <w:rFonts w:ascii="Times New Roman" w:hAnsi="Times New Roman"/>
                <w:sz w:val="24"/>
                <w:szCs w:val="24"/>
              </w:rPr>
              <w:t xml:space="preserve"> колбаски вар</w:t>
            </w:r>
            <w:r w:rsidRPr="00811AC0">
              <w:rPr>
                <w:rFonts w:ascii="Times New Roman" w:hAnsi="Times New Roman"/>
                <w:sz w:val="24"/>
                <w:szCs w:val="24"/>
              </w:rPr>
              <w:t>е</w:t>
            </w:r>
            <w:r w:rsidRPr="00811AC0">
              <w:rPr>
                <w:rFonts w:ascii="Times New Roman" w:hAnsi="Times New Roman"/>
                <w:sz w:val="24"/>
                <w:szCs w:val="24"/>
              </w:rPr>
              <w:t>ные «Для обжарки с яйцом и молоком»</w:t>
            </w:r>
            <w:r>
              <w:rPr>
                <w:rFonts w:ascii="Times New Roman" w:hAnsi="Times New Roman"/>
                <w:sz w:val="24"/>
                <w:szCs w:val="24"/>
              </w:rPr>
              <w:t>;</w:t>
            </w:r>
            <w:r w:rsidRPr="00811AC0">
              <w:rPr>
                <w:rFonts w:ascii="Times New Roman" w:hAnsi="Times New Roman"/>
                <w:sz w:val="24"/>
                <w:szCs w:val="24"/>
              </w:rPr>
              <w:t xml:space="preserve"> колбаски вареные «Для обжарки»</w:t>
            </w:r>
            <w:r>
              <w:rPr>
                <w:rFonts w:ascii="Times New Roman" w:hAnsi="Times New Roman"/>
                <w:sz w:val="24"/>
                <w:szCs w:val="24"/>
              </w:rPr>
              <w:t>;</w:t>
            </w:r>
            <w:r w:rsidRPr="00811AC0">
              <w:rPr>
                <w:rFonts w:ascii="Times New Roman" w:hAnsi="Times New Roman"/>
                <w:sz w:val="24"/>
                <w:szCs w:val="24"/>
              </w:rPr>
              <w:t xml:space="preserve"> колбаски в</w:t>
            </w:r>
            <w:r w:rsidRPr="00811AC0">
              <w:rPr>
                <w:rFonts w:ascii="Times New Roman" w:hAnsi="Times New Roman"/>
                <w:sz w:val="24"/>
                <w:szCs w:val="24"/>
              </w:rPr>
              <w:t>а</w:t>
            </w:r>
            <w:r w:rsidRPr="00811AC0">
              <w:rPr>
                <w:rFonts w:ascii="Times New Roman" w:hAnsi="Times New Roman"/>
                <w:sz w:val="24"/>
                <w:szCs w:val="24"/>
              </w:rPr>
              <w:t>реные «Итальянские для обжарки»</w:t>
            </w:r>
            <w:r>
              <w:rPr>
                <w:rFonts w:ascii="Times New Roman" w:hAnsi="Times New Roman"/>
                <w:sz w:val="24"/>
                <w:szCs w:val="24"/>
              </w:rPr>
              <w:t>;</w:t>
            </w:r>
            <w:r w:rsidRPr="00811AC0">
              <w:rPr>
                <w:rFonts w:ascii="Times New Roman" w:hAnsi="Times New Roman"/>
                <w:sz w:val="24"/>
                <w:szCs w:val="24"/>
              </w:rPr>
              <w:t xml:space="preserve"> колбаски вареные «Кнакер нежный»</w:t>
            </w:r>
            <w:r>
              <w:rPr>
                <w:rFonts w:ascii="Times New Roman" w:hAnsi="Times New Roman"/>
                <w:sz w:val="24"/>
                <w:szCs w:val="24"/>
              </w:rPr>
              <w:t>;</w:t>
            </w:r>
            <w:r w:rsidRPr="00811AC0">
              <w:rPr>
                <w:rFonts w:ascii="Times New Roman" w:hAnsi="Times New Roman"/>
                <w:sz w:val="24"/>
                <w:szCs w:val="24"/>
              </w:rPr>
              <w:t xml:space="preserve"> колбаски в</w:t>
            </w:r>
            <w:r w:rsidRPr="00811AC0">
              <w:rPr>
                <w:rFonts w:ascii="Times New Roman" w:hAnsi="Times New Roman"/>
                <w:sz w:val="24"/>
                <w:szCs w:val="24"/>
              </w:rPr>
              <w:t>а</w:t>
            </w:r>
            <w:r w:rsidRPr="00811AC0">
              <w:rPr>
                <w:rFonts w:ascii="Times New Roman" w:hAnsi="Times New Roman"/>
                <w:sz w:val="24"/>
                <w:szCs w:val="24"/>
              </w:rPr>
              <w:t>реные «Кнакер»</w:t>
            </w:r>
            <w:r>
              <w:rPr>
                <w:rFonts w:ascii="Times New Roman" w:hAnsi="Times New Roman"/>
                <w:sz w:val="24"/>
                <w:szCs w:val="24"/>
              </w:rPr>
              <w:t>;</w:t>
            </w:r>
            <w:r w:rsidRPr="00811AC0">
              <w:rPr>
                <w:rFonts w:ascii="Times New Roman" w:hAnsi="Times New Roman"/>
                <w:sz w:val="24"/>
                <w:szCs w:val="24"/>
              </w:rPr>
              <w:t xml:space="preserve"> колбаски вареные «Кобургские для обжарки»</w:t>
            </w:r>
            <w:r>
              <w:rPr>
                <w:rFonts w:ascii="Times New Roman" w:hAnsi="Times New Roman"/>
                <w:sz w:val="24"/>
                <w:szCs w:val="24"/>
              </w:rPr>
              <w:t>;</w:t>
            </w:r>
            <w:r w:rsidRPr="00811AC0">
              <w:rPr>
                <w:rFonts w:ascii="Times New Roman" w:hAnsi="Times New Roman"/>
                <w:sz w:val="24"/>
                <w:szCs w:val="24"/>
              </w:rPr>
              <w:t xml:space="preserve"> колбаски вареные «Кр</w:t>
            </w:r>
            <w:r w:rsidRPr="00811AC0">
              <w:rPr>
                <w:rFonts w:ascii="Times New Roman" w:hAnsi="Times New Roman"/>
                <w:sz w:val="24"/>
                <w:szCs w:val="24"/>
              </w:rPr>
              <w:t>е</w:t>
            </w:r>
            <w:r w:rsidRPr="00811AC0">
              <w:rPr>
                <w:rFonts w:ascii="Times New Roman" w:hAnsi="Times New Roman"/>
                <w:sz w:val="24"/>
                <w:szCs w:val="24"/>
              </w:rPr>
              <w:t>стьянские баденские»</w:t>
            </w:r>
            <w:r>
              <w:rPr>
                <w:rFonts w:ascii="Times New Roman" w:hAnsi="Times New Roman"/>
                <w:sz w:val="24"/>
                <w:szCs w:val="24"/>
              </w:rPr>
              <w:t>;</w:t>
            </w:r>
            <w:r w:rsidRPr="00811AC0">
              <w:rPr>
                <w:rFonts w:ascii="Times New Roman" w:hAnsi="Times New Roman"/>
                <w:sz w:val="24"/>
                <w:szCs w:val="24"/>
              </w:rPr>
              <w:t xml:space="preserve"> колбаски вареные «Мюнхенские для жарки»</w:t>
            </w:r>
            <w:r>
              <w:rPr>
                <w:rFonts w:ascii="Times New Roman" w:hAnsi="Times New Roman"/>
                <w:sz w:val="24"/>
                <w:szCs w:val="24"/>
              </w:rPr>
              <w:t>;</w:t>
            </w:r>
            <w:r w:rsidRPr="00811AC0">
              <w:rPr>
                <w:rFonts w:ascii="Times New Roman" w:hAnsi="Times New Roman"/>
                <w:sz w:val="24"/>
                <w:szCs w:val="24"/>
              </w:rPr>
              <w:t xml:space="preserve"> колбаски вареные «Нордгаузские для обжарки»</w:t>
            </w:r>
            <w:r>
              <w:rPr>
                <w:rFonts w:ascii="Times New Roman" w:hAnsi="Times New Roman"/>
                <w:sz w:val="24"/>
                <w:szCs w:val="24"/>
              </w:rPr>
              <w:t>;</w:t>
            </w:r>
            <w:r w:rsidRPr="00811AC0">
              <w:rPr>
                <w:rFonts w:ascii="Times New Roman" w:hAnsi="Times New Roman"/>
                <w:sz w:val="24"/>
                <w:szCs w:val="24"/>
              </w:rPr>
              <w:t xml:space="preserve"> колбаски вареные «Нюрнбергские для обжарки»</w:t>
            </w:r>
            <w:r>
              <w:rPr>
                <w:rFonts w:ascii="Times New Roman" w:hAnsi="Times New Roman"/>
                <w:sz w:val="24"/>
                <w:szCs w:val="24"/>
              </w:rPr>
              <w:t>;</w:t>
            </w:r>
            <w:r w:rsidRPr="00811AC0">
              <w:rPr>
                <w:rFonts w:ascii="Times New Roman" w:hAnsi="Times New Roman"/>
                <w:sz w:val="24"/>
                <w:szCs w:val="24"/>
              </w:rPr>
              <w:t xml:space="preserve"> колб</w:t>
            </w:r>
            <w:r w:rsidRPr="00811AC0">
              <w:rPr>
                <w:rFonts w:ascii="Times New Roman" w:hAnsi="Times New Roman"/>
                <w:sz w:val="24"/>
                <w:szCs w:val="24"/>
              </w:rPr>
              <w:t>а</w:t>
            </w:r>
            <w:r w:rsidRPr="00811AC0">
              <w:rPr>
                <w:rFonts w:ascii="Times New Roman" w:hAnsi="Times New Roman"/>
                <w:sz w:val="24"/>
                <w:szCs w:val="24"/>
              </w:rPr>
              <w:t>ски вареные «Парижские для обжарки»</w:t>
            </w:r>
            <w:r>
              <w:rPr>
                <w:rFonts w:ascii="Times New Roman" w:hAnsi="Times New Roman"/>
                <w:sz w:val="24"/>
                <w:szCs w:val="24"/>
              </w:rPr>
              <w:t>;</w:t>
            </w:r>
            <w:r w:rsidRPr="00811AC0">
              <w:rPr>
                <w:rFonts w:ascii="Times New Roman" w:hAnsi="Times New Roman"/>
                <w:sz w:val="24"/>
                <w:szCs w:val="24"/>
              </w:rPr>
              <w:t xml:space="preserve"> колбаски вареные «По-верхнебаварски для о</w:t>
            </w:r>
            <w:r w:rsidRPr="00811AC0">
              <w:rPr>
                <w:rFonts w:ascii="Times New Roman" w:hAnsi="Times New Roman"/>
                <w:sz w:val="24"/>
                <w:szCs w:val="24"/>
              </w:rPr>
              <w:t>б</w:t>
            </w:r>
            <w:r w:rsidRPr="00811AC0">
              <w:rPr>
                <w:rFonts w:ascii="Times New Roman" w:hAnsi="Times New Roman"/>
                <w:sz w:val="24"/>
                <w:szCs w:val="24"/>
              </w:rPr>
              <w:t>жарки»</w:t>
            </w:r>
            <w:r>
              <w:rPr>
                <w:rFonts w:ascii="Times New Roman" w:hAnsi="Times New Roman"/>
                <w:sz w:val="24"/>
                <w:szCs w:val="24"/>
              </w:rPr>
              <w:t>;</w:t>
            </w:r>
            <w:r w:rsidRPr="00811AC0">
              <w:rPr>
                <w:rFonts w:ascii="Times New Roman" w:hAnsi="Times New Roman"/>
                <w:sz w:val="24"/>
                <w:szCs w:val="24"/>
              </w:rPr>
              <w:t xml:space="preserve"> колбаски вареные «Польские для жарки»</w:t>
            </w:r>
            <w:r>
              <w:rPr>
                <w:rFonts w:ascii="Times New Roman" w:hAnsi="Times New Roman"/>
                <w:sz w:val="24"/>
                <w:szCs w:val="24"/>
              </w:rPr>
              <w:t>;</w:t>
            </w:r>
            <w:r w:rsidRPr="00811AC0">
              <w:rPr>
                <w:rFonts w:ascii="Times New Roman" w:hAnsi="Times New Roman"/>
                <w:sz w:val="24"/>
                <w:szCs w:val="24"/>
              </w:rPr>
              <w:t xml:space="preserve"> колбаски вареные «По-мюнхенски»</w:t>
            </w:r>
            <w:r>
              <w:rPr>
                <w:rFonts w:ascii="Times New Roman" w:hAnsi="Times New Roman"/>
                <w:sz w:val="24"/>
                <w:szCs w:val="24"/>
              </w:rPr>
              <w:t>;</w:t>
            </w:r>
            <w:r w:rsidRPr="00811AC0">
              <w:rPr>
                <w:rFonts w:ascii="Times New Roman" w:hAnsi="Times New Roman"/>
                <w:sz w:val="24"/>
                <w:szCs w:val="24"/>
              </w:rPr>
              <w:t xml:space="preserve"> колбаски вареные «С кальвадосом»</w:t>
            </w:r>
            <w:r>
              <w:rPr>
                <w:rFonts w:ascii="Times New Roman" w:hAnsi="Times New Roman"/>
                <w:sz w:val="24"/>
                <w:szCs w:val="24"/>
              </w:rPr>
              <w:t>;</w:t>
            </w:r>
            <w:r w:rsidRPr="00811AC0">
              <w:rPr>
                <w:rFonts w:ascii="Times New Roman" w:hAnsi="Times New Roman"/>
                <w:sz w:val="24"/>
                <w:szCs w:val="24"/>
              </w:rPr>
              <w:t xml:space="preserve"> колбаски вареные «Сальваторские по-нюрнбергски»</w:t>
            </w:r>
            <w:r>
              <w:rPr>
                <w:rFonts w:ascii="Times New Roman" w:hAnsi="Times New Roman"/>
                <w:sz w:val="24"/>
                <w:szCs w:val="24"/>
              </w:rPr>
              <w:t>;</w:t>
            </w:r>
            <w:r w:rsidRPr="00811AC0">
              <w:rPr>
                <w:rFonts w:ascii="Times New Roman" w:hAnsi="Times New Roman"/>
                <w:sz w:val="24"/>
                <w:szCs w:val="24"/>
              </w:rPr>
              <w:t xml:space="preserve"> колбаски вареные «Телячьи»</w:t>
            </w:r>
            <w:r>
              <w:rPr>
                <w:rFonts w:ascii="Times New Roman" w:hAnsi="Times New Roman"/>
                <w:sz w:val="24"/>
                <w:szCs w:val="24"/>
              </w:rPr>
              <w:t>;</w:t>
            </w:r>
            <w:r w:rsidRPr="00811AC0">
              <w:rPr>
                <w:rFonts w:ascii="Times New Roman" w:hAnsi="Times New Roman"/>
                <w:sz w:val="24"/>
                <w:szCs w:val="24"/>
              </w:rPr>
              <w:t xml:space="preserve"> колбаски вареные «Тюрингские для о</w:t>
            </w:r>
            <w:r w:rsidRPr="00811AC0">
              <w:rPr>
                <w:rFonts w:ascii="Times New Roman" w:hAnsi="Times New Roman"/>
                <w:sz w:val="24"/>
                <w:szCs w:val="24"/>
              </w:rPr>
              <w:t>б</w:t>
            </w:r>
            <w:r w:rsidRPr="00811AC0">
              <w:rPr>
                <w:rFonts w:ascii="Times New Roman" w:hAnsi="Times New Roman"/>
                <w:sz w:val="24"/>
                <w:szCs w:val="24"/>
              </w:rPr>
              <w:t>жарки»</w:t>
            </w:r>
            <w:r>
              <w:rPr>
                <w:rFonts w:ascii="Times New Roman" w:hAnsi="Times New Roman"/>
                <w:sz w:val="24"/>
                <w:szCs w:val="24"/>
              </w:rPr>
              <w:t>;</w:t>
            </w:r>
            <w:r w:rsidRPr="00811AC0">
              <w:rPr>
                <w:rFonts w:ascii="Times New Roman" w:hAnsi="Times New Roman"/>
                <w:sz w:val="24"/>
                <w:szCs w:val="24"/>
              </w:rPr>
              <w:t xml:space="preserve"> колбаски вареные «Франконские для обжарки»</w:t>
            </w:r>
            <w:r>
              <w:rPr>
                <w:rFonts w:ascii="Times New Roman" w:hAnsi="Times New Roman"/>
                <w:sz w:val="24"/>
                <w:szCs w:val="24"/>
              </w:rPr>
              <w:t>;</w:t>
            </w:r>
            <w:r w:rsidRPr="00811AC0">
              <w:rPr>
                <w:rFonts w:ascii="Times New Roman" w:hAnsi="Times New Roman"/>
                <w:sz w:val="24"/>
                <w:szCs w:val="24"/>
              </w:rPr>
              <w:t xml:space="preserve"> колбаски вареные «Хлысты»</w:t>
            </w:r>
            <w:r>
              <w:rPr>
                <w:rFonts w:ascii="Times New Roman" w:hAnsi="Times New Roman"/>
                <w:sz w:val="24"/>
                <w:szCs w:val="24"/>
              </w:rPr>
              <w:t>;</w:t>
            </w:r>
            <w:r w:rsidRPr="00811AC0">
              <w:rPr>
                <w:rFonts w:ascii="Times New Roman" w:hAnsi="Times New Roman"/>
                <w:sz w:val="24"/>
                <w:szCs w:val="24"/>
              </w:rPr>
              <w:t xml:space="preserve"> колбаски вареные «Швайнфуртские для обжарки».</w:t>
            </w:r>
            <w:r>
              <w:rPr>
                <w:rFonts w:ascii="Times New Roman" w:hAnsi="Times New Roman"/>
                <w:sz w:val="24"/>
                <w:szCs w:val="24"/>
              </w:rPr>
              <w:t xml:space="preserve"> </w:t>
            </w:r>
            <w:r w:rsidRPr="00811AC0">
              <w:rPr>
                <w:rFonts w:ascii="Times New Roman" w:hAnsi="Times New Roman"/>
                <w:b/>
                <w:bCs/>
                <w:sz w:val="24"/>
                <w:szCs w:val="24"/>
              </w:rPr>
              <w:t>Продукт мясной категории В:</w:t>
            </w:r>
            <w:r>
              <w:rPr>
                <w:rFonts w:ascii="Times New Roman" w:hAnsi="Times New Roman"/>
                <w:sz w:val="24"/>
                <w:szCs w:val="24"/>
              </w:rPr>
              <w:t xml:space="preserve"> </w:t>
            </w:r>
            <w:r w:rsidRPr="00811AC0">
              <w:rPr>
                <w:rFonts w:ascii="Times New Roman" w:hAnsi="Times New Roman"/>
                <w:sz w:val="24"/>
                <w:szCs w:val="24"/>
              </w:rPr>
              <w:t>ко</w:t>
            </w:r>
            <w:r w:rsidRPr="00811AC0">
              <w:rPr>
                <w:rFonts w:ascii="Times New Roman" w:hAnsi="Times New Roman"/>
                <w:sz w:val="24"/>
                <w:szCs w:val="24"/>
              </w:rPr>
              <w:t>л</w:t>
            </w:r>
            <w:r w:rsidRPr="00811AC0">
              <w:rPr>
                <w:rFonts w:ascii="Times New Roman" w:hAnsi="Times New Roman"/>
                <w:sz w:val="24"/>
                <w:szCs w:val="24"/>
              </w:rPr>
              <w:t>баса вареная «Ветчинно-рубленая по-московски»</w:t>
            </w:r>
            <w:r>
              <w:rPr>
                <w:rFonts w:ascii="Times New Roman" w:hAnsi="Times New Roman"/>
                <w:sz w:val="24"/>
                <w:szCs w:val="24"/>
              </w:rPr>
              <w:t>;</w:t>
            </w:r>
            <w:r w:rsidRPr="00811AC0">
              <w:rPr>
                <w:rFonts w:ascii="Times New Roman" w:hAnsi="Times New Roman"/>
                <w:sz w:val="24"/>
                <w:szCs w:val="24"/>
              </w:rPr>
              <w:t xml:space="preserve"> колбаса вареная «Голова прессова</w:t>
            </w:r>
            <w:r w:rsidRPr="00811AC0">
              <w:rPr>
                <w:rFonts w:ascii="Times New Roman" w:hAnsi="Times New Roman"/>
                <w:sz w:val="24"/>
                <w:szCs w:val="24"/>
              </w:rPr>
              <w:t>н</w:t>
            </w:r>
            <w:r w:rsidRPr="00811AC0">
              <w:rPr>
                <w:rFonts w:ascii="Times New Roman" w:hAnsi="Times New Roman"/>
                <w:sz w:val="24"/>
                <w:szCs w:val="24"/>
              </w:rPr>
              <w:t>ная белая аншпахская»</w:t>
            </w:r>
            <w:r>
              <w:rPr>
                <w:rFonts w:ascii="Times New Roman" w:hAnsi="Times New Roman"/>
                <w:sz w:val="24"/>
                <w:szCs w:val="24"/>
              </w:rPr>
              <w:t>;</w:t>
            </w:r>
            <w:r w:rsidRPr="00811AC0">
              <w:rPr>
                <w:rFonts w:ascii="Times New Roman" w:hAnsi="Times New Roman"/>
                <w:sz w:val="24"/>
                <w:szCs w:val="24"/>
              </w:rPr>
              <w:t xml:space="preserve"> колбаса вареная «Голова прессованная по-майнцски»</w:t>
            </w:r>
            <w:r>
              <w:rPr>
                <w:rFonts w:ascii="Times New Roman" w:hAnsi="Times New Roman"/>
                <w:sz w:val="24"/>
                <w:szCs w:val="24"/>
              </w:rPr>
              <w:t>;</w:t>
            </w:r>
            <w:r w:rsidRPr="00811AC0">
              <w:rPr>
                <w:rFonts w:ascii="Times New Roman" w:hAnsi="Times New Roman"/>
                <w:sz w:val="24"/>
                <w:szCs w:val="24"/>
              </w:rPr>
              <w:t xml:space="preserve"> колбаса вареная «Деревенская с мозгами»</w:t>
            </w:r>
            <w:r>
              <w:rPr>
                <w:rFonts w:ascii="Times New Roman" w:hAnsi="Times New Roman"/>
                <w:sz w:val="24"/>
                <w:szCs w:val="24"/>
              </w:rPr>
              <w:t>;</w:t>
            </w:r>
            <w:r w:rsidRPr="00811AC0">
              <w:rPr>
                <w:rFonts w:ascii="Times New Roman" w:hAnsi="Times New Roman"/>
                <w:sz w:val="24"/>
                <w:szCs w:val="24"/>
              </w:rPr>
              <w:t xml:space="preserve"> колбаса вареная «Из свиной головы»</w:t>
            </w:r>
            <w:r>
              <w:rPr>
                <w:rFonts w:ascii="Times New Roman" w:hAnsi="Times New Roman"/>
                <w:sz w:val="24"/>
                <w:szCs w:val="24"/>
              </w:rPr>
              <w:t>;</w:t>
            </w:r>
            <w:r w:rsidRPr="00811AC0">
              <w:rPr>
                <w:rFonts w:ascii="Times New Roman" w:hAnsi="Times New Roman"/>
                <w:sz w:val="24"/>
                <w:szCs w:val="24"/>
              </w:rPr>
              <w:t xml:space="preserve"> колбаса вар</w:t>
            </w:r>
            <w:r w:rsidRPr="00811AC0">
              <w:rPr>
                <w:rFonts w:ascii="Times New Roman" w:hAnsi="Times New Roman"/>
                <w:sz w:val="24"/>
                <w:szCs w:val="24"/>
              </w:rPr>
              <w:t>е</w:t>
            </w:r>
            <w:r w:rsidRPr="00811AC0">
              <w:rPr>
                <w:rFonts w:ascii="Times New Roman" w:hAnsi="Times New Roman"/>
                <w:sz w:val="24"/>
                <w:szCs w:val="24"/>
              </w:rPr>
              <w:t>ная «Кабаносси Люкс»</w:t>
            </w:r>
            <w:r>
              <w:rPr>
                <w:rFonts w:ascii="Times New Roman" w:hAnsi="Times New Roman"/>
                <w:sz w:val="24"/>
                <w:szCs w:val="24"/>
              </w:rPr>
              <w:t>;</w:t>
            </w:r>
            <w:r w:rsidRPr="00811AC0">
              <w:rPr>
                <w:rFonts w:ascii="Times New Roman" w:hAnsi="Times New Roman"/>
                <w:sz w:val="24"/>
                <w:szCs w:val="24"/>
              </w:rPr>
              <w:t xml:space="preserve"> колбаса вареная «Кавасси»</w:t>
            </w:r>
            <w:r>
              <w:rPr>
                <w:rFonts w:ascii="Times New Roman" w:hAnsi="Times New Roman"/>
                <w:sz w:val="24"/>
                <w:szCs w:val="24"/>
              </w:rPr>
              <w:t>;</w:t>
            </w:r>
            <w:r w:rsidRPr="00811AC0">
              <w:rPr>
                <w:rFonts w:ascii="Times New Roman" w:hAnsi="Times New Roman"/>
                <w:sz w:val="24"/>
                <w:szCs w:val="24"/>
              </w:rPr>
              <w:t xml:space="preserve"> колбаса вареная «Крестьянский вздох» по-пфальцски»</w:t>
            </w:r>
            <w:r>
              <w:rPr>
                <w:rFonts w:ascii="Times New Roman" w:hAnsi="Times New Roman"/>
                <w:sz w:val="24"/>
                <w:szCs w:val="24"/>
              </w:rPr>
              <w:t>;</w:t>
            </w:r>
            <w:r w:rsidRPr="00811AC0">
              <w:rPr>
                <w:rFonts w:ascii="Times New Roman" w:hAnsi="Times New Roman"/>
                <w:sz w:val="24"/>
                <w:szCs w:val="24"/>
              </w:rPr>
              <w:t xml:space="preserve"> колбаса вареная «Крестьянская»</w:t>
            </w:r>
            <w:r>
              <w:rPr>
                <w:rFonts w:ascii="Times New Roman" w:hAnsi="Times New Roman"/>
                <w:sz w:val="24"/>
                <w:szCs w:val="24"/>
              </w:rPr>
              <w:t>;</w:t>
            </w:r>
            <w:r w:rsidRPr="00811AC0">
              <w:rPr>
                <w:rFonts w:ascii="Times New Roman" w:hAnsi="Times New Roman"/>
                <w:sz w:val="24"/>
                <w:szCs w:val="24"/>
              </w:rPr>
              <w:t xml:space="preserve"> колбаса вареная «Мусульма</w:t>
            </w:r>
            <w:r w:rsidRPr="00811AC0">
              <w:rPr>
                <w:rFonts w:ascii="Times New Roman" w:hAnsi="Times New Roman"/>
                <w:sz w:val="24"/>
                <w:szCs w:val="24"/>
              </w:rPr>
              <w:t>н</w:t>
            </w:r>
            <w:r w:rsidRPr="00811AC0">
              <w:rPr>
                <w:rFonts w:ascii="Times New Roman" w:hAnsi="Times New Roman"/>
                <w:sz w:val="24"/>
                <w:szCs w:val="24"/>
              </w:rPr>
              <w:t>ская»</w:t>
            </w:r>
            <w:r>
              <w:rPr>
                <w:rFonts w:ascii="Times New Roman" w:hAnsi="Times New Roman"/>
                <w:sz w:val="24"/>
                <w:szCs w:val="24"/>
              </w:rPr>
              <w:t>;</w:t>
            </w:r>
            <w:r w:rsidRPr="00811AC0">
              <w:rPr>
                <w:rFonts w:ascii="Times New Roman" w:hAnsi="Times New Roman"/>
                <w:sz w:val="24"/>
                <w:szCs w:val="24"/>
              </w:rPr>
              <w:t xml:space="preserve"> колбаса вареная «Оберландская для обжарки»</w:t>
            </w:r>
            <w:r>
              <w:rPr>
                <w:rFonts w:ascii="Times New Roman" w:hAnsi="Times New Roman"/>
                <w:sz w:val="24"/>
                <w:szCs w:val="24"/>
              </w:rPr>
              <w:t>;</w:t>
            </w:r>
            <w:r w:rsidRPr="00811AC0">
              <w:rPr>
                <w:rFonts w:ascii="Times New Roman" w:hAnsi="Times New Roman"/>
                <w:sz w:val="24"/>
                <w:szCs w:val="24"/>
              </w:rPr>
              <w:t xml:space="preserve"> колбаса вареная «По-богемски с вином для обжарки»</w:t>
            </w:r>
            <w:r>
              <w:rPr>
                <w:rFonts w:ascii="Times New Roman" w:hAnsi="Times New Roman"/>
                <w:sz w:val="24"/>
                <w:szCs w:val="24"/>
              </w:rPr>
              <w:t>;</w:t>
            </w:r>
            <w:r w:rsidRPr="00811AC0">
              <w:rPr>
                <w:rFonts w:ascii="Times New Roman" w:hAnsi="Times New Roman"/>
                <w:sz w:val="24"/>
                <w:szCs w:val="24"/>
              </w:rPr>
              <w:t xml:space="preserve"> колбаса вареная «Печеночная итальянская»</w:t>
            </w:r>
            <w:r>
              <w:rPr>
                <w:rFonts w:ascii="Times New Roman" w:hAnsi="Times New Roman"/>
                <w:sz w:val="24"/>
                <w:szCs w:val="24"/>
              </w:rPr>
              <w:t>;</w:t>
            </w:r>
            <w:r w:rsidRPr="00811AC0">
              <w:rPr>
                <w:rFonts w:ascii="Times New Roman" w:hAnsi="Times New Roman"/>
                <w:sz w:val="24"/>
                <w:szCs w:val="24"/>
              </w:rPr>
              <w:t xml:space="preserve"> колбаса вареная «П</w:t>
            </w:r>
            <w:r w:rsidRPr="00811AC0">
              <w:rPr>
                <w:rFonts w:ascii="Times New Roman" w:hAnsi="Times New Roman"/>
                <w:sz w:val="24"/>
                <w:szCs w:val="24"/>
              </w:rPr>
              <w:t>е</w:t>
            </w:r>
            <w:r w:rsidRPr="00811AC0">
              <w:rPr>
                <w:rFonts w:ascii="Times New Roman" w:hAnsi="Times New Roman"/>
                <w:sz w:val="24"/>
                <w:szCs w:val="24"/>
              </w:rPr>
              <w:t>ченочная по-штутгартски»</w:t>
            </w:r>
            <w:r>
              <w:rPr>
                <w:rFonts w:ascii="Times New Roman" w:hAnsi="Times New Roman"/>
                <w:sz w:val="24"/>
                <w:szCs w:val="24"/>
              </w:rPr>
              <w:t>;</w:t>
            </w:r>
            <w:r w:rsidRPr="00811AC0">
              <w:rPr>
                <w:rFonts w:ascii="Times New Roman" w:hAnsi="Times New Roman"/>
                <w:sz w:val="24"/>
                <w:szCs w:val="24"/>
              </w:rPr>
              <w:t xml:space="preserve"> колбаса вареная «Прима»</w:t>
            </w:r>
            <w:r>
              <w:rPr>
                <w:rFonts w:ascii="Times New Roman" w:hAnsi="Times New Roman"/>
                <w:sz w:val="24"/>
                <w:szCs w:val="24"/>
              </w:rPr>
              <w:t>;</w:t>
            </w:r>
            <w:r w:rsidRPr="00811AC0">
              <w:rPr>
                <w:rFonts w:ascii="Times New Roman" w:hAnsi="Times New Roman"/>
                <w:sz w:val="24"/>
                <w:szCs w:val="24"/>
              </w:rPr>
              <w:t xml:space="preserve"> колбаса вареная «Сельская Ос</w:t>
            </w:r>
            <w:r w:rsidRPr="00811AC0">
              <w:rPr>
                <w:rFonts w:ascii="Times New Roman" w:hAnsi="Times New Roman"/>
                <w:sz w:val="24"/>
                <w:szCs w:val="24"/>
              </w:rPr>
              <w:t>о</w:t>
            </w:r>
            <w:r w:rsidRPr="00811AC0">
              <w:rPr>
                <w:rFonts w:ascii="Times New Roman" w:hAnsi="Times New Roman"/>
                <w:sz w:val="24"/>
                <w:szCs w:val="24"/>
              </w:rPr>
              <w:t>бая»</w:t>
            </w:r>
            <w:r>
              <w:rPr>
                <w:rFonts w:ascii="Times New Roman" w:hAnsi="Times New Roman"/>
                <w:sz w:val="24"/>
                <w:szCs w:val="24"/>
              </w:rPr>
              <w:t>;</w:t>
            </w:r>
            <w:r w:rsidRPr="00811AC0">
              <w:rPr>
                <w:rFonts w:ascii="Times New Roman" w:hAnsi="Times New Roman"/>
                <w:sz w:val="24"/>
                <w:szCs w:val="24"/>
              </w:rPr>
              <w:t xml:space="preserve"> колбаса вареная «С мозгами»</w:t>
            </w:r>
            <w:r>
              <w:rPr>
                <w:rFonts w:ascii="Times New Roman" w:hAnsi="Times New Roman"/>
                <w:sz w:val="24"/>
                <w:szCs w:val="24"/>
              </w:rPr>
              <w:t>;</w:t>
            </w:r>
            <w:r w:rsidRPr="00811AC0">
              <w:rPr>
                <w:rFonts w:ascii="Times New Roman" w:hAnsi="Times New Roman"/>
                <w:sz w:val="24"/>
                <w:szCs w:val="24"/>
              </w:rPr>
              <w:t xml:space="preserve"> колбаса вареная «С почками»</w:t>
            </w:r>
            <w:r>
              <w:rPr>
                <w:rFonts w:ascii="Times New Roman" w:hAnsi="Times New Roman"/>
                <w:sz w:val="24"/>
                <w:szCs w:val="24"/>
              </w:rPr>
              <w:t>;</w:t>
            </w:r>
            <w:r w:rsidRPr="00811AC0">
              <w:rPr>
                <w:rFonts w:ascii="Times New Roman" w:hAnsi="Times New Roman"/>
                <w:sz w:val="24"/>
                <w:szCs w:val="24"/>
              </w:rPr>
              <w:t xml:space="preserve"> колбаса вареная «С тмином»</w:t>
            </w:r>
            <w:r>
              <w:rPr>
                <w:rFonts w:ascii="Times New Roman" w:hAnsi="Times New Roman"/>
                <w:sz w:val="24"/>
                <w:szCs w:val="24"/>
              </w:rPr>
              <w:t>;</w:t>
            </w:r>
            <w:r w:rsidRPr="00811AC0">
              <w:rPr>
                <w:rFonts w:ascii="Times New Roman" w:hAnsi="Times New Roman"/>
                <w:sz w:val="24"/>
                <w:szCs w:val="24"/>
              </w:rPr>
              <w:t xml:space="preserve"> колбаса вареная «Сливочная Московская»</w:t>
            </w:r>
            <w:r>
              <w:rPr>
                <w:rFonts w:ascii="Times New Roman" w:hAnsi="Times New Roman"/>
                <w:sz w:val="24"/>
                <w:szCs w:val="24"/>
              </w:rPr>
              <w:t>;</w:t>
            </w:r>
            <w:r w:rsidRPr="00811AC0">
              <w:rPr>
                <w:rFonts w:ascii="Times New Roman" w:hAnsi="Times New Roman"/>
                <w:sz w:val="24"/>
                <w:szCs w:val="24"/>
              </w:rPr>
              <w:t xml:space="preserve"> колбаса вареная «Симбирская»</w:t>
            </w:r>
            <w:r>
              <w:rPr>
                <w:rFonts w:ascii="Times New Roman" w:hAnsi="Times New Roman"/>
                <w:sz w:val="24"/>
                <w:szCs w:val="24"/>
              </w:rPr>
              <w:t>;</w:t>
            </w:r>
            <w:r w:rsidRPr="00811AC0">
              <w:rPr>
                <w:rFonts w:ascii="Times New Roman" w:hAnsi="Times New Roman"/>
                <w:sz w:val="24"/>
                <w:szCs w:val="24"/>
              </w:rPr>
              <w:t xml:space="preserve"> колбаса вареная «Симбирская Люкс»</w:t>
            </w:r>
            <w:r>
              <w:rPr>
                <w:rFonts w:ascii="Times New Roman" w:hAnsi="Times New Roman"/>
                <w:sz w:val="24"/>
                <w:szCs w:val="24"/>
              </w:rPr>
              <w:t>;</w:t>
            </w:r>
            <w:r w:rsidRPr="00811AC0">
              <w:rPr>
                <w:rFonts w:ascii="Times New Roman" w:hAnsi="Times New Roman"/>
                <w:sz w:val="24"/>
                <w:szCs w:val="24"/>
              </w:rPr>
              <w:t xml:space="preserve"> колбаса вареная «Симбирская Особая»</w:t>
            </w:r>
            <w:r>
              <w:rPr>
                <w:rFonts w:ascii="Times New Roman" w:hAnsi="Times New Roman"/>
                <w:sz w:val="24"/>
                <w:szCs w:val="24"/>
              </w:rPr>
              <w:t>;</w:t>
            </w:r>
            <w:r w:rsidRPr="00811AC0">
              <w:rPr>
                <w:rFonts w:ascii="Times New Roman" w:hAnsi="Times New Roman"/>
                <w:sz w:val="24"/>
                <w:szCs w:val="24"/>
              </w:rPr>
              <w:t xml:space="preserve"> колбаса вареная «Тминная»</w:t>
            </w:r>
            <w:r>
              <w:rPr>
                <w:rFonts w:ascii="Times New Roman" w:hAnsi="Times New Roman"/>
                <w:sz w:val="24"/>
                <w:szCs w:val="24"/>
              </w:rPr>
              <w:t>;</w:t>
            </w:r>
            <w:r w:rsidRPr="00811AC0">
              <w:rPr>
                <w:rFonts w:ascii="Times New Roman" w:hAnsi="Times New Roman"/>
                <w:sz w:val="24"/>
                <w:szCs w:val="24"/>
              </w:rPr>
              <w:t xml:space="preserve"> колбаса вареная «Туристская обычная»</w:t>
            </w:r>
            <w:r>
              <w:rPr>
                <w:rFonts w:ascii="Times New Roman" w:hAnsi="Times New Roman"/>
                <w:sz w:val="24"/>
                <w:szCs w:val="24"/>
              </w:rPr>
              <w:t>;</w:t>
            </w:r>
            <w:r w:rsidRPr="00811AC0">
              <w:rPr>
                <w:rFonts w:ascii="Times New Roman" w:hAnsi="Times New Roman"/>
                <w:sz w:val="24"/>
                <w:szCs w:val="24"/>
              </w:rPr>
              <w:t xml:space="preserve"> колбаса вареная «Эсто</w:t>
            </w:r>
            <w:r w:rsidRPr="00811AC0">
              <w:rPr>
                <w:rFonts w:ascii="Times New Roman" w:hAnsi="Times New Roman"/>
                <w:sz w:val="24"/>
                <w:szCs w:val="24"/>
              </w:rPr>
              <w:t>н</w:t>
            </w:r>
            <w:r w:rsidRPr="00811AC0">
              <w:rPr>
                <w:rFonts w:ascii="Times New Roman" w:hAnsi="Times New Roman"/>
                <w:sz w:val="24"/>
                <w:szCs w:val="24"/>
              </w:rPr>
              <w:t>ская»</w:t>
            </w:r>
            <w:r>
              <w:rPr>
                <w:rFonts w:ascii="Times New Roman" w:hAnsi="Times New Roman"/>
                <w:sz w:val="24"/>
                <w:szCs w:val="24"/>
              </w:rPr>
              <w:t>;</w:t>
            </w:r>
            <w:r w:rsidRPr="00811AC0">
              <w:rPr>
                <w:rFonts w:ascii="Times New Roman" w:hAnsi="Times New Roman"/>
                <w:sz w:val="24"/>
                <w:szCs w:val="24"/>
              </w:rPr>
              <w:t xml:space="preserve"> колбаса вареная «Южная Люкс»</w:t>
            </w:r>
            <w:r>
              <w:rPr>
                <w:rFonts w:ascii="Times New Roman" w:hAnsi="Times New Roman"/>
                <w:sz w:val="24"/>
                <w:szCs w:val="24"/>
              </w:rPr>
              <w:t>;</w:t>
            </w:r>
            <w:r w:rsidRPr="00811AC0">
              <w:rPr>
                <w:rFonts w:ascii="Times New Roman" w:hAnsi="Times New Roman"/>
                <w:sz w:val="24"/>
                <w:szCs w:val="24"/>
              </w:rPr>
              <w:t xml:space="preserve"> колбаски вареные «По-берлински»</w:t>
            </w:r>
            <w:r>
              <w:rPr>
                <w:rFonts w:ascii="Times New Roman" w:hAnsi="Times New Roman"/>
                <w:sz w:val="24"/>
                <w:szCs w:val="24"/>
              </w:rPr>
              <w:t>;</w:t>
            </w:r>
            <w:r w:rsidRPr="00811AC0">
              <w:rPr>
                <w:rFonts w:ascii="Times New Roman" w:hAnsi="Times New Roman"/>
                <w:sz w:val="24"/>
                <w:szCs w:val="24"/>
              </w:rPr>
              <w:t xml:space="preserve"> колбаски вареные «Шублинги обыкновенные».</w:t>
            </w:r>
            <w:r>
              <w:rPr>
                <w:rFonts w:ascii="Times New Roman" w:hAnsi="Times New Roman"/>
                <w:sz w:val="24"/>
                <w:szCs w:val="24"/>
              </w:rPr>
              <w:t xml:space="preserve"> </w:t>
            </w:r>
            <w:r w:rsidRPr="00811AC0">
              <w:rPr>
                <w:rFonts w:ascii="Times New Roman" w:hAnsi="Times New Roman"/>
                <w:b/>
                <w:bCs/>
                <w:sz w:val="24"/>
                <w:szCs w:val="24"/>
              </w:rPr>
              <w:t>Продукт мясосодержащий:</w:t>
            </w:r>
            <w:r>
              <w:rPr>
                <w:rFonts w:ascii="Times New Roman" w:hAnsi="Times New Roman"/>
                <w:sz w:val="24"/>
                <w:szCs w:val="24"/>
              </w:rPr>
              <w:t xml:space="preserve"> </w:t>
            </w:r>
            <w:r w:rsidRPr="00811AC0">
              <w:rPr>
                <w:rFonts w:ascii="Times New Roman" w:hAnsi="Times New Roman"/>
                <w:sz w:val="24"/>
                <w:szCs w:val="24"/>
              </w:rPr>
              <w:t>колбаса вареная «Ветчинно-рубленая с индейкой»</w:t>
            </w:r>
            <w:r>
              <w:rPr>
                <w:rFonts w:ascii="Times New Roman" w:hAnsi="Times New Roman"/>
                <w:sz w:val="24"/>
                <w:szCs w:val="24"/>
              </w:rPr>
              <w:t>;</w:t>
            </w:r>
            <w:r w:rsidRPr="00811AC0">
              <w:rPr>
                <w:rFonts w:ascii="Times New Roman" w:hAnsi="Times New Roman"/>
                <w:sz w:val="24"/>
                <w:szCs w:val="24"/>
              </w:rPr>
              <w:t xml:space="preserve"> колбаса вареная «Дмитриевская»</w:t>
            </w:r>
            <w:r>
              <w:rPr>
                <w:rFonts w:ascii="Times New Roman" w:hAnsi="Times New Roman"/>
                <w:sz w:val="24"/>
                <w:szCs w:val="24"/>
              </w:rPr>
              <w:t>;</w:t>
            </w:r>
            <w:r w:rsidRPr="00811AC0">
              <w:rPr>
                <w:rFonts w:ascii="Times New Roman" w:hAnsi="Times New Roman"/>
                <w:sz w:val="24"/>
                <w:szCs w:val="24"/>
              </w:rPr>
              <w:t xml:space="preserve"> колбаса вареная «Кавказская»</w:t>
            </w:r>
            <w:r>
              <w:rPr>
                <w:rFonts w:ascii="Times New Roman" w:hAnsi="Times New Roman"/>
                <w:sz w:val="24"/>
                <w:szCs w:val="24"/>
              </w:rPr>
              <w:t>;</w:t>
            </w:r>
            <w:r w:rsidRPr="00811AC0">
              <w:rPr>
                <w:rFonts w:ascii="Times New Roman" w:hAnsi="Times New Roman"/>
                <w:sz w:val="24"/>
                <w:szCs w:val="24"/>
              </w:rPr>
              <w:t xml:space="preserve"> колбаса вареная «Куриная»</w:t>
            </w:r>
            <w:r>
              <w:rPr>
                <w:rFonts w:ascii="Times New Roman" w:hAnsi="Times New Roman"/>
                <w:sz w:val="24"/>
                <w:szCs w:val="24"/>
              </w:rPr>
              <w:t>;</w:t>
            </w:r>
            <w:r w:rsidRPr="00811AC0">
              <w:rPr>
                <w:rFonts w:ascii="Times New Roman" w:hAnsi="Times New Roman"/>
                <w:sz w:val="24"/>
                <w:szCs w:val="24"/>
              </w:rPr>
              <w:t xml:space="preserve"> колбаса вареная «Чесночная по-киевски».</w:t>
            </w:r>
            <w:r>
              <w:rPr>
                <w:rFonts w:ascii="Times New Roman" w:hAnsi="Times New Roman"/>
                <w:sz w:val="24"/>
                <w:szCs w:val="24"/>
              </w:rPr>
              <w:t xml:space="preserve"> </w:t>
            </w:r>
            <w:r w:rsidRPr="00811AC0">
              <w:rPr>
                <w:rFonts w:ascii="Times New Roman" w:hAnsi="Times New Roman"/>
                <w:sz w:val="24"/>
                <w:szCs w:val="24"/>
              </w:rPr>
              <w:t xml:space="preserve">Примечание: Предельные нормы массовой доли мышечной ткани в рецептуре мясных продуктов (без учета воды, потерянной при термической обработке): категории А – свыше 60,0 %; категории Б </w:t>
            </w:r>
            <w:r w:rsidRPr="00811AC0">
              <w:t>–</w:t>
            </w:r>
            <w:r w:rsidRPr="00811AC0">
              <w:rPr>
                <w:rFonts w:ascii="Times New Roman" w:hAnsi="Times New Roman"/>
                <w:sz w:val="24"/>
                <w:szCs w:val="24"/>
              </w:rPr>
              <w:t xml:space="preserve"> свыше 40,0 % до 60,0 %; категории В – от 20,0 % до 40,0 % включительно.</w:t>
            </w:r>
            <w:r>
              <w:rPr>
                <w:rFonts w:ascii="Times New Roman" w:hAnsi="Times New Roman"/>
                <w:sz w:val="24"/>
                <w:szCs w:val="24"/>
              </w:rPr>
              <w:t xml:space="preserve"> </w:t>
            </w:r>
          </w:p>
          <w:p w:rsidR="00F8735F" w:rsidRPr="004B7CBA" w:rsidRDefault="00F8735F" w:rsidP="00F8735F">
            <w:pPr>
              <w:spacing w:after="0" w:line="240" w:lineRule="auto"/>
              <w:ind w:firstLine="744"/>
              <w:contextualSpacing/>
              <w:jc w:val="both"/>
              <w:rPr>
                <w:rFonts w:ascii="Times New Roman" w:hAnsi="Times New Roman"/>
                <w:b/>
                <w:color w:val="C00000"/>
                <w:sz w:val="24"/>
                <w:szCs w:val="24"/>
              </w:rPr>
            </w:pPr>
            <w:r w:rsidRPr="004B7CBA">
              <w:rPr>
                <w:rFonts w:ascii="Times New Roman" w:hAnsi="Times New Roman"/>
                <w:b/>
                <w:i/>
                <w:iCs/>
                <w:color w:val="C00000"/>
                <w:sz w:val="24"/>
                <w:szCs w:val="24"/>
              </w:rPr>
              <w:t>Предприятие-изготовитель имеет право заменять имена собственные или дополнять наименование продукции фирменными или фантазийными названиями.</w:t>
            </w:r>
            <w:r w:rsidRPr="004B7CBA">
              <w:rPr>
                <w:rFonts w:ascii="Times New Roman" w:hAnsi="Times New Roman"/>
                <w:b/>
                <w:color w:val="C00000"/>
                <w:sz w:val="24"/>
                <w:szCs w:val="24"/>
              </w:rPr>
              <w:t xml:space="preserve"> </w:t>
            </w:r>
          </w:p>
          <w:p w:rsidR="00F8735F" w:rsidRPr="000F0C66" w:rsidRDefault="00F8735F" w:rsidP="00EF03A6">
            <w:pPr>
              <w:spacing w:after="0" w:line="240" w:lineRule="auto"/>
              <w:ind w:firstLine="744"/>
              <w:contextualSpacing/>
              <w:jc w:val="both"/>
              <w:rPr>
                <w:rFonts w:ascii="Times New Roman" w:hAnsi="Times New Roman"/>
                <w:sz w:val="24"/>
                <w:szCs w:val="24"/>
              </w:rPr>
            </w:pPr>
            <w:r w:rsidRPr="00811AC0">
              <w:rPr>
                <w:rFonts w:ascii="Times New Roman" w:hAnsi="Times New Roman"/>
                <w:sz w:val="24"/>
                <w:szCs w:val="24"/>
              </w:rPr>
              <w:t>Продукцию хранят при температуре от 0ºС до 6ºС и относительной влажности воздуха 75±5% (кроме продукции в полиамидных барьерных оболочках, а также упак</w:t>
            </w:r>
            <w:r w:rsidRPr="00811AC0">
              <w:rPr>
                <w:rFonts w:ascii="Times New Roman" w:hAnsi="Times New Roman"/>
                <w:sz w:val="24"/>
                <w:szCs w:val="24"/>
              </w:rPr>
              <w:t>о</w:t>
            </w:r>
            <w:r w:rsidRPr="00811AC0">
              <w:rPr>
                <w:rFonts w:ascii="Times New Roman" w:hAnsi="Times New Roman"/>
                <w:sz w:val="24"/>
                <w:szCs w:val="24"/>
              </w:rPr>
              <w:t>ванных под вакуумом или в модифицированной атмосфере).</w:t>
            </w:r>
            <w:r>
              <w:rPr>
                <w:rFonts w:ascii="Times New Roman" w:hAnsi="Times New Roman"/>
                <w:sz w:val="24"/>
                <w:szCs w:val="24"/>
              </w:rPr>
              <w:t xml:space="preserve"> </w:t>
            </w:r>
            <w:r w:rsidRPr="00811AC0">
              <w:rPr>
                <w:rFonts w:ascii="Times New Roman" w:hAnsi="Times New Roman"/>
                <w:sz w:val="24"/>
                <w:szCs w:val="24"/>
              </w:rPr>
              <w:t>Сроки годности продукции устанавливает изготовитель.</w:t>
            </w:r>
            <w:r>
              <w:rPr>
                <w:rFonts w:ascii="Times New Roman" w:hAnsi="Times New Roman"/>
                <w:sz w:val="24"/>
                <w:szCs w:val="24"/>
              </w:rPr>
              <w:t xml:space="preserve"> </w:t>
            </w:r>
            <w:r w:rsidRPr="00811AC0">
              <w:rPr>
                <w:rFonts w:ascii="Times New Roman" w:hAnsi="Times New Roman"/>
                <w:b/>
                <w:bCs/>
                <w:sz w:val="24"/>
                <w:szCs w:val="24"/>
              </w:rPr>
              <w:t xml:space="preserve">Рекомендуемые сроки годности </w:t>
            </w:r>
            <w:r>
              <w:rPr>
                <w:rFonts w:ascii="Times New Roman" w:hAnsi="Times New Roman"/>
                <w:sz w:val="24"/>
                <w:szCs w:val="24"/>
              </w:rPr>
              <w:t>к</w:t>
            </w:r>
            <w:r w:rsidRPr="00811AC0">
              <w:rPr>
                <w:rFonts w:ascii="Times New Roman" w:hAnsi="Times New Roman"/>
                <w:sz w:val="24"/>
                <w:szCs w:val="24"/>
              </w:rPr>
              <w:t>ол</w:t>
            </w:r>
            <w:r>
              <w:rPr>
                <w:rFonts w:ascii="Times New Roman" w:hAnsi="Times New Roman"/>
                <w:sz w:val="24"/>
                <w:szCs w:val="24"/>
              </w:rPr>
              <w:t>бас</w:t>
            </w:r>
            <w:r w:rsidRPr="00811AC0">
              <w:rPr>
                <w:rFonts w:ascii="Times New Roman" w:hAnsi="Times New Roman"/>
                <w:sz w:val="24"/>
                <w:szCs w:val="24"/>
              </w:rPr>
              <w:t xml:space="preserve"> (колбаски) вар</w:t>
            </w:r>
            <w:r w:rsidRPr="00811AC0">
              <w:rPr>
                <w:rFonts w:ascii="Times New Roman" w:hAnsi="Times New Roman"/>
                <w:sz w:val="24"/>
                <w:szCs w:val="24"/>
              </w:rPr>
              <w:t>е</w:t>
            </w:r>
            <w:r w:rsidRPr="00811AC0">
              <w:rPr>
                <w:rFonts w:ascii="Times New Roman" w:hAnsi="Times New Roman"/>
                <w:sz w:val="24"/>
                <w:szCs w:val="24"/>
              </w:rPr>
              <w:t>ны</w:t>
            </w:r>
            <w:r>
              <w:rPr>
                <w:rFonts w:ascii="Times New Roman" w:hAnsi="Times New Roman"/>
                <w:sz w:val="24"/>
                <w:szCs w:val="24"/>
              </w:rPr>
              <w:t xml:space="preserve">х упакованных </w:t>
            </w:r>
            <w:r w:rsidRPr="00182679">
              <w:rPr>
                <w:rFonts w:ascii="Times New Roman" w:hAnsi="Times New Roman"/>
                <w:b/>
                <w:sz w:val="24"/>
                <w:szCs w:val="24"/>
              </w:rPr>
              <w:t>целыми батонами</w:t>
            </w:r>
            <w:r>
              <w:rPr>
                <w:rFonts w:ascii="Times New Roman" w:hAnsi="Times New Roman"/>
                <w:sz w:val="24"/>
                <w:szCs w:val="24"/>
              </w:rPr>
              <w:t xml:space="preserve"> б</w:t>
            </w:r>
            <w:r w:rsidRPr="00811AC0">
              <w:rPr>
                <w:rFonts w:ascii="Times New Roman" w:hAnsi="Times New Roman"/>
                <w:sz w:val="24"/>
                <w:szCs w:val="24"/>
              </w:rPr>
              <w:t>ез применения вакуума или модифицированной атмосферы</w:t>
            </w:r>
            <w:r>
              <w:rPr>
                <w:rFonts w:ascii="Times New Roman" w:hAnsi="Times New Roman"/>
                <w:sz w:val="24"/>
                <w:szCs w:val="24"/>
              </w:rPr>
              <w:t xml:space="preserve"> в н</w:t>
            </w:r>
            <w:r w:rsidRPr="00811AC0">
              <w:rPr>
                <w:rFonts w:ascii="Times New Roman" w:hAnsi="Times New Roman"/>
                <w:sz w:val="24"/>
                <w:szCs w:val="24"/>
              </w:rPr>
              <w:t>атуральн</w:t>
            </w:r>
            <w:r>
              <w:rPr>
                <w:rFonts w:ascii="Times New Roman" w:hAnsi="Times New Roman"/>
                <w:sz w:val="24"/>
                <w:szCs w:val="24"/>
              </w:rPr>
              <w:t xml:space="preserve">ой, </w:t>
            </w:r>
            <w:r w:rsidRPr="00811AC0">
              <w:rPr>
                <w:rFonts w:ascii="Times New Roman" w:hAnsi="Times New Roman"/>
                <w:sz w:val="24"/>
                <w:szCs w:val="24"/>
              </w:rPr>
              <w:t>искусственн</w:t>
            </w:r>
            <w:r>
              <w:rPr>
                <w:rFonts w:ascii="Times New Roman" w:hAnsi="Times New Roman"/>
                <w:sz w:val="24"/>
                <w:szCs w:val="24"/>
              </w:rPr>
              <w:t>ой</w:t>
            </w:r>
            <w:r w:rsidRPr="00811AC0">
              <w:rPr>
                <w:rFonts w:ascii="Times New Roman" w:hAnsi="Times New Roman"/>
                <w:sz w:val="24"/>
                <w:szCs w:val="24"/>
              </w:rPr>
              <w:t xml:space="preserve"> </w:t>
            </w:r>
            <w:r>
              <w:rPr>
                <w:rFonts w:ascii="Times New Roman" w:hAnsi="Times New Roman"/>
                <w:sz w:val="24"/>
                <w:szCs w:val="24"/>
              </w:rPr>
              <w:t xml:space="preserve">          </w:t>
            </w:r>
            <w:r w:rsidRPr="00811AC0">
              <w:rPr>
                <w:rFonts w:ascii="Times New Roman" w:hAnsi="Times New Roman"/>
                <w:sz w:val="24"/>
                <w:szCs w:val="24"/>
              </w:rPr>
              <w:t>белков</w:t>
            </w:r>
            <w:r>
              <w:rPr>
                <w:rFonts w:ascii="Times New Roman" w:hAnsi="Times New Roman"/>
                <w:sz w:val="24"/>
                <w:szCs w:val="24"/>
              </w:rPr>
              <w:t>ой</w:t>
            </w:r>
            <w:r w:rsidRPr="00811AC0">
              <w:rPr>
                <w:rFonts w:ascii="Times New Roman" w:hAnsi="Times New Roman"/>
                <w:sz w:val="24"/>
                <w:szCs w:val="24"/>
              </w:rPr>
              <w:t>, целлофанов</w:t>
            </w:r>
            <w:r>
              <w:rPr>
                <w:rFonts w:ascii="Times New Roman" w:hAnsi="Times New Roman"/>
                <w:sz w:val="24"/>
                <w:szCs w:val="24"/>
              </w:rPr>
              <w:t>ой оболочке – 5 суток; б</w:t>
            </w:r>
            <w:r w:rsidRPr="00811AC0">
              <w:rPr>
                <w:rFonts w:ascii="Times New Roman" w:hAnsi="Times New Roman"/>
                <w:sz w:val="24"/>
                <w:szCs w:val="24"/>
              </w:rPr>
              <w:t>ез применения вакуума или модифицированной атмосферы (с применением р</w:t>
            </w:r>
            <w:r w:rsidRPr="00811AC0">
              <w:rPr>
                <w:rFonts w:ascii="Times New Roman" w:hAnsi="Times New Roman"/>
                <w:sz w:val="24"/>
                <w:szCs w:val="24"/>
              </w:rPr>
              <w:t>е</w:t>
            </w:r>
            <w:r w:rsidRPr="00811AC0">
              <w:rPr>
                <w:rFonts w:ascii="Times New Roman" w:hAnsi="Times New Roman"/>
                <w:sz w:val="24"/>
                <w:szCs w:val="24"/>
              </w:rPr>
              <w:t>гуляторов кислотности Е262, Е325,Е326)</w:t>
            </w:r>
            <w:r>
              <w:rPr>
                <w:rFonts w:ascii="Times New Roman" w:hAnsi="Times New Roman"/>
                <w:sz w:val="24"/>
                <w:szCs w:val="24"/>
              </w:rPr>
              <w:t xml:space="preserve"> – 8 суток; с</w:t>
            </w:r>
            <w:r w:rsidRPr="00811AC0">
              <w:rPr>
                <w:rFonts w:ascii="Times New Roman" w:hAnsi="Times New Roman"/>
                <w:sz w:val="24"/>
                <w:szCs w:val="24"/>
              </w:rPr>
              <w:t xml:space="preserve"> применением вакуума или мод</w:t>
            </w:r>
            <w:r w:rsidRPr="00811AC0">
              <w:rPr>
                <w:rFonts w:ascii="Times New Roman" w:hAnsi="Times New Roman"/>
                <w:sz w:val="24"/>
                <w:szCs w:val="24"/>
              </w:rPr>
              <w:t>и</w:t>
            </w:r>
            <w:r w:rsidRPr="00811AC0">
              <w:rPr>
                <w:rFonts w:ascii="Times New Roman" w:hAnsi="Times New Roman"/>
                <w:sz w:val="24"/>
                <w:szCs w:val="24"/>
              </w:rPr>
              <w:t>фицированной атмосферы</w:t>
            </w:r>
            <w:r>
              <w:rPr>
                <w:rFonts w:ascii="Times New Roman" w:hAnsi="Times New Roman"/>
                <w:sz w:val="24"/>
                <w:szCs w:val="24"/>
              </w:rPr>
              <w:t xml:space="preserve"> – 30 суток; с</w:t>
            </w:r>
            <w:r w:rsidRPr="00811AC0">
              <w:rPr>
                <w:rFonts w:ascii="Times New Roman" w:hAnsi="Times New Roman"/>
                <w:sz w:val="24"/>
                <w:szCs w:val="24"/>
              </w:rPr>
              <w:t xml:space="preserve"> применением модифицированной атмосферы и </w:t>
            </w:r>
            <w:r w:rsidRPr="00811AC0">
              <w:rPr>
                <w:rFonts w:ascii="Times New Roman" w:hAnsi="Times New Roman"/>
                <w:sz w:val="24"/>
                <w:szCs w:val="24"/>
              </w:rPr>
              <w:lastRenderedPageBreak/>
              <w:t>регулятора кислотности Е325</w:t>
            </w:r>
            <w:r>
              <w:rPr>
                <w:rFonts w:ascii="Times New Roman" w:hAnsi="Times New Roman"/>
                <w:sz w:val="24"/>
                <w:szCs w:val="24"/>
              </w:rPr>
              <w:t xml:space="preserve"> – 35 суток; б</w:t>
            </w:r>
            <w:r w:rsidRPr="00811AC0">
              <w:rPr>
                <w:rFonts w:ascii="Times New Roman" w:hAnsi="Times New Roman"/>
                <w:sz w:val="24"/>
                <w:szCs w:val="24"/>
              </w:rPr>
              <w:t>ез применения вакуума или модифицирова</w:t>
            </w:r>
            <w:r w:rsidRPr="00811AC0">
              <w:rPr>
                <w:rFonts w:ascii="Times New Roman" w:hAnsi="Times New Roman"/>
                <w:sz w:val="24"/>
                <w:szCs w:val="24"/>
              </w:rPr>
              <w:t>н</w:t>
            </w:r>
            <w:r w:rsidRPr="00811AC0">
              <w:rPr>
                <w:rFonts w:ascii="Times New Roman" w:hAnsi="Times New Roman"/>
                <w:sz w:val="24"/>
                <w:szCs w:val="24"/>
              </w:rPr>
              <w:t>ной атмосферы</w:t>
            </w:r>
            <w:r>
              <w:rPr>
                <w:rFonts w:ascii="Times New Roman" w:hAnsi="Times New Roman"/>
                <w:sz w:val="24"/>
                <w:szCs w:val="24"/>
              </w:rPr>
              <w:t xml:space="preserve"> в п</w:t>
            </w:r>
            <w:r w:rsidRPr="00811AC0">
              <w:rPr>
                <w:rFonts w:ascii="Times New Roman" w:hAnsi="Times New Roman"/>
                <w:sz w:val="24"/>
                <w:szCs w:val="24"/>
              </w:rPr>
              <w:t>олиамидн</w:t>
            </w:r>
            <w:r>
              <w:rPr>
                <w:rFonts w:ascii="Times New Roman" w:hAnsi="Times New Roman"/>
                <w:sz w:val="24"/>
                <w:szCs w:val="24"/>
              </w:rPr>
              <w:t>ой</w:t>
            </w:r>
            <w:r w:rsidRPr="00811AC0">
              <w:rPr>
                <w:rFonts w:ascii="Times New Roman" w:hAnsi="Times New Roman"/>
                <w:sz w:val="24"/>
                <w:szCs w:val="24"/>
              </w:rPr>
              <w:t xml:space="preserve"> барьерн</w:t>
            </w:r>
            <w:r>
              <w:rPr>
                <w:rFonts w:ascii="Times New Roman" w:hAnsi="Times New Roman"/>
                <w:sz w:val="24"/>
                <w:szCs w:val="24"/>
              </w:rPr>
              <w:t xml:space="preserve">ой оболочке – до 60 суток; </w:t>
            </w:r>
            <w:r w:rsidRPr="00182679">
              <w:rPr>
                <w:rFonts w:ascii="Times New Roman" w:hAnsi="Times New Roman"/>
                <w:b/>
                <w:sz w:val="24"/>
                <w:szCs w:val="24"/>
              </w:rPr>
              <w:t>порционная нарезка</w:t>
            </w:r>
            <w:r>
              <w:rPr>
                <w:rFonts w:ascii="Times New Roman" w:hAnsi="Times New Roman"/>
                <w:sz w:val="24"/>
                <w:szCs w:val="24"/>
              </w:rPr>
              <w:t xml:space="preserve"> с</w:t>
            </w:r>
            <w:r w:rsidRPr="00811AC0">
              <w:rPr>
                <w:rFonts w:ascii="Times New Roman" w:hAnsi="Times New Roman"/>
                <w:sz w:val="24"/>
                <w:szCs w:val="24"/>
              </w:rPr>
              <w:t xml:space="preserve"> применением вакуума или модифицированной атмосферы</w:t>
            </w:r>
            <w:r>
              <w:rPr>
                <w:rFonts w:ascii="Times New Roman" w:hAnsi="Times New Roman"/>
                <w:sz w:val="24"/>
                <w:szCs w:val="24"/>
              </w:rPr>
              <w:t xml:space="preserve"> – 30 суток; с</w:t>
            </w:r>
            <w:r w:rsidRPr="00811AC0">
              <w:rPr>
                <w:rFonts w:ascii="Times New Roman" w:hAnsi="Times New Roman"/>
                <w:sz w:val="24"/>
                <w:szCs w:val="24"/>
              </w:rPr>
              <w:t>ервировочная нарезка</w:t>
            </w:r>
            <w:r>
              <w:rPr>
                <w:rFonts w:ascii="Times New Roman" w:hAnsi="Times New Roman"/>
                <w:sz w:val="24"/>
                <w:szCs w:val="24"/>
              </w:rPr>
              <w:t xml:space="preserve"> – 10 суток. </w:t>
            </w:r>
            <w:r w:rsidRPr="00811AC0">
              <w:rPr>
                <w:rFonts w:ascii="Times New Roman" w:hAnsi="Times New Roman"/>
                <w:b/>
                <w:bCs/>
                <w:sz w:val="24"/>
                <w:szCs w:val="24"/>
              </w:rPr>
              <w:t xml:space="preserve">Рекомендуемый срок годности </w:t>
            </w:r>
            <w:r w:rsidRPr="00811AC0">
              <w:rPr>
                <w:rFonts w:ascii="Times New Roman" w:hAnsi="Times New Roman"/>
                <w:sz w:val="24"/>
                <w:szCs w:val="24"/>
              </w:rPr>
              <w:t>продукции при температуре от 0ºС до 6ºС после нарушения целостности потребительской упаковки под вакуумом или в модифицированной атмосфере составляет не более 3 суток до истечения сроков годн</w:t>
            </w:r>
            <w:r w:rsidRPr="00811AC0">
              <w:rPr>
                <w:rFonts w:ascii="Times New Roman" w:hAnsi="Times New Roman"/>
                <w:sz w:val="24"/>
                <w:szCs w:val="24"/>
              </w:rPr>
              <w:t>о</w:t>
            </w:r>
            <w:r w:rsidRPr="00811AC0">
              <w:rPr>
                <w:rFonts w:ascii="Times New Roman" w:hAnsi="Times New Roman"/>
                <w:sz w:val="24"/>
                <w:szCs w:val="24"/>
              </w:rPr>
              <w:t>сти упакованной продукции.</w:t>
            </w:r>
          </w:p>
        </w:tc>
      </w:tr>
      <w:tr w:rsidR="00797B06" w:rsidRPr="00FD378E" w:rsidTr="00EF03A6">
        <w:trPr>
          <w:trHeight w:val="20"/>
        </w:trPr>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797B06" w:rsidRDefault="00797B06" w:rsidP="00C56302">
            <w:pPr>
              <w:spacing w:after="0" w:line="240" w:lineRule="auto"/>
              <w:rPr>
                <w:rFonts w:asciiTheme="majorHAnsi" w:hAnsiTheme="majorHAnsi"/>
                <w:b/>
                <w:bCs/>
                <w:kern w:val="36"/>
                <w:sz w:val="20"/>
                <w:szCs w:val="20"/>
              </w:rPr>
            </w:pPr>
            <w:r w:rsidRPr="00880085">
              <w:rPr>
                <w:rFonts w:asciiTheme="majorHAnsi" w:hAnsiTheme="majorHAnsi"/>
                <w:b/>
                <w:bCs/>
                <w:kern w:val="36"/>
                <w:sz w:val="20"/>
                <w:szCs w:val="20"/>
              </w:rPr>
              <w:lastRenderedPageBreak/>
              <w:t>171</w:t>
            </w:r>
            <w:r>
              <w:rPr>
                <w:rFonts w:asciiTheme="majorHAnsi" w:hAnsiTheme="majorHAnsi"/>
                <w:b/>
                <w:bCs/>
                <w:kern w:val="36"/>
                <w:sz w:val="20"/>
                <w:szCs w:val="20"/>
              </w:rPr>
              <w:t xml:space="preserve"> </w:t>
            </w:r>
          </w:p>
          <w:p w:rsidR="00797B06" w:rsidRDefault="00797B06" w:rsidP="00C56302">
            <w:pPr>
              <w:spacing w:after="0" w:line="240" w:lineRule="auto"/>
              <w:rPr>
                <w:rFonts w:asciiTheme="majorHAnsi" w:hAnsiTheme="majorHAnsi"/>
                <w:b/>
                <w:bCs/>
                <w:kern w:val="36"/>
                <w:sz w:val="20"/>
                <w:szCs w:val="20"/>
              </w:rPr>
            </w:pPr>
          </w:p>
          <w:p w:rsidR="00797B06" w:rsidRPr="00EF03A6" w:rsidRDefault="00797B06" w:rsidP="00C56302">
            <w:pPr>
              <w:spacing w:after="0" w:line="240" w:lineRule="auto"/>
              <w:rPr>
                <w:rFonts w:asciiTheme="majorHAnsi" w:hAnsiTheme="majorHAnsi"/>
                <w:b/>
                <w:bCs/>
                <w:kern w:val="36"/>
                <w:sz w:val="28"/>
                <w:szCs w:val="28"/>
              </w:rPr>
            </w:pPr>
            <w:r w:rsidRPr="00EF03A6">
              <w:rPr>
                <w:rFonts w:asciiTheme="majorHAnsi" w:hAnsiTheme="majorHAnsi"/>
                <w:b/>
                <w:bCs/>
                <w:kern w:val="36"/>
                <w:sz w:val="28"/>
                <w:szCs w:val="28"/>
              </w:rPr>
              <w:t>ПАШТЕТЫ</w:t>
            </w:r>
          </w:p>
          <w:p w:rsidR="00797B06" w:rsidRDefault="00797B06" w:rsidP="00C56302">
            <w:pPr>
              <w:spacing w:after="0" w:line="240" w:lineRule="auto"/>
              <w:rPr>
                <w:rFonts w:asciiTheme="majorHAnsi" w:hAnsiTheme="majorHAnsi"/>
                <w:b/>
                <w:bCs/>
                <w:kern w:val="36"/>
                <w:sz w:val="20"/>
                <w:szCs w:val="20"/>
              </w:rPr>
            </w:pPr>
          </w:p>
          <w:p w:rsidR="00797B06" w:rsidRDefault="00797B06"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797B06" w:rsidRDefault="00797B06"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797B06" w:rsidRDefault="00797B06"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w:t>
            </w:r>
            <w:r>
              <w:rPr>
                <w:rFonts w:asciiTheme="majorHAnsi" w:hAnsiTheme="majorHAnsi"/>
                <w:b/>
                <w:bCs/>
                <w:color w:val="C00000"/>
                <w:kern w:val="36"/>
                <w:sz w:val="36"/>
                <w:szCs w:val="36"/>
              </w:rPr>
              <w:t>2</w:t>
            </w:r>
            <w:r w:rsidRPr="00020BFD">
              <w:rPr>
                <w:rFonts w:asciiTheme="majorHAnsi" w:hAnsiTheme="majorHAnsi"/>
                <w:b/>
                <w:bCs/>
                <w:color w:val="C00000"/>
                <w:kern w:val="36"/>
                <w:sz w:val="36"/>
                <w:szCs w:val="36"/>
              </w:rPr>
              <w:t> 000 руб.</w:t>
            </w:r>
          </w:p>
          <w:p w:rsidR="00797B06" w:rsidRPr="00880085" w:rsidRDefault="00797B06"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r>
              <w:rPr>
                <w:rFonts w:asciiTheme="majorHAnsi" w:hAnsiTheme="majorHAnsi"/>
                <w:b/>
                <w:bCs/>
                <w:kern w:val="36"/>
                <w:sz w:val="20"/>
                <w:szCs w:val="20"/>
              </w:rPr>
              <w:t xml:space="preserve"> </w:t>
            </w:r>
          </w:p>
        </w:tc>
        <w:tc>
          <w:tcPr>
            <w:tcW w:w="4024" w:type="pct"/>
            <w:tcBorders>
              <w:top w:val="thinThickSmallGap" w:sz="12" w:space="0" w:color="auto"/>
              <w:left w:val="thinThickSmallGap" w:sz="12" w:space="0" w:color="auto"/>
              <w:right w:val="thinThickSmallGap" w:sz="12" w:space="0" w:color="auto"/>
            </w:tcBorders>
          </w:tcPr>
          <w:p w:rsidR="00797B06" w:rsidRPr="00182679" w:rsidRDefault="00797B06" w:rsidP="00F8735F">
            <w:pPr>
              <w:pStyle w:val="a4"/>
              <w:spacing w:before="0" w:beforeAutospacing="0" w:after="0" w:afterAutospacing="0"/>
              <w:ind w:firstLine="742"/>
              <w:contextualSpacing/>
              <w:jc w:val="both"/>
              <w:rPr>
                <w:b/>
                <w:color w:val="C00000"/>
              </w:rPr>
            </w:pPr>
            <w:r w:rsidRPr="00182679">
              <w:rPr>
                <w:rStyle w:val="a6"/>
                <w:b/>
                <w:color w:val="C00000"/>
              </w:rPr>
              <w:t xml:space="preserve">Дата введения в действие </w:t>
            </w:r>
            <w:r w:rsidRPr="00182679">
              <w:rPr>
                <w:b/>
                <w:color w:val="C00000"/>
              </w:rPr>
              <w:t>–</w:t>
            </w:r>
            <w:r w:rsidRPr="00182679">
              <w:rPr>
                <w:rStyle w:val="a6"/>
                <w:b/>
                <w:color w:val="C00000"/>
              </w:rPr>
              <w:t xml:space="preserve"> 2013 год.</w:t>
            </w:r>
            <w:r w:rsidRPr="00182679">
              <w:rPr>
                <w:b/>
                <w:color w:val="C00000"/>
              </w:rPr>
              <w:t xml:space="preserve"> </w:t>
            </w:r>
            <w:r w:rsidRPr="00182679">
              <w:rPr>
                <w:rStyle w:val="a6"/>
                <w:b/>
                <w:color w:val="C00000"/>
              </w:rPr>
              <w:t>Без ограничения срока действия.</w:t>
            </w:r>
            <w:r w:rsidRPr="00182679">
              <w:rPr>
                <w:b/>
                <w:color w:val="C00000"/>
              </w:rPr>
              <w:t xml:space="preserve"> </w:t>
            </w:r>
          </w:p>
          <w:p w:rsidR="00797B06" w:rsidRDefault="00797B06" w:rsidP="00C14222">
            <w:pPr>
              <w:pStyle w:val="a4"/>
              <w:spacing w:before="0" w:beforeAutospacing="0" w:after="0" w:afterAutospacing="0"/>
              <w:ind w:firstLine="744"/>
              <w:contextualSpacing/>
              <w:jc w:val="both"/>
            </w:pPr>
            <w:r w:rsidRPr="00811AC0">
              <w:t>Настоящие технические услов</w:t>
            </w:r>
            <w:r>
              <w:t>ия распространяются на паштеты</w:t>
            </w:r>
            <w:r w:rsidRPr="00811AC0">
              <w:t xml:space="preserve"> мясные или м</w:t>
            </w:r>
            <w:r w:rsidRPr="00811AC0">
              <w:t>я</w:t>
            </w:r>
            <w:r w:rsidRPr="00811AC0">
              <w:t>сосодержащие продукты, выработанные из термически обработанного сырья, предн</w:t>
            </w:r>
            <w:r w:rsidRPr="00811AC0">
              <w:t>а</w:t>
            </w:r>
            <w:r w:rsidRPr="00811AC0">
              <w:t>значенные для непосредственного употребления в пищу и приготовления различных блюд и закусок (далее продукция).</w:t>
            </w:r>
            <w:r>
              <w:t xml:space="preserve"> </w:t>
            </w:r>
            <w:r w:rsidRPr="00811AC0">
              <w:t>Продукцию выпускают в охлажденном виде.</w:t>
            </w:r>
            <w:r>
              <w:t xml:space="preserve"> </w:t>
            </w:r>
            <w:r w:rsidRPr="00811AC0">
              <w:t>Пр</w:t>
            </w:r>
            <w:r w:rsidRPr="00811AC0">
              <w:t>о</w:t>
            </w:r>
            <w:r w:rsidRPr="00811AC0">
              <w:t>дукция предназначена для реализации в розничной и оптовой торговой сети и в пре</w:t>
            </w:r>
            <w:r w:rsidRPr="00811AC0">
              <w:t>д</w:t>
            </w:r>
            <w:r w:rsidRPr="00811AC0">
              <w:t>приятиях общественного питания.</w:t>
            </w:r>
            <w:r>
              <w:t xml:space="preserve"> </w:t>
            </w:r>
          </w:p>
          <w:p w:rsidR="00797B06" w:rsidRDefault="00797B06" w:rsidP="00C56302">
            <w:pPr>
              <w:pStyle w:val="a4"/>
              <w:spacing w:before="0" w:beforeAutospacing="0" w:after="0" w:afterAutospacing="0"/>
              <w:ind w:firstLine="744"/>
              <w:contextualSpacing/>
              <w:jc w:val="both"/>
            </w:pPr>
            <w:r w:rsidRPr="00C56302">
              <w:rPr>
                <w:b/>
                <w:caps/>
                <w:color w:val="C00000"/>
              </w:rPr>
              <w:t>Ассортимент</w:t>
            </w:r>
            <w:r>
              <w:rPr>
                <w:b/>
                <w:caps/>
                <w:color w:val="C00000"/>
              </w:rPr>
              <w:t>.</w:t>
            </w:r>
            <w:r>
              <w:t xml:space="preserve"> </w:t>
            </w:r>
            <w:r w:rsidRPr="00811AC0">
              <w:rPr>
                <w:b/>
                <w:bCs/>
              </w:rPr>
              <w:t>Продукты мясные:</w:t>
            </w:r>
            <w:r>
              <w:t xml:space="preserve"> </w:t>
            </w:r>
            <w:r w:rsidRPr="00811AC0">
              <w:t>паштет «Бомба из окорока»</w:t>
            </w:r>
            <w:r>
              <w:t>;</w:t>
            </w:r>
            <w:r w:rsidRPr="00811AC0">
              <w:t xml:space="preserve"> паштет «Весенний»</w:t>
            </w:r>
            <w:r>
              <w:t>;</w:t>
            </w:r>
            <w:r w:rsidRPr="00811AC0">
              <w:t xml:space="preserve"> паштет «Воронежский»</w:t>
            </w:r>
            <w:r>
              <w:t>;</w:t>
            </w:r>
            <w:r w:rsidRPr="00811AC0">
              <w:t xml:space="preserve"> паштет «Золото рейна»</w:t>
            </w:r>
            <w:r>
              <w:t>;</w:t>
            </w:r>
            <w:r w:rsidRPr="00811AC0">
              <w:t xml:space="preserve"> паштет «Крестьянский с анчоусами»</w:t>
            </w:r>
            <w:r>
              <w:t>;</w:t>
            </w:r>
            <w:r w:rsidRPr="00811AC0">
              <w:t xml:space="preserve"> паштет «Липецкий»</w:t>
            </w:r>
            <w:r>
              <w:t>;</w:t>
            </w:r>
            <w:r w:rsidRPr="00811AC0">
              <w:t xml:space="preserve"> паштет «Лоэнгрин с шампиньонами»</w:t>
            </w:r>
            <w:r>
              <w:t>;</w:t>
            </w:r>
            <w:r w:rsidRPr="00811AC0">
              <w:t xml:space="preserve"> паштет «Мич</w:t>
            </w:r>
            <w:r w:rsidRPr="00811AC0">
              <w:t>у</w:t>
            </w:r>
            <w:r w:rsidRPr="00811AC0">
              <w:t>ринский»</w:t>
            </w:r>
            <w:r>
              <w:t>;</w:t>
            </w:r>
            <w:r w:rsidRPr="00811AC0">
              <w:t xml:space="preserve"> паштет «Парижский»</w:t>
            </w:r>
            <w:r>
              <w:t>;</w:t>
            </w:r>
            <w:r w:rsidRPr="00811AC0">
              <w:t xml:space="preserve"> паштет «По-майнцки»</w:t>
            </w:r>
            <w:r>
              <w:t>;</w:t>
            </w:r>
            <w:r w:rsidRPr="00811AC0">
              <w:t xml:space="preserve"> паштет «С телячьей зобной ж</w:t>
            </w:r>
            <w:r w:rsidRPr="00811AC0">
              <w:t>е</w:t>
            </w:r>
            <w:r w:rsidRPr="00811AC0">
              <w:t>лезой»</w:t>
            </w:r>
            <w:r>
              <w:t>;</w:t>
            </w:r>
            <w:r w:rsidRPr="00811AC0">
              <w:t xml:space="preserve"> паштет «Тамбовский»</w:t>
            </w:r>
            <w:r>
              <w:t>;</w:t>
            </w:r>
            <w:r w:rsidRPr="00811AC0">
              <w:t xml:space="preserve"> паштет «Телячий»</w:t>
            </w:r>
            <w:r>
              <w:t>;</w:t>
            </w:r>
            <w:r w:rsidRPr="00811AC0">
              <w:t xml:space="preserve"> паштет «Террине со свининой по-французски»</w:t>
            </w:r>
            <w:r>
              <w:t>;</w:t>
            </w:r>
            <w:r w:rsidRPr="00811AC0">
              <w:t xml:space="preserve"> паштет «Тулиновский»</w:t>
            </w:r>
            <w:r>
              <w:t>;</w:t>
            </w:r>
            <w:r w:rsidRPr="00811AC0">
              <w:t xml:space="preserve"> паштет «Хмелевской»</w:t>
            </w:r>
            <w:r>
              <w:t>;</w:t>
            </w:r>
            <w:r w:rsidRPr="00811AC0">
              <w:t xml:space="preserve"> паштет «Шампань»</w:t>
            </w:r>
            <w:r>
              <w:t>;</w:t>
            </w:r>
            <w:r w:rsidRPr="00811AC0">
              <w:t xml:space="preserve"> па</w:t>
            </w:r>
            <w:r w:rsidRPr="00811AC0">
              <w:t>ш</w:t>
            </w:r>
            <w:r w:rsidRPr="00811AC0">
              <w:t>тет из глухаря</w:t>
            </w:r>
            <w:r>
              <w:t>;</w:t>
            </w:r>
            <w:r w:rsidRPr="00811AC0">
              <w:t xml:space="preserve"> паштет из оленины</w:t>
            </w:r>
            <w:r>
              <w:t>;</w:t>
            </w:r>
            <w:r w:rsidRPr="00811AC0">
              <w:t xml:space="preserve"> паштет из свиного рыла</w:t>
            </w:r>
            <w:r>
              <w:t>;</w:t>
            </w:r>
            <w:r w:rsidRPr="00811AC0">
              <w:t xml:space="preserve"> паштет итальянский «Ве</w:t>
            </w:r>
            <w:r w:rsidRPr="00811AC0">
              <w:t>р</w:t>
            </w:r>
            <w:r w:rsidRPr="00811AC0">
              <w:t>ди»</w:t>
            </w:r>
            <w:r>
              <w:t>;</w:t>
            </w:r>
            <w:r w:rsidRPr="00811AC0">
              <w:t xml:space="preserve"> паштет ливерный «Нежный»</w:t>
            </w:r>
            <w:r>
              <w:t>;</w:t>
            </w:r>
            <w:r w:rsidRPr="00811AC0">
              <w:t xml:space="preserve"> паштет ливерный «Пикантный»</w:t>
            </w:r>
            <w:r>
              <w:t>;</w:t>
            </w:r>
            <w:r w:rsidRPr="00811AC0">
              <w:t xml:space="preserve"> паштет ливерный запеченный «Версаль»</w:t>
            </w:r>
            <w:r>
              <w:t>;</w:t>
            </w:r>
            <w:r w:rsidRPr="00811AC0">
              <w:t xml:space="preserve"> паштет ливерный запеченный</w:t>
            </w:r>
            <w:r>
              <w:t>;</w:t>
            </w:r>
            <w:r w:rsidRPr="00811AC0">
              <w:t xml:space="preserve"> паштет ливерный с сардинами «Вкус наслаждения»</w:t>
            </w:r>
            <w:r>
              <w:t>;</w:t>
            </w:r>
            <w:r w:rsidRPr="00811AC0">
              <w:t xml:space="preserve"> паштет ливерный с сардинами «По-шведски»</w:t>
            </w:r>
            <w:r>
              <w:t>;</w:t>
            </w:r>
            <w:r w:rsidRPr="00811AC0">
              <w:t xml:space="preserve"> паштет ливерный с сардинами «Датский»</w:t>
            </w:r>
            <w:r>
              <w:t>;</w:t>
            </w:r>
            <w:r w:rsidRPr="00811AC0">
              <w:t xml:space="preserve"> паштет ливерный с сыром пармезан «Итальянский вечер»</w:t>
            </w:r>
            <w:r>
              <w:t>;</w:t>
            </w:r>
            <w:r w:rsidRPr="00811AC0">
              <w:t xml:space="preserve"> па</w:t>
            </w:r>
            <w:r w:rsidRPr="00811AC0">
              <w:t>ш</w:t>
            </w:r>
            <w:r w:rsidRPr="00811AC0">
              <w:t>тет ливерный с трюфелями «Адажио»</w:t>
            </w:r>
            <w:r>
              <w:t>;</w:t>
            </w:r>
            <w:r w:rsidRPr="00811AC0">
              <w:t xml:space="preserve"> паштет ливерный с трюфелями «Императорский марш»</w:t>
            </w:r>
            <w:r>
              <w:t>;</w:t>
            </w:r>
            <w:r w:rsidRPr="00811AC0">
              <w:t xml:space="preserve"> паштет ливерный с шампиньонами «Аристократ»</w:t>
            </w:r>
            <w:r>
              <w:t>;</w:t>
            </w:r>
            <w:r w:rsidRPr="00811AC0">
              <w:t xml:space="preserve"> паштет ливерный с шампин</w:t>
            </w:r>
            <w:r w:rsidRPr="00811AC0">
              <w:t>ь</w:t>
            </w:r>
            <w:r w:rsidRPr="00811AC0">
              <w:t>онами «Ветер в ивах»</w:t>
            </w:r>
            <w:r>
              <w:t>;</w:t>
            </w:r>
            <w:r w:rsidRPr="00811AC0">
              <w:t xml:space="preserve"> паштет с дичью (зайчатиной)</w:t>
            </w:r>
            <w:r>
              <w:t>;</w:t>
            </w:r>
            <w:r w:rsidRPr="00811AC0">
              <w:t xml:space="preserve"> паштет с карбонадом</w:t>
            </w:r>
            <w:r>
              <w:t>;</w:t>
            </w:r>
            <w:r w:rsidRPr="00811AC0">
              <w:t xml:space="preserve"> паштет с лесным орехом</w:t>
            </w:r>
            <w:r>
              <w:t>;</w:t>
            </w:r>
            <w:r w:rsidRPr="00811AC0">
              <w:t xml:space="preserve"> паштет с мозгами</w:t>
            </w:r>
            <w:r>
              <w:t>;</w:t>
            </w:r>
            <w:r w:rsidRPr="00811AC0">
              <w:t xml:space="preserve"> паштет с окороком и сыром</w:t>
            </w:r>
            <w:r>
              <w:t>;</w:t>
            </w:r>
            <w:r w:rsidRPr="00811AC0">
              <w:t xml:space="preserve"> паштет с оливками</w:t>
            </w:r>
            <w:r>
              <w:t>;</w:t>
            </w:r>
            <w:r w:rsidRPr="00811AC0">
              <w:t xml:space="preserve"> паштет с трюфелями</w:t>
            </w:r>
            <w:r>
              <w:t>;</w:t>
            </w:r>
            <w:r w:rsidRPr="00811AC0">
              <w:t xml:space="preserve"> паштет с фаршем из окорока</w:t>
            </w:r>
            <w:r>
              <w:t>;</w:t>
            </w:r>
            <w:r w:rsidRPr="00811AC0">
              <w:t xml:space="preserve"> паштет с шампиньонами «Мелодии Вагнера»</w:t>
            </w:r>
            <w:r>
              <w:t>;</w:t>
            </w:r>
            <w:r w:rsidRPr="00811AC0">
              <w:t xml:space="preserve"> паштет с языками и головой «Дуэт»</w:t>
            </w:r>
            <w:r>
              <w:t>;</w:t>
            </w:r>
            <w:r w:rsidRPr="00811AC0">
              <w:t xml:space="preserve"> паштет свиной «Праздничный»</w:t>
            </w:r>
            <w:r>
              <w:t>;</w:t>
            </w:r>
            <w:r w:rsidRPr="00811AC0">
              <w:t xml:space="preserve"> паштет со свиной ножкой</w:t>
            </w:r>
            <w:r>
              <w:t>;</w:t>
            </w:r>
            <w:r w:rsidRPr="00811AC0">
              <w:t xml:space="preserve"> паштет телячий «Валькирия»</w:t>
            </w:r>
            <w:r>
              <w:t>;</w:t>
            </w:r>
            <w:r w:rsidRPr="00811AC0">
              <w:t xml:space="preserve"> паштет колбаски «Печеночные»</w:t>
            </w:r>
            <w:r>
              <w:t>;</w:t>
            </w:r>
            <w:r w:rsidRPr="00811AC0">
              <w:t xml:space="preserve"> па</w:t>
            </w:r>
            <w:r w:rsidRPr="00811AC0">
              <w:t>ш</w:t>
            </w:r>
            <w:r w:rsidRPr="00811AC0">
              <w:t>тет «Печеночный с грибами»</w:t>
            </w:r>
            <w:r>
              <w:t>;</w:t>
            </w:r>
            <w:r w:rsidRPr="00811AC0">
              <w:t xml:space="preserve"> паштет «Печеночный с беконом»</w:t>
            </w:r>
            <w:r>
              <w:t>;</w:t>
            </w:r>
            <w:r w:rsidRPr="00811AC0">
              <w:t xml:space="preserve"> паштет «Печеночный Классический»</w:t>
            </w:r>
            <w:r>
              <w:t>;</w:t>
            </w:r>
            <w:r w:rsidRPr="00811AC0">
              <w:t xml:space="preserve"> паштет «Ветчинный»</w:t>
            </w:r>
            <w:r>
              <w:t>;</w:t>
            </w:r>
            <w:r w:rsidRPr="00811AC0">
              <w:t xml:space="preserve"> паштет «Столичный»</w:t>
            </w:r>
            <w:r>
              <w:t>;</w:t>
            </w:r>
            <w:r w:rsidRPr="00811AC0">
              <w:t xml:space="preserve"> паштет «Для завтрака»</w:t>
            </w:r>
            <w:r>
              <w:t>;</w:t>
            </w:r>
            <w:r w:rsidRPr="00811AC0">
              <w:t xml:space="preserve"> паштет «Ливерный»</w:t>
            </w:r>
            <w:r>
              <w:t>;</w:t>
            </w:r>
            <w:r w:rsidRPr="00811AC0">
              <w:t xml:space="preserve"> паштет «Украинский»</w:t>
            </w:r>
            <w:r>
              <w:t>;</w:t>
            </w:r>
            <w:r w:rsidRPr="00811AC0">
              <w:t xml:space="preserve"> паштет «Мясной»</w:t>
            </w:r>
            <w:r>
              <w:t>;</w:t>
            </w:r>
            <w:r w:rsidRPr="00811AC0">
              <w:t xml:space="preserve"> паштет «Чиполлино»</w:t>
            </w:r>
            <w:r>
              <w:t>;</w:t>
            </w:r>
            <w:r w:rsidRPr="00811AC0">
              <w:t xml:space="preserve"> паштет «Нежный»</w:t>
            </w:r>
            <w:r>
              <w:t>;</w:t>
            </w:r>
            <w:r w:rsidRPr="00811AC0">
              <w:t xml:space="preserve"> паштет «Мясной крем»</w:t>
            </w:r>
            <w:r>
              <w:t>;</w:t>
            </w:r>
            <w:r w:rsidRPr="00811AC0">
              <w:t xml:space="preserve"> паштет «Праздничный»</w:t>
            </w:r>
            <w:r>
              <w:t>;</w:t>
            </w:r>
            <w:r w:rsidRPr="00811AC0">
              <w:t xml:space="preserve"> паштет «По-домашнему»</w:t>
            </w:r>
            <w:r>
              <w:t>;</w:t>
            </w:r>
            <w:r w:rsidRPr="00811AC0">
              <w:t xml:space="preserve"> паштет «Для завтрака Люкс»</w:t>
            </w:r>
            <w:r>
              <w:t>;</w:t>
            </w:r>
            <w:r w:rsidRPr="00811AC0">
              <w:t xml:space="preserve"> паштет «Дюймовочка»</w:t>
            </w:r>
            <w:r>
              <w:t>;</w:t>
            </w:r>
            <w:r w:rsidRPr="00811AC0">
              <w:t xml:space="preserve"> паштет «Бороди</w:t>
            </w:r>
            <w:r w:rsidRPr="00811AC0">
              <w:t>н</w:t>
            </w:r>
            <w:r w:rsidRPr="00811AC0">
              <w:t>ский»</w:t>
            </w:r>
            <w:r>
              <w:t>;</w:t>
            </w:r>
            <w:r w:rsidRPr="00811AC0">
              <w:t xml:space="preserve"> паштет «Донской»</w:t>
            </w:r>
            <w:r>
              <w:t>;</w:t>
            </w:r>
            <w:r w:rsidRPr="00811AC0">
              <w:t xml:space="preserve"> паштет «Закусочный»</w:t>
            </w:r>
            <w:r>
              <w:t>;</w:t>
            </w:r>
            <w:r w:rsidRPr="00811AC0">
              <w:t xml:space="preserve"> паштет «По-мичурински»</w:t>
            </w:r>
            <w:r>
              <w:t>;</w:t>
            </w:r>
            <w:r w:rsidRPr="00811AC0">
              <w:t xml:space="preserve"> паштет «К завтраку»</w:t>
            </w:r>
            <w:r>
              <w:t>;</w:t>
            </w:r>
            <w:r w:rsidRPr="00811AC0">
              <w:t xml:space="preserve"> паштет «Столичный Люкс»</w:t>
            </w:r>
            <w:r>
              <w:t>;</w:t>
            </w:r>
            <w:r w:rsidRPr="00811AC0">
              <w:t xml:space="preserve"> паштет «Дмитриевский»</w:t>
            </w:r>
            <w:r>
              <w:t>;</w:t>
            </w:r>
            <w:r w:rsidRPr="00811AC0">
              <w:t xml:space="preserve"> паштет «Испания»</w:t>
            </w:r>
            <w:r>
              <w:t>;</w:t>
            </w:r>
            <w:r w:rsidRPr="00811AC0">
              <w:t xml:space="preserve"> паштет «Тамбовский».</w:t>
            </w:r>
            <w:r>
              <w:t xml:space="preserve"> </w:t>
            </w:r>
            <w:r w:rsidRPr="00811AC0">
              <w:rPr>
                <w:b/>
                <w:bCs/>
              </w:rPr>
              <w:t>Продукты мясосодержащие:</w:t>
            </w:r>
            <w:r>
              <w:t xml:space="preserve"> </w:t>
            </w:r>
            <w:r w:rsidRPr="00811AC0">
              <w:t>паштет «По-домашнему нежный»</w:t>
            </w:r>
            <w:r>
              <w:t>;</w:t>
            </w:r>
            <w:r w:rsidRPr="00811AC0">
              <w:t xml:space="preserve"> паштет «Пате»</w:t>
            </w:r>
            <w:r>
              <w:t>;</w:t>
            </w:r>
            <w:r w:rsidRPr="00811AC0">
              <w:t xml:space="preserve"> паштет «Классик»</w:t>
            </w:r>
            <w:r>
              <w:t>;</w:t>
            </w:r>
            <w:r w:rsidRPr="00811AC0">
              <w:t xml:space="preserve"> паштет «Сливочный»</w:t>
            </w:r>
            <w:r>
              <w:t>;</w:t>
            </w:r>
            <w:r w:rsidRPr="00811AC0">
              <w:t xml:space="preserve"> паштет «Семейный»</w:t>
            </w:r>
            <w:r>
              <w:t>;</w:t>
            </w:r>
            <w:r w:rsidRPr="00811AC0">
              <w:t xml:space="preserve"> паштет «Нежный заяц»</w:t>
            </w:r>
            <w:r>
              <w:t>;</w:t>
            </w:r>
            <w:r w:rsidRPr="00811AC0">
              <w:t xml:space="preserve"> паштет «Петушок»</w:t>
            </w:r>
            <w:r>
              <w:t>;</w:t>
            </w:r>
            <w:r w:rsidRPr="00811AC0">
              <w:t xml:space="preserve"> паштет «Острый»</w:t>
            </w:r>
            <w:r>
              <w:t>;</w:t>
            </w:r>
            <w:r w:rsidRPr="00811AC0">
              <w:t xml:space="preserve"> паштет «Пряный»</w:t>
            </w:r>
            <w:r>
              <w:t>;</w:t>
            </w:r>
            <w:r w:rsidRPr="00811AC0">
              <w:t xml:space="preserve"> паштет «Мясной вкус»</w:t>
            </w:r>
            <w:r>
              <w:t>;</w:t>
            </w:r>
            <w:r w:rsidRPr="00811AC0">
              <w:t xml:space="preserve"> паштет «Любительский»</w:t>
            </w:r>
            <w:r>
              <w:t>;</w:t>
            </w:r>
            <w:r w:rsidRPr="00811AC0">
              <w:t xml:space="preserve"> паштет «Сельский»</w:t>
            </w:r>
            <w:r>
              <w:t>;</w:t>
            </w:r>
            <w:r w:rsidRPr="00811AC0">
              <w:t xml:space="preserve"> паштет «К чаю»</w:t>
            </w:r>
            <w:r>
              <w:t>;</w:t>
            </w:r>
            <w:r w:rsidRPr="00811AC0">
              <w:t xml:space="preserve"> паштет «Бутербродный».</w:t>
            </w:r>
            <w:r>
              <w:t xml:space="preserve"> </w:t>
            </w:r>
          </w:p>
          <w:p w:rsidR="00797B06" w:rsidRPr="00C56302" w:rsidRDefault="00797B06" w:rsidP="00C56302">
            <w:pPr>
              <w:pStyle w:val="a4"/>
              <w:spacing w:before="0" w:beforeAutospacing="0" w:after="0" w:afterAutospacing="0"/>
              <w:ind w:firstLine="744"/>
              <w:contextualSpacing/>
              <w:jc w:val="both"/>
              <w:rPr>
                <w:b/>
                <w:color w:val="C00000"/>
              </w:rPr>
            </w:pPr>
            <w:r w:rsidRPr="00C56302">
              <w:rPr>
                <w:rStyle w:val="a6"/>
                <w:b/>
                <w:color w:val="C00000"/>
              </w:rPr>
              <w:t>Предприятие-изготовитель имеет право заменять имена собственные или дополнять наименование продукции фирменными или фантазийными названиями.</w:t>
            </w:r>
            <w:r w:rsidRPr="00C56302">
              <w:rPr>
                <w:b/>
                <w:color w:val="C00000"/>
              </w:rPr>
              <w:t xml:space="preserve"> </w:t>
            </w:r>
          </w:p>
          <w:p w:rsidR="00797B06" w:rsidRPr="00811AC0" w:rsidRDefault="00797B06" w:rsidP="00C56302">
            <w:pPr>
              <w:pStyle w:val="a4"/>
              <w:spacing w:before="0" w:beforeAutospacing="0" w:after="0" w:afterAutospacing="0"/>
              <w:ind w:firstLine="744"/>
              <w:contextualSpacing/>
              <w:jc w:val="both"/>
            </w:pPr>
            <w:r w:rsidRPr="00811AC0">
              <w:t>Продукцию хранят при температуре от 0ºС до 6ºС и относительной влажности воздуха 75±5% (кроме продукции, упакованной под вакуумом или в модифицированной атмосфере).</w:t>
            </w:r>
            <w:r>
              <w:t xml:space="preserve"> </w:t>
            </w:r>
            <w:r w:rsidRPr="00811AC0">
              <w:t>Сроки годности продукции устанавливает изготовитель.</w:t>
            </w:r>
            <w:r>
              <w:t xml:space="preserve"> </w:t>
            </w:r>
            <w:r w:rsidRPr="00811AC0">
              <w:rPr>
                <w:b/>
                <w:bCs/>
              </w:rPr>
              <w:t xml:space="preserve">Рекомендуемый срок годности </w:t>
            </w:r>
            <w:r w:rsidRPr="00811AC0">
              <w:t>продукции</w:t>
            </w:r>
            <w:r>
              <w:t xml:space="preserve"> </w:t>
            </w:r>
            <w:r w:rsidRPr="00811AC0">
              <w:t>- не более 35 суток.</w:t>
            </w:r>
            <w:r>
              <w:t xml:space="preserve"> </w:t>
            </w:r>
            <w:r w:rsidRPr="00811AC0">
              <w:rPr>
                <w:b/>
                <w:bCs/>
              </w:rPr>
              <w:t xml:space="preserve">Рекомендуемый срок годности </w:t>
            </w:r>
            <w:r w:rsidRPr="00811AC0">
              <w:t>проду</w:t>
            </w:r>
            <w:r w:rsidRPr="00811AC0">
              <w:t>к</w:t>
            </w:r>
            <w:r w:rsidRPr="00811AC0">
              <w:lastRenderedPageBreak/>
              <w:t>ции при температуре от 0ºС до 6ºС после нарушения целостности потребительской уп</w:t>
            </w:r>
            <w:r w:rsidRPr="00811AC0">
              <w:t>а</w:t>
            </w:r>
            <w:r w:rsidRPr="00811AC0">
              <w:t>ковки под вакуумом или в модифицированной атмосфере составляет не более 3 суток до истечения сроков годности упакованной продукции.</w:t>
            </w:r>
          </w:p>
        </w:tc>
      </w:tr>
      <w:tr w:rsidR="00C36E45" w:rsidRPr="00FD378E" w:rsidTr="0023195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C56302">
            <w:pPr>
              <w:spacing w:after="0" w:line="240" w:lineRule="auto"/>
              <w:rPr>
                <w:rFonts w:asciiTheme="majorHAnsi" w:hAnsiTheme="majorHAnsi"/>
                <w:b/>
                <w:bCs/>
                <w:kern w:val="36"/>
                <w:sz w:val="20"/>
                <w:szCs w:val="20"/>
              </w:rPr>
            </w:pPr>
            <w:r w:rsidRPr="00880085">
              <w:rPr>
                <w:rFonts w:asciiTheme="majorHAnsi" w:hAnsiTheme="majorHAnsi"/>
                <w:b/>
                <w:bCs/>
                <w:kern w:val="36"/>
                <w:sz w:val="20"/>
                <w:szCs w:val="20"/>
              </w:rPr>
              <w:lastRenderedPageBreak/>
              <w:t>036</w:t>
            </w:r>
            <w:r>
              <w:rPr>
                <w:rFonts w:asciiTheme="majorHAnsi" w:hAnsiTheme="majorHAnsi"/>
                <w:b/>
                <w:bCs/>
                <w:kern w:val="36"/>
                <w:sz w:val="20"/>
                <w:szCs w:val="20"/>
              </w:rPr>
              <w:t xml:space="preserve"> </w:t>
            </w:r>
          </w:p>
          <w:p w:rsidR="00C36E45" w:rsidRDefault="00C36E45" w:rsidP="00C56302">
            <w:pPr>
              <w:spacing w:after="0" w:line="240" w:lineRule="auto"/>
              <w:rPr>
                <w:rFonts w:asciiTheme="majorHAnsi" w:hAnsiTheme="majorHAnsi"/>
                <w:b/>
                <w:bCs/>
                <w:kern w:val="36"/>
                <w:sz w:val="20"/>
                <w:szCs w:val="20"/>
              </w:rPr>
            </w:pPr>
          </w:p>
          <w:p w:rsidR="008C22D8" w:rsidRPr="00EF03A6" w:rsidRDefault="00C36E45" w:rsidP="00C56302">
            <w:pPr>
              <w:spacing w:after="0" w:line="240" w:lineRule="auto"/>
              <w:rPr>
                <w:rFonts w:asciiTheme="majorHAnsi" w:hAnsiTheme="majorHAnsi"/>
                <w:b/>
                <w:bCs/>
                <w:kern w:val="36"/>
                <w:sz w:val="28"/>
                <w:szCs w:val="28"/>
              </w:rPr>
            </w:pPr>
            <w:r w:rsidRPr="00EF03A6">
              <w:rPr>
                <w:rFonts w:asciiTheme="majorHAnsi" w:hAnsiTheme="majorHAnsi"/>
                <w:b/>
                <w:bCs/>
                <w:kern w:val="36"/>
                <w:sz w:val="28"/>
                <w:szCs w:val="28"/>
              </w:rPr>
              <w:t>СОСИСКИ, САРДЕЛЬКИ, ШПИКАЧКИ</w:t>
            </w:r>
          </w:p>
          <w:p w:rsidR="008C22D8" w:rsidRDefault="008C22D8" w:rsidP="00C56302">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w:t>
            </w:r>
            <w:r w:rsidR="00B73487">
              <w:rPr>
                <w:rFonts w:asciiTheme="majorHAnsi" w:hAnsiTheme="majorHAnsi"/>
                <w:b/>
                <w:bCs/>
                <w:color w:val="C00000"/>
                <w:kern w:val="36"/>
                <w:sz w:val="36"/>
                <w:szCs w:val="36"/>
              </w:rPr>
              <w:t>2</w:t>
            </w:r>
            <w:r w:rsidRPr="00020BFD">
              <w:rPr>
                <w:rFonts w:asciiTheme="majorHAnsi" w:hAnsiTheme="majorHAnsi"/>
                <w:b/>
                <w:bCs/>
                <w:color w:val="C00000"/>
                <w:kern w:val="36"/>
                <w:sz w:val="36"/>
                <w:szCs w:val="36"/>
              </w:rPr>
              <w:t> 000 руб.</w:t>
            </w:r>
          </w:p>
          <w:p w:rsidR="00C36E45" w:rsidRPr="00880085"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C56302" w:rsidRDefault="00C36E45" w:rsidP="00C56302">
            <w:pPr>
              <w:spacing w:after="0" w:line="240" w:lineRule="auto"/>
              <w:ind w:firstLine="744"/>
              <w:contextualSpacing/>
              <w:jc w:val="both"/>
              <w:rPr>
                <w:rFonts w:ascii="Times New Roman" w:hAnsi="Times New Roman"/>
                <w:b/>
                <w:i/>
                <w:iCs/>
                <w:color w:val="C00000"/>
                <w:sz w:val="24"/>
                <w:szCs w:val="24"/>
              </w:rPr>
            </w:pPr>
            <w:r w:rsidRPr="00C56302">
              <w:rPr>
                <w:rFonts w:ascii="Times New Roman" w:hAnsi="Times New Roman"/>
                <w:b/>
                <w:i/>
                <w:iCs/>
                <w:color w:val="C00000"/>
                <w:sz w:val="24"/>
                <w:szCs w:val="24"/>
              </w:rPr>
              <w:t>Дата введения в действие</w:t>
            </w:r>
            <w:r>
              <w:rPr>
                <w:rFonts w:ascii="Times New Roman" w:hAnsi="Times New Roman"/>
                <w:b/>
                <w:i/>
                <w:iCs/>
                <w:color w:val="C00000"/>
                <w:sz w:val="24"/>
                <w:szCs w:val="24"/>
              </w:rPr>
              <w:t xml:space="preserve"> </w:t>
            </w:r>
            <w:r w:rsidRPr="00C56302">
              <w:rPr>
                <w:rFonts w:ascii="Times New Roman" w:hAnsi="Times New Roman"/>
                <w:b/>
                <w:color w:val="C00000"/>
                <w:sz w:val="24"/>
                <w:szCs w:val="24"/>
              </w:rPr>
              <w:t>–</w:t>
            </w:r>
            <w:r w:rsidRPr="00C56302">
              <w:rPr>
                <w:rFonts w:ascii="Times New Roman" w:hAnsi="Times New Roman"/>
                <w:b/>
                <w:i/>
                <w:iCs/>
                <w:color w:val="C00000"/>
                <w:sz w:val="24"/>
                <w:szCs w:val="24"/>
              </w:rPr>
              <w:t xml:space="preserve"> 2013 год.</w:t>
            </w:r>
            <w:r w:rsidRPr="00C56302">
              <w:rPr>
                <w:rFonts w:ascii="Times New Roman" w:hAnsi="Times New Roman"/>
                <w:b/>
                <w:color w:val="C00000"/>
                <w:sz w:val="24"/>
                <w:szCs w:val="24"/>
              </w:rPr>
              <w:t xml:space="preserve"> </w:t>
            </w:r>
            <w:r w:rsidRPr="00C56302">
              <w:rPr>
                <w:rFonts w:ascii="Times New Roman" w:hAnsi="Times New Roman"/>
                <w:b/>
                <w:i/>
                <w:iCs/>
                <w:color w:val="C00000"/>
                <w:sz w:val="24"/>
                <w:szCs w:val="24"/>
              </w:rPr>
              <w:t>Без ограничения срока действия.</w:t>
            </w:r>
            <w:r w:rsidRPr="00C56302">
              <w:rPr>
                <w:rFonts w:ascii="Times New Roman" w:hAnsi="Times New Roman"/>
                <w:b/>
                <w:color w:val="C00000"/>
                <w:sz w:val="24"/>
                <w:szCs w:val="24"/>
              </w:rPr>
              <w:t xml:space="preserve"> </w:t>
            </w:r>
          </w:p>
          <w:p w:rsidR="00C36E45" w:rsidRPr="00C56302" w:rsidRDefault="00C36E45" w:rsidP="00C14222">
            <w:pPr>
              <w:spacing w:after="0" w:line="240" w:lineRule="auto"/>
              <w:ind w:firstLine="744"/>
              <w:contextualSpacing/>
              <w:jc w:val="both"/>
              <w:rPr>
                <w:rFonts w:ascii="Times New Roman" w:hAnsi="Times New Roman"/>
                <w:sz w:val="24"/>
                <w:szCs w:val="24"/>
              </w:rPr>
            </w:pPr>
            <w:r w:rsidRPr="00C56302">
              <w:rPr>
                <w:rFonts w:ascii="Times New Roman" w:hAnsi="Times New Roman"/>
                <w:sz w:val="24"/>
                <w:szCs w:val="24"/>
              </w:rPr>
              <w:t>Настоящие технические условия распространяются на мясные и мясосодерж</w:t>
            </w:r>
            <w:r w:rsidRPr="00C56302">
              <w:rPr>
                <w:rFonts w:ascii="Times New Roman" w:hAnsi="Times New Roman"/>
                <w:sz w:val="24"/>
                <w:szCs w:val="24"/>
              </w:rPr>
              <w:t>а</w:t>
            </w:r>
            <w:r w:rsidRPr="00C56302">
              <w:rPr>
                <w:rFonts w:ascii="Times New Roman" w:hAnsi="Times New Roman"/>
                <w:sz w:val="24"/>
                <w:szCs w:val="24"/>
              </w:rPr>
              <w:t>щие продукты – сосиски и сардельки, выпускаемые в охлажденном виде, предназначе</w:t>
            </w:r>
            <w:r w:rsidRPr="00C56302">
              <w:rPr>
                <w:rFonts w:ascii="Times New Roman" w:hAnsi="Times New Roman"/>
                <w:sz w:val="24"/>
                <w:szCs w:val="24"/>
              </w:rPr>
              <w:t>н</w:t>
            </w:r>
            <w:r w:rsidRPr="00C56302">
              <w:rPr>
                <w:rFonts w:ascii="Times New Roman" w:hAnsi="Times New Roman"/>
                <w:sz w:val="24"/>
                <w:szCs w:val="24"/>
              </w:rPr>
              <w:t>ные для непосредственного употребления в пищу и приготовления различных блюд и закусок (далее продукция). Продукция предназначена для реализации в розничной и о</w:t>
            </w:r>
            <w:r w:rsidRPr="00C56302">
              <w:rPr>
                <w:rFonts w:ascii="Times New Roman" w:hAnsi="Times New Roman"/>
                <w:sz w:val="24"/>
                <w:szCs w:val="24"/>
              </w:rPr>
              <w:t>п</w:t>
            </w:r>
            <w:r w:rsidRPr="00C56302">
              <w:rPr>
                <w:rFonts w:ascii="Times New Roman" w:hAnsi="Times New Roman"/>
                <w:sz w:val="24"/>
                <w:szCs w:val="24"/>
              </w:rPr>
              <w:t xml:space="preserve">товой торговой сетии в предприятиях общественного питания. </w:t>
            </w:r>
          </w:p>
          <w:p w:rsidR="00C36E45" w:rsidRPr="00C56302" w:rsidRDefault="00C36E45" w:rsidP="00C14222">
            <w:pPr>
              <w:spacing w:after="0" w:line="240" w:lineRule="auto"/>
              <w:ind w:firstLine="744"/>
              <w:contextualSpacing/>
              <w:jc w:val="both"/>
              <w:rPr>
                <w:rFonts w:ascii="Times New Roman" w:hAnsi="Times New Roman"/>
                <w:sz w:val="24"/>
                <w:szCs w:val="24"/>
              </w:rPr>
            </w:pPr>
            <w:r w:rsidRPr="00C56302">
              <w:rPr>
                <w:rFonts w:ascii="Times New Roman" w:hAnsi="Times New Roman"/>
                <w:b/>
                <w:caps/>
                <w:color w:val="C00000"/>
                <w:sz w:val="24"/>
                <w:szCs w:val="24"/>
              </w:rPr>
              <w:t>Ассортимент.</w:t>
            </w:r>
            <w:r w:rsidRPr="00C56302">
              <w:rPr>
                <w:rFonts w:ascii="Times New Roman" w:hAnsi="Times New Roman"/>
                <w:sz w:val="24"/>
                <w:szCs w:val="24"/>
              </w:rPr>
              <w:t xml:space="preserve"> </w:t>
            </w:r>
            <w:r w:rsidRPr="00C56302">
              <w:rPr>
                <w:rFonts w:ascii="Times New Roman" w:hAnsi="Times New Roman"/>
                <w:b/>
                <w:bCs/>
                <w:sz w:val="24"/>
                <w:szCs w:val="24"/>
              </w:rPr>
              <w:t>Сосиски:</w:t>
            </w:r>
            <w:r w:rsidRPr="00C56302">
              <w:rPr>
                <w:rFonts w:ascii="Times New Roman" w:hAnsi="Times New Roman"/>
                <w:sz w:val="24"/>
                <w:szCs w:val="24"/>
              </w:rPr>
              <w:t xml:space="preserve"> </w:t>
            </w:r>
            <w:r w:rsidRPr="00C56302">
              <w:rPr>
                <w:rFonts w:ascii="Times New Roman" w:hAnsi="Times New Roman"/>
                <w:b/>
                <w:bCs/>
                <w:sz w:val="24"/>
                <w:szCs w:val="24"/>
              </w:rPr>
              <w:t>Продукт мясной категории Б:</w:t>
            </w:r>
            <w:r w:rsidRPr="00C56302">
              <w:rPr>
                <w:rFonts w:ascii="Times New Roman" w:hAnsi="Times New Roman"/>
                <w:sz w:val="24"/>
                <w:szCs w:val="24"/>
              </w:rPr>
              <w:t xml:space="preserve"> сосиски «Дмитр</w:t>
            </w:r>
            <w:r w:rsidRPr="00C56302">
              <w:rPr>
                <w:rFonts w:ascii="Times New Roman" w:hAnsi="Times New Roman"/>
                <w:sz w:val="24"/>
                <w:szCs w:val="24"/>
              </w:rPr>
              <w:t>и</w:t>
            </w:r>
            <w:r w:rsidRPr="00C56302">
              <w:rPr>
                <w:rFonts w:ascii="Times New Roman" w:hAnsi="Times New Roman"/>
                <w:sz w:val="24"/>
                <w:szCs w:val="24"/>
              </w:rPr>
              <w:t xml:space="preserve">евские»; сосиски «Зайчонок»; сосиски «Из говядины»; сосиски «Нежные»; сосиски «Обыкновенные»; сосиски «По-особому»; сосиски «Сербские»; сосиски «Столичные»; сосиски «Тюрингские»; сосиски «Франкфуртские». </w:t>
            </w:r>
            <w:r w:rsidRPr="00C56302">
              <w:rPr>
                <w:rFonts w:ascii="Times New Roman" w:hAnsi="Times New Roman"/>
                <w:b/>
                <w:bCs/>
                <w:sz w:val="24"/>
                <w:szCs w:val="24"/>
              </w:rPr>
              <w:t>Продукт мясной категории В:</w:t>
            </w:r>
            <w:r w:rsidRPr="00C56302">
              <w:rPr>
                <w:rFonts w:ascii="Times New Roman" w:hAnsi="Times New Roman"/>
                <w:sz w:val="24"/>
                <w:szCs w:val="24"/>
              </w:rPr>
              <w:t xml:space="preserve"> с</w:t>
            </w:r>
            <w:r w:rsidRPr="00C56302">
              <w:rPr>
                <w:rFonts w:ascii="Times New Roman" w:hAnsi="Times New Roman"/>
                <w:sz w:val="24"/>
                <w:szCs w:val="24"/>
              </w:rPr>
              <w:t>о</w:t>
            </w:r>
            <w:r w:rsidRPr="00C56302">
              <w:rPr>
                <w:rFonts w:ascii="Times New Roman" w:hAnsi="Times New Roman"/>
                <w:sz w:val="24"/>
                <w:szCs w:val="24"/>
              </w:rPr>
              <w:t>сиски «Аппетитные»; сосиски «Аугсбургские копченые»; сосиски «Баденские мясные»; сосиски «Бараньи»; сосиски «Бергские»; сосиски «Бульонные»; сосиски «Венские»; с</w:t>
            </w:r>
            <w:r w:rsidRPr="00C56302">
              <w:rPr>
                <w:rFonts w:ascii="Times New Roman" w:hAnsi="Times New Roman"/>
                <w:sz w:val="24"/>
                <w:szCs w:val="24"/>
              </w:rPr>
              <w:t>о</w:t>
            </w:r>
            <w:r w:rsidRPr="00C56302">
              <w:rPr>
                <w:rFonts w:ascii="Times New Roman" w:hAnsi="Times New Roman"/>
                <w:sz w:val="24"/>
                <w:szCs w:val="24"/>
              </w:rPr>
              <w:t>сиски «Городские»; сосиски «Готские»; сосиски «Дебреценские»; сосиски «Деликате</w:t>
            </w:r>
            <w:r w:rsidRPr="00C56302">
              <w:rPr>
                <w:rFonts w:ascii="Times New Roman" w:hAnsi="Times New Roman"/>
                <w:sz w:val="24"/>
                <w:szCs w:val="24"/>
              </w:rPr>
              <w:t>с</w:t>
            </w:r>
            <w:r w:rsidRPr="00C56302">
              <w:rPr>
                <w:rFonts w:ascii="Times New Roman" w:hAnsi="Times New Roman"/>
                <w:sz w:val="24"/>
                <w:szCs w:val="24"/>
              </w:rPr>
              <w:t>ные»; сосиски «Диета»; сосиски «Диетические»; сосиски «Докторские Московские»; сосиски «Закусочные»; сосиски «Коктейльные»; сосиски «Копченые»; сосиски «Кра</w:t>
            </w:r>
            <w:r w:rsidRPr="00C56302">
              <w:rPr>
                <w:rFonts w:ascii="Times New Roman" w:hAnsi="Times New Roman"/>
                <w:sz w:val="24"/>
                <w:szCs w:val="24"/>
              </w:rPr>
              <w:t>с</w:t>
            </w:r>
            <w:r w:rsidRPr="00C56302">
              <w:rPr>
                <w:rFonts w:ascii="Times New Roman" w:hAnsi="Times New Roman"/>
                <w:sz w:val="24"/>
                <w:szCs w:val="24"/>
              </w:rPr>
              <w:t>ные»; сосиски «Крестьянский вздох»; сосиски «Любимые»; сосиски «Мичуринские»; сосиски «Мюнхенские копченые»; сосиски «Николаевские»; сосиски «Охотничьи»; с</w:t>
            </w:r>
            <w:r w:rsidRPr="00C56302">
              <w:rPr>
                <w:rFonts w:ascii="Times New Roman" w:hAnsi="Times New Roman"/>
                <w:sz w:val="24"/>
                <w:szCs w:val="24"/>
              </w:rPr>
              <w:t>о</w:t>
            </w:r>
            <w:r w:rsidRPr="00C56302">
              <w:rPr>
                <w:rFonts w:ascii="Times New Roman" w:hAnsi="Times New Roman"/>
                <w:sz w:val="24"/>
                <w:szCs w:val="24"/>
              </w:rPr>
              <w:t>сиски «По-краковски»; сосиски «Польские»; сосиски «По-мичурински»; сосиски «По-русски»; сосиски «Пфальцские»; сосиски «Регенсбургские»; сосиски «Рейнские»; с</w:t>
            </w:r>
            <w:r w:rsidRPr="00C56302">
              <w:rPr>
                <w:rFonts w:ascii="Times New Roman" w:hAnsi="Times New Roman"/>
                <w:sz w:val="24"/>
                <w:szCs w:val="24"/>
              </w:rPr>
              <w:t>о</w:t>
            </w:r>
            <w:r w:rsidRPr="00C56302">
              <w:rPr>
                <w:rFonts w:ascii="Times New Roman" w:hAnsi="Times New Roman"/>
                <w:sz w:val="24"/>
                <w:szCs w:val="24"/>
              </w:rPr>
              <w:t>сиски «С карри»; сосиски «С молоком»; сосиски «С паприкой»; сосиски «С сардинами»; сосиски «Со сливками»; сосиски «Туристские»; сосиски «Тюрингские чесночные»; с</w:t>
            </w:r>
            <w:r w:rsidRPr="00C56302">
              <w:rPr>
                <w:rFonts w:ascii="Times New Roman" w:hAnsi="Times New Roman"/>
                <w:sz w:val="24"/>
                <w:szCs w:val="24"/>
              </w:rPr>
              <w:t>о</w:t>
            </w:r>
            <w:r w:rsidRPr="00C56302">
              <w:rPr>
                <w:rFonts w:ascii="Times New Roman" w:hAnsi="Times New Roman"/>
                <w:sz w:val="24"/>
                <w:szCs w:val="24"/>
              </w:rPr>
              <w:t xml:space="preserve">сиски «Франкфуртские говяжьи»; сосиски «Франкфуртские»; сосиски «Штутгарские с луком»; сосиски «Штутгарские»; сосиски «Юбилейные». </w:t>
            </w:r>
            <w:r w:rsidRPr="00C56302">
              <w:rPr>
                <w:rFonts w:ascii="Times New Roman" w:hAnsi="Times New Roman"/>
                <w:b/>
                <w:bCs/>
                <w:sz w:val="24"/>
                <w:szCs w:val="24"/>
              </w:rPr>
              <w:t>Продукт мясной категории Г:</w:t>
            </w:r>
            <w:r w:rsidRPr="00C56302">
              <w:rPr>
                <w:rFonts w:ascii="Times New Roman" w:hAnsi="Times New Roman"/>
                <w:sz w:val="24"/>
                <w:szCs w:val="24"/>
              </w:rPr>
              <w:t xml:space="preserve"> сосиски «Баварские»; сосиски «Баденские»; сосиски «Берлинские чесночные»; с</w:t>
            </w:r>
            <w:r w:rsidRPr="00C56302">
              <w:rPr>
                <w:rFonts w:ascii="Times New Roman" w:hAnsi="Times New Roman"/>
                <w:sz w:val="24"/>
                <w:szCs w:val="24"/>
              </w:rPr>
              <w:t>о</w:t>
            </w:r>
            <w:r w:rsidRPr="00C56302">
              <w:rPr>
                <w:rFonts w:ascii="Times New Roman" w:hAnsi="Times New Roman"/>
                <w:sz w:val="24"/>
                <w:szCs w:val="24"/>
              </w:rPr>
              <w:t xml:space="preserve">сиски «Кабацкие по-швайдницки»; сосиски «Куриные»; сосиски «Подольские»; сосиски «Померанские»; сосиски «С почками»; сосиски «С тмином»; сосиски «Старонемецкие». </w:t>
            </w:r>
            <w:r w:rsidRPr="00C56302">
              <w:rPr>
                <w:rFonts w:ascii="Times New Roman" w:hAnsi="Times New Roman"/>
                <w:b/>
                <w:bCs/>
                <w:sz w:val="24"/>
                <w:szCs w:val="24"/>
              </w:rPr>
              <w:t>Продукт мясосодержащий:</w:t>
            </w:r>
            <w:r w:rsidRPr="00C56302">
              <w:rPr>
                <w:rFonts w:ascii="Times New Roman" w:hAnsi="Times New Roman"/>
                <w:sz w:val="24"/>
                <w:szCs w:val="24"/>
              </w:rPr>
              <w:t xml:space="preserve"> сосиски «Аппетитные» (2 вариант); сосиски «Гатчинские»; сосиски «Деревенские»; сосиски «Мичуринские куриные». </w:t>
            </w:r>
            <w:r w:rsidRPr="00C56302">
              <w:rPr>
                <w:rFonts w:ascii="Times New Roman" w:hAnsi="Times New Roman"/>
                <w:b/>
                <w:bCs/>
                <w:sz w:val="24"/>
                <w:szCs w:val="24"/>
              </w:rPr>
              <w:t>Сардельки: Продукт мя</w:t>
            </w:r>
            <w:r w:rsidRPr="00C56302">
              <w:rPr>
                <w:rFonts w:ascii="Times New Roman" w:hAnsi="Times New Roman"/>
                <w:b/>
                <w:bCs/>
                <w:sz w:val="24"/>
                <w:szCs w:val="24"/>
              </w:rPr>
              <w:t>с</w:t>
            </w:r>
            <w:r w:rsidRPr="00C56302">
              <w:rPr>
                <w:rFonts w:ascii="Times New Roman" w:hAnsi="Times New Roman"/>
                <w:b/>
                <w:bCs/>
                <w:sz w:val="24"/>
                <w:szCs w:val="24"/>
              </w:rPr>
              <w:t>ной категории Б:</w:t>
            </w:r>
            <w:r w:rsidRPr="00C56302">
              <w:rPr>
                <w:rFonts w:ascii="Times New Roman" w:hAnsi="Times New Roman"/>
                <w:sz w:val="24"/>
                <w:szCs w:val="24"/>
              </w:rPr>
              <w:t xml:space="preserve"> сардельки «Дмитриевские»; сардельки «Закусочные»; сардельки «Из говядины»; сардельки «Телячьи»; сардельки «Языковые». </w:t>
            </w:r>
            <w:r w:rsidRPr="00C56302">
              <w:rPr>
                <w:rFonts w:ascii="Times New Roman" w:hAnsi="Times New Roman"/>
                <w:b/>
                <w:bCs/>
                <w:sz w:val="24"/>
                <w:szCs w:val="24"/>
              </w:rPr>
              <w:t>Продукт мясной категории В:</w:t>
            </w:r>
            <w:r w:rsidRPr="00C56302">
              <w:rPr>
                <w:rFonts w:ascii="Times New Roman" w:hAnsi="Times New Roman"/>
                <w:sz w:val="24"/>
                <w:szCs w:val="24"/>
              </w:rPr>
              <w:t xml:space="preserve"> сардельки «Бараньи»; сардельки «Из свинины»; сардельки «Ливенские»; сардельки «Молодежные»; сардельки «Николаевские»; сардельки «Обеденные»; сардельки «Ос</w:t>
            </w:r>
            <w:r w:rsidRPr="00C56302">
              <w:rPr>
                <w:rFonts w:ascii="Times New Roman" w:hAnsi="Times New Roman"/>
                <w:sz w:val="24"/>
                <w:szCs w:val="24"/>
              </w:rPr>
              <w:t>о</w:t>
            </w:r>
            <w:r w:rsidRPr="00C56302">
              <w:rPr>
                <w:rFonts w:ascii="Times New Roman" w:hAnsi="Times New Roman"/>
                <w:sz w:val="24"/>
                <w:szCs w:val="24"/>
              </w:rPr>
              <w:t xml:space="preserve">бенные»; сардельки «Первый сорт»; сардельки «Столовые». </w:t>
            </w:r>
            <w:r w:rsidRPr="00C56302">
              <w:rPr>
                <w:rFonts w:ascii="Times New Roman" w:hAnsi="Times New Roman"/>
                <w:b/>
                <w:bCs/>
                <w:sz w:val="24"/>
                <w:szCs w:val="24"/>
              </w:rPr>
              <w:t>Продукт мясной катег</w:t>
            </w:r>
            <w:r w:rsidRPr="00C56302">
              <w:rPr>
                <w:rFonts w:ascii="Times New Roman" w:hAnsi="Times New Roman"/>
                <w:b/>
                <w:bCs/>
                <w:sz w:val="24"/>
                <w:szCs w:val="24"/>
              </w:rPr>
              <w:t>о</w:t>
            </w:r>
            <w:r w:rsidRPr="00C56302">
              <w:rPr>
                <w:rFonts w:ascii="Times New Roman" w:hAnsi="Times New Roman"/>
                <w:b/>
                <w:bCs/>
                <w:sz w:val="24"/>
                <w:szCs w:val="24"/>
              </w:rPr>
              <w:t>рии Г:</w:t>
            </w:r>
            <w:r w:rsidRPr="00C56302">
              <w:rPr>
                <w:rFonts w:ascii="Times New Roman" w:hAnsi="Times New Roman"/>
                <w:sz w:val="24"/>
                <w:szCs w:val="24"/>
              </w:rPr>
              <w:t xml:space="preserve"> сардельки «Субпродуктовые». </w:t>
            </w:r>
            <w:r w:rsidRPr="00C56302">
              <w:rPr>
                <w:rFonts w:ascii="Times New Roman" w:hAnsi="Times New Roman"/>
                <w:b/>
                <w:bCs/>
                <w:sz w:val="24"/>
                <w:szCs w:val="24"/>
              </w:rPr>
              <w:t>Продукт мясосодержащий:</w:t>
            </w:r>
            <w:r w:rsidRPr="00C56302">
              <w:rPr>
                <w:rFonts w:ascii="Times New Roman" w:hAnsi="Times New Roman"/>
                <w:sz w:val="24"/>
                <w:szCs w:val="24"/>
              </w:rPr>
              <w:t xml:space="preserve"> сардельки «Андр</w:t>
            </w:r>
            <w:r w:rsidRPr="00C56302">
              <w:rPr>
                <w:rFonts w:ascii="Times New Roman" w:hAnsi="Times New Roman"/>
                <w:sz w:val="24"/>
                <w:szCs w:val="24"/>
              </w:rPr>
              <w:t>е</w:t>
            </w:r>
            <w:r w:rsidRPr="00C56302">
              <w:rPr>
                <w:rFonts w:ascii="Times New Roman" w:hAnsi="Times New Roman"/>
                <w:sz w:val="24"/>
                <w:szCs w:val="24"/>
              </w:rPr>
              <w:t xml:space="preserve">евские»; сардельки «Аппетитные»; сардельки «Ароматные»; сардельки «Мичуринские со шпиком»; сардельки «Мичуринские»; сардельки «Радужные»; сардельки «Фантазия». </w:t>
            </w:r>
          </w:p>
          <w:p w:rsidR="00C36E45" w:rsidRPr="00C56302" w:rsidRDefault="00C36E45" w:rsidP="00C56302">
            <w:pPr>
              <w:spacing w:after="0" w:line="240" w:lineRule="auto"/>
              <w:ind w:firstLine="744"/>
              <w:contextualSpacing/>
              <w:jc w:val="center"/>
              <w:rPr>
                <w:rFonts w:ascii="Times New Roman" w:hAnsi="Times New Roman"/>
                <w:b/>
                <w:sz w:val="24"/>
                <w:szCs w:val="24"/>
              </w:rPr>
            </w:pPr>
            <w:r w:rsidRPr="00C56302">
              <w:rPr>
                <w:rFonts w:ascii="Times New Roman" w:hAnsi="Times New Roman"/>
                <w:b/>
                <w:color w:val="0000FF"/>
                <w:sz w:val="24"/>
                <w:szCs w:val="24"/>
              </w:rPr>
              <w:t>Изменение № 1</w:t>
            </w:r>
          </w:p>
          <w:p w:rsidR="00C36E45" w:rsidRPr="00C56302" w:rsidRDefault="00C36E45" w:rsidP="00C14222">
            <w:pPr>
              <w:spacing w:after="0" w:line="240" w:lineRule="auto"/>
              <w:ind w:firstLine="744"/>
              <w:contextualSpacing/>
              <w:jc w:val="both"/>
              <w:rPr>
                <w:rFonts w:ascii="Times New Roman" w:hAnsi="Times New Roman"/>
                <w:sz w:val="24"/>
                <w:szCs w:val="24"/>
              </w:rPr>
            </w:pPr>
            <w:r w:rsidRPr="00C56302">
              <w:rPr>
                <w:rFonts w:ascii="Times New Roman" w:hAnsi="Times New Roman"/>
                <w:b/>
                <w:bCs/>
                <w:sz w:val="24"/>
                <w:szCs w:val="24"/>
              </w:rPr>
              <w:t>Дополнить ассортимент</w:t>
            </w:r>
            <w:r w:rsidRPr="00C56302">
              <w:rPr>
                <w:rFonts w:ascii="Times New Roman" w:hAnsi="Times New Roman"/>
                <w:sz w:val="24"/>
                <w:szCs w:val="24"/>
              </w:rPr>
              <w:t xml:space="preserve"> </w:t>
            </w:r>
            <w:r w:rsidRPr="00C56302">
              <w:rPr>
                <w:rFonts w:ascii="Times New Roman" w:hAnsi="Times New Roman"/>
                <w:b/>
                <w:bCs/>
                <w:sz w:val="24"/>
                <w:szCs w:val="24"/>
              </w:rPr>
              <w:t>Сосиски:</w:t>
            </w:r>
            <w:r w:rsidRPr="00C56302">
              <w:rPr>
                <w:rFonts w:ascii="Times New Roman" w:hAnsi="Times New Roman"/>
                <w:sz w:val="24"/>
                <w:szCs w:val="24"/>
              </w:rPr>
              <w:t xml:space="preserve"> </w:t>
            </w:r>
            <w:r w:rsidRPr="00C56302">
              <w:rPr>
                <w:rFonts w:ascii="Times New Roman" w:hAnsi="Times New Roman"/>
                <w:b/>
                <w:bCs/>
                <w:sz w:val="24"/>
                <w:szCs w:val="24"/>
              </w:rPr>
              <w:t>Продукт мясной категории В:</w:t>
            </w:r>
            <w:r w:rsidRPr="00C56302">
              <w:rPr>
                <w:rFonts w:ascii="Times New Roman" w:hAnsi="Times New Roman"/>
                <w:sz w:val="24"/>
                <w:szCs w:val="24"/>
              </w:rPr>
              <w:t xml:space="preserve"> сосиски «Кноблихен»; сосиски «Чесночные»; сосиски «Оленьи к завтраку»; сосиски «Нежные оленьи»; сосиски «Венские» (2 вариант); сосиски «Сливочные оригинальные»; сосиски «Молочные традиционные». </w:t>
            </w:r>
            <w:r w:rsidRPr="00C56302">
              <w:rPr>
                <w:rFonts w:ascii="Times New Roman" w:hAnsi="Times New Roman"/>
                <w:b/>
                <w:bCs/>
                <w:sz w:val="24"/>
                <w:szCs w:val="24"/>
              </w:rPr>
              <w:t>Продукт мясосодержащий:</w:t>
            </w:r>
            <w:r w:rsidRPr="00C56302">
              <w:rPr>
                <w:rFonts w:ascii="Times New Roman" w:hAnsi="Times New Roman"/>
                <w:sz w:val="24"/>
                <w:szCs w:val="24"/>
              </w:rPr>
              <w:t xml:space="preserve"> сосиски «Венские» (3 вар</w:t>
            </w:r>
            <w:r w:rsidRPr="00C56302">
              <w:rPr>
                <w:rFonts w:ascii="Times New Roman" w:hAnsi="Times New Roman"/>
                <w:sz w:val="24"/>
                <w:szCs w:val="24"/>
              </w:rPr>
              <w:t>и</w:t>
            </w:r>
            <w:r w:rsidRPr="00C56302">
              <w:rPr>
                <w:rFonts w:ascii="Times New Roman" w:hAnsi="Times New Roman"/>
                <w:sz w:val="24"/>
                <w:szCs w:val="24"/>
              </w:rPr>
              <w:t xml:space="preserve">ант); сосиски «Молочные с курицей». </w:t>
            </w:r>
            <w:r w:rsidRPr="00C56302">
              <w:rPr>
                <w:rFonts w:ascii="Times New Roman" w:hAnsi="Times New Roman"/>
                <w:b/>
                <w:bCs/>
                <w:sz w:val="24"/>
                <w:szCs w:val="24"/>
              </w:rPr>
              <w:t>Сардельки: Продукт мясной категории В:</w:t>
            </w:r>
            <w:r w:rsidRPr="00C56302">
              <w:rPr>
                <w:rFonts w:ascii="Times New Roman" w:hAnsi="Times New Roman"/>
                <w:sz w:val="24"/>
                <w:szCs w:val="24"/>
              </w:rPr>
              <w:t xml:space="preserve"> са</w:t>
            </w:r>
            <w:r w:rsidRPr="00C56302">
              <w:rPr>
                <w:rFonts w:ascii="Times New Roman" w:hAnsi="Times New Roman"/>
                <w:sz w:val="24"/>
                <w:szCs w:val="24"/>
              </w:rPr>
              <w:t>р</w:t>
            </w:r>
            <w:r w:rsidRPr="00C56302">
              <w:rPr>
                <w:rFonts w:ascii="Times New Roman" w:hAnsi="Times New Roman"/>
                <w:sz w:val="24"/>
                <w:szCs w:val="24"/>
              </w:rPr>
              <w:t>дельки «Аппетитные из оленины»; сардельки «Чукотские из оленины»; сардельки «Сочные»; шпикачки «Особые»; шпикачки «Языковые»; шпикачки «Телячьи»; шпика</w:t>
            </w:r>
            <w:r w:rsidRPr="00C56302">
              <w:rPr>
                <w:rFonts w:ascii="Times New Roman" w:hAnsi="Times New Roman"/>
                <w:sz w:val="24"/>
                <w:szCs w:val="24"/>
              </w:rPr>
              <w:t>ч</w:t>
            </w:r>
            <w:r w:rsidRPr="00C56302">
              <w:rPr>
                <w:rFonts w:ascii="Times New Roman" w:hAnsi="Times New Roman"/>
                <w:sz w:val="24"/>
                <w:szCs w:val="24"/>
              </w:rPr>
              <w:t>ки «Особенные»; шпикачки «Мичуринские»; шпикачки «Аппетитные»; шпикачки «Бульонные»; шпикачки «Закусочные»; шпикачки «Коктейльные»; шпикачки «С ка</w:t>
            </w:r>
            <w:r w:rsidRPr="00C56302">
              <w:rPr>
                <w:rFonts w:ascii="Times New Roman" w:hAnsi="Times New Roman"/>
                <w:sz w:val="24"/>
                <w:szCs w:val="24"/>
              </w:rPr>
              <w:t>р</w:t>
            </w:r>
            <w:r w:rsidRPr="00C56302">
              <w:rPr>
                <w:rFonts w:ascii="Times New Roman" w:hAnsi="Times New Roman"/>
                <w:sz w:val="24"/>
                <w:szCs w:val="24"/>
              </w:rPr>
              <w:t xml:space="preserve">ри»; шпикачки «Деликатесные»; шпикачки «С паприкой»; шпикачки «Старонемецкие»; </w:t>
            </w:r>
            <w:r w:rsidRPr="00C56302">
              <w:rPr>
                <w:rFonts w:ascii="Times New Roman" w:hAnsi="Times New Roman"/>
                <w:sz w:val="24"/>
                <w:szCs w:val="24"/>
              </w:rPr>
              <w:lastRenderedPageBreak/>
              <w:t>шпикачки «Венские»; шпикачки «С сардинами»; шпикачки «В мясной оболочке»; шп</w:t>
            </w:r>
            <w:r w:rsidRPr="00C56302">
              <w:rPr>
                <w:rFonts w:ascii="Times New Roman" w:hAnsi="Times New Roman"/>
                <w:sz w:val="24"/>
                <w:szCs w:val="24"/>
              </w:rPr>
              <w:t>и</w:t>
            </w:r>
            <w:r w:rsidRPr="00C56302">
              <w:rPr>
                <w:rFonts w:ascii="Times New Roman" w:hAnsi="Times New Roman"/>
                <w:sz w:val="24"/>
                <w:szCs w:val="24"/>
              </w:rPr>
              <w:t xml:space="preserve">качки «Франкфуртские». </w:t>
            </w:r>
            <w:r w:rsidRPr="00C56302">
              <w:rPr>
                <w:rFonts w:ascii="Times New Roman" w:hAnsi="Times New Roman"/>
                <w:b/>
                <w:bCs/>
                <w:sz w:val="24"/>
                <w:szCs w:val="24"/>
              </w:rPr>
              <w:t>Продукт мясной категории Г:</w:t>
            </w:r>
            <w:r w:rsidRPr="00C56302">
              <w:rPr>
                <w:rFonts w:ascii="Times New Roman" w:hAnsi="Times New Roman"/>
                <w:sz w:val="24"/>
                <w:szCs w:val="24"/>
              </w:rPr>
              <w:t xml:space="preserve"> сардельки «Баварские»; шп</w:t>
            </w:r>
            <w:r w:rsidRPr="00C56302">
              <w:rPr>
                <w:rFonts w:ascii="Times New Roman" w:hAnsi="Times New Roman"/>
                <w:sz w:val="24"/>
                <w:szCs w:val="24"/>
              </w:rPr>
              <w:t>и</w:t>
            </w:r>
            <w:r w:rsidRPr="00C56302">
              <w:rPr>
                <w:rFonts w:ascii="Times New Roman" w:hAnsi="Times New Roman"/>
                <w:sz w:val="24"/>
                <w:szCs w:val="24"/>
              </w:rPr>
              <w:t xml:space="preserve">качки «Столовые»; шпикачки «Бараньи». </w:t>
            </w:r>
            <w:r w:rsidRPr="00C56302">
              <w:rPr>
                <w:rFonts w:ascii="Times New Roman" w:hAnsi="Times New Roman"/>
                <w:b/>
                <w:bCs/>
                <w:sz w:val="24"/>
                <w:szCs w:val="24"/>
              </w:rPr>
              <w:t>Продукт мясосодержащий:</w:t>
            </w:r>
            <w:r w:rsidRPr="00C56302">
              <w:rPr>
                <w:rFonts w:ascii="Times New Roman" w:hAnsi="Times New Roman"/>
                <w:sz w:val="24"/>
                <w:szCs w:val="24"/>
              </w:rPr>
              <w:t xml:space="preserve"> сардельки «П</w:t>
            </w:r>
            <w:r w:rsidRPr="00C56302">
              <w:rPr>
                <w:rFonts w:ascii="Times New Roman" w:hAnsi="Times New Roman"/>
                <w:sz w:val="24"/>
                <w:szCs w:val="24"/>
              </w:rPr>
              <w:t>и</w:t>
            </w:r>
            <w:r w:rsidRPr="00C56302">
              <w:rPr>
                <w:rFonts w:ascii="Times New Roman" w:hAnsi="Times New Roman"/>
                <w:sz w:val="24"/>
                <w:szCs w:val="24"/>
              </w:rPr>
              <w:t xml:space="preserve">кантные»; сардельки «Иранские»; сардельки «Турецкие»; шпикачки «Ароматные»; шпикачки «Аппетитные» (2 вариант); шпикачки «Радужные»; шпикачки «Ассорти»; шпикачки «Фантазия». </w:t>
            </w:r>
          </w:p>
          <w:p w:rsidR="00C36E45" w:rsidRPr="00C56302" w:rsidRDefault="00C36E45" w:rsidP="00C14222">
            <w:pPr>
              <w:spacing w:after="0" w:line="240" w:lineRule="auto"/>
              <w:ind w:firstLine="744"/>
              <w:contextualSpacing/>
              <w:jc w:val="both"/>
              <w:rPr>
                <w:rFonts w:ascii="Times New Roman" w:hAnsi="Times New Roman"/>
                <w:b/>
                <w:color w:val="C00000"/>
                <w:sz w:val="24"/>
                <w:szCs w:val="24"/>
              </w:rPr>
            </w:pPr>
            <w:r w:rsidRPr="00C56302">
              <w:rPr>
                <w:rFonts w:ascii="Times New Roman" w:hAnsi="Times New Roman"/>
                <w:b/>
                <w:i/>
                <w:iCs/>
                <w:color w:val="C00000"/>
                <w:sz w:val="24"/>
                <w:szCs w:val="24"/>
              </w:rPr>
              <w:t>Предприятие-изготовитель имеет право заменять имена собственные или дополнять наименование продукции фирменными или фантазийными названиями.</w:t>
            </w:r>
            <w:r w:rsidRPr="00C56302">
              <w:rPr>
                <w:rFonts w:ascii="Times New Roman" w:hAnsi="Times New Roman"/>
                <w:b/>
                <w:color w:val="C00000"/>
                <w:sz w:val="24"/>
                <w:szCs w:val="24"/>
              </w:rPr>
              <w:t xml:space="preserve"> </w:t>
            </w:r>
          </w:p>
          <w:p w:rsidR="00C36E45" w:rsidRPr="007843EA" w:rsidRDefault="00C36E45" w:rsidP="007843EA">
            <w:pPr>
              <w:spacing w:after="0" w:line="240" w:lineRule="auto"/>
              <w:ind w:firstLine="744"/>
              <w:contextualSpacing/>
              <w:jc w:val="both"/>
              <w:rPr>
                <w:rFonts w:ascii="Times New Roman" w:hAnsi="Times New Roman"/>
                <w:b/>
                <w:bCs/>
                <w:sz w:val="24"/>
                <w:szCs w:val="24"/>
              </w:rPr>
            </w:pPr>
            <w:r w:rsidRPr="00C56302">
              <w:rPr>
                <w:rFonts w:ascii="Times New Roman" w:hAnsi="Times New Roman"/>
                <w:sz w:val="24"/>
                <w:szCs w:val="24"/>
              </w:rPr>
              <w:t>Продукцию хранят при температуре от 0ºС до 6ºС и относительной влажности воздуха 75±5% (кроме продукции в полиамидных барьерных оболочках, а также упак</w:t>
            </w:r>
            <w:r w:rsidRPr="00C56302">
              <w:rPr>
                <w:rFonts w:ascii="Times New Roman" w:hAnsi="Times New Roman"/>
                <w:sz w:val="24"/>
                <w:szCs w:val="24"/>
              </w:rPr>
              <w:t>о</w:t>
            </w:r>
            <w:r w:rsidRPr="00C56302">
              <w:rPr>
                <w:rFonts w:ascii="Times New Roman" w:hAnsi="Times New Roman"/>
                <w:sz w:val="24"/>
                <w:szCs w:val="24"/>
              </w:rPr>
              <w:t xml:space="preserve">ванных под вакуумом или в модифицированной атмосфере). Сроки годности продукции устанавливает изготовитель. </w:t>
            </w:r>
            <w:r w:rsidRPr="00C56302">
              <w:rPr>
                <w:rFonts w:ascii="Times New Roman" w:hAnsi="Times New Roman"/>
                <w:b/>
                <w:bCs/>
                <w:sz w:val="24"/>
                <w:szCs w:val="24"/>
              </w:rPr>
              <w:t xml:space="preserve">Рекомендуемые сроки годности </w:t>
            </w:r>
            <w:r w:rsidRPr="00C56302">
              <w:rPr>
                <w:rFonts w:ascii="Times New Roman" w:hAnsi="Times New Roman"/>
                <w:sz w:val="24"/>
                <w:szCs w:val="24"/>
              </w:rPr>
              <w:t xml:space="preserve">продукции. </w:t>
            </w:r>
            <w:r w:rsidRPr="007843EA">
              <w:rPr>
                <w:rFonts w:ascii="Times New Roman" w:hAnsi="Times New Roman"/>
                <w:b/>
                <w:caps/>
                <w:sz w:val="24"/>
                <w:szCs w:val="24"/>
              </w:rPr>
              <w:t>Сосиски</w:t>
            </w:r>
            <w:r>
              <w:rPr>
                <w:rFonts w:ascii="Times New Roman" w:hAnsi="Times New Roman"/>
                <w:b/>
                <w:caps/>
                <w:sz w:val="24"/>
                <w:szCs w:val="24"/>
              </w:rPr>
              <w:t>,</w:t>
            </w:r>
            <w:r w:rsidRPr="00C56302">
              <w:rPr>
                <w:rFonts w:ascii="Times New Roman" w:hAnsi="Times New Roman"/>
                <w:b/>
                <w:bCs/>
                <w:sz w:val="24"/>
                <w:szCs w:val="24"/>
              </w:rPr>
              <w:t xml:space="preserve"> </w:t>
            </w:r>
            <w:r w:rsidRPr="007843EA">
              <w:rPr>
                <w:rFonts w:ascii="Times New Roman" w:hAnsi="Times New Roman"/>
                <w:b/>
                <w:sz w:val="24"/>
                <w:szCs w:val="24"/>
              </w:rPr>
              <w:t>САРДЕЛЬКИ</w:t>
            </w:r>
            <w:r>
              <w:rPr>
                <w:rFonts w:ascii="Times New Roman" w:hAnsi="Times New Roman"/>
                <w:sz w:val="24"/>
                <w:szCs w:val="24"/>
              </w:rPr>
              <w:t xml:space="preserve"> б</w:t>
            </w:r>
            <w:r w:rsidRPr="00811AC0">
              <w:rPr>
                <w:rFonts w:ascii="Times New Roman" w:hAnsi="Times New Roman"/>
                <w:sz w:val="24"/>
                <w:szCs w:val="24"/>
              </w:rPr>
              <w:t>ез применения вакуума или модифицированной атмосферы</w:t>
            </w:r>
            <w:r>
              <w:rPr>
                <w:rFonts w:ascii="Times New Roman" w:hAnsi="Times New Roman"/>
                <w:sz w:val="24"/>
                <w:szCs w:val="24"/>
              </w:rPr>
              <w:t xml:space="preserve"> в н</w:t>
            </w:r>
            <w:r w:rsidRPr="00811AC0">
              <w:rPr>
                <w:rFonts w:ascii="Times New Roman" w:hAnsi="Times New Roman"/>
                <w:sz w:val="24"/>
                <w:szCs w:val="24"/>
              </w:rPr>
              <w:t>атурал</w:t>
            </w:r>
            <w:r w:rsidRPr="00811AC0">
              <w:rPr>
                <w:rFonts w:ascii="Times New Roman" w:hAnsi="Times New Roman"/>
                <w:sz w:val="24"/>
                <w:szCs w:val="24"/>
              </w:rPr>
              <w:t>ь</w:t>
            </w:r>
            <w:r w:rsidRPr="00811AC0">
              <w:rPr>
                <w:rFonts w:ascii="Times New Roman" w:hAnsi="Times New Roman"/>
                <w:sz w:val="24"/>
                <w:szCs w:val="24"/>
              </w:rPr>
              <w:t>н</w:t>
            </w:r>
            <w:r>
              <w:rPr>
                <w:rFonts w:ascii="Times New Roman" w:hAnsi="Times New Roman"/>
                <w:sz w:val="24"/>
                <w:szCs w:val="24"/>
              </w:rPr>
              <w:t>ой</w:t>
            </w:r>
            <w:r w:rsidRPr="00811AC0">
              <w:rPr>
                <w:rFonts w:ascii="Times New Roman" w:hAnsi="Times New Roman"/>
                <w:sz w:val="24"/>
                <w:szCs w:val="24"/>
              </w:rPr>
              <w:t>, искусственн</w:t>
            </w:r>
            <w:r>
              <w:rPr>
                <w:rFonts w:ascii="Times New Roman" w:hAnsi="Times New Roman"/>
                <w:sz w:val="24"/>
                <w:szCs w:val="24"/>
              </w:rPr>
              <w:t>ой</w:t>
            </w:r>
            <w:r w:rsidRPr="00811AC0">
              <w:rPr>
                <w:rFonts w:ascii="Times New Roman" w:hAnsi="Times New Roman"/>
                <w:sz w:val="24"/>
                <w:szCs w:val="24"/>
              </w:rPr>
              <w:t xml:space="preserve"> белков</w:t>
            </w:r>
            <w:r>
              <w:rPr>
                <w:rFonts w:ascii="Times New Roman" w:hAnsi="Times New Roman"/>
                <w:sz w:val="24"/>
                <w:szCs w:val="24"/>
              </w:rPr>
              <w:t>ой</w:t>
            </w:r>
            <w:r w:rsidRPr="00811AC0">
              <w:rPr>
                <w:rFonts w:ascii="Times New Roman" w:hAnsi="Times New Roman"/>
                <w:sz w:val="24"/>
                <w:szCs w:val="24"/>
              </w:rPr>
              <w:t>, целлофанов</w:t>
            </w:r>
            <w:r>
              <w:rPr>
                <w:rFonts w:ascii="Times New Roman" w:hAnsi="Times New Roman"/>
                <w:sz w:val="24"/>
                <w:szCs w:val="24"/>
              </w:rPr>
              <w:t>ой оболочке – 5 суток, в п</w:t>
            </w:r>
            <w:r w:rsidRPr="00811AC0">
              <w:rPr>
                <w:rFonts w:ascii="Times New Roman" w:hAnsi="Times New Roman"/>
                <w:sz w:val="24"/>
                <w:szCs w:val="24"/>
              </w:rPr>
              <w:t>олиамидн</w:t>
            </w:r>
            <w:r>
              <w:rPr>
                <w:rFonts w:ascii="Times New Roman" w:hAnsi="Times New Roman"/>
                <w:sz w:val="24"/>
                <w:szCs w:val="24"/>
              </w:rPr>
              <w:t>ой</w:t>
            </w:r>
            <w:r w:rsidRPr="00811AC0">
              <w:rPr>
                <w:rFonts w:ascii="Times New Roman" w:hAnsi="Times New Roman"/>
                <w:sz w:val="24"/>
                <w:szCs w:val="24"/>
              </w:rPr>
              <w:t xml:space="preserve"> прон</w:t>
            </w:r>
            <w:r w:rsidRPr="00811AC0">
              <w:rPr>
                <w:rFonts w:ascii="Times New Roman" w:hAnsi="Times New Roman"/>
                <w:sz w:val="24"/>
                <w:szCs w:val="24"/>
              </w:rPr>
              <w:t>и</w:t>
            </w:r>
            <w:r w:rsidRPr="00811AC0">
              <w:rPr>
                <w:rFonts w:ascii="Times New Roman" w:hAnsi="Times New Roman"/>
                <w:sz w:val="24"/>
                <w:szCs w:val="24"/>
              </w:rPr>
              <w:t>цаем</w:t>
            </w:r>
            <w:r>
              <w:rPr>
                <w:rFonts w:ascii="Times New Roman" w:hAnsi="Times New Roman"/>
                <w:sz w:val="24"/>
                <w:szCs w:val="24"/>
              </w:rPr>
              <w:t>ой оболочке – 10 суток; б</w:t>
            </w:r>
            <w:r w:rsidRPr="00811AC0">
              <w:rPr>
                <w:rFonts w:ascii="Times New Roman" w:hAnsi="Times New Roman"/>
                <w:sz w:val="24"/>
                <w:szCs w:val="24"/>
              </w:rPr>
              <w:t>ез применения вакуума или модифицированной атмосф</w:t>
            </w:r>
            <w:r w:rsidRPr="00811AC0">
              <w:rPr>
                <w:rFonts w:ascii="Times New Roman" w:hAnsi="Times New Roman"/>
                <w:sz w:val="24"/>
                <w:szCs w:val="24"/>
              </w:rPr>
              <w:t>е</w:t>
            </w:r>
            <w:r w:rsidRPr="00811AC0">
              <w:rPr>
                <w:rFonts w:ascii="Times New Roman" w:hAnsi="Times New Roman"/>
                <w:sz w:val="24"/>
                <w:szCs w:val="24"/>
              </w:rPr>
              <w:t>ры</w:t>
            </w:r>
            <w:r>
              <w:rPr>
                <w:rFonts w:ascii="Times New Roman" w:hAnsi="Times New Roman"/>
                <w:sz w:val="24"/>
                <w:szCs w:val="24"/>
              </w:rPr>
              <w:t xml:space="preserve"> в п</w:t>
            </w:r>
            <w:r w:rsidRPr="00811AC0">
              <w:rPr>
                <w:rFonts w:ascii="Times New Roman" w:hAnsi="Times New Roman"/>
                <w:sz w:val="24"/>
                <w:szCs w:val="24"/>
              </w:rPr>
              <w:t>олиамидн</w:t>
            </w:r>
            <w:r>
              <w:rPr>
                <w:rFonts w:ascii="Times New Roman" w:hAnsi="Times New Roman"/>
                <w:sz w:val="24"/>
                <w:szCs w:val="24"/>
              </w:rPr>
              <w:t>ой</w:t>
            </w:r>
            <w:r w:rsidRPr="00811AC0">
              <w:rPr>
                <w:rFonts w:ascii="Times New Roman" w:hAnsi="Times New Roman"/>
                <w:sz w:val="24"/>
                <w:szCs w:val="24"/>
              </w:rPr>
              <w:t xml:space="preserve"> </w:t>
            </w:r>
            <w:r>
              <w:rPr>
                <w:rFonts w:ascii="Times New Roman" w:hAnsi="Times New Roman"/>
                <w:sz w:val="24"/>
                <w:szCs w:val="24"/>
              </w:rPr>
              <w:t>барьерной оболочке – 15 суток; б</w:t>
            </w:r>
            <w:r w:rsidRPr="00811AC0">
              <w:rPr>
                <w:rFonts w:ascii="Times New Roman" w:hAnsi="Times New Roman"/>
                <w:sz w:val="24"/>
                <w:szCs w:val="24"/>
              </w:rPr>
              <w:t>ез применения вакуума или мод</w:t>
            </w:r>
            <w:r w:rsidRPr="00811AC0">
              <w:rPr>
                <w:rFonts w:ascii="Times New Roman" w:hAnsi="Times New Roman"/>
                <w:sz w:val="24"/>
                <w:szCs w:val="24"/>
              </w:rPr>
              <w:t>и</w:t>
            </w:r>
            <w:r w:rsidRPr="00811AC0">
              <w:rPr>
                <w:rFonts w:ascii="Times New Roman" w:hAnsi="Times New Roman"/>
                <w:sz w:val="24"/>
                <w:szCs w:val="24"/>
              </w:rPr>
              <w:t>фицированной атмосферы</w:t>
            </w:r>
            <w:r>
              <w:rPr>
                <w:rFonts w:ascii="Times New Roman" w:hAnsi="Times New Roman"/>
                <w:sz w:val="24"/>
                <w:szCs w:val="24"/>
              </w:rPr>
              <w:t xml:space="preserve"> </w:t>
            </w:r>
            <w:r w:rsidRPr="00811AC0">
              <w:rPr>
                <w:rFonts w:ascii="Times New Roman" w:hAnsi="Times New Roman"/>
                <w:sz w:val="24"/>
                <w:szCs w:val="24"/>
              </w:rPr>
              <w:t>(с применением регуляторов кислотности Е 262, Е325,Е326)</w:t>
            </w:r>
            <w:r>
              <w:rPr>
                <w:rFonts w:ascii="Times New Roman" w:hAnsi="Times New Roman"/>
                <w:sz w:val="24"/>
                <w:szCs w:val="24"/>
              </w:rPr>
              <w:t xml:space="preserve"> в н</w:t>
            </w:r>
            <w:r w:rsidRPr="00811AC0">
              <w:rPr>
                <w:rFonts w:ascii="Times New Roman" w:hAnsi="Times New Roman"/>
                <w:sz w:val="24"/>
                <w:szCs w:val="24"/>
              </w:rPr>
              <w:t>атуральн</w:t>
            </w:r>
            <w:r>
              <w:rPr>
                <w:rFonts w:ascii="Times New Roman" w:hAnsi="Times New Roman"/>
                <w:sz w:val="24"/>
                <w:szCs w:val="24"/>
              </w:rPr>
              <w:t>ой</w:t>
            </w:r>
            <w:r w:rsidRPr="00811AC0">
              <w:rPr>
                <w:rFonts w:ascii="Times New Roman" w:hAnsi="Times New Roman"/>
                <w:sz w:val="24"/>
                <w:szCs w:val="24"/>
              </w:rPr>
              <w:t>, искусственн</w:t>
            </w:r>
            <w:r>
              <w:rPr>
                <w:rFonts w:ascii="Times New Roman" w:hAnsi="Times New Roman"/>
                <w:sz w:val="24"/>
                <w:szCs w:val="24"/>
              </w:rPr>
              <w:t>ой</w:t>
            </w:r>
            <w:r w:rsidRPr="00811AC0">
              <w:rPr>
                <w:rFonts w:ascii="Times New Roman" w:hAnsi="Times New Roman"/>
                <w:sz w:val="24"/>
                <w:szCs w:val="24"/>
              </w:rPr>
              <w:t xml:space="preserve"> белков</w:t>
            </w:r>
            <w:r>
              <w:rPr>
                <w:rFonts w:ascii="Times New Roman" w:hAnsi="Times New Roman"/>
                <w:sz w:val="24"/>
                <w:szCs w:val="24"/>
              </w:rPr>
              <w:t>ой</w:t>
            </w:r>
            <w:r w:rsidRPr="00811AC0">
              <w:rPr>
                <w:rFonts w:ascii="Times New Roman" w:hAnsi="Times New Roman"/>
                <w:sz w:val="24"/>
                <w:szCs w:val="24"/>
              </w:rPr>
              <w:t>, целлофанов</w:t>
            </w:r>
            <w:r>
              <w:rPr>
                <w:rFonts w:ascii="Times New Roman" w:hAnsi="Times New Roman"/>
                <w:sz w:val="24"/>
                <w:szCs w:val="24"/>
              </w:rPr>
              <w:t>ой оболочке – 8 суток; с</w:t>
            </w:r>
            <w:r w:rsidRPr="00811AC0">
              <w:rPr>
                <w:rFonts w:ascii="Times New Roman" w:hAnsi="Times New Roman"/>
                <w:sz w:val="24"/>
                <w:szCs w:val="24"/>
              </w:rPr>
              <w:t xml:space="preserve"> применен</w:t>
            </w:r>
            <w:r w:rsidRPr="00811AC0">
              <w:rPr>
                <w:rFonts w:ascii="Times New Roman" w:hAnsi="Times New Roman"/>
                <w:sz w:val="24"/>
                <w:szCs w:val="24"/>
              </w:rPr>
              <w:t>и</w:t>
            </w:r>
            <w:r w:rsidRPr="00811AC0">
              <w:rPr>
                <w:rFonts w:ascii="Times New Roman" w:hAnsi="Times New Roman"/>
                <w:sz w:val="24"/>
                <w:szCs w:val="24"/>
              </w:rPr>
              <w:t>ем вакуума или модифицированной атмосферы</w:t>
            </w:r>
            <w:r>
              <w:rPr>
                <w:rFonts w:ascii="Times New Roman" w:hAnsi="Times New Roman"/>
                <w:sz w:val="24"/>
                <w:szCs w:val="24"/>
              </w:rPr>
              <w:t xml:space="preserve"> – 30 суток; с</w:t>
            </w:r>
            <w:r w:rsidRPr="00811AC0">
              <w:rPr>
                <w:rFonts w:ascii="Times New Roman" w:hAnsi="Times New Roman"/>
                <w:sz w:val="24"/>
                <w:szCs w:val="24"/>
              </w:rPr>
              <w:t xml:space="preserve"> применением модифицир</w:t>
            </w:r>
            <w:r w:rsidRPr="00811AC0">
              <w:rPr>
                <w:rFonts w:ascii="Times New Roman" w:hAnsi="Times New Roman"/>
                <w:sz w:val="24"/>
                <w:szCs w:val="24"/>
              </w:rPr>
              <w:t>о</w:t>
            </w:r>
            <w:r w:rsidRPr="00811AC0">
              <w:rPr>
                <w:rFonts w:ascii="Times New Roman" w:hAnsi="Times New Roman"/>
                <w:sz w:val="24"/>
                <w:szCs w:val="24"/>
              </w:rPr>
              <w:t>ванной атмосферы и регулятора кислотности Е325</w:t>
            </w:r>
            <w:r>
              <w:rPr>
                <w:rFonts w:ascii="Times New Roman" w:hAnsi="Times New Roman"/>
                <w:sz w:val="24"/>
                <w:szCs w:val="24"/>
              </w:rPr>
              <w:t xml:space="preserve"> – 35 суток. </w:t>
            </w:r>
            <w:r w:rsidRPr="00C56302">
              <w:rPr>
                <w:rFonts w:ascii="Times New Roman" w:hAnsi="Times New Roman"/>
                <w:b/>
                <w:bCs/>
                <w:sz w:val="24"/>
                <w:szCs w:val="24"/>
              </w:rPr>
              <w:t>Рекомендуемый срок годности </w:t>
            </w:r>
            <w:r w:rsidRPr="00C56302">
              <w:rPr>
                <w:rFonts w:ascii="Times New Roman" w:hAnsi="Times New Roman"/>
                <w:sz w:val="24"/>
                <w:szCs w:val="24"/>
              </w:rPr>
              <w:t>продукции при температуре от 0ºС до 6ºС после нарушения целостности п</w:t>
            </w:r>
            <w:r w:rsidRPr="00C56302">
              <w:rPr>
                <w:rFonts w:ascii="Times New Roman" w:hAnsi="Times New Roman"/>
                <w:sz w:val="24"/>
                <w:szCs w:val="24"/>
              </w:rPr>
              <w:t>о</w:t>
            </w:r>
            <w:r w:rsidRPr="00C56302">
              <w:rPr>
                <w:rFonts w:ascii="Times New Roman" w:hAnsi="Times New Roman"/>
                <w:sz w:val="24"/>
                <w:szCs w:val="24"/>
              </w:rPr>
              <w:t>требительской упаковки под вакуумом или в модифицированной атмосфере составляет не более 3 суток до истечения сроков годности упакованной продукции.</w:t>
            </w:r>
          </w:p>
        </w:tc>
      </w:tr>
      <w:tr w:rsidR="00C36E45" w:rsidRPr="00FD378E" w:rsidTr="0023195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C56302">
            <w:pPr>
              <w:spacing w:after="0" w:line="240" w:lineRule="auto"/>
              <w:rPr>
                <w:rFonts w:asciiTheme="majorHAnsi" w:hAnsiTheme="majorHAnsi"/>
                <w:b/>
                <w:bCs/>
                <w:kern w:val="36"/>
                <w:sz w:val="20"/>
                <w:szCs w:val="20"/>
              </w:rPr>
            </w:pPr>
            <w:r w:rsidRPr="009D3892">
              <w:rPr>
                <w:rFonts w:asciiTheme="majorHAnsi" w:hAnsiTheme="majorHAnsi"/>
                <w:b/>
                <w:bCs/>
                <w:kern w:val="36"/>
                <w:sz w:val="20"/>
                <w:szCs w:val="20"/>
              </w:rPr>
              <w:lastRenderedPageBreak/>
              <w:t>049</w:t>
            </w:r>
            <w:r>
              <w:rPr>
                <w:rFonts w:asciiTheme="majorHAnsi" w:hAnsiTheme="majorHAnsi"/>
                <w:b/>
                <w:bCs/>
                <w:kern w:val="36"/>
                <w:sz w:val="20"/>
                <w:szCs w:val="20"/>
              </w:rPr>
              <w:t xml:space="preserve"> </w:t>
            </w:r>
          </w:p>
          <w:p w:rsidR="00C36E45" w:rsidRDefault="00C36E45" w:rsidP="00C56302">
            <w:pPr>
              <w:spacing w:after="0" w:line="240" w:lineRule="auto"/>
              <w:rPr>
                <w:rFonts w:asciiTheme="majorHAnsi" w:hAnsiTheme="majorHAnsi"/>
                <w:b/>
                <w:bCs/>
                <w:kern w:val="36"/>
                <w:sz w:val="20"/>
                <w:szCs w:val="20"/>
              </w:rPr>
            </w:pPr>
          </w:p>
          <w:p w:rsidR="008C22D8" w:rsidRPr="00EB5304" w:rsidRDefault="00C36E45" w:rsidP="00C56302">
            <w:pPr>
              <w:spacing w:after="0" w:line="240" w:lineRule="auto"/>
              <w:rPr>
                <w:rFonts w:asciiTheme="majorHAnsi" w:hAnsiTheme="majorHAnsi"/>
                <w:b/>
                <w:bCs/>
                <w:kern w:val="36"/>
                <w:sz w:val="32"/>
                <w:szCs w:val="32"/>
              </w:rPr>
            </w:pPr>
            <w:r w:rsidRPr="00EB5304">
              <w:rPr>
                <w:rFonts w:asciiTheme="majorHAnsi" w:hAnsiTheme="majorHAnsi"/>
                <w:b/>
                <w:bCs/>
                <w:kern w:val="36"/>
                <w:sz w:val="32"/>
                <w:szCs w:val="32"/>
              </w:rPr>
              <w:t>КОЛБАСЫ ПОЛУКО</w:t>
            </w:r>
            <w:r w:rsidRPr="00EB5304">
              <w:rPr>
                <w:rFonts w:asciiTheme="majorHAnsi" w:hAnsiTheme="majorHAnsi"/>
                <w:b/>
                <w:bCs/>
                <w:kern w:val="36"/>
                <w:sz w:val="32"/>
                <w:szCs w:val="32"/>
              </w:rPr>
              <w:t>П</w:t>
            </w:r>
            <w:r w:rsidRPr="00EB5304">
              <w:rPr>
                <w:rFonts w:asciiTheme="majorHAnsi" w:hAnsiTheme="majorHAnsi"/>
                <w:b/>
                <w:bCs/>
                <w:kern w:val="36"/>
                <w:sz w:val="32"/>
                <w:szCs w:val="32"/>
              </w:rPr>
              <w:t>ЧЕНЫЕ, В</w:t>
            </w:r>
            <w:r w:rsidRPr="00EB5304">
              <w:rPr>
                <w:rFonts w:asciiTheme="majorHAnsi" w:hAnsiTheme="majorHAnsi"/>
                <w:b/>
                <w:bCs/>
                <w:kern w:val="36"/>
                <w:sz w:val="32"/>
                <w:szCs w:val="32"/>
              </w:rPr>
              <w:t>А</w:t>
            </w:r>
            <w:r w:rsidRPr="00EB5304">
              <w:rPr>
                <w:rFonts w:asciiTheme="majorHAnsi" w:hAnsiTheme="majorHAnsi"/>
                <w:b/>
                <w:bCs/>
                <w:kern w:val="36"/>
                <w:sz w:val="32"/>
                <w:szCs w:val="32"/>
              </w:rPr>
              <w:t>РЕНО-КОПЧЕНЫЕ И ЖАРЕНЫЕ</w:t>
            </w:r>
          </w:p>
          <w:p w:rsidR="008C22D8" w:rsidRDefault="008C22D8" w:rsidP="00C56302">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w:t>
            </w:r>
            <w:r w:rsidR="00B73487">
              <w:rPr>
                <w:rFonts w:asciiTheme="majorHAnsi" w:hAnsiTheme="majorHAnsi"/>
                <w:b/>
                <w:bCs/>
                <w:color w:val="C00000"/>
                <w:kern w:val="36"/>
                <w:sz w:val="36"/>
                <w:szCs w:val="36"/>
              </w:rPr>
              <w:t>2</w:t>
            </w:r>
            <w:r w:rsidRPr="00020BFD">
              <w:rPr>
                <w:rFonts w:asciiTheme="majorHAnsi" w:hAnsiTheme="majorHAnsi"/>
                <w:b/>
                <w:bCs/>
                <w:color w:val="C00000"/>
                <w:kern w:val="36"/>
                <w:sz w:val="36"/>
                <w:szCs w:val="36"/>
              </w:rPr>
              <w:t> 000 руб.</w:t>
            </w:r>
          </w:p>
          <w:p w:rsidR="00C36E45" w:rsidRPr="009D3892"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 xml:space="preserve">5. Акт приема-передачи на право </w:t>
            </w:r>
            <w:r w:rsidRPr="00652A4F">
              <w:rPr>
                <w:rFonts w:asciiTheme="majorHAnsi" w:hAnsiTheme="majorHAnsi"/>
                <w:color w:val="808080" w:themeColor="background1" w:themeShade="80"/>
                <w:sz w:val="20"/>
                <w:szCs w:val="20"/>
              </w:rPr>
              <w:lastRenderedPageBreak/>
              <w:t>пользования ТУ.</w:t>
            </w:r>
            <w:r w:rsidR="00C36E45">
              <w:rPr>
                <w:rFonts w:asciiTheme="majorHAnsi" w:hAnsiTheme="majorHAnsi"/>
                <w:b/>
                <w:bCs/>
                <w:kern w:val="36"/>
                <w:sz w:val="20"/>
                <w:szCs w:val="20"/>
              </w:rPr>
              <w:t xml:space="preserve"> </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spacing w:after="0" w:line="240" w:lineRule="auto"/>
              <w:ind w:firstLine="744"/>
              <w:contextualSpacing/>
              <w:jc w:val="both"/>
              <w:rPr>
                <w:rFonts w:ascii="Times New Roman" w:hAnsi="Times New Roman"/>
                <w:sz w:val="24"/>
                <w:szCs w:val="24"/>
              </w:rPr>
            </w:pPr>
            <w:r w:rsidRPr="002D395C">
              <w:rPr>
                <w:rFonts w:ascii="Times New Roman" w:hAnsi="Times New Roman"/>
                <w:b/>
                <w:i/>
                <w:iCs/>
                <w:color w:val="C00000"/>
                <w:sz w:val="24"/>
                <w:szCs w:val="24"/>
              </w:rPr>
              <w:lastRenderedPageBreak/>
              <w:t xml:space="preserve">Дата введения в действие </w:t>
            </w:r>
            <w:r w:rsidRPr="002D395C">
              <w:rPr>
                <w:rFonts w:ascii="Times New Roman" w:hAnsi="Times New Roman"/>
                <w:b/>
                <w:bCs/>
                <w:color w:val="C00000"/>
                <w:sz w:val="24"/>
                <w:szCs w:val="24"/>
              </w:rPr>
              <w:t>–</w:t>
            </w:r>
            <w:r w:rsidRPr="002D395C">
              <w:rPr>
                <w:rFonts w:ascii="Times New Roman" w:hAnsi="Times New Roman"/>
                <w:b/>
                <w:i/>
                <w:iCs/>
                <w:color w:val="C00000"/>
                <w:sz w:val="24"/>
                <w:szCs w:val="24"/>
              </w:rPr>
              <w:t xml:space="preserve"> 2013 год.</w:t>
            </w:r>
            <w:r w:rsidRPr="002D395C">
              <w:rPr>
                <w:rFonts w:ascii="Times New Roman" w:hAnsi="Times New Roman"/>
                <w:b/>
                <w:color w:val="C00000"/>
                <w:sz w:val="24"/>
                <w:szCs w:val="24"/>
              </w:rPr>
              <w:t xml:space="preserve"> </w:t>
            </w:r>
            <w:r w:rsidRPr="002D395C">
              <w:rPr>
                <w:rFonts w:ascii="Times New Roman" w:hAnsi="Times New Roman"/>
                <w:b/>
                <w:i/>
                <w:iCs/>
                <w:color w:val="C00000"/>
                <w:sz w:val="24"/>
                <w:szCs w:val="24"/>
              </w:rPr>
              <w:t>Без ограничения срока действия.</w:t>
            </w:r>
            <w:r w:rsidRPr="00C56302">
              <w:rPr>
                <w:rFonts w:ascii="Times New Roman" w:hAnsi="Times New Roman"/>
                <w:sz w:val="24"/>
                <w:szCs w:val="24"/>
              </w:rPr>
              <w:t xml:space="preserve"> </w:t>
            </w:r>
          </w:p>
          <w:p w:rsidR="00C36E45" w:rsidRDefault="00C36E45" w:rsidP="00C14222">
            <w:pPr>
              <w:spacing w:after="0" w:line="240" w:lineRule="auto"/>
              <w:ind w:firstLine="744"/>
              <w:contextualSpacing/>
              <w:jc w:val="both"/>
              <w:rPr>
                <w:rFonts w:ascii="Times New Roman" w:hAnsi="Times New Roman"/>
                <w:sz w:val="24"/>
                <w:szCs w:val="24"/>
              </w:rPr>
            </w:pPr>
            <w:r w:rsidRPr="00C56302">
              <w:rPr>
                <w:rFonts w:ascii="Times New Roman" w:hAnsi="Times New Roman"/>
                <w:sz w:val="24"/>
                <w:szCs w:val="24"/>
              </w:rPr>
              <w:t>Настоящие технические условия распространяются на мясные и мясосодерж</w:t>
            </w:r>
            <w:r w:rsidRPr="00C56302">
              <w:rPr>
                <w:rFonts w:ascii="Times New Roman" w:hAnsi="Times New Roman"/>
                <w:sz w:val="24"/>
                <w:szCs w:val="24"/>
              </w:rPr>
              <w:t>а</w:t>
            </w:r>
            <w:r w:rsidRPr="00C56302">
              <w:rPr>
                <w:rFonts w:ascii="Times New Roman" w:hAnsi="Times New Roman"/>
                <w:sz w:val="24"/>
                <w:szCs w:val="24"/>
              </w:rPr>
              <w:t>щие продукты –</w:t>
            </w:r>
            <w:r>
              <w:rPr>
                <w:rFonts w:ascii="Times New Roman" w:hAnsi="Times New Roman"/>
                <w:sz w:val="24"/>
                <w:szCs w:val="24"/>
              </w:rPr>
              <w:t xml:space="preserve"> </w:t>
            </w:r>
            <w:r w:rsidRPr="00C56302">
              <w:rPr>
                <w:rFonts w:ascii="Times New Roman" w:hAnsi="Times New Roman"/>
                <w:sz w:val="24"/>
                <w:szCs w:val="24"/>
              </w:rPr>
              <w:t>колбасы (колбаски) полукопченые, варено-копченые и жареные, в</w:t>
            </w:r>
            <w:r w:rsidRPr="00C56302">
              <w:rPr>
                <w:rFonts w:ascii="Times New Roman" w:hAnsi="Times New Roman"/>
                <w:sz w:val="24"/>
                <w:szCs w:val="24"/>
              </w:rPr>
              <w:t>ы</w:t>
            </w:r>
            <w:r w:rsidRPr="00C56302">
              <w:rPr>
                <w:rFonts w:ascii="Times New Roman" w:hAnsi="Times New Roman"/>
                <w:sz w:val="24"/>
                <w:szCs w:val="24"/>
              </w:rPr>
              <w:t>пускаемые в охлажденном или замороженном виде, предназначенные для непосредс</w:t>
            </w:r>
            <w:r w:rsidRPr="00C56302">
              <w:rPr>
                <w:rFonts w:ascii="Times New Roman" w:hAnsi="Times New Roman"/>
                <w:sz w:val="24"/>
                <w:szCs w:val="24"/>
              </w:rPr>
              <w:t>т</w:t>
            </w:r>
            <w:r w:rsidRPr="00C56302">
              <w:rPr>
                <w:rFonts w:ascii="Times New Roman" w:hAnsi="Times New Roman"/>
                <w:sz w:val="24"/>
                <w:szCs w:val="24"/>
              </w:rPr>
              <w:t>венного употребления в пищу и приготовления различных блюд и закусок (далее пр</w:t>
            </w:r>
            <w:r w:rsidRPr="00C56302">
              <w:rPr>
                <w:rFonts w:ascii="Times New Roman" w:hAnsi="Times New Roman"/>
                <w:sz w:val="24"/>
                <w:szCs w:val="24"/>
              </w:rPr>
              <w:t>о</w:t>
            </w:r>
            <w:r w:rsidRPr="00C56302">
              <w:rPr>
                <w:rFonts w:ascii="Times New Roman" w:hAnsi="Times New Roman"/>
                <w:sz w:val="24"/>
                <w:szCs w:val="24"/>
              </w:rPr>
              <w:t>дукция). Продукция предназначенадля реализации в розничной и оптовой торговой с</w:t>
            </w:r>
            <w:r w:rsidRPr="00C56302">
              <w:rPr>
                <w:rFonts w:ascii="Times New Roman" w:hAnsi="Times New Roman"/>
                <w:sz w:val="24"/>
                <w:szCs w:val="24"/>
              </w:rPr>
              <w:t>е</w:t>
            </w:r>
            <w:r w:rsidRPr="00C56302">
              <w:rPr>
                <w:rFonts w:ascii="Times New Roman" w:hAnsi="Times New Roman"/>
                <w:sz w:val="24"/>
                <w:szCs w:val="24"/>
              </w:rPr>
              <w:t xml:space="preserve">тии в предприятиях общественного питания. </w:t>
            </w:r>
          </w:p>
          <w:p w:rsidR="00C36E45" w:rsidRDefault="00C36E45" w:rsidP="00C14222">
            <w:pPr>
              <w:spacing w:after="0" w:line="240" w:lineRule="auto"/>
              <w:ind w:firstLine="744"/>
              <w:contextualSpacing/>
              <w:jc w:val="both"/>
              <w:rPr>
                <w:rFonts w:ascii="Times New Roman" w:hAnsi="Times New Roman"/>
                <w:sz w:val="24"/>
                <w:szCs w:val="24"/>
              </w:rPr>
            </w:pPr>
            <w:r w:rsidRPr="002D395C">
              <w:rPr>
                <w:rFonts w:ascii="Times New Roman" w:hAnsi="Times New Roman"/>
                <w:b/>
                <w:caps/>
                <w:color w:val="C00000"/>
                <w:sz w:val="24"/>
                <w:szCs w:val="24"/>
              </w:rPr>
              <w:t>Ассортимент</w:t>
            </w:r>
            <w:r>
              <w:rPr>
                <w:rFonts w:ascii="Times New Roman" w:hAnsi="Times New Roman"/>
                <w:sz w:val="24"/>
                <w:szCs w:val="24"/>
              </w:rPr>
              <w:t>.</w:t>
            </w:r>
            <w:r w:rsidRPr="00C56302">
              <w:rPr>
                <w:rFonts w:ascii="Times New Roman" w:hAnsi="Times New Roman"/>
                <w:sz w:val="24"/>
                <w:szCs w:val="24"/>
              </w:rPr>
              <w:t xml:space="preserve"> </w:t>
            </w:r>
            <w:r w:rsidRPr="00C56302">
              <w:rPr>
                <w:rFonts w:ascii="Times New Roman" w:hAnsi="Times New Roman"/>
                <w:b/>
                <w:bCs/>
                <w:sz w:val="24"/>
                <w:szCs w:val="24"/>
              </w:rPr>
              <w:t>Группа – продукты мясные.</w:t>
            </w:r>
            <w:r w:rsidRPr="00C56302">
              <w:rPr>
                <w:rFonts w:ascii="Times New Roman" w:hAnsi="Times New Roman"/>
                <w:sz w:val="24"/>
                <w:szCs w:val="24"/>
              </w:rPr>
              <w:t xml:space="preserve"> </w:t>
            </w:r>
            <w:r w:rsidRPr="00C56302">
              <w:rPr>
                <w:rFonts w:ascii="Times New Roman" w:hAnsi="Times New Roman"/>
                <w:b/>
                <w:bCs/>
                <w:sz w:val="24"/>
                <w:szCs w:val="24"/>
              </w:rPr>
              <w:t>Вид – колбасы (колбаски).</w:t>
            </w:r>
            <w:r w:rsidRPr="00C56302">
              <w:rPr>
                <w:rFonts w:ascii="Times New Roman" w:hAnsi="Times New Roman"/>
                <w:sz w:val="24"/>
                <w:szCs w:val="24"/>
              </w:rPr>
              <w:t xml:space="preserve"> </w:t>
            </w:r>
            <w:r w:rsidRPr="00C56302">
              <w:rPr>
                <w:rFonts w:ascii="Times New Roman" w:hAnsi="Times New Roman"/>
                <w:b/>
                <w:bCs/>
                <w:sz w:val="24"/>
                <w:szCs w:val="24"/>
              </w:rPr>
              <w:t>Подвид – полукопченые.</w:t>
            </w:r>
            <w:r w:rsidRPr="00C56302">
              <w:rPr>
                <w:rFonts w:ascii="Times New Roman" w:hAnsi="Times New Roman"/>
                <w:sz w:val="24"/>
                <w:szCs w:val="24"/>
              </w:rPr>
              <w:t xml:space="preserve"> </w:t>
            </w:r>
            <w:r w:rsidRPr="00C56302">
              <w:rPr>
                <w:rFonts w:ascii="Times New Roman" w:hAnsi="Times New Roman"/>
                <w:b/>
                <w:bCs/>
                <w:sz w:val="24"/>
                <w:szCs w:val="24"/>
              </w:rPr>
              <w:t>Категория А:</w:t>
            </w:r>
            <w:r w:rsidRPr="00C56302">
              <w:rPr>
                <w:rFonts w:ascii="Times New Roman" w:hAnsi="Times New Roman"/>
                <w:sz w:val="24"/>
                <w:szCs w:val="24"/>
              </w:rPr>
              <w:t xml:space="preserve"> колбаса полукопченая «Из говядины». </w:t>
            </w:r>
            <w:r w:rsidRPr="00C56302">
              <w:rPr>
                <w:rFonts w:ascii="Times New Roman" w:hAnsi="Times New Roman"/>
                <w:b/>
                <w:bCs/>
                <w:sz w:val="24"/>
                <w:szCs w:val="24"/>
              </w:rPr>
              <w:t>Кат</w:t>
            </w:r>
            <w:r w:rsidRPr="00C56302">
              <w:rPr>
                <w:rFonts w:ascii="Times New Roman" w:hAnsi="Times New Roman"/>
                <w:b/>
                <w:bCs/>
                <w:sz w:val="24"/>
                <w:szCs w:val="24"/>
              </w:rPr>
              <w:t>е</w:t>
            </w:r>
            <w:r w:rsidRPr="00C56302">
              <w:rPr>
                <w:rFonts w:ascii="Times New Roman" w:hAnsi="Times New Roman"/>
                <w:b/>
                <w:bCs/>
                <w:sz w:val="24"/>
                <w:szCs w:val="24"/>
              </w:rPr>
              <w:t>гория Б:</w:t>
            </w:r>
            <w:r w:rsidRPr="00C56302">
              <w:rPr>
                <w:rFonts w:ascii="Times New Roman" w:hAnsi="Times New Roman"/>
                <w:sz w:val="24"/>
                <w:szCs w:val="24"/>
              </w:rPr>
              <w:t xml:space="preserve"> колбаса полукопченая «Арбатская»; колбаса полукопченая «Астраханская»; колбаса полукопченая «Волжская»; колбаса полукопченая «Вологодская»; колбаса п</w:t>
            </w:r>
            <w:r w:rsidRPr="00C56302">
              <w:rPr>
                <w:rFonts w:ascii="Times New Roman" w:hAnsi="Times New Roman"/>
                <w:sz w:val="24"/>
                <w:szCs w:val="24"/>
              </w:rPr>
              <w:t>о</w:t>
            </w:r>
            <w:r w:rsidRPr="00C56302">
              <w:rPr>
                <w:rFonts w:ascii="Times New Roman" w:hAnsi="Times New Roman"/>
                <w:sz w:val="24"/>
                <w:szCs w:val="24"/>
              </w:rPr>
              <w:t>лукопченая «Гатчинская»; колбаса полукопченая «Глазовская»; колбаса полукопченая «Загорская»; колбаса полукопченая «Из баранины»; колбаса полукопченая «Из баран</w:t>
            </w:r>
            <w:r w:rsidRPr="00C56302">
              <w:rPr>
                <w:rFonts w:ascii="Times New Roman" w:hAnsi="Times New Roman"/>
                <w:sz w:val="24"/>
                <w:szCs w:val="24"/>
              </w:rPr>
              <w:t>и</w:t>
            </w:r>
            <w:r w:rsidRPr="00C56302">
              <w:rPr>
                <w:rFonts w:ascii="Times New Roman" w:hAnsi="Times New Roman"/>
                <w:sz w:val="24"/>
                <w:szCs w:val="24"/>
              </w:rPr>
              <w:t>ны» (2 вариант); колбаса полукопченая «Кантемировская»; колбаса полукопченая «Ко</w:t>
            </w:r>
            <w:r w:rsidRPr="00C56302">
              <w:rPr>
                <w:rFonts w:ascii="Times New Roman" w:hAnsi="Times New Roman"/>
                <w:sz w:val="24"/>
                <w:szCs w:val="24"/>
              </w:rPr>
              <w:t>н</w:t>
            </w:r>
            <w:r w:rsidRPr="00C56302">
              <w:rPr>
                <w:rFonts w:ascii="Times New Roman" w:hAnsi="Times New Roman"/>
                <w:sz w:val="24"/>
                <w:szCs w:val="24"/>
              </w:rPr>
              <w:t>ская»; колбаса полукопченая «Липецкая»; колбаса полукопченая «Липецкая» (2 вар</w:t>
            </w:r>
            <w:r w:rsidRPr="00C56302">
              <w:rPr>
                <w:rFonts w:ascii="Times New Roman" w:hAnsi="Times New Roman"/>
                <w:sz w:val="24"/>
                <w:szCs w:val="24"/>
              </w:rPr>
              <w:t>и</w:t>
            </w:r>
            <w:r w:rsidRPr="00C56302">
              <w:rPr>
                <w:rFonts w:ascii="Times New Roman" w:hAnsi="Times New Roman"/>
                <w:sz w:val="24"/>
                <w:szCs w:val="24"/>
              </w:rPr>
              <w:t>ант); колбаса полукопченая «Озерская»; колбаса полукопченая «Озерская» (2 вариант); колбаса полукопченая «Оленья»; колбаса полукопченая «По-армавирски»; колбаса п</w:t>
            </w:r>
            <w:r w:rsidRPr="00C56302">
              <w:rPr>
                <w:rFonts w:ascii="Times New Roman" w:hAnsi="Times New Roman"/>
                <w:sz w:val="24"/>
                <w:szCs w:val="24"/>
              </w:rPr>
              <w:t>о</w:t>
            </w:r>
            <w:r w:rsidRPr="00C56302">
              <w:rPr>
                <w:rFonts w:ascii="Times New Roman" w:hAnsi="Times New Roman"/>
                <w:sz w:val="24"/>
                <w:szCs w:val="24"/>
              </w:rPr>
              <w:t>лукопченая «По-венгерски»; колбаса полукопченая «По-московски»; колбаса полуко</w:t>
            </w:r>
            <w:r w:rsidRPr="00C56302">
              <w:rPr>
                <w:rFonts w:ascii="Times New Roman" w:hAnsi="Times New Roman"/>
                <w:sz w:val="24"/>
                <w:szCs w:val="24"/>
              </w:rPr>
              <w:t>п</w:t>
            </w:r>
            <w:r w:rsidRPr="00C56302">
              <w:rPr>
                <w:rFonts w:ascii="Times New Roman" w:hAnsi="Times New Roman"/>
                <w:sz w:val="24"/>
                <w:szCs w:val="24"/>
              </w:rPr>
              <w:t>ченая «По-московски» (2 вариант); колбаса полукопченая «По-одесски»; колбаса пол</w:t>
            </w:r>
            <w:r w:rsidRPr="00C56302">
              <w:rPr>
                <w:rFonts w:ascii="Times New Roman" w:hAnsi="Times New Roman"/>
                <w:sz w:val="24"/>
                <w:szCs w:val="24"/>
              </w:rPr>
              <w:t>у</w:t>
            </w:r>
            <w:r w:rsidRPr="00C56302">
              <w:rPr>
                <w:rFonts w:ascii="Times New Roman" w:hAnsi="Times New Roman"/>
                <w:sz w:val="24"/>
                <w:szCs w:val="24"/>
              </w:rPr>
              <w:t>копченая «По-столичному Люкс»; колбаса полукопченая «По-таллински»; колбаса п</w:t>
            </w:r>
            <w:r w:rsidRPr="00C56302">
              <w:rPr>
                <w:rFonts w:ascii="Times New Roman" w:hAnsi="Times New Roman"/>
                <w:sz w:val="24"/>
                <w:szCs w:val="24"/>
              </w:rPr>
              <w:t>о</w:t>
            </w:r>
            <w:r w:rsidRPr="00C56302">
              <w:rPr>
                <w:rFonts w:ascii="Times New Roman" w:hAnsi="Times New Roman"/>
                <w:sz w:val="24"/>
                <w:szCs w:val="24"/>
              </w:rPr>
              <w:t>лукопченая «Прима»; колбаса полукопченая «Раменская»; колбаса полукопченая «Р</w:t>
            </w:r>
            <w:r w:rsidRPr="00C56302">
              <w:rPr>
                <w:rFonts w:ascii="Times New Roman" w:hAnsi="Times New Roman"/>
                <w:sz w:val="24"/>
                <w:szCs w:val="24"/>
              </w:rPr>
              <w:t>а</w:t>
            </w:r>
            <w:r w:rsidRPr="00C56302">
              <w:rPr>
                <w:rFonts w:ascii="Times New Roman" w:hAnsi="Times New Roman"/>
                <w:sz w:val="24"/>
                <w:szCs w:val="24"/>
              </w:rPr>
              <w:t>менская» (2 вариант); колбаса полукопченая «Славянская»; колбаса полукопченая «Сходненская»; колбаса полукопченая «Сходненская» (2 вариант); колбаса полукопч</w:t>
            </w:r>
            <w:r w:rsidRPr="00C56302">
              <w:rPr>
                <w:rFonts w:ascii="Times New Roman" w:hAnsi="Times New Roman"/>
                <w:sz w:val="24"/>
                <w:szCs w:val="24"/>
              </w:rPr>
              <w:t>е</w:t>
            </w:r>
            <w:r w:rsidRPr="00C56302">
              <w:rPr>
                <w:rFonts w:ascii="Times New Roman" w:hAnsi="Times New Roman"/>
                <w:sz w:val="24"/>
                <w:szCs w:val="24"/>
              </w:rPr>
              <w:t>ная «Тамбовская»; колбаса полукопченая «Тихорецкая»; колбаса полукопченая «Ю</w:t>
            </w:r>
            <w:r w:rsidRPr="00C56302">
              <w:rPr>
                <w:rFonts w:ascii="Times New Roman" w:hAnsi="Times New Roman"/>
                <w:sz w:val="24"/>
                <w:szCs w:val="24"/>
              </w:rPr>
              <w:t>ж</w:t>
            </w:r>
            <w:r w:rsidRPr="00C56302">
              <w:rPr>
                <w:rFonts w:ascii="Times New Roman" w:hAnsi="Times New Roman"/>
                <w:sz w:val="24"/>
                <w:szCs w:val="24"/>
              </w:rPr>
              <w:t xml:space="preserve">ная»; колбаски полукопченые «Охотника». </w:t>
            </w:r>
            <w:r w:rsidRPr="00C56302">
              <w:rPr>
                <w:rFonts w:ascii="Times New Roman" w:hAnsi="Times New Roman"/>
                <w:b/>
                <w:bCs/>
                <w:sz w:val="24"/>
                <w:szCs w:val="24"/>
              </w:rPr>
              <w:t>Категория В:</w:t>
            </w:r>
            <w:r w:rsidRPr="00C56302">
              <w:rPr>
                <w:rFonts w:ascii="Times New Roman" w:hAnsi="Times New Roman"/>
                <w:sz w:val="24"/>
                <w:szCs w:val="24"/>
              </w:rPr>
              <w:t xml:space="preserve"> колбаса полукопченая «Бря</w:t>
            </w:r>
            <w:r w:rsidRPr="00C56302">
              <w:rPr>
                <w:rFonts w:ascii="Times New Roman" w:hAnsi="Times New Roman"/>
                <w:sz w:val="24"/>
                <w:szCs w:val="24"/>
              </w:rPr>
              <w:t>н</w:t>
            </w:r>
            <w:r w:rsidRPr="00C56302">
              <w:rPr>
                <w:rFonts w:ascii="Times New Roman" w:hAnsi="Times New Roman"/>
                <w:sz w:val="24"/>
                <w:szCs w:val="24"/>
              </w:rPr>
              <w:t>ская»; колбаса полукопченая «Горская»; колбаса полукопченая «Для закуски»; колбаса полукопченая «Домашняя»; колбаса полукопченая «Из свинины»; колбаса полукопч</w:t>
            </w:r>
            <w:r w:rsidRPr="00C56302">
              <w:rPr>
                <w:rFonts w:ascii="Times New Roman" w:hAnsi="Times New Roman"/>
                <w:sz w:val="24"/>
                <w:szCs w:val="24"/>
              </w:rPr>
              <w:t>е</w:t>
            </w:r>
            <w:r w:rsidRPr="00C56302">
              <w:rPr>
                <w:rFonts w:ascii="Times New Roman" w:hAnsi="Times New Roman"/>
                <w:sz w:val="24"/>
                <w:szCs w:val="24"/>
              </w:rPr>
              <w:lastRenderedPageBreak/>
              <w:t>ная «Казачья»; колбаса полукопченая «Казинская»; колбаса полукопченая «Казинская» (2 вариант); колбаса полукопченая «Ливенская»; колбаса полукопченая «Лосиная»; ко</w:t>
            </w:r>
            <w:r w:rsidRPr="00C56302">
              <w:rPr>
                <w:rFonts w:ascii="Times New Roman" w:hAnsi="Times New Roman"/>
                <w:sz w:val="24"/>
                <w:szCs w:val="24"/>
              </w:rPr>
              <w:t>л</w:t>
            </w:r>
            <w:r w:rsidRPr="00C56302">
              <w:rPr>
                <w:rFonts w:ascii="Times New Roman" w:hAnsi="Times New Roman"/>
                <w:sz w:val="24"/>
                <w:szCs w:val="24"/>
              </w:rPr>
              <w:t>баса полукопченая «Москворецкая»; колбаса полукопченая «Орловская»; колбаса пол</w:t>
            </w:r>
            <w:r w:rsidRPr="00C56302">
              <w:rPr>
                <w:rFonts w:ascii="Times New Roman" w:hAnsi="Times New Roman"/>
                <w:sz w:val="24"/>
                <w:szCs w:val="24"/>
              </w:rPr>
              <w:t>у</w:t>
            </w:r>
            <w:r w:rsidRPr="00C56302">
              <w:rPr>
                <w:rFonts w:ascii="Times New Roman" w:hAnsi="Times New Roman"/>
                <w:sz w:val="24"/>
                <w:szCs w:val="24"/>
              </w:rPr>
              <w:t>копченая «Пермская»; колбаса полукопченая «Пермская» (2 вариант); колбаса полуко</w:t>
            </w:r>
            <w:r w:rsidRPr="00C56302">
              <w:rPr>
                <w:rFonts w:ascii="Times New Roman" w:hAnsi="Times New Roman"/>
                <w:sz w:val="24"/>
                <w:szCs w:val="24"/>
              </w:rPr>
              <w:t>п</w:t>
            </w:r>
            <w:r w:rsidRPr="00C56302">
              <w:rPr>
                <w:rFonts w:ascii="Times New Roman" w:hAnsi="Times New Roman"/>
                <w:sz w:val="24"/>
                <w:szCs w:val="24"/>
              </w:rPr>
              <w:t>ченая «По-городскому»; колбаса полукопченая «Подмосковная»; колбаса полукопченая «По-краковски»; колбаса полукопченая «По-полтавски»; колбаса полукопченая «По-польски»; колбаса полукопченая «По-украински»; колбаса полукопченая «Рублевская»; колбаса полукопченая «Сельская»; колбаса полукопченая «Сервелат Балтийский»; ко</w:t>
            </w:r>
            <w:r w:rsidRPr="00C56302">
              <w:rPr>
                <w:rFonts w:ascii="Times New Roman" w:hAnsi="Times New Roman"/>
                <w:sz w:val="24"/>
                <w:szCs w:val="24"/>
              </w:rPr>
              <w:t>л</w:t>
            </w:r>
            <w:r w:rsidRPr="00C56302">
              <w:rPr>
                <w:rFonts w:ascii="Times New Roman" w:hAnsi="Times New Roman"/>
                <w:sz w:val="24"/>
                <w:szCs w:val="24"/>
              </w:rPr>
              <w:t>баса полукопченая «Сервелат Дорожный»; колбаса полукопченая «Тирольская»; колб</w:t>
            </w:r>
            <w:r w:rsidRPr="00C56302">
              <w:rPr>
                <w:rFonts w:ascii="Times New Roman" w:hAnsi="Times New Roman"/>
                <w:sz w:val="24"/>
                <w:szCs w:val="24"/>
              </w:rPr>
              <w:t>а</w:t>
            </w:r>
            <w:r w:rsidRPr="00C56302">
              <w:rPr>
                <w:rFonts w:ascii="Times New Roman" w:hAnsi="Times New Roman"/>
                <w:sz w:val="24"/>
                <w:szCs w:val="24"/>
              </w:rPr>
              <w:t>ски полукопченые «Берлинские»; колбаски полукопченые «Пикник»; колбаски пол</w:t>
            </w:r>
            <w:r w:rsidRPr="00C56302">
              <w:rPr>
                <w:rFonts w:ascii="Times New Roman" w:hAnsi="Times New Roman"/>
                <w:sz w:val="24"/>
                <w:szCs w:val="24"/>
              </w:rPr>
              <w:t>у</w:t>
            </w:r>
            <w:r w:rsidRPr="00C56302">
              <w:rPr>
                <w:rFonts w:ascii="Times New Roman" w:hAnsi="Times New Roman"/>
                <w:sz w:val="24"/>
                <w:szCs w:val="24"/>
              </w:rPr>
              <w:t xml:space="preserve">копченые «По-охотничьи»; колбаски полукопченые «Спасские». </w:t>
            </w:r>
            <w:r w:rsidRPr="00C56302">
              <w:rPr>
                <w:rFonts w:ascii="Times New Roman" w:hAnsi="Times New Roman"/>
                <w:b/>
                <w:bCs/>
                <w:sz w:val="24"/>
                <w:szCs w:val="24"/>
              </w:rPr>
              <w:t>Категория Г:</w:t>
            </w:r>
            <w:r w:rsidRPr="00C56302">
              <w:rPr>
                <w:rFonts w:ascii="Times New Roman" w:hAnsi="Times New Roman"/>
                <w:sz w:val="24"/>
                <w:szCs w:val="24"/>
              </w:rPr>
              <w:t xml:space="preserve"> колбаса полукопченая «Кубанская»; колбаса полукопченая «Пряная»; колбаса полукопченая «Рыбацкая»; колбаса полукопченая «Субпродуктовая»; колбаса полукопченая «Чайная»; колбаски полукопченые «С сыром». </w:t>
            </w:r>
            <w:r w:rsidRPr="00C56302">
              <w:rPr>
                <w:rFonts w:ascii="Times New Roman" w:hAnsi="Times New Roman"/>
                <w:b/>
                <w:bCs/>
                <w:sz w:val="24"/>
                <w:szCs w:val="24"/>
              </w:rPr>
              <w:t>Группа – продукты мясные.</w:t>
            </w:r>
            <w:r w:rsidRPr="00C56302">
              <w:rPr>
                <w:rFonts w:ascii="Times New Roman" w:hAnsi="Times New Roman"/>
                <w:sz w:val="24"/>
                <w:szCs w:val="24"/>
              </w:rPr>
              <w:t xml:space="preserve"> </w:t>
            </w:r>
            <w:r w:rsidRPr="00C56302">
              <w:rPr>
                <w:rFonts w:ascii="Times New Roman" w:hAnsi="Times New Roman"/>
                <w:b/>
                <w:bCs/>
                <w:sz w:val="24"/>
                <w:szCs w:val="24"/>
              </w:rPr>
              <w:t>Вид – колбасы (колбаски).</w:t>
            </w:r>
            <w:r w:rsidRPr="00C56302">
              <w:rPr>
                <w:rFonts w:ascii="Times New Roman" w:hAnsi="Times New Roman"/>
                <w:sz w:val="24"/>
                <w:szCs w:val="24"/>
              </w:rPr>
              <w:t xml:space="preserve"> </w:t>
            </w:r>
            <w:r w:rsidRPr="00C56302">
              <w:rPr>
                <w:rFonts w:ascii="Times New Roman" w:hAnsi="Times New Roman"/>
                <w:b/>
                <w:bCs/>
                <w:sz w:val="24"/>
                <w:szCs w:val="24"/>
              </w:rPr>
              <w:t>Подвид – варено-копченые.</w:t>
            </w:r>
            <w:r w:rsidRPr="00C56302">
              <w:rPr>
                <w:rFonts w:ascii="Times New Roman" w:hAnsi="Times New Roman"/>
                <w:sz w:val="24"/>
                <w:szCs w:val="24"/>
              </w:rPr>
              <w:t xml:space="preserve"> </w:t>
            </w:r>
            <w:r w:rsidRPr="00C56302">
              <w:rPr>
                <w:rFonts w:ascii="Times New Roman" w:hAnsi="Times New Roman"/>
                <w:b/>
                <w:bCs/>
                <w:sz w:val="24"/>
                <w:szCs w:val="24"/>
              </w:rPr>
              <w:t>Категория Б:</w:t>
            </w:r>
            <w:r w:rsidRPr="00C56302">
              <w:rPr>
                <w:rFonts w:ascii="Times New Roman" w:hAnsi="Times New Roman"/>
                <w:sz w:val="24"/>
                <w:szCs w:val="24"/>
              </w:rPr>
              <w:t xml:space="preserve"> колбаса варено-копченая «Бр</w:t>
            </w:r>
            <w:r w:rsidRPr="00C56302">
              <w:rPr>
                <w:rFonts w:ascii="Times New Roman" w:hAnsi="Times New Roman"/>
                <w:sz w:val="24"/>
                <w:szCs w:val="24"/>
              </w:rPr>
              <w:t>е</w:t>
            </w:r>
            <w:r w:rsidRPr="00C56302">
              <w:rPr>
                <w:rFonts w:ascii="Times New Roman" w:hAnsi="Times New Roman"/>
                <w:sz w:val="24"/>
                <w:szCs w:val="24"/>
              </w:rPr>
              <w:t>генвурст ганноверский»; колбаса варено-копченая «Ганноверская для тушения»; колб</w:t>
            </w:r>
            <w:r w:rsidRPr="00C56302">
              <w:rPr>
                <w:rFonts w:ascii="Times New Roman" w:hAnsi="Times New Roman"/>
                <w:sz w:val="24"/>
                <w:szCs w:val="24"/>
              </w:rPr>
              <w:t>а</w:t>
            </w:r>
            <w:r w:rsidRPr="00C56302">
              <w:rPr>
                <w:rFonts w:ascii="Times New Roman" w:hAnsi="Times New Roman"/>
                <w:sz w:val="24"/>
                <w:szCs w:val="24"/>
              </w:rPr>
              <w:t>са варено-копченая «Деликатесная Московская»; колбаса варено-копченая «Из баран</w:t>
            </w:r>
            <w:r w:rsidRPr="00C56302">
              <w:rPr>
                <w:rFonts w:ascii="Times New Roman" w:hAnsi="Times New Roman"/>
                <w:sz w:val="24"/>
                <w:szCs w:val="24"/>
              </w:rPr>
              <w:t>и</w:t>
            </w:r>
            <w:r w:rsidRPr="00C56302">
              <w:rPr>
                <w:rFonts w:ascii="Times New Roman" w:hAnsi="Times New Roman"/>
                <w:sz w:val="24"/>
                <w:szCs w:val="24"/>
              </w:rPr>
              <w:t>ны»; колбаса варено-копченая «Из говядины»; колбаса варено-копченая «Любимая»; колбаса варено-копченая «Меттвурст бременский»; колбаса варено-копченая «Ме</w:t>
            </w:r>
            <w:r w:rsidRPr="00C56302">
              <w:rPr>
                <w:rFonts w:ascii="Times New Roman" w:hAnsi="Times New Roman"/>
                <w:sz w:val="24"/>
                <w:szCs w:val="24"/>
              </w:rPr>
              <w:t>т</w:t>
            </w:r>
            <w:r w:rsidRPr="00C56302">
              <w:rPr>
                <w:rFonts w:ascii="Times New Roman" w:hAnsi="Times New Roman"/>
                <w:sz w:val="24"/>
                <w:szCs w:val="24"/>
              </w:rPr>
              <w:t>твурст по-шведски»; колбаса варено-копченая «Особая»; колбаса варено-копченая «По-московски»; колбаса варено-копченая «Праздничная»; колбаса варено-копченая «Сал</w:t>
            </w:r>
            <w:r w:rsidRPr="00C56302">
              <w:rPr>
                <w:rFonts w:ascii="Times New Roman" w:hAnsi="Times New Roman"/>
                <w:sz w:val="24"/>
                <w:szCs w:val="24"/>
              </w:rPr>
              <w:t>я</w:t>
            </w:r>
            <w:r w:rsidRPr="00C56302">
              <w:rPr>
                <w:rFonts w:ascii="Times New Roman" w:hAnsi="Times New Roman"/>
                <w:sz w:val="24"/>
                <w:szCs w:val="24"/>
              </w:rPr>
              <w:t>ми»; колбаса варено-копченая «Сервелат Русский»; колбаса варено-копченая «Фаль</w:t>
            </w:r>
            <w:r w:rsidRPr="00C56302">
              <w:rPr>
                <w:rFonts w:ascii="Times New Roman" w:hAnsi="Times New Roman"/>
                <w:sz w:val="24"/>
                <w:szCs w:val="24"/>
              </w:rPr>
              <w:t>н</w:t>
            </w:r>
            <w:r w:rsidRPr="00C56302">
              <w:rPr>
                <w:rFonts w:ascii="Times New Roman" w:hAnsi="Times New Roman"/>
                <w:sz w:val="24"/>
                <w:szCs w:val="24"/>
              </w:rPr>
              <w:t xml:space="preserve">вурст шведский». </w:t>
            </w:r>
            <w:r w:rsidRPr="00C56302">
              <w:rPr>
                <w:rFonts w:ascii="Times New Roman" w:hAnsi="Times New Roman"/>
                <w:b/>
                <w:bCs/>
                <w:sz w:val="24"/>
                <w:szCs w:val="24"/>
              </w:rPr>
              <w:t>Категория В:</w:t>
            </w:r>
            <w:r w:rsidRPr="00C56302">
              <w:rPr>
                <w:rFonts w:ascii="Times New Roman" w:hAnsi="Times New Roman"/>
                <w:sz w:val="24"/>
                <w:szCs w:val="24"/>
              </w:rPr>
              <w:t xml:space="preserve"> колбаса варено-копченая «Белая ганноверская»; колб</w:t>
            </w:r>
            <w:r w:rsidRPr="00C56302">
              <w:rPr>
                <w:rFonts w:ascii="Times New Roman" w:hAnsi="Times New Roman"/>
                <w:sz w:val="24"/>
                <w:szCs w:val="24"/>
              </w:rPr>
              <w:t>а</w:t>
            </w:r>
            <w:r w:rsidRPr="00C56302">
              <w:rPr>
                <w:rFonts w:ascii="Times New Roman" w:hAnsi="Times New Roman"/>
                <w:sz w:val="24"/>
                <w:szCs w:val="24"/>
              </w:rPr>
              <w:t xml:space="preserve">са варено-копченая «Луковая»; колбаса варено-копченая «Меттвурст вестфальский»; колбаса варено-копченая «Меттвурст гамбургский»; колбаса варено-копченая «Салями Домашняя»; колбаса варено-копченая «Салями Классическая»; колбаса варено-копченая «Салями по-богемски»; колбаса варено-копченая «Сервелат Мускатный». </w:t>
            </w:r>
            <w:r w:rsidRPr="00C56302">
              <w:rPr>
                <w:rFonts w:ascii="Times New Roman" w:hAnsi="Times New Roman"/>
                <w:b/>
                <w:bCs/>
                <w:sz w:val="24"/>
                <w:szCs w:val="24"/>
              </w:rPr>
              <w:t>Категория Г:</w:t>
            </w:r>
            <w:r w:rsidRPr="00C56302">
              <w:rPr>
                <w:rFonts w:ascii="Times New Roman" w:hAnsi="Times New Roman"/>
                <w:sz w:val="24"/>
                <w:szCs w:val="24"/>
              </w:rPr>
              <w:t xml:space="preserve"> колбаса варено-копченая «Ганноверская». </w:t>
            </w:r>
            <w:r w:rsidRPr="00C56302">
              <w:rPr>
                <w:rFonts w:ascii="Times New Roman" w:hAnsi="Times New Roman"/>
                <w:b/>
                <w:bCs/>
                <w:sz w:val="24"/>
                <w:szCs w:val="24"/>
              </w:rPr>
              <w:t>Группа – продукты мясные.</w:t>
            </w:r>
            <w:r w:rsidRPr="00C56302">
              <w:rPr>
                <w:rFonts w:ascii="Times New Roman" w:hAnsi="Times New Roman"/>
                <w:sz w:val="24"/>
                <w:szCs w:val="24"/>
              </w:rPr>
              <w:t xml:space="preserve"> </w:t>
            </w:r>
            <w:r w:rsidRPr="00C56302">
              <w:rPr>
                <w:rFonts w:ascii="Times New Roman" w:hAnsi="Times New Roman"/>
                <w:b/>
                <w:bCs/>
                <w:sz w:val="24"/>
                <w:szCs w:val="24"/>
              </w:rPr>
              <w:t>Вид – колб</w:t>
            </w:r>
            <w:r w:rsidRPr="00C56302">
              <w:rPr>
                <w:rFonts w:ascii="Times New Roman" w:hAnsi="Times New Roman"/>
                <w:b/>
                <w:bCs/>
                <w:sz w:val="24"/>
                <w:szCs w:val="24"/>
              </w:rPr>
              <w:t>а</w:t>
            </w:r>
            <w:r w:rsidRPr="00C56302">
              <w:rPr>
                <w:rFonts w:ascii="Times New Roman" w:hAnsi="Times New Roman"/>
                <w:b/>
                <w:bCs/>
                <w:sz w:val="24"/>
                <w:szCs w:val="24"/>
              </w:rPr>
              <w:t>сы.</w:t>
            </w:r>
            <w:r w:rsidRPr="00C56302">
              <w:rPr>
                <w:rFonts w:ascii="Times New Roman" w:hAnsi="Times New Roman"/>
                <w:sz w:val="24"/>
                <w:szCs w:val="24"/>
              </w:rPr>
              <w:t xml:space="preserve"> </w:t>
            </w:r>
            <w:r w:rsidRPr="00C56302">
              <w:rPr>
                <w:rFonts w:ascii="Times New Roman" w:hAnsi="Times New Roman"/>
                <w:b/>
                <w:bCs/>
                <w:sz w:val="24"/>
                <w:szCs w:val="24"/>
              </w:rPr>
              <w:t>Подвид – жареные.</w:t>
            </w:r>
            <w:r w:rsidRPr="00C56302">
              <w:rPr>
                <w:rFonts w:ascii="Times New Roman" w:hAnsi="Times New Roman"/>
                <w:sz w:val="24"/>
                <w:szCs w:val="24"/>
              </w:rPr>
              <w:t xml:space="preserve"> </w:t>
            </w:r>
            <w:r w:rsidRPr="00C56302">
              <w:rPr>
                <w:rFonts w:ascii="Times New Roman" w:hAnsi="Times New Roman"/>
                <w:b/>
                <w:bCs/>
                <w:sz w:val="24"/>
                <w:szCs w:val="24"/>
              </w:rPr>
              <w:t>Категория В:</w:t>
            </w:r>
            <w:r w:rsidRPr="00C56302">
              <w:rPr>
                <w:rFonts w:ascii="Times New Roman" w:hAnsi="Times New Roman"/>
                <w:sz w:val="24"/>
                <w:szCs w:val="24"/>
              </w:rPr>
              <w:t xml:space="preserve"> колбаса жареная «По-украински». </w:t>
            </w:r>
            <w:r w:rsidRPr="00C56302">
              <w:rPr>
                <w:rFonts w:ascii="Times New Roman" w:hAnsi="Times New Roman"/>
                <w:b/>
                <w:bCs/>
                <w:sz w:val="24"/>
                <w:szCs w:val="24"/>
              </w:rPr>
              <w:t>Категория Д:</w:t>
            </w:r>
            <w:r w:rsidRPr="00C56302">
              <w:rPr>
                <w:rFonts w:ascii="Times New Roman" w:hAnsi="Times New Roman"/>
                <w:sz w:val="24"/>
                <w:szCs w:val="24"/>
              </w:rPr>
              <w:t xml:space="preserve"> колбаса жареная «Московская с печенью». </w:t>
            </w:r>
            <w:r w:rsidRPr="00C56302">
              <w:rPr>
                <w:rFonts w:ascii="Times New Roman" w:hAnsi="Times New Roman"/>
                <w:b/>
                <w:bCs/>
                <w:sz w:val="24"/>
                <w:szCs w:val="24"/>
              </w:rPr>
              <w:t>Группа – продукты мясосодержащие.</w:t>
            </w:r>
            <w:r w:rsidRPr="00C56302">
              <w:rPr>
                <w:rFonts w:ascii="Times New Roman" w:hAnsi="Times New Roman"/>
                <w:sz w:val="24"/>
                <w:szCs w:val="24"/>
              </w:rPr>
              <w:t xml:space="preserve"> </w:t>
            </w:r>
            <w:r w:rsidRPr="00C56302">
              <w:rPr>
                <w:rFonts w:ascii="Times New Roman" w:hAnsi="Times New Roman"/>
                <w:b/>
                <w:bCs/>
                <w:sz w:val="24"/>
                <w:szCs w:val="24"/>
              </w:rPr>
              <w:t>Вид – колбасы (колбаски).</w:t>
            </w:r>
            <w:r w:rsidRPr="00C56302">
              <w:rPr>
                <w:rFonts w:ascii="Times New Roman" w:hAnsi="Times New Roman"/>
                <w:sz w:val="24"/>
                <w:szCs w:val="24"/>
              </w:rPr>
              <w:t xml:space="preserve"> </w:t>
            </w:r>
            <w:r w:rsidRPr="00C56302">
              <w:rPr>
                <w:rFonts w:ascii="Times New Roman" w:hAnsi="Times New Roman"/>
                <w:b/>
                <w:bCs/>
                <w:sz w:val="24"/>
                <w:szCs w:val="24"/>
              </w:rPr>
              <w:t>Подвид – полукопченые.</w:t>
            </w:r>
            <w:r w:rsidRPr="00C56302">
              <w:rPr>
                <w:rFonts w:ascii="Times New Roman" w:hAnsi="Times New Roman"/>
                <w:sz w:val="24"/>
                <w:szCs w:val="24"/>
              </w:rPr>
              <w:t xml:space="preserve"> </w:t>
            </w:r>
            <w:r>
              <w:rPr>
                <w:rFonts w:ascii="Times New Roman" w:hAnsi="Times New Roman"/>
                <w:sz w:val="24"/>
                <w:szCs w:val="24"/>
              </w:rPr>
              <w:t>К</w:t>
            </w:r>
            <w:r w:rsidRPr="00C56302">
              <w:rPr>
                <w:rFonts w:ascii="Times New Roman" w:hAnsi="Times New Roman"/>
                <w:sz w:val="24"/>
                <w:szCs w:val="24"/>
              </w:rPr>
              <w:t>олбаса полукопченая «Волжская» (2 вариант); колбаса полукопченая «Донская»; колбаса полукопченая «Казачья» (2 вар</w:t>
            </w:r>
            <w:r w:rsidRPr="00C56302">
              <w:rPr>
                <w:rFonts w:ascii="Times New Roman" w:hAnsi="Times New Roman"/>
                <w:sz w:val="24"/>
                <w:szCs w:val="24"/>
              </w:rPr>
              <w:t>и</w:t>
            </w:r>
            <w:r w:rsidRPr="00C56302">
              <w:rPr>
                <w:rFonts w:ascii="Times New Roman" w:hAnsi="Times New Roman"/>
                <w:sz w:val="24"/>
                <w:szCs w:val="24"/>
              </w:rPr>
              <w:t>ант); колбаса полукопченая «Николаевская»; колбаса полукопченая «Пикантная Мо</w:t>
            </w:r>
            <w:r w:rsidRPr="00C56302">
              <w:rPr>
                <w:rFonts w:ascii="Times New Roman" w:hAnsi="Times New Roman"/>
                <w:sz w:val="24"/>
                <w:szCs w:val="24"/>
              </w:rPr>
              <w:t>с</w:t>
            </w:r>
            <w:r w:rsidRPr="00C56302">
              <w:rPr>
                <w:rFonts w:ascii="Times New Roman" w:hAnsi="Times New Roman"/>
                <w:sz w:val="24"/>
                <w:szCs w:val="24"/>
              </w:rPr>
              <w:t xml:space="preserve">ковская»; колбаса полукопченая «По-московски» (3 вариант); колбаса полукопченая «Хуторская»; колбаски полукопченые «Швейцарские». </w:t>
            </w:r>
          </w:p>
          <w:p w:rsidR="00C36E45" w:rsidRPr="002D395C" w:rsidRDefault="00C36E45" w:rsidP="00C14222">
            <w:pPr>
              <w:spacing w:after="0" w:line="240" w:lineRule="auto"/>
              <w:ind w:firstLine="744"/>
              <w:contextualSpacing/>
              <w:jc w:val="both"/>
              <w:rPr>
                <w:rFonts w:ascii="Times New Roman" w:hAnsi="Times New Roman"/>
                <w:b/>
                <w:color w:val="C00000"/>
                <w:sz w:val="24"/>
                <w:szCs w:val="24"/>
              </w:rPr>
            </w:pPr>
            <w:r w:rsidRPr="002D395C">
              <w:rPr>
                <w:rFonts w:ascii="Times New Roman" w:hAnsi="Times New Roman"/>
                <w:b/>
                <w:i/>
                <w:iCs/>
                <w:color w:val="C00000"/>
                <w:sz w:val="24"/>
                <w:szCs w:val="24"/>
              </w:rPr>
              <w:t>Предприятие-изготовитель имеет право заменять имена собственные или дополнять наименование продукции фирменными или фантазийными названиями.</w:t>
            </w:r>
            <w:r w:rsidRPr="002D395C">
              <w:rPr>
                <w:rFonts w:ascii="Times New Roman" w:hAnsi="Times New Roman"/>
                <w:b/>
                <w:color w:val="C00000"/>
                <w:sz w:val="24"/>
                <w:szCs w:val="24"/>
              </w:rPr>
              <w:t xml:space="preserve"> </w:t>
            </w:r>
          </w:p>
          <w:p w:rsidR="00C36E45" w:rsidRPr="00C56302" w:rsidRDefault="00C36E45" w:rsidP="00DD0240">
            <w:pPr>
              <w:spacing w:after="0" w:line="240" w:lineRule="auto"/>
              <w:ind w:firstLine="744"/>
              <w:contextualSpacing/>
              <w:jc w:val="both"/>
              <w:rPr>
                <w:rFonts w:ascii="Times New Roman" w:hAnsi="Times New Roman"/>
                <w:sz w:val="24"/>
                <w:szCs w:val="24"/>
              </w:rPr>
            </w:pPr>
            <w:r w:rsidRPr="00C56302">
              <w:rPr>
                <w:rFonts w:ascii="Times New Roman" w:hAnsi="Times New Roman"/>
                <w:b/>
                <w:bCs/>
                <w:sz w:val="24"/>
                <w:szCs w:val="24"/>
              </w:rPr>
              <w:t>Рекомендуемые сроки годности охлажденной продукции </w:t>
            </w:r>
            <w:r w:rsidRPr="00C56302">
              <w:rPr>
                <w:rFonts w:ascii="Times New Roman" w:hAnsi="Times New Roman"/>
                <w:sz w:val="24"/>
                <w:szCs w:val="24"/>
              </w:rPr>
              <w:t>при относительной влажности воздуха 75-78 %</w:t>
            </w:r>
            <w:r>
              <w:rPr>
                <w:rFonts w:ascii="Times New Roman" w:hAnsi="Times New Roman"/>
                <w:sz w:val="24"/>
                <w:szCs w:val="24"/>
              </w:rPr>
              <w:t xml:space="preserve">. </w:t>
            </w:r>
            <w:r w:rsidRPr="00F30A59">
              <w:rPr>
                <w:rFonts w:ascii="Times New Roman" w:hAnsi="Times New Roman"/>
                <w:b/>
                <w:sz w:val="24"/>
                <w:szCs w:val="24"/>
              </w:rPr>
              <w:t>Колбасы полукопченые</w:t>
            </w:r>
            <w:r>
              <w:rPr>
                <w:rFonts w:ascii="Times New Roman" w:hAnsi="Times New Roman"/>
                <w:sz w:val="24"/>
                <w:szCs w:val="24"/>
              </w:rPr>
              <w:t xml:space="preserve"> при температуре </w:t>
            </w:r>
            <w:r w:rsidRPr="00C56302">
              <w:rPr>
                <w:rFonts w:ascii="Times New Roman" w:hAnsi="Times New Roman"/>
                <w:sz w:val="24"/>
                <w:szCs w:val="24"/>
              </w:rPr>
              <w:t>не выше 20°С</w:t>
            </w:r>
            <w:r>
              <w:rPr>
                <w:rFonts w:ascii="Times New Roman" w:hAnsi="Times New Roman"/>
                <w:sz w:val="24"/>
                <w:szCs w:val="24"/>
              </w:rPr>
              <w:t xml:space="preserve"> упакованная ц</w:t>
            </w:r>
            <w:r w:rsidRPr="00C56302">
              <w:rPr>
                <w:rFonts w:ascii="Times New Roman" w:hAnsi="Times New Roman"/>
                <w:sz w:val="24"/>
                <w:szCs w:val="24"/>
              </w:rPr>
              <w:t>елыми батонами</w:t>
            </w:r>
            <w:r>
              <w:rPr>
                <w:rFonts w:ascii="Times New Roman" w:hAnsi="Times New Roman"/>
                <w:sz w:val="24"/>
                <w:szCs w:val="24"/>
              </w:rPr>
              <w:t xml:space="preserve"> б</w:t>
            </w:r>
            <w:r w:rsidRPr="00C56302">
              <w:rPr>
                <w:rFonts w:ascii="Times New Roman" w:hAnsi="Times New Roman"/>
                <w:sz w:val="24"/>
                <w:szCs w:val="24"/>
              </w:rPr>
              <w:t>ез применения вакуума или модифицированной газовой среды</w:t>
            </w:r>
            <w:r>
              <w:rPr>
                <w:rFonts w:ascii="Times New Roman" w:hAnsi="Times New Roman"/>
                <w:sz w:val="24"/>
                <w:szCs w:val="24"/>
              </w:rPr>
              <w:t xml:space="preserve"> – 3 суток, </w:t>
            </w:r>
            <w:r w:rsidRPr="00C56302">
              <w:rPr>
                <w:rFonts w:ascii="Times New Roman" w:hAnsi="Times New Roman"/>
                <w:sz w:val="24"/>
                <w:szCs w:val="24"/>
              </w:rPr>
              <w:t>не выше 12°С</w:t>
            </w:r>
            <w:r>
              <w:rPr>
                <w:rFonts w:ascii="Times New Roman" w:hAnsi="Times New Roman"/>
                <w:sz w:val="24"/>
                <w:szCs w:val="24"/>
              </w:rPr>
              <w:t xml:space="preserve"> – 10 суток, </w:t>
            </w:r>
            <w:r w:rsidRPr="00C56302">
              <w:rPr>
                <w:rFonts w:ascii="Times New Roman" w:hAnsi="Times New Roman"/>
                <w:sz w:val="24"/>
                <w:szCs w:val="24"/>
              </w:rPr>
              <w:t>от 0°С до 6°С</w:t>
            </w:r>
            <w:r>
              <w:rPr>
                <w:rFonts w:ascii="Times New Roman" w:hAnsi="Times New Roman"/>
                <w:sz w:val="24"/>
                <w:szCs w:val="24"/>
              </w:rPr>
              <w:t xml:space="preserve"> – 15 суток; б</w:t>
            </w:r>
            <w:r w:rsidRPr="00C56302">
              <w:rPr>
                <w:rFonts w:ascii="Times New Roman" w:hAnsi="Times New Roman"/>
                <w:sz w:val="24"/>
                <w:szCs w:val="24"/>
              </w:rPr>
              <w:t>ез применения в</w:t>
            </w:r>
            <w:r w:rsidRPr="00C56302">
              <w:rPr>
                <w:rFonts w:ascii="Times New Roman" w:hAnsi="Times New Roman"/>
                <w:sz w:val="24"/>
                <w:szCs w:val="24"/>
              </w:rPr>
              <w:t>а</w:t>
            </w:r>
            <w:r w:rsidRPr="00C56302">
              <w:rPr>
                <w:rFonts w:ascii="Times New Roman" w:hAnsi="Times New Roman"/>
                <w:sz w:val="24"/>
                <w:szCs w:val="24"/>
              </w:rPr>
              <w:t>куума или модифицированной газовой среды (с применением регуляторов кислотности Е262, Е325,Е326)</w:t>
            </w:r>
            <w:r>
              <w:rPr>
                <w:rFonts w:ascii="Times New Roman" w:hAnsi="Times New Roman"/>
                <w:sz w:val="24"/>
                <w:szCs w:val="24"/>
              </w:rPr>
              <w:t xml:space="preserve"> при температуре </w:t>
            </w:r>
            <w:r w:rsidRPr="00C56302">
              <w:rPr>
                <w:rFonts w:ascii="Times New Roman" w:hAnsi="Times New Roman"/>
                <w:sz w:val="24"/>
                <w:szCs w:val="24"/>
              </w:rPr>
              <w:t>от 0°С до 6°С</w:t>
            </w:r>
            <w:r>
              <w:rPr>
                <w:rFonts w:ascii="Times New Roman" w:hAnsi="Times New Roman"/>
                <w:sz w:val="24"/>
                <w:szCs w:val="24"/>
              </w:rPr>
              <w:t xml:space="preserve"> – 30 суток; при температуре от </w:t>
            </w:r>
            <w:r w:rsidRPr="00C56302">
              <w:rPr>
                <w:rFonts w:ascii="Times New Roman" w:hAnsi="Times New Roman"/>
                <w:sz w:val="24"/>
                <w:szCs w:val="24"/>
              </w:rPr>
              <w:t>0°С до 6°С</w:t>
            </w:r>
            <w:r>
              <w:rPr>
                <w:rFonts w:ascii="Times New Roman" w:hAnsi="Times New Roman"/>
                <w:sz w:val="24"/>
                <w:szCs w:val="24"/>
              </w:rPr>
              <w:t xml:space="preserve"> упакованной целыми батонами с </w:t>
            </w:r>
            <w:r w:rsidRPr="00C56302">
              <w:rPr>
                <w:rFonts w:ascii="Times New Roman" w:hAnsi="Times New Roman"/>
                <w:sz w:val="24"/>
                <w:szCs w:val="24"/>
              </w:rPr>
              <w:t>применением вакуума или модифицированной г</w:t>
            </w:r>
            <w:r w:rsidRPr="00C56302">
              <w:rPr>
                <w:rFonts w:ascii="Times New Roman" w:hAnsi="Times New Roman"/>
                <w:sz w:val="24"/>
                <w:szCs w:val="24"/>
              </w:rPr>
              <w:t>а</w:t>
            </w:r>
            <w:r w:rsidRPr="00C56302">
              <w:rPr>
                <w:rFonts w:ascii="Times New Roman" w:hAnsi="Times New Roman"/>
                <w:sz w:val="24"/>
                <w:szCs w:val="24"/>
              </w:rPr>
              <w:t>зовой среды</w:t>
            </w:r>
            <w:r>
              <w:rPr>
                <w:rFonts w:ascii="Times New Roman" w:hAnsi="Times New Roman"/>
                <w:sz w:val="24"/>
                <w:szCs w:val="24"/>
              </w:rPr>
              <w:t xml:space="preserve"> – 30-60 суток, п</w:t>
            </w:r>
            <w:r w:rsidRPr="00C56302">
              <w:rPr>
                <w:rFonts w:ascii="Times New Roman" w:hAnsi="Times New Roman"/>
                <w:sz w:val="24"/>
                <w:szCs w:val="24"/>
              </w:rPr>
              <w:t>орционная нарезка</w:t>
            </w:r>
            <w:r>
              <w:rPr>
                <w:rFonts w:ascii="Times New Roman" w:hAnsi="Times New Roman"/>
                <w:sz w:val="24"/>
                <w:szCs w:val="24"/>
              </w:rPr>
              <w:t xml:space="preserve"> – 12-45 суток, с</w:t>
            </w:r>
            <w:r w:rsidRPr="00C56302">
              <w:rPr>
                <w:rFonts w:ascii="Times New Roman" w:hAnsi="Times New Roman"/>
                <w:sz w:val="24"/>
                <w:szCs w:val="24"/>
              </w:rPr>
              <w:t>ервировочная нарезка</w:t>
            </w:r>
            <w:r>
              <w:rPr>
                <w:rFonts w:ascii="Times New Roman" w:hAnsi="Times New Roman"/>
                <w:sz w:val="24"/>
                <w:szCs w:val="24"/>
              </w:rPr>
              <w:t xml:space="preserve"> – 10-20; </w:t>
            </w:r>
            <w:r w:rsidRPr="00F30A59">
              <w:rPr>
                <w:rFonts w:ascii="Times New Roman" w:hAnsi="Times New Roman"/>
                <w:b/>
                <w:sz w:val="24"/>
                <w:szCs w:val="24"/>
              </w:rPr>
              <w:t>Колбасы варено-копченые</w:t>
            </w:r>
            <w:r>
              <w:rPr>
                <w:rFonts w:ascii="Times New Roman" w:hAnsi="Times New Roman"/>
                <w:b/>
                <w:sz w:val="24"/>
                <w:szCs w:val="24"/>
              </w:rPr>
              <w:t xml:space="preserve"> </w:t>
            </w:r>
            <w:r w:rsidRPr="00C56302">
              <w:rPr>
                <w:rFonts w:ascii="Times New Roman" w:hAnsi="Times New Roman"/>
                <w:sz w:val="24"/>
                <w:szCs w:val="24"/>
              </w:rPr>
              <w:t>от 12°С до 15°С</w:t>
            </w:r>
            <w:r>
              <w:rPr>
                <w:rFonts w:ascii="Times New Roman" w:hAnsi="Times New Roman"/>
                <w:sz w:val="24"/>
                <w:szCs w:val="24"/>
              </w:rPr>
              <w:t xml:space="preserve"> упакованные ц</w:t>
            </w:r>
            <w:r w:rsidRPr="00C56302">
              <w:rPr>
                <w:rFonts w:ascii="Times New Roman" w:hAnsi="Times New Roman"/>
                <w:sz w:val="24"/>
                <w:szCs w:val="24"/>
              </w:rPr>
              <w:t xml:space="preserve">елыми батонами </w:t>
            </w:r>
            <w:r>
              <w:rPr>
                <w:rFonts w:ascii="Times New Roman" w:hAnsi="Times New Roman"/>
                <w:sz w:val="24"/>
                <w:szCs w:val="24"/>
              </w:rPr>
              <w:t>б</w:t>
            </w:r>
            <w:r w:rsidRPr="00C56302">
              <w:rPr>
                <w:rFonts w:ascii="Times New Roman" w:hAnsi="Times New Roman"/>
                <w:sz w:val="24"/>
                <w:szCs w:val="24"/>
              </w:rPr>
              <w:t>ез применения вакуума или модифицированной газовой среды</w:t>
            </w:r>
            <w:r>
              <w:rPr>
                <w:rFonts w:ascii="Times New Roman" w:hAnsi="Times New Roman"/>
                <w:sz w:val="24"/>
                <w:szCs w:val="24"/>
              </w:rPr>
              <w:t xml:space="preserve"> – 15 суток; </w:t>
            </w:r>
            <w:r w:rsidRPr="00C56302">
              <w:rPr>
                <w:rFonts w:ascii="Times New Roman" w:hAnsi="Times New Roman"/>
                <w:sz w:val="24"/>
                <w:szCs w:val="24"/>
              </w:rPr>
              <w:t>от 0°С до 4°С</w:t>
            </w:r>
            <w:r>
              <w:rPr>
                <w:rFonts w:ascii="Times New Roman" w:hAnsi="Times New Roman"/>
                <w:sz w:val="24"/>
                <w:szCs w:val="24"/>
              </w:rPr>
              <w:t xml:space="preserve"> с</w:t>
            </w:r>
            <w:r w:rsidRPr="00C56302">
              <w:rPr>
                <w:rFonts w:ascii="Times New Roman" w:hAnsi="Times New Roman"/>
                <w:sz w:val="24"/>
                <w:szCs w:val="24"/>
              </w:rPr>
              <w:t xml:space="preserve"> применением вакуума или модифицированной газовой среды</w:t>
            </w:r>
            <w:r>
              <w:rPr>
                <w:rFonts w:ascii="Times New Roman" w:hAnsi="Times New Roman"/>
                <w:sz w:val="24"/>
                <w:szCs w:val="24"/>
              </w:rPr>
              <w:t xml:space="preserve"> – 30 суток; </w:t>
            </w:r>
            <w:r w:rsidRPr="00C56302">
              <w:rPr>
                <w:rFonts w:ascii="Times New Roman" w:hAnsi="Times New Roman"/>
                <w:sz w:val="24"/>
                <w:szCs w:val="24"/>
              </w:rPr>
              <w:t>от 5°С до 8°С</w:t>
            </w:r>
            <w:r>
              <w:rPr>
                <w:rFonts w:ascii="Times New Roman" w:hAnsi="Times New Roman"/>
                <w:sz w:val="24"/>
                <w:szCs w:val="24"/>
              </w:rPr>
              <w:t xml:space="preserve"> с</w:t>
            </w:r>
            <w:r w:rsidRPr="00C56302">
              <w:rPr>
                <w:rFonts w:ascii="Times New Roman" w:hAnsi="Times New Roman"/>
                <w:sz w:val="24"/>
                <w:szCs w:val="24"/>
              </w:rPr>
              <w:t>ервировочная нарезка</w:t>
            </w:r>
            <w:r>
              <w:rPr>
                <w:rFonts w:ascii="Times New Roman" w:hAnsi="Times New Roman"/>
                <w:sz w:val="24"/>
                <w:szCs w:val="24"/>
              </w:rPr>
              <w:t xml:space="preserve"> с</w:t>
            </w:r>
            <w:r w:rsidRPr="00C56302">
              <w:rPr>
                <w:rFonts w:ascii="Times New Roman" w:hAnsi="Times New Roman"/>
                <w:sz w:val="24"/>
                <w:szCs w:val="24"/>
              </w:rPr>
              <w:t xml:space="preserve"> применением вакуума или модифицированной газовой среды</w:t>
            </w:r>
            <w:r>
              <w:rPr>
                <w:rFonts w:ascii="Times New Roman" w:hAnsi="Times New Roman"/>
                <w:sz w:val="24"/>
                <w:szCs w:val="24"/>
              </w:rPr>
              <w:t xml:space="preserve"> – 8 суток.  </w:t>
            </w:r>
            <w:r w:rsidRPr="00F30A59">
              <w:rPr>
                <w:rFonts w:ascii="Times New Roman" w:hAnsi="Times New Roman"/>
                <w:b/>
                <w:sz w:val="24"/>
                <w:szCs w:val="24"/>
              </w:rPr>
              <w:t>Колбасы жареные</w:t>
            </w:r>
            <w:r>
              <w:rPr>
                <w:rFonts w:ascii="Times New Roman" w:hAnsi="Times New Roman"/>
                <w:b/>
                <w:sz w:val="24"/>
                <w:szCs w:val="24"/>
              </w:rPr>
              <w:t xml:space="preserve"> </w:t>
            </w:r>
            <w:r w:rsidRPr="00C56302">
              <w:rPr>
                <w:rFonts w:ascii="Times New Roman" w:hAnsi="Times New Roman"/>
                <w:sz w:val="24"/>
                <w:szCs w:val="24"/>
              </w:rPr>
              <w:t>от 0°С до 6°С</w:t>
            </w:r>
            <w:r>
              <w:rPr>
                <w:rFonts w:ascii="Times New Roman" w:hAnsi="Times New Roman"/>
                <w:sz w:val="24"/>
                <w:szCs w:val="24"/>
              </w:rPr>
              <w:t xml:space="preserve"> ц</w:t>
            </w:r>
            <w:r w:rsidRPr="00C56302">
              <w:rPr>
                <w:rFonts w:ascii="Times New Roman" w:hAnsi="Times New Roman"/>
                <w:sz w:val="24"/>
                <w:szCs w:val="24"/>
              </w:rPr>
              <w:t>елыми батонами</w:t>
            </w:r>
            <w:r>
              <w:rPr>
                <w:rFonts w:ascii="Times New Roman" w:hAnsi="Times New Roman"/>
                <w:sz w:val="24"/>
                <w:szCs w:val="24"/>
              </w:rPr>
              <w:t xml:space="preserve"> б</w:t>
            </w:r>
            <w:r w:rsidRPr="00C56302">
              <w:rPr>
                <w:rFonts w:ascii="Times New Roman" w:hAnsi="Times New Roman"/>
                <w:sz w:val="24"/>
                <w:szCs w:val="24"/>
              </w:rPr>
              <w:t>ез применения вакуума или модифицированной газовой среды</w:t>
            </w:r>
            <w:r>
              <w:rPr>
                <w:rFonts w:ascii="Times New Roman" w:hAnsi="Times New Roman"/>
                <w:sz w:val="24"/>
                <w:szCs w:val="24"/>
              </w:rPr>
              <w:t xml:space="preserve"> – 5 суток; б</w:t>
            </w:r>
            <w:r w:rsidRPr="00C56302">
              <w:rPr>
                <w:rFonts w:ascii="Times New Roman" w:hAnsi="Times New Roman"/>
                <w:sz w:val="24"/>
                <w:szCs w:val="24"/>
              </w:rPr>
              <w:t>ез применения вакуума или модиф</w:t>
            </w:r>
            <w:r w:rsidRPr="00C56302">
              <w:rPr>
                <w:rFonts w:ascii="Times New Roman" w:hAnsi="Times New Roman"/>
                <w:sz w:val="24"/>
                <w:szCs w:val="24"/>
              </w:rPr>
              <w:t>и</w:t>
            </w:r>
            <w:r w:rsidRPr="00C56302">
              <w:rPr>
                <w:rFonts w:ascii="Times New Roman" w:hAnsi="Times New Roman"/>
                <w:sz w:val="24"/>
                <w:szCs w:val="24"/>
              </w:rPr>
              <w:lastRenderedPageBreak/>
              <w:t>цированной газовой среды (с применением регуляторов кислотности Е262, Е325,Е326)</w:t>
            </w:r>
            <w:r>
              <w:rPr>
                <w:rFonts w:ascii="Times New Roman" w:hAnsi="Times New Roman"/>
                <w:sz w:val="24"/>
                <w:szCs w:val="24"/>
              </w:rPr>
              <w:t xml:space="preserve"> – 10 суток; с</w:t>
            </w:r>
            <w:r w:rsidRPr="00C56302">
              <w:rPr>
                <w:rFonts w:ascii="Times New Roman" w:hAnsi="Times New Roman"/>
                <w:sz w:val="24"/>
                <w:szCs w:val="24"/>
              </w:rPr>
              <w:t xml:space="preserve"> применением вакуума или модифицированной газовой среды</w:t>
            </w:r>
            <w:r>
              <w:rPr>
                <w:rFonts w:ascii="Times New Roman" w:hAnsi="Times New Roman"/>
                <w:sz w:val="24"/>
                <w:szCs w:val="24"/>
              </w:rPr>
              <w:t xml:space="preserve"> – 15 суток; </w:t>
            </w:r>
            <w:r w:rsidRPr="00C56302">
              <w:rPr>
                <w:rFonts w:ascii="Times New Roman" w:hAnsi="Times New Roman"/>
                <w:sz w:val="24"/>
                <w:szCs w:val="24"/>
              </w:rPr>
              <w:t>от 0°С до 6°С</w:t>
            </w:r>
            <w:r>
              <w:rPr>
                <w:rFonts w:ascii="Times New Roman" w:hAnsi="Times New Roman"/>
                <w:sz w:val="24"/>
                <w:szCs w:val="24"/>
              </w:rPr>
              <w:t xml:space="preserve"> з</w:t>
            </w:r>
            <w:r w:rsidRPr="00C56302">
              <w:rPr>
                <w:rFonts w:ascii="Times New Roman" w:hAnsi="Times New Roman"/>
                <w:sz w:val="24"/>
                <w:szCs w:val="24"/>
              </w:rPr>
              <w:t>алитые жиром в емкостях</w:t>
            </w:r>
            <w:r>
              <w:rPr>
                <w:rFonts w:ascii="Times New Roman" w:hAnsi="Times New Roman"/>
                <w:sz w:val="24"/>
                <w:szCs w:val="24"/>
              </w:rPr>
              <w:t xml:space="preserve"> б</w:t>
            </w:r>
            <w:r w:rsidRPr="00C56302">
              <w:rPr>
                <w:rFonts w:ascii="Times New Roman" w:hAnsi="Times New Roman"/>
                <w:sz w:val="24"/>
                <w:szCs w:val="24"/>
              </w:rPr>
              <w:t>ез применения вакуума или модифицированной газовой среды</w:t>
            </w:r>
            <w:r>
              <w:rPr>
                <w:rFonts w:ascii="Times New Roman" w:hAnsi="Times New Roman"/>
                <w:sz w:val="24"/>
                <w:szCs w:val="24"/>
              </w:rPr>
              <w:t xml:space="preserve"> – 15 суток. </w:t>
            </w:r>
            <w:r w:rsidRPr="00C56302">
              <w:rPr>
                <w:rFonts w:ascii="Times New Roman" w:hAnsi="Times New Roman"/>
                <w:b/>
                <w:bCs/>
                <w:sz w:val="24"/>
                <w:szCs w:val="24"/>
              </w:rPr>
              <w:t xml:space="preserve">Рекомендуемые сроки годности замороженной продукции </w:t>
            </w:r>
            <w:r w:rsidRPr="00C56302">
              <w:rPr>
                <w:rFonts w:ascii="Times New Roman" w:hAnsi="Times New Roman"/>
                <w:sz w:val="24"/>
                <w:szCs w:val="24"/>
              </w:rPr>
              <w:t>при температуре не выше минус 10°С (целыми батонами): полукопченой – не более 90 суток; варено-копченой – не более 120 суток; жареной – не более 30 суток.</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DD0240">
            <w:pPr>
              <w:spacing w:after="0" w:line="240" w:lineRule="auto"/>
              <w:rPr>
                <w:rFonts w:asciiTheme="majorHAnsi" w:hAnsiTheme="majorHAnsi"/>
                <w:b/>
                <w:bCs/>
                <w:kern w:val="36"/>
                <w:sz w:val="20"/>
                <w:szCs w:val="20"/>
              </w:rPr>
            </w:pPr>
            <w:r w:rsidRPr="009D3892">
              <w:rPr>
                <w:rFonts w:asciiTheme="majorHAnsi" w:hAnsiTheme="majorHAnsi"/>
                <w:b/>
                <w:bCs/>
                <w:kern w:val="36"/>
                <w:sz w:val="20"/>
                <w:szCs w:val="20"/>
              </w:rPr>
              <w:lastRenderedPageBreak/>
              <w:t>190</w:t>
            </w:r>
            <w:r>
              <w:rPr>
                <w:rFonts w:asciiTheme="majorHAnsi" w:hAnsiTheme="majorHAnsi"/>
                <w:b/>
                <w:bCs/>
                <w:kern w:val="36"/>
                <w:sz w:val="20"/>
                <w:szCs w:val="20"/>
              </w:rPr>
              <w:t xml:space="preserve"> </w:t>
            </w:r>
          </w:p>
          <w:p w:rsidR="00EB5304" w:rsidRDefault="00C36E45" w:rsidP="00DD0240">
            <w:pPr>
              <w:spacing w:after="0" w:line="240" w:lineRule="auto"/>
              <w:rPr>
                <w:rFonts w:asciiTheme="majorHAnsi" w:hAnsiTheme="majorHAnsi"/>
                <w:b/>
                <w:bCs/>
                <w:kern w:val="36"/>
                <w:sz w:val="24"/>
                <w:szCs w:val="24"/>
              </w:rPr>
            </w:pPr>
            <w:r w:rsidRPr="00EB5304">
              <w:rPr>
                <w:rFonts w:asciiTheme="majorHAnsi" w:hAnsiTheme="majorHAnsi"/>
                <w:b/>
                <w:bCs/>
                <w:kern w:val="36"/>
                <w:sz w:val="24"/>
                <w:szCs w:val="24"/>
              </w:rPr>
              <w:t xml:space="preserve">КОЛБАСЫ </w:t>
            </w:r>
          </w:p>
          <w:p w:rsidR="008C22D8" w:rsidRPr="00EB5304" w:rsidRDefault="00C36E45" w:rsidP="00DD0240">
            <w:pPr>
              <w:spacing w:after="0" w:line="240" w:lineRule="auto"/>
              <w:rPr>
                <w:rFonts w:asciiTheme="majorHAnsi" w:hAnsiTheme="majorHAnsi"/>
                <w:b/>
                <w:bCs/>
                <w:kern w:val="36"/>
                <w:sz w:val="24"/>
                <w:szCs w:val="24"/>
              </w:rPr>
            </w:pPr>
            <w:r w:rsidRPr="00EB5304">
              <w:rPr>
                <w:rFonts w:asciiTheme="majorHAnsi" w:hAnsiTheme="majorHAnsi"/>
                <w:b/>
                <w:bCs/>
                <w:kern w:val="36"/>
                <w:sz w:val="24"/>
                <w:szCs w:val="24"/>
              </w:rPr>
              <w:t>СЫРОКОПЧ</w:t>
            </w:r>
            <w:r w:rsidRPr="00EB5304">
              <w:rPr>
                <w:rFonts w:asciiTheme="majorHAnsi" w:hAnsiTheme="majorHAnsi"/>
                <w:b/>
                <w:bCs/>
                <w:kern w:val="36"/>
                <w:sz w:val="24"/>
                <w:szCs w:val="24"/>
              </w:rPr>
              <w:t>Е</w:t>
            </w:r>
            <w:r w:rsidRPr="00EB5304">
              <w:rPr>
                <w:rFonts w:asciiTheme="majorHAnsi" w:hAnsiTheme="majorHAnsi"/>
                <w:b/>
                <w:bCs/>
                <w:kern w:val="36"/>
                <w:sz w:val="24"/>
                <w:szCs w:val="24"/>
              </w:rPr>
              <w:t>НЫЕ. СЕРВЕЛ</w:t>
            </w:r>
            <w:r w:rsidRPr="00EB5304">
              <w:rPr>
                <w:rFonts w:asciiTheme="majorHAnsi" w:hAnsiTheme="majorHAnsi"/>
                <w:b/>
                <w:bCs/>
                <w:kern w:val="36"/>
                <w:sz w:val="24"/>
                <w:szCs w:val="24"/>
              </w:rPr>
              <w:t>А</w:t>
            </w:r>
            <w:r w:rsidRPr="00EB5304">
              <w:rPr>
                <w:rFonts w:asciiTheme="majorHAnsi" w:hAnsiTheme="majorHAnsi"/>
                <w:b/>
                <w:bCs/>
                <w:kern w:val="36"/>
                <w:sz w:val="24"/>
                <w:szCs w:val="24"/>
              </w:rPr>
              <w:t>ТЫ, САЛЯМИ, ШЛАКВУРСТ, ПЛОКВУРСТ, МЕТТВУРСТ, КНАКВУРСТ, Р</w:t>
            </w:r>
            <w:r w:rsidRPr="00EB5304">
              <w:rPr>
                <w:rFonts w:asciiTheme="majorHAnsi" w:hAnsiTheme="majorHAnsi"/>
                <w:b/>
                <w:bCs/>
                <w:kern w:val="36"/>
                <w:sz w:val="24"/>
                <w:szCs w:val="24"/>
              </w:rPr>
              <w:t>О</w:t>
            </w:r>
            <w:r w:rsidRPr="00EB5304">
              <w:rPr>
                <w:rFonts w:asciiTheme="majorHAnsi" w:hAnsiTheme="majorHAnsi"/>
                <w:b/>
                <w:bCs/>
                <w:kern w:val="36"/>
                <w:sz w:val="24"/>
                <w:szCs w:val="24"/>
              </w:rPr>
              <w:t>КВУРСТ</w:t>
            </w:r>
          </w:p>
          <w:p w:rsidR="008C22D8" w:rsidRPr="00EB5304" w:rsidRDefault="008C22D8" w:rsidP="00DD0240">
            <w:pPr>
              <w:spacing w:after="0" w:line="240" w:lineRule="auto"/>
              <w:rPr>
                <w:rFonts w:asciiTheme="majorHAnsi" w:hAnsiTheme="majorHAnsi"/>
                <w:b/>
                <w:bCs/>
                <w:kern w:val="36"/>
                <w:sz w:val="18"/>
                <w:szCs w:val="18"/>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w:t>
            </w:r>
            <w:r w:rsidR="00B73487">
              <w:rPr>
                <w:rFonts w:asciiTheme="majorHAnsi" w:hAnsiTheme="majorHAnsi"/>
                <w:b/>
                <w:bCs/>
                <w:color w:val="C00000"/>
                <w:kern w:val="36"/>
                <w:sz w:val="36"/>
                <w:szCs w:val="36"/>
              </w:rPr>
              <w:t>2</w:t>
            </w:r>
            <w:r w:rsidRPr="00020BFD">
              <w:rPr>
                <w:rFonts w:asciiTheme="majorHAnsi" w:hAnsiTheme="majorHAnsi"/>
                <w:b/>
                <w:bCs/>
                <w:color w:val="C00000"/>
                <w:kern w:val="36"/>
                <w:sz w:val="36"/>
                <w:szCs w:val="36"/>
              </w:rPr>
              <w:t> 000 руб.</w:t>
            </w:r>
          </w:p>
          <w:p w:rsidR="00C36E45" w:rsidRPr="00EB5304" w:rsidRDefault="00EB5304" w:rsidP="00EB5304">
            <w:pPr>
              <w:spacing w:after="0" w:line="240" w:lineRule="auto"/>
              <w:rPr>
                <w:rFonts w:asciiTheme="majorHAnsi" w:eastAsiaTheme="minorEastAsia" w:hAnsiTheme="majorHAnsi" w:cstheme="minorBidi"/>
                <w:sz w:val="18"/>
                <w:szCs w:val="18"/>
              </w:rPr>
            </w:pPr>
            <w:r w:rsidRPr="00EB5304">
              <w:rPr>
                <w:rStyle w:val="a5"/>
                <w:rFonts w:asciiTheme="majorHAnsi" w:hAnsiTheme="majorHAnsi"/>
                <w:b w:val="0"/>
                <w:color w:val="808080" w:themeColor="background1" w:themeShade="80"/>
                <w:sz w:val="18"/>
                <w:szCs w:val="18"/>
              </w:rPr>
              <w:t xml:space="preserve">В стоимость </w:t>
            </w:r>
            <w:r w:rsidR="008C22D8" w:rsidRPr="00EB5304">
              <w:rPr>
                <w:rStyle w:val="a5"/>
                <w:rFonts w:asciiTheme="majorHAnsi" w:hAnsiTheme="majorHAnsi"/>
                <w:b w:val="0"/>
                <w:color w:val="808080" w:themeColor="background1" w:themeShade="80"/>
                <w:sz w:val="18"/>
                <w:szCs w:val="18"/>
              </w:rPr>
              <w:t>входят:</w:t>
            </w:r>
            <w:r w:rsidR="008C22D8" w:rsidRPr="00EB5304">
              <w:rPr>
                <w:rFonts w:asciiTheme="majorHAnsi" w:hAnsiTheme="majorHAnsi"/>
                <w:color w:val="808080" w:themeColor="background1" w:themeShade="80"/>
                <w:sz w:val="18"/>
                <w:szCs w:val="18"/>
              </w:rPr>
              <w:br/>
              <w:t>1. ТУ с экспертизой и регистрацией в ЦСМ;</w:t>
            </w:r>
            <w:r w:rsidR="008C22D8" w:rsidRPr="00EB5304">
              <w:rPr>
                <w:rFonts w:asciiTheme="majorHAnsi" w:hAnsiTheme="majorHAnsi"/>
                <w:color w:val="808080" w:themeColor="background1" w:themeShade="80"/>
                <w:sz w:val="18"/>
                <w:szCs w:val="18"/>
              </w:rPr>
              <w:br/>
              <w:t>2. Технологическая  и</w:t>
            </w:r>
            <w:r w:rsidR="008C22D8" w:rsidRPr="00EB5304">
              <w:rPr>
                <w:rFonts w:asciiTheme="majorHAnsi" w:hAnsiTheme="majorHAnsi"/>
                <w:color w:val="808080" w:themeColor="background1" w:themeShade="80"/>
                <w:sz w:val="18"/>
                <w:szCs w:val="18"/>
              </w:rPr>
              <w:t>н</w:t>
            </w:r>
            <w:r w:rsidR="008C22D8" w:rsidRPr="00EB5304">
              <w:rPr>
                <w:rFonts w:asciiTheme="majorHAnsi" w:hAnsiTheme="majorHAnsi"/>
                <w:color w:val="808080" w:themeColor="background1" w:themeShade="80"/>
                <w:sz w:val="18"/>
                <w:szCs w:val="18"/>
              </w:rPr>
              <w:t>струкция (ТИ с рецепт</w:t>
            </w:r>
            <w:r w:rsidR="008C22D8" w:rsidRPr="00EB5304">
              <w:rPr>
                <w:rFonts w:asciiTheme="majorHAnsi" w:hAnsiTheme="majorHAnsi"/>
                <w:color w:val="808080" w:themeColor="background1" w:themeShade="80"/>
                <w:sz w:val="18"/>
                <w:szCs w:val="18"/>
              </w:rPr>
              <w:t>у</w:t>
            </w:r>
            <w:r w:rsidR="008C22D8" w:rsidRPr="00EB5304">
              <w:rPr>
                <w:rFonts w:asciiTheme="majorHAnsi" w:hAnsiTheme="majorHAnsi"/>
                <w:color w:val="808080" w:themeColor="background1" w:themeShade="80"/>
                <w:sz w:val="18"/>
                <w:szCs w:val="18"/>
              </w:rPr>
              <w:t>рами и технологией приготовления);</w:t>
            </w:r>
            <w:r w:rsidR="008C22D8" w:rsidRPr="00EB5304">
              <w:rPr>
                <w:rFonts w:asciiTheme="majorHAnsi" w:hAnsiTheme="majorHAnsi"/>
                <w:color w:val="808080" w:themeColor="background1" w:themeShade="80"/>
                <w:sz w:val="18"/>
                <w:szCs w:val="18"/>
              </w:rPr>
              <w:br/>
              <w:t>3. Каталожный лист;</w:t>
            </w:r>
            <w:r w:rsidR="008C22D8" w:rsidRPr="00EB5304">
              <w:rPr>
                <w:rFonts w:asciiTheme="majorHAnsi" w:hAnsiTheme="majorHAnsi"/>
                <w:color w:val="808080" w:themeColor="background1" w:themeShade="80"/>
                <w:sz w:val="18"/>
                <w:szCs w:val="18"/>
              </w:rPr>
              <w:br/>
              <w:t>4. Экспертное заключ</w:t>
            </w:r>
            <w:r w:rsidR="008C22D8" w:rsidRPr="00EB5304">
              <w:rPr>
                <w:rFonts w:asciiTheme="majorHAnsi" w:hAnsiTheme="majorHAnsi"/>
                <w:color w:val="808080" w:themeColor="background1" w:themeShade="80"/>
                <w:sz w:val="18"/>
                <w:szCs w:val="18"/>
              </w:rPr>
              <w:t>е</w:t>
            </w:r>
            <w:r w:rsidR="008C22D8" w:rsidRPr="00EB5304">
              <w:rPr>
                <w:rFonts w:asciiTheme="majorHAnsi" w:hAnsiTheme="majorHAnsi"/>
                <w:color w:val="808080" w:themeColor="background1" w:themeShade="80"/>
                <w:sz w:val="18"/>
                <w:szCs w:val="18"/>
              </w:rPr>
              <w:t>ние;</w:t>
            </w:r>
            <w:r w:rsidR="008C22D8" w:rsidRPr="00EB5304">
              <w:rPr>
                <w:rFonts w:asciiTheme="majorHAnsi" w:hAnsiTheme="majorHAnsi"/>
                <w:color w:val="808080" w:themeColor="background1" w:themeShade="80"/>
                <w:sz w:val="18"/>
                <w:szCs w:val="18"/>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DD0240" w:rsidRDefault="00C36E45" w:rsidP="00C14222">
            <w:pPr>
              <w:pStyle w:val="a4"/>
              <w:spacing w:before="0" w:beforeAutospacing="0" w:after="0" w:afterAutospacing="0"/>
              <w:ind w:firstLine="744"/>
              <w:contextualSpacing/>
              <w:jc w:val="both"/>
              <w:rPr>
                <w:b/>
                <w:color w:val="C00000"/>
              </w:rPr>
            </w:pPr>
            <w:r w:rsidRPr="00DD0240">
              <w:rPr>
                <w:rStyle w:val="a6"/>
                <w:b/>
                <w:color w:val="C00000"/>
              </w:rPr>
              <w:t xml:space="preserve">Дата введения в действие </w:t>
            </w:r>
            <w:r w:rsidRPr="00DD0240">
              <w:rPr>
                <w:b/>
                <w:color w:val="C00000"/>
              </w:rPr>
              <w:t>–</w:t>
            </w:r>
            <w:r w:rsidRPr="00DD0240">
              <w:rPr>
                <w:rStyle w:val="a6"/>
                <w:b/>
                <w:color w:val="C00000"/>
              </w:rPr>
              <w:t xml:space="preserve"> 2013 год.</w:t>
            </w:r>
            <w:r w:rsidRPr="00DD0240">
              <w:rPr>
                <w:b/>
                <w:color w:val="C00000"/>
              </w:rPr>
              <w:t xml:space="preserve"> </w:t>
            </w:r>
            <w:r w:rsidRPr="00DD0240">
              <w:rPr>
                <w:rStyle w:val="a6"/>
                <w:b/>
                <w:color w:val="C00000"/>
              </w:rPr>
              <w:t>Без ограничения срока действия.</w:t>
            </w:r>
            <w:r w:rsidRPr="00DD0240">
              <w:rPr>
                <w:b/>
                <w:color w:val="C00000"/>
              </w:rPr>
              <w:t xml:space="preserve"> </w:t>
            </w:r>
          </w:p>
          <w:p w:rsidR="00C36E45" w:rsidRDefault="00C36E45" w:rsidP="00DD0240">
            <w:pPr>
              <w:pStyle w:val="a4"/>
              <w:spacing w:before="0" w:beforeAutospacing="0" w:after="0" w:afterAutospacing="0"/>
              <w:ind w:firstLine="744"/>
              <w:contextualSpacing/>
              <w:jc w:val="both"/>
            </w:pPr>
            <w:r w:rsidRPr="00DD0240">
              <w:rPr>
                <w:rStyle w:val="a5"/>
                <w:caps/>
                <w:color w:val="C00000"/>
              </w:rPr>
              <w:t>Ассортимент.</w:t>
            </w:r>
            <w:r>
              <w:t xml:space="preserve"> </w:t>
            </w:r>
            <w:r w:rsidRPr="00811AC0">
              <w:rPr>
                <w:rStyle w:val="a5"/>
              </w:rPr>
              <w:t>Сырокопченая колбаса, твердая мелкозернистая:</w:t>
            </w:r>
            <w:r>
              <w:t xml:space="preserve"> </w:t>
            </w:r>
            <w:r w:rsidRPr="00811AC0">
              <w:t>серв</w:t>
            </w:r>
            <w:r w:rsidRPr="00811AC0">
              <w:t>е</w:t>
            </w:r>
            <w:r w:rsidRPr="00811AC0">
              <w:t>лат из говядины</w:t>
            </w:r>
            <w:r>
              <w:t>;</w:t>
            </w:r>
            <w:r w:rsidRPr="00811AC0">
              <w:t xml:space="preserve"> сервелат брауншвейгский</w:t>
            </w:r>
            <w:r>
              <w:t>;</w:t>
            </w:r>
            <w:r w:rsidRPr="00811AC0">
              <w:t xml:space="preserve"> сервелат тюрингский</w:t>
            </w:r>
            <w:r>
              <w:t>;</w:t>
            </w:r>
            <w:r w:rsidRPr="00811AC0">
              <w:t xml:space="preserve"> сервелат готский</w:t>
            </w:r>
            <w:r>
              <w:t>;</w:t>
            </w:r>
            <w:r w:rsidRPr="00811AC0">
              <w:t xml:space="preserve"> сервелат вестфальский</w:t>
            </w:r>
            <w:r>
              <w:t>;</w:t>
            </w:r>
            <w:r w:rsidRPr="00811AC0">
              <w:t xml:space="preserve"> сервелат голштинский</w:t>
            </w:r>
            <w:r>
              <w:t>;</w:t>
            </w:r>
            <w:r w:rsidRPr="00811AC0">
              <w:t xml:space="preserve"> сервелат в натуральной оболочке кру</w:t>
            </w:r>
            <w:r w:rsidRPr="00811AC0">
              <w:t>п</w:t>
            </w:r>
            <w:r w:rsidRPr="00811AC0">
              <w:t>ного калибра (шлаквурст)</w:t>
            </w:r>
            <w:r>
              <w:t>;</w:t>
            </w:r>
            <w:r w:rsidRPr="00811AC0">
              <w:t xml:space="preserve"> сервелат из баранины</w:t>
            </w:r>
            <w:r>
              <w:t>;</w:t>
            </w:r>
            <w:r w:rsidRPr="00811AC0">
              <w:t xml:space="preserve"> сервелат в оболочке свиного околоп</w:t>
            </w:r>
            <w:r w:rsidRPr="00811AC0">
              <w:t>о</w:t>
            </w:r>
            <w:r w:rsidRPr="00811AC0">
              <w:t>чечного жира</w:t>
            </w:r>
            <w:r>
              <w:t>;</w:t>
            </w:r>
            <w:r w:rsidRPr="00811AC0">
              <w:t xml:space="preserve"> сервелат испанский</w:t>
            </w:r>
            <w:r>
              <w:t>;</w:t>
            </w:r>
            <w:r w:rsidRPr="00811AC0">
              <w:t xml:space="preserve"> шлаквурст</w:t>
            </w:r>
            <w:r>
              <w:t xml:space="preserve"> </w:t>
            </w:r>
            <w:r w:rsidRPr="00811AC0">
              <w:t>брауншвейгский крупного калибра</w:t>
            </w:r>
            <w:r>
              <w:t>;</w:t>
            </w:r>
            <w:r w:rsidRPr="00811AC0">
              <w:t xml:space="preserve"> шл</w:t>
            </w:r>
            <w:r w:rsidRPr="00811AC0">
              <w:t>а</w:t>
            </w:r>
            <w:r w:rsidRPr="00811AC0">
              <w:t>квурст тюрингский</w:t>
            </w:r>
            <w:r>
              <w:t>;</w:t>
            </w:r>
            <w:r w:rsidRPr="00811AC0">
              <w:t xml:space="preserve"> шлаквурст вестфальский.</w:t>
            </w:r>
            <w:r>
              <w:t xml:space="preserve"> </w:t>
            </w:r>
            <w:r w:rsidRPr="00811AC0">
              <w:rPr>
                <w:rStyle w:val="a5"/>
              </w:rPr>
              <w:t>Сырокопченая колбаса твердая кру</w:t>
            </w:r>
            <w:r w:rsidRPr="00811AC0">
              <w:rPr>
                <w:rStyle w:val="a5"/>
              </w:rPr>
              <w:t>п</w:t>
            </w:r>
            <w:r w:rsidRPr="00811AC0">
              <w:rPr>
                <w:rStyle w:val="a5"/>
              </w:rPr>
              <w:t>нозернистая:</w:t>
            </w:r>
            <w:r>
              <w:t xml:space="preserve"> </w:t>
            </w:r>
            <w:r w:rsidRPr="00811AC0">
              <w:t>салями белая</w:t>
            </w:r>
            <w:r>
              <w:t>;</w:t>
            </w:r>
            <w:r w:rsidRPr="00811AC0">
              <w:t xml:space="preserve"> салями баранья</w:t>
            </w:r>
            <w:r>
              <w:t>;</w:t>
            </w:r>
            <w:r w:rsidRPr="00811AC0">
              <w:t xml:space="preserve"> салями по-хорватски</w:t>
            </w:r>
            <w:r>
              <w:t>;</w:t>
            </w:r>
            <w:r w:rsidRPr="00811AC0">
              <w:t xml:space="preserve"> салями летняя</w:t>
            </w:r>
            <w:r>
              <w:t>;</w:t>
            </w:r>
            <w:r w:rsidRPr="00811AC0">
              <w:t xml:space="preserve"> сал</w:t>
            </w:r>
            <w:r w:rsidRPr="00811AC0">
              <w:t>я</w:t>
            </w:r>
            <w:r w:rsidRPr="00811AC0">
              <w:t>ми с добавлением окорока</w:t>
            </w:r>
            <w:r>
              <w:t>;</w:t>
            </w:r>
            <w:r w:rsidRPr="00811AC0">
              <w:t xml:space="preserve"> салями немецкая</w:t>
            </w:r>
            <w:r>
              <w:t>;</w:t>
            </w:r>
            <w:r w:rsidRPr="00811AC0">
              <w:t xml:space="preserve"> салями брауншвейгская</w:t>
            </w:r>
            <w:r>
              <w:t>;</w:t>
            </w:r>
            <w:r w:rsidRPr="00811AC0">
              <w:t xml:space="preserve"> салями голшти</w:t>
            </w:r>
            <w:r w:rsidRPr="00811AC0">
              <w:t>н</w:t>
            </w:r>
            <w:r w:rsidRPr="00811AC0">
              <w:t>ская</w:t>
            </w:r>
            <w:r>
              <w:t>;</w:t>
            </w:r>
            <w:r w:rsidRPr="00811AC0">
              <w:t xml:space="preserve"> салями тюрингская</w:t>
            </w:r>
            <w:r>
              <w:t>;</w:t>
            </w:r>
            <w:r w:rsidRPr="00811AC0">
              <w:t xml:space="preserve"> салями по-итальянски</w:t>
            </w:r>
            <w:r>
              <w:t>;</w:t>
            </w:r>
            <w:r w:rsidRPr="00811AC0">
              <w:t xml:space="preserve"> салями по милански</w:t>
            </w:r>
            <w:r>
              <w:t>;</w:t>
            </w:r>
            <w:r w:rsidRPr="00811AC0">
              <w:t xml:space="preserve"> салями с перцем</w:t>
            </w:r>
            <w:r>
              <w:t>;</w:t>
            </w:r>
            <w:r w:rsidRPr="00811AC0">
              <w:t xml:space="preserve"> салями по-веронски</w:t>
            </w:r>
            <w:r>
              <w:t>;</w:t>
            </w:r>
            <w:r w:rsidRPr="00811AC0">
              <w:t xml:space="preserve"> салями по-венгерски</w:t>
            </w:r>
            <w:r>
              <w:t>;</w:t>
            </w:r>
            <w:r w:rsidRPr="00811AC0">
              <w:t xml:space="preserve"> салями пастушья</w:t>
            </w:r>
            <w:r>
              <w:t>;</w:t>
            </w:r>
            <w:r w:rsidRPr="00811AC0">
              <w:t xml:space="preserve"> плоквурст</w:t>
            </w:r>
            <w:r>
              <w:t>;</w:t>
            </w:r>
            <w:r w:rsidRPr="00811AC0">
              <w:t xml:space="preserve"> плоквурст пр</w:t>
            </w:r>
            <w:r w:rsidRPr="00811AC0">
              <w:t>о</w:t>
            </w:r>
            <w:r w:rsidRPr="00811AC0">
              <w:t>стой</w:t>
            </w:r>
            <w:r>
              <w:t>;</w:t>
            </w:r>
            <w:r w:rsidRPr="00811AC0">
              <w:t xml:space="preserve"> плоквурст с добавлением окорока</w:t>
            </w:r>
            <w:r>
              <w:t>;</w:t>
            </w:r>
            <w:r w:rsidRPr="00811AC0">
              <w:t> плоквурст с добавлением окорока, вял</w:t>
            </w:r>
            <w:r w:rsidRPr="00811AC0">
              <w:t>е</w:t>
            </w:r>
            <w:r w:rsidRPr="00811AC0">
              <w:t>ный</w:t>
            </w:r>
            <w:r>
              <w:t>;</w:t>
            </w:r>
            <w:r w:rsidRPr="00811AC0">
              <w:t> плоквурст с добавлением окорока вестфальский</w:t>
            </w:r>
            <w:r>
              <w:t>;</w:t>
            </w:r>
            <w:r w:rsidRPr="00811AC0">
              <w:t xml:space="preserve"> меттвурст</w:t>
            </w:r>
            <w:r>
              <w:t>;</w:t>
            </w:r>
            <w:r w:rsidRPr="00811AC0">
              <w:t xml:space="preserve"> меттвурст вяленный</w:t>
            </w:r>
            <w:r>
              <w:t>;</w:t>
            </w:r>
            <w:r w:rsidRPr="00811AC0">
              <w:t xml:space="preserve"> меттвурст, копчение «альраух»</w:t>
            </w:r>
            <w:r>
              <w:t>;</w:t>
            </w:r>
            <w:r w:rsidRPr="00811AC0">
              <w:t xml:space="preserve"> меттвурст гамбургский</w:t>
            </w:r>
            <w:r>
              <w:t>;</w:t>
            </w:r>
            <w:r w:rsidRPr="00811AC0">
              <w:t xml:space="preserve"> меттвурст голштинский</w:t>
            </w:r>
            <w:r>
              <w:t>;</w:t>
            </w:r>
            <w:r w:rsidRPr="00811AC0">
              <w:t xml:space="preserve"> ме</w:t>
            </w:r>
            <w:r w:rsidRPr="00811AC0">
              <w:t>т</w:t>
            </w:r>
            <w:r w:rsidRPr="00811AC0">
              <w:t>твурст деревенский</w:t>
            </w:r>
            <w:r>
              <w:t>;</w:t>
            </w:r>
            <w:r w:rsidRPr="00811AC0">
              <w:t xml:space="preserve"> меттвурст польский</w:t>
            </w:r>
            <w:r>
              <w:t>;</w:t>
            </w:r>
            <w:r w:rsidRPr="00811AC0">
              <w:t xml:space="preserve"> меттвурст вестфальский</w:t>
            </w:r>
            <w:r>
              <w:t>;</w:t>
            </w:r>
            <w:r w:rsidRPr="00811AC0">
              <w:t> меттвурст вестфал</w:t>
            </w:r>
            <w:r w:rsidRPr="00811AC0">
              <w:t>ь</w:t>
            </w:r>
            <w:r w:rsidRPr="00811AC0">
              <w:t>ский вяленый</w:t>
            </w:r>
            <w:r>
              <w:t>;</w:t>
            </w:r>
            <w:r w:rsidRPr="00811AC0">
              <w:t xml:space="preserve"> меттвурст по-французски</w:t>
            </w:r>
            <w:r>
              <w:t>;</w:t>
            </w:r>
            <w:r w:rsidRPr="00811AC0">
              <w:t xml:space="preserve"> кнаквурст тюрингский</w:t>
            </w:r>
            <w:r>
              <w:t>;</w:t>
            </w:r>
            <w:r w:rsidRPr="00811AC0">
              <w:t xml:space="preserve"> роквурст гельдер</w:t>
            </w:r>
            <w:r w:rsidRPr="00811AC0">
              <w:t>н</w:t>
            </w:r>
            <w:r w:rsidRPr="00811AC0">
              <w:t>ский</w:t>
            </w:r>
            <w:r>
              <w:t xml:space="preserve">. </w:t>
            </w:r>
          </w:p>
          <w:p w:rsidR="00C36E45" w:rsidRPr="00DD0240" w:rsidRDefault="00C36E45" w:rsidP="00DD0240">
            <w:pPr>
              <w:pStyle w:val="a4"/>
              <w:spacing w:before="0" w:beforeAutospacing="0" w:after="0" w:afterAutospacing="0"/>
              <w:ind w:firstLine="744"/>
              <w:contextualSpacing/>
              <w:jc w:val="both"/>
              <w:rPr>
                <w:b/>
                <w:color w:val="C00000"/>
              </w:rPr>
            </w:pPr>
            <w:r w:rsidRPr="00DD0240">
              <w:rPr>
                <w:rStyle w:val="a6"/>
                <w:b/>
                <w:color w:val="C00000"/>
              </w:rPr>
              <w:t>Предприятие-изготовитель имеет право дополнять наименование проду</w:t>
            </w:r>
            <w:r w:rsidRPr="00DD0240">
              <w:rPr>
                <w:rStyle w:val="a6"/>
                <w:b/>
                <w:color w:val="C00000"/>
              </w:rPr>
              <w:t>к</w:t>
            </w:r>
            <w:r w:rsidRPr="00DD0240">
              <w:rPr>
                <w:rStyle w:val="a6"/>
                <w:b/>
                <w:color w:val="C00000"/>
              </w:rPr>
              <w:t>ции или заменять имена собственные своими фирменными или фантазийными н</w:t>
            </w:r>
            <w:r w:rsidRPr="00DD0240">
              <w:rPr>
                <w:rStyle w:val="a6"/>
                <w:b/>
                <w:color w:val="C00000"/>
              </w:rPr>
              <w:t>а</w:t>
            </w:r>
            <w:r w:rsidRPr="00DD0240">
              <w:rPr>
                <w:rStyle w:val="a6"/>
                <w:b/>
                <w:color w:val="C00000"/>
              </w:rPr>
              <w:t>званиями.</w:t>
            </w:r>
            <w:r w:rsidRPr="00DD0240">
              <w:rPr>
                <w:b/>
                <w:color w:val="C00000"/>
              </w:rPr>
              <w:t xml:space="preserve"> </w:t>
            </w:r>
          </w:p>
          <w:p w:rsidR="00C36E45" w:rsidRPr="00811AC0" w:rsidRDefault="00C36E45" w:rsidP="00DD0240">
            <w:pPr>
              <w:pStyle w:val="a4"/>
              <w:spacing w:before="0" w:beforeAutospacing="0" w:after="0" w:afterAutospacing="0"/>
              <w:ind w:firstLine="744"/>
              <w:contextualSpacing/>
              <w:jc w:val="both"/>
            </w:pPr>
            <w:r w:rsidRPr="00811AC0">
              <w:rPr>
                <w:rStyle w:val="a5"/>
              </w:rPr>
              <w:t>Рекомендуемые сроки годности</w:t>
            </w:r>
            <w:r w:rsidRPr="00811AC0">
              <w:t> колбас при относительной влажности воздуха 75-78%:</w:t>
            </w:r>
            <w:r>
              <w:t xml:space="preserve"> </w:t>
            </w:r>
            <w:r w:rsidRPr="00811AC0">
              <w:t>сырокопченых при температуре:</w:t>
            </w:r>
            <w:r>
              <w:t xml:space="preserve"> </w:t>
            </w:r>
            <w:r w:rsidRPr="00811AC0">
              <w:t>от 120С до 150С – не более 4 мес.</w:t>
            </w:r>
            <w:r>
              <w:t xml:space="preserve"> </w:t>
            </w:r>
            <w:r w:rsidRPr="00811AC0">
              <w:t>от минус 20С до минус 40С – не более 6 мес.</w:t>
            </w:r>
            <w:r>
              <w:t xml:space="preserve"> </w:t>
            </w:r>
            <w:r w:rsidRPr="00811AC0">
              <w:t>от минус 70С до минус 90С – не более 9 мес.</w:t>
            </w:r>
          </w:p>
        </w:tc>
      </w:tr>
      <w:tr w:rsidR="00C36E45" w:rsidRPr="00FD378E" w:rsidTr="0023195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DD0240">
            <w:pPr>
              <w:spacing w:after="0" w:line="240" w:lineRule="auto"/>
              <w:rPr>
                <w:rFonts w:asciiTheme="majorHAnsi" w:hAnsiTheme="majorHAnsi"/>
                <w:b/>
                <w:bCs/>
                <w:kern w:val="36"/>
                <w:sz w:val="20"/>
                <w:szCs w:val="20"/>
              </w:rPr>
            </w:pPr>
            <w:r w:rsidRPr="009D3892">
              <w:rPr>
                <w:rFonts w:asciiTheme="majorHAnsi" w:hAnsiTheme="majorHAnsi"/>
                <w:b/>
                <w:bCs/>
                <w:kern w:val="36"/>
                <w:sz w:val="20"/>
                <w:szCs w:val="20"/>
              </w:rPr>
              <w:t>180</w:t>
            </w:r>
            <w:r>
              <w:rPr>
                <w:rFonts w:asciiTheme="majorHAnsi" w:hAnsiTheme="majorHAnsi"/>
                <w:b/>
                <w:bCs/>
                <w:kern w:val="36"/>
                <w:sz w:val="20"/>
                <w:szCs w:val="20"/>
              </w:rPr>
              <w:t xml:space="preserve"> </w:t>
            </w:r>
          </w:p>
          <w:p w:rsidR="00C36E45" w:rsidRDefault="00C36E45" w:rsidP="00DD0240">
            <w:pPr>
              <w:spacing w:after="0" w:line="240" w:lineRule="auto"/>
              <w:rPr>
                <w:rFonts w:asciiTheme="majorHAnsi" w:hAnsiTheme="majorHAnsi"/>
                <w:b/>
                <w:bCs/>
                <w:kern w:val="36"/>
                <w:sz w:val="20"/>
                <w:szCs w:val="20"/>
              </w:rPr>
            </w:pPr>
          </w:p>
          <w:p w:rsidR="008C22D8" w:rsidRPr="00EB5304" w:rsidRDefault="00C36E45" w:rsidP="00DD0240">
            <w:pPr>
              <w:spacing w:after="0" w:line="240" w:lineRule="auto"/>
              <w:rPr>
                <w:rFonts w:asciiTheme="majorHAnsi" w:hAnsiTheme="majorHAnsi"/>
                <w:b/>
                <w:bCs/>
                <w:kern w:val="36"/>
                <w:sz w:val="28"/>
                <w:szCs w:val="28"/>
              </w:rPr>
            </w:pPr>
            <w:r w:rsidRPr="00EB5304">
              <w:rPr>
                <w:rFonts w:asciiTheme="majorHAnsi" w:hAnsiTheme="majorHAnsi"/>
                <w:b/>
                <w:bCs/>
                <w:kern w:val="36"/>
                <w:sz w:val="28"/>
                <w:szCs w:val="28"/>
              </w:rPr>
              <w:t>ВЕТЧИНЫ, РУЛЕТЫ И И</w:t>
            </w:r>
            <w:r w:rsidRPr="00EB5304">
              <w:rPr>
                <w:rFonts w:asciiTheme="majorHAnsi" w:hAnsiTheme="majorHAnsi"/>
                <w:b/>
                <w:bCs/>
                <w:kern w:val="36"/>
                <w:sz w:val="28"/>
                <w:szCs w:val="28"/>
              </w:rPr>
              <w:t>З</w:t>
            </w:r>
            <w:r w:rsidRPr="00EB5304">
              <w:rPr>
                <w:rFonts w:asciiTheme="majorHAnsi" w:hAnsiTheme="majorHAnsi"/>
                <w:b/>
                <w:bCs/>
                <w:kern w:val="36"/>
                <w:sz w:val="28"/>
                <w:szCs w:val="28"/>
              </w:rPr>
              <w:t>ДЕЛИЯ КО</w:t>
            </w:r>
            <w:r w:rsidRPr="00EB5304">
              <w:rPr>
                <w:rFonts w:asciiTheme="majorHAnsi" w:hAnsiTheme="majorHAnsi"/>
                <w:b/>
                <w:bCs/>
                <w:kern w:val="36"/>
                <w:sz w:val="28"/>
                <w:szCs w:val="28"/>
              </w:rPr>
              <w:t>Л</w:t>
            </w:r>
            <w:r w:rsidRPr="00EB5304">
              <w:rPr>
                <w:rFonts w:asciiTheme="majorHAnsi" w:hAnsiTheme="majorHAnsi"/>
                <w:b/>
                <w:bCs/>
                <w:kern w:val="36"/>
                <w:sz w:val="28"/>
                <w:szCs w:val="28"/>
              </w:rPr>
              <w:t>БАСНЫЕ РЫ</w:t>
            </w:r>
            <w:r w:rsidRPr="00EB5304">
              <w:rPr>
                <w:rFonts w:asciiTheme="majorHAnsi" w:hAnsiTheme="majorHAnsi"/>
                <w:b/>
                <w:bCs/>
                <w:kern w:val="36"/>
                <w:sz w:val="28"/>
                <w:szCs w:val="28"/>
              </w:rPr>
              <w:t>Б</w:t>
            </w:r>
            <w:r w:rsidRPr="00EB5304">
              <w:rPr>
                <w:rFonts w:asciiTheme="majorHAnsi" w:hAnsiTheme="majorHAnsi"/>
                <w:b/>
                <w:bCs/>
                <w:kern w:val="36"/>
                <w:sz w:val="28"/>
                <w:szCs w:val="28"/>
              </w:rPr>
              <w:t>НЫЕ</w:t>
            </w:r>
          </w:p>
          <w:p w:rsidR="008C22D8" w:rsidRDefault="008C22D8" w:rsidP="00DD0240">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9D3892"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lastRenderedPageBreak/>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r w:rsidR="00C36E45">
              <w:rPr>
                <w:rFonts w:asciiTheme="majorHAnsi" w:hAnsiTheme="majorHAnsi"/>
                <w:b/>
                <w:bCs/>
                <w:kern w:val="36"/>
                <w:sz w:val="20"/>
                <w:szCs w:val="20"/>
              </w:rPr>
              <w:t xml:space="preserve"> </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DD0240" w:rsidRDefault="00C36E45" w:rsidP="00C14222">
            <w:pPr>
              <w:pStyle w:val="a4"/>
              <w:spacing w:before="0" w:beforeAutospacing="0" w:after="0" w:afterAutospacing="0"/>
              <w:ind w:firstLine="744"/>
              <w:contextualSpacing/>
              <w:jc w:val="both"/>
              <w:rPr>
                <w:rStyle w:val="a6"/>
                <w:b/>
                <w:color w:val="C00000"/>
              </w:rPr>
            </w:pPr>
            <w:r w:rsidRPr="00DD0240">
              <w:rPr>
                <w:rStyle w:val="a6"/>
                <w:b/>
                <w:color w:val="C00000"/>
              </w:rPr>
              <w:lastRenderedPageBreak/>
              <w:t xml:space="preserve">Дата введения в действие </w:t>
            </w:r>
            <w:r w:rsidRPr="00DD0240">
              <w:rPr>
                <w:b/>
                <w:color w:val="C00000"/>
              </w:rPr>
              <w:t>–</w:t>
            </w:r>
            <w:r w:rsidRPr="00DD0240">
              <w:rPr>
                <w:rStyle w:val="a6"/>
                <w:b/>
                <w:color w:val="C00000"/>
              </w:rPr>
              <w:t xml:space="preserve"> 2013 год</w:t>
            </w:r>
            <w:r>
              <w:rPr>
                <w:rStyle w:val="a6"/>
                <w:b/>
                <w:color w:val="C00000"/>
              </w:rPr>
              <w:t>.</w:t>
            </w:r>
            <w:r w:rsidRPr="00DD0240">
              <w:rPr>
                <w:b/>
                <w:color w:val="C00000"/>
              </w:rPr>
              <w:t xml:space="preserve"> </w:t>
            </w:r>
            <w:r w:rsidRPr="00DD0240">
              <w:rPr>
                <w:rStyle w:val="a6"/>
                <w:b/>
                <w:color w:val="C00000"/>
              </w:rPr>
              <w:t>Без ограничения срока действия.</w:t>
            </w:r>
          </w:p>
          <w:p w:rsidR="00C36E45" w:rsidRDefault="00C36E45" w:rsidP="00DD0240">
            <w:pPr>
              <w:pStyle w:val="a4"/>
              <w:spacing w:before="0" w:beforeAutospacing="0" w:after="0" w:afterAutospacing="0"/>
              <w:ind w:firstLine="744"/>
              <w:contextualSpacing/>
              <w:jc w:val="both"/>
            </w:pPr>
            <w:r>
              <w:t xml:space="preserve"> </w:t>
            </w:r>
            <w:r w:rsidRPr="00811AC0">
              <w:t>Настоящие технические условия распространяются на ветчину, рулеты и изд</w:t>
            </w:r>
            <w:r w:rsidRPr="00811AC0">
              <w:t>е</w:t>
            </w:r>
            <w:r w:rsidRPr="00811AC0">
              <w:t>лия колбасные рыбные (далее – продукция), вырабатываемые из фарша и/или кусочков различных видов рыб с использованием пищевых функциональных добавок, с испол</w:t>
            </w:r>
            <w:r w:rsidRPr="00811AC0">
              <w:t>ь</w:t>
            </w:r>
            <w:r w:rsidRPr="00811AC0">
              <w:t>зованием или без использования другого пищевого сырья (нерыбные объекты промы</w:t>
            </w:r>
            <w:r w:rsidRPr="00811AC0">
              <w:t>с</w:t>
            </w:r>
            <w:r w:rsidRPr="00811AC0">
              <w:t>ла, овощи, грибы, сыр и т.п.), предназначенные</w:t>
            </w:r>
            <w:r>
              <w:t xml:space="preserve"> </w:t>
            </w:r>
            <w:r w:rsidRPr="00811AC0">
              <w:t>для непосредственного употребления в пищу.</w:t>
            </w:r>
            <w:r>
              <w:t xml:space="preserve"> </w:t>
            </w:r>
            <w:r w:rsidRPr="00811AC0">
              <w:t>Продукция в</w:t>
            </w:r>
            <w:r>
              <w:t xml:space="preserve">ыпускается без деления на сорта </w:t>
            </w:r>
            <w:r w:rsidRPr="00811AC0">
              <w:t>в охлажденном, подмороженном и замороженном виде</w:t>
            </w:r>
            <w:r>
              <w:t>,</w:t>
            </w:r>
            <w:r w:rsidRPr="00811AC0">
              <w:t xml:space="preserve"> предназначена для реализации в розничной и оптовой торговой с</w:t>
            </w:r>
            <w:r w:rsidRPr="00811AC0">
              <w:t>е</w:t>
            </w:r>
            <w:r w:rsidRPr="00811AC0">
              <w:t>ти, в пред</w:t>
            </w:r>
            <w:r>
              <w:t xml:space="preserve">приятиях общественного питания, </w:t>
            </w:r>
            <w:r w:rsidRPr="00811AC0">
              <w:t>используется в пищу без дополнительной обработки.</w:t>
            </w:r>
            <w:r>
              <w:t xml:space="preserve"> </w:t>
            </w:r>
            <w:r w:rsidRPr="00811AC0">
              <w:t>Технические условия устанавливают требования к качеству и безопасности сырья, материалов и готовой продукции, упаковке, маркировке, правилам приемки, м</w:t>
            </w:r>
            <w:r w:rsidRPr="00811AC0">
              <w:t>е</w:t>
            </w:r>
            <w:r w:rsidRPr="00811AC0">
              <w:t>тодам контроля, транспортированию и хранению продукции.</w:t>
            </w:r>
            <w:r>
              <w:t xml:space="preserve"> </w:t>
            </w:r>
          </w:p>
          <w:p w:rsidR="00C36E45" w:rsidRDefault="00C36E45" w:rsidP="002C2562">
            <w:pPr>
              <w:pStyle w:val="a4"/>
              <w:spacing w:before="0" w:beforeAutospacing="0" w:after="0" w:afterAutospacing="0"/>
              <w:ind w:firstLine="744"/>
              <w:contextualSpacing/>
              <w:jc w:val="both"/>
            </w:pPr>
            <w:r w:rsidRPr="00DD0240">
              <w:rPr>
                <w:b/>
                <w:caps/>
                <w:color w:val="C00000"/>
              </w:rPr>
              <w:t>Ассортимент:</w:t>
            </w:r>
            <w:r>
              <w:t xml:space="preserve"> </w:t>
            </w:r>
            <w:r w:rsidRPr="00811AC0">
              <w:rPr>
                <w:b/>
                <w:bCs/>
              </w:rPr>
              <w:t>рулеты варено-копченые:</w:t>
            </w:r>
            <w:r>
              <w:rPr>
                <w:b/>
                <w:bCs/>
              </w:rPr>
              <w:t xml:space="preserve"> </w:t>
            </w:r>
            <w:r w:rsidRPr="00811AC0">
              <w:t>рулет лососевый «Особый»</w:t>
            </w:r>
            <w:r>
              <w:t>;</w:t>
            </w:r>
            <w:r w:rsidRPr="00811AC0">
              <w:t xml:space="preserve"> р</w:t>
            </w:r>
            <w:r w:rsidRPr="00811AC0">
              <w:t>у</w:t>
            </w:r>
            <w:r w:rsidRPr="00811AC0">
              <w:t>лет лососевый «Белый медведь»</w:t>
            </w:r>
            <w:r>
              <w:t>;</w:t>
            </w:r>
            <w:r w:rsidRPr="00811AC0">
              <w:t xml:space="preserve"> рулет лососевый «Рыбный рай»</w:t>
            </w:r>
            <w:r>
              <w:t>;</w:t>
            </w:r>
            <w:r w:rsidRPr="00811AC0">
              <w:t xml:space="preserve"> рулет лососевый «Охотский»</w:t>
            </w:r>
            <w:r>
              <w:t>;</w:t>
            </w:r>
            <w:r w:rsidRPr="00811AC0">
              <w:t xml:space="preserve"> рулет филейный лососевый</w:t>
            </w:r>
            <w:r>
              <w:t xml:space="preserve"> </w:t>
            </w:r>
            <w:r w:rsidRPr="00811AC0">
              <w:t>«Находка»</w:t>
            </w:r>
            <w:r>
              <w:t>;</w:t>
            </w:r>
            <w:r w:rsidRPr="00811AC0">
              <w:t xml:space="preserve"> рулет филейный лососевый «Хо</w:t>
            </w:r>
            <w:r w:rsidRPr="00811AC0">
              <w:t>к</w:t>
            </w:r>
            <w:r w:rsidRPr="00811AC0">
              <w:t>кайдо»</w:t>
            </w:r>
            <w:r>
              <w:t>;</w:t>
            </w:r>
            <w:r w:rsidRPr="00811AC0">
              <w:t xml:space="preserve"> рулет лососевый «Изумление»</w:t>
            </w:r>
            <w:r>
              <w:t>;</w:t>
            </w:r>
            <w:r w:rsidRPr="00811AC0">
              <w:t xml:space="preserve"> рулет из Белуги; Осетра; Севрюги; Белуги и к</w:t>
            </w:r>
            <w:r w:rsidRPr="00811AC0">
              <w:t>е</w:t>
            </w:r>
            <w:r w:rsidRPr="00811AC0">
              <w:t>ты; Осетра и кеты; Севрюги и кеты; Судака и кеты; Щуки и кеты; Сома и кеты; Трески и кеты</w:t>
            </w:r>
            <w:r>
              <w:t>;</w:t>
            </w:r>
            <w:r w:rsidRPr="00811AC0">
              <w:t xml:space="preserve"> рулет «Любительский» из рыбы-капитан</w:t>
            </w:r>
            <w:r>
              <w:t>;</w:t>
            </w:r>
            <w:r w:rsidRPr="00811AC0">
              <w:t xml:space="preserve"> рулет «Прелесть»</w:t>
            </w:r>
            <w:r>
              <w:t xml:space="preserve"> </w:t>
            </w:r>
            <w:r w:rsidRPr="00811AC0">
              <w:t>из зубатки.</w:t>
            </w:r>
            <w:r>
              <w:t xml:space="preserve"> </w:t>
            </w:r>
            <w:r>
              <w:rPr>
                <w:b/>
                <w:bCs/>
              </w:rPr>
              <w:t>Р</w:t>
            </w:r>
            <w:r w:rsidRPr="00811AC0">
              <w:rPr>
                <w:b/>
                <w:bCs/>
              </w:rPr>
              <w:t>улеты вареные:</w:t>
            </w:r>
            <w:r>
              <w:t xml:space="preserve"> </w:t>
            </w:r>
            <w:r w:rsidRPr="00811AC0">
              <w:t>рулет лососевый «Особый»</w:t>
            </w:r>
            <w:r>
              <w:t>;</w:t>
            </w:r>
            <w:r w:rsidRPr="00811AC0">
              <w:t xml:space="preserve"> рулет лососевый «Белый медведь»</w:t>
            </w:r>
            <w:r>
              <w:t>;</w:t>
            </w:r>
            <w:r w:rsidRPr="00811AC0">
              <w:t xml:space="preserve"> рулет лосос</w:t>
            </w:r>
            <w:r w:rsidRPr="00811AC0">
              <w:t>е</w:t>
            </w:r>
            <w:r w:rsidRPr="00811AC0">
              <w:t>вый «Рыбный рай»</w:t>
            </w:r>
            <w:r>
              <w:t>;</w:t>
            </w:r>
            <w:r w:rsidRPr="00811AC0">
              <w:t xml:space="preserve"> рулет лососевый «Охотский»</w:t>
            </w:r>
            <w:r>
              <w:t>;</w:t>
            </w:r>
            <w:r w:rsidRPr="00811AC0">
              <w:t xml:space="preserve"> рулет филейный лососевый</w:t>
            </w:r>
            <w:r>
              <w:t xml:space="preserve"> </w:t>
            </w:r>
            <w:r w:rsidRPr="00811AC0">
              <w:t>«Нахо</w:t>
            </w:r>
            <w:r w:rsidRPr="00811AC0">
              <w:t>д</w:t>
            </w:r>
            <w:r w:rsidRPr="00811AC0">
              <w:t>ка»</w:t>
            </w:r>
            <w:r>
              <w:t>;</w:t>
            </w:r>
            <w:r w:rsidRPr="00811AC0">
              <w:t xml:space="preserve"> рулет филейный лососевый «Хоккайдо»</w:t>
            </w:r>
            <w:r>
              <w:t>;</w:t>
            </w:r>
            <w:r w:rsidRPr="00811AC0">
              <w:t xml:space="preserve"> рулет лососевый «Изумление»</w:t>
            </w:r>
            <w:r>
              <w:t>;</w:t>
            </w:r>
            <w:r w:rsidRPr="00811AC0">
              <w:t xml:space="preserve"> рулет из </w:t>
            </w:r>
            <w:r w:rsidRPr="00811AC0">
              <w:lastRenderedPageBreak/>
              <w:t>Белуги; Осетра; Севрюги; Белуги и кеты; Осетра и кеты; Севрюги и кеты; Судака и к</w:t>
            </w:r>
            <w:r w:rsidRPr="00811AC0">
              <w:t>е</w:t>
            </w:r>
            <w:r w:rsidRPr="00811AC0">
              <w:t>ты; Щуки и кеты; Сома и кеты; Трески и кеты</w:t>
            </w:r>
            <w:r>
              <w:t>;</w:t>
            </w:r>
            <w:r w:rsidRPr="00811AC0">
              <w:t xml:space="preserve"> рулет «Любительский» из рыбы-капитан</w:t>
            </w:r>
            <w:r>
              <w:t>;</w:t>
            </w:r>
            <w:r w:rsidRPr="00811AC0">
              <w:t xml:space="preserve"> рулет «Прелесть» из зубатки.</w:t>
            </w:r>
            <w:r>
              <w:t xml:space="preserve"> </w:t>
            </w:r>
            <w:r>
              <w:rPr>
                <w:b/>
                <w:bCs/>
              </w:rPr>
              <w:t>В</w:t>
            </w:r>
            <w:r w:rsidRPr="00811AC0">
              <w:rPr>
                <w:b/>
                <w:bCs/>
              </w:rPr>
              <w:t>етчины варено-копченые:</w:t>
            </w:r>
            <w:r>
              <w:t xml:space="preserve"> </w:t>
            </w:r>
            <w:r w:rsidRPr="00811AC0">
              <w:t>ветчина лососевая</w:t>
            </w:r>
            <w:r>
              <w:t xml:space="preserve"> </w:t>
            </w:r>
            <w:r w:rsidRPr="00811AC0">
              <w:t>«Дальн</w:t>
            </w:r>
            <w:r w:rsidRPr="00811AC0">
              <w:t>е</w:t>
            </w:r>
            <w:r w:rsidRPr="00811AC0">
              <w:t>восточная»</w:t>
            </w:r>
            <w:r>
              <w:t>;</w:t>
            </w:r>
            <w:r w:rsidRPr="00811AC0">
              <w:t xml:space="preserve"> ветчина «Белый медведь»</w:t>
            </w:r>
            <w:r>
              <w:t>;</w:t>
            </w:r>
            <w:r w:rsidRPr="00811AC0">
              <w:t xml:space="preserve"> ветчина лососевая</w:t>
            </w:r>
            <w:r>
              <w:t xml:space="preserve"> </w:t>
            </w:r>
            <w:r w:rsidRPr="00811AC0">
              <w:t>с сыром «Лазурный берег»</w:t>
            </w:r>
            <w:r>
              <w:t>;</w:t>
            </w:r>
            <w:r w:rsidRPr="00811AC0">
              <w:t xml:space="preserve"> ветчина лососевая «Камчатская»</w:t>
            </w:r>
            <w:r>
              <w:t>;</w:t>
            </w:r>
            <w:r w:rsidRPr="00811AC0">
              <w:t xml:space="preserve"> ветчина лососевая «Чукотская»</w:t>
            </w:r>
            <w:r>
              <w:t>;</w:t>
            </w:r>
            <w:r w:rsidRPr="00811AC0">
              <w:t xml:space="preserve"> ветчина рыбная «Каспийская»</w:t>
            </w:r>
            <w:r>
              <w:t>;</w:t>
            </w:r>
            <w:r w:rsidRPr="00811AC0">
              <w:t xml:space="preserve"> ветчина лососевая с сыром «Любительская»</w:t>
            </w:r>
            <w:r>
              <w:t>;</w:t>
            </w:r>
            <w:r w:rsidRPr="00811AC0">
              <w:t xml:space="preserve"> ветчина лососевая Пикан</w:t>
            </w:r>
            <w:r w:rsidRPr="00811AC0">
              <w:t>т</w:t>
            </w:r>
            <w:r w:rsidRPr="00811AC0">
              <w:t>ная</w:t>
            </w:r>
            <w:r>
              <w:t>;</w:t>
            </w:r>
            <w:r w:rsidRPr="00811AC0">
              <w:t xml:space="preserve"> ветчина рыбная Пикантная</w:t>
            </w:r>
            <w:r>
              <w:t>;</w:t>
            </w:r>
            <w:r w:rsidRPr="00811AC0">
              <w:t xml:space="preserve"> ветчина Пикантная Экстра</w:t>
            </w:r>
            <w:r>
              <w:t>;</w:t>
            </w:r>
            <w:r w:rsidRPr="00811AC0">
              <w:t xml:space="preserve"> ветчина Пикантная Антар</w:t>
            </w:r>
            <w:r w:rsidRPr="00811AC0">
              <w:t>к</w:t>
            </w:r>
            <w:r w:rsidRPr="00811AC0">
              <w:t>тика</w:t>
            </w:r>
            <w:r>
              <w:t>;</w:t>
            </w:r>
            <w:r w:rsidRPr="00811AC0">
              <w:t xml:space="preserve"> ветчина Пикантная «Дива»</w:t>
            </w:r>
            <w:r>
              <w:t>;</w:t>
            </w:r>
            <w:r w:rsidRPr="00811AC0">
              <w:t xml:space="preserve"> ветчина Пикантная Люкс</w:t>
            </w:r>
            <w:r>
              <w:t>;</w:t>
            </w:r>
            <w:r w:rsidRPr="00811AC0">
              <w:t xml:space="preserve"> ветчина Пикантная Севе</w:t>
            </w:r>
            <w:r w:rsidRPr="00811AC0">
              <w:t>р</w:t>
            </w:r>
            <w:r w:rsidRPr="00811AC0">
              <w:t>ная</w:t>
            </w:r>
            <w:r>
              <w:t xml:space="preserve">. </w:t>
            </w:r>
            <w:r>
              <w:rPr>
                <w:b/>
                <w:bCs/>
              </w:rPr>
              <w:t>В</w:t>
            </w:r>
            <w:r w:rsidRPr="00811AC0">
              <w:rPr>
                <w:b/>
                <w:bCs/>
              </w:rPr>
              <w:t>етчины вареные:</w:t>
            </w:r>
            <w:r>
              <w:t xml:space="preserve"> </w:t>
            </w:r>
            <w:r w:rsidRPr="00811AC0">
              <w:t>ветчина лососевая «Дальневосточная»</w:t>
            </w:r>
            <w:r>
              <w:t>;</w:t>
            </w:r>
            <w:r w:rsidRPr="00811AC0">
              <w:t xml:space="preserve"> ветчина «Белый ме</w:t>
            </w:r>
            <w:r w:rsidRPr="00811AC0">
              <w:t>д</w:t>
            </w:r>
            <w:r w:rsidRPr="00811AC0">
              <w:t>ведь»</w:t>
            </w:r>
            <w:r>
              <w:t>;</w:t>
            </w:r>
            <w:r w:rsidRPr="00811AC0">
              <w:t xml:space="preserve"> ветчина лососевая с сыром «Лазурный берег»</w:t>
            </w:r>
            <w:r>
              <w:t>;</w:t>
            </w:r>
            <w:r w:rsidRPr="00811AC0">
              <w:t xml:space="preserve"> ветчина лососевая «Камчатская»</w:t>
            </w:r>
            <w:r>
              <w:t>;</w:t>
            </w:r>
            <w:r w:rsidRPr="00811AC0">
              <w:t xml:space="preserve"> ветчина лососевая «Чукотская»</w:t>
            </w:r>
            <w:r>
              <w:t>;</w:t>
            </w:r>
            <w:r w:rsidRPr="00811AC0">
              <w:t xml:space="preserve"> ветчина рыбная «Каспийская»</w:t>
            </w:r>
            <w:r>
              <w:t>;</w:t>
            </w:r>
            <w:r w:rsidRPr="00811AC0">
              <w:t xml:space="preserve"> ветчина лососевая с с</w:t>
            </w:r>
            <w:r w:rsidRPr="00811AC0">
              <w:t>ы</w:t>
            </w:r>
            <w:r w:rsidRPr="00811AC0">
              <w:t>ром «Любительская»</w:t>
            </w:r>
            <w:r>
              <w:t>;</w:t>
            </w:r>
            <w:r w:rsidRPr="00811AC0">
              <w:t xml:space="preserve"> ветчина рыбная вареная с ароматом копчения</w:t>
            </w:r>
            <w:r>
              <w:t>;</w:t>
            </w:r>
            <w:r w:rsidRPr="00811AC0">
              <w:t xml:space="preserve"> ветчина лососевая Пикантная</w:t>
            </w:r>
            <w:r>
              <w:t>;</w:t>
            </w:r>
            <w:r w:rsidRPr="00811AC0">
              <w:t xml:space="preserve"> ветчина рыбная Пикантная</w:t>
            </w:r>
            <w:r>
              <w:t>;</w:t>
            </w:r>
            <w:r w:rsidRPr="00811AC0">
              <w:t xml:space="preserve"> ветчина Пикантная Экстра</w:t>
            </w:r>
            <w:r>
              <w:t>;</w:t>
            </w:r>
            <w:r w:rsidRPr="00811AC0">
              <w:t xml:space="preserve"> ветчина Пикантная Антарктика</w:t>
            </w:r>
            <w:r>
              <w:t>;</w:t>
            </w:r>
            <w:r w:rsidRPr="00811AC0">
              <w:t xml:space="preserve"> ветчина Пикантная «Дива»</w:t>
            </w:r>
            <w:r>
              <w:t>;</w:t>
            </w:r>
            <w:r w:rsidRPr="00811AC0">
              <w:t xml:space="preserve"> ветчина Пикантная Люкс</w:t>
            </w:r>
            <w:r>
              <w:t>;</w:t>
            </w:r>
            <w:r w:rsidRPr="00811AC0">
              <w:t xml:space="preserve"> ветчина Пикантная Северная.</w:t>
            </w:r>
            <w:r>
              <w:t xml:space="preserve"> </w:t>
            </w:r>
            <w:r>
              <w:rPr>
                <w:b/>
                <w:bCs/>
              </w:rPr>
              <w:t>К</w:t>
            </w:r>
            <w:r w:rsidRPr="00811AC0">
              <w:rPr>
                <w:b/>
                <w:bCs/>
              </w:rPr>
              <w:t>олбасы вареные:</w:t>
            </w:r>
            <w:r>
              <w:t xml:space="preserve"> </w:t>
            </w:r>
            <w:r w:rsidRPr="00811AC0">
              <w:t>колбаса «Особенная»</w:t>
            </w:r>
            <w:r>
              <w:t>;</w:t>
            </w:r>
            <w:r w:rsidRPr="00811AC0">
              <w:t xml:space="preserve"> колбаса Лососевая</w:t>
            </w:r>
            <w:r>
              <w:t>;</w:t>
            </w:r>
            <w:r w:rsidRPr="00811AC0">
              <w:t xml:space="preserve"> колбаса Суд</w:t>
            </w:r>
            <w:r w:rsidRPr="00811AC0">
              <w:t>а</w:t>
            </w:r>
            <w:r w:rsidRPr="00811AC0">
              <w:t>ковая</w:t>
            </w:r>
            <w:r>
              <w:t>;</w:t>
            </w:r>
            <w:r w:rsidRPr="00811AC0">
              <w:t xml:space="preserve"> колбаса Тресковая</w:t>
            </w:r>
            <w:r>
              <w:t>;</w:t>
            </w:r>
            <w:r w:rsidRPr="00811AC0">
              <w:t xml:space="preserve"> колбаса из филе морского окуня</w:t>
            </w:r>
            <w:r>
              <w:t>;</w:t>
            </w:r>
            <w:r w:rsidRPr="00811AC0">
              <w:t xml:space="preserve"> колбаса рыбная вареная с ароматом копчения.</w:t>
            </w:r>
            <w:r>
              <w:t xml:space="preserve"> </w:t>
            </w:r>
            <w:r>
              <w:rPr>
                <w:b/>
                <w:bCs/>
              </w:rPr>
              <w:t>К</w:t>
            </w:r>
            <w:r w:rsidRPr="00811AC0">
              <w:rPr>
                <w:b/>
                <w:bCs/>
              </w:rPr>
              <w:t>олбасы варено-копченые:</w:t>
            </w:r>
            <w:r>
              <w:t xml:space="preserve"> </w:t>
            </w:r>
            <w:r w:rsidRPr="00811AC0">
              <w:t>колбаса «Особенная»</w:t>
            </w:r>
            <w:r>
              <w:t>;</w:t>
            </w:r>
            <w:r w:rsidRPr="00811AC0">
              <w:t xml:space="preserve"> колбаса Лос</w:t>
            </w:r>
            <w:r w:rsidRPr="00811AC0">
              <w:t>о</w:t>
            </w:r>
            <w:r w:rsidRPr="00811AC0">
              <w:t>севая</w:t>
            </w:r>
            <w:r>
              <w:t>;</w:t>
            </w:r>
            <w:r w:rsidRPr="00811AC0">
              <w:t xml:space="preserve"> колбаса Судаковая</w:t>
            </w:r>
            <w:r>
              <w:t>;</w:t>
            </w:r>
            <w:r w:rsidRPr="00811AC0">
              <w:t xml:space="preserve"> колбаса Тресковая</w:t>
            </w:r>
            <w:r>
              <w:t>;</w:t>
            </w:r>
            <w:r w:rsidRPr="00811AC0">
              <w:t xml:space="preserve"> колбаса из филе морского окуня.</w:t>
            </w:r>
            <w:r>
              <w:t xml:space="preserve"> </w:t>
            </w:r>
            <w:r>
              <w:rPr>
                <w:b/>
                <w:bCs/>
              </w:rPr>
              <w:t>С</w:t>
            </w:r>
            <w:r w:rsidRPr="00811AC0">
              <w:rPr>
                <w:b/>
                <w:bCs/>
              </w:rPr>
              <w:t>осиски вареные:</w:t>
            </w:r>
            <w:r>
              <w:t xml:space="preserve"> </w:t>
            </w:r>
            <w:r w:rsidRPr="00811AC0">
              <w:t>сосиски рыбные</w:t>
            </w:r>
            <w:r>
              <w:t>;</w:t>
            </w:r>
            <w:r w:rsidRPr="00811AC0">
              <w:t xml:space="preserve"> сосиски рыбные «Атлантические».</w:t>
            </w:r>
            <w:r>
              <w:t xml:space="preserve"> </w:t>
            </w:r>
            <w:r w:rsidRPr="00811AC0">
              <w:t>сосиски рыбные вареные с ароматом копчения.</w:t>
            </w:r>
            <w:r>
              <w:t xml:space="preserve"> </w:t>
            </w:r>
            <w:r>
              <w:rPr>
                <w:b/>
                <w:bCs/>
              </w:rPr>
              <w:t>С</w:t>
            </w:r>
            <w:r w:rsidRPr="00811AC0">
              <w:rPr>
                <w:b/>
                <w:bCs/>
              </w:rPr>
              <w:t>осиски варено-копченые:</w:t>
            </w:r>
            <w:r>
              <w:t xml:space="preserve"> </w:t>
            </w:r>
            <w:r w:rsidRPr="00811AC0">
              <w:t>сосиски рыбные</w:t>
            </w:r>
            <w:r>
              <w:t>;</w:t>
            </w:r>
            <w:r w:rsidRPr="00811AC0">
              <w:t xml:space="preserve"> сосиски рыбные «Атлантические».</w:t>
            </w:r>
            <w:r>
              <w:t xml:space="preserve"> </w:t>
            </w:r>
            <w:r>
              <w:rPr>
                <w:b/>
                <w:bCs/>
              </w:rPr>
              <w:t>К</w:t>
            </w:r>
            <w:r w:rsidRPr="00811AC0">
              <w:rPr>
                <w:b/>
                <w:bCs/>
              </w:rPr>
              <w:t>олбаски:</w:t>
            </w:r>
            <w:r>
              <w:t xml:space="preserve"> </w:t>
            </w:r>
            <w:r w:rsidRPr="00811AC0">
              <w:t>колбаски для жарки.</w:t>
            </w:r>
            <w:r>
              <w:t xml:space="preserve"> </w:t>
            </w:r>
            <w:r>
              <w:rPr>
                <w:b/>
                <w:bCs/>
              </w:rPr>
              <w:t>С</w:t>
            </w:r>
            <w:r w:rsidRPr="00811AC0">
              <w:rPr>
                <w:b/>
                <w:bCs/>
              </w:rPr>
              <w:t>ардельки:</w:t>
            </w:r>
            <w:r>
              <w:t xml:space="preserve"> </w:t>
            </w:r>
            <w:r w:rsidRPr="00811AC0">
              <w:t>сардельки рыбные вар</w:t>
            </w:r>
            <w:r w:rsidRPr="00811AC0">
              <w:t>е</w:t>
            </w:r>
            <w:r w:rsidRPr="00811AC0">
              <w:t>но-копченые</w:t>
            </w:r>
            <w:r>
              <w:t>;</w:t>
            </w:r>
            <w:r w:rsidRPr="00811AC0">
              <w:t xml:space="preserve"> сардельки рыбные вареные.</w:t>
            </w:r>
            <w:r>
              <w:t xml:space="preserve"> </w:t>
            </w:r>
            <w:r w:rsidRPr="00811AC0">
              <w:t>сардельки рыбные вареные с ароматом ко</w:t>
            </w:r>
            <w:r w:rsidRPr="00811AC0">
              <w:t>п</w:t>
            </w:r>
            <w:r w:rsidRPr="00811AC0">
              <w:t>чения.</w:t>
            </w:r>
            <w:r>
              <w:t xml:space="preserve"> </w:t>
            </w:r>
            <w:r w:rsidRPr="00811AC0">
              <w:t>Допускается использование конкретного вида рыбы для производства опред</w:t>
            </w:r>
            <w:r w:rsidRPr="00811AC0">
              <w:t>е</w:t>
            </w:r>
            <w:r w:rsidRPr="00811AC0">
              <w:t>ленного ассортимента продукции устанавливает изготовитель.</w:t>
            </w:r>
            <w:r>
              <w:t xml:space="preserve"> </w:t>
            </w:r>
          </w:p>
          <w:p w:rsidR="00C36E45" w:rsidRPr="002C2562" w:rsidRDefault="00C36E45" w:rsidP="002C2562">
            <w:pPr>
              <w:pStyle w:val="a4"/>
              <w:spacing w:before="0" w:beforeAutospacing="0" w:after="0" w:afterAutospacing="0"/>
              <w:ind w:firstLine="744"/>
              <w:contextualSpacing/>
              <w:jc w:val="both"/>
              <w:rPr>
                <w:b/>
                <w:color w:val="C00000"/>
              </w:rPr>
            </w:pPr>
            <w:r w:rsidRPr="002C2562">
              <w:rPr>
                <w:rStyle w:val="a6"/>
                <w:b/>
                <w:color w:val="C00000"/>
              </w:rPr>
              <w:t>Наименование продукции может быть изменено и/или дополнено фирме</w:t>
            </w:r>
            <w:r w:rsidRPr="002C2562">
              <w:rPr>
                <w:rStyle w:val="a6"/>
                <w:b/>
                <w:color w:val="C00000"/>
              </w:rPr>
              <w:t>н</w:t>
            </w:r>
            <w:r w:rsidRPr="002C2562">
              <w:rPr>
                <w:rStyle w:val="a6"/>
                <w:b/>
                <w:color w:val="C00000"/>
              </w:rPr>
              <w:t>ным (торговым) названием, присваиваемым изготовителем. Фирменному наимен</w:t>
            </w:r>
            <w:r w:rsidRPr="002C2562">
              <w:rPr>
                <w:rStyle w:val="a6"/>
                <w:b/>
                <w:color w:val="C00000"/>
              </w:rPr>
              <w:t>о</w:t>
            </w:r>
            <w:r w:rsidRPr="002C2562">
              <w:rPr>
                <w:rStyle w:val="a6"/>
                <w:b/>
                <w:color w:val="C00000"/>
              </w:rPr>
              <w:t>ванию должна соответствовать рецептура, указанная в технологической инс</w:t>
            </w:r>
            <w:r w:rsidRPr="002C2562">
              <w:rPr>
                <w:rStyle w:val="a6"/>
                <w:b/>
                <w:color w:val="C00000"/>
              </w:rPr>
              <w:t>т</w:t>
            </w:r>
            <w:r w:rsidRPr="002C2562">
              <w:rPr>
                <w:rStyle w:val="a6"/>
                <w:b/>
                <w:color w:val="C00000"/>
              </w:rPr>
              <w:t>рукции.</w:t>
            </w:r>
            <w:r w:rsidRPr="002C2562">
              <w:rPr>
                <w:b/>
                <w:color w:val="C00000"/>
              </w:rPr>
              <w:t xml:space="preserve"> </w:t>
            </w:r>
          </w:p>
          <w:p w:rsidR="00C36E45" w:rsidRPr="00811AC0" w:rsidRDefault="00C36E45" w:rsidP="002C2562">
            <w:pPr>
              <w:pStyle w:val="a4"/>
              <w:spacing w:before="0" w:beforeAutospacing="0" w:after="0" w:afterAutospacing="0"/>
              <w:ind w:firstLine="744"/>
              <w:contextualSpacing/>
              <w:jc w:val="both"/>
            </w:pPr>
            <w:r w:rsidRPr="00811AC0">
              <w:rPr>
                <w:rStyle w:val="a5"/>
              </w:rPr>
              <w:t>Срок годности продукции</w:t>
            </w:r>
            <w:r>
              <w:t xml:space="preserve"> </w:t>
            </w:r>
            <w:r w:rsidRPr="00811AC0">
              <w:t>с даты изготовления</w:t>
            </w:r>
            <w:r w:rsidRPr="00811AC0">
              <w:rPr>
                <w:i/>
                <w:iCs/>
              </w:rPr>
              <w:t xml:space="preserve"> при температуре от 0 до 6°С</w:t>
            </w:r>
            <w:r w:rsidRPr="00811AC0">
              <w:t xml:space="preserve"> и относительной влажности 75-78%</w:t>
            </w:r>
            <w:r w:rsidRPr="00811AC0">
              <w:rPr>
                <w:i/>
                <w:iCs/>
              </w:rPr>
              <w:t>:</w:t>
            </w:r>
            <w:r>
              <w:t xml:space="preserve"> </w:t>
            </w:r>
            <w:r w:rsidRPr="00811AC0">
              <w:t>в парогазонепроницаемой оболочке или упакова</w:t>
            </w:r>
            <w:r w:rsidRPr="00811AC0">
              <w:t>н</w:t>
            </w:r>
            <w:r w:rsidRPr="00811AC0">
              <w:t>ные под вакуумом, в МГС:</w:t>
            </w:r>
            <w:r>
              <w:t xml:space="preserve"> </w:t>
            </w:r>
            <w:r w:rsidRPr="00811AC0">
              <w:t>с консервантом</w:t>
            </w:r>
            <w:r>
              <w:t xml:space="preserve"> </w:t>
            </w:r>
            <w:r w:rsidRPr="00C56302">
              <w:t>–</w:t>
            </w:r>
            <w:r w:rsidRPr="00811AC0">
              <w:t xml:space="preserve"> не</w:t>
            </w:r>
            <w:r>
              <w:t xml:space="preserve"> </w:t>
            </w:r>
            <w:r w:rsidRPr="00811AC0">
              <w:t>более 30 суток;</w:t>
            </w:r>
            <w:r>
              <w:t xml:space="preserve"> </w:t>
            </w:r>
            <w:r w:rsidRPr="00811AC0">
              <w:t>без консерванта</w:t>
            </w:r>
            <w:r>
              <w:t xml:space="preserve"> </w:t>
            </w:r>
            <w:r w:rsidRPr="00C56302">
              <w:t>–</w:t>
            </w:r>
            <w:r w:rsidRPr="00811AC0">
              <w:t xml:space="preserve"> не б</w:t>
            </w:r>
            <w:r w:rsidRPr="00811AC0">
              <w:t>о</w:t>
            </w:r>
            <w:r w:rsidRPr="00811AC0">
              <w:t>лее 15 суток</w:t>
            </w:r>
            <w:r>
              <w:t>;</w:t>
            </w:r>
            <w:r w:rsidRPr="00811AC0">
              <w:t xml:space="preserve">в натуральной оболочке и в стрейч-пленке </w:t>
            </w:r>
            <w:r w:rsidRPr="00C56302">
              <w:t>–</w:t>
            </w:r>
            <w:r w:rsidRPr="00811AC0">
              <w:t xml:space="preserve"> не более 15 суток;</w:t>
            </w:r>
            <w:r>
              <w:t xml:space="preserve"> с</w:t>
            </w:r>
            <w:r w:rsidRPr="00811AC0">
              <w:t>рок годн</w:t>
            </w:r>
            <w:r w:rsidRPr="00811AC0">
              <w:t>о</w:t>
            </w:r>
            <w:r w:rsidRPr="00811AC0">
              <w:t>сти продукции</w:t>
            </w:r>
            <w:r>
              <w:t xml:space="preserve"> </w:t>
            </w:r>
            <w:r w:rsidRPr="00811AC0">
              <w:t>с даты изготовления</w:t>
            </w:r>
            <w:r w:rsidRPr="00811AC0">
              <w:rPr>
                <w:i/>
                <w:iCs/>
              </w:rPr>
              <w:t xml:space="preserve"> при температуре </w:t>
            </w:r>
            <w:r w:rsidRPr="00811AC0">
              <w:t>не выше минус 18°С</w:t>
            </w:r>
            <w:r w:rsidRPr="00811AC0">
              <w:rPr>
                <w:i/>
                <w:iCs/>
              </w:rPr>
              <w:t xml:space="preserve"> С</w:t>
            </w:r>
            <w:r w:rsidRPr="00811AC0">
              <w:t xml:space="preserve"> и относ</w:t>
            </w:r>
            <w:r w:rsidRPr="00811AC0">
              <w:t>и</w:t>
            </w:r>
            <w:r w:rsidRPr="00811AC0">
              <w:t>тельной влажности 75-78%</w:t>
            </w:r>
            <w:r>
              <w:rPr>
                <w:i/>
                <w:iCs/>
              </w:rPr>
              <w:t xml:space="preserve"> </w:t>
            </w:r>
            <w:r w:rsidRPr="00811AC0">
              <w:t xml:space="preserve"> не более 3 месяцев.</w:t>
            </w:r>
            <w:r>
              <w:t xml:space="preserve"> </w:t>
            </w:r>
            <w:r w:rsidRPr="00811AC0">
              <w:t>В случае нецелесообразности хранения колбас с длительными сроками хранения предприятие вправе самостоятельно изменить сроки годности и реализации в сторону уменьшения.</w:t>
            </w:r>
          </w:p>
        </w:tc>
      </w:tr>
      <w:tr w:rsidR="00C36E45" w:rsidRPr="00FD378E" w:rsidTr="0023195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2C2562">
            <w:pPr>
              <w:spacing w:after="0" w:line="240" w:lineRule="auto"/>
              <w:rPr>
                <w:rFonts w:asciiTheme="majorHAnsi" w:hAnsiTheme="majorHAnsi"/>
                <w:b/>
                <w:bCs/>
                <w:kern w:val="36"/>
                <w:sz w:val="20"/>
                <w:szCs w:val="20"/>
              </w:rPr>
            </w:pPr>
            <w:r w:rsidRPr="009D3892">
              <w:rPr>
                <w:rFonts w:asciiTheme="majorHAnsi" w:hAnsiTheme="majorHAnsi"/>
                <w:b/>
                <w:bCs/>
                <w:kern w:val="36"/>
                <w:sz w:val="20"/>
                <w:szCs w:val="20"/>
              </w:rPr>
              <w:lastRenderedPageBreak/>
              <w:t>125</w:t>
            </w:r>
            <w:r>
              <w:rPr>
                <w:rFonts w:asciiTheme="majorHAnsi" w:hAnsiTheme="majorHAnsi"/>
                <w:b/>
                <w:bCs/>
                <w:kern w:val="36"/>
                <w:sz w:val="20"/>
                <w:szCs w:val="20"/>
              </w:rPr>
              <w:t xml:space="preserve"> </w:t>
            </w:r>
          </w:p>
          <w:p w:rsidR="00C36E45" w:rsidRDefault="00C36E45" w:rsidP="002C2562">
            <w:pPr>
              <w:spacing w:after="0" w:line="240" w:lineRule="auto"/>
              <w:rPr>
                <w:rFonts w:asciiTheme="majorHAnsi" w:hAnsiTheme="majorHAnsi"/>
                <w:b/>
                <w:bCs/>
                <w:kern w:val="36"/>
                <w:sz w:val="20"/>
                <w:szCs w:val="20"/>
              </w:rPr>
            </w:pPr>
          </w:p>
          <w:p w:rsidR="00EB5304" w:rsidRDefault="00C36E45" w:rsidP="002C2562">
            <w:pPr>
              <w:spacing w:after="0" w:line="240" w:lineRule="auto"/>
              <w:rPr>
                <w:rFonts w:asciiTheme="majorHAnsi" w:hAnsiTheme="majorHAnsi"/>
                <w:b/>
                <w:bCs/>
                <w:kern w:val="36"/>
                <w:sz w:val="28"/>
                <w:szCs w:val="28"/>
              </w:rPr>
            </w:pPr>
            <w:r w:rsidRPr="00EB5304">
              <w:rPr>
                <w:rFonts w:asciiTheme="majorHAnsi" w:hAnsiTheme="majorHAnsi"/>
                <w:b/>
                <w:bCs/>
                <w:kern w:val="36"/>
                <w:sz w:val="28"/>
                <w:szCs w:val="28"/>
              </w:rPr>
              <w:t xml:space="preserve">ПРОДУКТЫ СОЕВЫЕ </w:t>
            </w:r>
          </w:p>
          <w:p w:rsidR="008C22D8" w:rsidRPr="00EB5304" w:rsidRDefault="00C36E45" w:rsidP="002C2562">
            <w:pPr>
              <w:spacing w:after="0" w:line="240" w:lineRule="auto"/>
              <w:rPr>
                <w:rFonts w:asciiTheme="majorHAnsi" w:hAnsiTheme="majorHAnsi"/>
                <w:b/>
                <w:bCs/>
                <w:kern w:val="36"/>
                <w:sz w:val="28"/>
                <w:szCs w:val="28"/>
              </w:rPr>
            </w:pPr>
            <w:r w:rsidRPr="00EB5304">
              <w:rPr>
                <w:rFonts w:asciiTheme="majorHAnsi" w:hAnsiTheme="majorHAnsi"/>
                <w:b/>
                <w:bCs/>
                <w:kern w:val="36"/>
                <w:sz w:val="28"/>
                <w:szCs w:val="28"/>
              </w:rPr>
              <w:t>К П</w:t>
            </w:r>
            <w:r w:rsidRPr="00EB5304">
              <w:rPr>
                <w:rFonts w:asciiTheme="majorHAnsi" w:hAnsiTheme="majorHAnsi"/>
                <w:b/>
                <w:bCs/>
                <w:kern w:val="36"/>
                <w:sz w:val="28"/>
                <w:szCs w:val="28"/>
              </w:rPr>
              <w:t>О</w:t>
            </w:r>
            <w:r w:rsidRPr="00EB5304">
              <w:rPr>
                <w:rFonts w:asciiTheme="majorHAnsi" w:hAnsiTheme="majorHAnsi"/>
                <w:b/>
                <w:bCs/>
                <w:kern w:val="36"/>
                <w:sz w:val="28"/>
                <w:szCs w:val="28"/>
              </w:rPr>
              <w:t>СТНОМУ СТ</w:t>
            </w:r>
            <w:r w:rsidRPr="00EB5304">
              <w:rPr>
                <w:rFonts w:asciiTheme="majorHAnsi" w:hAnsiTheme="majorHAnsi"/>
                <w:b/>
                <w:bCs/>
                <w:kern w:val="36"/>
                <w:sz w:val="28"/>
                <w:szCs w:val="28"/>
              </w:rPr>
              <w:t>О</w:t>
            </w:r>
            <w:r w:rsidR="008C22D8" w:rsidRPr="00EB5304">
              <w:rPr>
                <w:rFonts w:asciiTheme="majorHAnsi" w:hAnsiTheme="majorHAnsi"/>
                <w:b/>
                <w:bCs/>
                <w:kern w:val="36"/>
                <w:sz w:val="28"/>
                <w:szCs w:val="28"/>
              </w:rPr>
              <w:t>ЛУ</w:t>
            </w:r>
          </w:p>
          <w:p w:rsidR="008C22D8" w:rsidRDefault="008C22D8" w:rsidP="002C2562">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Default="008C22D8" w:rsidP="008C22D8">
            <w:pPr>
              <w:spacing w:after="0" w:line="240" w:lineRule="auto"/>
              <w:rPr>
                <w:rFonts w:asciiTheme="majorHAnsi" w:hAnsiTheme="majorHAnsi"/>
                <w:b/>
                <w:bCs/>
                <w:kern w:val="36"/>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 xml:space="preserve">2. Технологическая  </w:t>
            </w:r>
            <w:r w:rsidRPr="00652A4F">
              <w:rPr>
                <w:rFonts w:asciiTheme="majorHAnsi" w:hAnsiTheme="majorHAnsi"/>
                <w:color w:val="808080" w:themeColor="background1" w:themeShade="80"/>
                <w:sz w:val="20"/>
                <w:szCs w:val="20"/>
              </w:rPr>
              <w:lastRenderedPageBreak/>
              <w:t>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p w:rsidR="008C22D8" w:rsidRDefault="008C22D8" w:rsidP="002C2562">
            <w:pPr>
              <w:spacing w:after="0" w:line="240" w:lineRule="auto"/>
              <w:rPr>
                <w:rFonts w:asciiTheme="majorHAnsi" w:hAnsiTheme="majorHAnsi"/>
                <w:b/>
                <w:bCs/>
                <w:kern w:val="36"/>
                <w:sz w:val="20"/>
                <w:szCs w:val="20"/>
              </w:rPr>
            </w:pPr>
          </w:p>
          <w:p w:rsidR="008C22D8" w:rsidRPr="009D3892" w:rsidRDefault="008C22D8" w:rsidP="002C2562">
            <w:pPr>
              <w:spacing w:after="0" w:line="240" w:lineRule="auto"/>
              <w:rPr>
                <w:rFonts w:asciiTheme="majorHAnsi" w:eastAsiaTheme="minorEastAsia" w:hAnsiTheme="majorHAnsi" w:cstheme="minorBidi"/>
                <w:sz w:val="20"/>
                <w:szCs w:val="20"/>
              </w:rPr>
            </w:pPr>
          </w:p>
        </w:tc>
        <w:tc>
          <w:tcPr>
            <w:tcW w:w="4024" w:type="pct"/>
            <w:tcBorders>
              <w:top w:val="thinThickSmallGap" w:sz="12" w:space="0" w:color="auto"/>
              <w:left w:val="thinThickSmallGap" w:sz="12" w:space="0" w:color="auto"/>
              <w:right w:val="thinThickSmallGap" w:sz="12" w:space="0" w:color="auto"/>
            </w:tcBorders>
          </w:tcPr>
          <w:p w:rsidR="00C36E45" w:rsidRPr="002C2562" w:rsidRDefault="00C36E45" w:rsidP="00C14222">
            <w:pPr>
              <w:pStyle w:val="a4"/>
              <w:spacing w:before="0" w:beforeAutospacing="0" w:after="0" w:afterAutospacing="0"/>
              <w:ind w:firstLine="744"/>
              <w:contextualSpacing/>
              <w:jc w:val="both"/>
              <w:rPr>
                <w:b/>
                <w:color w:val="C00000"/>
              </w:rPr>
            </w:pPr>
            <w:r w:rsidRPr="002C2562">
              <w:rPr>
                <w:rStyle w:val="a6"/>
                <w:b/>
                <w:color w:val="C00000"/>
              </w:rPr>
              <w:lastRenderedPageBreak/>
              <w:t xml:space="preserve">Дата введения в действие </w:t>
            </w:r>
            <w:r w:rsidRPr="002C2562">
              <w:rPr>
                <w:b/>
                <w:color w:val="C00000"/>
              </w:rPr>
              <w:t>–</w:t>
            </w:r>
            <w:r w:rsidRPr="002C2562">
              <w:rPr>
                <w:rStyle w:val="a6"/>
                <w:b/>
                <w:color w:val="C00000"/>
              </w:rPr>
              <w:t xml:space="preserve"> 2013 год.</w:t>
            </w:r>
            <w:r w:rsidRPr="002C2562">
              <w:rPr>
                <w:b/>
                <w:color w:val="C00000"/>
              </w:rPr>
              <w:t xml:space="preserve"> </w:t>
            </w:r>
            <w:r w:rsidRPr="002C2562">
              <w:rPr>
                <w:rStyle w:val="a6"/>
                <w:b/>
                <w:color w:val="C00000"/>
              </w:rPr>
              <w:t>Без ограничения срока действия.</w:t>
            </w:r>
            <w:r w:rsidRPr="002C2562">
              <w:rPr>
                <w:b/>
                <w:color w:val="C00000"/>
              </w:rPr>
              <w:t xml:space="preserve"> </w:t>
            </w:r>
          </w:p>
          <w:p w:rsidR="00C36E45" w:rsidRDefault="00C36E45" w:rsidP="002C2562">
            <w:pPr>
              <w:pStyle w:val="a4"/>
              <w:spacing w:before="0" w:beforeAutospacing="0" w:after="0" w:afterAutospacing="0"/>
              <w:ind w:firstLine="744"/>
              <w:contextualSpacing/>
              <w:jc w:val="both"/>
            </w:pPr>
            <w:r w:rsidRPr="00811AC0">
              <w:t>Настоящие технические условия распространяются на продукты соевые к пос</w:t>
            </w:r>
            <w:r w:rsidRPr="00811AC0">
              <w:t>т</w:t>
            </w:r>
            <w:r w:rsidRPr="00811AC0">
              <w:t xml:space="preserve">ному столу (далее </w:t>
            </w:r>
            <w:r w:rsidRPr="00C56302">
              <w:t>–</w:t>
            </w:r>
            <w:r w:rsidRPr="00811AC0">
              <w:t xml:space="preserve"> продукция).</w:t>
            </w:r>
            <w:r>
              <w:t xml:space="preserve"> </w:t>
            </w:r>
            <w:r w:rsidRPr="00811AC0">
              <w:t>Продукция выпускается в охлажденном виде.</w:t>
            </w:r>
            <w:r>
              <w:t xml:space="preserve"> </w:t>
            </w:r>
            <w:r w:rsidRPr="00811AC0">
              <w:t>Охла</w:t>
            </w:r>
            <w:r w:rsidRPr="00811AC0">
              <w:t>ж</w:t>
            </w:r>
            <w:r w:rsidRPr="00811AC0">
              <w:t xml:space="preserve">денная продукция </w:t>
            </w:r>
            <w:r>
              <w:t xml:space="preserve">полностью готова к употреблению, </w:t>
            </w:r>
            <w:r w:rsidRPr="00811AC0">
              <w:t>предназначена для непосредс</w:t>
            </w:r>
            <w:r w:rsidRPr="00811AC0">
              <w:t>т</w:t>
            </w:r>
            <w:r w:rsidRPr="00811AC0">
              <w:t>венного употребления в пищу и приготовления различных блюд и закусок.</w:t>
            </w:r>
            <w:r>
              <w:t xml:space="preserve"> </w:t>
            </w:r>
          </w:p>
          <w:p w:rsidR="00C36E45" w:rsidRDefault="00C36E45" w:rsidP="002C2562">
            <w:pPr>
              <w:pStyle w:val="a4"/>
              <w:spacing w:before="0" w:beforeAutospacing="0" w:after="0" w:afterAutospacing="0"/>
              <w:ind w:firstLine="744"/>
              <w:contextualSpacing/>
              <w:jc w:val="both"/>
            </w:pPr>
            <w:r w:rsidRPr="002C2562">
              <w:rPr>
                <w:rStyle w:val="a5"/>
                <w:caps/>
                <w:color w:val="C00000"/>
              </w:rPr>
              <w:t>Ассортимент:</w:t>
            </w:r>
            <w:r>
              <w:t xml:space="preserve"> </w:t>
            </w:r>
            <w:r w:rsidRPr="00811AC0">
              <w:t>колбаса вегетарианская вареная «По-монастырски»</w:t>
            </w:r>
            <w:r>
              <w:t xml:space="preserve">; </w:t>
            </w:r>
            <w:r w:rsidRPr="00811AC0">
              <w:t>колбаса вегетарианская вареная «По-монастырски с грибами»</w:t>
            </w:r>
            <w:r>
              <w:t xml:space="preserve">; </w:t>
            </w:r>
            <w:r w:rsidRPr="00811AC0">
              <w:t>колбаса вегетарианская вареная «По-монастырски с оливками»</w:t>
            </w:r>
            <w:r>
              <w:t xml:space="preserve">; </w:t>
            </w:r>
            <w:r w:rsidRPr="00811AC0">
              <w:t>колбаса вегетарианская вареная «По-монастырски с морской капустой»</w:t>
            </w:r>
            <w:r>
              <w:t xml:space="preserve">; </w:t>
            </w:r>
            <w:r w:rsidRPr="00811AC0">
              <w:t>колбаса вегетарианская вареная «По-монастырски с огурцами»</w:t>
            </w:r>
            <w:r>
              <w:t xml:space="preserve">; </w:t>
            </w:r>
            <w:r w:rsidRPr="00811AC0">
              <w:t>колбаса вегетарианская вареная «По-монастырски с Мозаикой»</w:t>
            </w:r>
            <w:r>
              <w:t xml:space="preserve">; </w:t>
            </w:r>
            <w:r w:rsidRPr="00811AC0">
              <w:t>колбаса вегетарианская вареная «По-монастырски со спаржей»</w:t>
            </w:r>
            <w:r>
              <w:t xml:space="preserve">; </w:t>
            </w:r>
            <w:r w:rsidRPr="00811AC0">
              <w:t>колбаса вегетарианская вареная «По-монастырски с оливками и грибами»</w:t>
            </w:r>
            <w:r>
              <w:t xml:space="preserve">; </w:t>
            </w:r>
            <w:r w:rsidRPr="00811AC0">
              <w:t>колбаса вегетарианская вареная «По-монастырски с морской капустой и грибами»</w:t>
            </w:r>
            <w:r>
              <w:t xml:space="preserve">; </w:t>
            </w:r>
            <w:r w:rsidRPr="00811AC0">
              <w:t>колбаса вегетарианская вареная «По-монастырски с у</w:t>
            </w:r>
            <w:r w:rsidRPr="00811AC0">
              <w:t>к</w:t>
            </w:r>
            <w:r w:rsidRPr="00811AC0">
              <w:t>ропом»</w:t>
            </w:r>
            <w:r>
              <w:t xml:space="preserve">; </w:t>
            </w:r>
            <w:r w:rsidRPr="00811AC0">
              <w:t>колбаса вегетарианская вареная «По-монастырски с укропом и грибами»</w:t>
            </w:r>
            <w:r>
              <w:t xml:space="preserve">; </w:t>
            </w:r>
            <w:r w:rsidRPr="00811AC0">
              <w:t>ко</w:t>
            </w:r>
            <w:r w:rsidRPr="00811AC0">
              <w:t>л</w:t>
            </w:r>
            <w:r w:rsidRPr="00811AC0">
              <w:t>баса вегетарианская вареная «По-монастырски с морковью и грибами»</w:t>
            </w:r>
            <w:r>
              <w:t xml:space="preserve">; </w:t>
            </w:r>
            <w:r w:rsidRPr="00811AC0">
              <w:t>колбаса вегет</w:t>
            </w:r>
            <w:r w:rsidRPr="00811AC0">
              <w:t>а</w:t>
            </w:r>
            <w:r w:rsidRPr="00811AC0">
              <w:lastRenderedPageBreak/>
              <w:t>рианская вареная «По-монастырски с горохом и укропом»</w:t>
            </w:r>
            <w:r>
              <w:t xml:space="preserve">; </w:t>
            </w:r>
            <w:r w:rsidRPr="00811AC0">
              <w:t>колбаса вегетарианская в</w:t>
            </w:r>
            <w:r w:rsidRPr="00811AC0">
              <w:t>а</w:t>
            </w:r>
            <w:r w:rsidRPr="00811AC0">
              <w:t>реная «По-монастырски с горохом и фасолью»</w:t>
            </w:r>
            <w:r>
              <w:t xml:space="preserve">; </w:t>
            </w:r>
            <w:r w:rsidRPr="00811AC0">
              <w:t>колбаса вегетарианская вареная «По-монастырски с горохом, фасолью и укропом»</w:t>
            </w:r>
            <w:r>
              <w:t xml:space="preserve">; </w:t>
            </w:r>
            <w:r w:rsidRPr="00811AC0">
              <w:t>колбаса вегетарианская вареная «По-монастырски с горохом и грибами»</w:t>
            </w:r>
            <w:r>
              <w:t xml:space="preserve">; </w:t>
            </w:r>
            <w:r w:rsidRPr="00811AC0">
              <w:t>колбаса вегетарианская вареная «По-монастырски с горохом, фасолью и грибами»</w:t>
            </w:r>
            <w:r>
              <w:t xml:space="preserve">; </w:t>
            </w:r>
            <w:r w:rsidRPr="00811AC0">
              <w:t>колбаса вегетарианская вареная «По-монастырски с г</w:t>
            </w:r>
            <w:r w:rsidRPr="00811AC0">
              <w:t>о</w:t>
            </w:r>
            <w:r w:rsidRPr="00811AC0">
              <w:t>рохом, грибами и укропом»</w:t>
            </w:r>
            <w:r>
              <w:t xml:space="preserve">; </w:t>
            </w:r>
            <w:r w:rsidRPr="00811AC0">
              <w:t>колбаса вегетарианская вареная «По-монастырски с гор</w:t>
            </w:r>
            <w:r w:rsidRPr="00811AC0">
              <w:t>о</w:t>
            </w:r>
            <w:r w:rsidRPr="00811AC0">
              <w:t>хом и черносливом»</w:t>
            </w:r>
            <w:r>
              <w:t xml:space="preserve">; </w:t>
            </w:r>
            <w:r w:rsidRPr="00811AC0">
              <w:t>колбаса вегетарианская вареная «По-монастырски с горохом, ф</w:t>
            </w:r>
            <w:r w:rsidRPr="00811AC0">
              <w:t>а</w:t>
            </w:r>
            <w:r w:rsidRPr="00811AC0">
              <w:t>солью и черносливом»</w:t>
            </w:r>
            <w:r>
              <w:t xml:space="preserve">; </w:t>
            </w:r>
            <w:r w:rsidRPr="00811AC0">
              <w:t>колбаса вегетарианская вареная «По-монастырски с горохом, фасолью и курагой»</w:t>
            </w:r>
            <w:r>
              <w:t xml:space="preserve">; </w:t>
            </w:r>
            <w:r w:rsidRPr="00811AC0">
              <w:t>колбаса вегетарианская вареная «По-монастырски с горохом и к</w:t>
            </w:r>
            <w:r w:rsidRPr="00811AC0">
              <w:t>у</w:t>
            </w:r>
            <w:r w:rsidRPr="00811AC0">
              <w:t>рагой»</w:t>
            </w:r>
            <w:r>
              <w:t xml:space="preserve">; </w:t>
            </w:r>
            <w:r w:rsidRPr="00811AC0">
              <w:t>колбаса вегетарианская вареная «По-монастырски с фасолью и черносливом»</w:t>
            </w:r>
            <w:r>
              <w:t xml:space="preserve">; </w:t>
            </w:r>
            <w:r w:rsidRPr="00811AC0">
              <w:t>колбаса вегетарианская вареная «По-монастырски с фасолью и курагой»</w:t>
            </w:r>
            <w:r>
              <w:t xml:space="preserve">; </w:t>
            </w:r>
            <w:r w:rsidRPr="00811AC0">
              <w:t>колбаса вег</w:t>
            </w:r>
            <w:r w:rsidRPr="00811AC0">
              <w:t>е</w:t>
            </w:r>
            <w:r w:rsidRPr="00811AC0">
              <w:t>тарианская вареная «По-монастырски с овсяной крупой»</w:t>
            </w:r>
            <w:r>
              <w:t xml:space="preserve">; </w:t>
            </w:r>
            <w:r w:rsidRPr="00811AC0">
              <w:t>колбаса вегетарианская вар</w:t>
            </w:r>
            <w:r w:rsidRPr="00811AC0">
              <w:t>е</w:t>
            </w:r>
            <w:r w:rsidRPr="00811AC0">
              <w:t>ная «По-монастырски с ячменной крупой»</w:t>
            </w:r>
            <w:r>
              <w:t xml:space="preserve">; </w:t>
            </w:r>
            <w:r w:rsidRPr="00811AC0">
              <w:t>колбаса вегетарианская вареная «По-монастырски с перловой крупой»</w:t>
            </w:r>
            <w:r>
              <w:t xml:space="preserve">; </w:t>
            </w:r>
            <w:r w:rsidRPr="00811AC0">
              <w:t>колбаса вегетарианская вареная «По-монастырски с сухариками»</w:t>
            </w:r>
            <w:r>
              <w:t xml:space="preserve">; </w:t>
            </w:r>
            <w:r w:rsidRPr="00811AC0">
              <w:t>колбаса вегетарианская вареная «По-монастырски с рисом»</w:t>
            </w:r>
            <w:r>
              <w:t xml:space="preserve">; </w:t>
            </w:r>
            <w:r w:rsidRPr="00811AC0">
              <w:t>колбаса вег</w:t>
            </w:r>
            <w:r w:rsidRPr="00811AC0">
              <w:t>е</w:t>
            </w:r>
            <w:r w:rsidRPr="00811AC0">
              <w:t>тарианская вареная «По-монастырски с картофелем»</w:t>
            </w:r>
            <w:r>
              <w:t xml:space="preserve">; </w:t>
            </w:r>
            <w:r w:rsidRPr="00811AC0">
              <w:t>колбаса вегетарианская вареная «По-монастырски «Классическая»</w:t>
            </w:r>
            <w:r>
              <w:t xml:space="preserve">; </w:t>
            </w:r>
            <w:r w:rsidRPr="00811AC0">
              <w:t>колбаса вегетарианская вареная «По-монастырски «Классическая с грибами»</w:t>
            </w:r>
            <w:r>
              <w:t xml:space="preserve">; </w:t>
            </w:r>
            <w:r w:rsidRPr="00811AC0">
              <w:t>колбаса вегетарианская вареная «По-монастырски «Класс</w:t>
            </w:r>
            <w:r w:rsidRPr="00811AC0">
              <w:t>и</w:t>
            </w:r>
            <w:r w:rsidRPr="00811AC0">
              <w:t>ческая с оливками»</w:t>
            </w:r>
            <w:r>
              <w:t xml:space="preserve">; </w:t>
            </w:r>
            <w:r w:rsidRPr="00811AC0">
              <w:t>колбаса вегетарианская вареная «По-монастырски с сыром»</w:t>
            </w:r>
            <w:r>
              <w:t xml:space="preserve">; </w:t>
            </w:r>
            <w:r w:rsidRPr="00811AC0">
              <w:t>колб</w:t>
            </w:r>
            <w:r w:rsidRPr="00811AC0">
              <w:t>а</w:t>
            </w:r>
            <w:r w:rsidRPr="00811AC0">
              <w:t>са вегетарианская вареная «По-монастырски «Молочная нежная»</w:t>
            </w:r>
            <w:r>
              <w:t xml:space="preserve">; </w:t>
            </w:r>
            <w:r w:rsidRPr="00811AC0">
              <w:t>колбаса вегетариа</w:t>
            </w:r>
            <w:r w:rsidRPr="00811AC0">
              <w:t>н</w:t>
            </w:r>
            <w:r w:rsidRPr="00811AC0">
              <w:t>ская вареная «По-монастырски «Нежная»</w:t>
            </w:r>
            <w:r>
              <w:t xml:space="preserve">; </w:t>
            </w:r>
            <w:r w:rsidRPr="00811AC0">
              <w:t>колбаса вегетарианская вареная «По-монастырски «Классика со вкусом докторской колбасы»</w:t>
            </w:r>
            <w:r>
              <w:t xml:space="preserve">; </w:t>
            </w:r>
            <w:r w:rsidRPr="00811AC0">
              <w:t>колбаса вегетарианская вар</w:t>
            </w:r>
            <w:r w:rsidRPr="00811AC0">
              <w:t>е</w:t>
            </w:r>
            <w:r w:rsidRPr="00811AC0">
              <w:t>ная «По-монастырски «Классика с сыром»</w:t>
            </w:r>
            <w:r>
              <w:t xml:space="preserve">; </w:t>
            </w:r>
            <w:r w:rsidRPr="00811AC0">
              <w:t>колбаса вегетарианская вареная «По-монастырски «Классика со вкусом ветчины»</w:t>
            </w:r>
            <w:r>
              <w:t xml:space="preserve">; </w:t>
            </w:r>
            <w:r w:rsidRPr="00811AC0">
              <w:t>колбаса вегетарианская вареная «По-монастырски «Классика с оливками»</w:t>
            </w:r>
            <w:r>
              <w:t xml:space="preserve">; </w:t>
            </w:r>
            <w:r w:rsidRPr="00811AC0">
              <w:t>колбаса вегетарианская полукопченая «По-монастырски»</w:t>
            </w:r>
            <w:r>
              <w:t xml:space="preserve">; </w:t>
            </w:r>
            <w:r w:rsidRPr="00811AC0">
              <w:t>колбаса вегетарианская полукопченая «По-монастырски с грибами»</w:t>
            </w:r>
            <w:r>
              <w:t xml:space="preserve">; </w:t>
            </w:r>
            <w:r w:rsidRPr="00811AC0">
              <w:t>колбаса вегетарианская полукопченая «По-монастырски с оливками»</w:t>
            </w:r>
            <w:r>
              <w:t xml:space="preserve">; </w:t>
            </w:r>
            <w:r w:rsidRPr="00811AC0">
              <w:t>колбаса вегетар</w:t>
            </w:r>
            <w:r w:rsidRPr="00811AC0">
              <w:t>и</w:t>
            </w:r>
            <w:r w:rsidRPr="00811AC0">
              <w:t>анская полукопченая «По-монастырски с морской капустой»</w:t>
            </w:r>
            <w:r>
              <w:t xml:space="preserve">; </w:t>
            </w:r>
            <w:r w:rsidRPr="00811AC0">
              <w:t>колбаса вегетарианская полукопченая «По-монастырски с Мозаикой»</w:t>
            </w:r>
            <w:r>
              <w:t xml:space="preserve">; </w:t>
            </w:r>
            <w:r w:rsidRPr="00811AC0">
              <w:t>колбаса вегетарианская полукопченая «По-монастырски со спаржей»</w:t>
            </w:r>
            <w:r>
              <w:t xml:space="preserve">; </w:t>
            </w:r>
            <w:r w:rsidRPr="00811AC0">
              <w:t>колбаса вегетарианская полукопченая «По-монастырски с оливками и грибами»</w:t>
            </w:r>
            <w:r>
              <w:t xml:space="preserve">; </w:t>
            </w:r>
            <w:r w:rsidRPr="00811AC0">
              <w:t>колбаса вегетарианская полукопченая «По-монастырски с мо</w:t>
            </w:r>
            <w:r w:rsidRPr="00811AC0">
              <w:t>р</w:t>
            </w:r>
            <w:r w:rsidRPr="00811AC0">
              <w:t>ской капустой и грибами»</w:t>
            </w:r>
            <w:r>
              <w:t xml:space="preserve">; </w:t>
            </w:r>
            <w:r w:rsidRPr="00811AC0">
              <w:t>колбаса вегетарианская полукопченая «По-монастырски с укропом»</w:t>
            </w:r>
            <w:r>
              <w:t xml:space="preserve">; </w:t>
            </w:r>
            <w:r w:rsidRPr="00811AC0">
              <w:t>колбаса вегетарианская полукопченая «По-монастырски с укропом и гриб</w:t>
            </w:r>
            <w:r w:rsidRPr="00811AC0">
              <w:t>а</w:t>
            </w:r>
            <w:r w:rsidRPr="00811AC0">
              <w:t>ми»</w:t>
            </w:r>
            <w:r>
              <w:t xml:space="preserve">; </w:t>
            </w:r>
            <w:r w:rsidRPr="00811AC0">
              <w:t>колбаса вегетарианская полукопченая «По-монастырски с морковью и грибами»</w:t>
            </w:r>
            <w:r>
              <w:t xml:space="preserve">; </w:t>
            </w:r>
            <w:r w:rsidRPr="00811AC0">
              <w:t>колбаса вегетарианская полукопченая «По-монастырски с горохом и укропом»</w:t>
            </w:r>
            <w:r>
              <w:t xml:space="preserve">; </w:t>
            </w:r>
            <w:r w:rsidRPr="00811AC0">
              <w:t>колбаса вегетарианская полукопченая «По-монастырски с горохом и фасолью»</w:t>
            </w:r>
            <w:r>
              <w:t xml:space="preserve">; </w:t>
            </w:r>
            <w:r w:rsidRPr="00811AC0">
              <w:t>колбаса вегет</w:t>
            </w:r>
            <w:r w:rsidRPr="00811AC0">
              <w:t>а</w:t>
            </w:r>
            <w:r w:rsidRPr="00811AC0">
              <w:t>рианская полукопченая «По-монастырски с горохом, фасолью и укропом»</w:t>
            </w:r>
            <w:r>
              <w:t xml:space="preserve">; </w:t>
            </w:r>
            <w:r w:rsidRPr="00811AC0">
              <w:t>колбаса в</w:t>
            </w:r>
            <w:r w:rsidRPr="00811AC0">
              <w:t>е</w:t>
            </w:r>
            <w:r w:rsidRPr="00811AC0">
              <w:t>гетарианская полукопченая «По-монастырски с горохом и грибами»</w:t>
            </w:r>
            <w:r>
              <w:t xml:space="preserve">; </w:t>
            </w:r>
            <w:r w:rsidRPr="00811AC0">
              <w:t>колбаса вегетар</w:t>
            </w:r>
            <w:r w:rsidRPr="00811AC0">
              <w:t>и</w:t>
            </w:r>
            <w:r w:rsidRPr="00811AC0">
              <w:t>анская полукопченая «По-монастырски с горохом, фасолью и грибами»</w:t>
            </w:r>
            <w:r>
              <w:t xml:space="preserve">; </w:t>
            </w:r>
            <w:r w:rsidRPr="00811AC0">
              <w:t>колбаса вегет</w:t>
            </w:r>
            <w:r w:rsidRPr="00811AC0">
              <w:t>а</w:t>
            </w:r>
            <w:r w:rsidRPr="00811AC0">
              <w:t>рианская полукопченая «По-монастырски с горохом, грибами и укропом»</w:t>
            </w:r>
            <w:r>
              <w:t xml:space="preserve">; </w:t>
            </w:r>
            <w:r w:rsidRPr="00811AC0">
              <w:t>колбаса вег</w:t>
            </w:r>
            <w:r w:rsidRPr="00811AC0">
              <w:t>е</w:t>
            </w:r>
            <w:r w:rsidRPr="00811AC0">
              <w:t>тарианская полукопченая «По-монастырски с горохом и черносливом»</w:t>
            </w:r>
            <w:r>
              <w:t xml:space="preserve">; </w:t>
            </w:r>
            <w:r w:rsidRPr="00811AC0">
              <w:t>колбаса вегет</w:t>
            </w:r>
            <w:r w:rsidRPr="00811AC0">
              <w:t>а</w:t>
            </w:r>
            <w:r w:rsidRPr="00811AC0">
              <w:t>рианская полукопченая «По-монастырски с горохом, фасолью и черносливом»</w:t>
            </w:r>
            <w:r>
              <w:t xml:space="preserve">; </w:t>
            </w:r>
            <w:r w:rsidRPr="00811AC0">
              <w:t>колбаса вегетарианская полукопченая «По-монастырски с горохом, фасолью и курагой»</w:t>
            </w:r>
            <w:r>
              <w:t xml:space="preserve">; </w:t>
            </w:r>
            <w:r w:rsidRPr="00811AC0">
              <w:t>колб</w:t>
            </w:r>
            <w:r w:rsidRPr="00811AC0">
              <w:t>а</w:t>
            </w:r>
            <w:r w:rsidRPr="00811AC0">
              <w:t>са вегетарианская полукопченая «По-монастырски с горохом и курагой»</w:t>
            </w:r>
            <w:r>
              <w:t xml:space="preserve">; </w:t>
            </w:r>
            <w:r w:rsidRPr="00811AC0">
              <w:t>колбаса вег</w:t>
            </w:r>
            <w:r w:rsidRPr="00811AC0">
              <w:t>е</w:t>
            </w:r>
            <w:r w:rsidRPr="00811AC0">
              <w:t>тарианская полукопченая «По-монастырски с фасолью и черносливом»</w:t>
            </w:r>
            <w:r>
              <w:t xml:space="preserve">; </w:t>
            </w:r>
            <w:r w:rsidRPr="00811AC0">
              <w:t>колбаса вегет</w:t>
            </w:r>
            <w:r w:rsidRPr="00811AC0">
              <w:t>а</w:t>
            </w:r>
            <w:r w:rsidRPr="00811AC0">
              <w:t>рианская полукопченая «По-монастырски с фасолью и курагой»</w:t>
            </w:r>
            <w:r>
              <w:t xml:space="preserve">; </w:t>
            </w:r>
            <w:r w:rsidRPr="00811AC0">
              <w:t>колбаса вегетариа</w:t>
            </w:r>
            <w:r w:rsidRPr="00811AC0">
              <w:t>н</w:t>
            </w:r>
            <w:r w:rsidRPr="00811AC0">
              <w:t>ская полукопченая «По-монастырски с овсяной крупой»</w:t>
            </w:r>
            <w:r>
              <w:t xml:space="preserve">; </w:t>
            </w:r>
            <w:r w:rsidRPr="00811AC0">
              <w:t>колбаса вегетарианская пол</w:t>
            </w:r>
            <w:r w:rsidRPr="00811AC0">
              <w:t>у</w:t>
            </w:r>
            <w:r w:rsidRPr="00811AC0">
              <w:t>копченая «По-монастырски с ячменной крупой»</w:t>
            </w:r>
            <w:r>
              <w:t xml:space="preserve">; </w:t>
            </w:r>
            <w:r w:rsidRPr="00811AC0">
              <w:t>колбаса вегетарианская полукопченая «По-монастырски с перловой крупой»</w:t>
            </w:r>
            <w:r>
              <w:t xml:space="preserve">; </w:t>
            </w:r>
            <w:r w:rsidRPr="00811AC0">
              <w:t>колбаса вегетарианская полукопченая «По-монастырски с сухариками»</w:t>
            </w:r>
            <w:r>
              <w:t xml:space="preserve">; </w:t>
            </w:r>
            <w:r w:rsidRPr="00811AC0">
              <w:t>колбаса вегетарианская полукопченая «По-монастырски с рисом»</w:t>
            </w:r>
            <w:r>
              <w:t xml:space="preserve">; </w:t>
            </w:r>
            <w:r w:rsidRPr="00811AC0">
              <w:t>колбаса вегетарианская полукопченая «По-монастырски с картофелем»</w:t>
            </w:r>
            <w:r>
              <w:t xml:space="preserve">; </w:t>
            </w:r>
            <w:r w:rsidRPr="00811AC0">
              <w:t>колб</w:t>
            </w:r>
            <w:r w:rsidRPr="00811AC0">
              <w:t>а</w:t>
            </w:r>
            <w:r w:rsidRPr="00811AC0">
              <w:lastRenderedPageBreak/>
              <w:t>са вегетарианская полукопченая «По-монастырски «Классическая»</w:t>
            </w:r>
            <w:r>
              <w:t xml:space="preserve">; </w:t>
            </w:r>
            <w:r w:rsidRPr="00811AC0">
              <w:t>колбаса вегетариа</w:t>
            </w:r>
            <w:r w:rsidRPr="00811AC0">
              <w:t>н</w:t>
            </w:r>
            <w:r w:rsidRPr="00811AC0">
              <w:t>ская полукопченая «По-монастырски «Классическая с грибами»</w:t>
            </w:r>
            <w:r>
              <w:t xml:space="preserve">; </w:t>
            </w:r>
            <w:r w:rsidRPr="00811AC0">
              <w:t>колбаса вегетариа</w:t>
            </w:r>
            <w:r w:rsidRPr="00811AC0">
              <w:t>н</w:t>
            </w:r>
            <w:r w:rsidRPr="00811AC0">
              <w:t>ская полукопченая «По-монастырски «Классическая с оливками»</w:t>
            </w:r>
            <w:r>
              <w:t xml:space="preserve">; </w:t>
            </w:r>
            <w:r w:rsidRPr="00811AC0">
              <w:t>колбаса вегетариа</w:t>
            </w:r>
            <w:r w:rsidRPr="00811AC0">
              <w:t>н</w:t>
            </w:r>
            <w:r w:rsidRPr="00811AC0">
              <w:t>ская полукопченая «По-монастырски с сыром»</w:t>
            </w:r>
            <w:r>
              <w:t xml:space="preserve">; </w:t>
            </w:r>
            <w:r w:rsidRPr="00811AC0">
              <w:t>колбаса вегетарианская полукопченая «По-монастырски «Молочная нежная»</w:t>
            </w:r>
            <w:r>
              <w:t xml:space="preserve">; </w:t>
            </w:r>
            <w:r w:rsidRPr="00811AC0">
              <w:t>колбаса вегетарианская полукопченая «По-монастырски «Нежная»</w:t>
            </w:r>
            <w:r>
              <w:t xml:space="preserve">; </w:t>
            </w:r>
            <w:r w:rsidRPr="00811AC0">
              <w:t>колбаса вегетарианская полукопченая «По-монастырски «Классика со вкусом докторской колбасы»</w:t>
            </w:r>
            <w:r>
              <w:t xml:space="preserve">; </w:t>
            </w:r>
            <w:r w:rsidRPr="00811AC0">
              <w:t>колбаса вегетарианская полукопченая «По-монастырски «Классика с сыром»</w:t>
            </w:r>
            <w:r>
              <w:t xml:space="preserve">; </w:t>
            </w:r>
            <w:r w:rsidRPr="00811AC0">
              <w:t>колбаса вегетарианская полукопченая «По-монастырски «Классика со вкусом ветчины»</w:t>
            </w:r>
            <w:r>
              <w:t xml:space="preserve">; </w:t>
            </w:r>
            <w:r w:rsidRPr="00811AC0">
              <w:t>колбаса вегетарианская полукопченая «По-монастырски «Классика с оливками»</w:t>
            </w:r>
            <w:r>
              <w:t xml:space="preserve">; </w:t>
            </w:r>
            <w:r w:rsidRPr="00811AC0">
              <w:t>сосиски вегетарианские «По-монастырски»</w:t>
            </w:r>
            <w:r>
              <w:t xml:space="preserve">; </w:t>
            </w:r>
            <w:r w:rsidRPr="00811AC0">
              <w:t>сосиски вегетарианские «По-монастырски с грибами»</w:t>
            </w:r>
            <w:r>
              <w:t xml:space="preserve">; </w:t>
            </w:r>
            <w:r w:rsidRPr="00811AC0">
              <w:t>сосиски вегетарианские «По-монастырски с оливками»</w:t>
            </w:r>
            <w:r>
              <w:t xml:space="preserve">; </w:t>
            </w:r>
            <w:r w:rsidRPr="00811AC0">
              <w:t>сосиски вегетарианские «По-монастырски с морской капу</w:t>
            </w:r>
            <w:r w:rsidRPr="00811AC0">
              <w:t>с</w:t>
            </w:r>
            <w:r w:rsidRPr="00811AC0">
              <w:t>той»</w:t>
            </w:r>
            <w:r>
              <w:t xml:space="preserve">; </w:t>
            </w:r>
            <w:r w:rsidRPr="00811AC0">
              <w:t>сосиски вегетарианские «По монастырски с огурцами»</w:t>
            </w:r>
            <w:r>
              <w:t xml:space="preserve">; </w:t>
            </w:r>
            <w:r w:rsidRPr="00811AC0">
              <w:t>сосиски вегетарианские «По-монастырски с Мозаикой»</w:t>
            </w:r>
            <w:r>
              <w:t xml:space="preserve">; </w:t>
            </w:r>
            <w:r w:rsidRPr="00811AC0">
              <w:t>сосиски вегетарианские «По-монастырски со паржей»</w:t>
            </w:r>
            <w:r>
              <w:t xml:space="preserve">; </w:t>
            </w:r>
            <w:r w:rsidRPr="00811AC0">
              <w:t>сосиски вегетарианские «По-монастырски с оливками и грибами»</w:t>
            </w:r>
            <w:r>
              <w:t xml:space="preserve">; </w:t>
            </w:r>
            <w:r w:rsidRPr="00811AC0">
              <w:t>сосиски вегетариа</w:t>
            </w:r>
            <w:r w:rsidRPr="00811AC0">
              <w:t>н</w:t>
            </w:r>
            <w:r w:rsidRPr="00811AC0">
              <w:t>ские «По-монастырски с морской капустой и грибами»</w:t>
            </w:r>
            <w:r>
              <w:t xml:space="preserve">; </w:t>
            </w:r>
            <w:r w:rsidRPr="00811AC0">
              <w:t>сосиски вегетарианские «По-монастырски с укропом»</w:t>
            </w:r>
            <w:r>
              <w:t xml:space="preserve">; </w:t>
            </w:r>
            <w:r w:rsidRPr="00811AC0">
              <w:t>сосиски вегетарианские «По-монастырски с укропом и гриб</w:t>
            </w:r>
            <w:r w:rsidRPr="00811AC0">
              <w:t>а</w:t>
            </w:r>
            <w:r w:rsidRPr="00811AC0">
              <w:t>ми»</w:t>
            </w:r>
            <w:r>
              <w:t xml:space="preserve">; </w:t>
            </w:r>
            <w:r w:rsidRPr="00811AC0">
              <w:t>сосиски вегетарианские «По-монастырски с морковью и грибами»</w:t>
            </w:r>
            <w:r>
              <w:t xml:space="preserve">; </w:t>
            </w:r>
            <w:r w:rsidRPr="00811AC0">
              <w:t>сосиски вегет</w:t>
            </w:r>
            <w:r w:rsidRPr="00811AC0">
              <w:t>а</w:t>
            </w:r>
            <w:r w:rsidRPr="00811AC0">
              <w:t>рианские «По-монастырски с горохом и укропом»</w:t>
            </w:r>
            <w:r>
              <w:t xml:space="preserve">; </w:t>
            </w:r>
            <w:r w:rsidRPr="00811AC0">
              <w:t>сосиски вегетарианские «По-монастырски с горохом и фасолью»</w:t>
            </w:r>
            <w:r>
              <w:t xml:space="preserve">; </w:t>
            </w:r>
            <w:r w:rsidRPr="00811AC0">
              <w:t>сосиски вегетарианские «По-монастырски с гор</w:t>
            </w:r>
            <w:r w:rsidRPr="00811AC0">
              <w:t>о</w:t>
            </w:r>
            <w:r w:rsidRPr="00811AC0">
              <w:t>хом, фасолью и укропом»</w:t>
            </w:r>
            <w:r>
              <w:t xml:space="preserve">; </w:t>
            </w:r>
            <w:r w:rsidRPr="00811AC0">
              <w:t>сосиски вегетарианские «По-монастырски с горохом и гр</w:t>
            </w:r>
            <w:r w:rsidRPr="00811AC0">
              <w:t>и</w:t>
            </w:r>
            <w:r w:rsidRPr="00811AC0">
              <w:t>бами»</w:t>
            </w:r>
            <w:r>
              <w:t xml:space="preserve">; </w:t>
            </w:r>
            <w:r w:rsidRPr="00811AC0">
              <w:t>сосиски вегетарианские «По-монастырски с горохом, фасолью и грибами»</w:t>
            </w:r>
            <w:r>
              <w:t xml:space="preserve">; </w:t>
            </w:r>
            <w:r w:rsidRPr="00811AC0">
              <w:t>с</w:t>
            </w:r>
            <w:r w:rsidRPr="00811AC0">
              <w:t>о</w:t>
            </w:r>
            <w:r w:rsidRPr="00811AC0">
              <w:t>сиски вегетарианские «По-монастырски с горохом, грибами и укропом»</w:t>
            </w:r>
            <w:r>
              <w:t xml:space="preserve">; </w:t>
            </w:r>
            <w:r w:rsidRPr="00811AC0">
              <w:t>сосиски вег</w:t>
            </w:r>
            <w:r w:rsidRPr="00811AC0">
              <w:t>е</w:t>
            </w:r>
            <w:r w:rsidRPr="00811AC0">
              <w:t>тарианские «По-монастырски с горохом и черносливом»</w:t>
            </w:r>
            <w:r>
              <w:t xml:space="preserve">; </w:t>
            </w:r>
            <w:r w:rsidRPr="00811AC0">
              <w:t>сосиски вегетарианские «По-монастырски с горохом, фасолью и черносливом»</w:t>
            </w:r>
            <w:r>
              <w:t xml:space="preserve">; </w:t>
            </w:r>
            <w:r w:rsidRPr="00811AC0">
              <w:t>сосиски вегетарианские «По-монастырски с горохом, фасолью и курагой»</w:t>
            </w:r>
            <w:r>
              <w:t xml:space="preserve">; </w:t>
            </w:r>
            <w:r w:rsidRPr="00811AC0">
              <w:t>сосиски вегетарианские «По-монастырски с горохом и курагой»</w:t>
            </w:r>
            <w:r>
              <w:t xml:space="preserve">; </w:t>
            </w:r>
            <w:r w:rsidRPr="00811AC0">
              <w:t>сосиски вегетарианские «По-монастырски с фасолью и черносл</w:t>
            </w:r>
            <w:r w:rsidRPr="00811AC0">
              <w:t>и</w:t>
            </w:r>
            <w:r w:rsidRPr="00811AC0">
              <w:t>вом»</w:t>
            </w:r>
            <w:r>
              <w:t xml:space="preserve">; </w:t>
            </w:r>
            <w:r w:rsidRPr="00811AC0">
              <w:t>сосиски вегетарианские «По-монастырски с фасолью и курагой»</w:t>
            </w:r>
            <w:r>
              <w:t xml:space="preserve">; </w:t>
            </w:r>
            <w:r w:rsidRPr="00811AC0">
              <w:t>сосиски вегет</w:t>
            </w:r>
            <w:r w:rsidRPr="00811AC0">
              <w:t>а</w:t>
            </w:r>
            <w:r w:rsidRPr="00811AC0">
              <w:t>рианские «По-монастырски с овсяной крупой»</w:t>
            </w:r>
            <w:r>
              <w:t xml:space="preserve">; </w:t>
            </w:r>
            <w:r w:rsidRPr="00811AC0">
              <w:t>сосиски вегетарианские «По-монастырски с ячменной крупой»</w:t>
            </w:r>
            <w:r>
              <w:t xml:space="preserve">; </w:t>
            </w:r>
            <w:r w:rsidRPr="00811AC0">
              <w:t>сосиски вегетарианские «По-монастырски с перл</w:t>
            </w:r>
            <w:r w:rsidRPr="00811AC0">
              <w:t>о</w:t>
            </w:r>
            <w:r w:rsidRPr="00811AC0">
              <w:t>вой крупой»</w:t>
            </w:r>
            <w:r>
              <w:t xml:space="preserve">; </w:t>
            </w:r>
            <w:r w:rsidRPr="00811AC0">
              <w:t>сосиски вегетарианские «По-монастырски с сухариками»</w:t>
            </w:r>
            <w:r>
              <w:t xml:space="preserve">; </w:t>
            </w:r>
            <w:r w:rsidRPr="00811AC0">
              <w:t>сосиски вегет</w:t>
            </w:r>
            <w:r w:rsidRPr="00811AC0">
              <w:t>а</w:t>
            </w:r>
            <w:r w:rsidRPr="00811AC0">
              <w:t>рианские «По-монастырски с рисом»</w:t>
            </w:r>
            <w:r>
              <w:t xml:space="preserve">; </w:t>
            </w:r>
            <w:r w:rsidRPr="00811AC0">
              <w:t>сосиски вегетарианские «По-монастырски с ка</w:t>
            </w:r>
            <w:r w:rsidRPr="00811AC0">
              <w:t>р</w:t>
            </w:r>
            <w:r w:rsidRPr="00811AC0">
              <w:t>тофелем»</w:t>
            </w:r>
            <w:r>
              <w:t xml:space="preserve">; </w:t>
            </w:r>
            <w:r w:rsidRPr="00811AC0">
              <w:t>сосиски вегетарианские «По-монастырски «Классические»</w:t>
            </w:r>
            <w:r>
              <w:t xml:space="preserve">; </w:t>
            </w:r>
            <w:r w:rsidRPr="00811AC0">
              <w:t>сосиски вегет</w:t>
            </w:r>
            <w:r w:rsidRPr="00811AC0">
              <w:t>а</w:t>
            </w:r>
            <w:r w:rsidRPr="00811AC0">
              <w:t>рианские «По-монастырски «Нежные»</w:t>
            </w:r>
            <w:r>
              <w:t xml:space="preserve">; </w:t>
            </w:r>
            <w:r w:rsidRPr="00811AC0">
              <w:t>сардельки вегетарианские «По-монастырски»</w:t>
            </w:r>
            <w:r>
              <w:t xml:space="preserve">; </w:t>
            </w:r>
            <w:r w:rsidRPr="00811AC0">
              <w:t>сардельки вегетарианские «По-монастырски с грибами»</w:t>
            </w:r>
            <w:r>
              <w:t xml:space="preserve">; </w:t>
            </w:r>
            <w:r w:rsidRPr="00811AC0">
              <w:t>сардельки вегетарианские «По-монастырски с оливками»</w:t>
            </w:r>
            <w:r>
              <w:t xml:space="preserve">; </w:t>
            </w:r>
            <w:r w:rsidRPr="00811AC0">
              <w:t>сардельки вегетарианские «По-монастырски с морской к</w:t>
            </w:r>
            <w:r w:rsidRPr="00811AC0">
              <w:t>а</w:t>
            </w:r>
            <w:r w:rsidRPr="00811AC0">
              <w:t>пустой»</w:t>
            </w:r>
            <w:r>
              <w:t xml:space="preserve">; </w:t>
            </w:r>
            <w:r w:rsidRPr="00811AC0">
              <w:t>сардельки вегетарианские «По монастырски с огурцами»</w:t>
            </w:r>
            <w:r>
              <w:t xml:space="preserve"> </w:t>
            </w:r>
            <w:r w:rsidRPr="00811AC0">
              <w:t>-</w:t>
            </w:r>
            <w:r>
              <w:t xml:space="preserve"> </w:t>
            </w:r>
            <w:r w:rsidRPr="00811AC0">
              <w:t>сардельки вегетар</w:t>
            </w:r>
            <w:r w:rsidRPr="00811AC0">
              <w:t>и</w:t>
            </w:r>
            <w:r w:rsidRPr="00811AC0">
              <w:t>анские «По-монастырски с Мозаикой»</w:t>
            </w:r>
            <w:r>
              <w:t xml:space="preserve">; </w:t>
            </w:r>
            <w:r w:rsidRPr="00811AC0">
              <w:t>сардельки вегетарианские «По-монастырски с спаржей»</w:t>
            </w:r>
            <w:r>
              <w:t xml:space="preserve">; </w:t>
            </w:r>
            <w:r w:rsidRPr="00811AC0">
              <w:t>сардельки вегетарианские «По-монастырски с оливками и грибами»</w:t>
            </w:r>
            <w:r>
              <w:t xml:space="preserve">; </w:t>
            </w:r>
            <w:r w:rsidRPr="00811AC0">
              <w:t>са</w:t>
            </w:r>
            <w:r w:rsidRPr="00811AC0">
              <w:t>р</w:t>
            </w:r>
            <w:r w:rsidRPr="00811AC0">
              <w:t>дельки вегетарианские «По-монастырски с морской капустой и грибами»</w:t>
            </w:r>
            <w:r>
              <w:t xml:space="preserve">; </w:t>
            </w:r>
            <w:r w:rsidRPr="00811AC0">
              <w:t>сардельки в</w:t>
            </w:r>
            <w:r w:rsidRPr="00811AC0">
              <w:t>е</w:t>
            </w:r>
            <w:r w:rsidRPr="00811AC0">
              <w:t>гетарианские «По-монастырски с укропом»</w:t>
            </w:r>
            <w:r>
              <w:t xml:space="preserve">; </w:t>
            </w:r>
            <w:r w:rsidRPr="00811AC0">
              <w:t>сардельки вегетарианские «По-монастырски с укропом и грибами»</w:t>
            </w:r>
            <w:r>
              <w:t xml:space="preserve">; </w:t>
            </w:r>
            <w:r w:rsidRPr="00811AC0">
              <w:t>сардельки вегетарианские «По-монастырски с мо</w:t>
            </w:r>
            <w:r w:rsidRPr="00811AC0">
              <w:t>р</w:t>
            </w:r>
            <w:r w:rsidRPr="00811AC0">
              <w:t>ковью и грибами»</w:t>
            </w:r>
            <w:r>
              <w:t xml:space="preserve">; </w:t>
            </w:r>
            <w:r w:rsidRPr="00811AC0">
              <w:t>сардельки вегетарианские «По-монастырски с горохом и укропом»</w:t>
            </w:r>
            <w:r>
              <w:t xml:space="preserve">; </w:t>
            </w:r>
            <w:r w:rsidRPr="00811AC0">
              <w:t>сардельки вегетарианские «По-монастырски с горохом и фасолью»</w:t>
            </w:r>
            <w:r>
              <w:t xml:space="preserve">; </w:t>
            </w:r>
            <w:r w:rsidRPr="00811AC0">
              <w:t>сардельки вегетар</w:t>
            </w:r>
            <w:r w:rsidRPr="00811AC0">
              <w:t>и</w:t>
            </w:r>
            <w:r w:rsidRPr="00811AC0">
              <w:t>анские «По-монастырски с горохом, фасолью и укропом»</w:t>
            </w:r>
            <w:r>
              <w:t xml:space="preserve">; </w:t>
            </w:r>
            <w:r w:rsidRPr="00811AC0">
              <w:t>сардельки вегетарианские «По-монастырски с горохом и грибами»</w:t>
            </w:r>
            <w:r>
              <w:t xml:space="preserve">; </w:t>
            </w:r>
            <w:r w:rsidRPr="00811AC0">
              <w:t>сардельки вегетарианские «По-монастырски с горохом, фасолью и грибами»</w:t>
            </w:r>
            <w:r>
              <w:t xml:space="preserve">; </w:t>
            </w:r>
            <w:r w:rsidRPr="00811AC0">
              <w:t>сардельки вегетарианские «По-монастырски с горохом, грибами и укропом»</w:t>
            </w:r>
            <w:r>
              <w:t xml:space="preserve">; </w:t>
            </w:r>
            <w:r w:rsidRPr="00811AC0">
              <w:t>сардельки вегетарианские «По-монастырски с горохом и черн</w:t>
            </w:r>
            <w:r w:rsidRPr="00811AC0">
              <w:t>о</w:t>
            </w:r>
            <w:r w:rsidRPr="00811AC0">
              <w:t>сливом»</w:t>
            </w:r>
            <w:r>
              <w:t xml:space="preserve">; </w:t>
            </w:r>
            <w:r w:rsidRPr="00811AC0">
              <w:t>сардельки вегетарианские «По-монастырски с горохом, фасолью и черносл</w:t>
            </w:r>
            <w:r w:rsidRPr="00811AC0">
              <w:t>и</w:t>
            </w:r>
            <w:r w:rsidRPr="00811AC0">
              <w:t>вом»</w:t>
            </w:r>
            <w:r>
              <w:t xml:space="preserve">; </w:t>
            </w:r>
            <w:r w:rsidRPr="00811AC0">
              <w:t>сардельки вегетарианские «По-монастырски с горохом, фасолью и курагой»</w:t>
            </w:r>
            <w:r>
              <w:t xml:space="preserve">; </w:t>
            </w:r>
            <w:r w:rsidRPr="00811AC0">
              <w:t>са</w:t>
            </w:r>
            <w:r w:rsidRPr="00811AC0">
              <w:t>р</w:t>
            </w:r>
            <w:r w:rsidRPr="00811AC0">
              <w:t>дельки вегетарианские «По-монастырски с горохом и курагой»</w:t>
            </w:r>
            <w:r>
              <w:t xml:space="preserve">; </w:t>
            </w:r>
            <w:r w:rsidRPr="00811AC0">
              <w:t>сардельки вегетариа</w:t>
            </w:r>
            <w:r w:rsidRPr="00811AC0">
              <w:t>н</w:t>
            </w:r>
            <w:r w:rsidRPr="00811AC0">
              <w:lastRenderedPageBreak/>
              <w:t>ские «По-монастырски с фасолью и черносливом»</w:t>
            </w:r>
            <w:r>
              <w:t xml:space="preserve">; </w:t>
            </w:r>
            <w:r w:rsidRPr="00811AC0">
              <w:t>сардельки вегетарианские «По-монастырски с фасолью и курагой»</w:t>
            </w:r>
            <w:r>
              <w:t xml:space="preserve">; </w:t>
            </w:r>
            <w:r w:rsidRPr="00811AC0">
              <w:t>сардельки вегетарианские «По-монастырски с о</w:t>
            </w:r>
            <w:r w:rsidRPr="00811AC0">
              <w:t>в</w:t>
            </w:r>
            <w:r w:rsidRPr="00811AC0">
              <w:t>сяной крупой»</w:t>
            </w:r>
            <w:r>
              <w:t xml:space="preserve">; </w:t>
            </w:r>
            <w:r w:rsidRPr="00811AC0">
              <w:t>сардельки вегетарианские «По-монастырски с ячменной крупой»</w:t>
            </w:r>
            <w:r>
              <w:t xml:space="preserve">; </w:t>
            </w:r>
            <w:r w:rsidRPr="00811AC0">
              <w:t>са</w:t>
            </w:r>
            <w:r w:rsidRPr="00811AC0">
              <w:t>р</w:t>
            </w:r>
            <w:r w:rsidRPr="00811AC0">
              <w:t>дельки вегетарианские «По-монастырски с перловой крупой»</w:t>
            </w:r>
            <w:r>
              <w:t xml:space="preserve">; </w:t>
            </w:r>
            <w:r w:rsidRPr="00811AC0">
              <w:t>сардельки вегетариа</w:t>
            </w:r>
            <w:r w:rsidRPr="00811AC0">
              <w:t>н</w:t>
            </w:r>
            <w:r w:rsidRPr="00811AC0">
              <w:t>ские «По-монастырски с сухариками»</w:t>
            </w:r>
            <w:r>
              <w:t xml:space="preserve">; </w:t>
            </w:r>
            <w:r w:rsidRPr="00811AC0">
              <w:t>сардельки вегетарианские «По-монастырски с рисом»</w:t>
            </w:r>
            <w:r>
              <w:t xml:space="preserve">; </w:t>
            </w:r>
            <w:r w:rsidRPr="00811AC0">
              <w:t>сардельки вегетарианские «По-монастырски с картофелем»</w:t>
            </w:r>
            <w:r>
              <w:t xml:space="preserve">; </w:t>
            </w:r>
            <w:r w:rsidRPr="00811AC0">
              <w:t>сардельки вегет</w:t>
            </w:r>
            <w:r w:rsidRPr="00811AC0">
              <w:t>а</w:t>
            </w:r>
            <w:r w:rsidRPr="00811AC0">
              <w:t>рианские «По-монастырски «Пикантные»</w:t>
            </w:r>
            <w:r>
              <w:t xml:space="preserve">; </w:t>
            </w:r>
            <w:r w:rsidRPr="00811AC0">
              <w:t>сардельки вегетарианские «По-монастырски «Классические»</w:t>
            </w:r>
            <w:r>
              <w:t xml:space="preserve">; </w:t>
            </w:r>
            <w:r w:rsidRPr="00811AC0">
              <w:t>ветчина вегетарианская «По-монастырски «Классическая»</w:t>
            </w:r>
            <w:r>
              <w:t xml:space="preserve">; </w:t>
            </w:r>
            <w:r w:rsidRPr="00811AC0">
              <w:t>ветчина вегетарианская «По-монастырски «Нежная»</w:t>
            </w:r>
            <w:r>
              <w:t xml:space="preserve">; </w:t>
            </w:r>
            <w:r w:rsidRPr="00811AC0">
              <w:t>паштет вегетарианский «Постный»</w:t>
            </w:r>
            <w:r>
              <w:t xml:space="preserve">; </w:t>
            </w:r>
            <w:r w:rsidRPr="00811AC0">
              <w:t>па</w:t>
            </w:r>
            <w:r w:rsidRPr="00811AC0">
              <w:t>ш</w:t>
            </w:r>
            <w:r w:rsidRPr="00811AC0">
              <w:t>тет вегетарианский «Постный с грибами»</w:t>
            </w:r>
            <w:r>
              <w:t xml:space="preserve">; </w:t>
            </w:r>
            <w:r w:rsidRPr="00811AC0">
              <w:t>паштет вегетарианский «Постный с оливк</w:t>
            </w:r>
            <w:r w:rsidRPr="00811AC0">
              <w:t>а</w:t>
            </w:r>
            <w:r w:rsidRPr="00811AC0">
              <w:t>ми»</w:t>
            </w:r>
            <w:r>
              <w:t xml:space="preserve">; </w:t>
            </w:r>
            <w:r w:rsidRPr="00811AC0">
              <w:t>паштет вегетарианский «Постный с огурцами»</w:t>
            </w:r>
            <w:r>
              <w:t xml:space="preserve">; </w:t>
            </w:r>
            <w:r w:rsidRPr="00811AC0">
              <w:t>паштет вегетарианский «Постный с морской капустой»</w:t>
            </w:r>
            <w:r>
              <w:t xml:space="preserve">; </w:t>
            </w:r>
            <w:r w:rsidRPr="00811AC0">
              <w:t>паштет вегетарианский «Постный с огурцами»</w:t>
            </w:r>
            <w:r>
              <w:t xml:space="preserve">; </w:t>
            </w:r>
            <w:r w:rsidRPr="00811AC0">
              <w:t>паштет вегетариа</w:t>
            </w:r>
            <w:r w:rsidRPr="00811AC0">
              <w:t>н</w:t>
            </w:r>
            <w:r w:rsidRPr="00811AC0">
              <w:t>ский «Постный с Мозаикой»</w:t>
            </w:r>
            <w:r>
              <w:t xml:space="preserve">; </w:t>
            </w:r>
            <w:r w:rsidRPr="00811AC0">
              <w:t>паштет вегетарианский «Постный со спаржей»</w:t>
            </w:r>
            <w:r>
              <w:t xml:space="preserve">; </w:t>
            </w:r>
            <w:r w:rsidRPr="00811AC0">
              <w:t>паштет вегетарианский «Постный с оливками и грибами»</w:t>
            </w:r>
            <w:r>
              <w:t xml:space="preserve">; </w:t>
            </w:r>
            <w:r w:rsidRPr="00811AC0">
              <w:t>паштет вегетарианский «Постный с морской капустой и грибами»</w:t>
            </w:r>
            <w:r>
              <w:t xml:space="preserve">; </w:t>
            </w:r>
            <w:r w:rsidRPr="00811AC0">
              <w:t>паштет вегетарианский «Постный с укропом»</w:t>
            </w:r>
            <w:r>
              <w:t xml:space="preserve">; </w:t>
            </w:r>
            <w:r w:rsidRPr="00811AC0">
              <w:t>паштет вегетарианский «Постный с укропом и грибами»</w:t>
            </w:r>
            <w:r>
              <w:t xml:space="preserve">; </w:t>
            </w:r>
            <w:r w:rsidRPr="00811AC0">
              <w:t>паштет вегетарианский «Постный с морковью и грибами»</w:t>
            </w:r>
            <w:r>
              <w:t xml:space="preserve">; </w:t>
            </w:r>
            <w:r w:rsidRPr="00811AC0">
              <w:t>паштет вегетарианский «Постный с горохом и укропом»</w:t>
            </w:r>
            <w:r>
              <w:t xml:space="preserve">; </w:t>
            </w:r>
            <w:r w:rsidRPr="00811AC0">
              <w:t>паштет вегетарианский «Постный с горохом и фасолью»</w:t>
            </w:r>
            <w:r>
              <w:t xml:space="preserve">; </w:t>
            </w:r>
            <w:r w:rsidRPr="00811AC0">
              <w:t>паштет вегетарианский «Постный с горохом, фасолью и укропом»</w:t>
            </w:r>
            <w:r>
              <w:t xml:space="preserve">; </w:t>
            </w:r>
            <w:r w:rsidRPr="00811AC0">
              <w:t>паштет вегетарианский «Постный с горохом и грибами»</w:t>
            </w:r>
            <w:r>
              <w:t xml:space="preserve">; </w:t>
            </w:r>
            <w:r w:rsidRPr="00811AC0">
              <w:t>паштет вегетарианский «Постный с горохом, фасолью и грибами»</w:t>
            </w:r>
            <w:r>
              <w:t xml:space="preserve">; </w:t>
            </w:r>
            <w:r w:rsidRPr="00811AC0">
              <w:t>паштет вегетариа</w:t>
            </w:r>
            <w:r w:rsidRPr="00811AC0">
              <w:t>н</w:t>
            </w:r>
            <w:r w:rsidRPr="00811AC0">
              <w:t>ский «Постный с горохом, грибами и укропом»</w:t>
            </w:r>
            <w:r>
              <w:t xml:space="preserve">; </w:t>
            </w:r>
            <w:r w:rsidRPr="00811AC0">
              <w:t>паштет вегетарианский «Постный с г</w:t>
            </w:r>
            <w:r w:rsidRPr="00811AC0">
              <w:t>о</w:t>
            </w:r>
            <w:r w:rsidRPr="00811AC0">
              <w:t>рохом и черносливом»</w:t>
            </w:r>
            <w:r>
              <w:t xml:space="preserve">; </w:t>
            </w:r>
            <w:r w:rsidRPr="00811AC0">
              <w:t>паштет вегетарианский «Постный с горохом, фасолью и черн</w:t>
            </w:r>
            <w:r w:rsidRPr="00811AC0">
              <w:t>о</w:t>
            </w:r>
            <w:r w:rsidRPr="00811AC0">
              <w:t>сливом»</w:t>
            </w:r>
            <w:r>
              <w:t xml:space="preserve">; </w:t>
            </w:r>
            <w:r w:rsidRPr="00811AC0">
              <w:t>паштет вегетарианский «Постный с горохом, фасолью и курагой»</w:t>
            </w:r>
            <w:r>
              <w:t xml:space="preserve">; </w:t>
            </w:r>
            <w:r w:rsidRPr="00811AC0">
              <w:t>паштет в</w:t>
            </w:r>
            <w:r w:rsidRPr="00811AC0">
              <w:t>е</w:t>
            </w:r>
            <w:r w:rsidRPr="00811AC0">
              <w:t>гетарианский «Постный с горохом и курагой»</w:t>
            </w:r>
            <w:r>
              <w:t xml:space="preserve">; </w:t>
            </w:r>
            <w:r w:rsidRPr="00811AC0">
              <w:t>паштет вегетарианский «Постный с ф</w:t>
            </w:r>
            <w:r w:rsidRPr="00811AC0">
              <w:t>а</w:t>
            </w:r>
            <w:r w:rsidRPr="00811AC0">
              <w:t>солью и черносливом»</w:t>
            </w:r>
            <w:r>
              <w:t xml:space="preserve">; </w:t>
            </w:r>
            <w:r w:rsidRPr="00811AC0">
              <w:t>паштет вегетарианский «Постный с фасолью и курагой»</w:t>
            </w:r>
            <w:r>
              <w:t xml:space="preserve">; </w:t>
            </w:r>
            <w:r w:rsidRPr="00811AC0">
              <w:t>паштет вегетарианский «Постный с лесным орехом»</w:t>
            </w:r>
            <w:r>
              <w:t xml:space="preserve">; </w:t>
            </w:r>
            <w:r w:rsidRPr="00811AC0">
              <w:t>паштет вегетарианский «Постный с ке</w:t>
            </w:r>
            <w:r w:rsidRPr="00811AC0">
              <w:t>д</w:t>
            </w:r>
            <w:r w:rsidRPr="00811AC0">
              <w:t>ровым орехом»</w:t>
            </w:r>
            <w:r>
              <w:t xml:space="preserve">; </w:t>
            </w:r>
            <w:r w:rsidRPr="00811AC0">
              <w:t>паштет вегетарианский «Постный «Мичуринский»</w:t>
            </w:r>
            <w:r>
              <w:t xml:space="preserve">; </w:t>
            </w:r>
            <w:r w:rsidRPr="00811AC0">
              <w:t>паштет вегетариа</w:t>
            </w:r>
            <w:r w:rsidRPr="00811AC0">
              <w:t>н</w:t>
            </w:r>
            <w:r w:rsidRPr="00811AC0">
              <w:t>ский «Постный «Пикантный с грибами»</w:t>
            </w:r>
            <w:r>
              <w:t xml:space="preserve">; </w:t>
            </w:r>
            <w:r w:rsidRPr="00811AC0">
              <w:t>паштет вегетарианский «Постный «Пикантный с морской капустой»</w:t>
            </w:r>
            <w:r>
              <w:t xml:space="preserve">; </w:t>
            </w:r>
            <w:r w:rsidRPr="00811AC0">
              <w:t>паштет вегетарианский «Постный со вкусом овощей»</w:t>
            </w:r>
            <w:r>
              <w:t xml:space="preserve">; </w:t>
            </w:r>
            <w:r w:rsidRPr="00811AC0">
              <w:t>паштет в</w:t>
            </w:r>
            <w:r w:rsidRPr="00811AC0">
              <w:t>е</w:t>
            </w:r>
            <w:r w:rsidRPr="00811AC0">
              <w:t>гетарианский «Постный классический «Морской».</w:t>
            </w:r>
            <w:r>
              <w:t xml:space="preserve"> </w:t>
            </w:r>
          </w:p>
          <w:p w:rsidR="00C36E45" w:rsidRPr="002C2562" w:rsidRDefault="00C36E45" w:rsidP="002C2562">
            <w:pPr>
              <w:pStyle w:val="a4"/>
              <w:spacing w:before="0" w:beforeAutospacing="0" w:after="0" w:afterAutospacing="0"/>
              <w:ind w:firstLine="744"/>
              <w:contextualSpacing/>
              <w:jc w:val="both"/>
              <w:rPr>
                <w:b/>
                <w:color w:val="C00000"/>
              </w:rPr>
            </w:pPr>
            <w:r w:rsidRPr="002C2562">
              <w:rPr>
                <w:rStyle w:val="a6"/>
                <w:b/>
                <w:color w:val="C00000"/>
              </w:rPr>
              <w:t>Предприятие-изготовитель имеет право дополнять наименование проду</w:t>
            </w:r>
            <w:r w:rsidRPr="002C2562">
              <w:rPr>
                <w:rStyle w:val="a6"/>
                <w:b/>
                <w:color w:val="C00000"/>
              </w:rPr>
              <w:t>к</w:t>
            </w:r>
            <w:r w:rsidRPr="002C2562">
              <w:rPr>
                <w:rStyle w:val="a6"/>
                <w:b/>
                <w:color w:val="C00000"/>
              </w:rPr>
              <w:t>ции именами собственными, своими фирменными или фантазийными названиями.</w:t>
            </w:r>
            <w:r w:rsidRPr="002C2562">
              <w:rPr>
                <w:b/>
                <w:color w:val="C00000"/>
              </w:rPr>
              <w:t xml:space="preserve"> </w:t>
            </w:r>
          </w:p>
          <w:p w:rsidR="00C36E45" w:rsidRPr="00811AC0" w:rsidRDefault="00C36E45" w:rsidP="002C2562">
            <w:pPr>
              <w:pStyle w:val="a4"/>
              <w:spacing w:before="0" w:beforeAutospacing="0" w:after="0" w:afterAutospacing="0"/>
              <w:ind w:firstLine="744"/>
              <w:contextualSpacing/>
              <w:jc w:val="both"/>
            </w:pPr>
            <w:r w:rsidRPr="00811AC0">
              <w:rPr>
                <w:rStyle w:val="a5"/>
              </w:rPr>
              <w:t>Рекомендуемый срок годности</w:t>
            </w:r>
            <w:r w:rsidRPr="00811AC0">
              <w:t> продуктов соевых к постному столу при темп</w:t>
            </w:r>
            <w:r w:rsidRPr="00811AC0">
              <w:t>е</w:t>
            </w:r>
            <w:r w:rsidRPr="00811AC0">
              <w:t>ратуре от 4 до ± 2°С – не более 30 суток.</w:t>
            </w:r>
          </w:p>
        </w:tc>
      </w:tr>
      <w:tr w:rsidR="00C36E45" w:rsidRPr="00FD378E" w:rsidTr="0023195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2C2562">
            <w:pPr>
              <w:spacing w:after="0" w:line="240" w:lineRule="auto"/>
              <w:rPr>
                <w:rFonts w:asciiTheme="majorHAnsi" w:hAnsiTheme="majorHAnsi"/>
                <w:b/>
                <w:bCs/>
                <w:kern w:val="36"/>
                <w:sz w:val="20"/>
                <w:szCs w:val="20"/>
              </w:rPr>
            </w:pPr>
            <w:r w:rsidRPr="009D3892">
              <w:rPr>
                <w:rFonts w:asciiTheme="majorHAnsi" w:hAnsiTheme="majorHAnsi"/>
                <w:b/>
                <w:bCs/>
                <w:kern w:val="36"/>
                <w:sz w:val="20"/>
                <w:szCs w:val="20"/>
              </w:rPr>
              <w:lastRenderedPageBreak/>
              <w:t>162</w:t>
            </w:r>
            <w:r>
              <w:rPr>
                <w:rFonts w:asciiTheme="majorHAnsi" w:hAnsiTheme="majorHAnsi"/>
                <w:b/>
                <w:bCs/>
                <w:kern w:val="36"/>
                <w:sz w:val="20"/>
                <w:szCs w:val="20"/>
              </w:rPr>
              <w:t xml:space="preserve"> </w:t>
            </w:r>
          </w:p>
          <w:p w:rsidR="00C36E45" w:rsidRDefault="00C36E45" w:rsidP="002C2562">
            <w:pPr>
              <w:spacing w:after="0" w:line="240" w:lineRule="auto"/>
              <w:rPr>
                <w:rFonts w:asciiTheme="majorHAnsi" w:hAnsiTheme="majorHAnsi"/>
                <w:b/>
                <w:bCs/>
                <w:kern w:val="36"/>
                <w:sz w:val="20"/>
                <w:szCs w:val="20"/>
              </w:rPr>
            </w:pPr>
          </w:p>
          <w:p w:rsidR="00C36E45" w:rsidRPr="00EF03A6" w:rsidRDefault="00C36E45" w:rsidP="002C2562">
            <w:pPr>
              <w:spacing w:after="0" w:line="240" w:lineRule="auto"/>
              <w:rPr>
                <w:rFonts w:asciiTheme="majorHAnsi" w:hAnsiTheme="majorHAnsi"/>
                <w:b/>
                <w:bCs/>
                <w:kern w:val="36"/>
                <w:sz w:val="28"/>
                <w:szCs w:val="28"/>
              </w:rPr>
            </w:pPr>
            <w:r w:rsidRPr="00EF03A6">
              <w:rPr>
                <w:rFonts w:asciiTheme="majorHAnsi" w:hAnsiTheme="majorHAnsi"/>
                <w:b/>
                <w:bCs/>
                <w:kern w:val="36"/>
                <w:sz w:val="28"/>
                <w:szCs w:val="28"/>
              </w:rPr>
              <w:t xml:space="preserve">КОЛБАСЫ КРОВЯНЫЕ, ЛИВЕРНЫЕ И ЗЕЛЬЦЫ </w:t>
            </w:r>
          </w:p>
          <w:p w:rsidR="008C22D8" w:rsidRDefault="008C22D8" w:rsidP="002C2562">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w:t>
            </w:r>
            <w:r w:rsidR="00B73487">
              <w:rPr>
                <w:rFonts w:asciiTheme="majorHAnsi" w:hAnsiTheme="majorHAnsi"/>
                <w:b/>
                <w:bCs/>
                <w:color w:val="C00000"/>
                <w:kern w:val="36"/>
                <w:sz w:val="36"/>
                <w:szCs w:val="36"/>
              </w:rPr>
              <w:t>5</w:t>
            </w:r>
            <w:r w:rsidRPr="00020BFD">
              <w:rPr>
                <w:rFonts w:asciiTheme="majorHAnsi" w:hAnsiTheme="majorHAnsi"/>
                <w:b/>
                <w:bCs/>
                <w:color w:val="C00000"/>
                <w:kern w:val="36"/>
                <w:sz w:val="36"/>
                <w:szCs w:val="36"/>
              </w:rPr>
              <w:t> 000 руб.</w:t>
            </w:r>
          </w:p>
          <w:p w:rsidR="008C22D8" w:rsidRPr="009D3892"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lastRenderedPageBreak/>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C14222">
            <w:pPr>
              <w:spacing w:after="0" w:line="240" w:lineRule="auto"/>
              <w:ind w:firstLine="744"/>
              <w:contextualSpacing/>
              <w:jc w:val="both"/>
              <w:rPr>
                <w:rFonts w:ascii="Times New Roman" w:hAnsi="Times New Roman"/>
                <w:sz w:val="24"/>
                <w:szCs w:val="24"/>
              </w:rPr>
            </w:pPr>
            <w:r w:rsidRPr="002C2562">
              <w:rPr>
                <w:rFonts w:ascii="Times New Roman" w:hAnsi="Times New Roman"/>
                <w:b/>
                <w:i/>
                <w:iCs/>
                <w:color w:val="C00000"/>
                <w:sz w:val="24"/>
                <w:szCs w:val="24"/>
              </w:rPr>
              <w:lastRenderedPageBreak/>
              <w:t xml:space="preserve">Дата введения в действие </w:t>
            </w:r>
            <w:r w:rsidRPr="002C2562">
              <w:rPr>
                <w:rFonts w:ascii="Times New Roman" w:hAnsi="Times New Roman"/>
                <w:b/>
                <w:color w:val="C00000"/>
                <w:sz w:val="24"/>
                <w:szCs w:val="24"/>
              </w:rPr>
              <w:t>–</w:t>
            </w:r>
            <w:r w:rsidRPr="002C2562">
              <w:rPr>
                <w:rFonts w:ascii="Times New Roman" w:hAnsi="Times New Roman"/>
                <w:b/>
                <w:i/>
                <w:iCs/>
                <w:color w:val="C00000"/>
                <w:sz w:val="24"/>
                <w:szCs w:val="24"/>
              </w:rPr>
              <w:t xml:space="preserve"> 2013 год.</w:t>
            </w:r>
            <w:r w:rsidRPr="002C2562">
              <w:rPr>
                <w:rFonts w:ascii="Times New Roman" w:hAnsi="Times New Roman"/>
                <w:b/>
                <w:color w:val="C00000"/>
                <w:sz w:val="24"/>
                <w:szCs w:val="24"/>
              </w:rPr>
              <w:t xml:space="preserve"> </w:t>
            </w:r>
            <w:r w:rsidRPr="002C2562">
              <w:rPr>
                <w:rFonts w:ascii="Times New Roman" w:hAnsi="Times New Roman"/>
                <w:b/>
                <w:i/>
                <w:iCs/>
                <w:color w:val="C00000"/>
                <w:sz w:val="24"/>
                <w:szCs w:val="24"/>
              </w:rPr>
              <w:t>Без ограничения срока действия.</w:t>
            </w:r>
            <w:r>
              <w:rPr>
                <w:rFonts w:ascii="Times New Roman" w:hAnsi="Times New Roman"/>
                <w:sz w:val="24"/>
                <w:szCs w:val="24"/>
              </w:rPr>
              <w:t xml:space="preserve"> </w:t>
            </w:r>
          </w:p>
          <w:p w:rsidR="00C36E45" w:rsidRDefault="00C36E45" w:rsidP="00C14222">
            <w:pPr>
              <w:spacing w:after="0" w:line="240" w:lineRule="auto"/>
              <w:ind w:firstLine="744"/>
              <w:contextualSpacing/>
              <w:jc w:val="both"/>
              <w:rPr>
                <w:rFonts w:ascii="Times New Roman" w:hAnsi="Times New Roman"/>
                <w:sz w:val="24"/>
                <w:szCs w:val="24"/>
              </w:rPr>
            </w:pPr>
            <w:r w:rsidRPr="00811AC0">
              <w:rPr>
                <w:rFonts w:ascii="Times New Roman" w:hAnsi="Times New Roman"/>
                <w:sz w:val="24"/>
                <w:szCs w:val="24"/>
              </w:rPr>
              <w:t>Настоящие технические условия распространяются на мясные и мясосодерж</w:t>
            </w:r>
            <w:r w:rsidRPr="00811AC0">
              <w:rPr>
                <w:rFonts w:ascii="Times New Roman" w:hAnsi="Times New Roman"/>
                <w:sz w:val="24"/>
                <w:szCs w:val="24"/>
              </w:rPr>
              <w:t>а</w:t>
            </w:r>
            <w:r w:rsidRPr="00811AC0">
              <w:rPr>
                <w:rFonts w:ascii="Times New Roman" w:hAnsi="Times New Roman"/>
                <w:sz w:val="24"/>
                <w:szCs w:val="24"/>
              </w:rPr>
              <w:t>щие продукты – колбасы (колбаски) кровяные, колбасы (колбаски) ливерные и зельцы, выпускаемые в охлажденном виде, предназначенные для непосредственного употребл</w:t>
            </w:r>
            <w:r w:rsidRPr="00811AC0">
              <w:rPr>
                <w:rFonts w:ascii="Times New Roman" w:hAnsi="Times New Roman"/>
                <w:sz w:val="24"/>
                <w:szCs w:val="24"/>
              </w:rPr>
              <w:t>е</w:t>
            </w:r>
            <w:r w:rsidRPr="00811AC0">
              <w:rPr>
                <w:rFonts w:ascii="Times New Roman" w:hAnsi="Times New Roman"/>
                <w:sz w:val="24"/>
                <w:szCs w:val="24"/>
              </w:rPr>
              <w:t>ния в пищу и приготовления различных блюд и закусок (далее продукция).</w:t>
            </w:r>
            <w:r>
              <w:rPr>
                <w:rFonts w:ascii="Times New Roman" w:hAnsi="Times New Roman"/>
                <w:sz w:val="24"/>
                <w:szCs w:val="24"/>
              </w:rPr>
              <w:t xml:space="preserve"> </w:t>
            </w:r>
            <w:r w:rsidRPr="00811AC0">
              <w:rPr>
                <w:rFonts w:ascii="Times New Roman" w:hAnsi="Times New Roman"/>
                <w:sz w:val="24"/>
                <w:szCs w:val="24"/>
              </w:rPr>
              <w:t>Продукция предназначена для реализации в розничной и оптовой торговой сети и в предприятиях общественного питания.</w:t>
            </w:r>
            <w:r>
              <w:rPr>
                <w:rFonts w:ascii="Times New Roman" w:hAnsi="Times New Roman"/>
                <w:sz w:val="24"/>
                <w:szCs w:val="24"/>
              </w:rPr>
              <w:t xml:space="preserve"> </w:t>
            </w:r>
          </w:p>
          <w:p w:rsidR="00C36E45" w:rsidRDefault="00C36E45" w:rsidP="00C14222">
            <w:pPr>
              <w:spacing w:after="0" w:line="240" w:lineRule="auto"/>
              <w:ind w:firstLine="744"/>
              <w:contextualSpacing/>
              <w:jc w:val="both"/>
              <w:rPr>
                <w:rFonts w:ascii="Times New Roman" w:hAnsi="Times New Roman"/>
                <w:sz w:val="24"/>
                <w:szCs w:val="24"/>
              </w:rPr>
            </w:pPr>
            <w:r w:rsidRPr="002C2562">
              <w:rPr>
                <w:rFonts w:ascii="Times New Roman" w:hAnsi="Times New Roman"/>
                <w:b/>
                <w:caps/>
                <w:color w:val="C00000"/>
                <w:sz w:val="24"/>
                <w:szCs w:val="24"/>
              </w:rPr>
              <w:t>Ассортимент.</w:t>
            </w:r>
            <w:r>
              <w:rPr>
                <w:rFonts w:ascii="Times New Roman" w:hAnsi="Times New Roman"/>
                <w:sz w:val="24"/>
                <w:szCs w:val="24"/>
              </w:rPr>
              <w:t xml:space="preserve"> </w:t>
            </w:r>
            <w:r w:rsidRPr="00811AC0">
              <w:rPr>
                <w:rFonts w:ascii="Times New Roman" w:hAnsi="Times New Roman"/>
                <w:b/>
                <w:bCs/>
                <w:sz w:val="24"/>
                <w:szCs w:val="24"/>
              </w:rPr>
              <w:t>Колбасы кровяные</w:t>
            </w:r>
            <w:r>
              <w:rPr>
                <w:rFonts w:ascii="Times New Roman" w:hAnsi="Times New Roman"/>
                <w:b/>
                <w:bCs/>
                <w:sz w:val="24"/>
                <w:szCs w:val="24"/>
              </w:rPr>
              <w:t>.</w:t>
            </w:r>
            <w:r>
              <w:rPr>
                <w:rFonts w:ascii="Times New Roman" w:hAnsi="Times New Roman"/>
                <w:sz w:val="24"/>
                <w:szCs w:val="24"/>
              </w:rPr>
              <w:t xml:space="preserve"> </w:t>
            </w:r>
            <w:r w:rsidRPr="00811AC0">
              <w:rPr>
                <w:rFonts w:ascii="Times New Roman" w:hAnsi="Times New Roman"/>
                <w:b/>
                <w:bCs/>
                <w:sz w:val="24"/>
                <w:szCs w:val="24"/>
              </w:rPr>
              <w:t>Продукт мясной Категории А:</w:t>
            </w:r>
            <w:r>
              <w:rPr>
                <w:rFonts w:ascii="Times New Roman" w:hAnsi="Times New Roman"/>
                <w:sz w:val="24"/>
                <w:szCs w:val="24"/>
              </w:rPr>
              <w:t xml:space="preserve"> </w:t>
            </w:r>
            <w:r w:rsidRPr="00811AC0">
              <w:rPr>
                <w:rFonts w:ascii="Times New Roman" w:hAnsi="Times New Roman"/>
                <w:sz w:val="24"/>
                <w:szCs w:val="24"/>
              </w:rPr>
              <w:t>колб</w:t>
            </w:r>
            <w:r w:rsidRPr="00811AC0">
              <w:rPr>
                <w:rFonts w:ascii="Times New Roman" w:hAnsi="Times New Roman"/>
                <w:sz w:val="24"/>
                <w:szCs w:val="24"/>
              </w:rPr>
              <w:t>а</w:t>
            </w:r>
            <w:r w:rsidRPr="00811AC0">
              <w:rPr>
                <w:rFonts w:ascii="Times New Roman" w:hAnsi="Times New Roman"/>
                <w:sz w:val="24"/>
                <w:szCs w:val="24"/>
              </w:rPr>
              <w:t>са кровяная</w:t>
            </w:r>
            <w:r>
              <w:rPr>
                <w:rFonts w:ascii="Times New Roman" w:hAnsi="Times New Roman"/>
                <w:sz w:val="24"/>
                <w:szCs w:val="24"/>
              </w:rPr>
              <w:t>;</w:t>
            </w:r>
            <w:r w:rsidRPr="00811AC0">
              <w:rPr>
                <w:rFonts w:ascii="Times New Roman" w:hAnsi="Times New Roman"/>
                <w:sz w:val="24"/>
                <w:szCs w:val="24"/>
              </w:rPr>
              <w:t xml:space="preserve"> колбаса кровяная «Брауншвейгская»</w:t>
            </w:r>
            <w:r>
              <w:rPr>
                <w:rFonts w:ascii="Times New Roman" w:hAnsi="Times New Roman"/>
                <w:sz w:val="24"/>
                <w:szCs w:val="24"/>
              </w:rPr>
              <w:t>;</w:t>
            </w:r>
            <w:r w:rsidRPr="00811AC0">
              <w:rPr>
                <w:rFonts w:ascii="Times New Roman" w:hAnsi="Times New Roman"/>
                <w:sz w:val="24"/>
                <w:szCs w:val="24"/>
              </w:rPr>
              <w:t xml:space="preserve"> колбаса кровяная «Дрезденская «Б</w:t>
            </w:r>
            <w:r w:rsidRPr="00811AC0">
              <w:rPr>
                <w:rFonts w:ascii="Times New Roman" w:hAnsi="Times New Roman"/>
                <w:sz w:val="24"/>
                <w:szCs w:val="24"/>
              </w:rPr>
              <w:t>е</w:t>
            </w:r>
            <w:r w:rsidRPr="00811AC0">
              <w:rPr>
                <w:rFonts w:ascii="Times New Roman" w:hAnsi="Times New Roman"/>
                <w:sz w:val="24"/>
                <w:szCs w:val="24"/>
              </w:rPr>
              <w:t>рег Эльбы»</w:t>
            </w:r>
            <w:r>
              <w:rPr>
                <w:rFonts w:ascii="Times New Roman" w:hAnsi="Times New Roman"/>
                <w:sz w:val="24"/>
                <w:szCs w:val="24"/>
              </w:rPr>
              <w:t>;</w:t>
            </w:r>
            <w:r w:rsidRPr="00811AC0">
              <w:rPr>
                <w:rFonts w:ascii="Times New Roman" w:hAnsi="Times New Roman"/>
                <w:sz w:val="24"/>
                <w:szCs w:val="24"/>
              </w:rPr>
              <w:t xml:space="preserve"> колбаса кровяная «Дрезденская изысканная»</w:t>
            </w:r>
            <w:r>
              <w:rPr>
                <w:rFonts w:ascii="Times New Roman" w:hAnsi="Times New Roman"/>
                <w:sz w:val="24"/>
                <w:szCs w:val="24"/>
              </w:rPr>
              <w:t>;</w:t>
            </w:r>
            <w:r w:rsidRPr="00811AC0">
              <w:rPr>
                <w:rFonts w:ascii="Times New Roman" w:hAnsi="Times New Roman"/>
                <w:sz w:val="24"/>
                <w:szCs w:val="24"/>
              </w:rPr>
              <w:t xml:space="preserve"> колбаса кровяная «Красная бременхафенская»</w:t>
            </w:r>
            <w:r>
              <w:rPr>
                <w:rFonts w:ascii="Times New Roman" w:hAnsi="Times New Roman"/>
                <w:sz w:val="24"/>
                <w:szCs w:val="24"/>
              </w:rPr>
              <w:t>;</w:t>
            </w:r>
            <w:r w:rsidRPr="00811AC0">
              <w:rPr>
                <w:rFonts w:ascii="Times New Roman" w:hAnsi="Times New Roman"/>
                <w:sz w:val="24"/>
                <w:szCs w:val="24"/>
              </w:rPr>
              <w:t xml:space="preserve"> колбаса кровяная «Красная деревенская по-гессенски»</w:t>
            </w:r>
            <w:r>
              <w:rPr>
                <w:rFonts w:ascii="Times New Roman" w:hAnsi="Times New Roman"/>
                <w:sz w:val="24"/>
                <w:szCs w:val="24"/>
              </w:rPr>
              <w:t>;</w:t>
            </w:r>
            <w:r w:rsidRPr="00811AC0">
              <w:rPr>
                <w:rFonts w:ascii="Times New Roman" w:hAnsi="Times New Roman"/>
                <w:sz w:val="24"/>
                <w:szCs w:val="24"/>
              </w:rPr>
              <w:t xml:space="preserve"> колбаса кр</w:t>
            </w:r>
            <w:r w:rsidRPr="00811AC0">
              <w:rPr>
                <w:rFonts w:ascii="Times New Roman" w:hAnsi="Times New Roman"/>
                <w:sz w:val="24"/>
                <w:szCs w:val="24"/>
              </w:rPr>
              <w:t>о</w:t>
            </w:r>
            <w:r w:rsidRPr="00811AC0">
              <w:rPr>
                <w:rFonts w:ascii="Times New Roman" w:hAnsi="Times New Roman"/>
                <w:sz w:val="24"/>
                <w:szCs w:val="24"/>
              </w:rPr>
              <w:t>вяная «Красная нежная»</w:t>
            </w:r>
            <w:r>
              <w:rPr>
                <w:rFonts w:ascii="Times New Roman" w:hAnsi="Times New Roman"/>
                <w:sz w:val="24"/>
                <w:szCs w:val="24"/>
              </w:rPr>
              <w:t>;</w:t>
            </w:r>
            <w:r w:rsidRPr="00811AC0">
              <w:rPr>
                <w:rFonts w:ascii="Times New Roman" w:hAnsi="Times New Roman"/>
                <w:sz w:val="24"/>
                <w:szCs w:val="24"/>
              </w:rPr>
              <w:t xml:space="preserve"> колбаса кровяная «Красная тюрингская»</w:t>
            </w:r>
            <w:r>
              <w:rPr>
                <w:rFonts w:ascii="Times New Roman" w:hAnsi="Times New Roman"/>
                <w:sz w:val="24"/>
                <w:szCs w:val="24"/>
              </w:rPr>
              <w:t>;</w:t>
            </w:r>
            <w:r w:rsidRPr="00811AC0">
              <w:rPr>
                <w:rFonts w:ascii="Times New Roman" w:hAnsi="Times New Roman"/>
                <w:sz w:val="24"/>
                <w:szCs w:val="24"/>
              </w:rPr>
              <w:t xml:space="preserve"> колбаса кровяная «Красная французская»</w:t>
            </w:r>
            <w:r>
              <w:rPr>
                <w:rFonts w:ascii="Times New Roman" w:hAnsi="Times New Roman"/>
                <w:sz w:val="24"/>
                <w:szCs w:val="24"/>
              </w:rPr>
              <w:t>;</w:t>
            </w:r>
            <w:r w:rsidRPr="00811AC0">
              <w:rPr>
                <w:rFonts w:ascii="Times New Roman" w:hAnsi="Times New Roman"/>
                <w:sz w:val="24"/>
                <w:szCs w:val="24"/>
              </w:rPr>
              <w:t xml:space="preserve"> колбаса кровяная «Ливерная красная»</w:t>
            </w:r>
            <w:r>
              <w:rPr>
                <w:rFonts w:ascii="Times New Roman" w:hAnsi="Times New Roman"/>
                <w:sz w:val="24"/>
                <w:szCs w:val="24"/>
              </w:rPr>
              <w:t>;</w:t>
            </w:r>
            <w:r w:rsidRPr="00811AC0">
              <w:rPr>
                <w:rFonts w:ascii="Times New Roman" w:hAnsi="Times New Roman"/>
                <w:sz w:val="24"/>
                <w:szCs w:val="24"/>
              </w:rPr>
              <w:t xml:space="preserve"> колбаса кровяная «Мя</w:t>
            </w:r>
            <w:r w:rsidRPr="00811AC0">
              <w:rPr>
                <w:rFonts w:ascii="Times New Roman" w:hAnsi="Times New Roman"/>
                <w:sz w:val="24"/>
                <w:szCs w:val="24"/>
              </w:rPr>
              <w:t>с</w:t>
            </w:r>
            <w:r w:rsidRPr="00811AC0">
              <w:rPr>
                <w:rFonts w:ascii="Times New Roman" w:hAnsi="Times New Roman"/>
                <w:sz w:val="24"/>
                <w:szCs w:val="24"/>
              </w:rPr>
              <w:t>ная берлинская»</w:t>
            </w:r>
            <w:r>
              <w:rPr>
                <w:rFonts w:ascii="Times New Roman" w:hAnsi="Times New Roman"/>
                <w:sz w:val="24"/>
                <w:szCs w:val="24"/>
              </w:rPr>
              <w:t>;</w:t>
            </w:r>
            <w:r w:rsidRPr="00811AC0">
              <w:rPr>
                <w:rFonts w:ascii="Times New Roman" w:hAnsi="Times New Roman"/>
                <w:sz w:val="24"/>
                <w:szCs w:val="24"/>
              </w:rPr>
              <w:t xml:space="preserve"> колбаса кровяная «Мясная домашняя»</w:t>
            </w:r>
            <w:r>
              <w:rPr>
                <w:rFonts w:ascii="Times New Roman" w:hAnsi="Times New Roman"/>
                <w:sz w:val="24"/>
                <w:szCs w:val="24"/>
              </w:rPr>
              <w:t>;</w:t>
            </w:r>
            <w:r w:rsidRPr="00811AC0">
              <w:rPr>
                <w:rFonts w:ascii="Times New Roman" w:hAnsi="Times New Roman"/>
                <w:sz w:val="24"/>
                <w:szCs w:val="24"/>
              </w:rPr>
              <w:t xml:space="preserve"> колбаса кровяная «Мясная дрезденская»</w:t>
            </w:r>
            <w:r>
              <w:rPr>
                <w:rFonts w:ascii="Times New Roman" w:hAnsi="Times New Roman"/>
                <w:sz w:val="24"/>
                <w:szCs w:val="24"/>
              </w:rPr>
              <w:t>;</w:t>
            </w:r>
            <w:r w:rsidRPr="00811AC0">
              <w:rPr>
                <w:rFonts w:ascii="Times New Roman" w:hAnsi="Times New Roman"/>
                <w:sz w:val="24"/>
                <w:szCs w:val="24"/>
              </w:rPr>
              <w:t xml:space="preserve"> колбаса кровяная «Мясная крестьянская»</w:t>
            </w:r>
            <w:r>
              <w:rPr>
                <w:rFonts w:ascii="Times New Roman" w:hAnsi="Times New Roman"/>
                <w:sz w:val="24"/>
                <w:szCs w:val="24"/>
              </w:rPr>
              <w:t>;</w:t>
            </w:r>
            <w:r w:rsidRPr="00811AC0">
              <w:rPr>
                <w:rFonts w:ascii="Times New Roman" w:hAnsi="Times New Roman"/>
                <w:sz w:val="24"/>
                <w:szCs w:val="24"/>
              </w:rPr>
              <w:t xml:space="preserve"> колбаса кровяная «Мясная т</w:t>
            </w:r>
            <w:r w:rsidRPr="00811AC0">
              <w:rPr>
                <w:rFonts w:ascii="Times New Roman" w:hAnsi="Times New Roman"/>
                <w:sz w:val="24"/>
                <w:szCs w:val="24"/>
              </w:rPr>
              <w:t>ю</w:t>
            </w:r>
            <w:r w:rsidRPr="00811AC0">
              <w:rPr>
                <w:rFonts w:ascii="Times New Roman" w:hAnsi="Times New Roman"/>
                <w:sz w:val="24"/>
                <w:szCs w:val="24"/>
              </w:rPr>
              <w:t>рингская»</w:t>
            </w:r>
            <w:r>
              <w:rPr>
                <w:rFonts w:ascii="Times New Roman" w:hAnsi="Times New Roman"/>
                <w:sz w:val="24"/>
                <w:szCs w:val="24"/>
              </w:rPr>
              <w:t>;</w:t>
            </w:r>
            <w:r w:rsidRPr="00811AC0">
              <w:rPr>
                <w:rFonts w:ascii="Times New Roman" w:hAnsi="Times New Roman"/>
                <w:sz w:val="24"/>
                <w:szCs w:val="24"/>
              </w:rPr>
              <w:t xml:space="preserve"> колбаса кровяная «Прессованная северо-немецкая»</w:t>
            </w:r>
            <w:r>
              <w:rPr>
                <w:rFonts w:ascii="Times New Roman" w:hAnsi="Times New Roman"/>
                <w:sz w:val="24"/>
                <w:szCs w:val="24"/>
              </w:rPr>
              <w:t>;</w:t>
            </w:r>
            <w:r w:rsidRPr="00811AC0">
              <w:rPr>
                <w:rFonts w:ascii="Times New Roman" w:hAnsi="Times New Roman"/>
                <w:sz w:val="24"/>
                <w:szCs w:val="24"/>
              </w:rPr>
              <w:t xml:space="preserve"> колбаса кровяная </w:t>
            </w:r>
            <w:r w:rsidRPr="00811AC0">
              <w:rPr>
                <w:rFonts w:ascii="Times New Roman" w:hAnsi="Times New Roman"/>
                <w:sz w:val="24"/>
                <w:szCs w:val="24"/>
              </w:rPr>
              <w:lastRenderedPageBreak/>
              <w:t>«Прессованная силезская»</w:t>
            </w:r>
            <w:r>
              <w:rPr>
                <w:rFonts w:ascii="Times New Roman" w:hAnsi="Times New Roman"/>
                <w:sz w:val="24"/>
                <w:szCs w:val="24"/>
              </w:rPr>
              <w:t>;</w:t>
            </w:r>
            <w:r w:rsidRPr="00811AC0">
              <w:rPr>
                <w:rFonts w:ascii="Times New Roman" w:hAnsi="Times New Roman"/>
                <w:sz w:val="24"/>
                <w:szCs w:val="24"/>
              </w:rPr>
              <w:t xml:space="preserve"> колбаса кровяная «Прессованная»</w:t>
            </w:r>
            <w:r>
              <w:rPr>
                <w:rFonts w:ascii="Times New Roman" w:hAnsi="Times New Roman"/>
                <w:sz w:val="24"/>
                <w:szCs w:val="24"/>
              </w:rPr>
              <w:t>;</w:t>
            </w:r>
            <w:r w:rsidRPr="00811AC0">
              <w:rPr>
                <w:rFonts w:ascii="Times New Roman" w:hAnsi="Times New Roman"/>
                <w:sz w:val="24"/>
                <w:szCs w:val="24"/>
              </w:rPr>
              <w:t xml:space="preserve"> колбаса кровяная «Пре</w:t>
            </w:r>
            <w:r w:rsidRPr="00811AC0">
              <w:rPr>
                <w:rFonts w:ascii="Times New Roman" w:hAnsi="Times New Roman"/>
                <w:sz w:val="24"/>
                <w:szCs w:val="24"/>
              </w:rPr>
              <w:t>с</w:t>
            </w:r>
            <w:r w:rsidRPr="00811AC0">
              <w:rPr>
                <w:rFonts w:ascii="Times New Roman" w:hAnsi="Times New Roman"/>
                <w:sz w:val="24"/>
                <w:szCs w:val="24"/>
              </w:rPr>
              <w:t>сованная южно-немецкая»</w:t>
            </w:r>
            <w:r>
              <w:rPr>
                <w:rFonts w:ascii="Times New Roman" w:hAnsi="Times New Roman"/>
                <w:sz w:val="24"/>
                <w:szCs w:val="24"/>
              </w:rPr>
              <w:t>;</w:t>
            </w:r>
            <w:r w:rsidRPr="00811AC0">
              <w:rPr>
                <w:rFonts w:ascii="Times New Roman" w:hAnsi="Times New Roman"/>
                <w:sz w:val="24"/>
                <w:szCs w:val="24"/>
              </w:rPr>
              <w:t xml:space="preserve"> колбаса кровяная «С тыквой»</w:t>
            </w:r>
            <w:r>
              <w:rPr>
                <w:rFonts w:ascii="Times New Roman" w:hAnsi="Times New Roman"/>
                <w:sz w:val="24"/>
                <w:szCs w:val="24"/>
              </w:rPr>
              <w:t>;</w:t>
            </w:r>
            <w:r w:rsidRPr="00811AC0">
              <w:rPr>
                <w:rFonts w:ascii="Times New Roman" w:hAnsi="Times New Roman"/>
                <w:sz w:val="24"/>
                <w:szCs w:val="24"/>
              </w:rPr>
              <w:t xml:space="preserve"> колбаса кровяная «Филе</w:t>
            </w:r>
            <w:r w:rsidRPr="00811AC0">
              <w:rPr>
                <w:rFonts w:ascii="Times New Roman" w:hAnsi="Times New Roman"/>
                <w:sz w:val="24"/>
                <w:szCs w:val="24"/>
              </w:rPr>
              <w:t>й</w:t>
            </w:r>
            <w:r w:rsidRPr="00811AC0">
              <w:rPr>
                <w:rFonts w:ascii="Times New Roman" w:hAnsi="Times New Roman"/>
                <w:sz w:val="24"/>
                <w:szCs w:val="24"/>
              </w:rPr>
              <w:t>ная»</w:t>
            </w:r>
            <w:r>
              <w:rPr>
                <w:rFonts w:ascii="Times New Roman" w:hAnsi="Times New Roman"/>
                <w:sz w:val="24"/>
                <w:szCs w:val="24"/>
              </w:rPr>
              <w:t>;</w:t>
            </w:r>
            <w:r w:rsidRPr="00811AC0">
              <w:rPr>
                <w:rFonts w:ascii="Times New Roman" w:hAnsi="Times New Roman"/>
                <w:sz w:val="24"/>
                <w:szCs w:val="24"/>
              </w:rPr>
              <w:t xml:space="preserve"> колбаса кровяная «Филейная с языком».</w:t>
            </w:r>
            <w:r>
              <w:rPr>
                <w:rFonts w:ascii="Times New Roman" w:hAnsi="Times New Roman"/>
                <w:sz w:val="24"/>
                <w:szCs w:val="24"/>
              </w:rPr>
              <w:t xml:space="preserve"> </w:t>
            </w:r>
            <w:r w:rsidRPr="00811AC0">
              <w:rPr>
                <w:rFonts w:ascii="Times New Roman" w:hAnsi="Times New Roman"/>
                <w:b/>
                <w:bCs/>
                <w:sz w:val="24"/>
                <w:szCs w:val="24"/>
              </w:rPr>
              <w:t>Продукт мясной Категории Б:</w:t>
            </w:r>
            <w:r>
              <w:rPr>
                <w:rFonts w:ascii="Times New Roman" w:hAnsi="Times New Roman"/>
                <w:sz w:val="24"/>
                <w:szCs w:val="24"/>
              </w:rPr>
              <w:t xml:space="preserve"> </w:t>
            </w:r>
            <w:r w:rsidRPr="00811AC0">
              <w:rPr>
                <w:rFonts w:ascii="Times New Roman" w:hAnsi="Times New Roman"/>
                <w:sz w:val="24"/>
                <w:szCs w:val="24"/>
              </w:rPr>
              <w:t>колбаса кровяная «Закусочная»</w:t>
            </w:r>
            <w:r>
              <w:rPr>
                <w:rFonts w:ascii="Times New Roman" w:hAnsi="Times New Roman"/>
                <w:sz w:val="24"/>
                <w:szCs w:val="24"/>
              </w:rPr>
              <w:t>;</w:t>
            </w:r>
            <w:r w:rsidRPr="00811AC0">
              <w:rPr>
                <w:rFonts w:ascii="Times New Roman" w:hAnsi="Times New Roman"/>
                <w:sz w:val="24"/>
                <w:szCs w:val="24"/>
              </w:rPr>
              <w:t xml:space="preserve"> колбаса кровяная «Итальянская»</w:t>
            </w:r>
            <w:r>
              <w:rPr>
                <w:rFonts w:ascii="Times New Roman" w:hAnsi="Times New Roman"/>
                <w:sz w:val="24"/>
                <w:szCs w:val="24"/>
              </w:rPr>
              <w:t>;</w:t>
            </w:r>
            <w:r w:rsidRPr="00811AC0">
              <w:rPr>
                <w:rFonts w:ascii="Times New Roman" w:hAnsi="Times New Roman"/>
                <w:sz w:val="24"/>
                <w:szCs w:val="24"/>
              </w:rPr>
              <w:t xml:space="preserve"> колбаса кровяная «Красная»</w:t>
            </w:r>
            <w:r>
              <w:rPr>
                <w:rFonts w:ascii="Times New Roman" w:hAnsi="Times New Roman"/>
                <w:sz w:val="24"/>
                <w:szCs w:val="24"/>
              </w:rPr>
              <w:t>;</w:t>
            </w:r>
            <w:r w:rsidRPr="00811AC0">
              <w:rPr>
                <w:rFonts w:ascii="Times New Roman" w:hAnsi="Times New Roman"/>
                <w:sz w:val="24"/>
                <w:szCs w:val="24"/>
              </w:rPr>
              <w:t xml:space="preserve"> колбаса кровяная «Красная Любительская»</w:t>
            </w:r>
            <w:r>
              <w:rPr>
                <w:rFonts w:ascii="Times New Roman" w:hAnsi="Times New Roman"/>
                <w:sz w:val="24"/>
                <w:szCs w:val="24"/>
              </w:rPr>
              <w:t>;</w:t>
            </w:r>
            <w:r w:rsidRPr="00811AC0">
              <w:rPr>
                <w:rFonts w:ascii="Times New Roman" w:hAnsi="Times New Roman"/>
                <w:sz w:val="24"/>
                <w:szCs w:val="24"/>
              </w:rPr>
              <w:t xml:space="preserve"> колбаса кровяная «Кровяной мешок»</w:t>
            </w:r>
            <w:r>
              <w:rPr>
                <w:rFonts w:ascii="Times New Roman" w:hAnsi="Times New Roman"/>
                <w:sz w:val="24"/>
                <w:szCs w:val="24"/>
              </w:rPr>
              <w:t>;</w:t>
            </w:r>
            <w:r w:rsidRPr="00811AC0">
              <w:rPr>
                <w:rFonts w:ascii="Times New Roman" w:hAnsi="Times New Roman"/>
                <w:sz w:val="24"/>
                <w:szCs w:val="24"/>
              </w:rPr>
              <w:t xml:space="preserve"> ко</w:t>
            </w:r>
            <w:r w:rsidRPr="00811AC0">
              <w:rPr>
                <w:rFonts w:ascii="Times New Roman" w:hAnsi="Times New Roman"/>
                <w:sz w:val="24"/>
                <w:szCs w:val="24"/>
              </w:rPr>
              <w:t>л</w:t>
            </w:r>
            <w:r w:rsidRPr="00811AC0">
              <w:rPr>
                <w:rFonts w:ascii="Times New Roman" w:hAnsi="Times New Roman"/>
                <w:sz w:val="24"/>
                <w:szCs w:val="24"/>
              </w:rPr>
              <w:t>баса кровяная «Прессованный мешок с колбасой для обжарки по-нюрнбергски»</w:t>
            </w:r>
            <w:r>
              <w:rPr>
                <w:rFonts w:ascii="Times New Roman" w:hAnsi="Times New Roman"/>
                <w:sz w:val="24"/>
                <w:szCs w:val="24"/>
              </w:rPr>
              <w:t>;</w:t>
            </w:r>
            <w:r w:rsidRPr="00811AC0">
              <w:rPr>
                <w:rFonts w:ascii="Times New Roman" w:hAnsi="Times New Roman"/>
                <w:sz w:val="24"/>
                <w:szCs w:val="24"/>
              </w:rPr>
              <w:t xml:space="preserve"> колб</w:t>
            </w:r>
            <w:r w:rsidRPr="00811AC0">
              <w:rPr>
                <w:rFonts w:ascii="Times New Roman" w:hAnsi="Times New Roman"/>
                <w:sz w:val="24"/>
                <w:szCs w:val="24"/>
              </w:rPr>
              <w:t>а</w:t>
            </w:r>
            <w:r w:rsidRPr="00811AC0">
              <w:rPr>
                <w:rFonts w:ascii="Times New Roman" w:hAnsi="Times New Roman"/>
                <w:sz w:val="24"/>
                <w:szCs w:val="24"/>
              </w:rPr>
              <w:t>са кровяная «С красным вином по-итальянски»</w:t>
            </w:r>
            <w:r>
              <w:rPr>
                <w:rFonts w:ascii="Times New Roman" w:hAnsi="Times New Roman"/>
                <w:sz w:val="24"/>
                <w:szCs w:val="24"/>
              </w:rPr>
              <w:t>;</w:t>
            </w:r>
            <w:r w:rsidRPr="00811AC0">
              <w:rPr>
                <w:rFonts w:ascii="Times New Roman" w:hAnsi="Times New Roman"/>
                <w:sz w:val="24"/>
                <w:szCs w:val="24"/>
              </w:rPr>
              <w:t xml:space="preserve"> колбаса кровяная «С мозгами»</w:t>
            </w:r>
            <w:r>
              <w:rPr>
                <w:rFonts w:ascii="Times New Roman" w:hAnsi="Times New Roman"/>
                <w:sz w:val="24"/>
                <w:szCs w:val="24"/>
              </w:rPr>
              <w:t>;</w:t>
            </w:r>
            <w:r w:rsidRPr="00811AC0">
              <w:rPr>
                <w:rFonts w:ascii="Times New Roman" w:hAnsi="Times New Roman"/>
                <w:sz w:val="24"/>
                <w:szCs w:val="24"/>
              </w:rPr>
              <w:t xml:space="preserve"> колбаса кровяная «С языком»</w:t>
            </w:r>
            <w:r>
              <w:rPr>
                <w:rFonts w:ascii="Times New Roman" w:hAnsi="Times New Roman"/>
                <w:sz w:val="24"/>
                <w:szCs w:val="24"/>
              </w:rPr>
              <w:t>;</w:t>
            </w:r>
            <w:r w:rsidRPr="00811AC0">
              <w:rPr>
                <w:rFonts w:ascii="Times New Roman" w:hAnsi="Times New Roman"/>
                <w:sz w:val="24"/>
                <w:szCs w:val="24"/>
              </w:rPr>
              <w:t xml:space="preserve"> колбаса кровяная «Силезская»</w:t>
            </w:r>
            <w:r>
              <w:rPr>
                <w:rFonts w:ascii="Times New Roman" w:hAnsi="Times New Roman"/>
                <w:sz w:val="24"/>
                <w:szCs w:val="24"/>
              </w:rPr>
              <w:t>;</w:t>
            </w:r>
            <w:r w:rsidRPr="00811AC0">
              <w:rPr>
                <w:rFonts w:ascii="Times New Roman" w:hAnsi="Times New Roman"/>
                <w:sz w:val="24"/>
                <w:szCs w:val="24"/>
              </w:rPr>
              <w:t xml:space="preserve"> колбаса кровяная «Франконская со шкваркой»</w:t>
            </w:r>
            <w:r>
              <w:rPr>
                <w:rFonts w:ascii="Times New Roman" w:hAnsi="Times New Roman"/>
                <w:sz w:val="24"/>
                <w:szCs w:val="24"/>
              </w:rPr>
              <w:t>;</w:t>
            </w:r>
            <w:r w:rsidRPr="00811AC0">
              <w:rPr>
                <w:rFonts w:ascii="Times New Roman" w:hAnsi="Times New Roman"/>
                <w:sz w:val="24"/>
                <w:szCs w:val="24"/>
              </w:rPr>
              <w:t xml:space="preserve"> колбаса кровяная «Черная по-штутгарски»</w:t>
            </w:r>
            <w:r>
              <w:rPr>
                <w:rFonts w:ascii="Times New Roman" w:hAnsi="Times New Roman"/>
                <w:sz w:val="24"/>
                <w:szCs w:val="24"/>
              </w:rPr>
              <w:t>;</w:t>
            </w:r>
            <w:r w:rsidRPr="00811AC0">
              <w:rPr>
                <w:rFonts w:ascii="Times New Roman" w:hAnsi="Times New Roman"/>
                <w:sz w:val="24"/>
                <w:szCs w:val="24"/>
              </w:rPr>
              <w:t xml:space="preserve"> колбаса кровяная со шту</w:t>
            </w:r>
            <w:r w:rsidRPr="00811AC0">
              <w:rPr>
                <w:rFonts w:ascii="Times New Roman" w:hAnsi="Times New Roman"/>
                <w:sz w:val="24"/>
                <w:szCs w:val="24"/>
              </w:rPr>
              <w:t>ч</w:t>
            </w:r>
            <w:r w:rsidRPr="00811AC0">
              <w:rPr>
                <w:rFonts w:ascii="Times New Roman" w:hAnsi="Times New Roman"/>
                <w:sz w:val="24"/>
                <w:szCs w:val="24"/>
              </w:rPr>
              <w:t>ными включениями языка.</w:t>
            </w:r>
            <w:r>
              <w:rPr>
                <w:rFonts w:ascii="Times New Roman" w:hAnsi="Times New Roman"/>
                <w:sz w:val="24"/>
                <w:szCs w:val="24"/>
              </w:rPr>
              <w:t xml:space="preserve"> </w:t>
            </w:r>
            <w:r w:rsidRPr="00811AC0">
              <w:rPr>
                <w:rFonts w:ascii="Times New Roman" w:hAnsi="Times New Roman"/>
                <w:b/>
                <w:bCs/>
                <w:sz w:val="24"/>
                <w:szCs w:val="24"/>
              </w:rPr>
              <w:t>Продукт мясной Категории В:</w:t>
            </w:r>
            <w:r>
              <w:rPr>
                <w:rFonts w:ascii="Times New Roman" w:hAnsi="Times New Roman"/>
                <w:sz w:val="24"/>
                <w:szCs w:val="24"/>
              </w:rPr>
              <w:t xml:space="preserve"> </w:t>
            </w:r>
            <w:r w:rsidRPr="00811AC0">
              <w:rPr>
                <w:rFonts w:ascii="Times New Roman" w:hAnsi="Times New Roman"/>
                <w:sz w:val="24"/>
                <w:szCs w:val="24"/>
              </w:rPr>
              <w:t>колбаса кровяная «3 сорт»</w:t>
            </w:r>
            <w:r>
              <w:rPr>
                <w:rFonts w:ascii="Times New Roman" w:hAnsi="Times New Roman"/>
                <w:sz w:val="24"/>
                <w:szCs w:val="24"/>
              </w:rPr>
              <w:t>;</w:t>
            </w:r>
            <w:r w:rsidRPr="00811AC0">
              <w:rPr>
                <w:rFonts w:ascii="Times New Roman" w:hAnsi="Times New Roman"/>
                <w:sz w:val="24"/>
                <w:szCs w:val="24"/>
              </w:rPr>
              <w:t xml:space="preserve"> колбаса кровяная «Хмелевская»</w:t>
            </w:r>
            <w:r>
              <w:rPr>
                <w:rFonts w:ascii="Times New Roman" w:hAnsi="Times New Roman"/>
                <w:sz w:val="24"/>
                <w:szCs w:val="24"/>
              </w:rPr>
              <w:t>;</w:t>
            </w:r>
            <w:r w:rsidRPr="00811AC0">
              <w:rPr>
                <w:rFonts w:ascii="Times New Roman" w:hAnsi="Times New Roman"/>
                <w:sz w:val="24"/>
                <w:szCs w:val="24"/>
              </w:rPr>
              <w:t xml:space="preserve"> колбаса кровяная «Заворонежская»</w:t>
            </w:r>
            <w:r>
              <w:rPr>
                <w:rFonts w:ascii="Times New Roman" w:hAnsi="Times New Roman"/>
                <w:sz w:val="24"/>
                <w:szCs w:val="24"/>
              </w:rPr>
              <w:t>;</w:t>
            </w:r>
            <w:r w:rsidRPr="00811AC0">
              <w:rPr>
                <w:rFonts w:ascii="Times New Roman" w:hAnsi="Times New Roman"/>
                <w:sz w:val="24"/>
                <w:szCs w:val="24"/>
              </w:rPr>
              <w:t xml:space="preserve"> колбаса кровяная «Брауншвейгская Особая»</w:t>
            </w:r>
            <w:r>
              <w:rPr>
                <w:rFonts w:ascii="Times New Roman" w:hAnsi="Times New Roman"/>
                <w:sz w:val="24"/>
                <w:szCs w:val="24"/>
              </w:rPr>
              <w:t>;</w:t>
            </w:r>
            <w:r w:rsidRPr="00811AC0">
              <w:rPr>
                <w:rFonts w:ascii="Times New Roman" w:hAnsi="Times New Roman"/>
                <w:sz w:val="24"/>
                <w:szCs w:val="24"/>
              </w:rPr>
              <w:t xml:space="preserve"> колбаса кровяная «Брауншвейгская Любимая»</w:t>
            </w:r>
            <w:r>
              <w:rPr>
                <w:rFonts w:ascii="Times New Roman" w:hAnsi="Times New Roman"/>
                <w:sz w:val="24"/>
                <w:szCs w:val="24"/>
              </w:rPr>
              <w:t>;</w:t>
            </w:r>
            <w:r w:rsidRPr="00811AC0">
              <w:rPr>
                <w:rFonts w:ascii="Times New Roman" w:hAnsi="Times New Roman"/>
                <w:sz w:val="24"/>
                <w:szCs w:val="24"/>
              </w:rPr>
              <w:t xml:space="preserve"> колбаса кр</w:t>
            </w:r>
            <w:r w:rsidRPr="00811AC0">
              <w:rPr>
                <w:rFonts w:ascii="Times New Roman" w:hAnsi="Times New Roman"/>
                <w:sz w:val="24"/>
                <w:szCs w:val="24"/>
              </w:rPr>
              <w:t>о</w:t>
            </w:r>
            <w:r w:rsidRPr="00811AC0">
              <w:rPr>
                <w:rFonts w:ascii="Times New Roman" w:hAnsi="Times New Roman"/>
                <w:sz w:val="24"/>
                <w:szCs w:val="24"/>
              </w:rPr>
              <w:t>вяная «Вареная»</w:t>
            </w:r>
            <w:r>
              <w:rPr>
                <w:rFonts w:ascii="Times New Roman" w:hAnsi="Times New Roman"/>
                <w:sz w:val="24"/>
                <w:szCs w:val="24"/>
              </w:rPr>
              <w:t>;</w:t>
            </w:r>
            <w:r w:rsidRPr="00811AC0">
              <w:rPr>
                <w:rFonts w:ascii="Times New Roman" w:hAnsi="Times New Roman"/>
                <w:sz w:val="24"/>
                <w:szCs w:val="24"/>
              </w:rPr>
              <w:t xml:space="preserve"> колбаса кровяная «Венская»</w:t>
            </w:r>
            <w:r>
              <w:rPr>
                <w:rFonts w:ascii="Times New Roman" w:hAnsi="Times New Roman"/>
                <w:sz w:val="24"/>
                <w:szCs w:val="24"/>
              </w:rPr>
              <w:t>;</w:t>
            </w:r>
            <w:r w:rsidRPr="00811AC0">
              <w:rPr>
                <w:rFonts w:ascii="Times New Roman" w:hAnsi="Times New Roman"/>
                <w:sz w:val="24"/>
                <w:szCs w:val="24"/>
              </w:rPr>
              <w:t xml:space="preserve"> колбаса кровяная «Верхнефранконская со шпиком»</w:t>
            </w:r>
            <w:r>
              <w:rPr>
                <w:rFonts w:ascii="Times New Roman" w:hAnsi="Times New Roman"/>
                <w:sz w:val="24"/>
                <w:szCs w:val="24"/>
              </w:rPr>
              <w:t>;</w:t>
            </w:r>
            <w:r w:rsidRPr="00811AC0">
              <w:rPr>
                <w:rFonts w:ascii="Times New Roman" w:hAnsi="Times New Roman"/>
                <w:sz w:val="24"/>
                <w:szCs w:val="24"/>
              </w:rPr>
              <w:t xml:space="preserve"> колбаса кровяная «Домашняя»</w:t>
            </w:r>
            <w:r>
              <w:rPr>
                <w:rFonts w:ascii="Times New Roman" w:hAnsi="Times New Roman"/>
                <w:sz w:val="24"/>
                <w:szCs w:val="24"/>
              </w:rPr>
              <w:t>;</w:t>
            </w:r>
            <w:r w:rsidRPr="00811AC0">
              <w:rPr>
                <w:rFonts w:ascii="Times New Roman" w:hAnsi="Times New Roman"/>
                <w:sz w:val="24"/>
                <w:szCs w:val="24"/>
              </w:rPr>
              <w:t xml:space="preserve"> колбаса кровяная «Домашняя по-Немецки»</w:t>
            </w:r>
            <w:r>
              <w:rPr>
                <w:rFonts w:ascii="Times New Roman" w:hAnsi="Times New Roman"/>
                <w:sz w:val="24"/>
                <w:szCs w:val="24"/>
              </w:rPr>
              <w:t>;</w:t>
            </w:r>
            <w:r w:rsidRPr="00811AC0">
              <w:rPr>
                <w:rFonts w:ascii="Times New Roman" w:hAnsi="Times New Roman"/>
                <w:sz w:val="24"/>
                <w:szCs w:val="24"/>
              </w:rPr>
              <w:t xml:space="preserve"> колбаса кровяная «Домашняя особая»</w:t>
            </w:r>
            <w:r>
              <w:rPr>
                <w:rFonts w:ascii="Times New Roman" w:hAnsi="Times New Roman"/>
                <w:sz w:val="24"/>
                <w:szCs w:val="24"/>
              </w:rPr>
              <w:t>;</w:t>
            </w:r>
            <w:r w:rsidRPr="00811AC0">
              <w:rPr>
                <w:rFonts w:ascii="Times New Roman" w:hAnsi="Times New Roman"/>
                <w:sz w:val="24"/>
                <w:szCs w:val="24"/>
              </w:rPr>
              <w:t xml:space="preserve"> колбаса кровяная «Желудки со шку</w:t>
            </w:r>
            <w:r w:rsidRPr="00811AC0">
              <w:rPr>
                <w:rFonts w:ascii="Times New Roman" w:hAnsi="Times New Roman"/>
                <w:sz w:val="24"/>
                <w:szCs w:val="24"/>
              </w:rPr>
              <w:t>р</w:t>
            </w:r>
            <w:r w:rsidRPr="00811AC0">
              <w:rPr>
                <w:rFonts w:ascii="Times New Roman" w:hAnsi="Times New Roman"/>
                <w:sz w:val="24"/>
                <w:szCs w:val="24"/>
              </w:rPr>
              <w:t>кой майнцинские»</w:t>
            </w:r>
            <w:r>
              <w:rPr>
                <w:rFonts w:ascii="Times New Roman" w:hAnsi="Times New Roman"/>
                <w:sz w:val="24"/>
                <w:szCs w:val="24"/>
              </w:rPr>
              <w:t>;</w:t>
            </w:r>
            <w:r w:rsidRPr="00811AC0">
              <w:rPr>
                <w:rFonts w:ascii="Times New Roman" w:hAnsi="Times New Roman"/>
                <w:sz w:val="24"/>
                <w:szCs w:val="24"/>
              </w:rPr>
              <w:t xml:space="preserve"> колбаса кровяная «Желудок красный по-мангеймски»</w:t>
            </w:r>
            <w:r>
              <w:rPr>
                <w:rFonts w:ascii="Times New Roman" w:hAnsi="Times New Roman"/>
                <w:sz w:val="24"/>
                <w:szCs w:val="24"/>
              </w:rPr>
              <w:t>;</w:t>
            </w:r>
            <w:r w:rsidRPr="00811AC0">
              <w:rPr>
                <w:rFonts w:ascii="Times New Roman" w:hAnsi="Times New Roman"/>
                <w:sz w:val="24"/>
                <w:szCs w:val="24"/>
              </w:rPr>
              <w:t xml:space="preserve"> колбаса кр</w:t>
            </w:r>
            <w:r w:rsidRPr="00811AC0">
              <w:rPr>
                <w:rFonts w:ascii="Times New Roman" w:hAnsi="Times New Roman"/>
                <w:sz w:val="24"/>
                <w:szCs w:val="24"/>
              </w:rPr>
              <w:t>о</w:t>
            </w:r>
            <w:r w:rsidRPr="00811AC0">
              <w:rPr>
                <w:rFonts w:ascii="Times New Roman" w:hAnsi="Times New Roman"/>
                <w:sz w:val="24"/>
                <w:szCs w:val="24"/>
              </w:rPr>
              <w:t>вяная «Калорийная»</w:t>
            </w:r>
            <w:r>
              <w:rPr>
                <w:rFonts w:ascii="Times New Roman" w:hAnsi="Times New Roman"/>
                <w:sz w:val="24"/>
                <w:szCs w:val="24"/>
              </w:rPr>
              <w:t>;</w:t>
            </w:r>
            <w:r w:rsidRPr="00811AC0">
              <w:rPr>
                <w:rFonts w:ascii="Times New Roman" w:hAnsi="Times New Roman"/>
                <w:sz w:val="24"/>
                <w:szCs w:val="24"/>
              </w:rPr>
              <w:t xml:space="preserve"> колбаса кровяная «Красный желудок грубого измельчения ма</w:t>
            </w:r>
            <w:r w:rsidRPr="00811AC0">
              <w:rPr>
                <w:rFonts w:ascii="Times New Roman" w:hAnsi="Times New Roman"/>
                <w:sz w:val="24"/>
                <w:szCs w:val="24"/>
              </w:rPr>
              <w:t>н</w:t>
            </w:r>
            <w:r w:rsidRPr="00811AC0">
              <w:rPr>
                <w:rFonts w:ascii="Times New Roman" w:hAnsi="Times New Roman"/>
                <w:sz w:val="24"/>
                <w:szCs w:val="24"/>
              </w:rPr>
              <w:t>геймский»</w:t>
            </w:r>
            <w:r>
              <w:rPr>
                <w:rFonts w:ascii="Times New Roman" w:hAnsi="Times New Roman"/>
                <w:sz w:val="24"/>
                <w:szCs w:val="24"/>
              </w:rPr>
              <w:t>;</w:t>
            </w:r>
            <w:r w:rsidRPr="00811AC0">
              <w:rPr>
                <w:rFonts w:ascii="Times New Roman" w:hAnsi="Times New Roman"/>
                <w:sz w:val="24"/>
                <w:szCs w:val="24"/>
              </w:rPr>
              <w:t xml:space="preserve"> колбаса кровяная «Крестьянская по-франконски»</w:t>
            </w:r>
            <w:r>
              <w:rPr>
                <w:rFonts w:ascii="Times New Roman" w:hAnsi="Times New Roman"/>
                <w:sz w:val="24"/>
                <w:szCs w:val="24"/>
              </w:rPr>
              <w:t>;</w:t>
            </w:r>
            <w:r w:rsidRPr="00811AC0">
              <w:rPr>
                <w:rFonts w:ascii="Times New Roman" w:hAnsi="Times New Roman"/>
                <w:sz w:val="24"/>
                <w:szCs w:val="24"/>
              </w:rPr>
              <w:t xml:space="preserve"> колбаса кровяная «Кр</w:t>
            </w:r>
            <w:r w:rsidRPr="00811AC0">
              <w:rPr>
                <w:rFonts w:ascii="Times New Roman" w:hAnsi="Times New Roman"/>
                <w:sz w:val="24"/>
                <w:szCs w:val="24"/>
              </w:rPr>
              <w:t>е</w:t>
            </w:r>
            <w:r w:rsidRPr="00811AC0">
              <w:rPr>
                <w:rFonts w:ascii="Times New Roman" w:hAnsi="Times New Roman"/>
                <w:sz w:val="24"/>
                <w:szCs w:val="24"/>
              </w:rPr>
              <w:t>стьянская»</w:t>
            </w:r>
            <w:r>
              <w:rPr>
                <w:rFonts w:ascii="Times New Roman" w:hAnsi="Times New Roman"/>
                <w:sz w:val="24"/>
                <w:szCs w:val="24"/>
              </w:rPr>
              <w:t>;</w:t>
            </w:r>
            <w:r w:rsidRPr="00811AC0">
              <w:rPr>
                <w:rFonts w:ascii="Times New Roman" w:hAnsi="Times New Roman"/>
                <w:sz w:val="24"/>
                <w:szCs w:val="24"/>
              </w:rPr>
              <w:t xml:space="preserve"> колбаса кровяная «Кровяная со шкварками»</w:t>
            </w:r>
            <w:r>
              <w:rPr>
                <w:rFonts w:ascii="Times New Roman" w:hAnsi="Times New Roman"/>
                <w:sz w:val="24"/>
                <w:szCs w:val="24"/>
              </w:rPr>
              <w:t>;</w:t>
            </w:r>
            <w:r w:rsidRPr="00811AC0">
              <w:rPr>
                <w:rFonts w:ascii="Times New Roman" w:hAnsi="Times New Roman"/>
                <w:sz w:val="24"/>
                <w:szCs w:val="24"/>
              </w:rPr>
              <w:t xml:space="preserve"> колбаса кровяная «Нордга</w:t>
            </w:r>
            <w:r w:rsidRPr="00811AC0">
              <w:rPr>
                <w:rFonts w:ascii="Times New Roman" w:hAnsi="Times New Roman"/>
                <w:sz w:val="24"/>
                <w:szCs w:val="24"/>
              </w:rPr>
              <w:t>у</w:t>
            </w:r>
            <w:r w:rsidRPr="00811AC0">
              <w:rPr>
                <w:rFonts w:ascii="Times New Roman" w:hAnsi="Times New Roman"/>
                <w:sz w:val="24"/>
                <w:szCs w:val="24"/>
              </w:rPr>
              <w:t>зенская в желудке»</w:t>
            </w:r>
            <w:r>
              <w:rPr>
                <w:rFonts w:ascii="Times New Roman" w:hAnsi="Times New Roman"/>
                <w:sz w:val="24"/>
                <w:szCs w:val="24"/>
              </w:rPr>
              <w:t>;</w:t>
            </w:r>
            <w:r w:rsidRPr="00811AC0">
              <w:rPr>
                <w:rFonts w:ascii="Times New Roman" w:hAnsi="Times New Roman"/>
                <w:sz w:val="24"/>
                <w:szCs w:val="24"/>
              </w:rPr>
              <w:t xml:space="preserve"> колбаса кровяная «Оберландская»</w:t>
            </w:r>
            <w:r>
              <w:rPr>
                <w:rFonts w:ascii="Times New Roman" w:hAnsi="Times New Roman"/>
                <w:sz w:val="24"/>
                <w:szCs w:val="24"/>
              </w:rPr>
              <w:t>;</w:t>
            </w:r>
            <w:r w:rsidRPr="00811AC0">
              <w:rPr>
                <w:rFonts w:ascii="Times New Roman" w:hAnsi="Times New Roman"/>
                <w:sz w:val="24"/>
                <w:szCs w:val="24"/>
              </w:rPr>
              <w:t xml:space="preserve"> колбаса кровяная «Питател</w:t>
            </w:r>
            <w:r w:rsidRPr="00811AC0">
              <w:rPr>
                <w:rFonts w:ascii="Times New Roman" w:hAnsi="Times New Roman"/>
                <w:sz w:val="24"/>
                <w:szCs w:val="24"/>
              </w:rPr>
              <w:t>ь</w:t>
            </w:r>
            <w:r w:rsidRPr="00811AC0">
              <w:rPr>
                <w:rFonts w:ascii="Times New Roman" w:hAnsi="Times New Roman"/>
                <w:sz w:val="24"/>
                <w:szCs w:val="24"/>
              </w:rPr>
              <w:t>ная»</w:t>
            </w:r>
            <w:r>
              <w:rPr>
                <w:rFonts w:ascii="Times New Roman" w:hAnsi="Times New Roman"/>
                <w:sz w:val="24"/>
                <w:szCs w:val="24"/>
              </w:rPr>
              <w:t>;</w:t>
            </w:r>
            <w:r w:rsidRPr="00811AC0">
              <w:rPr>
                <w:rFonts w:ascii="Times New Roman" w:hAnsi="Times New Roman"/>
                <w:sz w:val="24"/>
                <w:szCs w:val="24"/>
              </w:rPr>
              <w:t xml:space="preserve"> колбаса кровяная «По-франконски со шпиком»</w:t>
            </w:r>
            <w:r>
              <w:rPr>
                <w:rFonts w:ascii="Times New Roman" w:hAnsi="Times New Roman"/>
                <w:sz w:val="24"/>
                <w:szCs w:val="24"/>
              </w:rPr>
              <w:t>;</w:t>
            </w:r>
            <w:r w:rsidRPr="00811AC0">
              <w:rPr>
                <w:rFonts w:ascii="Times New Roman" w:hAnsi="Times New Roman"/>
                <w:sz w:val="24"/>
                <w:szCs w:val="24"/>
              </w:rPr>
              <w:t xml:space="preserve"> колбаса кровяная «Прессованная берлинская»</w:t>
            </w:r>
            <w:r>
              <w:rPr>
                <w:rFonts w:ascii="Times New Roman" w:hAnsi="Times New Roman"/>
                <w:sz w:val="24"/>
                <w:szCs w:val="24"/>
              </w:rPr>
              <w:t>;</w:t>
            </w:r>
            <w:r w:rsidRPr="00811AC0">
              <w:rPr>
                <w:rFonts w:ascii="Times New Roman" w:hAnsi="Times New Roman"/>
                <w:sz w:val="24"/>
                <w:szCs w:val="24"/>
              </w:rPr>
              <w:t xml:space="preserve"> колбаса кровяная «Прессованный мешок красный, кульмбахский»</w:t>
            </w:r>
            <w:r>
              <w:rPr>
                <w:rFonts w:ascii="Times New Roman" w:hAnsi="Times New Roman"/>
                <w:sz w:val="24"/>
                <w:szCs w:val="24"/>
              </w:rPr>
              <w:t>;</w:t>
            </w:r>
            <w:r w:rsidRPr="00811AC0">
              <w:rPr>
                <w:rFonts w:ascii="Times New Roman" w:hAnsi="Times New Roman"/>
                <w:sz w:val="24"/>
                <w:szCs w:val="24"/>
              </w:rPr>
              <w:t xml:space="preserve"> колб</w:t>
            </w:r>
            <w:r w:rsidRPr="00811AC0">
              <w:rPr>
                <w:rFonts w:ascii="Times New Roman" w:hAnsi="Times New Roman"/>
                <w:sz w:val="24"/>
                <w:szCs w:val="24"/>
              </w:rPr>
              <w:t>а</w:t>
            </w:r>
            <w:r w:rsidRPr="00811AC0">
              <w:rPr>
                <w:rFonts w:ascii="Times New Roman" w:hAnsi="Times New Roman"/>
                <w:sz w:val="24"/>
                <w:szCs w:val="24"/>
              </w:rPr>
              <w:t>са кровяная «Рейнская со шпиком»</w:t>
            </w:r>
            <w:r>
              <w:rPr>
                <w:rFonts w:ascii="Times New Roman" w:hAnsi="Times New Roman"/>
                <w:sz w:val="24"/>
                <w:szCs w:val="24"/>
              </w:rPr>
              <w:t>;</w:t>
            </w:r>
            <w:r w:rsidRPr="00811AC0">
              <w:rPr>
                <w:rFonts w:ascii="Times New Roman" w:hAnsi="Times New Roman"/>
                <w:sz w:val="24"/>
                <w:szCs w:val="24"/>
              </w:rPr>
              <w:t xml:space="preserve"> колбаса кровяная «С ветчиной»</w:t>
            </w:r>
            <w:r>
              <w:rPr>
                <w:rFonts w:ascii="Times New Roman" w:hAnsi="Times New Roman"/>
                <w:sz w:val="24"/>
                <w:szCs w:val="24"/>
              </w:rPr>
              <w:t>;</w:t>
            </w:r>
            <w:r w:rsidRPr="00811AC0">
              <w:rPr>
                <w:rFonts w:ascii="Times New Roman" w:hAnsi="Times New Roman"/>
                <w:sz w:val="24"/>
                <w:szCs w:val="24"/>
              </w:rPr>
              <w:t xml:space="preserve"> колбаса кровяная «С печенью»</w:t>
            </w:r>
            <w:r>
              <w:rPr>
                <w:rFonts w:ascii="Times New Roman" w:hAnsi="Times New Roman"/>
                <w:sz w:val="24"/>
                <w:szCs w:val="24"/>
              </w:rPr>
              <w:t>;</w:t>
            </w:r>
            <w:r w:rsidRPr="00811AC0">
              <w:rPr>
                <w:rFonts w:ascii="Times New Roman" w:hAnsi="Times New Roman"/>
                <w:sz w:val="24"/>
                <w:szCs w:val="24"/>
              </w:rPr>
              <w:t xml:space="preserve"> колбаса кровяная «С языком по-Московски»</w:t>
            </w:r>
            <w:r>
              <w:rPr>
                <w:rFonts w:ascii="Times New Roman" w:hAnsi="Times New Roman"/>
                <w:sz w:val="24"/>
                <w:szCs w:val="24"/>
              </w:rPr>
              <w:t>;</w:t>
            </w:r>
            <w:r w:rsidRPr="00811AC0">
              <w:rPr>
                <w:rFonts w:ascii="Times New Roman" w:hAnsi="Times New Roman"/>
                <w:sz w:val="24"/>
                <w:szCs w:val="24"/>
              </w:rPr>
              <w:t xml:space="preserve"> колбаса кровяная «С сер</w:t>
            </w:r>
            <w:r w:rsidRPr="00811AC0">
              <w:rPr>
                <w:rFonts w:ascii="Times New Roman" w:hAnsi="Times New Roman"/>
                <w:sz w:val="24"/>
                <w:szCs w:val="24"/>
              </w:rPr>
              <w:t>д</w:t>
            </w:r>
            <w:r w:rsidRPr="00811AC0">
              <w:rPr>
                <w:rFonts w:ascii="Times New Roman" w:hAnsi="Times New Roman"/>
                <w:sz w:val="24"/>
                <w:szCs w:val="24"/>
              </w:rPr>
              <w:t>цем»</w:t>
            </w:r>
            <w:r>
              <w:rPr>
                <w:rFonts w:ascii="Times New Roman" w:hAnsi="Times New Roman"/>
                <w:sz w:val="24"/>
                <w:szCs w:val="24"/>
              </w:rPr>
              <w:t>;</w:t>
            </w:r>
            <w:r w:rsidRPr="00811AC0">
              <w:rPr>
                <w:rFonts w:ascii="Times New Roman" w:hAnsi="Times New Roman"/>
                <w:sz w:val="24"/>
                <w:szCs w:val="24"/>
              </w:rPr>
              <w:t xml:space="preserve"> колбаса кровяная «С изюмом в мешочке»</w:t>
            </w:r>
            <w:r>
              <w:rPr>
                <w:rFonts w:ascii="Times New Roman" w:hAnsi="Times New Roman"/>
                <w:sz w:val="24"/>
                <w:szCs w:val="24"/>
              </w:rPr>
              <w:t>;</w:t>
            </w:r>
            <w:r w:rsidRPr="00811AC0">
              <w:rPr>
                <w:rFonts w:ascii="Times New Roman" w:hAnsi="Times New Roman"/>
                <w:sz w:val="24"/>
                <w:szCs w:val="24"/>
              </w:rPr>
              <w:t xml:space="preserve"> колбаса кровяная «С легкими»</w:t>
            </w:r>
            <w:r>
              <w:rPr>
                <w:rFonts w:ascii="Times New Roman" w:hAnsi="Times New Roman"/>
                <w:sz w:val="24"/>
                <w:szCs w:val="24"/>
              </w:rPr>
              <w:t>;</w:t>
            </w:r>
            <w:r w:rsidRPr="00811AC0">
              <w:rPr>
                <w:rFonts w:ascii="Times New Roman" w:hAnsi="Times New Roman"/>
                <w:sz w:val="24"/>
                <w:szCs w:val="24"/>
              </w:rPr>
              <w:t xml:space="preserve"> колбаса кровяная «Саксонская»</w:t>
            </w:r>
            <w:r>
              <w:rPr>
                <w:rFonts w:ascii="Times New Roman" w:hAnsi="Times New Roman"/>
                <w:sz w:val="24"/>
                <w:szCs w:val="24"/>
              </w:rPr>
              <w:t>;</w:t>
            </w:r>
            <w:r w:rsidRPr="00811AC0">
              <w:rPr>
                <w:rFonts w:ascii="Times New Roman" w:hAnsi="Times New Roman"/>
                <w:sz w:val="24"/>
                <w:szCs w:val="24"/>
              </w:rPr>
              <w:t xml:space="preserve"> колбаса кровяная «Северо-немецкая»</w:t>
            </w:r>
            <w:r>
              <w:rPr>
                <w:rFonts w:ascii="Times New Roman" w:hAnsi="Times New Roman"/>
                <w:sz w:val="24"/>
                <w:szCs w:val="24"/>
              </w:rPr>
              <w:t>;</w:t>
            </w:r>
            <w:r w:rsidRPr="00811AC0">
              <w:rPr>
                <w:rFonts w:ascii="Times New Roman" w:hAnsi="Times New Roman"/>
                <w:sz w:val="24"/>
                <w:szCs w:val="24"/>
              </w:rPr>
              <w:t xml:space="preserve"> колбаса кровяная «Ст</w:t>
            </w:r>
            <w:r w:rsidRPr="00811AC0">
              <w:rPr>
                <w:rFonts w:ascii="Times New Roman" w:hAnsi="Times New Roman"/>
                <w:sz w:val="24"/>
                <w:szCs w:val="24"/>
              </w:rPr>
              <w:t>о</w:t>
            </w:r>
            <w:r w:rsidRPr="00811AC0">
              <w:rPr>
                <w:rFonts w:ascii="Times New Roman" w:hAnsi="Times New Roman"/>
                <w:sz w:val="24"/>
                <w:szCs w:val="24"/>
              </w:rPr>
              <w:t>ловая»</w:t>
            </w:r>
            <w:r>
              <w:rPr>
                <w:rFonts w:ascii="Times New Roman" w:hAnsi="Times New Roman"/>
                <w:sz w:val="24"/>
                <w:szCs w:val="24"/>
              </w:rPr>
              <w:t>;</w:t>
            </w:r>
            <w:r w:rsidRPr="00811AC0">
              <w:rPr>
                <w:rFonts w:ascii="Times New Roman" w:hAnsi="Times New Roman"/>
                <w:sz w:val="24"/>
                <w:szCs w:val="24"/>
              </w:rPr>
              <w:t xml:space="preserve"> колбаса кровяная «Толстая»</w:t>
            </w:r>
            <w:r>
              <w:rPr>
                <w:rFonts w:ascii="Times New Roman" w:hAnsi="Times New Roman"/>
                <w:sz w:val="24"/>
                <w:szCs w:val="24"/>
              </w:rPr>
              <w:t>;</w:t>
            </w:r>
            <w:r w:rsidRPr="00811AC0">
              <w:rPr>
                <w:rFonts w:ascii="Times New Roman" w:hAnsi="Times New Roman"/>
                <w:sz w:val="24"/>
                <w:szCs w:val="24"/>
              </w:rPr>
              <w:t xml:space="preserve"> колбаса кровяная «Франкфуртская»</w:t>
            </w:r>
            <w:r>
              <w:rPr>
                <w:rFonts w:ascii="Times New Roman" w:hAnsi="Times New Roman"/>
                <w:sz w:val="24"/>
                <w:szCs w:val="24"/>
              </w:rPr>
              <w:t>;</w:t>
            </w:r>
            <w:r w:rsidRPr="00811AC0">
              <w:rPr>
                <w:rFonts w:ascii="Times New Roman" w:hAnsi="Times New Roman"/>
                <w:sz w:val="24"/>
                <w:szCs w:val="24"/>
              </w:rPr>
              <w:t xml:space="preserve"> колбаса кр</w:t>
            </w:r>
            <w:r w:rsidRPr="00811AC0">
              <w:rPr>
                <w:rFonts w:ascii="Times New Roman" w:hAnsi="Times New Roman"/>
                <w:sz w:val="24"/>
                <w:szCs w:val="24"/>
              </w:rPr>
              <w:t>о</w:t>
            </w:r>
            <w:r w:rsidRPr="00811AC0">
              <w:rPr>
                <w:rFonts w:ascii="Times New Roman" w:hAnsi="Times New Roman"/>
                <w:sz w:val="24"/>
                <w:szCs w:val="24"/>
              </w:rPr>
              <w:t>вяная «Черная маринованная»</w:t>
            </w:r>
            <w:r>
              <w:rPr>
                <w:rFonts w:ascii="Times New Roman" w:hAnsi="Times New Roman"/>
                <w:sz w:val="24"/>
                <w:szCs w:val="24"/>
              </w:rPr>
              <w:t>;</w:t>
            </w:r>
            <w:r w:rsidRPr="00811AC0">
              <w:rPr>
                <w:rFonts w:ascii="Times New Roman" w:hAnsi="Times New Roman"/>
                <w:sz w:val="24"/>
                <w:szCs w:val="24"/>
              </w:rPr>
              <w:t xml:space="preserve"> колбаски кровяные «По-баварски к пиву»</w:t>
            </w:r>
            <w:r>
              <w:rPr>
                <w:rFonts w:ascii="Times New Roman" w:hAnsi="Times New Roman"/>
                <w:sz w:val="24"/>
                <w:szCs w:val="24"/>
              </w:rPr>
              <w:t>;</w:t>
            </w:r>
            <w:r w:rsidRPr="00811AC0">
              <w:rPr>
                <w:rFonts w:ascii="Times New Roman" w:hAnsi="Times New Roman"/>
                <w:sz w:val="24"/>
                <w:szCs w:val="24"/>
              </w:rPr>
              <w:t xml:space="preserve"> колбаса кр</w:t>
            </w:r>
            <w:r w:rsidRPr="00811AC0">
              <w:rPr>
                <w:rFonts w:ascii="Times New Roman" w:hAnsi="Times New Roman"/>
                <w:sz w:val="24"/>
                <w:szCs w:val="24"/>
              </w:rPr>
              <w:t>о</w:t>
            </w:r>
            <w:r w:rsidRPr="00811AC0">
              <w:rPr>
                <w:rFonts w:ascii="Times New Roman" w:hAnsi="Times New Roman"/>
                <w:sz w:val="24"/>
                <w:szCs w:val="24"/>
              </w:rPr>
              <w:t>вяная «Лэнгвич».</w:t>
            </w:r>
            <w:r>
              <w:rPr>
                <w:rFonts w:ascii="Times New Roman" w:hAnsi="Times New Roman"/>
                <w:sz w:val="24"/>
                <w:szCs w:val="24"/>
              </w:rPr>
              <w:t xml:space="preserve"> </w:t>
            </w:r>
            <w:r w:rsidRPr="00811AC0">
              <w:rPr>
                <w:rFonts w:ascii="Times New Roman" w:hAnsi="Times New Roman"/>
                <w:b/>
                <w:bCs/>
                <w:sz w:val="24"/>
                <w:szCs w:val="24"/>
              </w:rPr>
              <w:t>Колбасы ливерные</w:t>
            </w:r>
            <w:r>
              <w:rPr>
                <w:rFonts w:ascii="Times New Roman" w:hAnsi="Times New Roman"/>
                <w:sz w:val="24"/>
                <w:szCs w:val="24"/>
              </w:rPr>
              <w:t xml:space="preserve"> </w:t>
            </w:r>
            <w:r w:rsidRPr="00811AC0">
              <w:rPr>
                <w:rFonts w:ascii="Times New Roman" w:hAnsi="Times New Roman"/>
                <w:b/>
                <w:bCs/>
                <w:sz w:val="24"/>
                <w:szCs w:val="24"/>
              </w:rPr>
              <w:t>Продукт мясной Категории А:</w:t>
            </w:r>
            <w:r>
              <w:rPr>
                <w:rFonts w:ascii="Times New Roman" w:hAnsi="Times New Roman"/>
                <w:sz w:val="24"/>
                <w:szCs w:val="24"/>
              </w:rPr>
              <w:t xml:space="preserve"> </w:t>
            </w:r>
            <w:r w:rsidRPr="00811AC0">
              <w:rPr>
                <w:rFonts w:ascii="Times New Roman" w:hAnsi="Times New Roman"/>
                <w:sz w:val="24"/>
                <w:szCs w:val="24"/>
              </w:rPr>
              <w:t>- колбаса ливе</w:t>
            </w:r>
            <w:r w:rsidRPr="00811AC0">
              <w:rPr>
                <w:rFonts w:ascii="Times New Roman" w:hAnsi="Times New Roman"/>
                <w:sz w:val="24"/>
                <w:szCs w:val="24"/>
              </w:rPr>
              <w:t>р</w:t>
            </w:r>
            <w:r w:rsidRPr="00811AC0">
              <w:rPr>
                <w:rFonts w:ascii="Times New Roman" w:hAnsi="Times New Roman"/>
                <w:sz w:val="24"/>
                <w:szCs w:val="24"/>
              </w:rPr>
              <w:t>ная «Обыкновенная».</w:t>
            </w:r>
            <w:r>
              <w:rPr>
                <w:rFonts w:ascii="Times New Roman" w:hAnsi="Times New Roman"/>
                <w:sz w:val="24"/>
                <w:szCs w:val="24"/>
              </w:rPr>
              <w:t xml:space="preserve"> </w:t>
            </w:r>
            <w:r w:rsidRPr="00811AC0">
              <w:rPr>
                <w:rFonts w:ascii="Times New Roman" w:hAnsi="Times New Roman"/>
                <w:b/>
                <w:bCs/>
                <w:sz w:val="24"/>
                <w:szCs w:val="24"/>
              </w:rPr>
              <w:t>Продукт мясной Категории Б:</w:t>
            </w:r>
            <w:r>
              <w:rPr>
                <w:rFonts w:ascii="Times New Roman" w:hAnsi="Times New Roman"/>
                <w:sz w:val="24"/>
                <w:szCs w:val="24"/>
              </w:rPr>
              <w:t xml:space="preserve"> </w:t>
            </w:r>
            <w:r w:rsidRPr="00811AC0">
              <w:rPr>
                <w:rFonts w:ascii="Times New Roman" w:hAnsi="Times New Roman"/>
                <w:sz w:val="24"/>
                <w:szCs w:val="24"/>
              </w:rPr>
              <w:t>колбаса ливерная</w:t>
            </w:r>
            <w:r>
              <w:rPr>
                <w:rFonts w:ascii="Times New Roman" w:hAnsi="Times New Roman"/>
                <w:sz w:val="24"/>
                <w:szCs w:val="24"/>
              </w:rPr>
              <w:t>;</w:t>
            </w:r>
            <w:r w:rsidRPr="00811AC0">
              <w:rPr>
                <w:rFonts w:ascii="Times New Roman" w:hAnsi="Times New Roman"/>
                <w:sz w:val="24"/>
                <w:szCs w:val="24"/>
              </w:rPr>
              <w:t xml:space="preserve"> колбаса л</w:t>
            </w:r>
            <w:r w:rsidRPr="00811AC0">
              <w:rPr>
                <w:rFonts w:ascii="Times New Roman" w:hAnsi="Times New Roman"/>
                <w:sz w:val="24"/>
                <w:szCs w:val="24"/>
              </w:rPr>
              <w:t>и</w:t>
            </w:r>
            <w:r w:rsidRPr="00811AC0">
              <w:rPr>
                <w:rFonts w:ascii="Times New Roman" w:hAnsi="Times New Roman"/>
                <w:sz w:val="24"/>
                <w:szCs w:val="24"/>
              </w:rPr>
              <w:t>верная «Аппетитная»</w:t>
            </w:r>
            <w:r>
              <w:rPr>
                <w:rFonts w:ascii="Times New Roman" w:hAnsi="Times New Roman"/>
                <w:sz w:val="24"/>
                <w:szCs w:val="24"/>
              </w:rPr>
              <w:t>;</w:t>
            </w:r>
            <w:r w:rsidRPr="00811AC0">
              <w:rPr>
                <w:rFonts w:ascii="Times New Roman" w:hAnsi="Times New Roman"/>
                <w:sz w:val="24"/>
                <w:szCs w:val="24"/>
              </w:rPr>
              <w:t xml:space="preserve"> колбаса ливерная «Для гриля»</w:t>
            </w:r>
            <w:r>
              <w:rPr>
                <w:rFonts w:ascii="Times New Roman" w:hAnsi="Times New Roman"/>
                <w:sz w:val="24"/>
                <w:szCs w:val="24"/>
              </w:rPr>
              <w:t>;</w:t>
            </w:r>
            <w:r w:rsidRPr="00811AC0">
              <w:rPr>
                <w:rFonts w:ascii="Times New Roman" w:hAnsi="Times New Roman"/>
                <w:sz w:val="24"/>
                <w:szCs w:val="24"/>
              </w:rPr>
              <w:t xml:space="preserve"> колбаса ливерная «Крестьянская»</w:t>
            </w:r>
            <w:r>
              <w:rPr>
                <w:rFonts w:ascii="Times New Roman" w:hAnsi="Times New Roman"/>
                <w:sz w:val="24"/>
                <w:szCs w:val="24"/>
              </w:rPr>
              <w:t>;</w:t>
            </w:r>
            <w:r w:rsidRPr="00811AC0">
              <w:rPr>
                <w:rFonts w:ascii="Times New Roman" w:hAnsi="Times New Roman"/>
                <w:sz w:val="24"/>
                <w:szCs w:val="24"/>
              </w:rPr>
              <w:t xml:space="preserve"> колбаса ливерная «Мясная»</w:t>
            </w:r>
            <w:r>
              <w:rPr>
                <w:rFonts w:ascii="Times New Roman" w:hAnsi="Times New Roman"/>
                <w:sz w:val="24"/>
                <w:szCs w:val="24"/>
              </w:rPr>
              <w:t>;</w:t>
            </w:r>
            <w:r w:rsidRPr="00811AC0">
              <w:rPr>
                <w:rFonts w:ascii="Times New Roman" w:hAnsi="Times New Roman"/>
                <w:sz w:val="24"/>
                <w:szCs w:val="24"/>
              </w:rPr>
              <w:t xml:space="preserve"> колбаса ливерная «Мясная Особая»</w:t>
            </w:r>
            <w:r>
              <w:rPr>
                <w:rFonts w:ascii="Times New Roman" w:hAnsi="Times New Roman"/>
                <w:sz w:val="24"/>
                <w:szCs w:val="24"/>
              </w:rPr>
              <w:t>;</w:t>
            </w:r>
            <w:r w:rsidRPr="00811AC0">
              <w:rPr>
                <w:rFonts w:ascii="Times New Roman" w:hAnsi="Times New Roman"/>
                <w:sz w:val="24"/>
                <w:szCs w:val="24"/>
              </w:rPr>
              <w:t xml:space="preserve"> колбаса ливерная «Нежная по-берлински»</w:t>
            </w:r>
            <w:r>
              <w:rPr>
                <w:rFonts w:ascii="Times New Roman" w:hAnsi="Times New Roman"/>
                <w:sz w:val="24"/>
                <w:szCs w:val="24"/>
              </w:rPr>
              <w:t>;</w:t>
            </w:r>
            <w:r w:rsidRPr="00811AC0">
              <w:rPr>
                <w:rFonts w:ascii="Times New Roman" w:hAnsi="Times New Roman"/>
                <w:sz w:val="24"/>
                <w:szCs w:val="24"/>
              </w:rPr>
              <w:t xml:space="preserve"> колбаса ливерная «Нежная»</w:t>
            </w:r>
            <w:r>
              <w:rPr>
                <w:rFonts w:ascii="Times New Roman" w:hAnsi="Times New Roman"/>
                <w:sz w:val="24"/>
                <w:szCs w:val="24"/>
              </w:rPr>
              <w:t>;</w:t>
            </w:r>
            <w:r w:rsidRPr="00811AC0">
              <w:rPr>
                <w:rFonts w:ascii="Times New Roman" w:hAnsi="Times New Roman"/>
                <w:sz w:val="24"/>
                <w:szCs w:val="24"/>
              </w:rPr>
              <w:t xml:space="preserve"> колбаса ливерная «Обергессе</w:t>
            </w:r>
            <w:r w:rsidRPr="00811AC0">
              <w:rPr>
                <w:rFonts w:ascii="Times New Roman" w:hAnsi="Times New Roman"/>
                <w:sz w:val="24"/>
                <w:szCs w:val="24"/>
              </w:rPr>
              <w:t>н</w:t>
            </w:r>
            <w:r w:rsidRPr="00811AC0">
              <w:rPr>
                <w:rFonts w:ascii="Times New Roman" w:hAnsi="Times New Roman"/>
                <w:sz w:val="24"/>
                <w:szCs w:val="24"/>
              </w:rPr>
              <w:t>ская»</w:t>
            </w:r>
            <w:r>
              <w:rPr>
                <w:rFonts w:ascii="Times New Roman" w:hAnsi="Times New Roman"/>
                <w:sz w:val="24"/>
                <w:szCs w:val="24"/>
              </w:rPr>
              <w:t>;</w:t>
            </w:r>
            <w:r w:rsidRPr="00811AC0">
              <w:rPr>
                <w:rFonts w:ascii="Times New Roman" w:hAnsi="Times New Roman"/>
                <w:sz w:val="24"/>
                <w:szCs w:val="24"/>
              </w:rPr>
              <w:t xml:space="preserve"> колбаса ливерная «Пивная по-баварски»</w:t>
            </w:r>
            <w:r>
              <w:rPr>
                <w:rFonts w:ascii="Times New Roman" w:hAnsi="Times New Roman"/>
                <w:sz w:val="24"/>
                <w:szCs w:val="24"/>
              </w:rPr>
              <w:t>;</w:t>
            </w:r>
            <w:r w:rsidRPr="00811AC0">
              <w:rPr>
                <w:rFonts w:ascii="Times New Roman" w:hAnsi="Times New Roman"/>
                <w:sz w:val="24"/>
                <w:szCs w:val="24"/>
              </w:rPr>
              <w:t xml:space="preserve"> колбаса ливерная «По-дрезденски»</w:t>
            </w:r>
            <w:r>
              <w:rPr>
                <w:rFonts w:ascii="Times New Roman" w:hAnsi="Times New Roman"/>
                <w:sz w:val="24"/>
                <w:szCs w:val="24"/>
              </w:rPr>
              <w:t>;</w:t>
            </w:r>
            <w:r w:rsidRPr="00811AC0">
              <w:rPr>
                <w:rFonts w:ascii="Times New Roman" w:hAnsi="Times New Roman"/>
                <w:sz w:val="24"/>
                <w:szCs w:val="24"/>
              </w:rPr>
              <w:t xml:space="preserve"> колбаса ливерная «По-кассельски»</w:t>
            </w:r>
            <w:r>
              <w:rPr>
                <w:rFonts w:ascii="Times New Roman" w:hAnsi="Times New Roman"/>
                <w:sz w:val="24"/>
                <w:szCs w:val="24"/>
              </w:rPr>
              <w:t>;</w:t>
            </w:r>
            <w:r w:rsidRPr="00811AC0">
              <w:rPr>
                <w:rFonts w:ascii="Times New Roman" w:hAnsi="Times New Roman"/>
                <w:sz w:val="24"/>
                <w:szCs w:val="24"/>
              </w:rPr>
              <w:t xml:space="preserve"> колбаса ливерная «По-франкфуртски»</w:t>
            </w:r>
            <w:r>
              <w:rPr>
                <w:rFonts w:ascii="Times New Roman" w:hAnsi="Times New Roman"/>
                <w:sz w:val="24"/>
                <w:szCs w:val="24"/>
              </w:rPr>
              <w:t>;</w:t>
            </w:r>
            <w:r w:rsidRPr="00811AC0">
              <w:rPr>
                <w:rFonts w:ascii="Times New Roman" w:hAnsi="Times New Roman"/>
                <w:sz w:val="24"/>
                <w:szCs w:val="24"/>
              </w:rPr>
              <w:t xml:space="preserve"> колбаса л</w:t>
            </w:r>
            <w:r w:rsidRPr="00811AC0">
              <w:rPr>
                <w:rFonts w:ascii="Times New Roman" w:hAnsi="Times New Roman"/>
                <w:sz w:val="24"/>
                <w:szCs w:val="24"/>
              </w:rPr>
              <w:t>и</w:t>
            </w:r>
            <w:r w:rsidRPr="00811AC0">
              <w:rPr>
                <w:rFonts w:ascii="Times New Roman" w:hAnsi="Times New Roman"/>
                <w:sz w:val="24"/>
                <w:szCs w:val="24"/>
              </w:rPr>
              <w:t>верная «Прессованный мешочек обыкновенный»</w:t>
            </w:r>
            <w:r>
              <w:rPr>
                <w:rFonts w:ascii="Times New Roman" w:hAnsi="Times New Roman"/>
                <w:sz w:val="24"/>
                <w:szCs w:val="24"/>
              </w:rPr>
              <w:t>;</w:t>
            </w:r>
            <w:r w:rsidRPr="00811AC0">
              <w:rPr>
                <w:rFonts w:ascii="Times New Roman" w:hAnsi="Times New Roman"/>
                <w:sz w:val="24"/>
                <w:szCs w:val="24"/>
              </w:rPr>
              <w:t xml:space="preserve"> колбаса ливерная «Пфальцская»</w:t>
            </w:r>
            <w:r>
              <w:rPr>
                <w:rFonts w:ascii="Times New Roman" w:hAnsi="Times New Roman"/>
                <w:sz w:val="24"/>
                <w:szCs w:val="24"/>
              </w:rPr>
              <w:t>;</w:t>
            </w:r>
            <w:r w:rsidRPr="00811AC0">
              <w:rPr>
                <w:rFonts w:ascii="Times New Roman" w:hAnsi="Times New Roman"/>
                <w:sz w:val="24"/>
                <w:szCs w:val="24"/>
              </w:rPr>
              <w:t xml:space="preserve"> ко</w:t>
            </w:r>
            <w:r w:rsidRPr="00811AC0">
              <w:rPr>
                <w:rFonts w:ascii="Times New Roman" w:hAnsi="Times New Roman"/>
                <w:sz w:val="24"/>
                <w:szCs w:val="24"/>
              </w:rPr>
              <w:t>л</w:t>
            </w:r>
            <w:r w:rsidRPr="00811AC0">
              <w:rPr>
                <w:rFonts w:ascii="Times New Roman" w:hAnsi="Times New Roman"/>
                <w:sz w:val="24"/>
                <w:szCs w:val="24"/>
              </w:rPr>
              <w:t>баса ливерная «С зеленью»</w:t>
            </w:r>
            <w:r>
              <w:rPr>
                <w:rFonts w:ascii="Times New Roman" w:hAnsi="Times New Roman"/>
                <w:sz w:val="24"/>
                <w:szCs w:val="24"/>
              </w:rPr>
              <w:t>;</w:t>
            </w:r>
            <w:r w:rsidRPr="00811AC0">
              <w:rPr>
                <w:rFonts w:ascii="Times New Roman" w:hAnsi="Times New Roman"/>
                <w:sz w:val="24"/>
                <w:szCs w:val="24"/>
              </w:rPr>
              <w:t xml:space="preserve"> колбаса ливерная «С языком по-берлински»</w:t>
            </w:r>
            <w:r>
              <w:rPr>
                <w:rFonts w:ascii="Times New Roman" w:hAnsi="Times New Roman"/>
                <w:sz w:val="24"/>
                <w:szCs w:val="24"/>
              </w:rPr>
              <w:t>;</w:t>
            </w:r>
            <w:r w:rsidRPr="00811AC0">
              <w:rPr>
                <w:rFonts w:ascii="Times New Roman" w:hAnsi="Times New Roman"/>
                <w:sz w:val="24"/>
                <w:szCs w:val="24"/>
              </w:rPr>
              <w:t xml:space="preserve"> колбаса л</w:t>
            </w:r>
            <w:r w:rsidRPr="00811AC0">
              <w:rPr>
                <w:rFonts w:ascii="Times New Roman" w:hAnsi="Times New Roman"/>
                <w:sz w:val="24"/>
                <w:szCs w:val="24"/>
              </w:rPr>
              <w:t>и</w:t>
            </w:r>
            <w:r w:rsidRPr="00811AC0">
              <w:rPr>
                <w:rFonts w:ascii="Times New Roman" w:hAnsi="Times New Roman"/>
                <w:sz w:val="24"/>
                <w:szCs w:val="24"/>
              </w:rPr>
              <w:t>верная «Телячья с телячьей зобной железой и трюфелями»</w:t>
            </w:r>
            <w:r>
              <w:rPr>
                <w:rFonts w:ascii="Times New Roman" w:hAnsi="Times New Roman"/>
                <w:sz w:val="24"/>
                <w:szCs w:val="24"/>
              </w:rPr>
              <w:t>;</w:t>
            </w:r>
            <w:r w:rsidRPr="00811AC0">
              <w:rPr>
                <w:rFonts w:ascii="Times New Roman" w:hAnsi="Times New Roman"/>
                <w:sz w:val="24"/>
                <w:szCs w:val="24"/>
              </w:rPr>
              <w:t xml:space="preserve"> колбаса ливерная «Эммо</w:t>
            </w:r>
            <w:r w:rsidRPr="00811AC0">
              <w:rPr>
                <w:rFonts w:ascii="Times New Roman" w:hAnsi="Times New Roman"/>
                <w:sz w:val="24"/>
                <w:szCs w:val="24"/>
              </w:rPr>
              <w:t>ч</w:t>
            </w:r>
            <w:r w:rsidRPr="00811AC0">
              <w:rPr>
                <w:rFonts w:ascii="Times New Roman" w:hAnsi="Times New Roman"/>
                <w:sz w:val="24"/>
                <w:szCs w:val="24"/>
              </w:rPr>
              <w:t>ка-озорница»</w:t>
            </w:r>
            <w:r>
              <w:rPr>
                <w:rFonts w:ascii="Times New Roman" w:hAnsi="Times New Roman"/>
                <w:sz w:val="24"/>
                <w:szCs w:val="24"/>
              </w:rPr>
              <w:t>;</w:t>
            </w:r>
            <w:r w:rsidRPr="00811AC0">
              <w:rPr>
                <w:rFonts w:ascii="Times New Roman" w:hAnsi="Times New Roman"/>
                <w:sz w:val="24"/>
                <w:szCs w:val="24"/>
              </w:rPr>
              <w:t xml:space="preserve"> колбаса ливерная «Яичная».</w:t>
            </w:r>
            <w:r>
              <w:rPr>
                <w:rFonts w:ascii="Times New Roman" w:hAnsi="Times New Roman"/>
                <w:sz w:val="24"/>
                <w:szCs w:val="24"/>
              </w:rPr>
              <w:t xml:space="preserve"> </w:t>
            </w:r>
            <w:r w:rsidRPr="00811AC0">
              <w:rPr>
                <w:rFonts w:ascii="Times New Roman" w:hAnsi="Times New Roman"/>
                <w:b/>
                <w:bCs/>
                <w:sz w:val="24"/>
                <w:szCs w:val="24"/>
              </w:rPr>
              <w:t>Продукт мясной Категории В:</w:t>
            </w:r>
            <w:r>
              <w:rPr>
                <w:rFonts w:ascii="Times New Roman" w:hAnsi="Times New Roman"/>
                <w:sz w:val="24"/>
                <w:szCs w:val="24"/>
              </w:rPr>
              <w:t xml:space="preserve"> </w:t>
            </w:r>
            <w:r w:rsidRPr="00811AC0">
              <w:rPr>
                <w:rFonts w:ascii="Times New Roman" w:hAnsi="Times New Roman"/>
                <w:sz w:val="24"/>
                <w:szCs w:val="24"/>
              </w:rPr>
              <w:t>колбаса л</w:t>
            </w:r>
            <w:r w:rsidRPr="00811AC0">
              <w:rPr>
                <w:rFonts w:ascii="Times New Roman" w:hAnsi="Times New Roman"/>
                <w:sz w:val="24"/>
                <w:szCs w:val="24"/>
              </w:rPr>
              <w:t>и</w:t>
            </w:r>
            <w:r w:rsidRPr="00811AC0">
              <w:rPr>
                <w:rFonts w:ascii="Times New Roman" w:hAnsi="Times New Roman"/>
                <w:sz w:val="24"/>
                <w:szCs w:val="24"/>
              </w:rPr>
              <w:t>верная «3 сорт»</w:t>
            </w:r>
            <w:r>
              <w:rPr>
                <w:rFonts w:ascii="Times New Roman" w:hAnsi="Times New Roman"/>
                <w:sz w:val="24"/>
                <w:szCs w:val="24"/>
              </w:rPr>
              <w:t>;</w:t>
            </w:r>
            <w:r w:rsidRPr="00811AC0">
              <w:rPr>
                <w:rFonts w:ascii="Times New Roman" w:hAnsi="Times New Roman"/>
                <w:sz w:val="24"/>
                <w:szCs w:val="24"/>
              </w:rPr>
              <w:t xml:space="preserve"> колбаса ливерная «Хмелевская»</w:t>
            </w:r>
            <w:r>
              <w:rPr>
                <w:rFonts w:ascii="Times New Roman" w:hAnsi="Times New Roman"/>
                <w:sz w:val="24"/>
                <w:szCs w:val="24"/>
              </w:rPr>
              <w:t>;</w:t>
            </w:r>
            <w:r w:rsidRPr="00811AC0">
              <w:rPr>
                <w:rFonts w:ascii="Times New Roman" w:hAnsi="Times New Roman"/>
                <w:sz w:val="24"/>
                <w:szCs w:val="24"/>
              </w:rPr>
              <w:t xml:space="preserve"> колбаса ливерная «Белково-молочная»</w:t>
            </w:r>
            <w:r>
              <w:rPr>
                <w:rFonts w:ascii="Times New Roman" w:hAnsi="Times New Roman"/>
                <w:sz w:val="24"/>
                <w:szCs w:val="24"/>
              </w:rPr>
              <w:t>;</w:t>
            </w:r>
            <w:r w:rsidRPr="00811AC0">
              <w:rPr>
                <w:rFonts w:ascii="Times New Roman" w:hAnsi="Times New Roman"/>
                <w:sz w:val="24"/>
                <w:szCs w:val="24"/>
              </w:rPr>
              <w:t xml:space="preserve"> колбаса ливерная «Брауншвейгская грубого измельчения»</w:t>
            </w:r>
            <w:r>
              <w:rPr>
                <w:rFonts w:ascii="Times New Roman" w:hAnsi="Times New Roman"/>
                <w:sz w:val="24"/>
                <w:szCs w:val="24"/>
              </w:rPr>
              <w:t>;</w:t>
            </w:r>
            <w:r w:rsidRPr="00811AC0">
              <w:rPr>
                <w:rFonts w:ascii="Times New Roman" w:hAnsi="Times New Roman"/>
                <w:sz w:val="24"/>
                <w:szCs w:val="24"/>
              </w:rPr>
              <w:t xml:space="preserve"> колбаса ливе</w:t>
            </w:r>
            <w:r w:rsidRPr="00811AC0">
              <w:rPr>
                <w:rFonts w:ascii="Times New Roman" w:hAnsi="Times New Roman"/>
                <w:sz w:val="24"/>
                <w:szCs w:val="24"/>
              </w:rPr>
              <w:t>р</w:t>
            </w:r>
            <w:r w:rsidRPr="00811AC0">
              <w:rPr>
                <w:rFonts w:ascii="Times New Roman" w:hAnsi="Times New Roman"/>
                <w:sz w:val="24"/>
                <w:szCs w:val="24"/>
              </w:rPr>
              <w:t>ная «Вареная»</w:t>
            </w:r>
            <w:r>
              <w:rPr>
                <w:rFonts w:ascii="Times New Roman" w:hAnsi="Times New Roman"/>
                <w:sz w:val="24"/>
                <w:szCs w:val="24"/>
              </w:rPr>
              <w:t>;</w:t>
            </w:r>
            <w:r w:rsidRPr="00811AC0">
              <w:rPr>
                <w:rFonts w:ascii="Times New Roman" w:hAnsi="Times New Roman"/>
                <w:sz w:val="24"/>
                <w:szCs w:val="24"/>
              </w:rPr>
              <w:t xml:space="preserve"> колбаса ливерная «Деликатесная»</w:t>
            </w:r>
            <w:r>
              <w:rPr>
                <w:rFonts w:ascii="Times New Roman" w:hAnsi="Times New Roman"/>
                <w:sz w:val="24"/>
                <w:szCs w:val="24"/>
              </w:rPr>
              <w:t>;</w:t>
            </w:r>
            <w:r w:rsidRPr="00811AC0">
              <w:rPr>
                <w:rFonts w:ascii="Times New Roman" w:hAnsi="Times New Roman"/>
                <w:sz w:val="24"/>
                <w:szCs w:val="24"/>
              </w:rPr>
              <w:t xml:space="preserve"> колбаса ливерная «Брауншвейгская»</w:t>
            </w:r>
            <w:r>
              <w:rPr>
                <w:rFonts w:ascii="Times New Roman" w:hAnsi="Times New Roman"/>
                <w:sz w:val="24"/>
                <w:szCs w:val="24"/>
              </w:rPr>
              <w:t>;</w:t>
            </w:r>
            <w:r w:rsidRPr="00811AC0">
              <w:rPr>
                <w:rFonts w:ascii="Times New Roman" w:hAnsi="Times New Roman"/>
                <w:sz w:val="24"/>
                <w:szCs w:val="24"/>
              </w:rPr>
              <w:t xml:space="preserve"> колбаса ливерная «Ливерная первая»</w:t>
            </w:r>
            <w:r>
              <w:rPr>
                <w:rFonts w:ascii="Times New Roman" w:hAnsi="Times New Roman"/>
                <w:sz w:val="24"/>
                <w:szCs w:val="24"/>
              </w:rPr>
              <w:t>;</w:t>
            </w:r>
            <w:r w:rsidRPr="00811AC0">
              <w:rPr>
                <w:rFonts w:ascii="Times New Roman" w:hAnsi="Times New Roman"/>
                <w:sz w:val="24"/>
                <w:szCs w:val="24"/>
              </w:rPr>
              <w:t xml:space="preserve"> колбаса ливерная «Геттингенская»</w:t>
            </w:r>
            <w:r>
              <w:rPr>
                <w:rFonts w:ascii="Times New Roman" w:hAnsi="Times New Roman"/>
                <w:sz w:val="24"/>
                <w:szCs w:val="24"/>
              </w:rPr>
              <w:t>;</w:t>
            </w:r>
            <w:r w:rsidRPr="00811AC0">
              <w:rPr>
                <w:rFonts w:ascii="Times New Roman" w:hAnsi="Times New Roman"/>
                <w:sz w:val="24"/>
                <w:szCs w:val="24"/>
              </w:rPr>
              <w:t xml:space="preserve"> колбаса л</w:t>
            </w:r>
            <w:r w:rsidRPr="00811AC0">
              <w:rPr>
                <w:rFonts w:ascii="Times New Roman" w:hAnsi="Times New Roman"/>
                <w:sz w:val="24"/>
                <w:szCs w:val="24"/>
              </w:rPr>
              <w:t>и</w:t>
            </w:r>
            <w:r w:rsidRPr="00811AC0">
              <w:rPr>
                <w:rFonts w:ascii="Times New Roman" w:hAnsi="Times New Roman"/>
                <w:sz w:val="24"/>
                <w:szCs w:val="24"/>
              </w:rPr>
              <w:t>верная «Парижская»</w:t>
            </w:r>
            <w:r>
              <w:rPr>
                <w:rFonts w:ascii="Times New Roman" w:hAnsi="Times New Roman"/>
                <w:sz w:val="24"/>
                <w:szCs w:val="24"/>
              </w:rPr>
              <w:t>;</w:t>
            </w:r>
            <w:r w:rsidRPr="00811AC0">
              <w:rPr>
                <w:rFonts w:ascii="Times New Roman" w:hAnsi="Times New Roman"/>
                <w:sz w:val="24"/>
                <w:szCs w:val="24"/>
              </w:rPr>
              <w:t xml:space="preserve"> колбаса ливерная «Белая»</w:t>
            </w:r>
            <w:r>
              <w:rPr>
                <w:rFonts w:ascii="Times New Roman" w:hAnsi="Times New Roman"/>
                <w:sz w:val="24"/>
                <w:szCs w:val="24"/>
              </w:rPr>
              <w:t>;</w:t>
            </w:r>
            <w:r w:rsidRPr="00811AC0">
              <w:rPr>
                <w:rFonts w:ascii="Times New Roman" w:hAnsi="Times New Roman"/>
                <w:sz w:val="24"/>
                <w:szCs w:val="24"/>
              </w:rPr>
              <w:t xml:space="preserve"> колбаса ливерная «Деревенская груб</w:t>
            </w:r>
            <w:r w:rsidRPr="00811AC0">
              <w:rPr>
                <w:rFonts w:ascii="Times New Roman" w:hAnsi="Times New Roman"/>
                <w:sz w:val="24"/>
                <w:szCs w:val="24"/>
              </w:rPr>
              <w:t>о</w:t>
            </w:r>
            <w:r w:rsidRPr="00811AC0">
              <w:rPr>
                <w:rFonts w:ascii="Times New Roman" w:hAnsi="Times New Roman"/>
                <w:sz w:val="24"/>
                <w:szCs w:val="24"/>
              </w:rPr>
              <w:t>го измельчения»</w:t>
            </w:r>
            <w:r>
              <w:rPr>
                <w:rFonts w:ascii="Times New Roman" w:hAnsi="Times New Roman"/>
                <w:sz w:val="24"/>
                <w:szCs w:val="24"/>
              </w:rPr>
              <w:t>;</w:t>
            </w:r>
            <w:r w:rsidRPr="00811AC0">
              <w:rPr>
                <w:rFonts w:ascii="Times New Roman" w:hAnsi="Times New Roman"/>
                <w:sz w:val="24"/>
                <w:szCs w:val="24"/>
              </w:rPr>
              <w:t xml:space="preserve"> колбаса ливерная «Домашняя»</w:t>
            </w:r>
            <w:r>
              <w:rPr>
                <w:rFonts w:ascii="Times New Roman" w:hAnsi="Times New Roman"/>
                <w:sz w:val="24"/>
                <w:szCs w:val="24"/>
              </w:rPr>
              <w:t>;</w:t>
            </w:r>
            <w:r w:rsidRPr="00811AC0">
              <w:rPr>
                <w:rFonts w:ascii="Times New Roman" w:hAnsi="Times New Roman"/>
                <w:sz w:val="24"/>
                <w:szCs w:val="24"/>
              </w:rPr>
              <w:t xml:space="preserve"> колбаса ливерная «Крестьянская заб</w:t>
            </w:r>
            <w:r w:rsidRPr="00811AC0">
              <w:rPr>
                <w:rFonts w:ascii="Times New Roman" w:hAnsi="Times New Roman"/>
                <w:sz w:val="24"/>
                <w:szCs w:val="24"/>
              </w:rPr>
              <w:t>а</w:t>
            </w:r>
            <w:r w:rsidRPr="00811AC0">
              <w:rPr>
                <w:rFonts w:ascii="Times New Roman" w:hAnsi="Times New Roman"/>
                <w:sz w:val="24"/>
                <w:szCs w:val="24"/>
              </w:rPr>
              <w:t>ва»</w:t>
            </w:r>
            <w:r>
              <w:rPr>
                <w:rFonts w:ascii="Times New Roman" w:hAnsi="Times New Roman"/>
                <w:sz w:val="24"/>
                <w:szCs w:val="24"/>
              </w:rPr>
              <w:t>;</w:t>
            </w:r>
            <w:r w:rsidRPr="00811AC0">
              <w:rPr>
                <w:rFonts w:ascii="Times New Roman" w:hAnsi="Times New Roman"/>
                <w:sz w:val="24"/>
                <w:szCs w:val="24"/>
              </w:rPr>
              <w:t xml:space="preserve"> колбаса ливерная «Луковая по-цербски»</w:t>
            </w:r>
            <w:r>
              <w:rPr>
                <w:rFonts w:ascii="Times New Roman" w:hAnsi="Times New Roman"/>
                <w:sz w:val="24"/>
                <w:szCs w:val="24"/>
              </w:rPr>
              <w:t>;</w:t>
            </w:r>
            <w:r w:rsidRPr="00811AC0">
              <w:rPr>
                <w:rFonts w:ascii="Times New Roman" w:hAnsi="Times New Roman"/>
                <w:sz w:val="24"/>
                <w:szCs w:val="24"/>
              </w:rPr>
              <w:t xml:space="preserve"> колбаса ливерная «Обыкновенная по-Московски»</w:t>
            </w:r>
            <w:r>
              <w:rPr>
                <w:rFonts w:ascii="Times New Roman" w:hAnsi="Times New Roman"/>
                <w:sz w:val="24"/>
                <w:szCs w:val="24"/>
              </w:rPr>
              <w:t>;</w:t>
            </w:r>
            <w:r w:rsidRPr="00811AC0">
              <w:rPr>
                <w:rFonts w:ascii="Times New Roman" w:hAnsi="Times New Roman"/>
                <w:sz w:val="24"/>
                <w:szCs w:val="24"/>
              </w:rPr>
              <w:t xml:space="preserve"> колбаса ливерная «Особая»</w:t>
            </w:r>
            <w:r>
              <w:rPr>
                <w:rFonts w:ascii="Times New Roman" w:hAnsi="Times New Roman"/>
                <w:sz w:val="24"/>
                <w:szCs w:val="24"/>
              </w:rPr>
              <w:t>;</w:t>
            </w:r>
            <w:r w:rsidRPr="00811AC0">
              <w:rPr>
                <w:rFonts w:ascii="Times New Roman" w:hAnsi="Times New Roman"/>
                <w:sz w:val="24"/>
                <w:szCs w:val="24"/>
              </w:rPr>
              <w:t xml:space="preserve"> колбаса ливерная «По-берлински»</w:t>
            </w:r>
            <w:r>
              <w:rPr>
                <w:rFonts w:ascii="Times New Roman" w:hAnsi="Times New Roman"/>
                <w:sz w:val="24"/>
                <w:szCs w:val="24"/>
              </w:rPr>
              <w:t>;</w:t>
            </w:r>
            <w:r w:rsidRPr="00811AC0">
              <w:rPr>
                <w:rFonts w:ascii="Times New Roman" w:hAnsi="Times New Roman"/>
                <w:sz w:val="24"/>
                <w:szCs w:val="24"/>
              </w:rPr>
              <w:t xml:space="preserve"> колбаса ливерная «По-ганноверски»</w:t>
            </w:r>
            <w:r>
              <w:rPr>
                <w:rFonts w:ascii="Times New Roman" w:hAnsi="Times New Roman"/>
                <w:sz w:val="24"/>
                <w:szCs w:val="24"/>
              </w:rPr>
              <w:t>;</w:t>
            </w:r>
            <w:r w:rsidRPr="00811AC0">
              <w:rPr>
                <w:rFonts w:ascii="Times New Roman" w:hAnsi="Times New Roman"/>
                <w:sz w:val="24"/>
                <w:szCs w:val="24"/>
              </w:rPr>
              <w:t xml:space="preserve"> колбаса ливерная «По-гессенски»</w:t>
            </w:r>
            <w:r>
              <w:rPr>
                <w:rFonts w:ascii="Times New Roman" w:hAnsi="Times New Roman"/>
                <w:sz w:val="24"/>
                <w:szCs w:val="24"/>
              </w:rPr>
              <w:t>;</w:t>
            </w:r>
            <w:r w:rsidRPr="00811AC0">
              <w:rPr>
                <w:rFonts w:ascii="Times New Roman" w:hAnsi="Times New Roman"/>
                <w:sz w:val="24"/>
                <w:szCs w:val="24"/>
              </w:rPr>
              <w:t xml:space="preserve"> колбаса ливерная «По-кельнски»</w:t>
            </w:r>
            <w:r>
              <w:rPr>
                <w:rFonts w:ascii="Times New Roman" w:hAnsi="Times New Roman"/>
                <w:sz w:val="24"/>
                <w:szCs w:val="24"/>
              </w:rPr>
              <w:t>;</w:t>
            </w:r>
            <w:r w:rsidRPr="00811AC0">
              <w:rPr>
                <w:rFonts w:ascii="Times New Roman" w:hAnsi="Times New Roman"/>
                <w:sz w:val="24"/>
                <w:szCs w:val="24"/>
              </w:rPr>
              <w:t xml:space="preserve"> колбаса ливерная «По-мюнхенски»</w:t>
            </w:r>
            <w:r>
              <w:rPr>
                <w:rFonts w:ascii="Times New Roman" w:hAnsi="Times New Roman"/>
                <w:sz w:val="24"/>
                <w:szCs w:val="24"/>
              </w:rPr>
              <w:t>;</w:t>
            </w:r>
            <w:r w:rsidRPr="00811AC0">
              <w:rPr>
                <w:rFonts w:ascii="Times New Roman" w:hAnsi="Times New Roman"/>
                <w:sz w:val="24"/>
                <w:szCs w:val="24"/>
              </w:rPr>
              <w:t xml:space="preserve"> колбаса ливерная «По-саксонски»</w:t>
            </w:r>
            <w:r>
              <w:rPr>
                <w:rFonts w:ascii="Times New Roman" w:hAnsi="Times New Roman"/>
                <w:sz w:val="24"/>
                <w:szCs w:val="24"/>
              </w:rPr>
              <w:t>;</w:t>
            </w:r>
            <w:r w:rsidRPr="00811AC0">
              <w:rPr>
                <w:rFonts w:ascii="Times New Roman" w:hAnsi="Times New Roman"/>
                <w:sz w:val="24"/>
                <w:szCs w:val="24"/>
              </w:rPr>
              <w:t xml:space="preserve"> ко</w:t>
            </w:r>
            <w:r w:rsidRPr="00811AC0">
              <w:rPr>
                <w:rFonts w:ascii="Times New Roman" w:hAnsi="Times New Roman"/>
                <w:sz w:val="24"/>
                <w:szCs w:val="24"/>
              </w:rPr>
              <w:t>л</w:t>
            </w:r>
            <w:r w:rsidRPr="00811AC0">
              <w:rPr>
                <w:rFonts w:ascii="Times New Roman" w:hAnsi="Times New Roman"/>
                <w:sz w:val="24"/>
                <w:szCs w:val="24"/>
              </w:rPr>
              <w:t>баса ливерная «Печеночная камышинская»</w:t>
            </w:r>
            <w:r>
              <w:rPr>
                <w:rFonts w:ascii="Times New Roman" w:hAnsi="Times New Roman"/>
                <w:sz w:val="24"/>
                <w:szCs w:val="24"/>
              </w:rPr>
              <w:t>;</w:t>
            </w:r>
            <w:r w:rsidRPr="00811AC0">
              <w:rPr>
                <w:rFonts w:ascii="Times New Roman" w:hAnsi="Times New Roman"/>
                <w:sz w:val="24"/>
                <w:szCs w:val="24"/>
              </w:rPr>
              <w:t xml:space="preserve"> колбаса ливерная «Растительная»</w:t>
            </w:r>
            <w:r>
              <w:rPr>
                <w:rFonts w:ascii="Times New Roman" w:hAnsi="Times New Roman"/>
                <w:sz w:val="24"/>
                <w:szCs w:val="24"/>
              </w:rPr>
              <w:t>;</w:t>
            </w:r>
            <w:r w:rsidRPr="00811AC0">
              <w:rPr>
                <w:rFonts w:ascii="Times New Roman" w:hAnsi="Times New Roman"/>
                <w:sz w:val="24"/>
                <w:szCs w:val="24"/>
              </w:rPr>
              <w:t xml:space="preserve"> колбаса ливерная «Растительная по-Мичурински»</w:t>
            </w:r>
            <w:r>
              <w:rPr>
                <w:rFonts w:ascii="Times New Roman" w:hAnsi="Times New Roman"/>
                <w:sz w:val="24"/>
                <w:szCs w:val="24"/>
              </w:rPr>
              <w:t>;</w:t>
            </w:r>
            <w:r w:rsidRPr="00811AC0">
              <w:rPr>
                <w:rFonts w:ascii="Times New Roman" w:hAnsi="Times New Roman"/>
                <w:sz w:val="24"/>
                <w:szCs w:val="24"/>
              </w:rPr>
              <w:t xml:space="preserve"> колбаса ливерная «С изюмом»</w:t>
            </w:r>
            <w:r>
              <w:rPr>
                <w:rFonts w:ascii="Times New Roman" w:hAnsi="Times New Roman"/>
                <w:sz w:val="24"/>
                <w:szCs w:val="24"/>
              </w:rPr>
              <w:t>;</w:t>
            </w:r>
            <w:r w:rsidRPr="00811AC0">
              <w:rPr>
                <w:rFonts w:ascii="Times New Roman" w:hAnsi="Times New Roman"/>
                <w:sz w:val="24"/>
                <w:szCs w:val="24"/>
              </w:rPr>
              <w:t xml:space="preserve"> колбаса л</w:t>
            </w:r>
            <w:r w:rsidRPr="00811AC0">
              <w:rPr>
                <w:rFonts w:ascii="Times New Roman" w:hAnsi="Times New Roman"/>
                <w:sz w:val="24"/>
                <w:szCs w:val="24"/>
              </w:rPr>
              <w:t>и</w:t>
            </w:r>
            <w:r w:rsidRPr="00811AC0">
              <w:rPr>
                <w:rFonts w:ascii="Times New Roman" w:hAnsi="Times New Roman"/>
                <w:sz w:val="24"/>
                <w:szCs w:val="24"/>
              </w:rPr>
              <w:lastRenderedPageBreak/>
              <w:t>верная «С сардинами»</w:t>
            </w:r>
            <w:r>
              <w:rPr>
                <w:rFonts w:ascii="Times New Roman" w:hAnsi="Times New Roman"/>
                <w:sz w:val="24"/>
                <w:szCs w:val="24"/>
              </w:rPr>
              <w:t>;</w:t>
            </w:r>
            <w:r w:rsidRPr="00811AC0">
              <w:rPr>
                <w:rFonts w:ascii="Times New Roman" w:hAnsi="Times New Roman"/>
                <w:sz w:val="24"/>
                <w:szCs w:val="24"/>
              </w:rPr>
              <w:t xml:space="preserve"> колбаса ливерная «С трюфелями»</w:t>
            </w:r>
            <w:r>
              <w:rPr>
                <w:rFonts w:ascii="Times New Roman" w:hAnsi="Times New Roman"/>
                <w:sz w:val="24"/>
                <w:szCs w:val="24"/>
              </w:rPr>
              <w:t>;</w:t>
            </w:r>
            <w:r w:rsidRPr="00811AC0">
              <w:rPr>
                <w:rFonts w:ascii="Times New Roman" w:hAnsi="Times New Roman"/>
                <w:sz w:val="24"/>
                <w:szCs w:val="24"/>
              </w:rPr>
              <w:t xml:space="preserve"> колбаса ливерная «С ша</w:t>
            </w:r>
            <w:r w:rsidRPr="00811AC0">
              <w:rPr>
                <w:rFonts w:ascii="Times New Roman" w:hAnsi="Times New Roman"/>
                <w:sz w:val="24"/>
                <w:szCs w:val="24"/>
              </w:rPr>
              <w:t>м</w:t>
            </w:r>
            <w:r w:rsidRPr="00811AC0">
              <w:rPr>
                <w:rFonts w:ascii="Times New Roman" w:hAnsi="Times New Roman"/>
                <w:sz w:val="24"/>
                <w:szCs w:val="24"/>
              </w:rPr>
              <w:t>пиньонами»</w:t>
            </w:r>
            <w:r>
              <w:rPr>
                <w:rFonts w:ascii="Times New Roman" w:hAnsi="Times New Roman"/>
                <w:sz w:val="24"/>
                <w:szCs w:val="24"/>
              </w:rPr>
              <w:t>;</w:t>
            </w:r>
            <w:r w:rsidRPr="00811AC0">
              <w:rPr>
                <w:rFonts w:ascii="Times New Roman" w:hAnsi="Times New Roman"/>
                <w:sz w:val="24"/>
                <w:szCs w:val="24"/>
              </w:rPr>
              <w:t xml:space="preserve"> колбаса ливерная «С языком»</w:t>
            </w:r>
            <w:r>
              <w:rPr>
                <w:rFonts w:ascii="Times New Roman" w:hAnsi="Times New Roman"/>
                <w:sz w:val="24"/>
                <w:szCs w:val="24"/>
              </w:rPr>
              <w:t>;</w:t>
            </w:r>
            <w:r w:rsidRPr="00811AC0">
              <w:rPr>
                <w:rFonts w:ascii="Times New Roman" w:hAnsi="Times New Roman"/>
                <w:sz w:val="24"/>
                <w:szCs w:val="24"/>
              </w:rPr>
              <w:t xml:space="preserve"> колбаса ливерная «Со сливками по-рейнски»</w:t>
            </w:r>
            <w:r>
              <w:rPr>
                <w:rFonts w:ascii="Times New Roman" w:hAnsi="Times New Roman"/>
                <w:sz w:val="24"/>
                <w:szCs w:val="24"/>
              </w:rPr>
              <w:t>;</w:t>
            </w:r>
            <w:r w:rsidRPr="00811AC0">
              <w:rPr>
                <w:rFonts w:ascii="Times New Roman" w:hAnsi="Times New Roman"/>
                <w:sz w:val="24"/>
                <w:szCs w:val="24"/>
              </w:rPr>
              <w:t xml:space="preserve"> колбаса ливерная «Со сливками»</w:t>
            </w:r>
            <w:r>
              <w:rPr>
                <w:rFonts w:ascii="Times New Roman" w:hAnsi="Times New Roman"/>
                <w:sz w:val="24"/>
                <w:szCs w:val="24"/>
              </w:rPr>
              <w:t>;</w:t>
            </w:r>
            <w:r w:rsidRPr="00811AC0">
              <w:rPr>
                <w:rFonts w:ascii="Times New Roman" w:hAnsi="Times New Roman"/>
                <w:sz w:val="24"/>
                <w:szCs w:val="24"/>
              </w:rPr>
              <w:t xml:space="preserve"> колбаса ливерная «Телячья грубого и</w:t>
            </w:r>
            <w:r w:rsidRPr="00811AC0">
              <w:rPr>
                <w:rFonts w:ascii="Times New Roman" w:hAnsi="Times New Roman"/>
                <w:sz w:val="24"/>
                <w:szCs w:val="24"/>
              </w:rPr>
              <w:t>з</w:t>
            </w:r>
            <w:r w:rsidRPr="00811AC0">
              <w:rPr>
                <w:rFonts w:ascii="Times New Roman" w:hAnsi="Times New Roman"/>
                <w:sz w:val="24"/>
                <w:szCs w:val="24"/>
              </w:rPr>
              <w:t>мельчения»</w:t>
            </w:r>
            <w:r>
              <w:rPr>
                <w:rFonts w:ascii="Times New Roman" w:hAnsi="Times New Roman"/>
                <w:sz w:val="24"/>
                <w:szCs w:val="24"/>
              </w:rPr>
              <w:t>;</w:t>
            </w:r>
            <w:r w:rsidRPr="00811AC0">
              <w:rPr>
                <w:rFonts w:ascii="Times New Roman" w:hAnsi="Times New Roman"/>
                <w:sz w:val="24"/>
                <w:szCs w:val="24"/>
              </w:rPr>
              <w:t xml:space="preserve"> колбаса ливерная «Телячья»</w:t>
            </w:r>
            <w:r>
              <w:rPr>
                <w:rFonts w:ascii="Times New Roman" w:hAnsi="Times New Roman"/>
                <w:sz w:val="24"/>
                <w:szCs w:val="24"/>
              </w:rPr>
              <w:t>;</w:t>
            </w:r>
            <w:r w:rsidRPr="00811AC0">
              <w:rPr>
                <w:rFonts w:ascii="Times New Roman" w:hAnsi="Times New Roman"/>
                <w:sz w:val="24"/>
                <w:szCs w:val="24"/>
              </w:rPr>
              <w:t xml:space="preserve"> колбаса ливерная «Темная по-франконски»</w:t>
            </w:r>
            <w:r>
              <w:rPr>
                <w:rFonts w:ascii="Times New Roman" w:hAnsi="Times New Roman"/>
                <w:sz w:val="24"/>
                <w:szCs w:val="24"/>
              </w:rPr>
              <w:t>;</w:t>
            </w:r>
            <w:r w:rsidRPr="00811AC0">
              <w:rPr>
                <w:rFonts w:ascii="Times New Roman" w:hAnsi="Times New Roman"/>
                <w:sz w:val="24"/>
                <w:szCs w:val="24"/>
              </w:rPr>
              <w:t xml:space="preserve"> колбаса ливерная «Томатная»</w:t>
            </w:r>
            <w:r>
              <w:rPr>
                <w:rFonts w:ascii="Times New Roman" w:hAnsi="Times New Roman"/>
                <w:sz w:val="24"/>
                <w:szCs w:val="24"/>
              </w:rPr>
              <w:t>;</w:t>
            </w:r>
            <w:r w:rsidRPr="00811AC0">
              <w:rPr>
                <w:rFonts w:ascii="Times New Roman" w:hAnsi="Times New Roman"/>
                <w:sz w:val="24"/>
                <w:szCs w:val="24"/>
              </w:rPr>
              <w:t xml:space="preserve"> колбаски ливерные «По-верхнефранконски».</w:t>
            </w:r>
            <w:r>
              <w:rPr>
                <w:rFonts w:ascii="Times New Roman" w:hAnsi="Times New Roman"/>
                <w:sz w:val="24"/>
                <w:szCs w:val="24"/>
              </w:rPr>
              <w:t xml:space="preserve"> </w:t>
            </w:r>
            <w:r w:rsidRPr="00811AC0">
              <w:rPr>
                <w:rFonts w:ascii="Times New Roman" w:hAnsi="Times New Roman"/>
                <w:b/>
                <w:bCs/>
                <w:sz w:val="24"/>
                <w:szCs w:val="24"/>
              </w:rPr>
              <w:t>Продукт мясосодержащий:</w:t>
            </w:r>
            <w:r>
              <w:rPr>
                <w:rFonts w:ascii="Times New Roman" w:hAnsi="Times New Roman"/>
                <w:sz w:val="24"/>
                <w:szCs w:val="24"/>
              </w:rPr>
              <w:t xml:space="preserve"> </w:t>
            </w:r>
            <w:r w:rsidRPr="00811AC0">
              <w:rPr>
                <w:rFonts w:ascii="Times New Roman" w:hAnsi="Times New Roman"/>
                <w:sz w:val="24"/>
                <w:szCs w:val="24"/>
              </w:rPr>
              <w:t>колбаса ливерная «Нижегородская»</w:t>
            </w:r>
            <w:r>
              <w:rPr>
                <w:rFonts w:ascii="Times New Roman" w:hAnsi="Times New Roman"/>
                <w:sz w:val="24"/>
                <w:szCs w:val="24"/>
              </w:rPr>
              <w:t>;</w:t>
            </w:r>
            <w:r w:rsidRPr="00811AC0">
              <w:rPr>
                <w:rFonts w:ascii="Times New Roman" w:hAnsi="Times New Roman"/>
                <w:sz w:val="24"/>
                <w:szCs w:val="24"/>
              </w:rPr>
              <w:t xml:space="preserve"> колбаса ливерная «Тулино</w:t>
            </w:r>
            <w:r w:rsidRPr="00811AC0">
              <w:rPr>
                <w:rFonts w:ascii="Times New Roman" w:hAnsi="Times New Roman"/>
                <w:sz w:val="24"/>
                <w:szCs w:val="24"/>
              </w:rPr>
              <w:t>в</w:t>
            </w:r>
            <w:r w:rsidRPr="00811AC0">
              <w:rPr>
                <w:rFonts w:ascii="Times New Roman" w:hAnsi="Times New Roman"/>
                <w:sz w:val="24"/>
                <w:szCs w:val="24"/>
              </w:rPr>
              <w:t>ская».</w:t>
            </w:r>
            <w:r>
              <w:rPr>
                <w:rFonts w:ascii="Times New Roman" w:hAnsi="Times New Roman"/>
                <w:sz w:val="24"/>
                <w:szCs w:val="24"/>
              </w:rPr>
              <w:t xml:space="preserve"> </w:t>
            </w:r>
            <w:r w:rsidRPr="00811AC0">
              <w:rPr>
                <w:rFonts w:ascii="Times New Roman" w:hAnsi="Times New Roman"/>
                <w:b/>
                <w:bCs/>
                <w:sz w:val="24"/>
                <w:szCs w:val="24"/>
              </w:rPr>
              <w:t>Зельцы</w:t>
            </w:r>
            <w:r>
              <w:rPr>
                <w:rFonts w:ascii="Times New Roman" w:hAnsi="Times New Roman"/>
                <w:sz w:val="24"/>
                <w:szCs w:val="24"/>
              </w:rPr>
              <w:t xml:space="preserve"> </w:t>
            </w:r>
            <w:r w:rsidRPr="00811AC0">
              <w:rPr>
                <w:rFonts w:ascii="Times New Roman" w:hAnsi="Times New Roman"/>
                <w:b/>
                <w:bCs/>
                <w:sz w:val="24"/>
                <w:szCs w:val="24"/>
              </w:rPr>
              <w:t>Продукт мясной Категории А:</w:t>
            </w:r>
            <w:r>
              <w:rPr>
                <w:rFonts w:ascii="Times New Roman" w:hAnsi="Times New Roman"/>
                <w:sz w:val="24"/>
                <w:szCs w:val="24"/>
              </w:rPr>
              <w:t xml:space="preserve"> </w:t>
            </w:r>
            <w:r w:rsidRPr="00811AC0">
              <w:rPr>
                <w:rFonts w:ascii="Times New Roman" w:hAnsi="Times New Roman"/>
                <w:sz w:val="24"/>
                <w:szCs w:val="24"/>
              </w:rPr>
              <w:t>зельц «Американский»</w:t>
            </w:r>
            <w:r>
              <w:rPr>
                <w:rFonts w:ascii="Times New Roman" w:hAnsi="Times New Roman"/>
                <w:sz w:val="24"/>
                <w:szCs w:val="24"/>
              </w:rPr>
              <w:t>;</w:t>
            </w:r>
            <w:r w:rsidRPr="00811AC0">
              <w:rPr>
                <w:rFonts w:ascii="Times New Roman" w:hAnsi="Times New Roman"/>
                <w:sz w:val="24"/>
                <w:szCs w:val="24"/>
              </w:rPr>
              <w:t xml:space="preserve"> зельц «Белый ганноверский»</w:t>
            </w:r>
            <w:r>
              <w:rPr>
                <w:rFonts w:ascii="Times New Roman" w:hAnsi="Times New Roman"/>
                <w:sz w:val="24"/>
                <w:szCs w:val="24"/>
              </w:rPr>
              <w:t>;</w:t>
            </w:r>
            <w:r w:rsidRPr="00811AC0">
              <w:rPr>
                <w:rFonts w:ascii="Times New Roman" w:hAnsi="Times New Roman"/>
                <w:sz w:val="24"/>
                <w:szCs w:val="24"/>
              </w:rPr>
              <w:t xml:space="preserve"> зельц «Геттингенский»</w:t>
            </w:r>
            <w:r>
              <w:rPr>
                <w:rFonts w:ascii="Times New Roman" w:hAnsi="Times New Roman"/>
                <w:sz w:val="24"/>
                <w:szCs w:val="24"/>
              </w:rPr>
              <w:t>;</w:t>
            </w:r>
            <w:r w:rsidRPr="00811AC0">
              <w:rPr>
                <w:rFonts w:ascii="Times New Roman" w:hAnsi="Times New Roman"/>
                <w:sz w:val="24"/>
                <w:szCs w:val="24"/>
              </w:rPr>
              <w:t xml:space="preserve"> зельц «Белый по-гарцски»</w:t>
            </w:r>
            <w:r>
              <w:rPr>
                <w:rFonts w:ascii="Times New Roman" w:hAnsi="Times New Roman"/>
                <w:sz w:val="24"/>
                <w:szCs w:val="24"/>
              </w:rPr>
              <w:t>;</w:t>
            </w:r>
            <w:r w:rsidRPr="00811AC0">
              <w:rPr>
                <w:rFonts w:ascii="Times New Roman" w:hAnsi="Times New Roman"/>
                <w:sz w:val="24"/>
                <w:szCs w:val="24"/>
              </w:rPr>
              <w:t xml:space="preserve"> зельц «Белый»</w:t>
            </w:r>
            <w:r>
              <w:rPr>
                <w:rFonts w:ascii="Times New Roman" w:hAnsi="Times New Roman"/>
                <w:sz w:val="24"/>
                <w:szCs w:val="24"/>
              </w:rPr>
              <w:t>;</w:t>
            </w:r>
            <w:r w:rsidRPr="00811AC0">
              <w:rPr>
                <w:rFonts w:ascii="Times New Roman" w:hAnsi="Times New Roman"/>
                <w:sz w:val="24"/>
                <w:szCs w:val="24"/>
              </w:rPr>
              <w:t xml:space="preserve"> зельц «Берлинский»</w:t>
            </w:r>
            <w:r>
              <w:rPr>
                <w:rFonts w:ascii="Times New Roman" w:hAnsi="Times New Roman"/>
                <w:sz w:val="24"/>
                <w:szCs w:val="24"/>
              </w:rPr>
              <w:t>;</w:t>
            </w:r>
            <w:r w:rsidRPr="00811AC0">
              <w:rPr>
                <w:rFonts w:ascii="Times New Roman" w:hAnsi="Times New Roman"/>
                <w:sz w:val="24"/>
                <w:szCs w:val="24"/>
              </w:rPr>
              <w:t xml:space="preserve"> зельц «Говяжий»</w:t>
            </w:r>
            <w:r>
              <w:rPr>
                <w:rFonts w:ascii="Times New Roman" w:hAnsi="Times New Roman"/>
                <w:sz w:val="24"/>
                <w:szCs w:val="24"/>
              </w:rPr>
              <w:t>;</w:t>
            </w:r>
            <w:r w:rsidRPr="00811AC0">
              <w:rPr>
                <w:rFonts w:ascii="Times New Roman" w:hAnsi="Times New Roman"/>
                <w:sz w:val="24"/>
                <w:szCs w:val="24"/>
              </w:rPr>
              <w:t xml:space="preserve"> зельц «Дорожный по-саксонски»</w:t>
            </w:r>
            <w:r>
              <w:rPr>
                <w:rFonts w:ascii="Times New Roman" w:hAnsi="Times New Roman"/>
                <w:sz w:val="24"/>
                <w:szCs w:val="24"/>
              </w:rPr>
              <w:t>;</w:t>
            </w:r>
            <w:r w:rsidRPr="00811AC0">
              <w:rPr>
                <w:rFonts w:ascii="Times New Roman" w:hAnsi="Times New Roman"/>
                <w:sz w:val="24"/>
                <w:szCs w:val="24"/>
              </w:rPr>
              <w:t xml:space="preserve"> зельц «Жел</w:t>
            </w:r>
            <w:r w:rsidRPr="00811AC0">
              <w:rPr>
                <w:rFonts w:ascii="Times New Roman" w:hAnsi="Times New Roman"/>
                <w:sz w:val="24"/>
                <w:szCs w:val="24"/>
              </w:rPr>
              <w:t>у</w:t>
            </w:r>
            <w:r w:rsidRPr="00811AC0">
              <w:rPr>
                <w:rFonts w:ascii="Times New Roman" w:hAnsi="Times New Roman"/>
                <w:sz w:val="24"/>
                <w:szCs w:val="24"/>
              </w:rPr>
              <w:t>док со шкварой серый»</w:t>
            </w:r>
            <w:r>
              <w:rPr>
                <w:rFonts w:ascii="Times New Roman" w:hAnsi="Times New Roman"/>
                <w:sz w:val="24"/>
                <w:szCs w:val="24"/>
              </w:rPr>
              <w:t>;</w:t>
            </w:r>
            <w:r w:rsidRPr="00811AC0">
              <w:rPr>
                <w:rFonts w:ascii="Times New Roman" w:hAnsi="Times New Roman"/>
                <w:sz w:val="24"/>
                <w:szCs w:val="24"/>
              </w:rPr>
              <w:t xml:space="preserve"> зельц «Желудок со шкварой»</w:t>
            </w:r>
            <w:r>
              <w:rPr>
                <w:rFonts w:ascii="Times New Roman" w:hAnsi="Times New Roman"/>
                <w:sz w:val="24"/>
                <w:szCs w:val="24"/>
              </w:rPr>
              <w:t>;</w:t>
            </w:r>
            <w:r w:rsidRPr="00811AC0">
              <w:rPr>
                <w:rFonts w:ascii="Times New Roman" w:hAnsi="Times New Roman"/>
                <w:sz w:val="24"/>
                <w:szCs w:val="24"/>
              </w:rPr>
              <w:t xml:space="preserve"> зельц «Луковый»</w:t>
            </w:r>
            <w:r>
              <w:rPr>
                <w:rFonts w:ascii="Times New Roman" w:hAnsi="Times New Roman"/>
                <w:sz w:val="24"/>
                <w:szCs w:val="24"/>
              </w:rPr>
              <w:t>;</w:t>
            </w:r>
            <w:r w:rsidRPr="00811AC0">
              <w:rPr>
                <w:rFonts w:ascii="Times New Roman" w:hAnsi="Times New Roman"/>
                <w:sz w:val="24"/>
                <w:szCs w:val="24"/>
              </w:rPr>
              <w:t xml:space="preserve"> зельц «Ма</w:t>
            </w:r>
            <w:r w:rsidRPr="00811AC0">
              <w:rPr>
                <w:rFonts w:ascii="Times New Roman" w:hAnsi="Times New Roman"/>
                <w:sz w:val="24"/>
                <w:szCs w:val="24"/>
              </w:rPr>
              <w:t>н</w:t>
            </w:r>
            <w:r w:rsidRPr="00811AC0">
              <w:rPr>
                <w:rFonts w:ascii="Times New Roman" w:hAnsi="Times New Roman"/>
                <w:sz w:val="24"/>
                <w:szCs w:val="24"/>
              </w:rPr>
              <w:t>геймский»</w:t>
            </w:r>
            <w:r>
              <w:rPr>
                <w:rFonts w:ascii="Times New Roman" w:hAnsi="Times New Roman"/>
                <w:sz w:val="24"/>
                <w:szCs w:val="24"/>
              </w:rPr>
              <w:t>;</w:t>
            </w:r>
            <w:r w:rsidRPr="00811AC0">
              <w:rPr>
                <w:rFonts w:ascii="Times New Roman" w:hAnsi="Times New Roman"/>
                <w:sz w:val="24"/>
                <w:szCs w:val="24"/>
              </w:rPr>
              <w:t xml:space="preserve"> зельц «Маринованный»</w:t>
            </w:r>
            <w:r>
              <w:rPr>
                <w:rFonts w:ascii="Times New Roman" w:hAnsi="Times New Roman"/>
                <w:sz w:val="24"/>
                <w:szCs w:val="24"/>
              </w:rPr>
              <w:t>;</w:t>
            </w:r>
            <w:r w:rsidRPr="00811AC0">
              <w:rPr>
                <w:rFonts w:ascii="Times New Roman" w:hAnsi="Times New Roman"/>
                <w:sz w:val="24"/>
                <w:szCs w:val="24"/>
              </w:rPr>
              <w:t xml:space="preserve"> зельц «Меттвурст по-ганноверски»</w:t>
            </w:r>
            <w:r>
              <w:rPr>
                <w:rFonts w:ascii="Times New Roman" w:hAnsi="Times New Roman"/>
                <w:sz w:val="24"/>
                <w:szCs w:val="24"/>
              </w:rPr>
              <w:t>;</w:t>
            </w:r>
            <w:r w:rsidRPr="00811AC0">
              <w:rPr>
                <w:rFonts w:ascii="Times New Roman" w:hAnsi="Times New Roman"/>
                <w:sz w:val="24"/>
                <w:szCs w:val="24"/>
              </w:rPr>
              <w:t xml:space="preserve"> зельц «Пресс</w:t>
            </w:r>
            <w:r w:rsidRPr="00811AC0">
              <w:rPr>
                <w:rFonts w:ascii="Times New Roman" w:hAnsi="Times New Roman"/>
                <w:sz w:val="24"/>
                <w:szCs w:val="24"/>
              </w:rPr>
              <w:t>о</w:t>
            </w:r>
            <w:r w:rsidRPr="00811AC0">
              <w:rPr>
                <w:rFonts w:ascii="Times New Roman" w:hAnsi="Times New Roman"/>
                <w:sz w:val="24"/>
                <w:szCs w:val="24"/>
              </w:rPr>
              <w:t>ванная голова заливная»</w:t>
            </w:r>
            <w:r>
              <w:rPr>
                <w:rFonts w:ascii="Times New Roman" w:hAnsi="Times New Roman"/>
                <w:sz w:val="24"/>
                <w:szCs w:val="24"/>
              </w:rPr>
              <w:t>;</w:t>
            </w:r>
            <w:r w:rsidRPr="00811AC0">
              <w:rPr>
                <w:rFonts w:ascii="Times New Roman" w:hAnsi="Times New Roman"/>
                <w:sz w:val="24"/>
                <w:szCs w:val="24"/>
              </w:rPr>
              <w:t xml:space="preserve"> зельц «Прессованная голова с языком»</w:t>
            </w:r>
            <w:r>
              <w:rPr>
                <w:rFonts w:ascii="Times New Roman" w:hAnsi="Times New Roman"/>
                <w:sz w:val="24"/>
                <w:szCs w:val="24"/>
              </w:rPr>
              <w:t>;</w:t>
            </w:r>
            <w:r w:rsidRPr="00811AC0">
              <w:rPr>
                <w:rFonts w:ascii="Times New Roman" w:hAnsi="Times New Roman"/>
                <w:sz w:val="24"/>
                <w:szCs w:val="24"/>
              </w:rPr>
              <w:t xml:space="preserve"> зельц «Рольпены»</w:t>
            </w:r>
            <w:r>
              <w:rPr>
                <w:rFonts w:ascii="Times New Roman" w:hAnsi="Times New Roman"/>
                <w:sz w:val="24"/>
                <w:szCs w:val="24"/>
              </w:rPr>
              <w:t>;</w:t>
            </w:r>
            <w:r w:rsidRPr="00811AC0">
              <w:rPr>
                <w:rFonts w:ascii="Times New Roman" w:hAnsi="Times New Roman"/>
                <w:sz w:val="24"/>
                <w:szCs w:val="24"/>
              </w:rPr>
              <w:t xml:space="preserve"> зельц «С говядиной»</w:t>
            </w:r>
            <w:r>
              <w:rPr>
                <w:rFonts w:ascii="Times New Roman" w:hAnsi="Times New Roman"/>
                <w:sz w:val="24"/>
                <w:szCs w:val="24"/>
              </w:rPr>
              <w:t>;</w:t>
            </w:r>
            <w:r w:rsidRPr="00811AC0">
              <w:rPr>
                <w:rFonts w:ascii="Times New Roman" w:hAnsi="Times New Roman"/>
                <w:sz w:val="24"/>
                <w:szCs w:val="24"/>
              </w:rPr>
              <w:t xml:space="preserve"> зельц «С телятиной по-шведски»</w:t>
            </w:r>
            <w:r>
              <w:rPr>
                <w:rFonts w:ascii="Times New Roman" w:hAnsi="Times New Roman"/>
                <w:sz w:val="24"/>
                <w:szCs w:val="24"/>
              </w:rPr>
              <w:t>;</w:t>
            </w:r>
            <w:r w:rsidRPr="00811AC0">
              <w:rPr>
                <w:rFonts w:ascii="Times New Roman" w:hAnsi="Times New Roman"/>
                <w:sz w:val="24"/>
                <w:szCs w:val="24"/>
              </w:rPr>
              <w:t xml:space="preserve"> зельц «Свиной желудок с тм</w:t>
            </w:r>
            <w:r w:rsidRPr="00811AC0">
              <w:rPr>
                <w:rFonts w:ascii="Times New Roman" w:hAnsi="Times New Roman"/>
                <w:sz w:val="24"/>
                <w:szCs w:val="24"/>
              </w:rPr>
              <w:t>и</w:t>
            </w:r>
            <w:r w:rsidRPr="00811AC0">
              <w:rPr>
                <w:rFonts w:ascii="Times New Roman" w:hAnsi="Times New Roman"/>
                <w:sz w:val="24"/>
                <w:szCs w:val="24"/>
              </w:rPr>
              <w:t>ном».</w:t>
            </w:r>
            <w:r>
              <w:rPr>
                <w:rFonts w:ascii="Times New Roman" w:hAnsi="Times New Roman"/>
                <w:sz w:val="24"/>
                <w:szCs w:val="24"/>
              </w:rPr>
              <w:t xml:space="preserve"> </w:t>
            </w:r>
            <w:r w:rsidRPr="00811AC0">
              <w:rPr>
                <w:rFonts w:ascii="Times New Roman" w:hAnsi="Times New Roman"/>
                <w:b/>
                <w:bCs/>
                <w:sz w:val="24"/>
                <w:szCs w:val="24"/>
              </w:rPr>
              <w:t>Продукт мясной Категории Б:</w:t>
            </w:r>
            <w:r>
              <w:rPr>
                <w:rFonts w:ascii="Times New Roman" w:hAnsi="Times New Roman"/>
                <w:sz w:val="24"/>
                <w:szCs w:val="24"/>
              </w:rPr>
              <w:t xml:space="preserve"> </w:t>
            </w:r>
            <w:r w:rsidRPr="00811AC0">
              <w:rPr>
                <w:rFonts w:ascii="Times New Roman" w:hAnsi="Times New Roman"/>
                <w:sz w:val="24"/>
                <w:szCs w:val="24"/>
              </w:rPr>
              <w:t>зельц</w:t>
            </w:r>
            <w:r>
              <w:rPr>
                <w:rFonts w:ascii="Times New Roman" w:hAnsi="Times New Roman"/>
                <w:sz w:val="24"/>
                <w:szCs w:val="24"/>
              </w:rPr>
              <w:t>;</w:t>
            </w:r>
            <w:r w:rsidRPr="00811AC0">
              <w:rPr>
                <w:rFonts w:ascii="Times New Roman" w:hAnsi="Times New Roman"/>
                <w:sz w:val="24"/>
                <w:szCs w:val="24"/>
              </w:rPr>
              <w:t xml:space="preserve"> зельц «Желудок со шкварой обыкнове</w:t>
            </w:r>
            <w:r w:rsidRPr="00811AC0">
              <w:rPr>
                <w:rFonts w:ascii="Times New Roman" w:hAnsi="Times New Roman"/>
                <w:sz w:val="24"/>
                <w:szCs w:val="24"/>
              </w:rPr>
              <w:t>н</w:t>
            </w:r>
            <w:r w:rsidRPr="00811AC0">
              <w:rPr>
                <w:rFonts w:ascii="Times New Roman" w:hAnsi="Times New Roman"/>
                <w:sz w:val="24"/>
                <w:szCs w:val="24"/>
              </w:rPr>
              <w:t>ный»</w:t>
            </w:r>
            <w:r>
              <w:rPr>
                <w:rFonts w:ascii="Times New Roman" w:hAnsi="Times New Roman"/>
                <w:sz w:val="24"/>
                <w:szCs w:val="24"/>
              </w:rPr>
              <w:t>;</w:t>
            </w:r>
            <w:r w:rsidRPr="00811AC0">
              <w:rPr>
                <w:rFonts w:ascii="Times New Roman" w:hAnsi="Times New Roman"/>
                <w:sz w:val="24"/>
                <w:szCs w:val="24"/>
              </w:rPr>
              <w:t xml:space="preserve"> зельц «Желудок со шкварой по-кассельски»</w:t>
            </w:r>
            <w:r>
              <w:rPr>
                <w:rFonts w:ascii="Times New Roman" w:hAnsi="Times New Roman"/>
                <w:sz w:val="24"/>
                <w:szCs w:val="24"/>
              </w:rPr>
              <w:t>;</w:t>
            </w:r>
            <w:r w:rsidRPr="00811AC0">
              <w:rPr>
                <w:rFonts w:ascii="Times New Roman" w:hAnsi="Times New Roman"/>
                <w:sz w:val="24"/>
                <w:szCs w:val="24"/>
              </w:rPr>
              <w:t xml:space="preserve"> зельц «Желудок со шкварой по-фульдски»</w:t>
            </w:r>
            <w:r>
              <w:rPr>
                <w:rFonts w:ascii="Times New Roman" w:hAnsi="Times New Roman"/>
                <w:sz w:val="24"/>
                <w:szCs w:val="24"/>
              </w:rPr>
              <w:t>;</w:t>
            </w:r>
            <w:r w:rsidRPr="00811AC0">
              <w:rPr>
                <w:rFonts w:ascii="Times New Roman" w:hAnsi="Times New Roman"/>
                <w:sz w:val="24"/>
                <w:szCs w:val="24"/>
              </w:rPr>
              <w:t xml:space="preserve"> зельц «Мясной по-франконски»</w:t>
            </w:r>
            <w:r>
              <w:rPr>
                <w:rFonts w:ascii="Times New Roman" w:hAnsi="Times New Roman"/>
                <w:sz w:val="24"/>
                <w:szCs w:val="24"/>
              </w:rPr>
              <w:t>;</w:t>
            </w:r>
            <w:r w:rsidRPr="00811AC0">
              <w:rPr>
                <w:rFonts w:ascii="Times New Roman" w:hAnsi="Times New Roman"/>
                <w:sz w:val="24"/>
                <w:szCs w:val="24"/>
              </w:rPr>
              <w:t xml:space="preserve"> зельц «Мясной по-франконски Особый»</w:t>
            </w:r>
            <w:r>
              <w:rPr>
                <w:rFonts w:ascii="Times New Roman" w:hAnsi="Times New Roman"/>
                <w:sz w:val="24"/>
                <w:szCs w:val="24"/>
              </w:rPr>
              <w:t>;</w:t>
            </w:r>
            <w:r w:rsidRPr="00811AC0">
              <w:rPr>
                <w:rFonts w:ascii="Times New Roman" w:hAnsi="Times New Roman"/>
                <w:sz w:val="24"/>
                <w:szCs w:val="24"/>
              </w:rPr>
              <w:t xml:space="preserve"> зельц «Особый»</w:t>
            </w:r>
            <w:r>
              <w:rPr>
                <w:rFonts w:ascii="Times New Roman" w:hAnsi="Times New Roman"/>
                <w:sz w:val="24"/>
                <w:szCs w:val="24"/>
              </w:rPr>
              <w:t>;</w:t>
            </w:r>
            <w:r w:rsidRPr="00811AC0">
              <w:rPr>
                <w:rFonts w:ascii="Times New Roman" w:hAnsi="Times New Roman"/>
                <w:sz w:val="24"/>
                <w:szCs w:val="24"/>
              </w:rPr>
              <w:t xml:space="preserve"> зельц «По-северонемецки»</w:t>
            </w:r>
            <w:r>
              <w:rPr>
                <w:rFonts w:ascii="Times New Roman" w:hAnsi="Times New Roman"/>
                <w:sz w:val="24"/>
                <w:szCs w:val="24"/>
              </w:rPr>
              <w:t>;</w:t>
            </w:r>
            <w:r w:rsidRPr="00811AC0">
              <w:rPr>
                <w:rFonts w:ascii="Times New Roman" w:hAnsi="Times New Roman"/>
                <w:sz w:val="24"/>
                <w:szCs w:val="24"/>
              </w:rPr>
              <w:t xml:space="preserve"> зельц «Прессованная голова по-саксонски»</w:t>
            </w:r>
            <w:r>
              <w:rPr>
                <w:rFonts w:ascii="Times New Roman" w:hAnsi="Times New Roman"/>
                <w:sz w:val="24"/>
                <w:szCs w:val="24"/>
              </w:rPr>
              <w:t>;</w:t>
            </w:r>
            <w:r w:rsidRPr="00811AC0">
              <w:rPr>
                <w:rFonts w:ascii="Times New Roman" w:hAnsi="Times New Roman"/>
                <w:sz w:val="24"/>
                <w:szCs w:val="24"/>
              </w:rPr>
              <w:t xml:space="preserve"> зельц «Прессованная голова по-французски»</w:t>
            </w:r>
            <w:r>
              <w:rPr>
                <w:rFonts w:ascii="Times New Roman" w:hAnsi="Times New Roman"/>
                <w:sz w:val="24"/>
                <w:szCs w:val="24"/>
              </w:rPr>
              <w:t>;</w:t>
            </w:r>
            <w:r w:rsidRPr="00811AC0">
              <w:rPr>
                <w:rFonts w:ascii="Times New Roman" w:hAnsi="Times New Roman"/>
                <w:sz w:val="24"/>
                <w:szCs w:val="24"/>
              </w:rPr>
              <w:t xml:space="preserve"> зельц «Прессованная голова с окороком»</w:t>
            </w:r>
            <w:r>
              <w:rPr>
                <w:rFonts w:ascii="Times New Roman" w:hAnsi="Times New Roman"/>
                <w:sz w:val="24"/>
                <w:szCs w:val="24"/>
              </w:rPr>
              <w:t>;</w:t>
            </w:r>
            <w:r w:rsidRPr="00811AC0">
              <w:rPr>
                <w:rFonts w:ascii="Times New Roman" w:hAnsi="Times New Roman"/>
                <w:sz w:val="24"/>
                <w:szCs w:val="24"/>
              </w:rPr>
              <w:t xml:space="preserve"> зельц «Прессованный по-южнонемецки»</w:t>
            </w:r>
            <w:r>
              <w:rPr>
                <w:rFonts w:ascii="Times New Roman" w:hAnsi="Times New Roman"/>
                <w:sz w:val="24"/>
                <w:szCs w:val="24"/>
              </w:rPr>
              <w:t>;</w:t>
            </w:r>
            <w:r w:rsidRPr="00811AC0">
              <w:rPr>
                <w:rFonts w:ascii="Times New Roman" w:hAnsi="Times New Roman"/>
                <w:sz w:val="24"/>
                <w:szCs w:val="24"/>
              </w:rPr>
              <w:t xml:space="preserve"> зельц «С селезенкой из баран</w:t>
            </w:r>
            <w:r w:rsidRPr="00811AC0">
              <w:rPr>
                <w:rFonts w:ascii="Times New Roman" w:hAnsi="Times New Roman"/>
                <w:sz w:val="24"/>
                <w:szCs w:val="24"/>
              </w:rPr>
              <w:t>и</w:t>
            </w:r>
            <w:r w:rsidRPr="00811AC0">
              <w:rPr>
                <w:rFonts w:ascii="Times New Roman" w:hAnsi="Times New Roman"/>
                <w:sz w:val="24"/>
                <w:szCs w:val="24"/>
              </w:rPr>
              <w:t>ны»</w:t>
            </w:r>
            <w:r>
              <w:rPr>
                <w:rFonts w:ascii="Times New Roman" w:hAnsi="Times New Roman"/>
                <w:sz w:val="24"/>
                <w:szCs w:val="24"/>
              </w:rPr>
              <w:t>;</w:t>
            </w:r>
            <w:r w:rsidRPr="00811AC0">
              <w:rPr>
                <w:rFonts w:ascii="Times New Roman" w:hAnsi="Times New Roman"/>
                <w:sz w:val="24"/>
                <w:szCs w:val="24"/>
              </w:rPr>
              <w:t xml:space="preserve"> зельц «Сальвенат по-штутгартски»</w:t>
            </w:r>
            <w:r>
              <w:rPr>
                <w:rFonts w:ascii="Times New Roman" w:hAnsi="Times New Roman"/>
                <w:sz w:val="24"/>
                <w:szCs w:val="24"/>
              </w:rPr>
              <w:t>;</w:t>
            </w:r>
            <w:r w:rsidRPr="00811AC0">
              <w:rPr>
                <w:rFonts w:ascii="Times New Roman" w:hAnsi="Times New Roman"/>
                <w:sz w:val="24"/>
                <w:szCs w:val="24"/>
              </w:rPr>
              <w:t xml:space="preserve"> зельц «Тюрингский».</w:t>
            </w:r>
            <w:r>
              <w:rPr>
                <w:rFonts w:ascii="Times New Roman" w:hAnsi="Times New Roman"/>
                <w:sz w:val="24"/>
                <w:szCs w:val="24"/>
              </w:rPr>
              <w:t xml:space="preserve"> </w:t>
            </w:r>
            <w:r w:rsidRPr="00811AC0">
              <w:rPr>
                <w:rFonts w:ascii="Times New Roman" w:hAnsi="Times New Roman"/>
                <w:b/>
                <w:bCs/>
                <w:sz w:val="24"/>
                <w:szCs w:val="24"/>
              </w:rPr>
              <w:t>Продукт мясной Кат</w:t>
            </w:r>
            <w:r w:rsidRPr="00811AC0">
              <w:rPr>
                <w:rFonts w:ascii="Times New Roman" w:hAnsi="Times New Roman"/>
                <w:b/>
                <w:bCs/>
                <w:sz w:val="24"/>
                <w:szCs w:val="24"/>
              </w:rPr>
              <w:t>е</w:t>
            </w:r>
            <w:r w:rsidRPr="00811AC0">
              <w:rPr>
                <w:rFonts w:ascii="Times New Roman" w:hAnsi="Times New Roman"/>
                <w:b/>
                <w:bCs/>
                <w:sz w:val="24"/>
                <w:szCs w:val="24"/>
              </w:rPr>
              <w:t>гории В:</w:t>
            </w:r>
            <w:r>
              <w:rPr>
                <w:rFonts w:ascii="Times New Roman" w:hAnsi="Times New Roman"/>
                <w:sz w:val="24"/>
                <w:szCs w:val="24"/>
              </w:rPr>
              <w:t xml:space="preserve"> </w:t>
            </w:r>
            <w:r w:rsidRPr="00811AC0">
              <w:rPr>
                <w:rFonts w:ascii="Times New Roman" w:hAnsi="Times New Roman"/>
                <w:sz w:val="24"/>
                <w:szCs w:val="24"/>
              </w:rPr>
              <w:t>зельц «Горский»</w:t>
            </w:r>
            <w:r>
              <w:rPr>
                <w:rFonts w:ascii="Times New Roman" w:hAnsi="Times New Roman"/>
                <w:sz w:val="24"/>
                <w:szCs w:val="24"/>
              </w:rPr>
              <w:t>;</w:t>
            </w:r>
            <w:r w:rsidRPr="00811AC0">
              <w:rPr>
                <w:rFonts w:ascii="Times New Roman" w:hAnsi="Times New Roman"/>
                <w:sz w:val="24"/>
                <w:szCs w:val="24"/>
              </w:rPr>
              <w:t xml:space="preserve"> зельц «Московский»</w:t>
            </w:r>
            <w:r>
              <w:rPr>
                <w:rFonts w:ascii="Times New Roman" w:hAnsi="Times New Roman"/>
                <w:sz w:val="24"/>
                <w:szCs w:val="24"/>
              </w:rPr>
              <w:t>;</w:t>
            </w:r>
            <w:r w:rsidRPr="00811AC0">
              <w:rPr>
                <w:rFonts w:ascii="Times New Roman" w:hAnsi="Times New Roman"/>
                <w:sz w:val="24"/>
                <w:szCs w:val="24"/>
              </w:rPr>
              <w:t xml:space="preserve"> зельц с печенью</w:t>
            </w:r>
            <w:r>
              <w:rPr>
                <w:rFonts w:ascii="Times New Roman" w:hAnsi="Times New Roman"/>
                <w:sz w:val="24"/>
                <w:szCs w:val="24"/>
              </w:rPr>
              <w:t>;</w:t>
            </w:r>
            <w:r w:rsidRPr="00811AC0">
              <w:rPr>
                <w:rFonts w:ascii="Times New Roman" w:hAnsi="Times New Roman"/>
                <w:sz w:val="24"/>
                <w:szCs w:val="24"/>
              </w:rPr>
              <w:t xml:space="preserve"> зельц с селезенкой.</w:t>
            </w:r>
            <w:r>
              <w:rPr>
                <w:rFonts w:ascii="Times New Roman" w:hAnsi="Times New Roman"/>
                <w:sz w:val="24"/>
                <w:szCs w:val="24"/>
              </w:rPr>
              <w:t xml:space="preserve"> </w:t>
            </w:r>
          </w:p>
          <w:p w:rsidR="00C36E45" w:rsidRPr="002C2562" w:rsidRDefault="00C36E45" w:rsidP="00C14222">
            <w:pPr>
              <w:spacing w:after="0" w:line="240" w:lineRule="auto"/>
              <w:ind w:firstLine="744"/>
              <w:contextualSpacing/>
              <w:jc w:val="both"/>
              <w:rPr>
                <w:rFonts w:ascii="Times New Roman" w:hAnsi="Times New Roman"/>
                <w:b/>
                <w:color w:val="C00000"/>
                <w:sz w:val="24"/>
                <w:szCs w:val="24"/>
              </w:rPr>
            </w:pPr>
            <w:r w:rsidRPr="002C2562">
              <w:rPr>
                <w:rFonts w:ascii="Times New Roman" w:hAnsi="Times New Roman"/>
                <w:b/>
                <w:i/>
                <w:iCs/>
                <w:color w:val="C00000"/>
                <w:sz w:val="24"/>
                <w:szCs w:val="24"/>
              </w:rPr>
              <w:t>Предприятие-изготовитель имеет право заменять имена собственные или дополнять наименование продукции фирменными или фантазийными названиями.</w:t>
            </w:r>
            <w:r w:rsidRPr="002C2562">
              <w:rPr>
                <w:rFonts w:ascii="Times New Roman" w:hAnsi="Times New Roman"/>
                <w:b/>
                <w:color w:val="C00000"/>
                <w:sz w:val="24"/>
                <w:szCs w:val="24"/>
              </w:rPr>
              <w:t xml:space="preserve"> </w:t>
            </w:r>
          </w:p>
          <w:p w:rsidR="00C36E45" w:rsidRPr="00811AC0" w:rsidRDefault="00C36E45" w:rsidP="00DE0B30">
            <w:pPr>
              <w:spacing w:after="0" w:line="240" w:lineRule="auto"/>
              <w:ind w:firstLine="744"/>
              <w:contextualSpacing/>
              <w:jc w:val="both"/>
              <w:rPr>
                <w:rFonts w:ascii="Times New Roman" w:hAnsi="Times New Roman"/>
                <w:sz w:val="24"/>
                <w:szCs w:val="24"/>
              </w:rPr>
            </w:pPr>
            <w:r w:rsidRPr="00811AC0">
              <w:rPr>
                <w:rFonts w:ascii="Times New Roman" w:hAnsi="Times New Roman"/>
                <w:sz w:val="24"/>
                <w:szCs w:val="24"/>
              </w:rPr>
              <w:t>Продукцию хранят при температуре от 0ºС до 6ºС и относительной влажности воздуха 75±5% (кроме продукции в полиамидных барьерных оболочках, а также упак</w:t>
            </w:r>
            <w:r w:rsidRPr="00811AC0">
              <w:rPr>
                <w:rFonts w:ascii="Times New Roman" w:hAnsi="Times New Roman"/>
                <w:sz w:val="24"/>
                <w:szCs w:val="24"/>
              </w:rPr>
              <w:t>о</w:t>
            </w:r>
            <w:r w:rsidRPr="00811AC0">
              <w:rPr>
                <w:rFonts w:ascii="Times New Roman" w:hAnsi="Times New Roman"/>
                <w:sz w:val="24"/>
                <w:szCs w:val="24"/>
              </w:rPr>
              <w:t>ванных под вакуумом или в модифицированной атмосфере).</w:t>
            </w:r>
            <w:r>
              <w:rPr>
                <w:rFonts w:ascii="Times New Roman" w:hAnsi="Times New Roman"/>
                <w:sz w:val="24"/>
                <w:szCs w:val="24"/>
              </w:rPr>
              <w:t xml:space="preserve"> </w:t>
            </w:r>
            <w:r w:rsidRPr="00811AC0">
              <w:rPr>
                <w:rFonts w:ascii="Times New Roman" w:hAnsi="Times New Roman"/>
                <w:sz w:val="24"/>
                <w:szCs w:val="24"/>
              </w:rPr>
              <w:t>Сроки годности продукции устанавливает изготовитель.</w:t>
            </w:r>
            <w:r>
              <w:rPr>
                <w:rFonts w:ascii="Times New Roman" w:hAnsi="Times New Roman"/>
                <w:sz w:val="24"/>
                <w:szCs w:val="24"/>
              </w:rPr>
              <w:t xml:space="preserve"> </w:t>
            </w:r>
            <w:r w:rsidRPr="00811AC0">
              <w:rPr>
                <w:rFonts w:ascii="Times New Roman" w:hAnsi="Times New Roman"/>
                <w:b/>
                <w:bCs/>
                <w:sz w:val="24"/>
                <w:szCs w:val="24"/>
              </w:rPr>
              <w:t>Рекомендуемые сроки годности</w:t>
            </w:r>
            <w:r>
              <w:rPr>
                <w:rFonts w:ascii="Times New Roman" w:hAnsi="Times New Roman"/>
                <w:sz w:val="24"/>
                <w:szCs w:val="24"/>
              </w:rPr>
              <w:t> </w:t>
            </w:r>
            <w:r w:rsidRPr="00E311CE">
              <w:rPr>
                <w:rFonts w:ascii="Times New Roman" w:hAnsi="Times New Roman"/>
                <w:b/>
                <w:sz w:val="24"/>
                <w:szCs w:val="24"/>
              </w:rPr>
              <w:t>продукции</w:t>
            </w:r>
            <w:r>
              <w:rPr>
                <w:rFonts w:ascii="Times New Roman" w:hAnsi="Times New Roman"/>
                <w:sz w:val="24"/>
                <w:szCs w:val="24"/>
              </w:rPr>
              <w:t xml:space="preserve">. </w:t>
            </w:r>
            <w:r w:rsidRPr="00E311CE">
              <w:rPr>
                <w:rFonts w:ascii="Times New Roman" w:hAnsi="Times New Roman"/>
                <w:b/>
                <w:sz w:val="24"/>
                <w:szCs w:val="24"/>
              </w:rPr>
              <w:t>Колбасы (колбаски) кровяные, зельцы</w:t>
            </w:r>
            <w:r>
              <w:rPr>
                <w:rFonts w:ascii="Times New Roman" w:hAnsi="Times New Roman"/>
                <w:sz w:val="24"/>
                <w:szCs w:val="24"/>
              </w:rPr>
              <w:t xml:space="preserve"> в н</w:t>
            </w:r>
            <w:r w:rsidRPr="00811AC0">
              <w:rPr>
                <w:rFonts w:ascii="Times New Roman" w:hAnsi="Times New Roman"/>
                <w:sz w:val="24"/>
                <w:szCs w:val="24"/>
              </w:rPr>
              <w:t>атуральн</w:t>
            </w:r>
            <w:r>
              <w:rPr>
                <w:rFonts w:ascii="Times New Roman" w:hAnsi="Times New Roman"/>
                <w:sz w:val="24"/>
                <w:szCs w:val="24"/>
              </w:rPr>
              <w:t>ой</w:t>
            </w:r>
            <w:r w:rsidRPr="00811AC0">
              <w:rPr>
                <w:rFonts w:ascii="Times New Roman" w:hAnsi="Times New Roman"/>
                <w:sz w:val="24"/>
                <w:szCs w:val="24"/>
              </w:rPr>
              <w:t>, искусственн</w:t>
            </w:r>
            <w:r>
              <w:rPr>
                <w:rFonts w:ascii="Times New Roman" w:hAnsi="Times New Roman"/>
                <w:sz w:val="24"/>
                <w:szCs w:val="24"/>
              </w:rPr>
              <w:t>ой</w:t>
            </w:r>
            <w:r w:rsidRPr="00811AC0">
              <w:rPr>
                <w:rFonts w:ascii="Times New Roman" w:hAnsi="Times New Roman"/>
                <w:sz w:val="24"/>
                <w:szCs w:val="24"/>
              </w:rPr>
              <w:t xml:space="preserve"> проницаем</w:t>
            </w:r>
            <w:r>
              <w:rPr>
                <w:rFonts w:ascii="Times New Roman" w:hAnsi="Times New Roman"/>
                <w:sz w:val="24"/>
                <w:szCs w:val="24"/>
              </w:rPr>
              <w:t>ой оболочке ц</w:t>
            </w:r>
            <w:r w:rsidRPr="00811AC0">
              <w:rPr>
                <w:rFonts w:ascii="Times New Roman" w:hAnsi="Times New Roman"/>
                <w:sz w:val="24"/>
                <w:szCs w:val="24"/>
              </w:rPr>
              <w:t>елыми батонами</w:t>
            </w:r>
            <w:r>
              <w:rPr>
                <w:rFonts w:ascii="Times New Roman" w:hAnsi="Times New Roman"/>
                <w:sz w:val="24"/>
                <w:szCs w:val="24"/>
              </w:rPr>
              <w:t xml:space="preserve"> б</w:t>
            </w:r>
            <w:r w:rsidRPr="00811AC0">
              <w:rPr>
                <w:rFonts w:ascii="Times New Roman" w:hAnsi="Times New Roman"/>
                <w:sz w:val="24"/>
                <w:szCs w:val="24"/>
              </w:rPr>
              <w:t>ез применения вакуума или модифицированной атмосферы</w:t>
            </w:r>
            <w:r>
              <w:rPr>
                <w:rFonts w:ascii="Times New Roman" w:hAnsi="Times New Roman"/>
                <w:sz w:val="24"/>
                <w:szCs w:val="24"/>
              </w:rPr>
              <w:t xml:space="preserve"> – 3 с</w:t>
            </w:r>
            <w:r>
              <w:rPr>
                <w:rFonts w:ascii="Times New Roman" w:hAnsi="Times New Roman"/>
                <w:sz w:val="24"/>
                <w:szCs w:val="24"/>
              </w:rPr>
              <w:t>у</w:t>
            </w:r>
            <w:r>
              <w:rPr>
                <w:rFonts w:ascii="Times New Roman" w:hAnsi="Times New Roman"/>
                <w:sz w:val="24"/>
                <w:szCs w:val="24"/>
              </w:rPr>
              <w:t>ток; б</w:t>
            </w:r>
            <w:r w:rsidRPr="00811AC0">
              <w:rPr>
                <w:rFonts w:ascii="Times New Roman" w:hAnsi="Times New Roman"/>
                <w:sz w:val="24"/>
                <w:szCs w:val="24"/>
              </w:rPr>
              <w:t>ез применения вакуума или модифицированной атмосферы</w:t>
            </w:r>
            <w:r>
              <w:rPr>
                <w:rFonts w:ascii="Times New Roman" w:hAnsi="Times New Roman"/>
                <w:sz w:val="24"/>
                <w:szCs w:val="24"/>
              </w:rPr>
              <w:t xml:space="preserve"> </w:t>
            </w:r>
            <w:r w:rsidRPr="00811AC0">
              <w:rPr>
                <w:rFonts w:ascii="Times New Roman" w:hAnsi="Times New Roman"/>
                <w:sz w:val="24"/>
                <w:szCs w:val="24"/>
              </w:rPr>
              <w:t>(с применением рег</w:t>
            </w:r>
            <w:r w:rsidRPr="00811AC0">
              <w:rPr>
                <w:rFonts w:ascii="Times New Roman" w:hAnsi="Times New Roman"/>
                <w:sz w:val="24"/>
                <w:szCs w:val="24"/>
              </w:rPr>
              <w:t>у</w:t>
            </w:r>
            <w:r w:rsidRPr="00811AC0">
              <w:rPr>
                <w:rFonts w:ascii="Times New Roman" w:hAnsi="Times New Roman"/>
                <w:sz w:val="24"/>
                <w:szCs w:val="24"/>
              </w:rPr>
              <w:t>ляторов кислотности Е262, Е325,</w:t>
            </w:r>
            <w:r>
              <w:rPr>
                <w:rFonts w:ascii="Times New Roman" w:hAnsi="Times New Roman"/>
                <w:sz w:val="24"/>
                <w:szCs w:val="24"/>
              </w:rPr>
              <w:t xml:space="preserve"> </w:t>
            </w:r>
            <w:r w:rsidRPr="00811AC0">
              <w:rPr>
                <w:rFonts w:ascii="Times New Roman" w:hAnsi="Times New Roman"/>
                <w:sz w:val="24"/>
                <w:szCs w:val="24"/>
              </w:rPr>
              <w:t>Е326)</w:t>
            </w:r>
            <w:r>
              <w:rPr>
                <w:rFonts w:ascii="Times New Roman" w:hAnsi="Times New Roman"/>
                <w:sz w:val="24"/>
                <w:szCs w:val="24"/>
              </w:rPr>
              <w:t xml:space="preserve"> – 5 суток; с</w:t>
            </w:r>
            <w:r w:rsidRPr="00811AC0">
              <w:rPr>
                <w:rFonts w:ascii="Times New Roman" w:hAnsi="Times New Roman"/>
                <w:sz w:val="24"/>
                <w:szCs w:val="24"/>
              </w:rPr>
              <w:t xml:space="preserve"> применением вакуума или модиф</w:t>
            </w:r>
            <w:r w:rsidRPr="00811AC0">
              <w:rPr>
                <w:rFonts w:ascii="Times New Roman" w:hAnsi="Times New Roman"/>
                <w:sz w:val="24"/>
                <w:szCs w:val="24"/>
              </w:rPr>
              <w:t>и</w:t>
            </w:r>
            <w:r w:rsidRPr="00811AC0">
              <w:rPr>
                <w:rFonts w:ascii="Times New Roman" w:hAnsi="Times New Roman"/>
                <w:sz w:val="24"/>
                <w:szCs w:val="24"/>
              </w:rPr>
              <w:t>цированной атмосферы</w:t>
            </w:r>
            <w:r>
              <w:rPr>
                <w:rFonts w:ascii="Times New Roman" w:hAnsi="Times New Roman"/>
                <w:sz w:val="24"/>
                <w:szCs w:val="24"/>
              </w:rPr>
              <w:t xml:space="preserve"> – 5 суток; в и</w:t>
            </w:r>
            <w:r w:rsidRPr="00811AC0">
              <w:rPr>
                <w:rFonts w:ascii="Times New Roman" w:hAnsi="Times New Roman"/>
                <w:sz w:val="24"/>
                <w:szCs w:val="24"/>
              </w:rPr>
              <w:t>скусственн</w:t>
            </w:r>
            <w:r>
              <w:rPr>
                <w:rFonts w:ascii="Times New Roman" w:hAnsi="Times New Roman"/>
                <w:sz w:val="24"/>
                <w:szCs w:val="24"/>
              </w:rPr>
              <w:t>ой</w:t>
            </w:r>
            <w:r w:rsidRPr="00811AC0">
              <w:rPr>
                <w:rFonts w:ascii="Times New Roman" w:hAnsi="Times New Roman"/>
                <w:sz w:val="24"/>
                <w:szCs w:val="24"/>
              </w:rPr>
              <w:t xml:space="preserve"> непроницаем</w:t>
            </w:r>
            <w:r>
              <w:rPr>
                <w:rFonts w:ascii="Times New Roman" w:hAnsi="Times New Roman"/>
                <w:sz w:val="24"/>
                <w:szCs w:val="24"/>
              </w:rPr>
              <w:t>ой оболочке ц</w:t>
            </w:r>
            <w:r w:rsidRPr="00811AC0">
              <w:rPr>
                <w:rFonts w:ascii="Times New Roman" w:hAnsi="Times New Roman"/>
                <w:sz w:val="24"/>
                <w:szCs w:val="24"/>
              </w:rPr>
              <w:t>елыми батонами</w:t>
            </w:r>
            <w:r>
              <w:rPr>
                <w:rFonts w:ascii="Times New Roman" w:hAnsi="Times New Roman"/>
                <w:sz w:val="24"/>
                <w:szCs w:val="24"/>
              </w:rPr>
              <w:t xml:space="preserve"> б</w:t>
            </w:r>
            <w:r w:rsidRPr="00811AC0">
              <w:rPr>
                <w:rFonts w:ascii="Times New Roman" w:hAnsi="Times New Roman"/>
                <w:sz w:val="24"/>
                <w:szCs w:val="24"/>
              </w:rPr>
              <w:t>ез применения вакуума или модифицированной атмосферы</w:t>
            </w:r>
            <w:r>
              <w:rPr>
                <w:rFonts w:ascii="Times New Roman" w:hAnsi="Times New Roman"/>
                <w:sz w:val="24"/>
                <w:szCs w:val="24"/>
              </w:rPr>
              <w:t xml:space="preserve"> – 5 суток; б</w:t>
            </w:r>
            <w:r w:rsidRPr="00811AC0">
              <w:rPr>
                <w:rFonts w:ascii="Times New Roman" w:hAnsi="Times New Roman"/>
                <w:sz w:val="24"/>
                <w:szCs w:val="24"/>
              </w:rPr>
              <w:t>ез применения вакуума или модифицированной атмосферы</w:t>
            </w:r>
            <w:r>
              <w:rPr>
                <w:rFonts w:ascii="Times New Roman" w:hAnsi="Times New Roman"/>
                <w:sz w:val="24"/>
                <w:szCs w:val="24"/>
              </w:rPr>
              <w:t xml:space="preserve"> </w:t>
            </w:r>
            <w:r w:rsidRPr="00811AC0">
              <w:rPr>
                <w:rFonts w:ascii="Times New Roman" w:hAnsi="Times New Roman"/>
                <w:sz w:val="24"/>
                <w:szCs w:val="24"/>
              </w:rPr>
              <w:t>(с применением регуляторов кислотности Е262, Е325,</w:t>
            </w:r>
            <w:r>
              <w:rPr>
                <w:rFonts w:ascii="Times New Roman" w:hAnsi="Times New Roman"/>
                <w:sz w:val="24"/>
                <w:szCs w:val="24"/>
              </w:rPr>
              <w:t xml:space="preserve"> </w:t>
            </w:r>
            <w:r w:rsidRPr="00811AC0">
              <w:rPr>
                <w:rFonts w:ascii="Times New Roman" w:hAnsi="Times New Roman"/>
                <w:sz w:val="24"/>
                <w:szCs w:val="24"/>
              </w:rPr>
              <w:t>Е326)</w:t>
            </w:r>
            <w:r>
              <w:rPr>
                <w:rFonts w:ascii="Times New Roman" w:hAnsi="Times New Roman"/>
                <w:sz w:val="24"/>
                <w:szCs w:val="24"/>
              </w:rPr>
              <w:t xml:space="preserve"> – 7 суток; н</w:t>
            </w:r>
            <w:r w:rsidRPr="00811AC0">
              <w:rPr>
                <w:rFonts w:ascii="Times New Roman" w:hAnsi="Times New Roman"/>
                <w:sz w:val="24"/>
                <w:szCs w:val="24"/>
              </w:rPr>
              <w:t>атуральная и искусственная</w:t>
            </w:r>
            <w:r>
              <w:rPr>
                <w:rFonts w:ascii="Times New Roman" w:hAnsi="Times New Roman"/>
                <w:sz w:val="24"/>
                <w:szCs w:val="24"/>
              </w:rPr>
              <w:t xml:space="preserve"> п</w:t>
            </w:r>
            <w:r w:rsidRPr="00811AC0">
              <w:rPr>
                <w:rFonts w:ascii="Times New Roman" w:hAnsi="Times New Roman"/>
                <w:sz w:val="24"/>
                <w:szCs w:val="24"/>
              </w:rPr>
              <w:t>орционная н</w:t>
            </w:r>
            <w:r w:rsidRPr="00811AC0">
              <w:rPr>
                <w:rFonts w:ascii="Times New Roman" w:hAnsi="Times New Roman"/>
                <w:sz w:val="24"/>
                <w:szCs w:val="24"/>
              </w:rPr>
              <w:t>а</w:t>
            </w:r>
            <w:r w:rsidRPr="00811AC0">
              <w:rPr>
                <w:rFonts w:ascii="Times New Roman" w:hAnsi="Times New Roman"/>
                <w:sz w:val="24"/>
                <w:szCs w:val="24"/>
              </w:rPr>
              <w:t>резка</w:t>
            </w:r>
            <w:r>
              <w:rPr>
                <w:rFonts w:ascii="Times New Roman" w:hAnsi="Times New Roman"/>
                <w:sz w:val="24"/>
                <w:szCs w:val="24"/>
              </w:rPr>
              <w:t xml:space="preserve"> с</w:t>
            </w:r>
            <w:r w:rsidRPr="00811AC0">
              <w:rPr>
                <w:rFonts w:ascii="Times New Roman" w:hAnsi="Times New Roman"/>
                <w:sz w:val="24"/>
                <w:szCs w:val="24"/>
              </w:rPr>
              <w:t xml:space="preserve"> применением вакуума или модифицированной атмосферы</w:t>
            </w:r>
            <w:r>
              <w:rPr>
                <w:rFonts w:ascii="Times New Roman" w:hAnsi="Times New Roman"/>
                <w:sz w:val="24"/>
                <w:szCs w:val="24"/>
              </w:rPr>
              <w:t xml:space="preserve"> – 3 суток. </w:t>
            </w:r>
            <w:r w:rsidRPr="00E311CE">
              <w:rPr>
                <w:rFonts w:ascii="Times New Roman" w:hAnsi="Times New Roman"/>
                <w:b/>
                <w:sz w:val="24"/>
                <w:szCs w:val="24"/>
              </w:rPr>
              <w:t>Колбасы (колбаски) ливерные</w:t>
            </w:r>
            <w:r>
              <w:rPr>
                <w:rFonts w:ascii="Times New Roman" w:hAnsi="Times New Roman"/>
                <w:sz w:val="24"/>
                <w:szCs w:val="24"/>
              </w:rPr>
              <w:t xml:space="preserve"> в н</w:t>
            </w:r>
            <w:r w:rsidRPr="00811AC0">
              <w:rPr>
                <w:rFonts w:ascii="Times New Roman" w:hAnsi="Times New Roman"/>
                <w:sz w:val="24"/>
                <w:szCs w:val="24"/>
              </w:rPr>
              <w:t>атуральн</w:t>
            </w:r>
            <w:r>
              <w:rPr>
                <w:rFonts w:ascii="Times New Roman" w:hAnsi="Times New Roman"/>
                <w:sz w:val="24"/>
                <w:szCs w:val="24"/>
              </w:rPr>
              <w:t>ой</w:t>
            </w:r>
            <w:r w:rsidRPr="00811AC0">
              <w:rPr>
                <w:rFonts w:ascii="Times New Roman" w:hAnsi="Times New Roman"/>
                <w:sz w:val="24"/>
                <w:szCs w:val="24"/>
              </w:rPr>
              <w:t>, искусственн</w:t>
            </w:r>
            <w:r>
              <w:rPr>
                <w:rFonts w:ascii="Times New Roman" w:hAnsi="Times New Roman"/>
                <w:sz w:val="24"/>
                <w:szCs w:val="24"/>
              </w:rPr>
              <w:t>ой</w:t>
            </w:r>
            <w:r w:rsidRPr="00811AC0">
              <w:rPr>
                <w:rFonts w:ascii="Times New Roman" w:hAnsi="Times New Roman"/>
                <w:sz w:val="24"/>
                <w:szCs w:val="24"/>
              </w:rPr>
              <w:t xml:space="preserve"> проницаем</w:t>
            </w:r>
            <w:r>
              <w:rPr>
                <w:rFonts w:ascii="Times New Roman" w:hAnsi="Times New Roman"/>
                <w:sz w:val="24"/>
                <w:szCs w:val="24"/>
              </w:rPr>
              <w:t>ой оболочке ц</w:t>
            </w:r>
            <w:r w:rsidRPr="00811AC0">
              <w:rPr>
                <w:rFonts w:ascii="Times New Roman" w:hAnsi="Times New Roman"/>
                <w:sz w:val="24"/>
                <w:szCs w:val="24"/>
              </w:rPr>
              <w:t>елыми батонами</w:t>
            </w:r>
            <w:r>
              <w:rPr>
                <w:rFonts w:ascii="Times New Roman" w:hAnsi="Times New Roman"/>
                <w:sz w:val="24"/>
                <w:szCs w:val="24"/>
              </w:rPr>
              <w:t xml:space="preserve"> б</w:t>
            </w:r>
            <w:r w:rsidRPr="00811AC0">
              <w:rPr>
                <w:rFonts w:ascii="Times New Roman" w:hAnsi="Times New Roman"/>
                <w:sz w:val="24"/>
                <w:szCs w:val="24"/>
              </w:rPr>
              <w:t>ез применения вакуума или модифицированной атмосферы</w:t>
            </w:r>
            <w:r>
              <w:rPr>
                <w:rFonts w:ascii="Times New Roman" w:hAnsi="Times New Roman"/>
                <w:sz w:val="24"/>
                <w:szCs w:val="24"/>
              </w:rPr>
              <w:t xml:space="preserve"> – 3 суток; с</w:t>
            </w:r>
            <w:r w:rsidRPr="00811AC0">
              <w:rPr>
                <w:rFonts w:ascii="Times New Roman" w:hAnsi="Times New Roman"/>
                <w:sz w:val="24"/>
                <w:szCs w:val="24"/>
              </w:rPr>
              <w:t xml:space="preserve"> и</w:t>
            </w:r>
            <w:r w:rsidRPr="00811AC0">
              <w:rPr>
                <w:rFonts w:ascii="Times New Roman" w:hAnsi="Times New Roman"/>
                <w:sz w:val="24"/>
                <w:szCs w:val="24"/>
              </w:rPr>
              <w:t>с</w:t>
            </w:r>
            <w:r w:rsidRPr="00811AC0">
              <w:rPr>
                <w:rFonts w:ascii="Times New Roman" w:hAnsi="Times New Roman"/>
                <w:sz w:val="24"/>
                <w:szCs w:val="24"/>
              </w:rPr>
              <w:t>пользованием парафиновой упаковки</w:t>
            </w:r>
            <w:r>
              <w:rPr>
                <w:rFonts w:ascii="Times New Roman" w:hAnsi="Times New Roman"/>
                <w:sz w:val="24"/>
                <w:szCs w:val="24"/>
              </w:rPr>
              <w:t xml:space="preserve"> – 7 суток; б</w:t>
            </w:r>
            <w:r w:rsidRPr="00811AC0">
              <w:rPr>
                <w:rFonts w:ascii="Times New Roman" w:hAnsi="Times New Roman"/>
                <w:sz w:val="24"/>
                <w:szCs w:val="24"/>
              </w:rPr>
              <w:t>ез применения вакуума или модиф</w:t>
            </w:r>
            <w:r w:rsidRPr="00811AC0">
              <w:rPr>
                <w:rFonts w:ascii="Times New Roman" w:hAnsi="Times New Roman"/>
                <w:sz w:val="24"/>
                <w:szCs w:val="24"/>
              </w:rPr>
              <w:t>и</w:t>
            </w:r>
            <w:r w:rsidRPr="00811AC0">
              <w:rPr>
                <w:rFonts w:ascii="Times New Roman" w:hAnsi="Times New Roman"/>
                <w:sz w:val="24"/>
                <w:szCs w:val="24"/>
              </w:rPr>
              <w:t>цированной атмосферы</w:t>
            </w:r>
            <w:r>
              <w:rPr>
                <w:rFonts w:ascii="Times New Roman" w:hAnsi="Times New Roman"/>
                <w:sz w:val="24"/>
                <w:szCs w:val="24"/>
              </w:rPr>
              <w:t xml:space="preserve"> </w:t>
            </w:r>
            <w:r w:rsidRPr="00811AC0">
              <w:rPr>
                <w:rFonts w:ascii="Times New Roman" w:hAnsi="Times New Roman"/>
                <w:sz w:val="24"/>
                <w:szCs w:val="24"/>
              </w:rPr>
              <w:t>(с применением регуляторов кислотности Е262, Е325,Е326)</w:t>
            </w:r>
            <w:r>
              <w:rPr>
                <w:rFonts w:ascii="Times New Roman" w:hAnsi="Times New Roman"/>
                <w:sz w:val="24"/>
                <w:szCs w:val="24"/>
              </w:rPr>
              <w:t xml:space="preserve"> – 8 суток; с</w:t>
            </w:r>
            <w:r w:rsidRPr="00811AC0">
              <w:rPr>
                <w:rFonts w:ascii="Times New Roman" w:hAnsi="Times New Roman"/>
                <w:sz w:val="24"/>
                <w:szCs w:val="24"/>
              </w:rPr>
              <w:t xml:space="preserve"> применением вакуума или модифицированной атмосферы</w:t>
            </w:r>
            <w:r>
              <w:rPr>
                <w:rFonts w:ascii="Times New Roman" w:hAnsi="Times New Roman"/>
                <w:sz w:val="24"/>
                <w:szCs w:val="24"/>
              </w:rPr>
              <w:t xml:space="preserve"> – 20 суток; с</w:t>
            </w:r>
            <w:r w:rsidRPr="00811AC0">
              <w:rPr>
                <w:rFonts w:ascii="Times New Roman" w:hAnsi="Times New Roman"/>
                <w:sz w:val="24"/>
                <w:szCs w:val="24"/>
              </w:rPr>
              <w:t xml:space="preserve"> прим</w:t>
            </w:r>
            <w:r w:rsidRPr="00811AC0">
              <w:rPr>
                <w:rFonts w:ascii="Times New Roman" w:hAnsi="Times New Roman"/>
                <w:sz w:val="24"/>
                <w:szCs w:val="24"/>
              </w:rPr>
              <w:t>е</w:t>
            </w:r>
            <w:r w:rsidRPr="00811AC0">
              <w:rPr>
                <w:rFonts w:ascii="Times New Roman" w:hAnsi="Times New Roman"/>
                <w:sz w:val="24"/>
                <w:szCs w:val="24"/>
              </w:rPr>
              <w:t>нением вакуума или модифицированной атмосферы</w:t>
            </w:r>
            <w:r>
              <w:rPr>
                <w:rFonts w:ascii="Times New Roman" w:hAnsi="Times New Roman"/>
                <w:sz w:val="24"/>
                <w:szCs w:val="24"/>
              </w:rPr>
              <w:t xml:space="preserve"> </w:t>
            </w:r>
            <w:r w:rsidRPr="00811AC0">
              <w:rPr>
                <w:rFonts w:ascii="Times New Roman" w:hAnsi="Times New Roman"/>
                <w:sz w:val="24"/>
                <w:szCs w:val="24"/>
              </w:rPr>
              <w:t>(с применением регуляторов к</w:t>
            </w:r>
            <w:r w:rsidRPr="00811AC0">
              <w:rPr>
                <w:rFonts w:ascii="Times New Roman" w:hAnsi="Times New Roman"/>
                <w:sz w:val="24"/>
                <w:szCs w:val="24"/>
              </w:rPr>
              <w:t>и</w:t>
            </w:r>
            <w:r w:rsidRPr="00811AC0">
              <w:rPr>
                <w:rFonts w:ascii="Times New Roman" w:hAnsi="Times New Roman"/>
                <w:sz w:val="24"/>
                <w:szCs w:val="24"/>
              </w:rPr>
              <w:t>слотности Е262, Е325,Е326)</w:t>
            </w:r>
            <w:r>
              <w:rPr>
                <w:rFonts w:ascii="Times New Roman" w:hAnsi="Times New Roman"/>
                <w:sz w:val="24"/>
                <w:szCs w:val="24"/>
              </w:rPr>
              <w:t xml:space="preserve"> – 30 суток; в и</w:t>
            </w:r>
            <w:r w:rsidRPr="00811AC0">
              <w:rPr>
                <w:rFonts w:ascii="Times New Roman" w:hAnsi="Times New Roman"/>
                <w:sz w:val="24"/>
                <w:szCs w:val="24"/>
              </w:rPr>
              <w:t>скусственн</w:t>
            </w:r>
            <w:r>
              <w:rPr>
                <w:rFonts w:ascii="Times New Roman" w:hAnsi="Times New Roman"/>
                <w:sz w:val="24"/>
                <w:szCs w:val="24"/>
              </w:rPr>
              <w:t>ой</w:t>
            </w:r>
            <w:r w:rsidRPr="00811AC0">
              <w:rPr>
                <w:rFonts w:ascii="Times New Roman" w:hAnsi="Times New Roman"/>
                <w:sz w:val="24"/>
                <w:szCs w:val="24"/>
              </w:rPr>
              <w:t xml:space="preserve"> непроницаем</w:t>
            </w:r>
            <w:r>
              <w:rPr>
                <w:rFonts w:ascii="Times New Roman" w:hAnsi="Times New Roman"/>
                <w:sz w:val="24"/>
                <w:szCs w:val="24"/>
              </w:rPr>
              <w:t>ой оболочке ц</w:t>
            </w:r>
            <w:r>
              <w:rPr>
                <w:rFonts w:ascii="Times New Roman" w:hAnsi="Times New Roman"/>
                <w:sz w:val="24"/>
                <w:szCs w:val="24"/>
              </w:rPr>
              <w:t>е</w:t>
            </w:r>
            <w:r>
              <w:rPr>
                <w:rFonts w:ascii="Times New Roman" w:hAnsi="Times New Roman"/>
                <w:sz w:val="24"/>
                <w:szCs w:val="24"/>
              </w:rPr>
              <w:t>лыми батонами б</w:t>
            </w:r>
            <w:r w:rsidRPr="00811AC0">
              <w:rPr>
                <w:rFonts w:ascii="Times New Roman" w:hAnsi="Times New Roman"/>
                <w:sz w:val="24"/>
                <w:szCs w:val="24"/>
              </w:rPr>
              <w:t>ез применения вакуума или модифицированной атмосферы</w:t>
            </w:r>
            <w:r>
              <w:rPr>
                <w:rFonts w:ascii="Times New Roman" w:hAnsi="Times New Roman"/>
                <w:sz w:val="24"/>
                <w:szCs w:val="24"/>
              </w:rPr>
              <w:t xml:space="preserve"> – 15 суток; б</w:t>
            </w:r>
            <w:r w:rsidRPr="00811AC0">
              <w:rPr>
                <w:rFonts w:ascii="Times New Roman" w:hAnsi="Times New Roman"/>
                <w:sz w:val="24"/>
                <w:szCs w:val="24"/>
              </w:rPr>
              <w:t>ез применения вакуума или модифицированной атмосферы</w:t>
            </w:r>
            <w:r>
              <w:rPr>
                <w:rFonts w:ascii="Times New Roman" w:hAnsi="Times New Roman"/>
                <w:sz w:val="24"/>
                <w:szCs w:val="24"/>
              </w:rPr>
              <w:t xml:space="preserve"> </w:t>
            </w:r>
            <w:r w:rsidRPr="00811AC0">
              <w:rPr>
                <w:rFonts w:ascii="Times New Roman" w:hAnsi="Times New Roman"/>
                <w:sz w:val="24"/>
                <w:szCs w:val="24"/>
              </w:rPr>
              <w:t>(с применением регулят</w:t>
            </w:r>
            <w:r w:rsidRPr="00811AC0">
              <w:rPr>
                <w:rFonts w:ascii="Times New Roman" w:hAnsi="Times New Roman"/>
                <w:sz w:val="24"/>
                <w:szCs w:val="24"/>
              </w:rPr>
              <w:t>о</w:t>
            </w:r>
            <w:r w:rsidRPr="00811AC0">
              <w:rPr>
                <w:rFonts w:ascii="Times New Roman" w:hAnsi="Times New Roman"/>
                <w:sz w:val="24"/>
                <w:szCs w:val="24"/>
              </w:rPr>
              <w:t>ров кислотности Е262, Е325,</w:t>
            </w:r>
            <w:r>
              <w:rPr>
                <w:rFonts w:ascii="Times New Roman" w:hAnsi="Times New Roman"/>
                <w:sz w:val="24"/>
                <w:szCs w:val="24"/>
              </w:rPr>
              <w:t xml:space="preserve"> </w:t>
            </w:r>
            <w:r w:rsidRPr="00811AC0">
              <w:rPr>
                <w:rFonts w:ascii="Times New Roman" w:hAnsi="Times New Roman"/>
                <w:sz w:val="24"/>
                <w:szCs w:val="24"/>
              </w:rPr>
              <w:t>Е326)</w:t>
            </w:r>
            <w:r>
              <w:rPr>
                <w:rFonts w:ascii="Times New Roman" w:hAnsi="Times New Roman"/>
                <w:sz w:val="24"/>
                <w:szCs w:val="24"/>
              </w:rPr>
              <w:t xml:space="preserve"> – 30 суток;  в н</w:t>
            </w:r>
            <w:r w:rsidRPr="00811AC0">
              <w:rPr>
                <w:rFonts w:ascii="Times New Roman" w:hAnsi="Times New Roman"/>
                <w:sz w:val="24"/>
                <w:szCs w:val="24"/>
              </w:rPr>
              <w:t>атуральн</w:t>
            </w:r>
            <w:r>
              <w:rPr>
                <w:rFonts w:ascii="Times New Roman" w:hAnsi="Times New Roman"/>
                <w:sz w:val="24"/>
                <w:szCs w:val="24"/>
              </w:rPr>
              <w:t>ой</w:t>
            </w:r>
            <w:r w:rsidRPr="00811AC0">
              <w:rPr>
                <w:rFonts w:ascii="Times New Roman" w:hAnsi="Times New Roman"/>
                <w:sz w:val="24"/>
                <w:szCs w:val="24"/>
              </w:rPr>
              <w:t xml:space="preserve"> и искусственн</w:t>
            </w:r>
            <w:r>
              <w:rPr>
                <w:rFonts w:ascii="Times New Roman" w:hAnsi="Times New Roman"/>
                <w:sz w:val="24"/>
                <w:szCs w:val="24"/>
              </w:rPr>
              <w:t>ой оболочке п</w:t>
            </w:r>
            <w:r w:rsidRPr="00811AC0">
              <w:rPr>
                <w:rFonts w:ascii="Times New Roman" w:hAnsi="Times New Roman"/>
                <w:sz w:val="24"/>
                <w:szCs w:val="24"/>
              </w:rPr>
              <w:t>орционная нарезка</w:t>
            </w:r>
            <w:r>
              <w:rPr>
                <w:rFonts w:ascii="Times New Roman" w:hAnsi="Times New Roman"/>
                <w:sz w:val="24"/>
                <w:szCs w:val="24"/>
              </w:rPr>
              <w:t xml:space="preserve"> с</w:t>
            </w:r>
            <w:r w:rsidRPr="00811AC0">
              <w:rPr>
                <w:rFonts w:ascii="Times New Roman" w:hAnsi="Times New Roman"/>
                <w:sz w:val="24"/>
                <w:szCs w:val="24"/>
              </w:rPr>
              <w:t xml:space="preserve"> применением вакуума или модифицированной атмосферы</w:t>
            </w:r>
            <w:r>
              <w:rPr>
                <w:rFonts w:ascii="Times New Roman" w:hAnsi="Times New Roman"/>
                <w:sz w:val="24"/>
                <w:szCs w:val="24"/>
              </w:rPr>
              <w:t xml:space="preserve"> – 15 суток; с</w:t>
            </w:r>
            <w:r w:rsidRPr="00811AC0">
              <w:rPr>
                <w:rFonts w:ascii="Times New Roman" w:hAnsi="Times New Roman"/>
                <w:sz w:val="24"/>
                <w:szCs w:val="24"/>
              </w:rPr>
              <w:t xml:space="preserve"> применением вакуума или модифицированной атмосферы</w:t>
            </w:r>
            <w:r>
              <w:rPr>
                <w:rFonts w:ascii="Times New Roman" w:hAnsi="Times New Roman"/>
                <w:sz w:val="24"/>
                <w:szCs w:val="24"/>
              </w:rPr>
              <w:t xml:space="preserve"> </w:t>
            </w:r>
            <w:r w:rsidRPr="00811AC0">
              <w:rPr>
                <w:rFonts w:ascii="Times New Roman" w:hAnsi="Times New Roman"/>
                <w:sz w:val="24"/>
                <w:szCs w:val="24"/>
              </w:rPr>
              <w:t>(с применением р</w:t>
            </w:r>
            <w:r w:rsidRPr="00811AC0">
              <w:rPr>
                <w:rFonts w:ascii="Times New Roman" w:hAnsi="Times New Roman"/>
                <w:sz w:val="24"/>
                <w:szCs w:val="24"/>
              </w:rPr>
              <w:t>е</w:t>
            </w:r>
            <w:r w:rsidRPr="00811AC0">
              <w:rPr>
                <w:rFonts w:ascii="Times New Roman" w:hAnsi="Times New Roman"/>
                <w:sz w:val="24"/>
                <w:szCs w:val="24"/>
              </w:rPr>
              <w:t>гуляторов кислотности Е262, Е325,Е326)</w:t>
            </w:r>
            <w:r>
              <w:rPr>
                <w:rFonts w:ascii="Times New Roman" w:hAnsi="Times New Roman"/>
                <w:sz w:val="24"/>
                <w:szCs w:val="24"/>
              </w:rPr>
              <w:t xml:space="preserve"> – 20 суток. </w:t>
            </w:r>
            <w:r w:rsidRPr="00811AC0">
              <w:rPr>
                <w:rFonts w:ascii="Times New Roman" w:hAnsi="Times New Roman"/>
                <w:b/>
                <w:bCs/>
                <w:sz w:val="24"/>
                <w:szCs w:val="24"/>
              </w:rPr>
              <w:t>Рекомендуемый срок годн</w:t>
            </w:r>
            <w:r w:rsidRPr="00811AC0">
              <w:rPr>
                <w:rFonts w:ascii="Times New Roman" w:hAnsi="Times New Roman"/>
                <w:b/>
                <w:bCs/>
                <w:sz w:val="24"/>
                <w:szCs w:val="24"/>
              </w:rPr>
              <w:t>о</w:t>
            </w:r>
            <w:r w:rsidRPr="00811AC0">
              <w:rPr>
                <w:rFonts w:ascii="Times New Roman" w:hAnsi="Times New Roman"/>
                <w:b/>
                <w:bCs/>
                <w:sz w:val="24"/>
                <w:szCs w:val="24"/>
              </w:rPr>
              <w:t>сти</w:t>
            </w:r>
            <w:r w:rsidRPr="00811AC0">
              <w:rPr>
                <w:rFonts w:ascii="Times New Roman" w:hAnsi="Times New Roman"/>
                <w:sz w:val="24"/>
                <w:szCs w:val="24"/>
              </w:rPr>
              <w:t> продукции при температуре от 0ºС до 6ºС после нарушения целостности потреб</w:t>
            </w:r>
            <w:r w:rsidRPr="00811AC0">
              <w:rPr>
                <w:rFonts w:ascii="Times New Roman" w:hAnsi="Times New Roman"/>
                <w:sz w:val="24"/>
                <w:szCs w:val="24"/>
              </w:rPr>
              <w:t>и</w:t>
            </w:r>
            <w:r w:rsidRPr="00811AC0">
              <w:rPr>
                <w:rFonts w:ascii="Times New Roman" w:hAnsi="Times New Roman"/>
                <w:sz w:val="24"/>
                <w:szCs w:val="24"/>
              </w:rPr>
              <w:t>тельской упаковки под вакуумом или в модифицированной атмосфере составляет не б</w:t>
            </w:r>
            <w:r w:rsidRPr="00811AC0">
              <w:rPr>
                <w:rFonts w:ascii="Times New Roman" w:hAnsi="Times New Roman"/>
                <w:sz w:val="24"/>
                <w:szCs w:val="24"/>
              </w:rPr>
              <w:t>о</w:t>
            </w:r>
            <w:r w:rsidRPr="00811AC0">
              <w:rPr>
                <w:rFonts w:ascii="Times New Roman" w:hAnsi="Times New Roman"/>
                <w:sz w:val="24"/>
                <w:szCs w:val="24"/>
              </w:rPr>
              <w:lastRenderedPageBreak/>
              <w:t>лее 3 суток до истечения сроков годности упакованной продукции.</w:t>
            </w:r>
          </w:p>
        </w:tc>
      </w:tr>
      <w:tr w:rsidR="00C36E45" w:rsidRPr="00FD378E" w:rsidTr="0023195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3E7CA5">
            <w:pPr>
              <w:spacing w:after="0" w:line="240" w:lineRule="auto"/>
              <w:rPr>
                <w:rFonts w:asciiTheme="majorHAnsi" w:hAnsiTheme="majorHAnsi"/>
                <w:b/>
                <w:bCs/>
                <w:kern w:val="36"/>
                <w:sz w:val="20"/>
                <w:szCs w:val="20"/>
              </w:rPr>
            </w:pPr>
            <w:r w:rsidRPr="009D3892">
              <w:rPr>
                <w:rFonts w:asciiTheme="majorHAnsi" w:hAnsiTheme="majorHAnsi"/>
                <w:b/>
                <w:bCs/>
                <w:kern w:val="36"/>
                <w:sz w:val="20"/>
                <w:szCs w:val="20"/>
              </w:rPr>
              <w:lastRenderedPageBreak/>
              <w:t>149</w:t>
            </w:r>
            <w:r>
              <w:rPr>
                <w:rFonts w:asciiTheme="majorHAnsi" w:hAnsiTheme="majorHAnsi"/>
                <w:b/>
                <w:bCs/>
                <w:kern w:val="36"/>
                <w:sz w:val="20"/>
                <w:szCs w:val="20"/>
              </w:rPr>
              <w:t xml:space="preserve"> </w:t>
            </w:r>
          </w:p>
          <w:p w:rsidR="00C36E45" w:rsidRDefault="00C36E45" w:rsidP="003E7CA5">
            <w:pPr>
              <w:spacing w:after="0" w:line="240" w:lineRule="auto"/>
              <w:rPr>
                <w:rFonts w:asciiTheme="majorHAnsi" w:hAnsiTheme="majorHAnsi"/>
                <w:b/>
                <w:bCs/>
                <w:kern w:val="36"/>
                <w:sz w:val="20"/>
                <w:szCs w:val="20"/>
              </w:rPr>
            </w:pPr>
          </w:p>
          <w:p w:rsidR="008C22D8" w:rsidRPr="00EF03A6" w:rsidRDefault="00C36E45" w:rsidP="003E7CA5">
            <w:pPr>
              <w:spacing w:after="0" w:line="240" w:lineRule="auto"/>
              <w:rPr>
                <w:rFonts w:asciiTheme="majorHAnsi" w:hAnsiTheme="majorHAnsi"/>
                <w:b/>
                <w:bCs/>
                <w:kern w:val="36"/>
                <w:sz w:val="28"/>
                <w:szCs w:val="28"/>
              </w:rPr>
            </w:pPr>
            <w:r w:rsidRPr="00EF03A6">
              <w:rPr>
                <w:rFonts w:asciiTheme="majorHAnsi" w:hAnsiTheme="majorHAnsi"/>
                <w:b/>
                <w:bCs/>
                <w:kern w:val="36"/>
                <w:sz w:val="28"/>
                <w:szCs w:val="28"/>
              </w:rPr>
              <w:t>СЫРОКОПЧ</w:t>
            </w:r>
            <w:r w:rsidRPr="00EF03A6">
              <w:rPr>
                <w:rFonts w:asciiTheme="majorHAnsi" w:hAnsiTheme="majorHAnsi"/>
                <w:b/>
                <w:bCs/>
                <w:kern w:val="36"/>
                <w:sz w:val="28"/>
                <w:szCs w:val="28"/>
              </w:rPr>
              <w:t>Ё</w:t>
            </w:r>
            <w:r w:rsidRPr="00EF03A6">
              <w:rPr>
                <w:rFonts w:asciiTheme="majorHAnsi" w:hAnsiTheme="majorHAnsi"/>
                <w:b/>
                <w:bCs/>
                <w:kern w:val="36"/>
                <w:sz w:val="28"/>
                <w:szCs w:val="28"/>
              </w:rPr>
              <w:t>НЫЕ И СЫР</w:t>
            </w:r>
            <w:r w:rsidRPr="00EF03A6">
              <w:rPr>
                <w:rFonts w:asciiTheme="majorHAnsi" w:hAnsiTheme="majorHAnsi"/>
                <w:b/>
                <w:bCs/>
                <w:kern w:val="36"/>
                <w:sz w:val="28"/>
                <w:szCs w:val="28"/>
              </w:rPr>
              <w:t>О</w:t>
            </w:r>
            <w:r w:rsidRPr="00EF03A6">
              <w:rPr>
                <w:rFonts w:asciiTheme="majorHAnsi" w:hAnsiTheme="majorHAnsi"/>
                <w:b/>
                <w:bCs/>
                <w:kern w:val="36"/>
                <w:sz w:val="28"/>
                <w:szCs w:val="28"/>
              </w:rPr>
              <w:t>ВЯЛЕНЫЕ КОЛБАСКИ РЫБАЦКИЕ</w:t>
            </w:r>
          </w:p>
          <w:p w:rsidR="008C22D8" w:rsidRDefault="008C22D8" w:rsidP="003E7CA5">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9D3892"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C36E45" w:rsidRDefault="00C36E45" w:rsidP="00C14222">
            <w:pPr>
              <w:pStyle w:val="a4"/>
              <w:spacing w:before="0" w:beforeAutospacing="0" w:after="0" w:afterAutospacing="0"/>
              <w:ind w:firstLine="744"/>
              <w:contextualSpacing/>
              <w:jc w:val="both"/>
            </w:pPr>
            <w:r w:rsidRPr="003E7CA5">
              <w:rPr>
                <w:rStyle w:val="a6"/>
                <w:b/>
                <w:color w:val="C00000"/>
              </w:rPr>
              <w:t xml:space="preserve">Дата введения в действие </w:t>
            </w:r>
            <w:r w:rsidRPr="003E7CA5">
              <w:rPr>
                <w:b/>
                <w:color w:val="C00000"/>
              </w:rPr>
              <w:t>–</w:t>
            </w:r>
            <w:r w:rsidRPr="003E7CA5">
              <w:rPr>
                <w:rStyle w:val="a6"/>
                <w:b/>
                <w:color w:val="C00000"/>
              </w:rPr>
              <w:t xml:space="preserve"> 2013 год.</w:t>
            </w:r>
            <w:r w:rsidRPr="003E7CA5">
              <w:rPr>
                <w:b/>
                <w:color w:val="C00000"/>
              </w:rPr>
              <w:t xml:space="preserve"> </w:t>
            </w:r>
            <w:r w:rsidRPr="003E7CA5">
              <w:rPr>
                <w:rStyle w:val="a6"/>
                <w:b/>
                <w:color w:val="C00000"/>
              </w:rPr>
              <w:t>Без ограничения срока действия.</w:t>
            </w:r>
            <w:r>
              <w:t xml:space="preserve"> </w:t>
            </w:r>
          </w:p>
          <w:p w:rsidR="00C36E45" w:rsidRDefault="00C36E45" w:rsidP="003E7CA5">
            <w:pPr>
              <w:pStyle w:val="a4"/>
              <w:spacing w:before="0" w:beforeAutospacing="0" w:after="0" w:afterAutospacing="0"/>
              <w:ind w:firstLine="744"/>
              <w:contextualSpacing/>
              <w:jc w:val="both"/>
            </w:pPr>
            <w:r w:rsidRPr="003E7CA5">
              <w:rPr>
                <w:b/>
                <w:caps/>
                <w:color w:val="C00000"/>
              </w:rPr>
              <w:t>Ассортимент.</w:t>
            </w:r>
            <w:r>
              <w:t xml:space="preserve"> </w:t>
            </w:r>
            <w:r w:rsidRPr="00811AC0">
              <w:rPr>
                <w:b/>
                <w:bCs/>
              </w:rPr>
              <w:t>Колбаски сырокопченые:</w:t>
            </w:r>
            <w:r>
              <w:t xml:space="preserve"> </w:t>
            </w:r>
            <w:r w:rsidRPr="00811AC0">
              <w:t>колбаски из семги с кальмаром</w:t>
            </w:r>
            <w:r>
              <w:t>;</w:t>
            </w:r>
            <w:r w:rsidRPr="00811AC0">
              <w:t xml:space="preserve"> колбаски из семги с кальмаром и икрой мойвы (или минтая, или трески, или мойвы, минтая и трески)</w:t>
            </w:r>
            <w:r>
              <w:t>;</w:t>
            </w:r>
            <w:r w:rsidRPr="00811AC0">
              <w:t xml:space="preserve"> колбаски из семги с осьминогом</w:t>
            </w:r>
            <w:r>
              <w:t>;</w:t>
            </w:r>
            <w:r w:rsidRPr="00811AC0">
              <w:t xml:space="preserve"> колбаски из семги с осьминогом и икрой мойвы (или минтая, или трески, или мойвы, минтая и трески)</w:t>
            </w:r>
            <w:r>
              <w:t>;</w:t>
            </w:r>
            <w:r w:rsidRPr="00811AC0">
              <w:t xml:space="preserve"> колбаски из семги с крабом</w:t>
            </w:r>
            <w:r>
              <w:t>;</w:t>
            </w:r>
            <w:r w:rsidRPr="00811AC0">
              <w:t xml:space="preserve"> колбаски из семги с крабом и икрой мойвы (или минтая, или трески, или мо</w:t>
            </w:r>
            <w:r w:rsidRPr="00811AC0">
              <w:t>й</w:t>
            </w:r>
            <w:r w:rsidRPr="00811AC0">
              <w:t>вы, минтая и трески)</w:t>
            </w:r>
            <w:r>
              <w:t>;</w:t>
            </w:r>
            <w:r w:rsidRPr="00811AC0">
              <w:t xml:space="preserve"> колбаски из лосося с кальмаром</w:t>
            </w:r>
            <w:r>
              <w:t>;</w:t>
            </w:r>
            <w:r w:rsidRPr="00811AC0">
              <w:t xml:space="preserve"> колбаски из лосося с кальмаром и икрой мойвы (или минтая, или трески, или мойвы, минтая и трески)</w:t>
            </w:r>
            <w:r>
              <w:t>;</w:t>
            </w:r>
            <w:r w:rsidRPr="00811AC0">
              <w:t xml:space="preserve"> колбаски из л</w:t>
            </w:r>
            <w:r w:rsidRPr="00811AC0">
              <w:t>о</w:t>
            </w:r>
            <w:r w:rsidRPr="00811AC0">
              <w:t>сося с осьминогом</w:t>
            </w:r>
            <w:r>
              <w:t>;</w:t>
            </w:r>
            <w:r w:rsidRPr="00811AC0">
              <w:t xml:space="preserve"> колбаски из лосося с осьминогом и икрой мойвы (или минтая, или трески, или мойвы, минтая и трески)</w:t>
            </w:r>
            <w:r>
              <w:t>;</w:t>
            </w:r>
            <w:r w:rsidRPr="00811AC0">
              <w:t xml:space="preserve"> колбаски из лосося с крабом</w:t>
            </w:r>
            <w:r>
              <w:t>;</w:t>
            </w:r>
            <w:r w:rsidRPr="00811AC0">
              <w:t xml:space="preserve"> колбаски из лосося с крабом и икрой мойвы (или минтая, или трески, или мойвы, минтая и трески)</w:t>
            </w:r>
            <w:r>
              <w:t>;</w:t>
            </w:r>
            <w:r w:rsidRPr="00811AC0">
              <w:t xml:space="preserve"> колбаски из горбуши с кальмаром</w:t>
            </w:r>
            <w:r>
              <w:t>;</w:t>
            </w:r>
            <w:r w:rsidRPr="00811AC0">
              <w:t xml:space="preserve"> колбаски из горбуши с кальмаром и икрой мойвы (или минтая, или трески, или мойвы, минтая и трески)</w:t>
            </w:r>
            <w:r>
              <w:t>;</w:t>
            </w:r>
            <w:r w:rsidRPr="00811AC0">
              <w:t xml:space="preserve"> колбаски из горбуши с осьминогом</w:t>
            </w:r>
            <w:r>
              <w:t>;</w:t>
            </w:r>
            <w:r w:rsidRPr="00811AC0">
              <w:t xml:space="preserve"> колбаски из горбуши с осьминогом и икрой мойвы (или минтая, или трески, или мойвы, минтая и трески)</w:t>
            </w:r>
            <w:r>
              <w:t>;</w:t>
            </w:r>
            <w:r w:rsidRPr="00811AC0">
              <w:t xml:space="preserve"> колбаски из горбуши с крабом</w:t>
            </w:r>
            <w:r>
              <w:t>;</w:t>
            </w:r>
            <w:r w:rsidRPr="00811AC0">
              <w:t xml:space="preserve"> колбаски из горбуши с крабом и икрой мойвы (или минтая, или трески, или мойвы, минтая и трески)</w:t>
            </w:r>
            <w:r>
              <w:t>;</w:t>
            </w:r>
            <w:r w:rsidRPr="00811AC0">
              <w:t xml:space="preserve"> колбаски «Вдохновение» с кал</w:t>
            </w:r>
            <w:r w:rsidRPr="00811AC0">
              <w:t>ь</w:t>
            </w:r>
            <w:r w:rsidRPr="00811AC0">
              <w:t>маром</w:t>
            </w:r>
            <w:r>
              <w:t>;</w:t>
            </w:r>
            <w:r w:rsidRPr="00811AC0">
              <w:t xml:space="preserve"> колбаски «Морской вальс» с кальмаром и икрой мойвы (или минтая, или трески, или мойвы, минтая и трески)</w:t>
            </w:r>
            <w:r>
              <w:t>;</w:t>
            </w:r>
            <w:r w:rsidRPr="00811AC0">
              <w:t xml:space="preserve"> колбаски «Дары Посейдона» с осьминогом</w:t>
            </w:r>
            <w:r>
              <w:t>;</w:t>
            </w:r>
            <w:r w:rsidRPr="00811AC0">
              <w:t xml:space="preserve"> колбаски «Камчатские узоры» с осьминогом и икрой мойвы (или минтая, или трески, или мойвы, минтая и трески)</w:t>
            </w:r>
            <w:r>
              <w:t>;</w:t>
            </w:r>
            <w:r w:rsidRPr="00811AC0">
              <w:t xml:space="preserve"> колбаски «Лакомство гейши» с крабом</w:t>
            </w:r>
            <w:r>
              <w:t>;</w:t>
            </w:r>
            <w:r w:rsidRPr="00811AC0">
              <w:t xml:space="preserve"> колбаски «Морская симф</w:t>
            </w:r>
            <w:r w:rsidRPr="00811AC0">
              <w:t>о</w:t>
            </w:r>
            <w:r w:rsidRPr="00811AC0">
              <w:t>ния» с крабом и икрой мойвы (или минтая, или трески, или мойвы, минтая и трески).</w:t>
            </w:r>
            <w:r>
              <w:t xml:space="preserve"> </w:t>
            </w:r>
            <w:r w:rsidRPr="00811AC0">
              <w:rPr>
                <w:b/>
                <w:bCs/>
              </w:rPr>
              <w:t>Колбаски сыровяленые:</w:t>
            </w:r>
            <w:r>
              <w:t xml:space="preserve"> </w:t>
            </w:r>
            <w:r w:rsidRPr="00811AC0">
              <w:t>колбаски из семги с кальмаром</w:t>
            </w:r>
            <w:r>
              <w:t>;</w:t>
            </w:r>
            <w:r w:rsidRPr="00811AC0">
              <w:t xml:space="preserve"> колбаски из семги с кальм</w:t>
            </w:r>
            <w:r w:rsidRPr="00811AC0">
              <w:t>а</w:t>
            </w:r>
            <w:r w:rsidRPr="00811AC0">
              <w:t>ром и икрой мойвы (или минтая, или трески, или мойвы, минтая и трески)</w:t>
            </w:r>
            <w:r>
              <w:t>;</w:t>
            </w:r>
            <w:r w:rsidRPr="00811AC0">
              <w:t xml:space="preserve"> колбаски из семги с осьминогом</w:t>
            </w:r>
            <w:r>
              <w:t>;</w:t>
            </w:r>
            <w:r w:rsidRPr="00811AC0">
              <w:t xml:space="preserve"> колбаски из семги с осьминогом и икрой мойвы (или минтая, или трески, или мойвы, минтая и трески)</w:t>
            </w:r>
            <w:r>
              <w:t>;</w:t>
            </w:r>
            <w:r w:rsidRPr="00811AC0">
              <w:t xml:space="preserve"> колбаски из семги с крабом</w:t>
            </w:r>
            <w:r>
              <w:t>;</w:t>
            </w:r>
            <w:r w:rsidRPr="00811AC0">
              <w:t xml:space="preserve"> колбаски из семги с крабом и икрой мойвы (или минтая, или трески, или мойвы, минтая и трески)</w:t>
            </w:r>
            <w:r>
              <w:t>;</w:t>
            </w:r>
            <w:r w:rsidRPr="00811AC0">
              <w:t xml:space="preserve"> колбаски из лосося с кальмаром</w:t>
            </w:r>
            <w:r>
              <w:t>;</w:t>
            </w:r>
            <w:r w:rsidRPr="00811AC0">
              <w:t xml:space="preserve"> колбаски из лосося с кальмаром и икрой мойвы (или минтая, или трески, или мойвы, минтая и трески)</w:t>
            </w:r>
            <w:r>
              <w:t>;</w:t>
            </w:r>
            <w:r w:rsidRPr="00811AC0">
              <w:t xml:space="preserve"> колбаски из лосося с осьминогом</w:t>
            </w:r>
            <w:r>
              <w:t>;</w:t>
            </w:r>
            <w:r w:rsidRPr="00811AC0">
              <w:t xml:space="preserve"> колбаски из л</w:t>
            </w:r>
            <w:r w:rsidRPr="00811AC0">
              <w:t>о</w:t>
            </w:r>
            <w:r w:rsidRPr="00811AC0">
              <w:t>сося с осьминогом и икрой мойвы (или минтая, или трески, или мойвы, минтая и тре</w:t>
            </w:r>
            <w:r w:rsidRPr="00811AC0">
              <w:t>с</w:t>
            </w:r>
            <w:r w:rsidRPr="00811AC0">
              <w:t>ки)</w:t>
            </w:r>
            <w:r>
              <w:t>;</w:t>
            </w:r>
            <w:r w:rsidRPr="00811AC0">
              <w:t xml:space="preserve"> колбаски из лосося с крабом</w:t>
            </w:r>
            <w:r>
              <w:t>;</w:t>
            </w:r>
            <w:r w:rsidRPr="00811AC0">
              <w:t xml:space="preserve"> колбаски из лосося с крабом и икрой мойвы (или ми</w:t>
            </w:r>
            <w:r w:rsidRPr="00811AC0">
              <w:t>н</w:t>
            </w:r>
            <w:r w:rsidRPr="00811AC0">
              <w:t>тая, или трески, или мойвы, минтая и трески)</w:t>
            </w:r>
            <w:r>
              <w:t>;</w:t>
            </w:r>
            <w:r w:rsidRPr="00811AC0">
              <w:t xml:space="preserve"> колбаски из горбуши с кальмаром</w:t>
            </w:r>
            <w:r>
              <w:t>;</w:t>
            </w:r>
            <w:r w:rsidRPr="00811AC0">
              <w:t xml:space="preserve"> колб</w:t>
            </w:r>
            <w:r w:rsidRPr="00811AC0">
              <w:t>а</w:t>
            </w:r>
            <w:r w:rsidRPr="00811AC0">
              <w:t>ски из горбуши с кальмаром и икрой мойвы (или минтая, или трески, или мойвы, ми</w:t>
            </w:r>
            <w:r w:rsidRPr="00811AC0">
              <w:t>н</w:t>
            </w:r>
            <w:r w:rsidRPr="00811AC0">
              <w:t>тая и трески)</w:t>
            </w:r>
            <w:r>
              <w:t>;</w:t>
            </w:r>
            <w:r w:rsidRPr="00811AC0">
              <w:t xml:space="preserve"> колбаски из горбуши с осьминогом</w:t>
            </w:r>
            <w:r>
              <w:t>;</w:t>
            </w:r>
            <w:r w:rsidRPr="00811AC0">
              <w:t xml:space="preserve"> колбаски из горбуши с осьминогом и икрой мойвы (или минтая, или трески, или мойвы, минтая и трески)</w:t>
            </w:r>
            <w:r>
              <w:t>;</w:t>
            </w:r>
            <w:r w:rsidRPr="00811AC0">
              <w:t xml:space="preserve"> колбаски из го</w:t>
            </w:r>
            <w:r w:rsidRPr="00811AC0">
              <w:t>р</w:t>
            </w:r>
            <w:r w:rsidRPr="00811AC0">
              <w:t>буши с крабом</w:t>
            </w:r>
            <w:r>
              <w:t>;</w:t>
            </w:r>
            <w:r w:rsidRPr="00811AC0">
              <w:t xml:space="preserve"> колбаски из горбуши с крабом и икрой мойвы (или минтая, или трески, или мойвы, минтая и трески)</w:t>
            </w:r>
            <w:r>
              <w:t>;</w:t>
            </w:r>
            <w:r w:rsidRPr="00811AC0">
              <w:t xml:space="preserve"> колбаски «Вдохновение» с кальмаром</w:t>
            </w:r>
            <w:r>
              <w:t>;</w:t>
            </w:r>
            <w:r w:rsidRPr="00811AC0">
              <w:t xml:space="preserve"> колбаски «Мо</w:t>
            </w:r>
            <w:r w:rsidRPr="00811AC0">
              <w:t>р</w:t>
            </w:r>
            <w:r w:rsidRPr="00811AC0">
              <w:t>ской вальс» с кальмаром и икрой мойвы (или минтая, или трески, или мойвы, минтая и трески)</w:t>
            </w:r>
            <w:r>
              <w:t>;</w:t>
            </w:r>
            <w:r w:rsidRPr="00811AC0">
              <w:t xml:space="preserve"> колбаски «Дары Посейдона» с осьминогом</w:t>
            </w:r>
            <w:r>
              <w:t>;</w:t>
            </w:r>
            <w:r w:rsidRPr="00811AC0">
              <w:t xml:space="preserve"> колбаски «Камчатские узоры» с осьминогом и икрой мойвы (или минтая, или трески, или мойвы, минтая и трески)</w:t>
            </w:r>
            <w:r>
              <w:t>;</w:t>
            </w:r>
            <w:r w:rsidRPr="00811AC0">
              <w:t xml:space="preserve"> ко</w:t>
            </w:r>
            <w:r w:rsidRPr="00811AC0">
              <w:t>л</w:t>
            </w:r>
            <w:r w:rsidRPr="00811AC0">
              <w:t>баски «Лакомство гейши» с крабом</w:t>
            </w:r>
            <w:r>
              <w:t>;</w:t>
            </w:r>
            <w:r w:rsidRPr="00811AC0">
              <w:t xml:space="preserve"> колбаски «Морская симфония» с крабом и икрой мойвы (или минтая, или трески, или мойвы, минтая и трески).</w:t>
            </w:r>
            <w:r>
              <w:t xml:space="preserve"> </w:t>
            </w:r>
          </w:p>
          <w:p w:rsidR="00C36E45" w:rsidRPr="003E7CA5" w:rsidRDefault="00C36E45" w:rsidP="003E7CA5">
            <w:pPr>
              <w:pStyle w:val="a4"/>
              <w:spacing w:before="0" w:beforeAutospacing="0" w:after="0" w:afterAutospacing="0"/>
              <w:ind w:firstLine="744"/>
              <w:contextualSpacing/>
              <w:jc w:val="both"/>
              <w:rPr>
                <w:b/>
                <w:color w:val="C00000"/>
              </w:rPr>
            </w:pPr>
            <w:r w:rsidRPr="003E7CA5">
              <w:rPr>
                <w:rStyle w:val="a6"/>
                <w:b/>
                <w:color w:val="C00000"/>
              </w:rPr>
              <w:t>Предприятие-изготовитель имеет право дополнять наименование проду</w:t>
            </w:r>
            <w:r w:rsidRPr="003E7CA5">
              <w:rPr>
                <w:rStyle w:val="a6"/>
                <w:b/>
                <w:color w:val="C00000"/>
              </w:rPr>
              <w:t>к</w:t>
            </w:r>
            <w:r w:rsidRPr="003E7CA5">
              <w:rPr>
                <w:rStyle w:val="a6"/>
                <w:b/>
                <w:color w:val="C00000"/>
              </w:rPr>
              <w:t>ции именами собственными, своими фирменными или фантазийными названиями.</w:t>
            </w:r>
            <w:r w:rsidRPr="003E7CA5">
              <w:rPr>
                <w:b/>
                <w:color w:val="C00000"/>
              </w:rPr>
              <w:t xml:space="preserve"> </w:t>
            </w:r>
          </w:p>
          <w:p w:rsidR="00C36E45" w:rsidRPr="00811AC0" w:rsidRDefault="00C36E45" w:rsidP="00D626A6">
            <w:pPr>
              <w:pStyle w:val="a4"/>
              <w:spacing w:before="0" w:beforeAutospacing="0" w:after="0" w:afterAutospacing="0"/>
              <w:ind w:firstLine="744"/>
              <w:contextualSpacing/>
              <w:jc w:val="both"/>
            </w:pPr>
            <w:r w:rsidRPr="00811AC0">
              <w:rPr>
                <w:rStyle w:val="a5"/>
              </w:rPr>
              <w:t>Сроки годности и реализации продукции с момента изготовления :</w:t>
            </w:r>
            <w:r>
              <w:t xml:space="preserve"> </w:t>
            </w:r>
            <w:r w:rsidRPr="00811AC0">
              <w:t>при те</w:t>
            </w:r>
            <w:r w:rsidRPr="00811AC0">
              <w:t>м</w:t>
            </w:r>
            <w:r w:rsidRPr="00811AC0">
              <w:t xml:space="preserve">пературе от 10 до 20ºС и относительной влажности 75-78% </w:t>
            </w:r>
            <w:r>
              <w:t>–</w:t>
            </w:r>
            <w:r w:rsidRPr="00811AC0">
              <w:t xml:space="preserve"> не более 1 месяцев;</w:t>
            </w:r>
            <w:r>
              <w:t xml:space="preserve"> </w:t>
            </w:r>
            <w:r w:rsidRPr="00811AC0">
              <w:t xml:space="preserve">при температуре от 2 до 6ºС и относительной влажности 75-78% </w:t>
            </w:r>
            <w:r>
              <w:t>–</w:t>
            </w:r>
            <w:r w:rsidRPr="00811AC0">
              <w:t xml:space="preserve"> не более 2 месяцев;</w:t>
            </w:r>
            <w:r>
              <w:t xml:space="preserve"> </w:t>
            </w:r>
            <w:r w:rsidRPr="00811AC0">
              <w:t xml:space="preserve">при температуре от минус 2 до минус 4ºС и относительной влажности 75-78% </w:t>
            </w:r>
            <w:r>
              <w:t>–</w:t>
            </w:r>
            <w:r w:rsidRPr="00811AC0">
              <w:t xml:space="preserve"> не более 3 месяцев;</w:t>
            </w:r>
            <w:r>
              <w:t xml:space="preserve"> </w:t>
            </w:r>
            <w:r w:rsidRPr="00811AC0">
              <w:t xml:space="preserve">при температуре от минус 7 до минус 9ºС и относительной влажности 75-78% </w:t>
            </w:r>
            <w:r>
              <w:t>–</w:t>
            </w:r>
            <w:r w:rsidRPr="00811AC0">
              <w:t xml:space="preserve"> не более 4 месяцев;</w:t>
            </w:r>
            <w:r>
              <w:t xml:space="preserve"> </w:t>
            </w:r>
            <w:r w:rsidRPr="00811AC0">
              <w:rPr>
                <w:b/>
                <w:bCs/>
              </w:rPr>
              <w:t>Рекомендованный срок годности</w:t>
            </w:r>
            <w:r w:rsidRPr="00811AC0">
              <w:t xml:space="preserve"> продукции с момента изгото</w:t>
            </w:r>
            <w:r w:rsidRPr="00811AC0">
              <w:t>в</w:t>
            </w:r>
            <w:r w:rsidRPr="00811AC0">
              <w:t>ления упакованных под вакуумом или в модифицированной газовой среде целыми б</w:t>
            </w:r>
            <w:r w:rsidRPr="00811AC0">
              <w:t>а</w:t>
            </w:r>
            <w:r w:rsidRPr="00811AC0">
              <w:lastRenderedPageBreak/>
              <w:t>тонами, при относительной влажности 75-78%</w:t>
            </w:r>
            <w:r>
              <w:t xml:space="preserve">: </w:t>
            </w:r>
            <w:r w:rsidRPr="00811AC0">
              <w:t xml:space="preserve"> при температуре от 0 до 20 </w:t>
            </w:r>
            <w:r w:rsidRPr="00811AC0">
              <w:rPr>
                <w:vertAlign w:val="superscript"/>
              </w:rPr>
              <w:t>0</w:t>
            </w:r>
            <w:r w:rsidRPr="00811AC0">
              <w:t>С – не б</w:t>
            </w:r>
            <w:r w:rsidRPr="00811AC0">
              <w:t>о</w:t>
            </w:r>
            <w:r w:rsidRPr="00811AC0">
              <w:t>лее 2 месяцев</w:t>
            </w:r>
            <w:r>
              <w:t>;</w:t>
            </w:r>
            <w:r w:rsidRPr="00811AC0">
              <w:t xml:space="preserve"> при температуре от 0 до 10 </w:t>
            </w:r>
            <w:r w:rsidRPr="00811AC0">
              <w:rPr>
                <w:vertAlign w:val="superscript"/>
              </w:rPr>
              <w:t>0</w:t>
            </w:r>
            <w:r>
              <w:t xml:space="preserve">С – не более 4 месяцев. </w:t>
            </w:r>
            <w:r w:rsidRPr="00811AC0">
              <w:t>Сроки годности и реализации продукции с момента изготовления упакованных под вакуумом или в мод</w:t>
            </w:r>
            <w:r w:rsidRPr="00811AC0">
              <w:t>и</w:t>
            </w:r>
            <w:r w:rsidRPr="00811AC0">
              <w:t>фицированной газовой сре</w:t>
            </w:r>
            <w:r>
              <w:t xml:space="preserve">де </w:t>
            </w:r>
            <w:r w:rsidRPr="00811AC0">
              <w:t>при температуре воздуха от 10 до 15°С</w:t>
            </w:r>
            <w:r>
              <w:t>:</w:t>
            </w:r>
            <w:r w:rsidRPr="00811AC0">
              <w:t xml:space="preserve"> при порционной нарезке – не более 15 суток</w:t>
            </w:r>
            <w:r>
              <w:t>;</w:t>
            </w:r>
            <w:r w:rsidRPr="00811AC0">
              <w:t xml:space="preserve"> при сервировочной нарезке – не более 10 суток;</w:t>
            </w:r>
            <w:r>
              <w:t xml:space="preserve"> </w:t>
            </w:r>
            <w:r w:rsidRPr="00811AC0">
              <w:t>при темп</w:t>
            </w:r>
            <w:r w:rsidRPr="00811AC0">
              <w:t>е</w:t>
            </w:r>
            <w:r w:rsidRPr="00811AC0">
              <w:t xml:space="preserve">ратуре от 2 до 6 </w:t>
            </w:r>
            <w:r w:rsidRPr="00811AC0">
              <w:rPr>
                <w:vertAlign w:val="superscript"/>
              </w:rPr>
              <w:t>0</w:t>
            </w:r>
            <w:r w:rsidRPr="00811AC0">
              <w:t>С:</w:t>
            </w:r>
            <w:r>
              <w:t xml:space="preserve"> </w:t>
            </w:r>
            <w:r w:rsidRPr="00811AC0">
              <w:t>при порционной нарезке – не более 20 суток</w:t>
            </w:r>
            <w:r>
              <w:t>;</w:t>
            </w:r>
            <w:r w:rsidRPr="00811AC0">
              <w:t xml:space="preserve"> при сервировочной нарезке – не более 15 суток.</w:t>
            </w:r>
            <w:r>
              <w:t xml:space="preserve"> </w:t>
            </w:r>
            <w:r w:rsidRPr="00811AC0">
              <w:t>Сроки годности и реализации сырокопченых колбас с м</w:t>
            </w:r>
            <w:r w:rsidRPr="00811AC0">
              <w:t>о</w:t>
            </w:r>
            <w:r w:rsidRPr="00811AC0">
              <w:t>мента изготовления в декоративных специях при относительной влажности воздуха 75-78 %</w:t>
            </w:r>
            <w:r>
              <w:t>:</w:t>
            </w:r>
            <w:r w:rsidRPr="00811AC0">
              <w:t xml:space="preserve"> при температуре от 12 до 15 </w:t>
            </w:r>
            <w:r w:rsidRPr="00811AC0">
              <w:rPr>
                <w:vertAlign w:val="superscript"/>
              </w:rPr>
              <w:t>0</w:t>
            </w:r>
            <w:r w:rsidRPr="00811AC0">
              <w:t xml:space="preserve">С </w:t>
            </w:r>
            <w:r>
              <w:t>–</w:t>
            </w:r>
            <w:r w:rsidRPr="00811AC0">
              <w:t xml:space="preserve"> не более 1 месяца,</w:t>
            </w:r>
            <w:r>
              <w:t xml:space="preserve"> </w:t>
            </w:r>
            <w:r w:rsidRPr="00811AC0">
              <w:t>при температуре от 2 до 6°С – не более 2 месяцев,</w:t>
            </w:r>
            <w:r>
              <w:t xml:space="preserve"> </w:t>
            </w:r>
            <w:r w:rsidRPr="00811AC0">
              <w:t xml:space="preserve">при температуре от минус 2 до минус 6°С </w:t>
            </w:r>
            <w:r>
              <w:t>–</w:t>
            </w:r>
            <w:r w:rsidRPr="00811AC0">
              <w:t xml:space="preserve"> не более 3 месяцев.</w:t>
            </w:r>
            <w:r>
              <w:t xml:space="preserve"> </w:t>
            </w:r>
            <w:r w:rsidRPr="00811AC0">
              <w:t>В случае нецелесообразности хранения колбас с длительными сроками хранения предпр</w:t>
            </w:r>
            <w:r w:rsidRPr="00811AC0">
              <w:t>и</w:t>
            </w:r>
            <w:r w:rsidRPr="00811AC0">
              <w:t>ятие вправе самостоятельно изменить сроки годности и реализации в сторону уменьш</w:t>
            </w:r>
            <w:r w:rsidRPr="00811AC0">
              <w:t>е</w:t>
            </w:r>
            <w:r w:rsidRPr="00811AC0">
              <w:t>ния.</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9E3804">
            <w:pPr>
              <w:spacing w:after="0" w:line="240" w:lineRule="auto"/>
              <w:rPr>
                <w:rFonts w:asciiTheme="majorHAnsi" w:hAnsiTheme="majorHAnsi"/>
                <w:b/>
                <w:bCs/>
                <w:kern w:val="36"/>
                <w:sz w:val="20"/>
                <w:szCs w:val="20"/>
              </w:rPr>
            </w:pPr>
            <w:r w:rsidRPr="009D3892">
              <w:rPr>
                <w:rFonts w:asciiTheme="majorHAnsi" w:hAnsiTheme="majorHAnsi"/>
                <w:b/>
                <w:bCs/>
                <w:kern w:val="36"/>
                <w:sz w:val="20"/>
                <w:szCs w:val="20"/>
              </w:rPr>
              <w:lastRenderedPageBreak/>
              <w:t>132</w:t>
            </w:r>
            <w:r>
              <w:rPr>
                <w:rFonts w:asciiTheme="majorHAnsi" w:hAnsiTheme="majorHAnsi"/>
                <w:b/>
                <w:bCs/>
                <w:kern w:val="36"/>
                <w:sz w:val="20"/>
                <w:szCs w:val="20"/>
              </w:rPr>
              <w:t xml:space="preserve"> </w:t>
            </w:r>
          </w:p>
          <w:p w:rsidR="00C36E45" w:rsidRDefault="00C36E45" w:rsidP="009E3804">
            <w:pPr>
              <w:spacing w:after="0" w:line="240" w:lineRule="auto"/>
              <w:rPr>
                <w:rFonts w:asciiTheme="majorHAnsi" w:hAnsiTheme="majorHAnsi"/>
                <w:b/>
                <w:bCs/>
                <w:kern w:val="36"/>
                <w:sz w:val="20"/>
                <w:szCs w:val="20"/>
              </w:rPr>
            </w:pPr>
          </w:p>
          <w:p w:rsidR="008C22D8" w:rsidRPr="00EF03A6" w:rsidRDefault="00C36E45" w:rsidP="009E3804">
            <w:pPr>
              <w:spacing w:after="0" w:line="240" w:lineRule="auto"/>
              <w:rPr>
                <w:rFonts w:asciiTheme="majorHAnsi" w:hAnsiTheme="majorHAnsi"/>
                <w:b/>
                <w:bCs/>
                <w:kern w:val="36"/>
                <w:sz w:val="28"/>
                <w:szCs w:val="28"/>
              </w:rPr>
            </w:pPr>
            <w:r w:rsidRPr="00EF03A6">
              <w:rPr>
                <w:rFonts w:asciiTheme="majorHAnsi" w:hAnsiTheme="majorHAnsi"/>
                <w:b/>
                <w:bCs/>
                <w:kern w:val="36"/>
                <w:sz w:val="28"/>
                <w:szCs w:val="28"/>
              </w:rPr>
              <w:t>ИЗДЕЛИЯ КОЛБАСНЫЕ ВАРЕНЫЕ ИЗ МЯСА ПТИЦЫ</w:t>
            </w:r>
          </w:p>
          <w:p w:rsidR="008C22D8" w:rsidRDefault="008C22D8" w:rsidP="009E3804">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9D3892"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r w:rsidR="00C36E45">
              <w:rPr>
                <w:rFonts w:asciiTheme="majorHAnsi" w:hAnsiTheme="majorHAnsi"/>
                <w:b/>
                <w:bCs/>
                <w:kern w:val="36"/>
                <w:sz w:val="20"/>
                <w:szCs w:val="20"/>
              </w:rPr>
              <w:t xml:space="preserve"> </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9E3804" w:rsidRDefault="00C36E45" w:rsidP="00C14222">
            <w:pPr>
              <w:pStyle w:val="a4"/>
              <w:spacing w:before="0" w:beforeAutospacing="0" w:after="0" w:afterAutospacing="0"/>
              <w:ind w:firstLine="744"/>
              <w:contextualSpacing/>
              <w:jc w:val="both"/>
              <w:rPr>
                <w:b/>
                <w:color w:val="C00000"/>
              </w:rPr>
            </w:pPr>
            <w:r w:rsidRPr="009E3804">
              <w:rPr>
                <w:rStyle w:val="a6"/>
                <w:b/>
                <w:color w:val="C00000"/>
              </w:rPr>
              <w:t xml:space="preserve">Дата введения в действие </w:t>
            </w:r>
            <w:r w:rsidRPr="009E3804">
              <w:rPr>
                <w:b/>
                <w:color w:val="C00000"/>
              </w:rPr>
              <w:t>–</w:t>
            </w:r>
            <w:r w:rsidRPr="009E3804">
              <w:rPr>
                <w:rStyle w:val="a6"/>
                <w:b/>
                <w:color w:val="C00000"/>
              </w:rPr>
              <w:t xml:space="preserve"> 2013 год.</w:t>
            </w:r>
            <w:r w:rsidRPr="009E3804">
              <w:rPr>
                <w:b/>
                <w:color w:val="C00000"/>
              </w:rPr>
              <w:t xml:space="preserve"> </w:t>
            </w:r>
            <w:r w:rsidRPr="009E3804">
              <w:rPr>
                <w:rStyle w:val="a6"/>
                <w:b/>
                <w:color w:val="C00000"/>
              </w:rPr>
              <w:t>Без ограничения срока действия.</w:t>
            </w:r>
            <w:r w:rsidRPr="009E3804">
              <w:rPr>
                <w:b/>
                <w:color w:val="C00000"/>
              </w:rPr>
              <w:t xml:space="preserve"> </w:t>
            </w:r>
          </w:p>
          <w:p w:rsidR="00C36E45" w:rsidRDefault="00C36E45" w:rsidP="009E3804">
            <w:pPr>
              <w:pStyle w:val="a4"/>
              <w:spacing w:before="0" w:beforeAutospacing="0" w:after="0" w:afterAutospacing="0"/>
              <w:ind w:firstLine="744"/>
              <w:contextualSpacing/>
              <w:jc w:val="both"/>
            </w:pPr>
            <w:r w:rsidRPr="009E3804">
              <w:rPr>
                <w:rStyle w:val="a5"/>
                <w:caps/>
                <w:color w:val="C00000"/>
              </w:rPr>
              <w:t>Ассортимент.</w:t>
            </w:r>
            <w:r>
              <w:t xml:space="preserve"> </w:t>
            </w:r>
            <w:r w:rsidRPr="00811AC0">
              <w:rPr>
                <w:rStyle w:val="a5"/>
              </w:rPr>
              <w:t>Колбаса:</w:t>
            </w:r>
            <w:r>
              <w:t xml:space="preserve"> </w:t>
            </w:r>
            <w:r w:rsidRPr="00811AC0">
              <w:t>«Лондонская» второго сорта</w:t>
            </w:r>
            <w:r>
              <w:t>;</w:t>
            </w:r>
            <w:r w:rsidRPr="00811AC0">
              <w:t xml:space="preserve"> «Нежная» второго сорта</w:t>
            </w:r>
            <w:r>
              <w:t>;</w:t>
            </w:r>
            <w:r w:rsidRPr="00811AC0">
              <w:t xml:space="preserve"> «Бутербродная» второго сорта</w:t>
            </w:r>
            <w:r>
              <w:t>;</w:t>
            </w:r>
            <w:r w:rsidRPr="00811AC0">
              <w:t xml:space="preserve"> «Хуторская» второго сорта</w:t>
            </w:r>
            <w:r>
              <w:t>;</w:t>
            </w:r>
            <w:r w:rsidRPr="00811AC0">
              <w:t xml:space="preserve"> «Покровская» перв</w:t>
            </w:r>
            <w:r w:rsidRPr="00811AC0">
              <w:t>о</w:t>
            </w:r>
            <w:r w:rsidRPr="00811AC0">
              <w:t>го сорта</w:t>
            </w:r>
            <w:r>
              <w:t>;</w:t>
            </w:r>
            <w:r w:rsidRPr="00811AC0">
              <w:t xml:space="preserve"> «Куриная с сыром» первого сорта</w:t>
            </w:r>
            <w:r>
              <w:t>;</w:t>
            </w:r>
            <w:r w:rsidRPr="00811AC0">
              <w:t xml:space="preserve"> «Столичная» высшего сорта</w:t>
            </w:r>
            <w:r>
              <w:t>;</w:t>
            </w:r>
            <w:r w:rsidRPr="00811AC0">
              <w:t xml:space="preserve"> «Семейная» третьего сорта</w:t>
            </w:r>
            <w:r>
              <w:t>;</w:t>
            </w:r>
            <w:r w:rsidRPr="00811AC0">
              <w:t xml:space="preserve"> «Павловская» третьего сорта</w:t>
            </w:r>
            <w:r>
              <w:t>;</w:t>
            </w:r>
            <w:r w:rsidRPr="00811AC0">
              <w:t xml:space="preserve"> «Пивная» второго сорта</w:t>
            </w:r>
            <w:r>
              <w:t>;</w:t>
            </w:r>
            <w:r w:rsidRPr="00811AC0">
              <w:t xml:space="preserve"> «Мортаделла» первого сорта</w:t>
            </w:r>
            <w:r>
              <w:t>;</w:t>
            </w:r>
            <w:r w:rsidRPr="00811AC0">
              <w:t xml:space="preserve"> «Лионская» первого сорта</w:t>
            </w:r>
            <w:r>
              <w:t>;</w:t>
            </w:r>
            <w:r w:rsidRPr="00811AC0">
              <w:t xml:space="preserve"> «Охотничья» второго сорта</w:t>
            </w:r>
            <w:r>
              <w:t>;</w:t>
            </w:r>
            <w:r w:rsidRPr="00811AC0">
              <w:t xml:space="preserve"> «К чаю» третьего сорта.</w:t>
            </w:r>
            <w:r>
              <w:t xml:space="preserve"> </w:t>
            </w:r>
            <w:r w:rsidRPr="00811AC0">
              <w:rPr>
                <w:rStyle w:val="a5"/>
              </w:rPr>
              <w:t>Колбаски:</w:t>
            </w:r>
            <w:r>
              <w:t xml:space="preserve"> </w:t>
            </w:r>
            <w:r w:rsidRPr="00811AC0">
              <w:t>«Ассорти» первого сорта</w:t>
            </w:r>
            <w:r>
              <w:t>;</w:t>
            </w:r>
            <w:r w:rsidRPr="00811AC0">
              <w:t xml:space="preserve"> «Дачные» второго сорта</w:t>
            </w:r>
            <w:r>
              <w:t>;</w:t>
            </w:r>
            <w:r w:rsidRPr="00811AC0">
              <w:t xml:space="preserve"> «Молодежные» третьего сорта</w:t>
            </w:r>
            <w:r>
              <w:t>;</w:t>
            </w:r>
            <w:r w:rsidRPr="00811AC0">
              <w:t xml:space="preserve"> «С молоком» экстра</w:t>
            </w:r>
            <w:r>
              <w:t xml:space="preserve">. </w:t>
            </w:r>
            <w:r w:rsidRPr="00811AC0">
              <w:rPr>
                <w:rStyle w:val="a5"/>
              </w:rPr>
              <w:t>Сардельки:</w:t>
            </w:r>
            <w:r>
              <w:t xml:space="preserve"> </w:t>
            </w:r>
            <w:r w:rsidRPr="00811AC0">
              <w:t>«Лондонские» второго сорта</w:t>
            </w:r>
            <w:r>
              <w:t>;</w:t>
            </w:r>
            <w:r w:rsidRPr="00811AC0">
              <w:t xml:space="preserve"> «Ло</w:t>
            </w:r>
            <w:r w:rsidRPr="00811AC0">
              <w:t>н</w:t>
            </w:r>
            <w:r w:rsidRPr="00811AC0">
              <w:t>донские со шпиком» второго сорта</w:t>
            </w:r>
            <w:r>
              <w:t>;</w:t>
            </w:r>
            <w:r w:rsidRPr="00811AC0">
              <w:t xml:space="preserve"> шпикачки птичьи второго сорта</w:t>
            </w:r>
            <w:r>
              <w:t>;</w:t>
            </w:r>
            <w:r w:rsidRPr="00811AC0">
              <w:t xml:space="preserve"> «Пикантные» третьего сорта</w:t>
            </w:r>
            <w:r>
              <w:t>;</w:t>
            </w:r>
            <w:r w:rsidRPr="00811AC0">
              <w:t xml:space="preserve"> шпикачки «Даниловские» третьего сорта</w:t>
            </w:r>
            <w:r>
              <w:t>;</w:t>
            </w:r>
            <w:r w:rsidRPr="00811AC0">
              <w:t xml:space="preserve"> «Ростовские» третьего сорта.</w:t>
            </w:r>
            <w:r>
              <w:t xml:space="preserve"> </w:t>
            </w:r>
            <w:r w:rsidRPr="00811AC0">
              <w:rPr>
                <w:rStyle w:val="a5"/>
              </w:rPr>
              <w:t>Сосиски:</w:t>
            </w:r>
            <w:r>
              <w:t xml:space="preserve"> </w:t>
            </w:r>
            <w:r w:rsidRPr="00811AC0">
              <w:t>«Лондонские» второго сорта</w:t>
            </w:r>
            <w:r>
              <w:t>;</w:t>
            </w:r>
            <w:r w:rsidRPr="00811AC0">
              <w:t xml:space="preserve"> «Дмитриевские» второго сорта</w:t>
            </w:r>
            <w:r>
              <w:t>;</w:t>
            </w:r>
            <w:r w:rsidRPr="00811AC0">
              <w:t xml:space="preserve"> «Новинка» вт</w:t>
            </w:r>
            <w:r w:rsidRPr="00811AC0">
              <w:t>о</w:t>
            </w:r>
            <w:r w:rsidRPr="00811AC0">
              <w:t>рого сорта</w:t>
            </w:r>
            <w:r>
              <w:t>;</w:t>
            </w:r>
            <w:r w:rsidRPr="00811AC0">
              <w:t xml:space="preserve"> «Куриные особые» первого сорта</w:t>
            </w:r>
            <w:r>
              <w:t>;</w:t>
            </w:r>
            <w:r w:rsidRPr="00811AC0">
              <w:t xml:space="preserve"> «Школьные» второго сорта</w:t>
            </w:r>
            <w:r>
              <w:t>;</w:t>
            </w:r>
            <w:r w:rsidRPr="00811AC0">
              <w:t xml:space="preserve"> «Слобо</w:t>
            </w:r>
            <w:r w:rsidRPr="00811AC0">
              <w:t>д</w:t>
            </w:r>
            <w:r w:rsidRPr="00811AC0">
              <w:t>ские» первого сорта</w:t>
            </w:r>
            <w:r>
              <w:t>;</w:t>
            </w:r>
            <w:r w:rsidRPr="00811AC0">
              <w:t xml:space="preserve"> «Студенческие» третьего сорта</w:t>
            </w:r>
            <w:r>
              <w:t>;</w:t>
            </w:r>
            <w:r w:rsidRPr="00811AC0">
              <w:t xml:space="preserve"> «Азовские» третьего сорта</w:t>
            </w:r>
            <w:r>
              <w:t>;</w:t>
            </w:r>
            <w:r w:rsidRPr="00811AC0">
              <w:t xml:space="preserve"> Ло</w:t>
            </w:r>
            <w:r w:rsidRPr="00811AC0">
              <w:t>н</w:t>
            </w:r>
            <w:r w:rsidRPr="00811AC0">
              <w:t>донские «Сливочные» второго сорта</w:t>
            </w:r>
            <w:r>
              <w:t>;</w:t>
            </w:r>
            <w:r w:rsidRPr="00811AC0">
              <w:t xml:space="preserve"> Лондонские «Докторские» третьего сорта.</w:t>
            </w:r>
            <w:r>
              <w:t xml:space="preserve"> </w:t>
            </w:r>
            <w:r w:rsidRPr="00811AC0">
              <w:rPr>
                <w:rStyle w:val="a5"/>
              </w:rPr>
              <w:t>Изд</w:t>
            </w:r>
            <w:r w:rsidRPr="00811AC0">
              <w:rPr>
                <w:rStyle w:val="a5"/>
              </w:rPr>
              <w:t>е</w:t>
            </w:r>
            <w:r w:rsidRPr="00811AC0">
              <w:rPr>
                <w:rStyle w:val="a5"/>
              </w:rPr>
              <w:t>лия ветчинные:</w:t>
            </w:r>
            <w:r>
              <w:rPr>
                <w:rStyle w:val="a5"/>
              </w:rPr>
              <w:t xml:space="preserve"> </w:t>
            </w:r>
            <w:r w:rsidRPr="00811AC0">
              <w:t>сардельки «Люкс» высшего сорта</w:t>
            </w:r>
            <w:r>
              <w:t>;</w:t>
            </w:r>
            <w:r w:rsidRPr="00811AC0">
              <w:t xml:space="preserve"> сосиски «Элитные» экстра</w:t>
            </w:r>
            <w:r>
              <w:t>;</w:t>
            </w:r>
            <w:r w:rsidRPr="00811AC0">
              <w:t xml:space="preserve"> колбаса «Никольская» высшего сорта</w:t>
            </w:r>
            <w:r>
              <w:t>;</w:t>
            </w:r>
            <w:r w:rsidRPr="00811AC0">
              <w:t xml:space="preserve"> колбаса «Любимая» экстра</w:t>
            </w:r>
            <w:r>
              <w:t>;</w:t>
            </w:r>
            <w:r w:rsidRPr="00811AC0">
              <w:t xml:space="preserve"> колбаса «Экстра» экстра.</w:t>
            </w:r>
            <w:r>
              <w:t xml:space="preserve"> </w:t>
            </w:r>
            <w:r w:rsidRPr="00811AC0">
              <w:rPr>
                <w:rStyle w:val="a5"/>
              </w:rPr>
              <w:t>Р</w:t>
            </w:r>
            <w:r w:rsidRPr="00811AC0">
              <w:rPr>
                <w:rStyle w:val="a5"/>
              </w:rPr>
              <w:t>у</w:t>
            </w:r>
            <w:r w:rsidRPr="00811AC0">
              <w:rPr>
                <w:rStyle w:val="a5"/>
              </w:rPr>
              <w:t>лет ветчинный:</w:t>
            </w:r>
            <w:r>
              <w:t xml:space="preserve"> </w:t>
            </w:r>
            <w:r w:rsidRPr="00811AC0">
              <w:t>«Петровский» первого сорта</w:t>
            </w:r>
            <w:r>
              <w:t>;</w:t>
            </w:r>
            <w:r w:rsidRPr="00811AC0">
              <w:t xml:space="preserve"> «Перечный» первого сорта</w:t>
            </w:r>
            <w:r>
              <w:t>;</w:t>
            </w:r>
            <w:r w:rsidRPr="00811AC0">
              <w:t xml:space="preserve"> «Констант</w:t>
            </w:r>
            <w:r w:rsidRPr="00811AC0">
              <w:t>и</w:t>
            </w:r>
            <w:r w:rsidRPr="00811AC0">
              <w:t>новский» первого сорта</w:t>
            </w:r>
            <w:r>
              <w:t>;</w:t>
            </w:r>
            <w:r w:rsidRPr="00811AC0">
              <w:t xml:space="preserve"> «Мраморный» первого сорта.</w:t>
            </w:r>
            <w:r>
              <w:t xml:space="preserve"> </w:t>
            </w:r>
            <w:r w:rsidRPr="00811AC0">
              <w:rPr>
                <w:rStyle w:val="a5"/>
              </w:rPr>
              <w:t>Хлебы колбасные:</w:t>
            </w:r>
            <w:r>
              <w:t xml:space="preserve"> </w:t>
            </w:r>
            <w:r w:rsidRPr="00811AC0">
              <w:t>«Заказной» третьего сорта</w:t>
            </w:r>
            <w:r>
              <w:t>;</w:t>
            </w:r>
            <w:r w:rsidRPr="00811AC0">
              <w:t xml:space="preserve"> «Отдельный» третьего сорта</w:t>
            </w:r>
            <w:r>
              <w:t>;</w:t>
            </w:r>
            <w:r w:rsidRPr="00811AC0">
              <w:t xml:space="preserve"> «Столовый» второго сорта</w:t>
            </w:r>
            <w:r>
              <w:t>;</w:t>
            </w:r>
            <w:r w:rsidRPr="00811AC0">
              <w:t xml:space="preserve"> «Закусочный» второго сорта.</w:t>
            </w:r>
            <w:r>
              <w:t xml:space="preserve"> </w:t>
            </w:r>
            <w:r w:rsidRPr="00811AC0">
              <w:rPr>
                <w:rStyle w:val="a5"/>
              </w:rPr>
              <w:t>Колбаса потрошковая:</w:t>
            </w:r>
            <w:r>
              <w:t xml:space="preserve"> </w:t>
            </w:r>
            <w:r w:rsidRPr="00811AC0">
              <w:t>«Заречная» второго сорта</w:t>
            </w:r>
            <w:r>
              <w:t>;</w:t>
            </w:r>
            <w:r w:rsidRPr="00811AC0">
              <w:t xml:space="preserve"> «Печеночная» втор</w:t>
            </w:r>
            <w:r w:rsidRPr="00811AC0">
              <w:t>о</w:t>
            </w:r>
            <w:r w:rsidRPr="00811AC0">
              <w:t>го сорта</w:t>
            </w:r>
            <w:r>
              <w:t>;</w:t>
            </w:r>
            <w:r w:rsidRPr="00811AC0">
              <w:t xml:space="preserve"> «Медовая» второго сорта</w:t>
            </w:r>
            <w:r>
              <w:t>;</w:t>
            </w:r>
            <w:r w:rsidRPr="00811AC0">
              <w:t xml:space="preserve"> «Деликатесная» второго сорта.</w:t>
            </w:r>
            <w:r>
              <w:t xml:space="preserve"> </w:t>
            </w:r>
          </w:p>
          <w:p w:rsidR="00C36E45" w:rsidRPr="009E3804" w:rsidRDefault="00C36E45" w:rsidP="009E3804">
            <w:pPr>
              <w:pStyle w:val="a4"/>
              <w:spacing w:before="0" w:beforeAutospacing="0" w:after="0" w:afterAutospacing="0"/>
              <w:ind w:firstLine="744"/>
              <w:contextualSpacing/>
              <w:jc w:val="both"/>
              <w:rPr>
                <w:b/>
                <w:color w:val="C00000"/>
              </w:rPr>
            </w:pPr>
            <w:r w:rsidRPr="009E3804">
              <w:rPr>
                <w:rStyle w:val="a6"/>
                <w:b/>
                <w:color w:val="C00000"/>
              </w:rPr>
              <w:t>Предприятие-изготовитель имеет право дополнять наименование проду</w:t>
            </w:r>
            <w:r w:rsidRPr="009E3804">
              <w:rPr>
                <w:rStyle w:val="a6"/>
                <w:b/>
                <w:color w:val="C00000"/>
              </w:rPr>
              <w:t>к</w:t>
            </w:r>
            <w:r w:rsidRPr="009E3804">
              <w:rPr>
                <w:rStyle w:val="a6"/>
                <w:b/>
                <w:color w:val="C00000"/>
              </w:rPr>
              <w:t>ции или заменять имена собственные своими фирменными или фантазийными н</w:t>
            </w:r>
            <w:r w:rsidRPr="009E3804">
              <w:rPr>
                <w:rStyle w:val="a6"/>
                <w:b/>
                <w:color w:val="C00000"/>
              </w:rPr>
              <w:t>а</w:t>
            </w:r>
            <w:r w:rsidRPr="009E3804">
              <w:rPr>
                <w:rStyle w:val="a6"/>
                <w:b/>
                <w:color w:val="C00000"/>
              </w:rPr>
              <w:t>званиями.</w:t>
            </w:r>
            <w:r w:rsidRPr="009E3804">
              <w:rPr>
                <w:b/>
                <w:color w:val="C00000"/>
              </w:rPr>
              <w:t xml:space="preserve"> </w:t>
            </w:r>
          </w:p>
          <w:p w:rsidR="00C36E45" w:rsidRPr="00811AC0" w:rsidRDefault="00C36E45" w:rsidP="009E3804">
            <w:pPr>
              <w:pStyle w:val="a4"/>
              <w:spacing w:before="0" w:beforeAutospacing="0" w:after="0" w:afterAutospacing="0"/>
              <w:ind w:firstLine="744"/>
              <w:contextualSpacing/>
              <w:jc w:val="both"/>
            </w:pPr>
            <w:r w:rsidRPr="00811AC0">
              <w:t>В зависимости от вида используемой оболочки, температуры хранения, прим</w:t>
            </w:r>
            <w:r w:rsidRPr="00811AC0">
              <w:t>е</w:t>
            </w:r>
            <w:r w:rsidRPr="00811AC0">
              <w:t>нения вакуумной упаковки или в условиях защитной атмосферы в газонепроницаемых полимерных материалах сроки годности готовой продукции устанавливаются от 5 суток до 60 суток</w:t>
            </w:r>
            <w:r>
              <w:t xml:space="preserve">: </w:t>
            </w:r>
            <w:r w:rsidRPr="00811AC0">
              <w:t>при температуре от 0 до 6ºС – не более 6 суток</w:t>
            </w:r>
            <w:r>
              <w:t>;</w:t>
            </w:r>
            <w:r w:rsidRPr="00811AC0">
              <w:t xml:space="preserve"> в барьерной оболочке – не более 60 суток</w:t>
            </w:r>
            <w:r>
              <w:t>;</w:t>
            </w:r>
            <w:r w:rsidRPr="00811AC0">
              <w:t xml:space="preserve"> упакованных под вакуумом или в газовых средах:</w:t>
            </w:r>
            <w:r>
              <w:t xml:space="preserve"> </w:t>
            </w:r>
            <w:r w:rsidRPr="00811AC0">
              <w:t>целыми батонами – не более 10 суток</w:t>
            </w:r>
            <w:r>
              <w:t>;</w:t>
            </w:r>
            <w:r w:rsidRPr="00811AC0">
              <w:t xml:space="preserve"> при сервировочной нарезке – не более 5 суток</w:t>
            </w:r>
            <w:r>
              <w:t>;</w:t>
            </w:r>
            <w:r w:rsidRPr="00811AC0">
              <w:t xml:space="preserve"> при порционной нарезке</w:t>
            </w:r>
            <w:r>
              <w:t xml:space="preserve"> </w:t>
            </w:r>
            <w:r w:rsidRPr="00811AC0">
              <w:t>– не более 6 суток.</w:t>
            </w:r>
            <w:r>
              <w:t xml:space="preserve"> </w:t>
            </w:r>
            <w:r w:rsidRPr="00811AC0">
              <w:rPr>
                <w:rStyle w:val="a5"/>
              </w:rPr>
              <w:t>Сроки годности</w:t>
            </w:r>
            <w:r w:rsidRPr="00811AC0">
              <w:t xml:space="preserve"> изделий колбасных из мяса птицы устанавливает предприятие-изготовитель по согласованию с территориальными органами Минздра</w:t>
            </w:r>
            <w:r w:rsidRPr="00811AC0">
              <w:t>в</w:t>
            </w:r>
            <w:r w:rsidRPr="00811AC0">
              <w:t>соцразвития России.</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BE67ED">
            <w:pPr>
              <w:spacing w:after="0" w:line="240" w:lineRule="auto"/>
              <w:rPr>
                <w:rFonts w:asciiTheme="majorHAnsi" w:hAnsiTheme="majorHAnsi"/>
                <w:b/>
                <w:bCs/>
                <w:kern w:val="36"/>
                <w:sz w:val="20"/>
                <w:szCs w:val="20"/>
              </w:rPr>
            </w:pPr>
            <w:r w:rsidRPr="009D3892">
              <w:rPr>
                <w:rFonts w:asciiTheme="majorHAnsi" w:hAnsiTheme="majorHAnsi"/>
                <w:b/>
                <w:bCs/>
                <w:kern w:val="36"/>
                <w:sz w:val="20"/>
                <w:szCs w:val="20"/>
              </w:rPr>
              <w:t>127</w:t>
            </w:r>
            <w:r>
              <w:rPr>
                <w:rFonts w:asciiTheme="majorHAnsi" w:hAnsiTheme="majorHAnsi"/>
                <w:b/>
                <w:bCs/>
                <w:kern w:val="36"/>
                <w:sz w:val="20"/>
                <w:szCs w:val="20"/>
              </w:rPr>
              <w:t xml:space="preserve"> </w:t>
            </w:r>
          </w:p>
          <w:p w:rsidR="008C22D8" w:rsidRPr="00C9361E" w:rsidRDefault="00C36E45" w:rsidP="00BE67ED">
            <w:pPr>
              <w:spacing w:after="0" w:line="240" w:lineRule="auto"/>
              <w:rPr>
                <w:rFonts w:asciiTheme="majorHAnsi" w:hAnsiTheme="majorHAnsi"/>
                <w:b/>
                <w:bCs/>
                <w:kern w:val="36"/>
                <w:sz w:val="28"/>
                <w:szCs w:val="28"/>
              </w:rPr>
            </w:pPr>
            <w:r w:rsidRPr="00C9361E">
              <w:rPr>
                <w:rFonts w:asciiTheme="majorHAnsi" w:hAnsiTheme="majorHAnsi"/>
                <w:b/>
                <w:bCs/>
                <w:kern w:val="36"/>
                <w:sz w:val="28"/>
                <w:szCs w:val="28"/>
              </w:rPr>
              <w:t>ИЗДЕЛИЯ КОЛБАСНЫЕ ИЗ ОЛЕНИНЫ</w:t>
            </w:r>
          </w:p>
          <w:p w:rsidR="008C22D8" w:rsidRDefault="008C22D8" w:rsidP="00BE67ED">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9D3892"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w:t>
            </w:r>
            <w:r w:rsidR="00C36E45">
              <w:rPr>
                <w:rFonts w:asciiTheme="majorHAnsi" w:hAnsiTheme="majorHAnsi"/>
                <w:b/>
                <w:bCs/>
                <w:kern w:val="36"/>
                <w:sz w:val="20"/>
                <w:szCs w:val="20"/>
              </w:rPr>
              <w:t xml:space="preserve"> </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BE67ED" w:rsidRDefault="00C36E45" w:rsidP="00C14222">
            <w:pPr>
              <w:spacing w:after="0" w:line="274" w:lineRule="atLeast"/>
              <w:ind w:firstLine="744"/>
              <w:contextualSpacing/>
              <w:jc w:val="both"/>
              <w:rPr>
                <w:rFonts w:ascii="Times New Roman" w:hAnsi="Times New Roman"/>
                <w:b/>
                <w:color w:val="C00000"/>
                <w:sz w:val="24"/>
                <w:szCs w:val="24"/>
              </w:rPr>
            </w:pPr>
            <w:r w:rsidRPr="00BE67ED">
              <w:rPr>
                <w:rFonts w:ascii="Times New Roman" w:hAnsi="Times New Roman"/>
                <w:b/>
                <w:i/>
                <w:iCs/>
                <w:color w:val="C00000"/>
                <w:sz w:val="24"/>
                <w:szCs w:val="24"/>
              </w:rPr>
              <w:lastRenderedPageBreak/>
              <w:t xml:space="preserve">Дата введения в действие </w:t>
            </w:r>
            <w:r w:rsidRPr="00BE67ED">
              <w:rPr>
                <w:rFonts w:ascii="Times New Roman" w:hAnsi="Times New Roman"/>
                <w:b/>
                <w:color w:val="C00000"/>
                <w:sz w:val="24"/>
                <w:szCs w:val="24"/>
              </w:rPr>
              <w:t>–</w:t>
            </w:r>
            <w:r w:rsidRPr="00BE67ED">
              <w:rPr>
                <w:rFonts w:ascii="Times New Roman" w:hAnsi="Times New Roman"/>
                <w:b/>
                <w:i/>
                <w:iCs/>
                <w:color w:val="C00000"/>
                <w:sz w:val="24"/>
                <w:szCs w:val="24"/>
              </w:rPr>
              <w:t xml:space="preserve"> 2012 год.</w:t>
            </w:r>
            <w:r w:rsidRPr="00BE67ED">
              <w:rPr>
                <w:rFonts w:ascii="Times New Roman" w:hAnsi="Times New Roman"/>
                <w:b/>
                <w:color w:val="C00000"/>
                <w:sz w:val="24"/>
                <w:szCs w:val="24"/>
              </w:rPr>
              <w:t xml:space="preserve"> </w:t>
            </w:r>
            <w:r w:rsidRPr="00BE67ED">
              <w:rPr>
                <w:rFonts w:ascii="Times New Roman" w:hAnsi="Times New Roman"/>
                <w:b/>
                <w:i/>
                <w:iCs/>
                <w:color w:val="C00000"/>
                <w:sz w:val="24"/>
                <w:szCs w:val="24"/>
              </w:rPr>
              <w:t>Без ограничения срока действия.</w:t>
            </w:r>
            <w:r w:rsidRPr="00BE67ED">
              <w:rPr>
                <w:rFonts w:ascii="Times New Roman" w:hAnsi="Times New Roman"/>
                <w:b/>
                <w:color w:val="C00000"/>
                <w:sz w:val="24"/>
                <w:szCs w:val="24"/>
              </w:rPr>
              <w:t xml:space="preserve"> </w:t>
            </w:r>
          </w:p>
          <w:p w:rsidR="00C36E45" w:rsidRDefault="00C36E45" w:rsidP="00BE67ED">
            <w:pPr>
              <w:spacing w:after="0" w:line="274" w:lineRule="atLeast"/>
              <w:ind w:firstLine="744"/>
              <w:contextualSpacing/>
              <w:jc w:val="both"/>
              <w:rPr>
                <w:rFonts w:ascii="Times New Roman" w:hAnsi="Times New Roman"/>
                <w:sz w:val="24"/>
                <w:szCs w:val="24"/>
              </w:rPr>
            </w:pPr>
            <w:r w:rsidRPr="00BE67ED">
              <w:rPr>
                <w:rFonts w:ascii="Times New Roman" w:hAnsi="Times New Roman"/>
                <w:b/>
                <w:bCs/>
                <w:caps/>
                <w:color w:val="C00000"/>
                <w:sz w:val="24"/>
                <w:szCs w:val="24"/>
              </w:rPr>
              <w:t>Ассортимент</w:t>
            </w:r>
            <w:r>
              <w:rPr>
                <w:rFonts w:ascii="Times New Roman" w:hAnsi="Times New Roman"/>
                <w:b/>
                <w:bCs/>
                <w:caps/>
                <w:color w:val="C00000"/>
                <w:sz w:val="24"/>
                <w:szCs w:val="24"/>
              </w:rPr>
              <w:t>.</w:t>
            </w:r>
            <w:r>
              <w:rPr>
                <w:rFonts w:ascii="Times New Roman" w:hAnsi="Times New Roman"/>
                <w:sz w:val="24"/>
                <w:szCs w:val="24"/>
              </w:rPr>
              <w:t xml:space="preserve"> </w:t>
            </w:r>
            <w:r w:rsidRPr="00811AC0">
              <w:rPr>
                <w:rFonts w:ascii="Times New Roman" w:hAnsi="Times New Roman"/>
                <w:b/>
                <w:bCs/>
                <w:color w:val="000000"/>
                <w:spacing w:val="5"/>
                <w:sz w:val="24"/>
                <w:szCs w:val="24"/>
              </w:rPr>
              <w:t>Колбасы вареные:</w:t>
            </w:r>
            <w:r>
              <w:rPr>
                <w:rFonts w:ascii="Times New Roman" w:hAnsi="Times New Roman"/>
                <w:sz w:val="24"/>
                <w:szCs w:val="24"/>
              </w:rPr>
              <w:t xml:space="preserve"> </w:t>
            </w:r>
            <w:r w:rsidRPr="00811AC0">
              <w:rPr>
                <w:rFonts w:ascii="Times New Roman" w:hAnsi="Times New Roman"/>
                <w:color w:val="000000"/>
                <w:spacing w:val="-4"/>
                <w:sz w:val="24"/>
                <w:szCs w:val="24"/>
              </w:rPr>
              <w:t>колбаса «Диабетическая оленья»;</w:t>
            </w:r>
            <w:r>
              <w:rPr>
                <w:rFonts w:ascii="Times New Roman" w:hAnsi="Times New Roman"/>
                <w:color w:val="000000"/>
                <w:sz w:val="24"/>
                <w:szCs w:val="24"/>
              </w:rPr>
              <w:t xml:space="preserve"> </w:t>
            </w:r>
            <w:r w:rsidRPr="00811AC0">
              <w:rPr>
                <w:rFonts w:ascii="Times New Roman" w:hAnsi="Times New Roman"/>
                <w:color w:val="000000"/>
                <w:spacing w:val="-4"/>
                <w:sz w:val="24"/>
                <w:szCs w:val="24"/>
              </w:rPr>
              <w:t>колбаса «67 Параллель»;</w:t>
            </w:r>
            <w:r>
              <w:rPr>
                <w:rFonts w:ascii="Times New Roman" w:hAnsi="Times New Roman"/>
                <w:color w:val="000000"/>
                <w:sz w:val="24"/>
                <w:szCs w:val="24"/>
              </w:rPr>
              <w:t xml:space="preserve"> </w:t>
            </w:r>
            <w:r w:rsidRPr="00811AC0">
              <w:rPr>
                <w:rFonts w:ascii="Times New Roman" w:hAnsi="Times New Roman"/>
                <w:color w:val="000000"/>
                <w:spacing w:val="-1"/>
                <w:sz w:val="24"/>
                <w:szCs w:val="24"/>
              </w:rPr>
              <w:t>колбаса «Забойная»;</w:t>
            </w:r>
            <w:r>
              <w:rPr>
                <w:rFonts w:ascii="Times New Roman" w:hAnsi="Times New Roman"/>
                <w:color w:val="000000"/>
                <w:sz w:val="24"/>
                <w:szCs w:val="24"/>
              </w:rPr>
              <w:t xml:space="preserve"> </w:t>
            </w:r>
            <w:r w:rsidRPr="00811AC0">
              <w:rPr>
                <w:rFonts w:ascii="Times New Roman" w:hAnsi="Times New Roman"/>
                <w:color w:val="000000"/>
                <w:spacing w:val="-5"/>
                <w:sz w:val="24"/>
                <w:szCs w:val="24"/>
              </w:rPr>
              <w:t>колбаса «Заполярная»;</w:t>
            </w:r>
            <w:r>
              <w:rPr>
                <w:rFonts w:ascii="Times New Roman" w:hAnsi="Times New Roman"/>
                <w:color w:val="000000"/>
                <w:sz w:val="24"/>
                <w:szCs w:val="24"/>
              </w:rPr>
              <w:t xml:space="preserve"> </w:t>
            </w:r>
            <w:r w:rsidRPr="00811AC0">
              <w:rPr>
                <w:rFonts w:ascii="Times New Roman" w:hAnsi="Times New Roman"/>
                <w:color w:val="000000"/>
                <w:spacing w:val="-1"/>
                <w:sz w:val="24"/>
                <w:szCs w:val="24"/>
              </w:rPr>
              <w:t>колбаса ветчинно-рубленая «Новинка»</w:t>
            </w:r>
            <w:r>
              <w:rPr>
                <w:rFonts w:ascii="Times New Roman" w:hAnsi="Times New Roman"/>
                <w:color w:val="000000"/>
                <w:spacing w:val="-1"/>
                <w:sz w:val="24"/>
                <w:szCs w:val="24"/>
              </w:rPr>
              <w:t xml:space="preserve">. </w:t>
            </w:r>
            <w:r w:rsidRPr="00811AC0">
              <w:rPr>
                <w:rFonts w:ascii="Times New Roman" w:hAnsi="Times New Roman"/>
                <w:b/>
                <w:bCs/>
                <w:color w:val="000000"/>
                <w:spacing w:val="-3"/>
                <w:sz w:val="24"/>
                <w:szCs w:val="24"/>
              </w:rPr>
              <w:t>Колбасы полукопченые:</w:t>
            </w:r>
            <w:r>
              <w:rPr>
                <w:rFonts w:ascii="Times New Roman" w:hAnsi="Times New Roman"/>
                <w:sz w:val="24"/>
                <w:szCs w:val="24"/>
              </w:rPr>
              <w:t xml:space="preserve"> </w:t>
            </w:r>
            <w:r w:rsidRPr="00811AC0">
              <w:rPr>
                <w:rFonts w:ascii="Times New Roman" w:hAnsi="Times New Roman"/>
                <w:color w:val="000000"/>
                <w:spacing w:val="-3"/>
                <w:sz w:val="24"/>
                <w:szCs w:val="24"/>
              </w:rPr>
              <w:t>колбаса п/к «Воркутинская оленья»</w:t>
            </w:r>
            <w:r>
              <w:rPr>
                <w:rFonts w:ascii="Times New Roman" w:hAnsi="Times New Roman"/>
                <w:color w:val="000000"/>
                <w:spacing w:val="-3"/>
                <w:sz w:val="24"/>
                <w:szCs w:val="24"/>
              </w:rPr>
              <w:t>;</w:t>
            </w:r>
            <w:r w:rsidRPr="00811AC0">
              <w:rPr>
                <w:rFonts w:ascii="Times New Roman" w:hAnsi="Times New Roman"/>
                <w:color w:val="000000"/>
                <w:sz w:val="24"/>
                <w:szCs w:val="24"/>
              </w:rPr>
              <w:t xml:space="preserve"> колбаса п/к </w:t>
            </w:r>
            <w:r w:rsidRPr="00811AC0">
              <w:rPr>
                <w:rFonts w:ascii="Times New Roman" w:hAnsi="Times New Roman"/>
                <w:color w:val="000000"/>
                <w:sz w:val="24"/>
                <w:szCs w:val="24"/>
              </w:rPr>
              <w:lastRenderedPageBreak/>
              <w:t>«Элитная оленья»</w:t>
            </w:r>
            <w:r>
              <w:rPr>
                <w:rFonts w:ascii="Times New Roman" w:hAnsi="Times New Roman"/>
                <w:color w:val="000000"/>
                <w:sz w:val="24"/>
                <w:szCs w:val="24"/>
              </w:rPr>
              <w:t>;</w:t>
            </w:r>
            <w:r w:rsidRPr="00811AC0">
              <w:rPr>
                <w:rFonts w:ascii="Times New Roman" w:hAnsi="Times New Roman"/>
                <w:color w:val="000000"/>
                <w:spacing w:val="-3"/>
                <w:sz w:val="24"/>
                <w:szCs w:val="24"/>
              </w:rPr>
              <w:t xml:space="preserve"> колбаса п/к «Приуральская»</w:t>
            </w:r>
            <w:r>
              <w:rPr>
                <w:rFonts w:ascii="Times New Roman" w:hAnsi="Times New Roman"/>
                <w:color w:val="000000"/>
                <w:spacing w:val="-3"/>
                <w:sz w:val="24"/>
                <w:szCs w:val="24"/>
              </w:rPr>
              <w:t>;</w:t>
            </w:r>
            <w:r w:rsidRPr="00811AC0">
              <w:rPr>
                <w:rFonts w:ascii="Times New Roman" w:hAnsi="Times New Roman"/>
                <w:color w:val="000000"/>
                <w:spacing w:val="-4"/>
                <w:sz w:val="24"/>
                <w:szCs w:val="24"/>
              </w:rPr>
              <w:t xml:space="preserve"> сервелат «Георгиевский»;</w:t>
            </w:r>
            <w:r w:rsidRPr="00811AC0">
              <w:rPr>
                <w:rFonts w:ascii="Times New Roman" w:hAnsi="Times New Roman"/>
                <w:color w:val="000000"/>
                <w:spacing w:val="-1"/>
                <w:sz w:val="24"/>
                <w:szCs w:val="24"/>
              </w:rPr>
              <w:t xml:space="preserve"> сервелат «С</w:t>
            </w:r>
            <w:r w:rsidRPr="00811AC0">
              <w:rPr>
                <w:rFonts w:ascii="Times New Roman" w:hAnsi="Times New Roman"/>
                <w:color w:val="000000"/>
                <w:spacing w:val="-1"/>
                <w:sz w:val="24"/>
                <w:szCs w:val="24"/>
              </w:rPr>
              <w:t>е</w:t>
            </w:r>
            <w:r w:rsidRPr="00811AC0">
              <w:rPr>
                <w:rFonts w:ascii="Times New Roman" w:hAnsi="Times New Roman"/>
                <w:color w:val="000000"/>
                <w:spacing w:val="-1"/>
                <w:sz w:val="24"/>
                <w:szCs w:val="24"/>
              </w:rPr>
              <w:t>верный»</w:t>
            </w:r>
            <w:r>
              <w:rPr>
                <w:rFonts w:ascii="Times New Roman" w:hAnsi="Times New Roman"/>
                <w:color w:val="000000"/>
                <w:spacing w:val="-1"/>
                <w:sz w:val="24"/>
                <w:szCs w:val="24"/>
              </w:rPr>
              <w:t>;</w:t>
            </w:r>
            <w:r w:rsidRPr="00811AC0">
              <w:rPr>
                <w:rFonts w:ascii="Times New Roman" w:hAnsi="Times New Roman"/>
                <w:color w:val="000000"/>
                <w:spacing w:val="-2"/>
                <w:sz w:val="24"/>
                <w:szCs w:val="24"/>
              </w:rPr>
              <w:t xml:space="preserve"> сервелат «Брусничный»</w:t>
            </w:r>
            <w:r>
              <w:rPr>
                <w:rFonts w:ascii="Times New Roman" w:hAnsi="Times New Roman"/>
                <w:color w:val="000000"/>
                <w:spacing w:val="-2"/>
                <w:sz w:val="24"/>
                <w:szCs w:val="24"/>
              </w:rPr>
              <w:t>;</w:t>
            </w:r>
            <w:r w:rsidRPr="00811AC0">
              <w:rPr>
                <w:rFonts w:ascii="Times New Roman" w:hAnsi="Times New Roman"/>
                <w:color w:val="000000"/>
                <w:spacing w:val="-2"/>
                <w:sz w:val="24"/>
                <w:szCs w:val="24"/>
              </w:rPr>
              <w:t xml:space="preserve"> колбаски п/к «Чукотские»</w:t>
            </w:r>
            <w:r>
              <w:rPr>
                <w:rFonts w:ascii="Times New Roman" w:hAnsi="Times New Roman"/>
                <w:color w:val="000000"/>
                <w:spacing w:val="-2"/>
                <w:sz w:val="24"/>
                <w:szCs w:val="24"/>
              </w:rPr>
              <w:t>;</w:t>
            </w:r>
            <w:r w:rsidRPr="00811AC0">
              <w:rPr>
                <w:rFonts w:ascii="Times New Roman" w:hAnsi="Times New Roman"/>
                <w:color w:val="000000"/>
                <w:spacing w:val="-2"/>
                <w:sz w:val="24"/>
                <w:szCs w:val="24"/>
              </w:rPr>
              <w:t xml:space="preserve"> колбаски п/к «Охотничьи оленьи»</w:t>
            </w:r>
            <w:r>
              <w:rPr>
                <w:rFonts w:ascii="Times New Roman" w:hAnsi="Times New Roman"/>
                <w:color w:val="000000"/>
                <w:spacing w:val="-2"/>
                <w:sz w:val="24"/>
                <w:szCs w:val="24"/>
              </w:rPr>
              <w:t>;</w:t>
            </w:r>
            <w:r w:rsidRPr="00811AC0">
              <w:rPr>
                <w:rFonts w:ascii="Times New Roman" w:hAnsi="Times New Roman"/>
                <w:color w:val="000000"/>
                <w:spacing w:val="-2"/>
                <w:sz w:val="24"/>
                <w:szCs w:val="24"/>
              </w:rPr>
              <w:t xml:space="preserve"> колбаски п/к «Ароматные»</w:t>
            </w:r>
            <w:r>
              <w:rPr>
                <w:rFonts w:ascii="Times New Roman" w:hAnsi="Times New Roman"/>
                <w:color w:val="000000"/>
                <w:spacing w:val="-2"/>
                <w:sz w:val="24"/>
                <w:szCs w:val="24"/>
              </w:rPr>
              <w:t>.</w:t>
            </w:r>
            <w:r>
              <w:rPr>
                <w:rFonts w:ascii="Times New Roman" w:hAnsi="Times New Roman"/>
                <w:sz w:val="24"/>
                <w:szCs w:val="24"/>
              </w:rPr>
              <w:t xml:space="preserve"> </w:t>
            </w:r>
            <w:r w:rsidRPr="00811AC0">
              <w:rPr>
                <w:rFonts w:ascii="Times New Roman" w:hAnsi="Times New Roman"/>
                <w:b/>
                <w:bCs/>
                <w:color w:val="000000"/>
                <w:spacing w:val="-3"/>
                <w:sz w:val="24"/>
                <w:szCs w:val="24"/>
              </w:rPr>
              <w:t>Колбасы кровяные:</w:t>
            </w:r>
            <w:r>
              <w:rPr>
                <w:rFonts w:ascii="Times New Roman" w:hAnsi="Times New Roman"/>
                <w:sz w:val="24"/>
                <w:szCs w:val="24"/>
              </w:rPr>
              <w:t xml:space="preserve"> </w:t>
            </w:r>
            <w:r w:rsidRPr="00811AC0">
              <w:rPr>
                <w:rFonts w:ascii="Times New Roman" w:hAnsi="Times New Roman"/>
                <w:color w:val="000000"/>
                <w:spacing w:val="-3"/>
                <w:sz w:val="24"/>
                <w:szCs w:val="24"/>
              </w:rPr>
              <w:t>колбаса «Арбач»</w:t>
            </w:r>
            <w:r>
              <w:rPr>
                <w:rFonts w:ascii="Times New Roman" w:hAnsi="Times New Roman"/>
                <w:color w:val="000000"/>
                <w:spacing w:val="-3"/>
                <w:sz w:val="24"/>
                <w:szCs w:val="24"/>
              </w:rPr>
              <w:t>.</w:t>
            </w:r>
            <w:r>
              <w:rPr>
                <w:rFonts w:ascii="Times New Roman" w:hAnsi="Times New Roman"/>
                <w:sz w:val="24"/>
                <w:szCs w:val="24"/>
              </w:rPr>
              <w:t xml:space="preserve"> </w:t>
            </w:r>
            <w:r w:rsidRPr="00811AC0">
              <w:rPr>
                <w:rFonts w:ascii="Times New Roman" w:hAnsi="Times New Roman"/>
                <w:b/>
                <w:bCs/>
                <w:color w:val="000000"/>
                <w:spacing w:val="-8"/>
                <w:sz w:val="24"/>
                <w:szCs w:val="24"/>
              </w:rPr>
              <w:t>Сардельки:</w:t>
            </w:r>
            <w:r>
              <w:rPr>
                <w:rFonts w:ascii="Times New Roman" w:hAnsi="Times New Roman"/>
                <w:b/>
                <w:bCs/>
                <w:color w:val="000000"/>
                <w:sz w:val="24"/>
                <w:szCs w:val="24"/>
              </w:rPr>
              <w:t xml:space="preserve"> </w:t>
            </w:r>
            <w:r w:rsidRPr="00811AC0">
              <w:rPr>
                <w:rFonts w:ascii="Times New Roman" w:hAnsi="Times New Roman"/>
                <w:color w:val="000000"/>
                <w:spacing w:val="-4"/>
                <w:sz w:val="24"/>
                <w:szCs w:val="24"/>
              </w:rPr>
              <w:t>сардельки «Чукотские»;</w:t>
            </w:r>
            <w:r>
              <w:rPr>
                <w:rFonts w:ascii="Times New Roman" w:hAnsi="Times New Roman"/>
                <w:color w:val="000000"/>
                <w:sz w:val="24"/>
                <w:szCs w:val="24"/>
              </w:rPr>
              <w:t xml:space="preserve"> </w:t>
            </w:r>
            <w:r w:rsidRPr="00811AC0">
              <w:rPr>
                <w:rFonts w:ascii="Times New Roman" w:hAnsi="Times New Roman"/>
                <w:color w:val="000000"/>
                <w:spacing w:val="-4"/>
                <w:sz w:val="24"/>
                <w:szCs w:val="24"/>
              </w:rPr>
              <w:t>сардельки «Аппетитные»</w:t>
            </w:r>
            <w:r>
              <w:rPr>
                <w:rFonts w:ascii="Times New Roman" w:hAnsi="Times New Roman"/>
                <w:color w:val="000000"/>
                <w:spacing w:val="-4"/>
                <w:sz w:val="24"/>
                <w:szCs w:val="24"/>
              </w:rPr>
              <w:t>.</w:t>
            </w:r>
            <w:r>
              <w:rPr>
                <w:rFonts w:ascii="Times New Roman" w:hAnsi="Times New Roman"/>
                <w:color w:val="000000"/>
                <w:sz w:val="24"/>
                <w:szCs w:val="24"/>
              </w:rPr>
              <w:t xml:space="preserve"> </w:t>
            </w:r>
            <w:r w:rsidRPr="00811AC0">
              <w:rPr>
                <w:rFonts w:ascii="Times New Roman" w:hAnsi="Times New Roman"/>
                <w:b/>
                <w:bCs/>
                <w:color w:val="000000"/>
                <w:spacing w:val="-9"/>
                <w:sz w:val="24"/>
                <w:szCs w:val="24"/>
              </w:rPr>
              <w:t>Сосиски:</w:t>
            </w:r>
            <w:r>
              <w:rPr>
                <w:rFonts w:ascii="Times New Roman" w:hAnsi="Times New Roman"/>
                <w:b/>
                <w:bCs/>
                <w:color w:val="000000"/>
                <w:sz w:val="24"/>
                <w:szCs w:val="24"/>
              </w:rPr>
              <w:t xml:space="preserve"> </w:t>
            </w:r>
            <w:r w:rsidRPr="00811AC0">
              <w:rPr>
                <w:rFonts w:ascii="Times New Roman" w:hAnsi="Times New Roman"/>
                <w:color w:val="000000"/>
                <w:spacing w:val="-3"/>
                <w:sz w:val="24"/>
                <w:szCs w:val="24"/>
              </w:rPr>
              <w:t>сосиски «Оленьи к завтраку»;</w:t>
            </w:r>
            <w:r>
              <w:rPr>
                <w:rFonts w:ascii="Times New Roman" w:hAnsi="Times New Roman"/>
                <w:color w:val="000000"/>
                <w:sz w:val="24"/>
                <w:szCs w:val="24"/>
              </w:rPr>
              <w:t xml:space="preserve"> </w:t>
            </w:r>
            <w:r w:rsidRPr="00811AC0">
              <w:rPr>
                <w:rFonts w:ascii="Times New Roman" w:hAnsi="Times New Roman"/>
                <w:color w:val="000000"/>
                <w:spacing w:val="-4"/>
                <w:sz w:val="24"/>
                <w:szCs w:val="24"/>
              </w:rPr>
              <w:t>сосиски «Нежные оленьи».</w:t>
            </w:r>
            <w:r>
              <w:rPr>
                <w:rFonts w:ascii="Times New Roman" w:hAnsi="Times New Roman"/>
                <w:sz w:val="24"/>
                <w:szCs w:val="24"/>
              </w:rPr>
              <w:t xml:space="preserve"> </w:t>
            </w:r>
          </w:p>
          <w:p w:rsidR="00C36E45" w:rsidRPr="00BE67ED" w:rsidRDefault="00C36E45" w:rsidP="00BE67ED">
            <w:pPr>
              <w:spacing w:after="0" w:line="274" w:lineRule="atLeast"/>
              <w:ind w:firstLine="744"/>
              <w:contextualSpacing/>
              <w:jc w:val="both"/>
              <w:rPr>
                <w:rFonts w:ascii="Times New Roman" w:hAnsi="Times New Roman"/>
                <w:b/>
                <w:i/>
                <w:iCs/>
                <w:color w:val="C00000"/>
                <w:sz w:val="24"/>
                <w:szCs w:val="24"/>
              </w:rPr>
            </w:pPr>
            <w:r w:rsidRPr="00BE67ED">
              <w:rPr>
                <w:rFonts w:ascii="Times New Roman" w:hAnsi="Times New Roman"/>
                <w:b/>
                <w:i/>
                <w:iCs/>
                <w:color w:val="C00000"/>
                <w:sz w:val="24"/>
                <w:szCs w:val="24"/>
              </w:rPr>
              <w:t>Предприятие изготовитель имеет право в наименовании продукции допо</w:t>
            </w:r>
            <w:r w:rsidRPr="00BE67ED">
              <w:rPr>
                <w:rFonts w:ascii="Times New Roman" w:hAnsi="Times New Roman"/>
                <w:b/>
                <w:i/>
                <w:iCs/>
                <w:color w:val="C00000"/>
                <w:sz w:val="24"/>
                <w:szCs w:val="24"/>
              </w:rPr>
              <w:t>л</w:t>
            </w:r>
            <w:r w:rsidRPr="00BE67ED">
              <w:rPr>
                <w:rFonts w:ascii="Times New Roman" w:hAnsi="Times New Roman"/>
                <w:b/>
                <w:i/>
                <w:iCs/>
                <w:color w:val="C00000"/>
                <w:sz w:val="24"/>
                <w:szCs w:val="24"/>
              </w:rPr>
              <w:t xml:space="preserve">нять или заменять имена собственные своими фирменными или фантазийными названиями. </w:t>
            </w:r>
          </w:p>
          <w:p w:rsidR="00C36E45" w:rsidRPr="00811AC0" w:rsidRDefault="00C36E45" w:rsidP="00BE67ED">
            <w:pPr>
              <w:spacing w:after="0" w:line="274" w:lineRule="atLeast"/>
              <w:ind w:firstLine="744"/>
              <w:contextualSpacing/>
              <w:jc w:val="both"/>
              <w:rPr>
                <w:rFonts w:ascii="Times New Roman" w:hAnsi="Times New Roman"/>
                <w:sz w:val="24"/>
                <w:szCs w:val="24"/>
              </w:rPr>
            </w:pPr>
            <w:r w:rsidRPr="00811AC0">
              <w:rPr>
                <w:rFonts w:ascii="Times New Roman" w:hAnsi="Times New Roman"/>
                <w:color w:val="000000"/>
                <w:spacing w:val="-2"/>
                <w:sz w:val="24"/>
                <w:szCs w:val="24"/>
              </w:rPr>
              <w:t>Изделия колбасные из оленины выпускают в реализацию с температурой в</w:t>
            </w:r>
            <w:r w:rsidRPr="00811AC0">
              <w:rPr>
                <w:rFonts w:ascii="Times New Roman" w:hAnsi="Times New Roman"/>
                <w:color w:val="000000"/>
                <w:spacing w:val="-2"/>
                <w:sz w:val="24"/>
                <w:szCs w:val="24"/>
              </w:rPr>
              <w:br/>
              <w:t>толще батона не выше 6° С.</w:t>
            </w:r>
            <w:r>
              <w:rPr>
                <w:rFonts w:ascii="Times New Roman" w:hAnsi="Times New Roman"/>
                <w:sz w:val="24"/>
                <w:szCs w:val="24"/>
              </w:rPr>
              <w:t xml:space="preserve"> </w:t>
            </w:r>
            <w:r w:rsidRPr="00811AC0">
              <w:rPr>
                <w:rFonts w:ascii="Times New Roman" w:hAnsi="Times New Roman"/>
                <w:color w:val="000000"/>
                <w:sz w:val="24"/>
                <w:szCs w:val="24"/>
              </w:rPr>
              <w:t>Изделия колбасные из оленины вареные хранят при темп</w:t>
            </w:r>
            <w:r w:rsidRPr="00811AC0">
              <w:rPr>
                <w:rFonts w:ascii="Times New Roman" w:hAnsi="Times New Roman"/>
                <w:color w:val="000000"/>
                <w:sz w:val="24"/>
                <w:szCs w:val="24"/>
              </w:rPr>
              <w:t>е</w:t>
            </w:r>
            <w:r w:rsidRPr="00811AC0">
              <w:rPr>
                <w:rFonts w:ascii="Times New Roman" w:hAnsi="Times New Roman"/>
                <w:color w:val="000000"/>
                <w:sz w:val="24"/>
                <w:szCs w:val="24"/>
              </w:rPr>
              <w:t>ратуре от 0° до</w:t>
            </w:r>
            <w:r>
              <w:rPr>
                <w:rFonts w:ascii="Times New Roman" w:hAnsi="Times New Roman"/>
                <w:color w:val="000000"/>
                <w:sz w:val="24"/>
                <w:szCs w:val="24"/>
              </w:rPr>
              <w:t xml:space="preserve"> </w:t>
            </w:r>
            <w:r w:rsidRPr="00811AC0">
              <w:rPr>
                <w:rFonts w:ascii="Times New Roman" w:hAnsi="Times New Roman"/>
                <w:color w:val="000000"/>
                <w:spacing w:val="-2"/>
                <w:sz w:val="24"/>
                <w:szCs w:val="24"/>
              </w:rPr>
              <w:t>6°С и относительной влажности воздуха не выше 75%.</w:t>
            </w:r>
            <w:r>
              <w:rPr>
                <w:rFonts w:ascii="Times New Roman" w:hAnsi="Times New Roman"/>
                <w:sz w:val="24"/>
                <w:szCs w:val="24"/>
              </w:rPr>
              <w:t xml:space="preserve"> </w:t>
            </w:r>
            <w:r w:rsidRPr="00811AC0">
              <w:rPr>
                <w:rFonts w:ascii="Times New Roman" w:hAnsi="Times New Roman"/>
                <w:b/>
                <w:bCs/>
                <w:color w:val="000000"/>
                <w:sz w:val="24"/>
                <w:szCs w:val="24"/>
              </w:rPr>
              <w:t>Сроки годности изделий колбасных</w:t>
            </w:r>
            <w:r w:rsidRPr="00811AC0">
              <w:rPr>
                <w:rFonts w:ascii="Times New Roman" w:hAnsi="Times New Roman"/>
                <w:color w:val="000000"/>
                <w:sz w:val="24"/>
                <w:szCs w:val="24"/>
              </w:rPr>
              <w:t xml:space="preserve"> из оленины устанавливает предпри</w:t>
            </w:r>
            <w:r w:rsidRPr="00811AC0">
              <w:rPr>
                <w:rFonts w:ascii="Times New Roman" w:hAnsi="Times New Roman"/>
                <w:color w:val="000000"/>
                <w:sz w:val="24"/>
                <w:szCs w:val="24"/>
              </w:rPr>
              <w:softHyphen/>
            </w:r>
            <w:r w:rsidRPr="00811AC0">
              <w:rPr>
                <w:rFonts w:ascii="Times New Roman" w:hAnsi="Times New Roman"/>
                <w:color w:val="000000"/>
                <w:spacing w:val="-1"/>
                <w:sz w:val="24"/>
                <w:szCs w:val="24"/>
              </w:rPr>
              <w:t>ятие-изготовитель по согласов</w:t>
            </w:r>
            <w:r w:rsidRPr="00811AC0">
              <w:rPr>
                <w:rFonts w:ascii="Times New Roman" w:hAnsi="Times New Roman"/>
                <w:color w:val="000000"/>
                <w:spacing w:val="-1"/>
                <w:sz w:val="24"/>
                <w:szCs w:val="24"/>
              </w:rPr>
              <w:t>а</w:t>
            </w:r>
            <w:r w:rsidRPr="00811AC0">
              <w:rPr>
                <w:rFonts w:ascii="Times New Roman" w:hAnsi="Times New Roman"/>
                <w:color w:val="000000"/>
                <w:spacing w:val="-1"/>
                <w:sz w:val="24"/>
                <w:szCs w:val="24"/>
              </w:rPr>
              <w:t>нию с территориальным органами Минздравсоц-</w:t>
            </w:r>
            <w:r w:rsidRPr="00811AC0">
              <w:rPr>
                <w:rFonts w:ascii="Times New Roman" w:hAnsi="Times New Roman"/>
                <w:color w:val="000000"/>
                <w:spacing w:val="-3"/>
                <w:sz w:val="24"/>
                <w:szCs w:val="24"/>
              </w:rPr>
              <w:t>развития России.</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BE67ED">
            <w:pPr>
              <w:spacing w:after="0" w:line="240" w:lineRule="auto"/>
              <w:rPr>
                <w:rFonts w:asciiTheme="majorHAnsi" w:hAnsiTheme="majorHAnsi"/>
                <w:b/>
                <w:bCs/>
                <w:kern w:val="36"/>
                <w:sz w:val="20"/>
                <w:szCs w:val="20"/>
              </w:rPr>
            </w:pPr>
            <w:r w:rsidRPr="00E42AE2">
              <w:rPr>
                <w:rFonts w:asciiTheme="majorHAnsi" w:hAnsiTheme="majorHAnsi"/>
                <w:b/>
                <w:bCs/>
                <w:kern w:val="36"/>
                <w:sz w:val="20"/>
                <w:szCs w:val="20"/>
              </w:rPr>
              <w:lastRenderedPageBreak/>
              <w:t>113</w:t>
            </w:r>
            <w:r>
              <w:rPr>
                <w:rFonts w:asciiTheme="majorHAnsi" w:hAnsiTheme="majorHAnsi"/>
                <w:b/>
                <w:bCs/>
                <w:kern w:val="36"/>
                <w:sz w:val="20"/>
                <w:szCs w:val="20"/>
              </w:rPr>
              <w:t xml:space="preserve"> </w:t>
            </w:r>
          </w:p>
          <w:p w:rsidR="00C36E45" w:rsidRPr="00C9361E" w:rsidRDefault="00C36E45" w:rsidP="00BE67ED">
            <w:pPr>
              <w:spacing w:after="0" w:line="240" w:lineRule="auto"/>
              <w:rPr>
                <w:rFonts w:asciiTheme="majorHAnsi" w:hAnsiTheme="majorHAnsi"/>
                <w:b/>
                <w:bCs/>
                <w:kern w:val="36"/>
                <w:sz w:val="24"/>
                <w:szCs w:val="24"/>
              </w:rPr>
            </w:pPr>
            <w:r w:rsidRPr="00C9361E">
              <w:rPr>
                <w:rFonts w:asciiTheme="majorHAnsi" w:hAnsiTheme="majorHAnsi"/>
                <w:b/>
                <w:bCs/>
                <w:kern w:val="36"/>
                <w:sz w:val="24"/>
                <w:szCs w:val="24"/>
              </w:rPr>
              <w:t>ВЕТЧИНА ВАР</w:t>
            </w:r>
            <w:r w:rsidRPr="00C9361E">
              <w:rPr>
                <w:rFonts w:asciiTheme="majorHAnsi" w:hAnsiTheme="majorHAnsi"/>
                <w:b/>
                <w:bCs/>
                <w:kern w:val="36"/>
                <w:sz w:val="24"/>
                <w:szCs w:val="24"/>
              </w:rPr>
              <w:t>Е</w:t>
            </w:r>
            <w:r w:rsidRPr="00C9361E">
              <w:rPr>
                <w:rFonts w:asciiTheme="majorHAnsi" w:hAnsiTheme="majorHAnsi"/>
                <w:b/>
                <w:bCs/>
                <w:kern w:val="36"/>
                <w:sz w:val="24"/>
                <w:szCs w:val="24"/>
              </w:rPr>
              <w:t xml:space="preserve">НАЯ В ОБОЛОЧКЕ </w:t>
            </w:r>
          </w:p>
          <w:p w:rsidR="008C22D8" w:rsidRPr="00C9361E" w:rsidRDefault="008C22D8" w:rsidP="008C22D8">
            <w:pPr>
              <w:spacing w:after="0" w:line="240" w:lineRule="auto"/>
              <w:contextualSpacing/>
              <w:outlineLvl w:val="0"/>
              <w:rPr>
                <w:rFonts w:asciiTheme="majorHAnsi" w:hAnsiTheme="majorHAnsi"/>
                <w:b/>
                <w:bCs/>
                <w:kern w:val="36"/>
                <w:sz w:val="16"/>
                <w:szCs w:val="16"/>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B73487" w:rsidP="008C22D8">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8C22D8" w:rsidRPr="00020BFD">
              <w:rPr>
                <w:rFonts w:asciiTheme="majorHAnsi" w:hAnsiTheme="majorHAnsi"/>
                <w:b/>
                <w:bCs/>
                <w:color w:val="C00000"/>
                <w:kern w:val="36"/>
                <w:sz w:val="36"/>
                <w:szCs w:val="36"/>
              </w:rPr>
              <w:t> 000 руб.</w:t>
            </w:r>
          </w:p>
          <w:p w:rsidR="008C22D8" w:rsidRPr="008C22D8" w:rsidRDefault="008C22D8" w:rsidP="008C22D8">
            <w:pPr>
              <w:spacing w:after="0" w:line="240" w:lineRule="auto"/>
              <w:rPr>
                <w:rFonts w:asciiTheme="majorHAnsi" w:eastAsiaTheme="minorEastAsia" w:hAnsiTheme="majorHAnsi" w:cstheme="minorBidi"/>
                <w:sz w:val="16"/>
                <w:szCs w:val="16"/>
              </w:rPr>
            </w:pPr>
            <w:r w:rsidRPr="008C22D8">
              <w:rPr>
                <w:rStyle w:val="a5"/>
                <w:rFonts w:asciiTheme="majorHAnsi" w:hAnsiTheme="majorHAnsi"/>
                <w:b w:val="0"/>
                <w:color w:val="808080" w:themeColor="background1" w:themeShade="80"/>
                <w:sz w:val="16"/>
                <w:szCs w:val="16"/>
              </w:rPr>
              <w:t>В ТУ входят:</w:t>
            </w:r>
            <w:r w:rsidRPr="008C22D8">
              <w:rPr>
                <w:rFonts w:asciiTheme="majorHAnsi" w:hAnsiTheme="majorHAnsi"/>
                <w:color w:val="808080" w:themeColor="background1" w:themeShade="80"/>
                <w:sz w:val="16"/>
                <w:szCs w:val="16"/>
              </w:rPr>
              <w:t xml:space="preserve"> ТУ, ТИ, Кат</w:t>
            </w:r>
            <w:r w:rsidRPr="008C22D8">
              <w:rPr>
                <w:rFonts w:asciiTheme="majorHAnsi" w:hAnsiTheme="majorHAnsi"/>
                <w:color w:val="808080" w:themeColor="background1" w:themeShade="80"/>
                <w:sz w:val="16"/>
                <w:szCs w:val="16"/>
              </w:rPr>
              <w:t>а</w:t>
            </w:r>
            <w:r w:rsidRPr="008C22D8">
              <w:rPr>
                <w:rFonts w:asciiTheme="majorHAnsi" w:hAnsiTheme="majorHAnsi"/>
                <w:color w:val="808080" w:themeColor="background1" w:themeShade="80"/>
                <w:sz w:val="16"/>
                <w:szCs w:val="16"/>
              </w:rPr>
              <w:t>ложный лист, Экспертное заключение,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BE67ED" w:rsidRDefault="00C36E45" w:rsidP="00BE67ED">
            <w:pPr>
              <w:pStyle w:val="a4"/>
              <w:spacing w:before="0" w:beforeAutospacing="0" w:after="0" w:afterAutospacing="0"/>
              <w:ind w:firstLine="744"/>
              <w:contextualSpacing/>
              <w:jc w:val="both"/>
              <w:rPr>
                <w:rStyle w:val="a6"/>
                <w:b/>
                <w:color w:val="C00000"/>
              </w:rPr>
            </w:pPr>
            <w:r w:rsidRPr="00BE67ED">
              <w:rPr>
                <w:rStyle w:val="a6"/>
                <w:b/>
                <w:color w:val="C00000"/>
              </w:rPr>
              <w:t xml:space="preserve">Дата введения в действие </w:t>
            </w:r>
            <w:r w:rsidRPr="00BE67ED">
              <w:rPr>
                <w:b/>
                <w:color w:val="C00000"/>
              </w:rPr>
              <w:t>–</w:t>
            </w:r>
            <w:r w:rsidRPr="00BE67ED">
              <w:rPr>
                <w:rStyle w:val="a6"/>
                <w:b/>
                <w:color w:val="C00000"/>
              </w:rPr>
              <w:t xml:space="preserve"> 2012 год.</w:t>
            </w:r>
            <w:r w:rsidRPr="00BE67ED">
              <w:rPr>
                <w:b/>
                <w:color w:val="C00000"/>
              </w:rPr>
              <w:t xml:space="preserve"> </w:t>
            </w:r>
            <w:r w:rsidRPr="00BE67ED">
              <w:rPr>
                <w:rStyle w:val="a6"/>
                <w:b/>
                <w:color w:val="C00000"/>
              </w:rPr>
              <w:t xml:space="preserve">Без ограничения срока действия. </w:t>
            </w:r>
          </w:p>
          <w:p w:rsidR="00C36E45" w:rsidRDefault="00C36E45" w:rsidP="00BE67ED">
            <w:pPr>
              <w:pStyle w:val="a4"/>
              <w:spacing w:before="0" w:beforeAutospacing="0" w:after="0" w:afterAutospacing="0"/>
              <w:ind w:firstLine="744"/>
              <w:contextualSpacing/>
              <w:jc w:val="both"/>
            </w:pPr>
            <w:r w:rsidRPr="00BE67ED">
              <w:rPr>
                <w:rStyle w:val="a5"/>
                <w:caps/>
                <w:color w:val="C00000"/>
              </w:rPr>
              <w:t>Ассортимент.</w:t>
            </w:r>
            <w:r>
              <w:rPr>
                <w:rStyle w:val="a5"/>
              </w:rPr>
              <w:t xml:space="preserve"> </w:t>
            </w:r>
            <w:r w:rsidRPr="00811AC0">
              <w:rPr>
                <w:rStyle w:val="a5"/>
              </w:rPr>
              <w:t>Ветчина:</w:t>
            </w:r>
            <w:r>
              <w:t xml:space="preserve"> </w:t>
            </w:r>
            <w:r w:rsidRPr="00811AC0">
              <w:t>рубленая</w:t>
            </w:r>
            <w:r>
              <w:t>;</w:t>
            </w:r>
            <w:r w:rsidRPr="00811AC0">
              <w:t xml:space="preserve"> елецкая</w:t>
            </w:r>
            <w:r>
              <w:t>;</w:t>
            </w:r>
            <w:r w:rsidRPr="00811AC0">
              <w:t xml:space="preserve"> говяжья</w:t>
            </w:r>
            <w:r>
              <w:t>;</w:t>
            </w:r>
            <w:r w:rsidRPr="00811AC0">
              <w:t xml:space="preserve"> воронежская</w:t>
            </w:r>
            <w:r>
              <w:t>;</w:t>
            </w:r>
            <w:r w:rsidRPr="00811AC0">
              <w:t xml:space="preserve"> тамбо</w:t>
            </w:r>
            <w:r w:rsidRPr="00811AC0">
              <w:t>в</w:t>
            </w:r>
            <w:r w:rsidRPr="00811AC0">
              <w:t>ская</w:t>
            </w:r>
            <w:r>
              <w:t>;</w:t>
            </w:r>
            <w:r w:rsidRPr="00811AC0">
              <w:t xml:space="preserve"> особенная</w:t>
            </w:r>
            <w:r>
              <w:t>;</w:t>
            </w:r>
            <w:r w:rsidRPr="00811AC0">
              <w:t xml:space="preserve"> донская</w:t>
            </w:r>
            <w:r>
              <w:t>;</w:t>
            </w:r>
            <w:r w:rsidRPr="00811AC0">
              <w:t xml:space="preserve"> александровская</w:t>
            </w:r>
            <w:r>
              <w:t>;</w:t>
            </w:r>
            <w:r w:rsidRPr="00811AC0">
              <w:t xml:space="preserve"> по-камышински</w:t>
            </w:r>
            <w:r>
              <w:t xml:space="preserve">. </w:t>
            </w:r>
            <w:r w:rsidRPr="00811AC0">
              <w:rPr>
                <w:rStyle w:val="a5"/>
              </w:rPr>
              <w:t>Рулет:</w:t>
            </w:r>
            <w:r>
              <w:t xml:space="preserve"> </w:t>
            </w:r>
            <w:r w:rsidRPr="00811AC0">
              <w:t>александровский</w:t>
            </w:r>
            <w:r>
              <w:t xml:space="preserve">. </w:t>
            </w:r>
            <w:r w:rsidRPr="00811AC0">
              <w:rPr>
                <w:rStyle w:val="a5"/>
              </w:rPr>
              <w:t>Колбаски ветчинные:</w:t>
            </w:r>
            <w:r>
              <w:rPr>
                <w:rStyle w:val="a5"/>
              </w:rPr>
              <w:t xml:space="preserve"> </w:t>
            </w:r>
            <w:r w:rsidRPr="00811AC0">
              <w:t>польские</w:t>
            </w:r>
            <w:r>
              <w:t>;</w:t>
            </w:r>
            <w:r w:rsidRPr="00811AC0">
              <w:t xml:space="preserve"> краковские</w:t>
            </w:r>
            <w:r>
              <w:t>;</w:t>
            </w:r>
            <w:r w:rsidRPr="00811AC0">
              <w:t xml:space="preserve"> майские</w:t>
            </w:r>
            <w:r>
              <w:t>;</w:t>
            </w:r>
            <w:r w:rsidRPr="00811AC0">
              <w:t xml:space="preserve"> чесночные.</w:t>
            </w:r>
            <w:r>
              <w:t xml:space="preserve"> </w:t>
            </w:r>
          </w:p>
          <w:p w:rsidR="00C36E45" w:rsidRPr="00BE67ED" w:rsidRDefault="00C36E45" w:rsidP="00BE67ED">
            <w:pPr>
              <w:pStyle w:val="a4"/>
              <w:spacing w:before="0" w:beforeAutospacing="0" w:after="0" w:afterAutospacing="0"/>
              <w:ind w:firstLine="744"/>
              <w:contextualSpacing/>
              <w:jc w:val="both"/>
              <w:rPr>
                <w:b/>
                <w:color w:val="C00000"/>
              </w:rPr>
            </w:pPr>
            <w:r w:rsidRPr="00BE67ED">
              <w:rPr>
                <w:rStyle w:val="a6"/>
                <w:b/>
                <w:color w:val="C00000"/>
              </w:rPr>
              <w:t>Предприятие-изготовитель имеет право дополнять наименование проду</w:t>
            </w:r>
            <w:r w:rsidRPr="00BE67ED">
              <w:rPr>
                <w:rStyle w:val="a6"/>
                <w:b/>
                <w:color w:val="C00000"/>
              </w:rPr>
              <w:t>к</w:t>
            </w:r>
            <w:r w:rsidRPr="00BE67ED">
              <w:rPr>
                <w:rStyle w:val="a6"/>
                <w:b/>
                <w:color w:val="C00000"/>
              </w:rPr>
              <w:t>ции или заменять имена собственные своими фирменными или фантазийными н</w:t>
            </w:r>
            <w:r w:rsidRPr="00BE67ED">
              <w:rPr>
                <w:rStyle w:val="a6"/>
                <w:b/>
                <w:color w:val="C00000"/>
              </w:rPr>
              <w:t>а</w:t>
            </w:r>
            <w:r w:rsidRPr="00BE67ED">
              <w:rPr>
                <w:rStyle w:val="a6"/>
                <w:b/>
                <w:color w:val="C00000"/>
              </w:rPr>
              <w:t>званиями.</w:t>
            </w:r>
            <w:r w:rsidRPr="00BE67ED">
              <w:rPr>
                <w:b/>
                <w:color w:val="C00000"/>
              </w:rPr>
              <w:t xml:space="preserve"> </w:t>
            </w:r>
          </w:p>
          <w:p w:rsidR="00C36E45" w:rsidRPr="00811AC0" w:rsidRDefault="00C36E45" w:rsidP="00BE67ED">
            <w:pPr>
              <w:pStyle w:val="a4"/>
              <w:spacing w:before="0" w:beforeAutospacing="0" w:after="0" w:afterAutospacing="0"/>
              <w:ind w:firstLine="744"/>
              <w:contextualSpacing/>
              <w:jc w:val="both"/>
            </w:pPr>
            <w:r w:rsidRPr="00811AC0">
              <w:t>Рекомендуемые сроки годности при температуре от 0 до 6оС: в зависимости от упаковки от 72 часов до 45 суток.</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BE67ED">
            <w:pPr>
              <w:spacing w:after="0" w:line="240" w:lineRule="auto"/>
              <w:rPr>
                <w:rFonts w:asciiTheme="majorHAnsi" w:hAnsiTheme="majorHAnsi"/>
                <w:b/>
                <w:bCs/>
                <w:kern w:val="36"/>
                <w:sz w:val="20"/>
                <w:szCs w:val="20"/>
              </w:rPr>
            </w:pPr>
            <w:r w:rsidRPr="00E42AE2">
              <w:rPr>
                <w:rFonts w:asciiTheme="majorHAnsi" w:hAnsiTheme="majorHAnsi"/>
                <w:b/>
                <w:bCs/>
                <w:kern w:val="36"/>
                <w:sz w:val="20"/>
                <w:szCs w:val="20"/>
              </w:rPr>
              <w:t>048</w:t>
            </w:r>
            <w:r>
              <w:rPr>
                <w:rFonts w:asciiTheme="majorHAnsi" w:hAnsiTheme="majorHAnsi"/>
                <w:b/>
                <w:bCs/>
                <w:kern w:val="36"/>
                <w:sz w:val="20"/>
                <w:szCs w:val="20"/>
              </w:rPr>
              <w:t xml:space="preserve"> </w:t>
            </w:r>
          </w:p>
          <w:p w:rsidR="00C36E45" w:rsidRDefault="00C36E45" w:rsidP="00BE67ED">
            <w:pPr>
              <w:spacing w:after="0" w:line="240" w:lineRule="auto"/>
              <w:rPr>
                <w:rFonts w:asciiTheme="majorHAnsi" w:hAnsiTheme="majorHAnsi"/>
                <w:b/>
                <w:bCs/>
                <w:kern w:val="36"/>
                <w:sz w:val="20"/>
                <w:szCs w:val="20"/>
              </w:rPr>
            </w:pPr>
          </w:p>
          <w:p w:rsidR="00C36E45" w:rsidRPr="00C9361E" w:rsidRDefault="00C36E45" w:rsidP="00BE67ED">
            <w:pPr>
              <w:spacing w:after="0" w:line="240" w:lineRule="auto"/>
              <w:rPr>
                <w:rFonts w:asciiTheme="majorHAnsi" w:hAnsiTheme="majorHAnsi"/>
                <w:b/>
                <w:bCs/>
                <w:kern w:val="36"/>
                <w:sz w:val="24"/>
                <w:szCs w:val="24"/>
              </w:rPr>
            </w:pPr>
            <w:r w:rsidRPr="00C9361E">
              <w:rPr>
                <w:rFonts w:asciiTheme="majorHAnsi" w:hAnsiTheme="majorHAnsi"/>
                <w:b/>
                <w:bCs/>
                <w:kern w:val="36"/>
                <w:sz w:val="24"/>
                <w:szCs w:val="24"/>
              </w:rPr>
              <w:t>КОЛБАСЫ С</w:t>
            </w:r>
            <w:r w:rsidRPr="00C9361E">
              <w:rPr>
                <w:rFonts w:asciiTheme="majorHAnsi" w:hAnsiTheme="majorHAnsi"/>
                <w:b/>
                <w:bCs/>
                <w:kern w:val="36"/>
                <w:sz w:val="24"/>
                <w:szCs w:val="24"/>
              </w:rPr>
              <w:t>Ы</w:t>
            </w:r>
            <w:r w:rsidRPr="00C9361E">
              <w:rPr>
                <w:rFonts w:asciiTheme="majorHAnsi" w:hAnsiTheme="majorHAnsi"/>
                <w:b/>
                <w:bCs/>
                <w:kern w:val="36"/>
                <w:sz w:val="24"/>
                <w:szCs w:val="24"/>
              </w:rPr>
              <w:t xml:space="preserve">РОКОПЧЕНЫЕ И СЫРОВЯЛЕНЫЕ </w:t>
            </w:r>
          </w:p>
          <w:p w:rsidR="008C22D8" w:rsidRDefault="008C22D8" w:rsidP="00BE67ED">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8C22D8" w:rsidRPr="00E42AE2"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66326C" w:rsidRDefault="00C36E45" w:rsidP="00C14222">
            <w:pPr>
              <w:pStyle w:val="a4"/>
              <w:spacing w:before="0" w:beforeAutospacing="0" w:after="0" w:afterAutospacing="0"/>
              <w:ind w:firstLine="744"/>
              <w:contextualSpacing/>
              <w:jc w:val="both"/>
              <w:rPr>
                <w:b/>
                <w:color w:val="C00000"/>
              </w:rPr>
            </w:pPr>
            <w:r w:rsidRPr="0066326C">
              <w:rPr>
                <w:rStyle w:val="a6"/>
                <w:b/>
                <w:color w:val="C00000"/>
              </w:rPr>
              <w:t xml:space="preserve">Дата введения в действие </w:t>
            </w:r>
            <w:r w:rsidRPr="0066326C">
              <w:rPr>
                <w:b/>
                <w:color w:val="C00000"/>
              </w:rPr>
              <w:t>–</w:t>
            </w:r>
            <w:r w:rsidRPr="0066326C">
              <w:rPr>
                <w:rStyle w:val="a6"/>
                <w:b/>
                <w:color w:val="C00000"/>
              </w:rPr>
              <w:t xml:space="preserve"> 2013 год.</w:t>
            </w:r>
            <w:r w:rsidRPr="0066326C">
              <w:rPr>
                <w:b/>
                <w:color w:val="C00000"/>
              </w:rPr>
              <w:t xml:space="preserve"> </w:t>
            </w:r>
            <w:r w:rsidRPr="0066326C">
              <w:rPr>
                <w:rStyle w:val="a6"/>
                <w:b/>
                <w:color w:val="C00000"/>
              </w:rPr>
              <w:t>Без ограничения срока действия.</w:t>
            </w:r>
            <w:r w:rsidRPr="0066326C">
              <w:rPr>
                <w:b/>
                <w:color w:val="C00000"/>
              </w:rPr>
              <w:t xml:space="preserve"> </w:t>
            </w:r>
          </w:p>
          <w:p w:rsidR="00C36E45" w:rsidRDefault="00C36E45" w:rsidP="0066326C">
            <w:pPr>
              <w:pStyle w:val="a4"/>
              <w:spacing w:before="0" w:beforeAutospacing="0" w:after="0" w:afterAutospacing="0"/>
              <w:ind w:firstLine="744"/>
              <w:contextualSpacing/>
              <w:jc w:val="both"/>
            </w:pPr>
            <w:r w:rsidRPr="0066326C">
              <w:rPr>
                <w:rStyle w:val="a5"/>
                <w:caps/>
                <w:color w:val="C00000"/>
              </w:rPr>
              <w:t>Ассортимент.</w:t>
            </w:r>
            <w:r>
              <w:t xml:space="preserve"> </w:t>
            </w:r>
            <w:r w:rsidRPr="00811AC0">
              <w:rPr>
                <w:rStyle w:val="a5"/>
              </w:rPr>
              <w:t>Сырокопченые:</w:t>
            </w:r>
            <w:r>
              <w:t xml:space="preserve"> </w:t>
            </w:r>
            <w:r w:rsidRPr="00811AC0">
              <w:t>колбаса «Норвежская»</w:t>
            </w:r>
            <w:r>
              <w:t>;</w:t>
            </w:r>
            <w:r w:rsidRPr="00811AC0">
              <w:t xml:space="preserve"> колбаса «Норд»</w:t>
            </w:r>
            <w:r>
              <w:t>;</w:t>
            </w:r>
            <w:r w:rsidRPr="00811AC0">
              <w:t xml:space="preserve"> колбаса «Вечерняя»</w:t>
            </w:r>
            <w:r>
              <w:t>;</w:t>
            </w:r>
            <w:r w:rsidRPr="00811AC0">
              <w:t xml:space="preserve"> колбаса «Чайная»</w:t>
            </w:r>
            <w:r>
              <w:t>;</w:t>
            </w:r>
            <w:r w:rsidRPr="00811AC0">
              <w:t xml:space="preserve"> колбаса «Карпоччо»</w:t>
            </w:r>
            <w:r>
              <w:t>;</w:t>
            </w:r>
            <w:r w:rsidRPr="00811AC0">
              <w:t xml:space="preserve"> колбаса «Кольбач»</w:t>
            </w:r>
            <w:r>
              <w:t>;</w:t>
            </w:r>
            <w:r w:rsidRPr="00811AC0">
              <w:t xml:space="preserve"> ко</w:t>
            </w:r>
            <w:r w:rsidRPr="00811AC0">
              <w:t>л</w:t>
            </w:r>
            <w:r w:rsidRPr="00811AC0">
              <w:t>баса салями «Праздничная»</w:t>
            </w:r>
            <w:r>
              <w:t>;</w:t>
            </w:r>
            <w:r w:rsidRPr="00811AC0">
              <w:t xml:space="preserve"> колбаса салями «Застольная»</w:t>
            </w:r>
            <w:r>
              <w:t>;</w:t>
            </w:r>
            <w:r w:rsidRPr="00811AC0">
              <w:t xml:space="preserve"> колбаса салями «Смак»</w:t>
            </w:r>
            <w:r>
              <w:t>;</w:t>
            </w:r>
            <w:r w:rsidRPr="00811AC0">
              <w:t xml:space="preserve"> колбаса «Чайная»</w:t>
            </w:r>
            <w:r>
              <w:t>;</w:t>
            </w:r>
            <w:r w:rsidRPr="00811AC0">
              <w:t xml:space="preserve"> колбаса с тмином</w:t>
            </w:r>
            <w:r>
              <w:t>;</w:t>
            </w:r>
            <w:r w:rsidRPr="00811AC0">
              <w:t xml:space="preserve"> колбаса из говядины</w:t>
            </w:r>
            <w:r>
              <w:t>;</w:t>
            </w:r>
            <w:r w:rsidRPr="00811AC0">
              <w:t xml:space="preserve"> колбаса из свинины</w:t>
            </w:r>
            <w:r>
              <w:t>;</w:t>
            </w:r>
            <w:r w:rsidRPr="00811AC0">
              <w:t xml:space="preserve"> колбаса из баранины</w:t>
            </w:r>
            <w:r>
              <w:t>;</w:t>
            </w:r>
            <w:r w:rsidRPr="00811AC0">
              <w:t xml:space="preserve"> колбаса из оленины</w:t>
            </w:r>
            <w:r>
              <w:t>;</w:t>
            </w:r>
            <w:r w:rsidRPr="00811AC0">
              <w:t xml:space="preserve"> колбаса из конины</w:t>
            </w:r>
            <w:r>
              <w:t>;</w:t>
            </w:r>
            <w:r w:rsidRPr="00811AC0">
              <w:t xml:space="preserve"> колбаса из индейки</w:t>
            </w:r>
            <w:r>
              <w:t>;</w:t>
            </w:r>
            <w:r w:rsidRPr="00811AC0">
              <w:t xml:space="preserve"> колбаса с тмином</w:t>
            </w:r>
            <w:r>
              <w:t xml:space="preserve">. </w:t>
            </w:r>
            <w:r w:rsidRPr="00811AC0">
              <w:rPr>
                <w:rStyle w:val="a5"/>
              </w:rPr>
              <w:t>Сырокопченые:</w:t>
            </w:r>
            <w:r>
              <w:t xml:space="preserve"> </w:t>
            </w:r>
            <w:r w:rsidRPr="00811AC0">
              <w:t>колбаски «Крестьянская сигара»</w:t>
            </w:r>
            <w:r>
              <w:t>;</w:t>
            </w:r>
            <w:r w:rsidRPr="00811AC0">
              <w:t xml:space="preserve"> колбаски «Копченый хлыст»</w:t>
            </w:r>
            <w:r>
              <w:t>;</w:t>
            </w:r>
            <w:r w:rsidRPr="00811AC0">
              <w:t xml:space="preserve"> колбаски с чесноком</w:t>
            </w:r>
            <w:r>
              <w:t>;</w:t>
            </w:r>
            <w:r w:rsidRPr="00811AC0">
              <w:t xml:space="preserve"> колбаски «Французские»</w:t>
            </w:r>
            <w:r>
              <w:t>;</w:t>
            </w:r>
            <w:r w:rsidRPr="00811AC0">
              <w:t xml:space="preserve"> колбаски с ароматом рома</w:t>
            </w:r>
            <w:r>
              <w:t>;</w:t>
            </w:r>
            <w:r w:rsidRPr="00811AC0">
              <w:t xml:space="preserve"> ко</w:t>
            </w:r>
            <w:r w:rsidRPr="00811AC0">
              <w:t>л</w:t>
            </w:r>
            <w:r w:rsidRPr="00811AC0">
              <w:t>баски из говядины</w:t>
            </w:r>
            <w:r>
              <w:t>;</w:t>
            </w:r>
            <w:r w:rsidRPr="00811AC0">
              <w:t xml:space="preserve"> колбаски из свинины</w:t>
            </w:r>
            <w:r>
              <w:t>;</w:t>
            </w:r>
            <w:r w:rsidRPr="00811AC0">
              <w:t xml:space="preserve"> колбаски из баранины</w:t>
            </w:r>
            <w:r>
              <w:t>;</w:t>
            </w:r>
            <w:r w:rsidRPr="00811AC0">
              <w:t xml:space="preserve"> колбаски из оленины</w:t>
            </w:r>
            <w:r>
              <w:t>;</w:t>
            </w:r>
            <w:r w:rsidRPr="00811AC0">
              <w:t xml:space="preserve"> колбаски из конины</w:t>
            </w:r>
            <w:r>
              <w:t>;</w:t>
            </w:r>
            <w:r w:rsidRPr="00811AC0">
              <w:t xml:space="preserve"> колбаски из индейки</w:t>
            </w:r>
            <w:r>
              <w:t>;</w:t>
            </w:r>
            <w:r w:rsidRPr="00811AC0">
              <w:t xml:space="preserve"> колбаски с ароматом грецкого ореха</w:t>
            </w:r>
            <w:r>
              <w:t>;</w:t>
            </w:r>
            <w:r w:rsidRPr="00811AC0">
              <w:t xml:space="preserve"> колб</w:t>
            </w:r>
            <w:r w:rsidRPr="00811AC0">
              <w:t>а</w:t>
            </w:r>
            <w:r w:rsidRPr="00811AC0">
              <w:t>ски с ароматом можжевельника</w:t>
            </w:r>
            <w:r>
              <w:t>;</w:t>
            </w:r>
            <w:r w:rsidRPr="00811AC0">
              <w:t xml:space="preserve"> колбаски с ароматом меда</w:t>
            </w:r>
            <w:r>
              <w:t>;</w:t>
            </w:r>
            <w:r w:rsidRPr="00811AC0">
              <w:t xml:space="preserve"> колбаски «Польские»</w:t>
            </w:r>
            <w:r>
              <w:t>;</w:t>
            </w:r>
            <w:r w:rsidRPr="00811AC0">
              <w:t xml:space="preserve"> ко</w:t>
            </w:r>
            <w:r w:rsidRPr="00811AC0">
              <w:t>л</w:t>
            </w:r>
            <w:r w:rsidRPr="00811AC0">
              <w:t>баски «Липские»</w:t>
            </w:r>
            <w:r>
              <w:t>;</w:t>
            </w:r>
            <w:r w:rsidRPr="00811AC0">
              <w:t xml:space="preserve"> колбаски хрустящие</w:t>
            </w:r>
            <w:r>
              <w:t>;</w:t>
            </w:r>
            <w:r w:rsidRPr="00811AC0">
              <w:t xml:space="preserve"> колбаски «Кабаносси»</w:t>
            </w:r>
            <w:r>
              <w:t xml:space="preserve">. </w:t>
            </w:r>
            <w:r w:rsidRPr="00811AC0">
              <w:rPr>
                <w:rStyle w:val="a5"/>
              </w:rPr>
              <w:t>Сыровяленые:</w:t>
            </w:r>
            <w:r>
              <w:rPr>
                <w:rStyle w:val="a5"/>
              </w:rPr>
              <w:t xml:space="preserve"> </w:t>
            </w:r>
            <w:r w:rsidRPr="00811AC0">
              <w:t>колбасы из говядины</w:t>
            </w:r>
            <w:r>
              <w:t>;</w:t>
            </w:r>
            <w:r w:rsidRPr="00811AC0">
              <w:t xml:space="preserve"> колбасы из свинины</w:t>
            </w:r>
            <w:r>
              <w:t>;</w:t>
            </w:r>
            <w:r w:rsidRPr="00811AC0">
              <w:t xml:space="preserve"> колбасы из баранины</w:t>
            </w:r>
            <w:r>
              <w:t>;</w:t>
            </w:r>
            <w:r w:rsidRPr="00811AC0">
              <w:t xml:space="preserve"> колбасы из оленины</w:t>
            </w:r>
            <w:r>
              <w:t>;</w:t>
            </w:r>
            <w:r w:rsidRPr="00811AC0">
              <w:t xml:space="preserve"> колбасы из конины</w:t>
            </w:r>
            <w:r>
              <w:t>;</w:t>
            </w:r>
            <w:r w:rsidRPr="00811AC0">
              <w:t xml:space="preserve"> колбасы из индейки</w:t>
            </w:r>
            <w:r>
              <w:t>;</w:t>
            </w:r>
            <w:r w:rsidRPr="00811AC0">
              <w:t xml:space="preserve"> колбасы «Але-воршд»</w:t>
            </w:r>
            <w:r>
              <w:t>;</w:t>
            </w:r>
            <w:r w:rsidRPr="00811AC0">
              <w:t xml:space="preserve"> колбасы «Меттвурст»</w:t>
            </w:r>
            <w:r>
              <w:t>;</w:t>
            </w:r>
            <w:r w:rsidRPr="00811AC0">
              <w:t xml:space="preserve"> колбасы «Плоквурст»</w:t>
            </w:r>
            <w:r>
              <w:t>;</w:t>
            </w:r>
            <w:r w:rsidRPr="00811AC0">
              <w:t xml:space="preserve"> колбасы «Посольская»</w:t>
            </w:r>
            <w:r>
              <w:t xml:space="preserve">. </w:t>
            </w:r>
            <w:r w:rsidRPr="00811AC0">
              <w:rPr>
                <w:rStyle w:val="a5"/>
              </w:rPr>
              <w:t>Сыровяленые:</w:t>
            </w:r>
            <w:r>
              <w:t xml:space="preserve"> </w:t>
            </w:r>
            <w:r w:rsidRPr="00811AC0">
              <w:t>колбаски из говядины</w:t>
            </w:r>
            <w:r>
              <w:t>;</w:t>
            </w:r>
            <w:r w:rsidRPr="00811AC0">
              <w:t xml:space="preserve"> колбаски из свинины</w:t>
            </w:r>
            <w:r>
              <w:t>;</w:t>
            </w:r>
            <w:r w:rsidRPr="00811AC0">
              <w:t xml:space="preserve"> колбаски из баранины</w:t>
            </w:r>
            <w:r>
              <w:t>;</w:t>
            </w:r>
            <w:r w:rsidRPr="00811AC0">
              <w:t xml:space="preserve"> колбаски из оленины</w:t>
            </w:r>
            <w:r>
              <w:t>;</w:t>
            </w:r>
            <w:r w:rsidRPr="00811AC0">
              <w:t xml:space="preserve"> колбаски из конины</w:t>
            </w:r>
            <w:r>
              <w:t>;</w:t>
            </w:r>
            <w:r w:rsidRPr="00811AC0">
              <w:t xml:space="preserve"> колбаски из индейки</w:t>
            </w:r>
            <w:r>
              <w:t>;</w:t>
            </w:r>
            <w:r w:rsidRPr="00811AC0">
              <w:t xml:space="preserve"> колбаски «Горские»</w:t>
            </w:r>
            <w:r>
              <w:t>;</w:t>
            </w:r>
            <w:r w:rsidRPr="00811AC0">
              <w:t xml:space="preserve"> колбаски «По-испански»</w:t>
            </w:r>
            <w:r>
              <w:t>;</w:t>
            </w:r>
            <w:r w:rsidRPr="00811AC0">
              <w:t xml:space="preserve"> колбаски «Изысканные».</w:t>
            </w:r>
            <w:r>
              <w:t xml:space="preserve"> </w:t>
            </w:r>
            <w:r w:rsidRPr="00811AC0">
              <w:rPr>
                <w:rStyle w:val="a5"/>
              </w:rPr>
              <w:t>Суджук:</w:t>
            </w:r>
            <w:r>
              <w:t xml:space="preserve"> </w:t>
            </w:r>
            <w:r w:rsidRPr="00811AC0">
              <w:t>суджук из говядины</w:t>
            </w:r>
            <w:r>
              <w:t>;</w:t>
            </w:r>
            <w:r w:rsidRPr="00811AC0">
              <w:t xml:space="preserve"> суджук из свинины</w:t>
            </w:r>
            <w:r>
              <w:t>;</w:t>
            </w:r>
            <w:r w:rsidRPr="00811AC0">
              <w:t xml:space="preserve"> суджук из баранины</w:t>
            </w:r>
            <w:r>
              <w:t>;</w:t>
            </w:r>
            <w:r w:rsidRPr="00811AC0">
              <w:t xml:space="preserve"> суджук из ол</w:t>
            </w:r>
            <w:r w:rsidRPr="00811AC0">
              <w:t>е</w:t>
            </w:r>
            <w:r w:rsidRPr="00811AC0">
              <w:t>нины</w:t>
            </w:r>
            <w:r>
              <w:t>;</w:t>
            </w:r>
            <w:r w:rsidRPr="00811AC0">
              <w:t xml:space="preserve"> суджук из конины</w:t>
            </w:r>
            <w:r>
              <w:t>;</w:t>
            </w:r>
            <w:r w:rsidRPr="00811AC0">
              <w:t xml:space="preserve"> суджук из индейки.</w:t>
            </w:r>
            <w:r>
              <w:t xml:space="preserve"> </w:t>
            </w:r>
          </w:p>
          <w:p w:rsidR="00C36E45" w:rsidRPr="0066326C" w:rsidRDefault="00C36E45" w:rsidP="0066326C">
            <w:pPr>
              <w:pStyle w:val="a4"/>
              <w:spacing w:before="0" w:beforeAutospacing="0" w:after="0" w:afterAutospacing="0"/>
              <w:ind w:firstLine="744"/>
              <w:contextualSpacing/>
              <w:jc w:val="both"/>
              <w:rPr>
                <w:b/>
                <w:color w:val="C00000"/>
              </w:rPr>
            </w:pPr>
            <w:r w:rsidRPr="0066326C">
              <w:rPr>
                <w:rStyle w:val="a6"/>
                <w:b/>
                <w:color w:val="C00000"/>
              </w:rPr>
              <w:t>Предприятие-изготовитель имеет право дополнять наименование проду</w:t>
            </w:r>
            <w:r w:rsidRPr="0066326C">
              <w:rPr>
                <w:rStyle w:val="a6"/>
                <w:b/>
                <w:color w:val="C00000"/>
              </w:rPr>
              <w:t>к</w:t>
            </w:r>
            <w:r w:rsidRPr="0066326C">
              <w:rPr>
                <w:rStyle w:val="a6"/>
                <w:b/>
                <w:color w:val="C00000"/>
              </w:rPr>
              <w:t>ции или заменять имена собственные своими фирменными или фантазийными н</w:t>
            </w:r>
            <w:r w:rsidRPr="0066326C">
              <w:rPr>
                <w:rStyle w:val="a6"/>
                <w:b/>
                <w:color w:val="C00000"/>
              </w:rPr>
              <w:t>а</w:t>
            </w:r>
            <w:r w:rsidRPr="0066326C">
              <w:rPr>
                <w:rStyle w:val="a6"/>
                <w:b/>
                <w:color w:val="C00000"/>
              </w:rPr>
              <w:t>званиями.</w:t>
            </w:r>
            <w:r w:rsidRPr="0066326C">
              <w:rPr>
                <w:b/>
                <w:color w:val="C00000"/>
              </w:rPr>
              <w:t xml:space="preserve"> </w:t>
            </w:r>
          </w:p>
          <w:p w:rsidR="00C36E45" w:rsidRPr="00811AC0" w:rsidRDefault="00C36E45" w:rsidP="0066326C">
            <w:pPr>
              <w:pStyle w:val="a4"/>
              <w:spacing w:before="0" w:beforeAutospacing="0" w:after="0" w:afterAutospacing="0"/>
              <w:ind w:firstLine="744"/>
              <w:contextualSpacing/>
              <w:jc w:val="both"/>
            </w:pPr>
            <w:r w:rsidRPr="00811AC0">
              <w:rPr>
                <w:rStyle w:val="a5"/>
              </w:rPr>
              <w:t>Рекомендуемые сроки годности</w:t>
            </w:r>
            <w:r w:rsidRPr="00811AC0">
              <w:t xml:space="preserve"> колбас при относительной влажности воздуха 75-78%:</w:t>
            </w:r>
            <w:r>
              <w:t xml:space="preserve"> </w:t>
            </w:r>
            <w:r w:rsidRPr="00811AC0">
              <w:t>сырокопченых при темпера</w:t>
            </w:r>
            <w:r>
              <w:t xml:space="preserve">туре </w:t>
            </w:r>
            <w:r w:rsidRPr="00811AC0">
              <w:t>от 120С до 150С – не более 4 мес.</w:t>
            </w:r>
            <w:r>
              <w:t xml:space="preserve">; </w:t>
            </w:r>
            <w:r w:rsidRPr="00811AC0">
              <w:t>от минус 20С до минус 40С – не более 6 мес.</w:t>
            </w:r>
            <w:r>
              <w:t xml:space="preserve">; </w:t>
            </w:r>
            <w:r w:rsidRPr="00811AC0">
              <w:t>от минус 70С до минус 90С – не более 9 мес.</w:t>
            </w:r>
            <w:r>
              <w:t xml:space="preserve">; </w:t>
            </w:r>
            <w:r w:rsidRPr="00811AC0">
              <w:t>сыр</w:t>
            </w:r>
            <w:r w:rsidRPr="00811AC0">
              <w:t>о</w:t>
            </w:r>
            <w:r w:rsidRPr="00811AC0">
              <w:t>вяленых при температуре:</w:t>
            </w:r>
            <w:r>
              <w:t xml:space="preserve"> </w:t>
            </w:r>
            <w:r w:rsidRPr="00811AC0">
              <w:t>от 120С до 150С – не более 1 мес.</w:t>
            </w:r>
            <w:r>
              <w:t xml:space="preserve"> </w:t>
            </w:r>
            <w:r w:rsidRPr="00811AC0">
              <w:t>от минус 20С до минус 40С – не более 3 мес.</w:t>
            </w:r>
            <w:r>
              <w:t xml:space="preserve">; </w:t>
            </w:r>
            <w:r w:rsidRPr="00811AC0">
              <w:t xml:space="preserve">от минус 70С до минус 90С </w:t>
            </w:r>
            <w:r>
              <w:t xml:space="preserve">– </w:t>
            </w:r>
            <w:r w:rsidRPr="00811AC0">
              <w:t>не более 6 мес.</w:t>
            </w:r>
          </w:p>
        </w:tc>
      </w:tr>
      <w:tr w:rsidR="00F56EC1" w:rsidRPr="00FD378E" w:rsidTr="00C9361E">
        <w:tc>
          <w:tcPr>
            <w:tcW w:w="5000" w:type="pct"/>
            <w:gridSpan w:val="2"/>
            <w:tcBorders>
              <w:left w:val="single" w:sz="2" w:space="0" w:color="auto"/>
              <w:right w:val="single" w:sz="2" w:space="0" w:color="auto"/>
            </w:tcBorders>
            <w:shd w:val="clear" w:color="auto" w:fill="000000" w:themeFill="text1"/>
          </w:tcPr>
          <w:p w:rsidR="00F56EC1" w:rsidRPr="00841917" w:rsidRDefault="00F56EC1" w:rsidP="0066326C">
            <w:pPr>
              <w:tabs>
                <w:tab w:val="left" w:pos="319"/>
              </w:tabs>
              <w:spacing w:after="0" w:line="240" w:lineRule="auto"/>
              <w:ind w:firstLine="744"/>
              <w:contextualSpacing/>
              <w:jc w:val="center"/>
              <w:outlineLvl w:val="0"/>
              <w:rPr>
                <w:rFonts w:asciiTheme="majorHAnsi" w:hAnsiTheme="majorHAnsi"/>
                <w:b/>
                <w:bCs/>
                <w:kern w:val="36"/>
                <w:sz w:val="48"/>
                <w:szCs w:val="48"/>
              </w:rPr>
            </w:pPr>
            <w:r w:rsidRPr="00841917">
              <w:rPr>
                <w:rFonts w:asciiTheme="majorHAnsi" w:hAnsiTheme="majorHAnsi"/>
                <w:b/>
                <w:bCs/>
                <w:kern w:val="36"/>
                <w:sz w:val="48"/>
                <w:szCs w:val="48"/>
              </w:rPr>
              <w:lastRenderedPageBreak/>
              <w:t>ПРОДУКЦИЯ ДЛЯ ДЕТСКОГО ПИТАНИЯ</w:t>
            </w:r>
          </w:p>
        </w:tc>
      </w:tr>
      <w:tr w:rsidR="00C36E45" w:rsidRPr="00FD378E" w:rsidTr="0023195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66326C">
            <w:pPr>
              <w:spacing w:after="0" w:line="240" w:lineRule="auto"/>
              <w:rPr>
                <w:rFonts w:asciiTheme="majorHAnsi" w:hAnsiTheme="majorHAnsi"/>
                <w:b/>
                <w:bCs/>
                <w:kern w:val="36"/>
                <w:sz w:val="20"/>
                <w:szCs w:val="20"/>
              </w:rPr>
            </w:pPr>
            <w:r w:rsidRPr="00F56EC1">
              <w:rPr>
                <w:rFonts w:asciiTheme="majorHAnsi" w:hAnsiTheme="majorHAnsi"/>
                <w:b/>
                <w:bCs/>
                <w:kern w:val="36"/>
                <w:sz w:val="20"/>
                <w:szCs w:val="20"/>
              </w:rPr>
              <w:t>077</w:t>
            </w:r>
            <w:r>
              <w:rPr>
                <w:rFonts w:asciiTheme="majorHAnsi" w:hAnsiTheme="majorHAnsi"/>
                <w:b/>
                <w:bCs/>
                <w:kern w:val="36"/>
                <w:sz w:val="20"/>
                <w:szCs w:val="20"/>
              </w:rPr>
              <w:t xml:space="preserve"> </w:t>
            </w:r>
          </w:p>
          <w:p w:rsidR="00C36E45" w:rsidRDefault="00C36E45" w:rsidP="0066326C">
            <w:pPr>
              <w:spacing w:after="0" w:line="240" w:lineRule="auto"/>
              <w:rPr>
                <w:rFonts w:asciiTheme="majorHAnsi" w:hAnsiTheme="majorHAnsi"/>
                <w:b/>
                <w:bCs/>
                <w:kern w:val="36"/>
                <w:sz w:val="20"/>
                <w:szCs w:val="20"/>
              </w:rPr>
            </w:pPr>
          </w:p>
          <w:p w:rsidR="00C36E45" w:rsidRPr="00C9361E" w:rsidRDefault="00C36E45" w:rsidP="0066326C">
            <w:pPr>
              <w:spacing w:after="0" w:line="240" w:lineRule="auto"/>
              <w:rPr>
                <w:rFonts w:asciiTheme="majorHAnsi" w:hAnsiTheme="majorHAnsi"/>
                <w:b/>
                <w:bCs/>
                <w:kern w:val="36"/>
                <w:sz w:val="28"/>
                <w:szCs w:val="28"/>
              </w:rPr>
            </w:pPr>
            <w:r w:rsidRPr="00C9361E">
              <w:rPr>
                <w:rFonts w:asciiTheme="majorHAnsi" w:hAnsiTheme="majorHAnsi"/>
                <w:b/>
                <w:bCs/>
                <w:kern w:val="36"/>
                <w:sz w:val="28"/>
                <w:szCs w:val="28"/>
              </w:rPr>
              <w:t>ПОЛУФАБР</w:t>
            </w:r>
            <w:r w:rsidRPr="00C9361E">
              <w:rPr>
                <w:rFonts w:asciiTheme="majorHAnsi" w:hAnsiTheme="majorHAnsi"/>
                <w:b/>
                <w:bCs/>
                <w:kern w:val="36"/>
                <w:sz w:val="28"/>
                <w:szCs w:val="28"/>
              </w:rPr>
              <w:t>И</w:t>
            </w:r>
            <w:r w:rsidRPr="00C9361E">
              <w:rPr>
                <w:rFonts w:asciiTheme="majorHAnsi" w:hAnsiTheme="majorHAnsi"/>
                <w:b/>
                <w:bCs/>
                <w:kern w:val="36"/>
                <w:sz w:val="28"/>
                <w:szCs w:val="28"/>
              </w:rPr>
              <w:t>КАТЫ МЯ</w:t>
            </w:r>
            <w:r w:rsidRPr="00C9361E">
              <w:rPr>
                <w:rFonts w:asciiTheme="majorHAnsi" w:hAnsiTheme="majorHAnsi"/>
                <w:b/>
                <w:bCs/>
                <w:kern w:val="36"/>
                <w:sz w:val="28"/>
                <w:szCs w:val="28"/>
              </w:rPr>
              <w:t>С</w:t>
            </w:r>
            <w:r w:rsidRPr="00C9361E">
              <w:rPr>
                <w:rFonts w:asciiTheme="majorHAnsi" w:hAnsiTheme="majorHAnsi"/>
                <w:b/>
                <w:bCs/>
                <w:kern w:val="36"/>
                <w:sz w:val="28"/>
                <w:szCs w:val="28"/>
              </w:rPr>
              <w:t>НЫЕ ДЛЯ ДЕ</w:t>
            </w:r>
            <w:r w:rsidRPr="00C9361E">
              <w:rPr>
                <w:rFonts w:asciiTheme="majorHAnsi" w:hAnsiTheme="majorHAnsi"/>
                <w:b/>
                <w:bCs/>
                <w:kern w:val="36"/>
                <w:sz w:val="28"/>
                <w:szCs w:val="28"/>
              </w:rPr>
              <w:t>Т</w:t>
            </w:r>
            <w:r w:rsidRPr="00C9361E">
              <w:rPr>
                <w:rFonts w:asciiTheme="majorHAnsi" w:hAnsiTheme="majorHAnsi"/>
                <w:b/>
                <w:bCs/>
                <w:kern w:val="36"/>
                <w:sz w:val="28"/>
                <w:szCs w:val="28"/>
              </w:rPr>
              <w:t>СКОГО ПИТ</w:t>
            </w:r>
            <w:r w:rsidRPr="00C9361E">
              <w:rPr>
                <w:rFonts w:asciiTheme="majorHAnsi" w:hAnsiTheme="majorHAnsi"/>
                <w:b/>
                <w:bCs/>
                <w:kern w:val="36"/>
                <w:sz w:val="28"/>
                <w:szCs w:val="28"/>
              </w:rPr>
              <w:t>А</w:t>
            </w:r>
            <w:r w:rsidRPr="00C9361E">
              <w:rPr>
                <w:rFonts w:asciiTheme="majorHAnsi" w:hAnsiTheme="majorHAnsi"/>
                <w:b/>
                <w:bCs/>
                <w:kern w:val="36"/>
                <w:sz w:val="28"/>
                <w:szCs w:val="28"/>
              </w:rPr>
              <w:t>НИЯ ОХЛА</w:t>
            </w:r>
            <w:r w:rsidRPr="00C9361E">
              <w:rPr>
                <w:rFonts w:asciiTheme="majorHAnsi" w:hAnsiTheme="majorHAnsi"/>
                <w:b/>
                <w:bCs/>
                <w:kern w:val="36"/>
                <w:sz w:val="28"/>
                <w:szCs w:val="28"/>
              </w:rPr>
              <w:t>Ж</w:t>
            </w:r>
            <w:r w:rsidRPr="00C9361E">
              <w:rPr>
                <w:rFonts w:asciiTheme="majorHAnsi" w:hAnsiTheme="majorHAnsi"/>
                <w:b/>
                <w:bCs/>
                <w:kern w:val="36"/>
                <w:sz w:val="28"/>
                <w:szCs w:val="28"/>
              </w:rPr>
              <w:t>ДЕННЫЕ И ЗАМОРОЖЕ</w:t>
            </w:r>
            <w:r w:rsidRPr="00C9361E">
              <w:rPr>
                <w:rFonts w:asciiTheme="majorHAnsi" w:hAnsiTheme="majorHAnsi"/>
                <w:b/>
                <w:bCs/>
                <w:kern w:val="36"/>
                <w:sz w:val="28"/>
                <w:szCs w:val="28"/>
              </w:rPr>
              <w:t>Н</w:t>
            </w:r>
            <w:r w:rsidRPr="00C9361E">
              <w:rPr>
                <w:rFonts w:asciiTheme="majorHAnsi" w:hAnsiTheme="majorHAnsi"/>
                <w:b/>
                <w:bCs/>
                <w:kern w:val="36"/>
                <w:sz w:val="28"/>
                <w:szCs w:val="28"/>
              </w:rPr>
              <w:t xml:space="preserve">НЫЕ </w:t>
            </w:r>
          </w:p>
          <w:p w:rsidR="008C22D8" w:rsidRDefault="008C22D8" w:rsidP="0066326C">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8C22D8" w:rsidRPr="00F56EC1"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706BC8" w:rsidRDefault="00C36E45" w:rsidP="0066326C">
            <w:pPr>
              <w:pStyle w:val="a4"/>
              <w:spacing w:before="0" w:beforeAutospacing="0" w:after="0" w:afterAutospacing="0"/>
              <w:ind w:firstLine="744"/>
              <w:contextualSpacing/>
              <w:jc w:val="both"/>
              <w:rPr>
                <w:b/>
                <w:color w:val="C00000"/>
              </w:rPr>
            </w:pPr>
            <w:r w:rsidRPr="00706BC8">
              <w:rPr>
                <w:rStyle w:val="a6"/>
                <w:b/>
                <w:color w:val="C00000"/>
              </w:rPr>
              <w:t xml:space="preserve">Дата введения в действие </w:t>
            </w:r>
            <w:r w:rsidRPr="00706BC8">
              <w:rPr>
                <w:b/>
                <w:color w:val="C00000"/>
              </w:rPr>
              <w:t>–</w:t>
            </w:r>
            <w:r w:rsidRPr="00706BC8">
              <w:rPr>
                <w:rStyle w:val="a6"/>
                <w:b/>
                <w:color w:val="C00000"/>
              </w:rPr>
              <w:t xml:space="preserve"> 2013 год.</w:t>
            </w:r>
            <w:r w:rsidRPr="00706BC8">
              <w:rPr>
                <w:b/>
                <w:color w:val="C00000"/>
              </w:rPr>
              <w:t xml:space="preserve"> </w:t>
            </w:r>
            <w:r w:rsidRPr="00706BC8">
              <w:rPr>
                <w:rStyle w:val="a6"/>
                <w:b/>
                <w:color w:val="C00000"/>
              </w:rPr>
              <w:t>Без ограничения срока действия.</w:t>
            </w:r>
            <w:r w:rsidRPr="00706BC8">
              <w:rPr>
                <w:b/>
                <w:color w:val="C00000"/>
              </w:rPr>
              <w:t xml:space="preserve"> </w:t>
            </w:r>
          </w:p>
          <w:p w:rsidR="00C36E45" w:rsidRDefault="00C36E45" w:rsidP="00706BC8">
            <w:pPr>
              <w:pStyle w:val="a4"/>
              <w:spacing w:before="0" w:beforeAutospacing="0" w:after="0" w:afterAutospacing="0"/>
              <w:ind w:firstLine="744"/>
              <w:contextualSpacing/>
              <w:jc w:val="both"/>
            </w:pPr>
            <w:r w:rsidRPr="0066326C">
              <w:t>Настоящие технические условия распространяются на мясные полуфабрикаты (кусковые и рубленые) из говядины, конины, свинины и баранины для детского</w:t>
            </w:r>
            <w:r>
              <w:t xml:space="preserve"> питания (далее полуфабрикаты). Продукцию</w:t>
            </w:r>
            <w:r w:rsidRPr="0066326C">
              <w:t xml:space="preserve"> выпускают в охлаж</w:t>
            </w:r>
            <w:r>
              <w:t xml:space="preserve">денном и замороженном виде. </w:t>
            </w:r>
            <w:r w:rsidRPr="0066326C">
              <w:t>Полуфабрикаты предназначены для питания детей старше 3 лет в организованных ко</w:t>
            </w:r>
            <w:r w:rsidRPr="0066326C">
              <w:t>л</w:t>
            </w:r>
            <w:r w:rsidRPr="0066326C">
              <w:t>лективах, а также для реализации в розничной и оптовой торговой сети и в пред</w:t>
            </w:r>
            <w:r>
              <w:t>прият</w:t>
            </w:r>
            <w:r>
              <w:t>и</w:t>
            </w:r>
            <w:r>
              <w:t>ях общественного питания.</w:t>
            </w:r>
          </w:p>
          <w:p w:rsidR="00C36E45" w:rsidRDefault="00C36E45" w:rsidP="00914FF2">
            <w:pPr>
              <w:pStyle w:val="a4"/>
              <w:spacing w:before="0" w:beforeAutospacing="0" w:after="0" w:afterAutospacing="0"/>
              <w:ind w:firstLine="744"/>
              <w:contextualSpacing/>
              <w:jc w:val="both"/>
            </w:pPr>
            <w:r w:rsidRPr="00706BC8">
              <w:rPr>
                <w:b/>
                <w:caps/>
                <w:color w:val="C00000"/>
              </w:rPr>
              <w:t>Ассортимент.</w:t>
            </w:r>
            <w:r>
              <w:t xml:space="preserve"> </w:t>
            </w:r>
            <w:r w:rsidRPr="00706BC8">
              <w:rPr>
                <w:rStyle w:val="a5"/>
              </w:rPr>
              <w:t>Группа</w:t>
            </w:r>
            <w:r w:rsidRPr="00706BC8">
              <w:t xml:space="preserve"> – мясные полуфабрикаты. </w:t>
            </w:r>
            <w:r w:rsidRPr="00706BC8">
              <w:rPr>
                <w:rStyle w:val="a5"/>
              </w:rPr>
              <w:t>Вид</w:t>
            </w:r>
            <w:r w:rsidRPr="00706BC8">
              <w:t> – кусковые</w:t>
            </w:r>
            <w:r>
              <w:t xml:space="preserve">. </w:t>
            </w:r>
            <w:r w:rsidRPr="00706BC8">
              <w:rPr>
                <w:rStyle w:val="a5"/>
              </w:rPr>
              <w:t>Подвид</w:t>
            </w:r>
            <w:r w:rsidRPr="00706BC8">
              <w:t> – бескостные, крупнокусковые из говядины.</w:t>
            </w:r>
            <w:r>
              <w:t xml:space="preserve"> </w:t>
            </w:r>
            <w:r w:rsidRPr="0066326C">
              <w:rPr>
                <w:rStyle w:val="a5"/>
              </w:rPr>
              <w:t>Категория А:</w:t>
            </w:r>
            <w:r w:rsidRPr="0066326C">
              <w:t xml:space="preserve"> вырезка го</w:t>
            </w:r>
            <w:r>
              <w:t>вяжья;</w:t>
            </w:r>
            <w:r w:rsidRPr="0066326C">
              <w:t xml:space="preserve"> говяди</w:t>
            </w:r>
            <w:r>
              <w:t>на от спинно-поясничной части;</w:t>
            </w:r>
            <w:r w:rsidRPr="0066326C">
              <w:t xml:space="preserve"> го</w:t>
            </w:r>
            <w:r>
              <w:t>вядина от тазобедренной части; говядина от лопаточной части;</w:t>
            </w:r>
            <w:r w:rsidRPr="0066326C">
              <w:t xml:space="preserve"> говядина для тушения.</w:t>
            </w:r>
            <w:r>
              <w:t xml:space="preserve"> </w:t>
            </w:r>
            <w:r w:rsidRPr="0066326C">
              <w:rPr>
                <w:rStyle w:val="a5"/>
              </w:rPr>
              <w:t>Категория Б:</w:t>
            </w:r>
            <w:r w:rsidRPr="0066326C">
              <w:t xml:space="preserve"> говядина от подлопаточной части.</w:t>
            </w:r>
            <w:r>
              <w:t xml:space="preserve"> </w:t>
            </w:r>
            <w:r w:rsidRPr="0066326C">
              <w:rPr>
                <w:rStyle w:val="a5"/>
              </w:rPr>
              <w:t>Катег</w:t>
            </w:r>
            <w:r w:rsidRPr="0066326C">
              <w:rPr>
                <w:rStyle w:val="a5"/>
              </w:rPr>
              <w:t>о</w:t>
            </w:r>
            <w:r w:rsidRPr="0066326C">
              <w:rPr>
                <w:rStyle w:val="a5"/>
              </w:rPr>
              <w:t>рия В:</w:t>
            </w:r>
            <w:r>
              <w:t xml:space="preserve"> говядина от грудной части; котлетное мясо говяжье;</w:t>
            </w:r>
            <w:r w:rsidRPr="0066326C">
              <w:t xml:space="preserve"> говядина для супа. </w:t>
            </w:r>
            <w:r w:rsidRPr="0066326C">
              <w:rPr>
                <w:rStyle w:val="a5"/>
              </w:rPr>
              <w:t>Гру</w:t>
            </w:r>
            <w:r w:rsidRPr="0066326C">
              <w:rPr>
                <w:rStyle w:val="a5"/>
              </w:rPr>
              <w:t>п</w:t>
            </w:r>
            <w:r w:rsidRPr="0066326C">
              <w:rPr>
                <w:rStyle w:val="a5"/>
              </w:rPr>
              <w:t>па</w:t>
            </w:r>
            <w:r w:rsidRPr="0066326C">
              <w:t> </w:t>
            </w:r>
            <w:r>
              <w:t>–</w:t>
            </w:r>
            <w:r w:rsidRPr="0066326C">
              <w:t xml:space="preserve"> мясные полуфабрикаты</w:t>
            </w:r>
            <w:r>
              <w:t xml:space="preserve">; </w:t>
            </w:r>
            <w:r w:rsidRPr="0066326C">
              <w:rPr>
                <w:rStyle w:val="a5"/>
              </w:rPr>
              <w:t>Вид</w:t>
            </w:r>
            <w:r w:rsidRPr="0066326C">
              <w:t> – кусковые</w:t>
            </w:r>
            <w:r>
              <w:t xml:space="preserve">. </w:t>
            </w:r>
            <w:r w:rsidRPr="0066326C">
              <w:rPr>
                <w:rStyle w:val="a5"/>
              </w:rPr>
              <w:t>Подвид</w:t>
            </w:r>
            <w:r w:rsidRPr="0066326C">
              <w:t> – бескостные, крупнокусковые из конины</w:t>
            </w:r>
            <w:r>
              <w:t xml:space="preserve">. </w:t>
            </w:r>
            <w:r w:rsidRPr="0066326C">
              <w:rPr>
                <w:rStyle w:val="a5"/>
              </w:rPr>
              <w:t>Категория А:</w:t>
            </w:r>
            <w:r w:rsidRPr="0066326C">
              <w:t xml:space="preserve"> вырезка кон</w:t>
            </w:r>
            <w:r>
              <w:t>ская;</w:t>
            </w:r>
            <w:r w:rsidRPr="0066326C">
              <w:t xml:space="preserve"> кон</w:t>
            </w:r>
            <w:r>
              <w:t>ина от спинно-поясничной части;</w:t>
            </w:r>
            <w:r w:rsidRPr="0066326C">
              <w:t xml:space="preserve"> конина от тазобе</w:t>
            </w:r>
            <w:r>
              <w:t>дренной части;</w:t>
            </w:r>
            <w:r w:rsidRPr="0066326C">
              <w:t xml:space="preserve"> конина от лопаточной части.</w:t>
            </w:r>
            <w:r>
              <w:t xml:space="preserve"> </w:t>
            </w:r>
            <w:r w:rsidRPr="0066326C">
              <w:rPr>
                <w:rStyle w:val="a5"/>
              </w:rPr>
              <w:t>Категория Б:</w:t>
            </w:r>
            <w:r w:rsidRPr="0066326C">
              <w:t xml:space="preserve"> конина от подлоп</w:t>
            </w:r>
            <w:r w:rsidRPr="0066326C">
              <w:t>а</w:t>
            </w:r>
            <w:r w:rsidRPr="0066326C">
              <w:t>точной части.</w:t>
            </w:r>
            <w:r>
              <w:t xml:space="preserve"> </w:t>
            </w:r>
            <w:r w:rsidRPr="0066326C">
              <w:rPr>
                <w:rStyle w:val="a5"/>
              </w:rPr>
              <w:t>Категория В:</w:t>
            </w:r>
            <w:r>
              <w:t xml:space="preserve"> конина от грудной части;</w:t>
            </w:r>
            <w:r w:rsidRPr="0066326C">
              <w:t xml:space="preserve"> котлетное мясо конское. </w:t>
            </w:r>
            <w:r w:rsidRPr="0066326C">
              <w:rPr>
                <w:rStyle w:val="a5"/>
              </w:rPr>
              <w:t>Гру</w:t>
            </w:r>
            <w:r w:rsidRPr="0066326C">
              <w:rPr>
                <w:rStyle w:val="a5"/>
              </w:rPr>
              <w:t>п</w:t>
            </w:r>
            <w:r w:rsidRPr="0066326C">
              <w:rPr>
                <w:rStyle w:val="a5"/>
              </w:rPr>
              <w:t>па</w:t>
            </w:r>
            <w:r w:rsidRPr="0066326C">
              <w:t> </w:t>
            </w:r>
            <w:r>
              <w:t>–</w:t>
            </w:r>
            <w:r w:rsidRPr="0066326C">
              <w:t xml:space="preserve"> мясные полуфабрикаты</w:t>
            </w:r>
            <w:r>
              <w:t xml:space="preserve">. </w:t>
            </w:r>
            <w:r w:rsidRPr="0066326C">
              <w:rPr>
                <w:rStyle w:val="a5"/>
              </w:rPr>
              <w:t>Вид</w:t>
            </w:r>
            <w:r w:rsidRPr="0066326C">
              <w:t> – кусковые</w:t>
            </w:r>
            <w:r>
              <w:t xml:space="preserve">. </w:t>
            </w:r>
            <w:r w:rsidRPr="0066326C">
              <w:rPr>
                <w:rStyle w:val="a5"/>
              </w:rPr>
              <w:t>Подвид</w:t>
            </w:r>
            <w:r w:rsidRPr="0066326C">
              <w:t> – бескостные, крупнокусковые из свинины</w:t>
            </w:r>
            <w:r>
              <w:t xml:space="preserve">. </w:t>
            </w:r>
            <w:r w:rsidRPr="0066326C">
              <w:rPr>
                <w:rStyle w:val="a5"/>
              </w:rPr>
              <w:t>Категория А:</w:t>
            </w:r>
            <w:r>
              <w:t xml:space="preserve"> вырезка свиная;</w:t>
            </w:r>
            <w:r w:rsidRPr="0066326C">
              <w:t xml:space="preserve"> свин</w:t>
            </w:r>
            <w:r>
              <w:t>ина от спинно-поясничной части;</w:t>
            </w:r>
            <w:r w:rsidRPr="0066326C">
              <w:t xml:space="preserve"> свини</w:t>
            </w:r>
            <w:r>
              <w:t>на от тазобедренной части;</w:t>
            </w:r>
            <w:r w:rsidRPr="0066326C">
              <w:t xml:space="preserve"> свинина от лопаточной части.</w:t>
            </w:r>
            <w:r>
              <w:t xml:space="preserve"> </w:t>
            </w:r>
            <w:r w:rsidRPr="0066326C">
              <w:rPr>
                <w:rStyle w:val="a5"/>
              </w:rPr>
              <w:t>Категория В:</w:t>
            </w:r>
            <w:r w:rsidRPr="0066326C">
              <w:t xml:space="preserve"> котлетное мясо свиное.</w:t>
            </w:r>
            <w:r>
              <w:t xml:space="preserve"> </w:t>
            </w:r>
            <w:r w:rsidRPr="0066326C">
              <w:rPr>
                <w:rStyle w:val="a5"/>
              </w:rPr>
              <w:t>Группа</w:t>
            </w:r>
            <w:r w:rsidRPr="0066326C">
              <w:t> </w:t>
            </w:r>
            <w:r>
              <w:t>–</w:t>
            </w:r>
            <w:r w:rsidRPr="0066326C">
              <w:t xml:space="preserve"> мясные полуфабрикаты</w:t>
            </w:r>
            <w:r>
              <w:t xml:space="preserve">. </w:t>
            </w:r>
            <w:r w:rsidRPr="0066326C">
              <w:rPr>
                <w:rStyle w:val="a5"/>
              </w:rPr>
              <w:t>Вид</w:t>
            </w:r>
            <w:r w:rsidRPr="0066326C">
              <w:t> – кусковые</w:t>
            </w:r>
            <w:r>
              <w:t xml:space="preserve">. </w:t>
            </w:r>
            <w:r w:rsidRPr="0066326C">
              <w:rPr>
                <w:rStyle w:val="a5"/>
              </w:rPr>
              <w:t>Подвид</w:t>
            </w:r>
            <w:r w:rsidRPr="0066326C">
              <w:t> – бескостные, кру</w:t>
            </w:r>
            <w:r w:rsidRPr="0066326C">
              <w:t>п</w:t>
            </w:r>
            <w:r w:rsidRPr="0066326C">
              <w:t>нокусковые из баранины</w:t>
            </w:r>
            <w:r>
              <w:t xml:space="preserve">. </w:t>
            </w:r>
            <w:r w:rsidRPr="0066326C">
              <w:rPr>
                <w:rStyle w:val="a5"/>
              </w:rPr>
              <w:t>Категория А:</w:t>
            </w:r>
            <w:r w:rsidRPr="0066326C">
              <w:t xml:space="preserve"> вырезка баранья.</w:t>
            </w:r>
            <w:r>
              <w:t xml:space="preserve"> </w:t>
            </w:r>
            <w:r w:rsidRPr="0066326C">
              <w:rPr>
                <w:rStyle w:val="a5"/>
              </w:rPr>
              <w:t>Категория Б:</w:t>
            </w:r>
            <w:r w:rsidRPr="0066326C">
              <w:t xml:space="preserve"> ба</w:t>
            </w:r>
            <w:r>
              <w:t>ранина от тазобедренной части; баранина от лопаточной части;</w:t>
            </w:r>
            <w:r w:rsidRPr="0066326C">
              <w:t xml:space="preserve"> баранина от подлопаточной части. </w:t>
            </w:r>
            <w:r w:rsidRPr="0066326C">
              <w:rPr>
                <w:rStyle w:val="a5"/>
              </w:rPr>
              <w:t>Группа</w:t>
            </w:r>
            <w:r w:rsidRPr="0066326C">
              <w:t> </w:t>
            </w:r>
            <w:r>
              <w:t>–</w:t>
            </w:r>
            <w:r w:rsidRPr="0066326C">
              <w:t xml:space="preserve"> мясные полуфабрикаты</w:t>
            </w:r>
            <w:r>
              <w:t xml:space="preserve">. </w:t>
            </w:r>
            <w:r w:rsidRPr="0066326C">
              <w:rPr>
                <w:rStyle w:val="a5"/>
              </w:rPr>
              <w:t>Вид</w:t>
            </w:r>
            <w:r w:rsidRPr="0066326C">
              <w:t> – кусковые</w:t>
            </w:r>
            <w:r w:rsidRPr="0066326C">
              <w:br/>
            </w:r>
            <w:r w:rsidRPr="0066326C">
              <w:rPr>
                <w:rStyle w:val="a5"/>
              </w:rPr>
              <w:t>Подвид</w:t>
            </w:r>
            <w:r w:rsidRPr="0066326C">
              <w:t> – бескостные, порционные из говядины</w:t>
            </w:r>
            <w:r>
              <w:t xml:space="preserve">. </w:t>
            </w:r>
            <w:r w:rsidRPr="0066326C">
              <w:rPr>
                <w:rStyle w:val="a5"/>
              </w:rPr>
              <w:t>Категория А:</w:t>
            </w:r>
            <w:r w:rsidRPr="0066326C">
              <w:t xml:space="preserve"> медальоны говя</w:t>
            </w:r>
            <w:r>
              <w:t>жьи; бифштекс говяжий; лангет говяжий; антрекот говяжий; ромштекс говяжий;</w:t>
            </w:r>
            <w:r w:rsidRPr="0066326C">
              <w:t xml:space="preserve"> говядина духовая; зразы говяжьи. </w:t>
            </w:r>
            <w:r w:rsidRPr="0066326C">
              <w:rPr>
                <w:rStyle w:val="a5"/>
              </w:rPr>
              <w:t>Группа</w:t>
            </w:r>
            <w:r w:rsidRPr="0066326C">
              <w:t> </w:t>
            </w:r>
            <w:r>
              <w:t>–</w:t>
            </w:r>
            <w:r w:rsidRPr="0066326C">
              <w:t xml:space="preserve"> мясные полуфабрикаты</w:t>
            </w:r>
            <w:r>
              <w:t xml:space="preserve">. </w:t>
            </w:r>
            <w:r w:rsidRPr="0066326C">
              <w:rPr>
                <w:rStyle w:val="a5"/>
              </w:rPr>
              <w:t>Вид</w:t>
            </w:r>
            <w:r w:rsidRPr="0066326C">
              <w:t> – кусковые</w:t>
            </w:r>
            <w:r>
              <w:t xml:space="preserve">. </w:t>
            </w:r>
            <w:r w:rsidRPr="0066326C">
              <w:rPr>
                <w:rStyle w:val="a5"/>
              </w:rPr>
              <w:t>Подвид</w:t>
            </w:r>
            <w:r w:rsidRPr="0066326C">
              <w:t> – бескостные, порционные из конины</w:t>
            </w:r>
            <w:r>
              <w:t xml:space="preserve">. </w:t>
            </w:r>
            <w:r w:rsidRPr="0066326C">
              <w:rPr>
                <w:rStyle w:val="a5"/>
              </w:rPr>
              <w:t>Категория А:</w:t>
            </w:r>
            <w:r>
              <w:t xml:space="preserve"> медальоны конские;</w:t>
            </w:r>
            <w:r w:rsidRPr="0066326C">
              <w:t xml:space="preserve"> би</w:t>
            </w:r>
            <w:r>
              <w:t>фштекс ко</w:t>
            </w:r>
            <w:r>
              <w:t>н</w:t>
            </w:r>
            <w:r>
              <w:t>ский; лангет конский; антрекот конский;</w:t>
            </w:r>
            <w:r w:rsidRPr="0066326C">
              <w:t xml:space="preserve"> ромштекс кон</w:t>
            </w:r>
            <w:r>
              <w:t>ский; конина духовая;</w:t>
            </w:r>
            <w:r w:rsidRPr="0066326C">
              <w:t xml:space="preserve"> зразы ко</w:t>
            </w:r>
            <w:r w:rsidRPr="0066326C">
              <w:t>н</w:t>
            </w:r>
            <w:r w:rsidRPr="0066326C">
              <w:t xml:space="preserve">ские. </w:t>
            </w:r>
            <w:r w:rsidRPr="0066326C">
              <w:rPr>
                <w:rStyle w:val="a5"/>
              </w:rPr>
              <w:t>Группа</w:t>
            </w:r>
            <w:r w:rsidRPr="0066326C">
              <w:t> – мясные полуфабрикаты</w:t>
            </w:r>
            <w:r>
              <w:t xml:space="preserve">. </w:t>
            </w:r>
            <w:r w:rsidRPr="0066326C">
              <w:rPr>
                <w:rStyle w:val="a5"/>
              </w:rPr>
              <w:t>Вид</w:t>
            </w:r>
            <w:r w:rsidRPr="0066326C">
              <w:t> – кусковые</w:t>
            </w:r>
            <w:r>
              <w:t xml:space="preserve">. </w:t>
            </w:r>
            <w:r w:rsidRPr="0066326C">
              <w:rPr>
                <w:rStyle w:val="a5"/>
              </w:rPr>
              <w:t>Подвид</w:t>
            </w:r>
            <w:r w:rsidRPr="0066326C">
              <w:t> – бескостные, порц</w:t>
            </w:r>
            <w:r w:rsidRPr="0066326C">
              <w:t>и</w:t>
            </w:r>
            <w:r w:rsidRPr="0066326C">
              <w:t>онные из свинины</w:t>
            </w:r>
            <w:r>
              <w:t xml:space="preserve">. </w:t>
            </w:r>
            <w:r w:rsidRPr="0066326C">
              <w:rPr>
                <w:rStyle w:val="a5"/>
              </w:rPr>
              <w:t>Категория А:</w:t>
            </w:r>
            <w:r>
              <w:t xml:space="preserve"> эскалоп свиной;</w:t>
            </w:r>
            <w:r w:rsidRPr="0066326C">
              <w:t xml:space="preserve"> шницель свиной</w:t>
            </w:r>
            <w:r>
              <w:t xml:space="preserve">. </w:t>
            </w:r>
            <w:r w:rsidRPr="0066326C">
              <w:rPr>
                <w:rStyle w:val="a5"/>
              </w:rPr>
              <w:t>Категория Б:</w:t>
            </w:r>
            <w:r w:rsidRPr="0066326C">
              <w:t xml:space="preserve"> св</w:t>
            </w:r>
            <w:r w:rsidRPr="0066326C">
              <w:t>и</w:t>
            </w:r>
            <w:r w:rsidRPr="0066326C">
              <w:t xml:space="preserve">нина духовая. </w:t>
            </w:r>
            <w:r w:rsidRPr="0066326C">
              <w:rPr>
                <w:rStyle w:val="a5"/>
              </w:rPr>
              <w:t>Группа</w:t>
            </w:r>
            <w:r w:rsidRPr="0066326C">
              <w:t> - мясные полуфабрикаты</w:t>
            </w:r>
            <w:r>
              <w:t xml:space="preserve">. </w:t>
            </w:r>
            <w:r w:rsidRPr="0066326C">
              <w:rPr>
                <w:rStyle w:val="a5"/>
              </w:rPr>
              <w:t>Вид</w:t>
            </w:r>
            <w:r w:rsidRPr="0066326C">
              <w:t> – кусковые</w:t>
            </w:r>
            <w:r>
              <w:t xml:space="preserve">. </w:t>
            </w:r>
            <w:r w:rsidRPr="0066326C">
              <w:rPr>
                <w:rStyle w:val="a5"/>
              </w:rPr>
              <w:t>Подвид</w:t>
            </w:r>
            <w:r w:rsidRPr="0066326C">
              <w:t> – бескостные, порционные из баранины</w:t>
            </w:r>
            <w:r w:rsidRPr="0066326C">
              <w:br/>
            </w:r>
            <w:r w:rsidRPr="0066326C">
              <w:rPr>
                <w:rStyle w:val="a5"/>
              </w:rPr>
              <w:t>Категория А:</w:t>
            </w:r>
            <w:r>
              <w:t xml:space="preserve"> эскалоп бараний;</w:t>
            </w:r>
            <w:r w:rsidRPr="0066326C">
              <w:t xml:space="preserve"> шницель бараний.</w:t>
            </w:r>
            <w:r>
              <w:t xml:space="preserve"> </w:t>
            </w:r>
            <w:r w:rsidRPr="0066326C">
              <w:rPr>
                <w:rStyle w:val="a5"/>
              </w:rPr>
              <w:t>Категория Б:</w:t>
            </w:r>
            <w:r w:rsidRPr="0066326C">
              <w:t xml:space="preserve"> баранина духовая. </w:t>
            </w:r>
            <w:r w:rsidRPr="0066326C">
              <w:rPr>
                <w:rStyle w:val="a5"/>
              </w:rPr>
              <w:t>Группа</w:t>
            </w:r>
            <w:r w:rsidRPr="0066326C">
              <w:t> - мясные полуфабрикаты</w:t>
            </w:r>
            <w:r>
              <w:t xml:space="preserve">. </w:t>
            </w:r>
            <w:r w:rsidRPr="0066326C">
              <w:rPr>
                <w:rStyle w:val="a5"/>
              </w:rPr>
              <w:t>Вид</w:t>
            </w:r>
            <w:r w:rsidRPr="0066326C">
              <w:t> – кусковые</w:t>
            </w:r>
            <w:r>
              <w:t xml:space="preserve">. </w:t>
            </w:r>
            <w:r w:rsidRPr="0066326C">
              <w:rPr>
                <w:rStyle w:val="a5"/>
              </w:rPr>
              <w:t>Подвид</w:t>
            </w:r>
            <w:r w:rsidRPr="0066326C">
              <w:t> – бескостные, мелкокуск</w:t>
            </w:r>
            <w:r w:rsidRPr="0066326C">
              <w:t>о</w:t>
            </w:r>
            <w:r w:rsidRPr="0066326C">
              <w:t>вые из говядины</w:t>
            </w:r>
            <w:r>
              <w:t xml:space="preserve">. </w:t>
            </w:r>
            <w:r w:rsidRPr="0066326C">
              <w:rPr>
                <w:rStyle w:val="a5"/>
              </w:rPr>
              <w:t>Категория А:</w:t>
            </w:r>
            <w:r>
              <w:t xml:space="preserve"> бефстроганов из говядины; говядина для азу; говядина для поджарки; говядина для гуляша; говядина для плова;</w:t>
            </w:r>
            <w:r w:rsidRPr="0066326C">
              <w:t xml:space="preserve"> говядина для жаркого. </w:t>
            </w:r>
            <w:r w:rsidRPr="0066326C">
              <w:rPr>
                <w:rStyle w:val="a5"/>
              </w:rPr>
              <w:t>Гру</w:t>
            </w:r>
            <w:r w:rsidRPr="0066326C">
              <w:rPr>
                <w:rStyle w:val="a5"/>
              </w:rPr>
              <w:t>п</w:t>
            </w:r>
            <w:r w:rsidRPr="0066326C">
              <w:rPr>
                <w:rStyle w:val="a5"/>
              </w:rPr>
              <w:t>па</w:t>
            </w:r>
            <w:r w:rsidRPr="0066326C">
              <w:t> – мясные полуфабрикаты</w:t>
            </w:r>
            <w:r>
              <w:t xml:space="preserve">. </w:t>
            </w:r>
            <w:r w:rsidRPr="0066326C">
              <w:rPr>
                <w:rStyle w:val="a5"/>
              </w:rPr>
              <w:t>Вид</w:t>
            </w:r>
            <w:r w:rsidRPr="0066326C">
              <w:t> – кусковые</w:t>
            </w:r>
            <w:r>
              <w:t xml:space="preserve">. </w:t>
            </w:r>
            <w:r w:rsidRPr="0066326C">
              <w:rPr>
                <w:rStyle w:val="a5"/>
              </w:rPr>
              <w:t>Подвид</w:t>
            </w:r>
            <w:r w:rsidRPr="0066326C">
              <w:t> – бескостные, мелкокусковые из конины</w:t>
            </w:r>
            <w:r>
              <w:t xml:space="preserve">. </w:t>
            </w:r>
            <w:r w:rsidRPr="0066326C">
              <w:rPr>
                <w:rStyle w:val="a5"/>
              </w:rPr>
              <w:t>Категория А:</w:t>
            </w:r>
            <w:r>
              <w:t xml:space="preserve"> бефстроганов из конины; конина для азу; конина для поджарки; конина для гуляша; конина для плова;</w:t>
            </w:r>
            <w:r w:rsidRPr="0066326C">
              <w:t xml:space="preserve"> конина для жаркого. </w:t>
            </w:r>
            <w:r w:rsidRPr="0066326C">
              <w:rPr>
                <w:rStyle w:val="a5"/>
              </w:rPr>
              <w:t>Группа</w:t>
            </w:r>
            <w:r w:rsidRPr="0066326C">
              <w:t> – мясные полуфа</w:t>
            </w:r>
            <w:r w:rsidRPr="0066326C">
              <w:t>б</w:t>
            </w:r>
            <w:r w:rsidRPr="0066326C">
              <w:t>рикаты</w:t>
            </w:r>
            <w:r>
              <w:t xml:space="preserve">. </w:t>
            </w:r>
            <w:r w:rsidRPr="0066326C">
              <w:rPr>
                <w:rStyle w:val="a5"/>
              </w:rPr>
              <w:t>Вид</w:t>
            </w:r>
            <w:r w:rsidRPr="0066326C">
              <w:t> – кусковые</w:t>
            </w:r>
            <w:r>
              <w:t xml:space="preserve">. </w:t>
            </w:r>
            <w:r w:rsidRPr="0066326C">
              <w:rPr>
                <w:rStyle w:val="a5"/>
              </w:rPr>
              <w:t>Подвид</w:t>
            </w:r>
            <w:r w:rsidRPr="0066326C">
              <w:t> – бескостные, мелкокусковые из свинины</w:t>
            </w:r>
            <w:r>
              <w:t xml:space="preserve">. </w:t>
            </w:r>
            <w:r w:rsidRPr="0066326C">
              <w:rPr>
                <w:rStyle w:val="a5"/>
              </w:rPr>
              <w:t>Категория А:</w:t>
            </w:r>
            <w:r>
              <w:t xml:space="preserve"> свинина для поджарки; свинина для гуляша;</w:t>
            </w:r>
            <w:r w:rsidRPr="0066326C">
              <w:t xml:space="preserve"> свинина для жаркого. </w:t>
            </w:r>
            <w:r w:rsidRPr="0066326C">
              <w:rPr>
                <w:rStyle w:val="a5"/>
              </w:rPr>
              <w:t>Группа</w:t>
            </w:r>
            <w:r w:rsidRPr="0066326C">
              <w:t> – мясные полуфабрикаты</w:t>
            </w:r>
            <w:r>
              <w:rPr>
                <w:rStyle w:val="a5"/>
              </w:rPr>
              <w:t xml:space="preserve">. </w:t>
            </w:r>
            <w:r w:rsidRPr="0066326C">
              <w:rPr>
                <w:rStyle w:val="a5"/>
              </w:rPr>
              <w:t>Вид</w:t>
            </w:r>
            <w:r w:rsidRPr="0066326C">
              <w:t> – кусковые</w:t>
            </w:r>
            <w:r>
              <w:t xml:space="preserve">. </w:t>
            </w:r>
            <w:r w:rsidRPr="0066326C">
              <w:rPr>
                <w:rStyle w:val="a5"/>
              </w:rPr>
              <w:t>Подвид</w:t>
            </w:r>
            <w:r w:rsidRPr="0066326C">
              <w:t> – бескостные, мелкокусковые из баранины</w:t>
            </w:r>
            <w:r>
              <w:t xml:space="preserve">. </w:t>
            </w:r>
            <w:r w:rsidRPr="0066326C">
              <w:rPr>
                <w:rStyle w:val="a5"/>
              </w:rPr>
              <w:t>Категория Б:</w:t>
            </w:r>
            <w:r>
              <w:t xml:space="preserve"> баранина для поджарки; баранина для плова; баранина для жаркого;</w:t>
            </w:r>
            <w:r w:rsidRPr="0066326C">
              <w:t xml:space="preserve"> ко</w:t>
            </w:r>
            <w:r w:rsidRPr="0066326C">
              <w:t>т</w:t>
            </w:r>
            <w:r w:rsidRPr="0066326C">
              <w:t xml:space="preserve">летное мясо баранье. </w:t>
            </w:r>
            <w:r w:rsidRPr="0066326C">
              <w:rPr>
                <w:rStyle w:val="a5"/>
              </w:rPr>
              <w:t>Группа</w:t>
            </w:r>
            <w:r w:rsidRPr="0066326C">
              <w:t> – мясные полуфабрикаты</w:t>
            </w:r>
            <w:r>
              <w:t xml:space="preserve">. </w:t>
            </w:r>
            <w:r w:rsidRPr="0066326C">
              <w:rPr>
                <w:rStyle w:val="a5"/>
              </w:rPr>
              <w:t>Вид</w:t>
            </w:r>
            <w:r w:rsidRPr="0066326C">
              <w:t> – рубленые</w:t>
            </w:r>
            <w:r>
              <w:t xml:space="preserve">. </w:t>
            </w:r>
            <w:r w:rsidRPr="0066326C">
              <w:rPr>
                <w:rStyle w:val="a5"/>
              </w:rPr>
              <w:t>Подвид</w:t>
            </w:r>
            <w:r w:rsidRPr="0066326C">
              <w:t> – формованные</w:t>
            </w:r>
            <w:r>
              <w:t xml:space="preserve">. </w:t>
            </w:r>
            <w:r w:rsidRPr="0066326C">
              <w:rPr>
                <w:rStyle w:val="a5"/>
              </w:rPr>
              <w:t>Категория Б:</w:t>
            </w:r>
            <w:r>
              <w:t xml:space="preserve"> фрикадельки из говядины;</w:t>
            </w:r>
            <w:r w:rsidRPr="0066326C">
              <w:t xml:space="preserve"> фрикадельки мясные.</w:t>
            </w:r>
            <w:r>
              <w:t xml:space="preserve"> </w:t>
            </w:r>
            <w:r w:rsidRPr="0066326C">
              <w:rPr>
                <w:rStyle w:val="a5"/>
              </w:rPr>
              <w:t>Катег</w:t>
            </w:r>
            <w:r w:rsidRPr="0066326C">
              <w:rPr>
                <w:rStyle w:val="a5"/>
              </w:rPr>
              <w:t>о</w:t>
            </w:r>
            <w:r w:rsidRPr="0066326C">
              <w:rPr>
                <w:rStyle w:val="a5"/>
              </w:rPr>
              <w:t>рия В:</w:t>
            </w:r>
            <w:r>
              <w:t xml:space="preserve"> котлеты, биточки, шницели;</w:t>
            </w:r>
            <w:r w:rsidRPr="0066326C">
              <w:t xml:space="preserve"> котлеты, биточки, шницели из говя</w:t>
            </w:r>
            <w:r>
              <w:t>дины;</w:t>
            </w:r>
            <w:r w:rsidRPr="0066326C">
              <w:t xml:space="preserve"> котлеты, биточки,</w:t>
            </w:r>
            <w:r>
              <w:t xml:space="preserve"> шницели «Городские»;</w:t>
            </w:r>
            <w:r w:rsidRPr="0066326C">
              <w:t xml:space="preserve"> котлет</w:t>
            </w:r>
            <w:r>
              <w:t>ы, биточки, шницели «Домашние»;</w:t>
            </w:r>
            <w:r w:rsidRPr="0066326C">
              <w:t xml:space="preserve"> котле</w:t>
            </w:r>
            <w:r>
              <w:t>ты, б</w:t>
            </w:r>
            <w:r>
              <w:t>и</w:t>
            </w:r>
            <w:r>
              <w:t>точки, шницели «Особые»; биточки по-белорусски;</w:t>
            </w:r>
            <w:r w:rsidRPr="0066326C">
              <w:t xml:space="preserve"> ко</w:t>
            </w:r>
            <w:r>
              <w:t>тлеты, биточки мясо-капустные;</w:t>
            </w:r>
            <w:r w:rsidRPr="0066326C">
              <w:t xml:space="preserve"> котле</w:t>
            </w:r>
            <w:r>
              <w:t>ты, биточки мясо-картофельные;</w:t>
            </w:r>
            <w:r w:rsidRPr="0066326C">
              <w:t xml:space="preserve"> голуб</w:t>
            </w:r>
            <w:r>
              <w:t>цы ленивые; тефтели; тефтели из говядины;</w:t>
            </w:r>
            <w:r w:rsidRPr="0066326C">
              <w:t xml:space="preserve"> </w:t>
            </w:r>
            <w:r w:rsidRPr="0066326C">
              <w:lastRenderedPageBreak/>
              <w:t xml:space="preserve">тефтели с рисом. </w:t>
            </w:r>
            <w:r w:rsidRPr="0066326C">
              <w:rPr>
                <w:rStyle w:val="a5"/>
              </w:rPr>
              <w:t>Группа</w:t>
            </w:r>
            <w:r w:rsidRPr="0066326C">
              <w:t> – мясные полуфабрикаты</w:t>
            </w:r>
            <w:r>
              <w:t xml:space="preserve">. </w:t>
            </w:r>
            <w:r w:rsidRPr="0066326C">
              <w:rPr>
                <w:rStyle w:val="a5"/>
              </w:rPr>
              <w:t>Вид</w:t>
            </w:r>
            <w:r w:rsidRPr="0066326C">
              <w:t> – рубленые</w:t>
            </w:r>
            <w:r>
              <w:t xml:space="preserve">. </w:t>
            </w:r>
            <w:r w:rsidRPr="0066326C">
              <w:rPr>
                <w:rStyle w:val="a5"/>
              </w:rPr>
              <w:t>Подвид</w:t>
            </w:r>
            <w:r w:rsidRPr="0066326C">
              <w:t> – нефо</w:t>
            </w:r>
            <w:r w:rsidRPr="0066326C">
              <w:t>р</w:t>
            </w:r>
            <w:r w:rsidRPr="0066326C">
              <w:t>мованные</w:t>
            </w:r>
            <w:r>
              <w:t xml:space="preserve">. </w:t>
            </w:r>
            <w:r w:rsidRPr="0066326C">
              <w:rPr>
                <w:rStyle w:val="a5"/>
              </w:rPr>
              <w:t>Категория Б:</w:t>
            </w:r>
            <w:r w:rsidRPr="0066326C">
              <w:t xml:space="preserve"> фарш бараний.</w:t>
            </w:r>
            <w:r>
              <w:t xml:space="preserve"> </w:t>
            </w:r>
            <w:r w:rsidRPr="0066326C">
              <w:rPr>
                <w:rStyle w:val="a5"/>
              </w:rPr>
              <w:t>Категория В:</w:t>
            </w:r>
            <w:r>
              <w:t xml:space="preserve"> фарш говяжий; фарш конский;</w:t>
            </w:r>
            <w:r w:rsidRPr="0066326C">
              <w:t xml:space="preserve"> фарш свиной.</w:t>
            </w:r>
          </w:p>
          <w:p w:rsidR="00C36E45" w:rsidRPr="00914FF2" w:rsidRDefault="00C36E45" w:rsidP="00914FF2">
            <w:pPr>
              <w:pStyle w:val="a4"/>
              <w:spacing w:before="0" w:beforeAutospacing="0" w:after="0" w:afterAutospacing="0"/>
              <w:ind w:firstLine="744"/>
              <w:contextualSpacing/>
              <w:jc w:val="both"/>
              <w:rPr>
                <w:b/>
                <w:color w:val="C00000"/>
              </w:rPr>
            </w:pPr>
            <w:r w:rsidRPr="00914FF2">
              <w:rPr>
                <w:rStyle w:val="a6"/>
                <w:b/>
                <w:color w:val="C00000"/>
              </w:rPr>
              <w:t>Предприятие-изготовитель имеет право заменять имена собственные, д</w:t>
            </w:r>
            <w:r w:rsidRPr="00914FF2">
              <w:rPr>
                <w:rStyle w:val="a6"/>
                <w:b/>
                <w:color w:val="C00000"/>
              </w:rPr>
              <w:t>о</w:t>
            </w:r>
            <w:r w:rsidRPr="00914FF2">
              <w:rPr>
                <w:rStyle w:val="a6"/>
                <w:b/>
                <w:color w:val="C00000"/>
              </w:rPr>
              <w:t>полнять наименование продукции своими фирменными или фантазийными назв</w:t>
            </w:r>
            <w:r w:rsidRPr="00914FF2">
              <w:rPr>
                <w:rStyle w:val="a6"/>
                <w:b/>
                <w:color w:val="C00000"/>
              </w:rPr>
              <w:t>а</w:t>
            </w:r>
            <w:r w:rsidRPr="00914FF2">
              <w:rPr>
                <w:rStyle w:val="a6"/>
                <w:b/>
                <w:color w:val="C00000"/>
              </w:rPr>
              <w:t>ниями.</w:t>
            </w:r>
            <w:r w:rsidRPr="00914FF2">
              <w:rPr>
                <w:b/>
                <w:color w:val="C00000"/>
              </w:rPr>
              <w:t xml:space="preserve"> </w:t>
            </w:r>
          </w:p>
          <w:p w:rsidR="00C36E45" w:rsidRPr="0066326C" w:rsidRDefault="00C36E45" w:rsidP="00F27F0D">
            <w:pPr>
              <w:pStyle w:val="a4"/>
              <w:spacing w:before="0" w:beforeAutospacing="0" w:after="0" w:afterAutospacing="0"/>
              <w:ind w:firstLine="744"/>
              <w:contextualSpacing/>
              <w:jc w:val="both"/>
            </w:pPr>
            <w:r w:rsidRPr="0066326C">
              <w:rPr>
                <w:rStyle w:val="a5"/>
              </w:rPr>
              <w:t>Срок годности охлажденных полуфабрикатов</w:t>
            </w:r>
            <w:r w:rsidRPr="0066326C">
              <w:t> с момента изготовления при температуре от 0°С до 6°С не более 24 часов.</w:t>
            </w:r>
            <w:r>
              <w:t xml:space="preserve"> </w:t>
            </w:r>
            <w:r w:rsidRPr="0066326C">
              <w:rPr>
                <w:rStyle w:val="a5"/>
              </w:rPr>
              <w:t>Сроки годности замороженных пол</w:t>
            </w:r>
            <w:r w:rsidRPr="0066326C">
              <w:rPr>
                <w:rStyle w:val="a5"/>
              </w:rPr>
              <w:t>у</w:t>
            </w:r>
            <w:r w:rsidRPr="0066326C">
              <w:rPr>
                <w:rStyle w:val="a5"/>
              </w:rPr>
              <w:t>фабрикатов</w:t>
            </w:r>
            <w:r w:rsidRPr="0066326C">
              <w:t> с момента изготовления при темпе</w:t>
            </w:r>
            <w:r>
              <w:t>ратуре не выше минус 18°С:</w:t>
            </w:r>
            <w:r w:rsidRPr="0066326C">
              <w:t xml:space="preserve"> герметично упакованных, в том числе с применением вакуума – не более 90 су</w:t>
            </w:r>
            <w:r>
              <w:t>ток;</w:t>
            </w:r>
            <w:r w:rsidRPr="0066326C">
              <w:t xml:space="preserve"> весовых и неге</w:t>
            </w:r>
            <w:r w:rsidRPr="0066326C">
              <w:t>р</w:t>
            </w:r>
            <w:r w:rsidRPr="0066326C">
              <w:t>метично у</w:t>
            </w:r>
            <w:r>
              <w:t xml:space="preserve">пакованных – не более 30 суток. </w:t>
            </w:r>
            <w:r w:rsidRPr="0066326C">
              <w:t>После вскрытия герметичной упаковки пр</w:t>
            </w:r>
            <w:r w:rsidRPr="0066326C">
              <w:t>о</w:t>
            </w:r>
            <w:r w:rsidRPr="0066326C">
              <w:t>дукт следует хранить не более 24 часов при температуре от 0°С до 6°С в пределах срока годности.</w:t>
            </w:r>
            <w:r>
              <w:t xml:space="preserve"> </w:t>
            </w:r>
            <w:r w:rsidRPr="0066326C">
              <w:rPr>
                <w:rStyle w:val="a5"/>
              </w:rPr>
              <w:t>Рекомендуемый срок годности охлажденных</w:t>
            </w:r>
            <w:r w:rsidRPr="0066326C">
              <w:t> полуфабрикатов при темпер</w:t>
            </w:r>
            <w:r w:rsidRPr="0066326C">
              <w:t>а</w:t>
            </w:r>
            <w:r w:rsidRPr="0066326C">
              <w:t>туре от 0°С до 6°С с момента изготовления не более 48 часов.</w:t>
            </w:r>
            <w:r>
              <w:t xml:space="preserve"> </w:t>
            </w:r>
            <w:r w:rsidRPr="0066326C">
              <w:rPr>
                <w:rStyle w:val="a5"/>
              </w:rPr>
              <w:t>Рекомендуемый срок годности охлажденных полуфабрикатов</w:t>
            </w:r>
            <w:r w:rsidRPr="0066326C">
              <w:t>, упакованных под вакуумом или с примен</w:t>
            </w:r>
            <w:r w:rsidRPr="0066326C">
              <w:t>е</w:t>
            </w:r>
            <w:r w:rsidRPr="0066326C">
              <w:t>нием модифицированной газовой среды, при температуре от 0°С до 6°С с момента изг</w:t>
            </w:r>
            <w:r w:rsidRPr="0066326C">
              <w:t>о</w:t>
            </w:r>
            <w:r w:rsidRPr="0066326C">
              <w:t>товления не более 5 суток.</w:t>
            </w:r>
            <w:r>
              <w:t xml:space="preserve"> </w:t>
            </w:r>
            <w:r w:rsidRPr="0066326C">
              <w:rPr>
                <w:rStyle w:val="a5"/>
              </w:rPr>
              <w:t>Рекомендуемый срок годности замороженных полуфа</w:t>
            </w:r>
            <w:r w:rsidRPr="0066326C">
              <w:rPr>
                <w:rStyle w:val="a5"/>
              </w:rPr>
              <w:t>б</w:t>
            </w:r>
            <w:r w:rsidRPr="0066326C">
              <w:rPr>
                <w:rStyle w:val="a5"/>
              </w:rPr>
              <w:t>рикатов</w:t>
            </w:r>
            <w:r w:rsidRPr="0066326C">
              <w:t>, в том числе упакованных под вакуумом или с применением модифицирова</w:t>
            </w:r>
            <w:r w:rsidRPr="0066326C">
              <w:t>н</w:t>
            </w:r>
            <w:r w:rsidRPr="0066326C">
              <w:t>ной газовой среды, при температуре не выше минус 10°С с момента изготовления не более 30 суток.</w:t>
            </w:r>
            <w:r>
              <w:t xml:space="preserve"> </w:t>
            </w:r>
            <w:r w:rsidRPr="0066326C">
              <w:rPr>
                <w:rStyle w:val="a5"/>
              </w:rPr>
              <w:t>Рекомендуемый срок годности полуфабрикатов</w:t>
            </w:r>
            <w:r w:rsidRPr="0066326C">
              <w:t>, изготовленных с и</w:t>
            </w:r>
            <w:r w:rsidRPr="0066326C">
              <w:t>с</w:t>
            </w:r>
            <w:r w:rsidRPr="0066326C">
              <w:t>пользованием новых видов упаковочных материалов, в т.ч. упакованных под вакуумом или с использованием модифицированной атмосферы, </w:t>
            </w:r>
            <w:r w:rsidRPr="0066326C">
              <w:rPr>
                <w:rStyle w:val="a5"/>
              </w:rPr>
              <w:t>может устанавливать изгот</w:t>
            </w:r>
            <w:r w:rsidRPr="0066326C">
              <w:rPr>
                <w:rStyle w:val="a5"/>
              </w:rPr>
              <w:t>о</w:t>
            </w:r>
            <w:r w:rsidRPr="0066326C">
              <w:rPr>
                <w:rStyle w:val="a5"/>
              </w:rPr>
              <w:t>витель</w:t>
            </w:r>
            <w:r w:rsidRPr="0066326C">
              <w:t> при наличии необходимых условий производства.</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F27F0D">
            <w:pPr>
              <w:spacing w:after="0" w:line="240" w:lineRule="auto"/>
              <w:rPr>
                <w:rFonts w:asciiTheme="majorHAnsi" w:hAnsiTheme="majorHAnsi"/>
                <w:b/>
                <w:bCs/>
                <w:kern w:val="36"/>
                <w:sz w:val="20"/>
                <w:szCs w:val="20"/>
              </w:rPr>
            </w:pPr>
            <w:r w:rsidRPr="00F56EC1">
              <w:rPr>
                <w:rFonts w:asciiTheme="majorHAnsi" w:hAnsiTheme="majorHAnsi"/>
                <w:b/>
                <w:bCs/>
                <w:kern w:val="36"/>
                <w:sz w:val="20"/>
                <w:szCs w:val="20"/>
              </w:rPr>
              <w:lastRenderedPageBreak/>
              <w:t>080</w:t>
            </w:r>
            <w:r>
              <w:rPr>
                <w:rFonts w:asciiTheme="majorHAnsi" w:hAnsiTheme="majorHAnsi"/>
                <w:b/>
                <w:bCs/>
                <w:kern w:val="36"/>
                <w:sz w:val="20"/>
                <w:szCs w:val="20"/>
              </w:rPr>
              <w:t xml:space="preserve"> </w:t>
            </w:r>
          </w:p>
          <w:p w:rsidR="00C36E45" w:rsidRDefault="00C36E45" w:rsidP="00F27F0D">
            <w:pPr>
              <w:spacing w:after="0" w:line="240" w:lineRule="auto"/>
              <w:rPr>
                <w:rFonts w:asciiTheme="majorHAnsi" w:hAnsiTheme="majorHAnsi"/>
                <w:b/>
                <w:bCs/>
                <w:kern w:val="36"/>
                <w:sz w:val="20"/>
                <w:szCs w:val="20"/>
              </w:rPr>
            </w:pPr>
          </w:p>
          <w:p w:rsidR="008C22D8" w:rsidRPr="00C9361E" w:rsidRDefault="00C36E45" w:rsidP="00F27F0D">
            <w:pPr>
              <w:spacing w:after="0" w:line="240" w:lineRule="auto"/>
              <w:rPr>
                <w:rFonts w:asciiTheme="majorHAnsi" w:hAnsiTheme="majorHAnsi"/>
                <w:b/>
                <w:bCs/>
                <w:kern w:val="36"/>
                <w:sz w:val="24"/>
                <w:szCs w:val="24"/>
              </w:rPr>
            </w:pPr>
            <w:r w:rsidRPr="00C9361E">
              <w:rPr>
                <w:rFonts w:asciiTheme="majorHAnsi" w:hAnsiTheme="majorHAnsi"/>
                <w:b/>
                <w:bCs/>
                <w:kern w:val="36"/>
                <w:sz w:val="24"/>
                <w:szCs w:val="24"/>
              </w:rPr>
              <w:t>ПОЛУФАБРИК</w:t>
            </w:r>
            <w:r w:rsidRPr="00C9361E">
              <w:rPr>
                <w:rFonts w:asciiTheme="majorHAnsi" w:hAnsiTheme="majorHAnsi"/>
                <w:b/>
                <w:bCs/>
                <w:kern w:val="36"/>
                <w:sz w:val="24"/>
                <w:szCs w:val="24"/>
              </w:rPr>
              <w:t>А</w:t>
            </w:r>
            <w:r w:rsidRPr="00C9361E">
              <w:rPr>
                <w:rFonts w:asciiTheme="majorHAnsi" w:hAnsiTheme="majorHAnsi"/>
                <w:b/>
                <w:bCs/>
                <w:kern w:val="36"/>
                <w:sz w:val="24"/>
                <w:szCs w:val="24"/>
              </w:rPr>
              <w:t>ТЫ ИЗ СУБПР</w:t>
            </w:r>
            <w:r w:rsidRPr="00C9361E">
              <w:rPr>
                <w:rFonts w:asciiTheme="majorHAnsi" w:hAnsiTheme="majorHAnsi"/>
                <w:b/>
                <w:bCs/>
                <w:kern w:val="36"/>
                <w:sz w:val="24"/>
                <w:szCs w:val="24"/>
              </w:rPr>
              <w:t>О</w:t>
            </w:r>
            <w:r w:rsidRPr="00C9361E">
              <w:rPr>
                <w:rFonts w:asciiTheme="majorHAnsi" w:hAnsiTheme="majorHAnsi"/>
                <w:b/>
                <w:bCs/>
                <w:kern w:val="36"/>
                <w:sz w:val="24"/>
                <w:szCs w:val="24"/>
              </w:rPr>
              <w:t>ДУКТОВ ДЛЯ ДЕТСКОГО П</w:t>
            </w:r>
            <w:r w:rsidRPr="00C9361E">
              <w:rPr>
                <w:rFonts w:asciiTheme="majorHAnsi" w:hAnsiTheme="majorHAnsi"/>
                <w:b/>
                <w:bCs/>
                <w:kern w:val="36"/>
                <w:sz w:val="24"/>
                <w:szCs w:val="24"/>
              </w:rPr>
              <w:t>И</w:t>
            </w:r>
            <w:r w:rsidRPr="00C9361E">
              <w:rPr>
                <w:rFonts w:asciiTheme="majorHAnsi" w:hAnsiTheme="majorHAnsi"/>
                <w:b/>
                <w:bCs/>
                <w:kern w:val="36"/>
                <w:sz w:val="24"/>
                <w:szCs w:val="24"/>
              </w:rPr>
              <w:t>ТАНИЯ ОХЛА</w:t>
            </w:r>
            <w:r w:rsidRPr="00C9361E">
              <w:rPr>
                <w:rFonts w:asciiTheme="majorHAnsi" w:hAnsiTheme="majorHAnsi"/>
                <w:b/>
                <w:bCs/>
                <w:kern w:val="36"/>
                <w:sz w:val="24"/>
                <w:szCs w:val="24"/>
              </w:rPr>
              <w:t>Ж</w:t>
            </w:r>
            <w:r w:rsidRPr="00C9361E">
              <w:rPr>
                <w:rFonts w:asciiTheme="majorHAnsi" w:hAnsiTheme="majorHAnsi"/>
                <w:b/>
                <w:bCs/>
                <w:kern w:val="36"/>
                <w:sz w:val="24"/>
                <w:szCs w:val="24"/>
              </w:rPr>
              <w:t>ДЕННЫЕ И З</w:t>
            </w:r>
            <w:r w:rsidRPr="00C9361E">
              <w:rPr>
                <w:rFonts w:asciiTheme="majorHAnsi" w:hAnsiTheme="majorHAnsi"/>
                <w:b/>
                <w:bCs/>
                <w:kern w:val="36"/>
                <w:sz w:val="24"/>
                <w:szCs w:val="24"/>
              </w:rPr>
              <w:t>А</w:t>
            </w:r>
            <w:r w:rsidRPr="00C9361E">
              <w:rPr>
                <w:rFonts w:asciiTheme="majorHAnsi" w:hAnsiTheme="majorHAnsi"/>
                <w:b/>
                <w:bCs/>
                <w:kern w:val="36"/>
                <w:sz w:val="24"/>
                <w:szCs w:val="24"/>
              </w:rPr>
              <w:t>МОРОЖЕННЫЕ</w:t>
            </w:r>
          </w:p>
          <w:p w:rsidR="008C22D8" w:rsidRDefault="008C22D8" w:rsidP="00F27F0D">
            <w:pPr>
              <w:spacing w:after="0" w:line="240" w:lineRule="auto"/>
              <w:rPr>
                <w:rFonts w:asciiTheme="majorHAnsi" w:hAnsiTheme="majorHAnsi"/>
                <w:b/>
                <w:bCs/>
                <w:kern w:val="36"/>
                <w:sz w:val="20"/>
                <w:szCs w:val="20"/>
              </w:rPr>
            </w:pPr>
          </w:p>
          <w:p w:rsidR="008C22D8" w:rsidRDefault="00C36E45"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 xml:space="preserve"> </w:t>
            </w:r>
            <w:r w:rsidR="008C22D8">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0109ED" w:rsidP="008C22D8">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8C22D8" w:rsidRPr="00020BFD">
              <w:rPr>
                <w:rFonts w:asciiTheme="majorHAnsi" w:hAnsiTheme="majorHAnsi"/>
                <w:b/>
                <w:bCs/>
                <w:color w:val="C00000"/>
                <w:kern w:val="36"/>
                <w:sz w:val="36"/>
                <w:szCs w:val="36"/>
              </w:rPr>
              <w:t> 000 руб.</w:t>
            </w:r>
          </w:p>
          <w:p w:rsidR="00C36E45" w:rsidRPr="00F56EC1" w:rsidRDefault="008C22D8" w:rsidP="00C9361E">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66326C">
            <w:pPr>
              <w:pStyle w:val="a4"/>
              <w:spacing w:before="0" w:beforeAutospacing="0" w:after="0" w:afterAutospacing="0"/>
              <w:ind w:firstLine="744"/>
              <w:contextualSpacing/>
              <w:jc w:val="both"/>
            </w:pPr>
            <w:r w:rsidRPr="00F27F0D">
              <w:rPr>
                <w:rStyle w:val="a6"/>
                <w:b/>
                <w:color w:val="C00000"/>
              </w:rPr>
              <w:t xml:space="preserve">Дата введения в действие </w:t>
            </w:r>
            <w:r w:rsidRPr="00F27F0D">
              <w:rPr>
                <w:b/>
                <w:color w:val="C00000"/>
              </w:rPr>
              <w:t xml:space="preserve">– </w:t>
            </w:r>
            <w:r w:rsidRPr="00F27F0D">
              <w:rPr>
                <w:rStyle w:val="a6"/>
                <w:b/>
                <w:color w:val="C00000"/>
              </w:rPr>
              <w:t>2013 год.</w:t>
            </w:r>
            <w:r w:rsidRPr="00F27F0D">
              <w:rPr>
                <w:b/>
                <w:color w:val="C00000"/>
              </w:rPr>
              <w:t xml:space="preserve"> </w:t>
            </w:r>
            <w:r w:rsidRPr="00F27F0D">
              <w:rPr>
                <w:rStyle w:val="a6"/>
                <w:b/>
                <w:color w:val="C00000"/>
              </w:rPr>
              <w:t>Без ограничения срока действия.</w:t>
            </w:r>
            <w:r w:rsidRPr="0066326C">
              <w:t xml:space="preserve"> </w:t>
            </w:r>
          </w:p>
          <w:p w:rsidR="00C36E45" w:rsidRDefault="00C36E45" w:rsidP="00F27F0D">
            <w:pPr>
              <w:pStyle w:val="a4"/>
              <w:spacing w:before="0" w:beforeAutospacing="0" w:after="0" w:afterAutospacing="0"/>
              <w:ind w:firstLine="744"/>
              <w:contextualSpacing/>
              <w:jc w:val="both"/>
            </w:pPr>
            <w:r w:rsidRPr="0066326C">
              <w:t>Полуфабрикаты из субпродуктов говяжьих, свиных, бараньих для детского п</w:t>
            </w:r>
            <w:r w:rsidRPr="0066326C">
              <w:t>и</w:t>
            </w:r>
            <w:r w:rsidRPr="0066326C">
              <w:t>та</w:t>
            </w:r>
            <w:r>
              <w:t xml:space="preserve">ния (далее полуфабрикаты) </w:t>
            </w:r>
            <w:r w:rsidRPr="0066326C">
              <w:t>выпускают в о</w:t>
            </w:r>
            <w:r>
              <w:t xml:space="preserve">хлажденном и замороженном виде. </w:t>
            </w:r>
            <w:r w:rsidRPr="0066326C">
              <w:t>Пол</w:t>
            </w:r>
            <w:r w:rsidRPr="0066326C">
              <w:t>у</w:t>
            </w:r>
            <w:r w:rsidRPr="0066326C">
              <w:t>фабрикаты предназначены для питания детей старше 3 лет в организованных коллект</w:t>
            </w:r>
            <w:r w:rsidRPr="0066326C">
              <w:t>и</w:t>
            </w:r>
            <w:r w:rsidRPr="0066326C">
              <w:t>вах, а также для реализации в розничной и оптовой торговой сети и в предприятиях о</w:t>
            </w:r>
            <w:r w:rsidRPr="0066326C">
              <w:t>б</w:t>
            </w:r>
            <w:r w:rsidRPr="0066326C">
              <w:t xml:space="preserve">щественного питания. </w:t>
            </w:r>
          </w:p>
          <w:p w:rsidR="00C36E45" w:rsidRDefault="00C36E45" w:rsidP="00F27F0D">
            <w:pPr>
              <w:pStyle w:val="a4"/>
              <w:spacing w:before="0" w:beforeAutospacing="0" w:after="0" w:afterAutospacing="0"/>
              <w:ind w:firstLine="744"/>
              <w:contextualSpacing/>
              <w:jc w:val="both"/>
            </w:pPr>
            <w:r w:rsidRPr="00F27F0D">
              <w:rPr>
                <w:b/>
                <w:caps/>
                <w:color w:val="C00000"/>
              </w:rPr>
              <w:t>Ассортимент:</w:t>
            </w:r>
            <w:r w:rsidRPr="0066326C">
              <w:t xml:space="preserve"> печень говяжья (св</w:t>
            </w:r>
            <w:r>
              <w:t>иная, баранья) по-строгановски;</w:t>
            </w:r>
            <w:r w:rsidRPr="0066326C">
              <w:t xml:space="preserve"> печень говяжья (свиная, баранья) для т</w:t>
            </w:r>
            <w:r>
              <w:t>ушения;</w:t>
            </w:r>
            <w:r w:rsidRPr="0066326C">
              <w:t xml:space="preserve"> печень говяжья (</w:t>
            </w:r>
            <w:r>
              <w:t>свиная, баранья) для запекания;</w:t>
            </w:r>
            <w:r w:rsidRPr="0066326C">
              <w:t xml:space="preserve"> сердце говяжье</w:t>
            </w:r>
            <w:r>
              <w:t xml:space="preserve"> (свиное, баранье) для тушения;</w:t>
            </w:r>
            <w:r w:rsidRPr="0066326C">
              <w:t xml:space="preserve"> язык говяжий (свиной, бараний). </w:t>
            </w:r>
          </w:p>
          <w:p w:rsidR="00C36E45" w:rsidRPr="00F27F0D" w:rsidRDefault="00C36E45" w:rsidP="00F27F0D">
            <w:pPr>
              <w:pStyle w:val="a4"/>
              <w:spacing w:before="0" w:beforeAutospacing="0" w:after="0" w:afterAutospacing="0"/>
              <w:ind w:firstLine="744"/>
              <w:contextualSpacing/>
              <w:jc w:val="both"/>
              <w:rPr>
                <w:b/>
                <w:color w:val="C00000"/>
              </w:rPr>
            </w:pPr>
            <w:r w:rsidRPr="00F27F0D">
              <w:rPr>
                <w:rStyle w:val="a6"/>
                <w:b/>
                <w:color w:val="C00000"/>
              </w:rPr>
              <w:t>Предприятие-изготовитель имеет право дополнять наименование проду</w:t>
            </w:r>
            <w:r w:rsidRPr="00F27F0D">
              <w:rPr>
                <w:rStyle w:val="a6"/>
                <w:b/>
                <w:color w:val="C00000"/>
              </w:rPr>
              <w:t>к</w:t>
            </w:r>
            <w:r w:rsidRPr="00F27F0D">
              <w:rPr>
                <w:rStyle w:val="a6"/>
                <w:b/>
                <w:color w:val="C00000"/>
              </w:rPr>
              <w:t>ции именами собственными, своими фирменными или фантазийными названиями.</w:t>
            </w:r>
            <w:r w:rsidRPr="00F27F0D">
              <w:rPr>
                <w:b/>
                <w:color w:val="C00000"/>
              </w:rPr>
              <w:t xml:space="preserve"> </w:t>
            </w:r>
          </w:p>
          <w:p w:rsidR="00C36E45" w:rsidRPr="0066326C" w:rsidRDefault="00C36E45" w:rsidP="00F27F0D">
            <w:pPr>
              <w:pStyle w:val="a4"/>
              <w:spacing w:before="0" w:beforeAutospacing="0" w:after="0" w:afterAutospacing="0"/>
              <w:ind w:firstLine="744"/>
              <w:contextualSpacing/>
              <w:jc w:val="both"/>
            </w:pPr>
            <w:r w:rsidRPr="0066326C">
              <w:rPr>
                <w:rStyle w:val="a5"/>
              </w:rPr>
              <w:t>Срок годности охлажденных</w:t>
            </w:r>
            <w:r w:rsidRPr="0066326C">
              <w:t> полуфабрикатов с момента изготовления при температуре от 2°С до 6°С не более 24 часов.</w:t>
            </w:r>
            <w:r>
              <w:t xml:space="preserve"> </w:t>
            </w:r>
            <w:r w:rsidRPr="0066326C">
              <w:rPr>
                <w:rStyle w:val="a5"/>
              </w:rPr>
              <w:t>Срок годности замороже</w:t>
            </w:r>
            <w:r w:rsidRPr="0066326C">
              <w:rPr>
                <w:rStyle w:val="a5"/>
              </w:rPr>
              <w:t>н</w:t>
            </w:r>
            <w:r w:rsidRPr="0066326C">
              <w:rPr>
                <w:rStyle w:val="a5"/>
              </w:rPr>
              <w:t>ных</w:t>
            </w:r>
            <w:r w:rsidRPr="0066326C">
              <w:t xml:space="preserve"> полуфабрикатов с момента изготовления при </w:t>
            </w:r>
            <w:r>
              <w:t>температуре не выше минус 18°С:</w:t>
            </w:r>
            <w:r w:rsidRPr="0066326C">
              <w:t xml:space="preserve"> герметично упакованных, в том числе с применением вакуума – не более 60 су</w:t>
            </w:r>
            <w:r>
              <w:t>ток;</w:t>
            </w:r>
            <w:r w:rsidRPr="0066326C">
              <w:t xml:space="preserve"> вес</w:t>
            </w:r>
            <w:r w:rsidRPr="0066326C">
              <w:t>о</w:t>
            </w:r>
            <w:r w:rsidRPr="0066326C">
              <w:t>вых и негерметично у</w:t>
            </w:r>
            <w:r>
              <w:t xml:space="preserve">пакованных – не более 20 суток. </w:t>
            </w:r>
            <w:r w:rsidRPr="0066326C">
              <w:t>После вскрытия герметичной упаковки продукт следует хранить не более 24 часов при температуре от 0°С до 6°С в пределах срока годности.</w:t>
            </w:r>
            <w:r>
              <w:t xml:space="preserve"> </w:t>
            </w:r>
            <w:r w:rsidRPr="0066326C">
              <w:rPr>
                <w:rStyle w:val="a5"/>
              </w:rPr>
              <w:t>Предприятие-изготовитель может устанавливать рек</w:t>
            </w:r>
            <w:r w:rsidRPr="0066326C">
              <w:rPr>
                <w:rStyle w:val="a5"/>
              </w:rPr>
              <w:t>о</w:t>
            </w:r>
            <w:r w:rsidRPr="0066326C">
              <w:rPr>
                <w:rStyle w:val="a5"/>
              </w:rPr>
              <w:t>мендуемые сроки</w:t>
            </w:r>
            <w:r w:rsidRPr="0066326C">
              <w:t> годности и условия хранения полуфабрикатов, изготовленных с и</w:t>
            </w:r>
            <w:r w:rsidRPr="0066326C">
              <w:t>с</w:t>
            </w:r>
            <w:r w:rsidRPr="0066326C">
              <w:t>пользованием новых видов упаковочных материалов, в т.ч. упакованных под вакуумом или с использованием модифицированной атмосферы, при наличии необходимых усл</w:t>
            </w:r>
            <w:r w:rsidRPr="0066326C">
              <w:t>о</w:t>
            </w:r>
            <w:r w:rsidRPr="0066326C">
              <w:t>вий производства.</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CA2EAA">
            <w:pPr>
              <w:spacing w:after="0" w:line="240" w:lineRule="auto"/>
              <w:rPr>
                <w:rFonts w:asciiTheme="majorHAnsi" w:hAnsiTheme="majorHAnsi"/>
                <w:b/>
                <w:bCs/>
                <w:kern w:val="36"/>
                <w:sz w:val="20"/>
                <w:szCs w:val="20"/>
              </w:rPr>
            </w:pPr>
            <w:r w:rsidRPr="00762B2E">
              <w:rPr>
                <w:rFonts w:asciiTheme="majorHAnsi" w:hAnsiTheme="majorHAnsi"/>
                <w:b/>
                <w:bCs/>
                <w:kern w:val="36"/>
                <w:sz w:val="20"/>
                <w:szCs w:val="20"/>
              </w:rPr>
              <w:t>081</w:t>
            </w:r>
            <w:r>
              <w:rPr>
                <w:rFonts w:asciiTheme="majorHAnsi" w:hAnsiTheme="majorHAnsi"/>
                <w:b/>
                <w:bCs/>
                <w:kern w:val="36"/>
                <w:sz w:val="20"/>
                <w:szCs w:val="20"/>
              </w:rPr>
              <w:t xml:space="preserve"> </w:t>
            </w:r>
          </w:p>
          <w:p w:rsidR="00C36E45" w:rsidRPr="00C9361E" w:rsidRDefault="00C36E45" w:rsidP="00CA2EAA">
            <w:pPr>
              <w:spacing w:after="0" w:line="240" w:lineRule="auto"/>
              <w:rPr>
                <w:rFonts w:asciiTheme="majorHAnsi" w:hAnsiTheme="majorHAnsi"/>
                <w:b/>
                <w:bCs/>
                <w:kern w:val="36"/>
              </w:rPr>
            </w:pPr>
            <w:r w:rsidRPr="00C9361E">
              <w:rPr>
                <w:rFonts w:asciiTheme="majorHAnsi" w:hAnsiTheme="majorHAnsi"/>
                <w:b/>
                <w:bCs/>
                <w:kern w:val="36"/>
              </w:rPr>
              <w:t>ПОЛУФАБРИКАТЫ ИЗ МЯСА ПТИЦЫ ДЛЯ ДЕТСКОГО ПИТАНИЯ ОХЛ</w:t>
            </w:r>
            <w:r w:rsidRPr="00C9361E">
              <w:rPr>
                <w:rFonts w:asciiTheme="majorHAnsi" w:hAnsiTheme="majorHAnsi"/>
                <w:b/>
                <w:bCs/>
                <w:kern w:val="36"/>
              </w:rPr>
              <w:t>А</w:t>
            </w:r>
            <w:r w:rsidRPr="00C9361E">
              <w:rPr>
                <w:rFonts w:asciiTheme="majorHAnsi" w:hAnsiTheme="majorHAnsi"/>
                <w:b/>
                <w:bCs/>
                <w:kern w:val="36"/>
              </w:rPr>
              <w:lastRenderedPageBreak/>
              <w:t>ЖДЕННЫЕ И З</w:t>
            </w:r>
            <w:r w:rsidRPr="00C9361E">
              <w:rPr>
                <w:rFonts w:asciiTheme="majorHAnsi" w:hAnsiTheme="majorHAnsi"/>
                <w:b/>
                <w:bCs/>
                <w:kern w:val="36"/>
              </w:rPr>
              <w:t>А</w:t>
            </w:r>
            <w:r w:rsidRPr="00C9361E">
              <w:rPr>
                <w:rFonts w:asciiTheme="majorHAnsi" w:hAnsiTheme="majorHAnsi"/>
                <w:b/>
                <w:bCs/>
                <w:kern w:val="36"/>
              </w:rPr>
              <w:t xml:space="preserve">МОРОЖЕННЫЕ </w:t>
            </w:r>
          </w:p>
          <w:p w:rsidR="008C22D8" w:rsidRDefault="008C22D8" w:rsidP="00CA2EAA">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8C22D8" w:rsidRPr="00762B2E"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CA2EAA" w:rsidRDefault="00C36E45" w:rsidP="0066326C">
            <w:pPr>
              <w:pStyle w:val="a4"/>
              <w:spacing w:before="0" w:beforeAutospacing="0" w:after="0" w:afterAutospacing="0"/>
              <w:ind w:firstLine="744"/>
              <w:contextualSpacing/>
              <w:jc w:val="both"/>
              <w:rPr>
                <w:b/>
                <w:color w:val="C00000"/>
              </w:rPr>
            </w:pPr>
            <w:r w:rsidRPr="00CA2EAA">
              <w:rPr>
                <w:rStyle w:val="a6"/>
                <w:b/>
                <w:color w:val="C00000"/>
              </w:rPr>
              <w:lastRenderedPageBreak/>
              <w:t xml:space="preserve">Дата введения в действие </w:t>
            </w:r>
            <w:r w:rsidRPr="00CA2EAA">
              <w:rPr>
                <w:b/>
                <w:color w:val="C00000"/>
              </w:rPr>
              <w:t>–</w:t>
            </w:r>
            <w:r w:rsidRPr="00CA2EAA">
              <w:rPr>
                <w:rStyle w:val="a6"/>
                <w:b/>
                <w:color w:val="C00000"/>
              </w:rPr>
              <w:t xml:space="preserve"> 2013 год.</w:t>
            </w:r>
            <w:r w:rsidRPr="00CA2EAA">
              <w:rPr>
                <w:b/>
                <w:color w:val="C00000"/>
              </w:rPr>
              <w:t xml:space="preserve"> </w:t>
            </w:r>
            <w:r w:rsidRPr="00CA2EAA">
              <w:rPr>
                <w:rStyle w:val="a6"/>
                <w:b/>
                <w:color w:val="C00000"/>
              </w:rPr>
              <w:t>Без ограничения срока действия.</w:t>
            </w:r>
          </w:p>
          <w:p w:rsidR="00C36E45" w:rsidRDefault="00C36E45" w:rsidP="0066326C">
            <w:pPr>
              <w:pStyle w:val="a4"/>
              <w:spacing w:before="0" w:beforeAutospacing="0" w:after="0" w:afterAutospacing="0"/>
              <w:ind w:firstLine="744"/>
              <w:contextualSpacing/>
              <w:jc w:val="both"/>
            </w:pPr>
            <w:r w:rsidRPr="0066326C">
              <w:t>Настоящие технические условия распространяются на полуфабрикаты из мяса птицы (кусковые и рубленые) для детского питания (далее полуфабрикаты).</w:t>
            </w:r>
            <w:r w:rsidRPr="0066326C">
              <w:br/>
              <w:t>Полуфабрикаты выпускают в о</w:t>
            </w:r>
            <w:r>
              <w:t xml:space="preserve">хлажденном и замороженном виде. </w:t>
            </w:r>
            <w:r w:rsidRPr="0066326C">
              <w:t xml:space="preserve">Полуфабрикаты предназначены для питания детей старше 3 лет в организованных коллективах, а также </w:t>
            </w:r>
            <w:r w:rsidRPr="0066326C">
              <w:lastRenderedPageBreak/>
              <w:t>для реализации в розничной и оптовой торговой сети и в предпри</w:t>
            </w:r>
            <w:r>
              <w:t xml:space="preserve">ятиях общественного питания. </w:t>
            </w:r>
            <w:r w:rsidRPr="0066326C">
              <w:t>Полуфабрикаты выпускают в следующем ассортименте:</w:t>
            </w:r>
          </w:p>
          <w:p w:rsidR="00C36E45" w:rsidRDefault="00C36E45" w:rsidP="00CA2EAA">
            <w:pPr>
              <w:pStyle w:val="a4"/>
              <w:spacing w:before="0" w:beforeAutospacing="0" w:after="0" w:afterAutospacing="0"/>
              <w:ind w:firstLine="744"/>
              <w:contextualSpacing/>
              <w:jc w:val="both"/>
            </w:pPr>
            <w:r w:rsidRPr="0066326C">
              <w:rPr>
                <w:rStyle w:val="a5"/>
              </w:rPr>
              <w:t>Полуфабрикаты кусковые:</w:t>
            </w:r>
            <w:r>
              <w:t xml:space="preserve"> </w:t>
            </w:r>
            <w:r w:rsidRPr="0066326C">
              <w:t>бедро кур (цыплят-бройлеров, индеек, ин</w:t>
            </w:r>
            <w:r>
              <w:t xml:space="preserve">дюшат); </w:t>
            </w:r>
            <w:r w:rsidRPr="0066326C">
              <w:t>голень кур (цыпл</w:t>
            </w:r>
            <w:r>
              <w:t xml:space="preserve">ят-бройлеров, индеек, индюшат); </w:t>
            </w:r>
            <w:r w:rsidRPr="0066326C">
              <w:t>филе кур (цыпл</w:t>
            </w:r>
            <w:r>
              <w:t xml:space="preserve">ят-бройлеров, индеек, индюшат); </w:t>
            </w:r>
            <w:r w:rsidRPr="0066326C">
              <w:t>мясо кур (цыплят-бройлеро</w:t>
            </w:r>
            <w:r>
              <w:t xml:space="preserve">в, индеек, индюшат) бескостное; </w:t>
            </w:r>
            <w:r w:rsidRPr="0066326C">
              <w:t>мясо кур (цы</w:t>
            </w:r>
            <w:r w:rsidRPr="0066326C">
              <w:t>п</w:t>
            </w:r>
            <w:r w:rsidRPr="0066326C">
              <w:t>лят-бройлеров, индеек, индюшат) для супа.</w:t>
            </w:r>
            <w:r>
              <w:t xml:space="preserve"> </w:t>
            </w:r>
            <w:r w:rsidRPr="0066326C">
              <w:rPr>
                <w:rStyle w:val="a5"/>
              </w:rPr>
              <w:t>Полуфабрикаты рубленые:</w:t>
            </w:r>
            <w:r>
              <w:t xml:space="preserve"> фарш из цы</w:t>
            </w:r>
            <w:r>
              <w:t>п</w:t>
            </w:r>
            <w:r>
              <w:t>ленка-бройлера; фарш из индейки; фарш из мяса птицы;</w:t>
            </w:r>
            <w:r w:rsidRPr="0066326C">
              <w:t xml:space="preserve"> котлеты</w:t>
            </w:r>
            <w:r>
              <w:t>, биточки из цыпленка-бройлера; котлеты, биточки из индейки;</w:t>
            </w:r>
            <w:r w:rsidRPr="0066326C">
              <w:t xml:space="preserve"> </w:t>
            </w:r>
            <w:r>
              <w:t>котлеты, биточки из мяса птицы;</w:t>
            </w:r>
            <w:r w:rsidRPr="0066326C">
              <w:t xml:space="preserve"> голубц</w:t>
            </w:r>
            <w:r>
              <w:t>ы л</w:t>
            </w:r>
            <w:r>
              <w:t>е</w:t>
            </w:r>
            <w:r>
              <w:t>нивые из цыпленка-бройлера;</w:t>
            </w:r>
            <w:r w:rsidRPr="0066326C">
              <w:t xml:space="preserve"> го</w:t>
            </w:r>
            <w:r>
              <w:t>лубцы ленивые из индейки; голубцы ленивые из мяса птицы;</w:t>
            </w:r>
            <w:r w:rsidRPr="0066326C">
              <w:t xml:space="preserve"> тефтели из цыплен</w:t>
            </w:r>
            <w:r>
              <w:t>ка-бройлера;</w:t>
            </w:r>
            <w:r w:rsidRPr="0066326C">
              <w:t xml:space="preserve"> тефтели из индейки</w:t>
            </w:r>
            <w:r>
              <w:t xml:space="preserve">; тефтели из мяса птицы; </w:t>
            </w:r>
            <w:r w:rsidRPr="0066326C">
              <w:t>фрикадельки из цып</w:t>
            </w:r>
            <w:r>
              <w:t>ленка-бройлера; фрикадельки из индейки;</w:t>
            </w:r>
            <w:r w:rsidRPr="0066326C">
              <w:t xml:space="preserve"> фрикадельки из мяса птицы.</w:t>
            </w:r>
          </w:p>
          <w:p w:rsidR="00C36E45" w:rsidRPr="00CA2EAA" w:rsidRDefault="00C36E45" w:rsidP="00CA2EAA">
            <w:pPr>
              <w:pStyle w:val="a4"/>
              <w:spacing w:before="0" w:beforeAutospacing="0" w:after="0" w:afterAutospacing="0"/>
              <w:ind w:firstLine="744"/>
              <w:contextualSpacing/>
              <w:jc w:val="both"/>
              <w:rPr>
                <w:b/>
                <w:color w:val="C00000"/>
              </w:rPr>
            </w:pPr>
            <w:r w:rsidRPr="00CA2EAA">
              <w:rPr>
                <w:rStyle w:val="a6"/>
                <w:b/>
                <w:color w:val="C00000"/>
              </w:rPr>
              <w:t>Предприятие-изготовитель имеет право дополнять наименование проду</w:t>
            </w:r>
            <w:r w:rsidRPr="00CA2EAA">
              <w:rPr>
                <w:rStyle w:val="a6"/>
                <w:b/>
                <w:color w:val="C00000"/>
              </w:rPr>
              <w:t>к</w:t>
            </w:r>
            <w:r w:rsidRPr="00CA2EAA">
              <w:rPr>
                <w:rStyle w:val="a6"/>
                <w:b/>
                <w:color w:val="C00000"/>
              </w:rPr>
              <w:t>ции именами собственными, своими фирменными или фантазийными названиями.</w:t>
            </w:r>
            <w:r w:rsidRPr="00CA2EAA">
              <w:rPr>
                <w:b/>
                <w:color w:val="C00000"/>
              </w:rPr>
              <w:t xml:space="preserve"> </w:t>
            </w:r>
          </w:p>
          <w:p w:rsidR="00C36E45" w:rsidRPr="0066326C" w:rsidRDefault="00C36E45" w:rsidP="00CA2EAA">
            <w:pPr>
              <w:pStyle w:val="a4"/>
              <w:spacing w:before="0" w:beforeAutospacing="0" w:after="0" w:afterAutospacing="0"/>
              <w:ind w:firstLine="744"/>
              <w:contextualSpacing/>
              <w:jc w:val="both"/>
            </w:pPr>
            <w:r w:rsidRPr="0066326C">
              <w:rPr>
                <w:rStyle w:val="a5"/>
              </w:rPr>
              <w:t>Сроки годности замороженных</w:t>
            </w:r>
            <w:r w:rsidRPr="0066326C">
              <w:t> полуфабрикатов при температуре не выше м</w:t>
            </w:r>
            <w:r w:rsidRPr="0066326C">
              <w:t>и</w:t>
            </w:r>
            <w:r>
              <w:t>нус 18ºС:</w:t>
            </w:r>
            <w:r w:rsidRPr="0066326C">
              <w:t xml:space="preserve"> герметично упакованных, в том числе с применением вакуума – не более 60 су</w:t>
            </w:r>
            <w:r>
              <w:t xml:space="preserve">ток; </w:t>
            </w:r>
            <w:r w:rsidRPr="0066326C">
              <w:t>негерметично упакованных и весовых – не более 30 суток.</w:t>
            </w:r>
            <w:r>
              <w:t xml:space="preserve"> </w:t>
            </w:r>
            <w:r w:rsidRPr="0066326C">
              <w:rPr>
                <w:rStyle w:val="a5"/>
              </w:rPr>
              <w:t>Сроки годности о</w:t>
            </w:r>
            <w:r w:rsidRPr="0066326C">
              <w:rPr>
                <w:rStyle w:val="a5"/>
              </w:rPr>
              <w:t>х</w:t>
            </w:r>
            <w:r w:rsidRPr="0066326C">
              <w:rPr>
                <w:rStyle w:val="a5"/>
              </w:rPr>
              <w:t>лажденных</w:t>
            </w:r>
            <w:r w:rsidRPr="0066326C">
              <w:t> полуфабрикатов</w:t>
            </w:r>
            <w:r>
              <w:t xml:space="preserve"> при температуре от 2ºС до 6ºС: </w:t>
            </w:r>
            <w:r w:rsidRPr="0066326C">
              <w:t>кусковых полу</w:t>
            </w:r>
            <w:r>
              <w:t>фабрикатов – не более 48 часов; фаршей – не более 12 часов;</w:t>
            </w:r>
            <w:r w:rsidRPr="0066326C">
              <w:t xml:space="preserve"> остальных рубленых полуфабрикатов – не более 18 часов.</w:t>
            </w:r>
            <w:r>
              <w:t xml:space="preserve"> </w:t>
            </w:r>
            <w:r w:rsidRPr="0066326C">
              <w:rPr>
                <w:rStyle w:val="a5"/>
              </w:rPr>
              <w:t>Предприятие-изготовитель может устанавливать рекомендуемые сроки</w:t>
            </w:r>
            <w:r w:rsidRPr="0066326C">
              <w:t> годности и условия хранения полуфабрикатов, изготовленных с использованием новых видов упаковочных материалов, в т.ч. упакованных под вакуумом или с испол</w:t>
            </w:r>
            <w:r w:rsidRPr="0066326C">
              <w:t>ь</w:t>
            </w:r>
            <w:r w:rsidRPr="0066326C">
              <w:t>зованием модифицированной атмосферы, при наличии необходимых условий произво</w:t>
            </w:r>
            <w:r w:rsidRPr="0066326C">
              <w:t>д</w:t>
            </w:r>
            <w:r w:rsidRPr="0066326C">
              <w:t>ства.</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8C22D8" w:rsidRDefault="00C36E45" w:rsidP="008C22D8">
            <w:pPr>
              <w:spacing w:after="0" w:line="240" w:lineRule="auto"/>
              <w:rPr>
                <w:rFonts w:asciiTheme="majorHAnsi" w:hAnsiTheme="majorHAnsi"/>
                <w:b/>
                <w:bCs/>
                <w:kern w:val="36"/>
                <w:sz w:val="20"/>
                <w:szCs w:val="20"/>
              </w:rPr>
            </w:pPr>
            <w:r w:rsidRPr="00762B2E">
              <w:rPr>
                <w:rFonts w:asciiTheme="majorHAnsi" w:hAnsiTheme="majorHAnsi"/>
                <w:b/>
                <w:bCs/>
                <w:kern w:val="36"/>
                <w:sz w:val="20"/>
                <w:szCs w:val="20"/>
              </w:rPr>
              <w:lastRenderedPageBreak/>
              <w:t>082</w:t>
            </w:r>
            <w:r>
              <w:rPr>
                <w:rFonts w:asciiTheme="majorHAnsi" w:hAnsiTheme="majorHAnsi"/>
                <w:b/>
                <w:bCs/>
                <w:kern w:val="36"/>
                <w:sz w:val="20"/>
                <w:szCs w:val="20"/>
              </w:rPr>
              <w:t xml:space="preserve"> </w:t>
            </w:r>
          </w:p>
          <w:p w:rsidR="00C9361E" w:rsidRDefault="00C9361E" w:rsidP="008C22D8">
            <w:pPr>
              <w:spacing w:after="0" w:line="240" w:lineRule="auto"/>
              <w:rPr>
                <w:rFonts w:asciiTheme="majorHAnsi" w:hAnsiTheme="majorHAnsi"/>
                <w:b/>
                <w:bCs/>
                <w:kern w:val="36"/>
                <w:sz w:val="24"/>
                <w:szCs w:val="24"/>
              </w:rPr>
            </w:pPr>
          </w:p>
          <w:p w:rsidR="008C22D8" w:rsidRPr="00C9361E" w:rsidRDefault="00C36E45" w:rsidP="008C22D8">
            <w:pPr>
              <w:spacing w:after="0" w:line="240" w:lineRule="auto"/>
              <w:rPr>
                <w:rFonts w:asciiTheme="majorHAnsi" w:hAnsiTheme="majorHAnsi"/>
                <w:b/>
                <w:bCs/>
                <w:kern w:val="36"/>
                <w:sz w:val="24"/>
                <w:szCs w:val="24"/>
              </w:rPr>
            </w:pPr>
            <w:r w:rsidRPr="00C9361E">
              <w:rPr>
                <w:rFonts w:asciiTheme="majorHAnsi" w:hAnsiTheme="majorHAnsi"/>
                <w:b/>
                <w:bCs/>
                <w:kern w:val="36"/>
                <w:sz w:val="24"/>
                <w:szCs w:val="24"/>
              </w:rPr>
              <w:t>ПОЛУФАБРИК</w:t>
            </w:r>
            <w:r w:rsidRPr="00C9361E">
              <w:rPr>
                <w:rFonts w:asciiTheme="majorHAnsi" w:hAnsiTheme="majorHAnsi"/>
                <w:b/>
                <w:bCs/>
                <w:kern w:val="36"/>
                <w:sz w:val="24"/>
                <w:szCs w:val="24"/>
              </w:rPr>
              <w:t>А</w:t>
            </w:r>
            <w:r w:rsidRPr="00C9361E">
              <w:rPr>
                <w:rFonts w:asciiTheme="majorHAnsi" w:hAnsiTheme="majorHAnsi"/>
                <w:b/>
                <w:bCs/>
                <w:kern w:val="36"/>
                <w:sz w:val="24"/>
                <w:szCs w:val="24"/>
              </w:rPr>
              <w:t>ТЫ ИЗ РЫБЫ ДЛЯ ДЕТСКОГО ПИТАНИЯ</w:t>
            </w:r>
          </w:p>
          <w:p w:rsidR="008C22D8" w:rsidRDefault="008C22D8" w:rsidP="008C22D8">
            <w:pPr>
              <w:spacing w:after="0" w:line="240" w:lineRule="auto"/>
              <w:rPr>
                <w:rFonts w:asciiTheme="majorHAnsi" w:hAnsiTheme="majorHAnsi"/>
                <w:b/>
                <w:bCs/>
                <w:kern w:val="36"/>
                <w:sz w:val="20"/>
                <w:szCs w:val="20"/>
              </w:rPr>
            </w:pPr>
          </w:p>
          <w:p w:rsidR="008C22D8" w:rsidRDefault="00C36E45"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 xml:space="preserve"> </w:t>
            </w:r>
            <w:r w:rsidR="008C22D8">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762B2E"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CA2EAA" w:rsidRDefault="00C36E45" w:rsidP="0066326C">
            <w:pPr>
              <w:pStyle w:val="a4"/>
              <w:spacing w:before="0" w:beforeAutospacing="0" w:after="0" w:afterAutospacing="0"/>
              <w:ind w:firstLine="744"/>
              <w:contextualSpacing/>
              <w:jc w:val="both"/>
              <w:rPr>
                <w:b/>
                <w:color w:val="C00000"/>
              </w:rPr>
            </w:pPr>
            <w:r w:rsidRPr="00CA2EAA">
              <w:rPr>
                <w:rStyle w:val="a6"/>
                <w:b/>
                <w:color w:val="C00000"/>
              </w:rPr>
              <w:t xml:space="preserve">Дата введения в действие </w:t>
            </w:r>
            <w:r w:rsidRPr="00CA2EAA">
              <w:rPr>
                <w:b/>
                <w:color w:val="C00000"/>
              </w:rPr>
              <w:t>–</w:t>
            </w:r>
            <w:r w:rsidRPr="00CA2EAA">
              <w:rPr>
                <w:rStyle w:val="a6"/>
                <w:b/>
                <w:color w:val="C00000"/>
              </w:rPr>
              <w:t xml:space="preserve"> 2013 год.</w:t>
            </w:r>
            <w:r w:rsidRPr="00CA2EAA">
              <w:rPr>
                <w:b/>
                <w:color w:val="C00000"/>
              </w:rPr>
              <w:t xml:space="preserve"> </w:t>
            </w:r>
            <w:r w:rsidRPr="00CA2EAA">
              <w:rPr>
                <w:rStyle w:val="a6"/>
                <w:b/>
                <w:color w:val="C00000"/>
              </w:rPr>
              <w:t>Без ограничения срока действия.</w:t>
            </w:r>
          </w:p>
          <w:p w:rsidR="00C36E45" w:rsidRDefault="00C36E45" w:rsidP="0066326C">
            <w:pPr>
              <w:pStyle w:val="a4"/>
              <w:spacing w:before="0" w:beforeAutospacing="0" w:after="0" w:afterAutospacing="0"/>
              <w:ind w:firstLine="744"/>
              <w:contextualSpacing/>
              <w:jc w:val="both"/>
            </w:pPr>
            <w:r w:rsidRPr="0066326C">
              <w:t>Настоящие технические условия распространяются на полуфабрикаты из рыбы для детского</w:t>
            </w:r>
            <w:r>
              <w:t xml:space="preserve"> питания (далее полуфабрикаты). </w:t>
            </w:r>
            <w:r w:rsidRPr="0066326C">
              <w:t>Полуфабрикаты выпускают в о</w:t>
            </w:r>
            <w:r>
              <w:t>хлажде</w:t>
            </w:r>
            <w:r>
              <w:t>н</w:t>
            </w:r>
            <w:r>
              <w:t xml:space="preserve">ном и замороженном виде. </w:t>
            </w:r>
            <w:r w:rsidRPr="0066326C">
              <w:t>Полуфабрикаты предназначены для питания детей старше 3 лет в организованных коллективах, а также для реализации в розничной и оптовой то</w:t>
            </w:r>
            <w:r w:rsidRPr="0066326C">
              <w:t>р</w:t>
            </w:r>
            <w:r w:rsidRPr="0066326C">
              <w:t>говой сети и в пред</w:t>
            </w:r>
            <w:r>
              <w:t xml:space="preserve">приятиях общественного питания. </w:t>
            </w:r>
          </w:p>
          <w:p w:rsidR="00C36E45" w:rsidRDefault="00C36E45" w:rsidP="00CA2EAA">
            <w:pPr>
              <w:pStyle w:val="a4"/>
              <w:spacing w:before="0" w:beforeAutospacing="0" w:after="0" w:afterAutospacing="0"/>
              <w:ind w:firstLine="744"/>
              <w:contextualSpacing/>
              <w:jc w:val="both"/>
            </w:pPr>
            <w:r w:rsidRPr="00C9361E">
              <w:rPr>
                <w:b/>
                <w:caps/>
                <w:color w:val="C00000"/>
              </w:rPr>
              <w:t>Ассортимент:</w:t>
            </w:r>
            <w:r>
              <w:t xml:space="preserve"> </w:t>
            </w:r>
            <w:r w:rsidRPr="0066326C">
              <w:t>филе горбуши (пикши, трески, кеты, нерки, семги, форели, лосося, хека, минтая,</w:t>
            </w:r>
            <w:r>
              <w:t xml:space="preserve"> ледяной рыбы, судака) с кожей; </w:t>
            </w:r>
            <w:r w:rsidRPr="0066326C">
              <w:t>филе горбуши (пикши, трески, к</w:t>
            </w:r>
            <w:r w:rsidRPr="0066326C">
              <w:t>е</w:t>
            </w:r>
            <w:r w:rsidRPr="0066326C">
              <w:t xml:space="preserve">ты, нерки, семги, форели, лосося, хека, минтая, </w:t>
            </w:r>
            <w:r>
              <w:t xml:space="preserve">ледяной рыбы, судака) без кожи; </w:t>
            </w:r>
            <w:r w:rsidRPr="0066326C">
              <w:t>филе-кусок горбуши (пикши, трески, кеты, нерки, семги, форели, лосося, хека, минтая, лед</w:t>
            </w:r>
            <w:r w:rsidRPr="0066326C">
              <w:t>я</w:t>
            </w:r>
            <w:r w:rsidRPr="0066326C">
              <w:t>ной рыбы, судака).</w:t>
            </w:r>
          </w:p>
          <w:p w:rsidR="00C36E45" w:rsidRPr="00CA2EAA" w:rsidRDefault="00C36E45" w:rsidP="00CA2EAA">
            <w:pPr>
              <w:pStyle w:val="a4"/>
              <w:spacing w:before="0" w:beforeAutospacing="0" w:after="0" w:afterAutospacing="0"/>
              <w:ind w:firstLine="744"/>
              <w:contextualSpacing/>
              <w:jc w:val="both"/>
              <w:rPr>
                <w:b/>
                <w:color w:val="C00000"/>
              </w:rPr>
            </w:pPr>
            <w:r w:rsidRPr="00CA2EAA">
              <w:rPr>
                <w:rStyle w:val="a6"/>
                <w:b/>
                <w:color w:val="C00000"/>
              </w:rPr>
              <w:t>Предприятие-изготовитель имеет право дополнять наименование проду</w:t>
            </w:r>
            <w:r w:rsidRPr="00CA2EAA">
              <w:rPr>
                <w:rStyle w:val="a6"/>
                <w:b/>
                <w:color w:val="C00000"/>
              </w:rPr>
              <w:t>к</w:t>
            </w:r>
            <w:r w:rsidRPr="00CA2EAA">
              <w:rPr>
                <w:rStyle w:val="a6"/>
                <w:b/>
                <w:color w:val="C00000"/>
              </w:rPr>
              <w:t>ции именами собственными, своими фирменными или фантазийными названиями.</w:t>
            </w:r>
            <w:r w:rsidRPr="00CA2EAA">
              <w:rPr>
                <w:b/>
                <w:color w:val="C00000"/>
              </w:rPr>
              <w:t xml:space="preserve"> </w:t>
            </w:r>
          </w:p>
          <w:p w:rsidR="00C9361E" w:rsidRDefault="00C36E45" w:rsidP="00CA2EAA">
            <w:pPr>
              <w:pStyle w:val="a4"/>
              <w:spacing w:before="0" w:beforeAutospacing="0" w:after="0" w:afterAutospacing="0"/>
              <w:ind w:firstLine="744"/>
              <w:contextualSpacing/>
              <w:jc w:val="both"/>
            </w:pPr>
            <w:r w:rsidRPr="0066326C">
              <w:rPr>
                <w:rStyle w:val="a5"/>
              </w:rPr>
              <w:t>Сроки годности замороженных</w:t>
            </w:r>
            <w:r w:rsidRPr="0066326C">
              <w:t> полуфабрикатов при температуре не выше м</w:t>
            </w:r>
            <w:r w:rsidRPr="0066326C">
              <w:t>и</w:t>
            </w:r>
            <w:r>
              <w:t>нус 18ºС:</w:t>
            </w:r>
            <w:r w:rsidRPr="0066326C">
              <w:t xml:space="preserve"> герметично упакованных, в том числе с применением вакуума – не более 60 су</w:t>
            </w:r>
            <w:r>
              <w:t>ток;</w:t>
            </w:r>
            <w:r w:rsidRPr="0066326C">
              <w:t xml:space="preserve"> негерметично упакованных и весовых – не более 30 суток.</w:t>
            </w:r>
            <w:r>
              <w:t xml:space="preserve"> </w:t>
            </w:r>
            <w:r w:rsidRPr="0066326C">
              <w:rPr>
                <w:rStyle w:val="a5"/>
              </w:rPr>
              <w:t>Сроки годности о</w:t>
            </w:r>
            <w:r w:rsidRPr="0066326C">
              <w:rPr>
                <w:rStyle w:val="a5"/>
              </w:rPr>
              <w:t>х</w:t>
            </w:r>
            <w:r w:rsidRPr="0066326C">
              <w:rPr>
                <w:rStyle w:val="a5"/>
              </w:rPr>
              <w:t>лажденных</w:t>
            </w:r>
            <w:r w:rsidRPr="0066326C">
              <w:t> полуфабрикатов при температуре от минус</w:t>
            </w:r>
            <w:r>
              <w:t xml:space="preserve"> 2ºС до 0ºС не более 24 часов. </w:t>
            </w:r>
            <w:r w:rsidRPr="0066326C">
              <w:t>Рекомендуемый срок годности охлажденных герметично упакованных, в том числе с применением вакуума, полуфабрикатов с момента изготовления при температуре от м</w:t>
            </w:r>
            <w:r w:rsidRPr="0066326C">
              <w:t>и</w:t>
            </w:r>
            <w:r w:rsidRPr="0066326C">
              <w:t>нус 2ºС до 2ºС – не более 48 часов.</w:t>
            </w:r>
            <w:r>
              <w:t xml:space="preserve"> </w:t>
            </w:r>
          </w:p>
          <w:p w:rsidR="00C36E45" w:rsidRPr="0066326C" w:rsidRDefault="00C36E45" w:rsidP="00CA2EAA">
            <w:pPr>
              <w:pStyle w:val="a4"/>
              <w:spacing w:before="0" w:beforeAutospacing="0" w:after="0" w:afterAutospacing="0"/>
              <w:ind w:firstLine="744"/>
              <w:contextualSpacing/>
              <w:jc w:val="both"/>
            </w:pPr>
            <w:r w:rsidRPr="0066326C">
              <w:rPr>
                <w:rStyle w:val="a5"/>
              </w:rPr>
              <w:t>Предприятие-изготовитель может устанавливать</w:t>
            </w:r>
            <w:r>
              <w:rPr>
                <w:rStyle w:val="a5"/>
              </w:rPr>
              <w:t xml:space="preserve"> </w:t>
            </w:r>
            <w:r w:rsidRPr="0066326C">
              <w:rPr>
                <w:rStyle w:val="a5"/>
              </w:rPr>
              <w:t>иные</w:t>
            </w:r>
            <w:r>
              <w:rPr>
                <w:rStyle w:val="a5"/>
              </w:rPr>
              <w:t xml:space="preserve"> </w:t>
            </w:r>
            <w:r w:rsidRPr="0066326C">
              <w:rPr>
                <w:rStyle w:val="a5"/>
              </w:rPr>
              <w:t>рекомендуемые ср</w:t>
            </w:r>
            <w:r w:rsidRPr="0066326C">
              <w:rPr>
                <w:rStyle w:val="a5"/>
              </w:rPr>
              <w:t>о</w:t>
            </w:r>
            <w:r w:rsidRPr="0066326C">
              <w:rPr>
                <w:rStyle w:val="a5"/>
              </w:rPr>
              <w:t>ки</w:t>
            </w:r>
            <w:r w:rsidRPr="0066326C">
              <w:t> годности и условия хранения полуфабрикатов, изготовленных с использованием н</w:t>
            </w:r>
            <w:r w:rsidRPr="0066326C">
              <w:t>о</w:t>
            </w:r>
            <w:r w:rsidRPr="0066326C">
              <w:t>вых видов упаковочных материалов, в т.ч. упакованных под вакуумом или с использ</w:t>
            </w:r>
            <w:r w:rsidRPr="0066326C">
              <w:t>о</w:t>
            </w:r>
            <w:r w:rsidRPr="0066326C">
              <w:t>ванием модифицированной атмосферы, при наличии необходимых условий производс</w:t>
            </w:r>
            <w:r w:rsidRPr="0066326C">
              <w:t>т</w:t>
            </w:r>
            <w:r w:rsidRPr="0066326C">
              <w:t>ва.</w:t>
            </w:r>
          </w:p>
        </w:tc>
      </w:tr>
      <w:tr w:rsidR="00231953" w:rsidRPr="00FD378E" w:rsidTr="00C9361E">
        <w:tc>
          <w:tcPr>
            <w:tcW w:w="5000" w:type="pct"/>
            <w:gridSpan w:val="2"/>
            <w:tcBorders>
              <w:left w:val="single" w:sz="2" w:space="0" w:color="auto"/>
              <w:bottom w:val="thinThickSmallGap" w:sz="12" w:space="0" w:color="auto"/>
              <w:right w:val="single" w:sz="2" w:space="0" w:color="auto"/>
            </w:tcBorders>
            <w:shd w:val="clear" w:color="auto" w:fill="000000" w:themeFill="text1"/>
          </w:tcPr>
          <w:p w:rsidR="00231953" w:rsidRPr="00841917" w:rsidRDefault="00231953" w:rsidP="00841917">
            <w:pPr>
              <w:tabs>
                <w:tab w:val="left" w:pos="319"/>
              </w:tabs>
              <w:spacing w:after="0" w:line="240" w:lineRule="auto"/>
              <w:contextualSpacing/>
              <w:jc w:val="center"/>
              <w:outlineLvl w:val="0"/>
              <w:rPr>
                <w:rFonts w:asciiTheme="majorHAnsi" w:hAnsiTheme="majorHAnsi"/>
                <w:b/>
                <w:bCs/>
                <w:kern w:val="36"/>
                <w:sz w:val="46"/>
                <w:szCs w:val="44"/>
              </w:rPr>
            </w:pPr>
            <w:r w:rsidRPr="00841917">
              <w:rPr>
                <w:rFonts w:asciiTheme="majorHAnsi" w:hAnsiTheme="majorHAnsi"/>
                <w:b/>
                <w:bCs/>
                <w:kern w:val="36"/>
                <w:sz w:val="46"/>
                <w:szCs w:val="44"/>
              </w:rPr>
              <w:lastRenderedPageBreak/>
              <w:t>РЫБА И РЫБНЫЕ ПРОДУКТЫ, МОРЕПРОДУКТЫ</w:t>
            </w:r>
          </w:p>
        </w:tc>
      </w:tr>
      <w:tr w:rsidR="00C36E45" w:rsidRPr="00FD378E" w:rsidTr="0023195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CA2EAA">
            <w:pPr>
              <w:spacing w:after="0" w:line="240" w:lineRule="auto"/>
              <w:rPr>
                <w:rFonts w:asciiTheme="majorHAnsi" w:hAnsiTheme="majorHAnsi"/>
                <w:b/>
                <w:bCs/>
                <w:kern w:val="36"/>
                <w:sz w:val="20"/>
                <w:szCs w:val="20"/>
              </w:rPr>
            </w:pPr>
            <w:r w:rsidRPr="00762B2E">
              <w:rPr>
                <w:rFonts w:asciiTheme="majorHAnsi" w:hAnsiTheme="majorHAnsi"/>
                <w:b/>
                <w:bCs/>
                <w:kern w:val="36"/>
                <w:sz w:val="20"/>
                <w:szCs w:val="20"/>
              </w:rPr>
              <w:t>094</w:t>
            </w:r>
            <w:r>
              <w:rPr>
                <w:rFonts w:asciiTheme="majorHAnsi" w:hAnsiTheme="majorHAnsi"/>
                <w:b/>
                <w:bCs/>
                <w:kern w:val="36"/>
                <w:sz w:val="20"/>
                <w:szCs w:val="20"/>
              </w:rPr>
              <w:t xml:space="preserve"> </w:t>
            </w:r>
          </w:p>
          <w:p w:rsidR="00C36E45" w:rsidRDefault="00C36E45" w:rsidP="00CA2EAA">
            <w:pPr>
              <w:spacing w:after="0" w:line="240" w:lineRule="auto"/>
              <w:rPr>
                <w:rFonts w:asciiTheme="majorHAnsi" w:hAnsiTheme="majorHAnsi"/>
                <w:b/>
                <w:bCs/>
                <w:kern w:val="36"/>
                <w:sz w:val="20"/>
                <w:szCs w:val="20"/>
              </w:rPr>
            </w:pPr>
          </w:p>
          <w:p w:rsidR="00C36E45" w:rsidRPr="00C9361E" w:rsidRDefault="00C36E45" w:rsidP="00CA2EAA">
            <w:pPr>
              <w:spacing w:after="0" w:line="240" w:lineRule="auto"/>
              <w:rPr>
                <w:rFonts w:asciiTheme="majorHAnsi" w:hAnsiTheme="majorHAnsi"/>
                <w:b/>
                <w:bCs/>
                <w:kern w:val="36"/>
                <w:sz w:val="24"/>
                <w:szCs w:val="24"/>
              </w:rPr>
            </w:pPr>
            <w:r w:rsidRPr="00C9361E">
              <w:rPr>
                <w:rFonts w:asciiTheme="majorHAnsi" w:hAnsiTheme="majorHAnsi"/>
                <w:b/>
                <w:bCs/>
                <w:kern w:val="36"/>
                <w:sz w:val="24"/>
                <w:szCs w:val="24"/>
              </w:rPr>
              <w:t>ЗАКУСКИ ЯПО</w:t>
            </w:r>
            <w:r w:rsidRPr="00C9361E">
              <w:rPr>
                <w:rFonts w:asciiTheme="majorHAnsi" w:hAnsiTheme="majorHAnsi"/>
                <w:b/>
                <w:bCs/>
                <w:kern w:val="36"/>
                <w:sz w:val="24"/>
                <w:szCs w:val="24"/>
              </w:rPr>
              <w:t>Н</w:t>
            </w:r>
            <w:r w:rsidRPr="00C9361E">
              <w:rPr>
                <w:rFonts w:asciiTheme="majorHAnsi" w:hAnsiTheme="majorHAnsi"/>
                <w:b/>
                <w:bCs/>
                <w:kern w:val="36"/>
                <w:sz w:val="24"/>
                <w:szCs w:val="24"/>
              </w:rPr>
              <w:t xml:space="preserve">СКОЙ КУХНИ (СУШИ, РОЛЛЫ, ТЕМПУРА, СЕТЫ) </w:t>
            </w:r>
          </w:p>
          <w:p w:rsidR="008C22D8" w:rsidRDefault="008C22D8" w:rsidP="00CA2EAA">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8C22D8" w:rsidRPr="00762B2E"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left w:val="thinThickSmallGap" w:sz="12" w:space="0" w:color="auto"/>
              <w:bottom w:val="thinThickSmallGap" w:sz="12" w:space="0" w:color="auto"/>
              <w:right w:val="thinThickSmallGap" w:sz="12" w:space="0" w:color="auto"/>
            </w:tcBorders>
          </w:tcPr>
          <w:p w:rsidR="00C36E45" w:rsidRPr="00CA2EAA" w:rsidRDefault="00C36E45" w:rsidP="0066326C">
            <w:pPr>
              <w:pStyle w:val="a4"/>
              <w:spacing w:before="0" w:beforeAutospacing="0" w:after="0" w:afterAutospacing="0"/>
              <w:ind w:firstLine="744"/>
              <w:contextualSpacing/>
              <w:jc w:val="both"/>
              <w:rPr>
                <w:rStyle w:val="a6"/>
                <w:b/>
                <w:color w:val="C00000"/>
              </w:rPr>
            </w:pPr>
            <w:r w:rsidRPr="00CA2EAA">
              <w:rPr>
                <w:rStyle w:val="a6"/>
                <w:b/>
                <w:color w:val="C00000"/>
              </w:rPr>
              <w:t xml:space="preserve">Дата введения в действие </w:t>
            </w:r>
            <w:r w:rsidRPr="00CA2EAA">
              <w:rPr>
                <w:b/>
                <w:color w:val="C00000"/>
              </w:rPr>
              <w:t>–</w:t>
            </w:r>
            <w:r w:rsidRPr="00CA2EAA">
              <w:rPr>
                <w:rStyle w:val="a6"/>
                <w:b/>
                <w:color w:val="C00000"/>
              </w:rPr>
              <w:t xml:space="preserve"> 2013 год.</w:t>
            </w:r>
            <w:r w:rsidRPr="00CA2EAA">
              <w:rPr>
                <w:b/>
                <w:color w:val="C00000"/>
              </w:rPr>
              <w:t xml:space="preserve"> </w:t>
            </w:r>
            <w:r w:rsidRPr="00CA2EAA">
              <w:rPr>
                <w:rStyle w:val="a6"/>
                <w:b/>
                <w:color w:val="C00000"/>
              </w:rPr>
              <w:t xml:space="preserve">Без ограничения срока действия. </w:t>
            </w:r>
          </w:p>
          <w:p w:rsidR="00C36E45" w:rsidRDefault="00C36E45" w:rsidP="0066326C">
            <w:pPr>
              <w:pStyle w:val="a4"/>
              <w:spacing w:before="0" w:beforeAutospacing="0" w:after="0" w:afterAutospacing="0"/>
              <w:ind w:firstLine="744"/>
              <w:contextualSpacing/>
              <w:jc w:val="both"/>
            </w:pPr>
            <w:r w:rsidRPr="0066326C">
              <w:rPr>
                <w:color w:val="000000"/>
              </w:rPr>
              <w:t>Настоящие технические условия распрост</w:t>
            </w:r>
            <w:r w:rsidRPr="0066326C">
              <w:t>раняются на закуски японской кухни, вырабатываемые из отварного риса, кальмаров, рыбных товаров, консервированных продуктов, морских водорослей, овощей, мясопродуктов (далее продукция). Продукция выпускается в охлажденном и замороженном виде. Продукция с термически обработа</w:t>
            </w:r>
            <w:r w:rsidRPr="0066326C">
              <w:t>н</w:t>
            </w:r>
            <w:r w:rsidRPr="0066326C">
              <w:t>ным сырьем предназначена для реализации в розничной и оптовой торговой сети и в предприятиях общественного питания. Продукцию, содержащую рыбу, морепродукты или иные нерыбные объекты водного промысла животного происхождения в сыром в</w:t>
            </w:r>
            <w:r w:rsidRPr="0066326C">
              <w:t>и</w:t>
            </w:r>
            <w:r w:rsidRPr="0066326C">
              <w:t>де, разрешается производить только по заказу посетителя непосредственно в предпр</w:t>
            </w:r>
            <w:r w:rsidRPr="0066326C">
              <w:t>и</w:t>
            </w:r>
            <w:r w:rsidRPr="0066326C">
              <w:t xml:space="preserve">ятии общественного питания. Хранению и вывозу за пределы предприятия данные виды продукции не подлежат. </w:t>
            </w:r>
          </w:p>
          <w:p w:rsidR="00C36E45" w:rsidRDefault="00C36E45" w:rsidP="00033D89">
            <w:pPr>
              <w:pStyle w:val="a4"/>
              <w:spacing w:before="0" w:beforeAutospacing="0" w:after="0" w:afterAutospacing="0"/>
              <w:ind w:firstLine="744"/>
              <w:contextualSpacing/>
              <w:jc w:val="both"/>
            </w:pPr>
            <w:r w:rsidRPr="00CA2EAA">
              <w:rPr>
                <w:b/>
                <w:caps/>
                <w:color w:val="C00000"/>
              </w:rPr>
              <w:t>Ассортимент:</w:t>
            </w:r>
            <w:r w:rsidRPr="0066326C">
              <w:t xml:space="preserve"> </w:t>
            </w:r>
            <w:r w:rsidRPr="0066326C">
              <w:rPr>
                <w:b/>
                <w:bCs/>
                <w:i/>
                <w:iCs/>
              </w:rPr>
              <w:t>Продукция для реализации в зале предприятия общес</w:t>
            </w:r>
            <w:r w:rsidRPr="0066326C">
              <w:rPr>
                <w:b/>
                <w:bCs/>
                <w:i/>
                <w:iCs/>
              </w:rPr>
              <w:t>т</w:t>
            </w:r>
            <w:r w:rsidRPr="0066326C">
              <w:rPr>
                <w:b/>
                <w:bCs/>
                <w:i/>
                <w:iCs/>
              </w:rPr>
              <w:t>венного питания:</w:t>
            </w:r>
            <w:r w:rsidRPr="0066326C">
              <w:t xml:space="preserve"> нигири-суши магуру (тунец) Люкс; нигири-суши сякэ (лосось) Люкс; нигири-суши эби (креветка) Люкс; нигири-суши ика (кальмар) Люкс; нигири-суши спайси сякэ (острый лосось) Люкс; нигири-суши спайси магуру (острый тунец) Люкс; нигири-суши тако (осьминог) Люкс; нигири-суши хамати (желтохвост) Люкс; нигири-суши хотатэ-гай (гребешок) Люкс; маки-суши сякэ (лосось) Люкс; маки-суши ика (кальмар) Люкс; маки-суши теккамаки (тунец) Люкс; маки суши сегун (омлет, лосось, тобико) Люкс; маки-суши сикай маки сякэ (лосось) Люкс; маки-суши Ниппан сурими (крабовое мясо) Люкс; маки-суши Ниппан сякэ (лосось) Люкс; ура-маки суши Кал</w:t>
            </w:r>
            <w:r w:rsidRPr="0066326C">
              <w:t>и</w:t>
            </w:r>
            <w:r w:rsidRPr="0066326C">
              <w:t>форния (крабовое мясо с авокадо) Люкс; ура-маки суши Филадельфия (лосось с авок</w:t>
            </w:r>
            <w:r w:rsidRPr="0066326C">
              <w:t>а</w:t>
            </w:r>
            <w:r w:rsidRPr="0066326C">
              <w:t>до) Люкс; ура-маки суши Фудзи (тунец) Люкс; ура-маки суши сурими (тобико, крабовое мясо) Люкс; ура-маки суши сякэ (лосось) Люкс; темаки суши негиторо (рубленый т</w:t>
            </w:r>
            <w:r w:rsidRPr="0066326C">
              <w:t>у</w:t>
            </w:r>
            <w:r w:rsidRPr="0066326C">
              <w:t>нец) Люкс; темаки суши Калифорния (креветки, икра, авокадо) Люкс; темаки суши Ф</w:t>
            </w:r>
            <w:r w:rsidRPr="0066326C">
              <w:t>и</w:t>
            </w:r>
            <w:r w:rsidRPr="0066326C">
              <w:t>ладельфия (лосось с сыром и авокадо) Люкс; сашими ика (кальмар) Люкс; сашими м</w:t>
            </w:r>
            <w:r w:rsidRPr="0066326C">
              <w:t>а</w:t>
            </w:r>
            <w:r w:rsidRPr="0066326C">
              <w:t>гуро (тунец) Люкс; сашими тако (осьминог) Люкс; сашими сякэ (лосось) Люкс; сашими хамати (желтохвост) Люкс; сашими хотатэ-гай (гребешок) Люкс; сашими ама-эби (сла</w:t>
            </w:r>
            <w:r w:rsidRPr="0066326C">
              <w:t>д</w:t>
            </w:r>
            <w:r w:rsidRPr="0066326C">
              <w:t>кая креветка) Люкс; онигири сякэ (лосось) Люкс; онигири ика (кальмар) Люкс; онигири теккамаки (тунец) Люкс; онигири сегун (омлет, лосось, тобико) Люкс; онигири сикай сякэ (лосось) Люкс; онигири сурими (крабовое мясо) Люкс; онигири Ниппан сякэ (л</w:t>
            </w:r>
            <w:r w:rsidRPr="0066326C">
              <w:t>о</w:t>
            </w:r>
            <w:r w:rsidRPr="0066326C">
              <w:t>сось) Люкс; нигири-суши спайси ика Люкс; нигири-суши спайси кани Люкс; нигири-суши спайси тако Люкс; нигири-суши спайси хотате гай Люкс; нигири-суши спайси х</w:t>
            </w:r>
            <w:r w:rsidRPr="0066326C">
              <w:t>а</w:t>
            </w:r>
            <w:r w:rsidRPr="0066326C">
              <w:t>мати Люкс; нигири-суши хотате гай Люкс; ура-маки Филадельфия Люкс; ура-маки суши Люкс вариант 1; ура-маки суши Люкс вариант 3; ура-маки суши Люкс вариант 5; ура-маки суши Люкс вариант 8; ура-маки суши Люкс вариант 10; ура-маки суши Люкс в</w:t>
            </w:r>
            <w:r w:rsidRPr="0066326C">
              <w:t>а</w:t>
            </w:r>
            <w:r w:rsidRPr="0066326C">
              <w:t>риант 11; ура-маки суши Люкс вариант 12; нигири-суши тако (осьминог) Люкс вариант 2; ура-маки суши Канадский ролл Люкс; маки-суши Токио Люкс; ура-маки суши Фил</w:t>
            </w:r>
            <w:r w:rsidRPr="0066326C">
              <w:t>а</w:t>
            </w:r>
            <w:r w:rsidRPr="0066326C">
              <w:t>дельфия классическая Люкс; маки-суши Хоккайдо Люкс; маки-суши Динамит Люкс; ура-маки суши Тэно Люкс; ура-маки суши Асахи ролл Люкс; ура-маки суши Короле</w:t>
            </w:r>
            <w:r w:rsidRPr="0066326C">
              <w:t>в</w:t>
            </w:r>
            <w:r w:rsidRPr="0066326C">
              <w:t>ский ролл Люкс; ура-маки суши Нобунага Люкс; ура-маки суши Филадельфия лайт Люкс; ура-маки суши Сакура Люкс; ура-маки суши Хи маки Люкс; ура-маки суши Ф</w:t>
            </w:r>
            <w:r w:rsidRPr="0066326C">
              <w:t>и</w:t>
            </w:r>
            <w:r w:rsidRPr="0066326C">
              <w:t xml:space="preserve">ладельфия Люкс вариант 2; ура-маки суши Калифорния с лососем Люкс; ура-маки суши Лава Люкс; ура-маки суши Такэ Люкс; </w:t>
            </w:r>
            <w:r w:rsidRPr="0066326C">
              <w:rPr>
                <w:b/>
                <w:bCs/>
                <w:i/>
                <w:iCs/>
              </w:rPr>
              <w:t>Продукция для реализации в розничной и о</w:t>
            </w:r>
            <w:r w:rsidRPr="0066326C">
              <w:rPr>
                <w:b/>
                <w:bCs/>
                <w:i/>
                <w:iCs/>
              </w:rPr>
              <w:t>п</w:t>
            </w:r>
            <w:r w:rsidRPr="0066326C">
              <w:rPr>
                <w:b/>
                <w:bCs/>
                <w:i/>
                <w:iCs/>
              </w:rPr>
              <w:t>товой торговой сети и в предприятиях общественного питания:</w:t>
            </w:r>
            <w:r w:rsidRPr="0066326C">
              <w:t xml:space="preserve"> нигири-суши м</w:t>
            </w:r>
            <w:r w:rsidRPr="0066326C">
              <w:t>а</w:t>
            </w:r>
            <w:r w:rsidRPr="0066326C">
              <w:t>гуру (тунец); нигири-суши сякэ (лосось); нигири-суши эби (креветка); нигири-суши ика (кальмар); нигири-суши спайси сякэ (острый лосось); нигири-суши спайси магуру (ос</w:t>
            </w:r>
            <w:r w:rsidRPr="0066326C">
              <w:t>т</w:t>
            </w:r>
            <w:r w:rsidRPr="0066326C">
              <w:t>рый тунец); нигири-суши унаги (угорь); нигири-суши тамаго яки (омлет); нигири-суши тако (осьминог); нигири-суши хамати (желтохвост); нигири-суши хотатэ-гай (греб</w:t>
            </w:r>
            <w:r w:rsidRPr="0066326C">
              <w:t>е</w:t>
            </w:r>
            <w:r w:rsidRPr="0066326C">
              <w:t>шок); нигири-суши ама-эби (сладкая креветка); нигири-суши идзуми дай; нигири «Ко</w:t>
            </w:r>
            <w:r w:rsidRPr="0066326C">
              <w:t>п</w:t>
            </w:r>
            <w:r w:rsidRPr="0066326C">
              <w:lastRenderedPageBreak/>
              <w:t>ченый лосось»; нигири «Лосось»; нигири «Креветка»; нигири «Морской гребешок»; н</w:t>
            </w:r>
            <w:r w:rsidRPr="0066326C">
              <w:t>и</w:t>
            </w:r>
            <w:r w:rsidRPr="0066326C">
              <w:t>гири «Тунец»; нигири «Копченый угорь»; нигири «Окунь»; нигири «Чука»; нигири «Красная икра»; нигири «Тобико»; маки-суши сякэ (лосось); маки-суши каппамаки (огурец); маки-суши с кожей лосося; маки-суши икура (икра лосося); маки-суши ика (кальмар); маки-суши теккамаки (тунец); маки-суши унаги маки (угорь); маки-суши т</w:t>
            </w:r>
            <w:r w:rsidRPr="0066326C">
              <w:t>а</w:t>
            </w:r>
            <w:r w:rsidRPr="0066326C">
              <w:t>маго яки (омлет); маки суши сегун (омлет, лосось, тобико); маки-суши сикай маки сякэ (лосось); маки-суши тамаго яки (омлет, тобико); маки-суши Ниппан сурими (крабовое мясо); маки-суши Ниппан тамаго (омлет); маки-суши Ниппан сякэ (лосось); маки-суши сикай маки тамаго (омлет, тобико); маки-суши Чикен; маки-суши Аги; маки-суши Вег</w:t>
            </w:r>
            <w:r w:rsidRPr="0066326C">
              <w:t>е</w:t>
            </w:r>
            <w:r w:rsidRPr="0066326C">
              <w:t>тарианский; маки-суши Греческий; маки-суши ИньЯнь; сикай маки (омлет и вассабико); ура-маки суши Калифорния (крабовое мясо с авокадо); ура-маки суши Филадельфия (лосось с авокадо); ура-маки суши Фудзи (тунец); ура-маки суши сурими (тобико, кр</w:t>
            </w:r>
            <w:r w:rsidRPr="0066326C">
              <w:t>а</w:t>
            </w:r>
            <w:r w:rsidRPr="0066326C">
              <w:t>бовое мясо); ура-маки суши тамаго яки (омлет, вассабико); ура-маки суши сякэ (лосось); темаки суши негиторо (рубленый тунец); темаки суши икура (икра лосося с авокадо); темаки суши Калифорния (креветки, икра, авокадо); темаки суши Филадельфия (лосось с сыром и авокадо); ура-маки суши Аляска; ура-маки суши угорь в кунжуте; ура-маки суши Эби; ура-маки суши Спайс; ура-маки суши Унаги Онигара; ура-маки суши Гурое Юкки; ура-маки суши Грин; набор Ниппан (японец); набор Готен (пять); набор Нана (семь); набор Мори авассе коконоцо; набор Осака; сашими ика (кальмар); сашими маг</w:t>
            </w:r>
            <w:r w:rsidRPr="0066326C">
              <w:t>у</w:t>
            </w:r>
            <w:r w:rsidRPr="0066326C">
              <w:t>ро (тунец); сашими тако (осьминог); сашими унаги (угорь); сашими сякэ (лосось); с</w:t>
            </w:r>
            <w:r w:rsidRPr="0066326C">
              <w:t>а</w:t>
            </w:r>
            <w:r w:rsidRPr="0066326C">
              <w:t>шими хамати (желтохвост); сашими хотатэ-гай (гребешок); сашими ама-эби (сладкая креветка); онигири сякэ (лосось); онигири каппамаки (огурец); онигири с кожей лосося; онигири икура (икра лосося); онигири ика (кальмар); онигири теккамаки (тунец); ониг</w:t>
            </w:r>
            <w:r w:rsidRPr="0066326C">
              <w:t>и</w:t>
            </w:r>
            <w:r w:rsidRPr="0066326C">
              <w:t>ри унаги (угорь); онигири тамаго яки (омлет); онигири сегун (омлет, лосось, тобико); онигири сикай сякэ (лосось); онигири тамаго яки (омлет, тобико); онигири сурими (кр</w:t>
            </w:r>
            <w:r w:rsidRPr="0066326C">
              <w:t>а</w:t>
            </w:r>
            <w:r w:rsidRPr="0066326C">
              <w:t>бовое мясо); онигири сурими (крабовые палочки); онигири Ниппан тамаго (омлет); он</w:t>
            </w:r>
            <w:r w:rsidRPr="0066326C">
              <w:t>и</w:t>
            </w:r>
            <w:r w:rsidRPr="0066326C">
              <w:t>гири Ниппан сякэ (лосось); онигири сикай тамаго (омлет и тобико); онигири сикай маки (омлет и вассабико); онигири гёнику (с говядиной); онигири яки тори (с курицей); он</w:t>
            </w:r>
            <w:r w:rsidRPr="0066326C">
              <w:t>и</w:t>
            </w:r>
            <w:r w:rsidRPr="0066326C">
              <w:t>гири тамаго буши (омлет, грибы); дополнительный гарнир для японских закусок; япо</w:t>
            </w:r>
            <w:r w:rsidRPr="0066326C">
              <w:t>н</w:t>
            </w:r>
            <w:r w:rsidRPr="0066326C">
              <w:t>ская горчица Васаби; имбирь маринованный; набор Ити; набор Ни; набор Сан; набор Си; набор Го; набор Року; набор Сити; набор Хати; набор Кю; набор Дзю; набор Дзю</w:t>
            </w:r>
            <w:r w:rsidRPr="0066326C">
              <w:t>и</w:t>
            </w:r>
            <w:r w:rsidRPr="0066326C">
              <w:t>ти; набор Дзюни; набор Дэюсан; набор Дзюси; набор Дзюго; набор Чука; маки-суши авокадо; нигири-суши спайси ика; нигири-суши спайси кани; нигири-суши спайси тако; нигири-суши спайси унаги, - нигири-суши спайси хотате гай; нигири-суши спайси х</w:t>
            </w:r>
            <w:r w:rsidRPr="0066326C">
              <w:t>а</w:t>
            </w:r>
            <w:r w:rsidRPr="0066326C">
              <w:t>мати; нигири-суши спайси эби; нигири-суши хотате гай; ура-маки Декай маки; ура-маки Ниппан сяке; ура-маки суши Бута; ура-маки суши Касабуши; ура-маки Филадельфия; ура-маки суши вариант 1; ура-маки суши вариант 2; ура-маки суши вариант 3; ура-маки суши вариант 4; ура-маки суши вариант 5; ура-маки суши вариант 6; ура-маки суши в</w:t>
            </w:r>
            <w:r w:rsidRPr="0066326C">
              <w:t>а</w:t>
            </w:r>
            <w:r w:rsidRPr="0066326C">
              <w:t>риант 7; ура-маки суши вариант 8; ура-маки суши вариант 9; ура-маки суши вариант 10; ура-маки суши вариант 11; ура-маки суши вариант 12; маки-суши икура (икра лосося) вариант 2; маки-суши тамаго яки (омлет) вариант 2; нигири-суши тако (осьминог) вар</w:t>
            </w:r>
            <w:r w:rsidRPr="0066326C">
              <w:t>и</w:t>
            </w:r>
            <w:r w:rsidRPr="0066326C">
              <w:t>ант 2. - ура-маки суши Аляска вариант 2; ура-маки суши Грек маки; ура-маки суши Гурме маки; маки-суши Икура бан вариант 3; ура-маки суши Калифорния с икрой; ура-маки суши Калифорния с кунжутом; ура-маки суши Канадский ролл; маки-суши Сапп</w:t>
            </w:r>
            <w:r w:rsidRPr="0066326C">
              <w:t>о</w:t>
            </w:r>
            <w:r w:rsidRPr="0066326C">
              <w:t>ро; маки-суши Токио; ура-маки суши Томато маки; маки-суши Унаги маки вариант 2; ура-маки суши Филадельфия классическая; маки-суши Хоккайдо; ура-маки суши Чаз</w:t>
            </w:r>
            <w:r w:rsidRPr="0066326C">
              <w:t>и</w:t>
            </w:r>
            <w:r w:rsidRPr="0066326C">
              <w:t>ру маки; ура-маки суши Чакин икура маки; ура-маки суши Ямато; маки-суши Динамит; ура-маки суши Цезарь ролл; ура-маки суши Тэно; ура-маки суши Салмон скин; ура-маки суши Асахи ролл; ура-маки суши Королевский ролл; ура-маки суши Нобунага; ура-маки суши Филадельфия лайт; ура-маки суши Унаги; ура-маки суши Сакура; ура-маки суши Хи маки; ура-маки суши Филадельфия вариант 2; ура-маки суши Калифо</w:t>
            </w:r>
            <w:r w:rsidRPr="0066326C">
              <w:t>р</w:t>
            </w:r>
            <w:r w:rsidRPr="0066326C">
              <w:lastRenderedPageBreak/>
              <w:t>ния с лососем; ура-маки суши Лава; ура-маки суши Дракон; ура-маки суши Айоли маки; маки-суши Грин маки; ура-маки суши Миями; маки-суши Сато маки; ура-маки суши Квин маки; маки-суши Эдо маки; ура-маки суши Такэ; ура-маки суши Бекон маки; ура-маки суши Унаги мини; ура-маки суши Дзендо; соус соевый; спайс «Лосось»; спайс «Копченый угорь»; спайс «Креветка тигровая»; спайс «Краб»; спайс «Тунец»; спайс «Морской гребешок»; спайс «Окунь»; инари «Креветка»; инари «Лосось»; инари «Ко</w:t>
            </w:r>
            <w:r w:rsidRPr="0066326C">
              <w:t>п</w:t>
            </w:r>
            <w:r w:rsidRPr="0066326C">
              <w:t>ченый угорь»; ролл «Тунец»; ролл «Острый лосось»; ролл «Копченый угорь»; ролл «Огурец»; ролл «Авокадо»; ролл «Лосось»; ролл «Копченый лосось»; ролл «Окунь»; ролл «Креветка»; ролл «Малыш Якито»; ролл «Вегетарианский»; ролл «Панке»; ролл «Такеши»; ролл «Скин»; ролл «Черная жемчужина»; ролл «Фьюжн»; ролл «Домино»; ролл «Калифорния с крабом»; ролл «Калифорния с лососем»; ролл «Тайский ролл»; ролл «Филадельфия»; ролл «Харакири»; ролл «Канада»; ролл «Аляска»; ролл «Футом</w:t>
            </w:r>
            <w:r w:rsidRPr="0066326C">
              <w:t>а</w:t>
            </w:r>
            <w:r w:rsidRPr="0066326C">
              <w:t>ки»; ролл «Цезарь»; ролл «Унаги нори»; ролл «Мизуми»; ролл «Бекон»; ролл «Том Як</w:t>
            </w:r>
            <w:r w:rsidRPr="0066326C">
              <w:t>и</w:t>
            </w:r>
            <w:r w:rsidRPr="0066326C">
              <w:t>то»; ролл «Якито»; ролл «Киото»; ролл «Токио»; ролл «Горячая калифорния»; ролл «Майами»; ролл с лососем - ролл с копченым лососем и сыром - ролл с семгой и ов</w:t>
            </w:r>
            <w:r w:rsidRPr="0066326C">
              <w:t>о</w:t>
            </w:r>
            <w:r w:rsidRPr="0066326C">
              <w:t>щами - ролл с морским языком; ролл с тунцом; ролл с окунем; ролл с желтохвостом; ролл с маркелью; ролл с гребешком; ролл по домашнему; ролл «Ясай»; ролл «Хамаг</w:t>
            </w:r>
            <w:r w:rsidRPr="0066326C">
              <w:t>а</w:t>
            </w:r>
            <w:r w:rsidRPr="0066326C">
              <w:t>чи»; ролл «Тен-пай»; ролл «Тина Блек»; ролл с огурцом; ролл с авокадо; ролл с угрем; ролл «Аляска» Вариант 2; ролл «Банзай»; ролл «Грин-ривер»; ролл «Клифорния»; ролл «Канада»; ролл «Максим»; ролл «Фуджияма»; ролл «Филадельфия» Вариант 2; ролл острым лососем; ролл острый с тунцом; ролл острый с угрем; ролл острый с окунем; суши с лососем; суши с копченым лососем; суши с тунцом; суши с угрем; суши с мо</w:t>
            </w:r>
            <w:r w:rsidRPr="0066326C">
              <w:t>р</w:t>
            </w:r>
            <w:r w:rsidRPr="0066326C">
              <w:t>ским языком; суши с окунем; суши с желтохвостом; суши с маркелью; суши с гребе</w:t>
            </w:r>
            <w:r w:rsidRPr="0066326C">
              <w:t>ш</w:t>
            </w:r>
            <w:r w:rsidRPr="0066326C">
              <w:t>ком; суши с коньком; суши с маринованной сельдью; суши «Восточный экспресс»; с</w:t>
            </w:r>
            <w:r w:rsidRPr="0066326C">
              <w:t>у</w:t>
            </w:r>
            <w:r w:rsidRPr="0066326C">
              <w:t>ши с креветками; суши с креветками и лососем; суши с креветками сыром и огурцами; суши с кальмарами; суши с лососевой икрой; суши с тобикой; суши с омлетом; суши-микст с треской; острые суши из гребешка; острые суши из тунца; острые суши из лос</w:t>
            </w:r>
            <w:r w:rsidRPr="0066326C">
              <w:t>о</w:t>
            </w:r>
            <w:r w:rsidRPr="0066326C">
              <w:t>ся; острые суши из окуня; Сет «Корпорация»: ролл «Филадельфия», ролл «Унаги нори», ролл «Бекон», ролл «Цезарь», ролл «Тайский», ролл «Вегетарианский», ролл «Копченый угорь»; Сет «Якудза»: ролл «Черная жемчужина», ролл «Панке», ролл «Калифорния с лососем», ролл «Канада», ролл «Фьюжн», ролл «Аляска», ролл «Малыш Якито»; темп</w:t>
            </w:r>
            <w:r w:rsidRPr="0066326C">
              <w:t>у</w:t>
            </w:r>
            <w:r w:rsidRPr="0066326C">
              <w:t>ра; темпура с креветками; темпура с лососем; темпура с тунцом; темпура с окунем; те</w:t>
            </w:r>
            <w:r w:rsidRPr="0066326C">
              <w:t>м</w:t>
            </w:r>
            <w:r w:rsidRPr="0066326C">
              <w:t>пура с морским языком; темпура с кальмаром; сет «Гейша: ролл «Филадельфия», ролл огурец, нигири копченый угорь; сет «Самурай»: ролл Канада, ролл лосось, нигири кр</w:t>
            </w:r>
            <w:r w:rsidRPr="0066326C">
              <w:t>е</w:t>
            </w:r>
            <w:r w:rsidRPr="0066326C">
              <w:t xml:space="preserve">ветка; сет «Император»: ролл «Филадельфия», ролл «Канада», ролл «Харакири», ролл «Футомаки», нигири креветка, нигири лосось, нигири окунь, нигири морской гребешок; салат «Чука»; салат с копченым угрем; салат с крабом; салат «Унаги Сарада»; салат «Креветка спайс». </w:t>
            </w:r>
          </w:p>
          <w:p w:rsidR="00C36E45" w:rsidRPr="00033D89" w:rsidRDefault="00C36E45" w:rsidP="00033D89">
            <w:pPr>
              <w:pStyle w:val="a4"/>
              <w:spacing w:before="0" w:beforeAutospacing="0" w:after="0" w:afterAutospacing="0"/>
              <w:ind w:firstLine="744"/>
              <w:contextualSpacing/>
              <w:jc w:val="both"/>
              <w:rPr>
                <w:b/>
                <w:color w:val="C00000"/>
              </w:rPr>
            </w:pPr>
            <w:r w:rsidRPr="00033D89">
              <w:rPr>
                <w:rStyle w:val="a6"/>
                <w:b/>
                <w:color w:val="C00000"/>
              </w:rPr>
              <w:t>Предприятие-изготовитель имеет право дополнить или заменить имя со</w:t>
            </w:r>
            <w:r w:rsidRPr="00033D89">
              <w:rPr>
                <w:rStyle w:val="a6"/>
                <w:b/>
                <w:color w:val="C00000"/>
              </w:rPr>
              <w:t>б</w:t>
            </w:r>
            <w:r w:rsidRPr="00033D89">
              <w:rPr>
                <w:rStyle w:val="a6"/>
                <w:b/>
                <w:color w:val="C00000"/>
              </w:rPr>
              <w:t>ственное продукции своим фирменным, торговым или фантазийным названием, или исключить из названия продукции слова «вариант 1, 2…».</w:t>
            </w:r>
            <w:r w:rsidRPr="00033D89">
              <w:rPr>
                <w:b/>
                <w:color w:val="C00000"/>
              </w:rPr>
              <w:t xml:space="preserve"> </w:t>
            </w:r>
          </w:p>
          <w:p w:rsidR="00C36E45" w:rsidRPr="0066326C" w:rsidRDefault="00C36E45" w:rsidP="003341BC">
            <w:pPr>
              <w:pStyle w:val="a4"/>
              <w:spacing w:before="0" w:beforeAutospacing="0" w:after="0" w:afterAutospacing="0"/>
              <w:ind w:firstLine="744"/>
              <w:contextualSpacing/>
              <w:jc w:val="both"/>
            </w:pPr>
            <w:r w:rsidRPr="0066326C">
              <w:t>Допускается выпускать закуски японской кухни в виде наборов. В набор должно входить не менее трех видов японских закусок. Срок годности охлажденной продукции с момента изготовления при температуре плюс (2-6) </w:t>
            </w:r>
            <w:r w:rsidRPr="0066326C">
              <w:rPr>
                <w:vertAlign w:val="superscript"/>
              </w:rPr>
              <w:t>0</w:t>
            </w:r>
            <w:r w:rsidRPr="0066326C">
              <w:t>С: сашими – не более 6 часов; о</w:t>
            </w:r>
            <w:r w:rsidRPr="0066326C">
              <w:t>с</w:t>
            </w:r>
            <w:r w:rsidRPr="0066326C">
              <w:t>тальной: без добавления консервантов – не более 24 часов, с добавлением консерванта бензоата натрия или сорбата калия – не более 48 часов. Срок годности весовой охла</w:t>
            </w:r>
            <w:r w:rsidRPr="0066326C">
              <w:t>ж</w:t>
            </w:r>
            <w:r w:rsidRPr="0066326C">
              <w:t>денной продукции с момента изготовления при температуре плюс (2-6) </w:t>
            </w:r>
            <w:r w:rsidRPr="0066326C">
              <w:rPr>
                <w:vertAlign w:val="superscript"/>
              </w:rPr>
              <w:t>0</w:t>
            </w:r>
            <w:r w:rsidRPr="0066326C">
              <w:t>С: сашими – не более 6 часов; остальная – не более 24 часов. Срок годности весовой замороженной продукции с момента изготовления при температуре не выше минус 18 </w:t>
            </w:r>
            <w:r w:rsidRPr="0066326C">
              <w:rPr>
                <w:vertAlign w:val="superscript"/>
              </w:rPr>
              <w:t>0</w:t>
            </w:r>
            <w:r w:rsidRPr="0066326C">
              <w:t>С: не более 1 месяца. Срок годности весовой продукции после вскрытия упаковки – не более 5 часов. Срок годности замороженной продукции с момента изготовления при температуре м</w:t>
            </w:r>
            <w:r w:rsidRPr="0066326C">
              <w:t>и</w:t>
            </w:r>
            <w:r w:rsidRPr="0066326C">
              <w:lastRenderedPageBreak/>
              <w:t>нус 18 </w:t>
            </w:r>
            <w:r w:rsidRPr="0066326C">
              <w:rPr>
                <w:vertAlign w:val="superscript"/>
              </w:rPr>
              <w:t>0</w:t>
            </w:r>
            <w:r w:rsidRPr="0066326C">
              <w:t>С и ниже: не более 1 месяца. При отсутствии холода продукция хранению и ре</w:t>
            </w:r>
            <w:r w:rsidRPr="0066326C">
              <w:t>а</w:t>
            </w:r>
            <w:r w:rsidRPr="0066326C">
              <w:t>лизации не подлежит. Размороженная и повторно замороженная продукция к реализ</w:t>
            </w:r>
            <w:r w:rsidRPr="0066326C">
              <w:t>а</w:t>
            </w:r>
            <w:r w:rsidRPr="0066326C">
              <w:t>ции не допускается.</w:t>
            </w:r>
          </w:p>
        </w:tc>
      </w:tr>
      <w:tr w:rsidR="00C36E45" w:rsidRPr="00FD378E" w:rsidTr="0023195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3341BC">
            <w:pPr>
              <w:spacing w:after="0" w:line="240" w:lineRule="auto"/>
              <w:rPr>
                <w:rFonts w:asciiTheme="majorHAnsi" w:hAnsiTheme="majorHAnsi"/>
                <w:b/>
                <w:bCs/>
                <w:kern w:val="36"/>
                <w:sz w:val="20"/>
                <w:szCs w:val="20"/>
              </w:rPr>
            </w:pPr>
            <w:r w:rsidRPr="00762B2E">
              <w:rPr>
                <w:rFonts w:asciiTheme="majorHAnsi" w:hAnsiTheme="majorHAnsi"/>
                <w:b/>
                <w:bCs/>
                <w:kern w:val="36"/>
                <w:sz w:val="20"/>
                <w:szCs w:val="20"/>
              </w:rPr>
              <w:lastRenderedPageBreak/>
              <w:t>180</w:t>
            </w:r>
            <w:r>
              <w:rPr>
                <w:rFonts w:asciiTheme="majorHAnsi" w:hAnsiTheme="majorHAnsi"/>
                <w:b/>
                <w:bCs/>
                <w:kern w:val="36"/>
                <w:sz w:val="20"/>
                <w:szCs w:val="20"/>
              </w:rPr>
              <w:t xml:space="preserve"> </w:t>
            </w:r>
          </w:p>
          <w:p w:rsidR="00C36E45" w:rsidRDefault="00C36E45" w:rsidP="003341BC">
            <w:pPr>
              <w:spacing w:after="0" w:line="240" w:lineRule="auto"/>
              <w:rPr>
                <w:rFonts w:asciiTheme="majorHAnsi" w:hAnsiTheme="majorHAnsi"/>
                <w:b/>
                <w:bCs/>
                <w:kern w:val="36"/>
                <w:sz w:val="20"/>
                <w:szCs w:val="20"/>
              </w:rPr>
            </w:pPr>
          </w:p>
          <w:p w:rsidR="00C36E45" w:rsidRPr="00C9361E" w:rsidRDefault="00C36E45" w:rsidP="003341BC">
            <w:pPr>
              <w:spacing w:after="0" w:line="240" w:lineRule="auto"/>
              <w:rPr>
                <w:rFonts w:asciiTheme="majorHAnsi" w:hAnsiTheme="majorHAnsi"/>
                <w:b/>
                <w:bCs/>
                <w:kern w:val="36"/>
                <w:sz w:val="32"/>
                <w:szCs w:val="32"/>
              </w:rPr>
            </w:pPr>
            <w:r w:rsidRPr="00C9361E">
              <w:rPr>
                <w:rFonts w:asciiTheme="majorHAnsi" w:hAnsiTheme="majorHAnsi"/>
                <w:b/>
                <w:bCs/>
                <w:kern w:val="36"/>
                <w:sz w:val="32"/>
                <w:szCs w:val="32"/>
              </w:rPr>
              <w:t xml:space="preserve">ВЕТЧИНЫ, РУЛЕТЫ И ИЗДЕЛИЯ КОЛБАСНЫЕ РЫБНЫЕ </w:t>
            </w:r>
          </w:p>
          <w:p w:rsidR="008C22D8" w:rsidRDefault="008C22D8" w:rsidP="003341BC">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8C22D8" w:rsidRPr="00762B2E"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3341BC" w:rsidRDefault="00C36E45" w:rsidP="0066326C">
            <w:pPr>
              <w:pStyle w:val="a4"/>
              <w:spacing w:before="0" w:beforeAutospacing="0" w:after="0" w:afterAutospacing="0"/>
              <w:ind w:firstLine="744"/>
              <w:contextualSpacing/>
              <w:jc w:val="both"/>
              <w:rPr>
                <w:b/>
                <w:color w:val="C00000"/>
              </w:rPr>
            </w:pPr>
            <w:r w:rsidRPr="003341BC">
              <w:rPr>
                <w:rStyle w:val="a6"/>
                <w:b/>
                <w:color w:val="C00000"/>
              </w:rPr>
              <w:t xml:space="preserve">Дата введения в действие </w:t>
            </w:r>
            <w:r w:rsidRPr="003341BC">
              <w:rPr>
                <w:b/>
                <w:color w:val="C00000"/>
              </w:rPr>
              <w:t>–</w:t>
            </w:r>
            <w:r w:rsidRPr="003341BC">
              <w:rPr>
                <w:rStyle w:val="a6"/>
                <w:b/>
                <w:color w:val="C00000"/>
              </w:rPr>
              <w:t xml:space="preserve"> 2013 год.</w:t>
            </w:r>
            <w:r w:rsidRPr="003341BC">
              <w:rPr>
                <w:b/>
                <w:color w:val="C00000"/>
              </w:rPr>
              <w:t xml:space="preserve"> </w:t>
            </w:r>
            <w:r w:rsidRPr="003341BC">
              <w:rPr>
                <w:rStyle w:val="a6"/>
                <w:b/>
                <w:color w:val="C00000"/>
              </w:rPr>
              <w:t>Без ограничения срока действия.</w:t>
            </w:r>
            <w:r w:rsidRPr="003341BC">
              <w:rPr>
                <w:b/>
                <w:color w:val="C00000"/>
              </w:rPr>
              <w:t xml:space="preserve"> </w:t>
            </w:r>
          </w:p>
          <w:p w:rsidR="00C36E45" w:rsidRDefault="00C36E45" w:rsidP="0066326C">
            <w:pPr>
              <w:pStyle w:val="a4"/>
              <w:spacing w:before="0" w:beforeAutospacing="0" w:after="0" w:afterAutospacing="0"/>
              <w:ind w:firstLine="744"/>
              <w:contextualSpacing/>
              <w:jc w:val="both"/>
            </w:pPr>
            <w:r w:rsidRPr="0066326C">
              <w:t>Настоящие технические условия распространяются на ветчину, рулеты и изделия колбасные рыбные (далее – продукция), вырабатываемые из фарша и/или кусочков ра</w:t>
            </w:r>
            <w:r w:rsidRPr="0066326C">
              <w:t>з</w:t>
            </w:r>
            <w:r w:rsidRPr="0066326C">
              <w:t>личных видов рыб с использованием пищевых функциональных добавок, с использов</w:t>
            </w:r>
            <w:r w:rsidRPr="0066326C">
              <w:t>а</w:t>
            </w:r>
            <w:r w:rsidRPr="0066326C">
              <w:t>нием или без использования другого пищевого сырья (нерыбные объекты промысла, овощи, грибы, сыр и т.п.), предназначенные для непосредственного употребления в п</w:t>
            </w:r>
            <w:r w:rsidRPr="0066326C">
              <w:t>и</w:t>
            </w:r>
            <w:r w:rsidRPr="0066326C">
              <w:t>щу. Продукция выпускается без деления на сорта. Продукция выпускается в охлажде</w:t>
            </w:r>
            <w:r w:rsidRPr="0066326C">
              <w:t>н</w:t>
            </w:r>
            <w:r w:rsidRPr="0066326C">
              <w:t>ном, подмороженном и замороженном виде. Продукция предназначена для реализации в розничной и оптовой торговой сети, в предприятиях общественного питания. Проду</w:t>
            </w:r>
            <w:r w:rsidRPr="0066326C">
              <w:t>к</w:t>
            </w:r>
            <w:r w:rsidRPr="0066326C">
              <w:t>ция используется в пищу без дополнительной обработки. Технические условия устана</w:t>
            </w:r>
            <w:r w:rsidRPr="0066326C">
              <w:t>в</w:t>
            </w:r>
            <w:r w:rsidRPr="0066326C">
              <w:t xml:space="preserve">ливают требования к качеству и безопасности сырья, материалов и готовой продукции, упаковке, маркировке, правилам приемки, методам контроля, транспортированию и хранению продукции. </w:t>
            </w:r>
          </w:p>
          <w:p w:rsidR="00C36E45" w:rsidRDefault="00C36E45" w:rsidP="003341BC">
            <w:pPr>
              <w:pStyle w:val="a4"/>
              <w:spacing w:before="0" w:beforeAutospacing="0" w:after="0" w:afterAutospacing="0"/>
              <w:ind w:firstLine="744"/>
              <w:contextualSpacing/>
              <w:jc w:val="both"/>
            </w:pPr>
            <w:r w:rsidRPr="003341BC">
              <w:rPr>
                <w:b/>
                <w:caps/>
                <w:color w:val="C00000"/>
              </w:rPr>
              <w:t>Ассортимент:</w:t>
            </w:r>
            <w:r w:rsidRPr="0066326C">
              <w:t xml:space="preserve"> </w:t>
            </w:r>
            <w:r w:rsidRPr="0066326C">
              <w:rPr>
                <w:b/>
                <w:bCs/>
              </w:rPr>
              <w:t xml:space="preserve">рулеты варено-копченые: </w:t>
            </w:r>
            <w:r w:rsidRPr="0066326C">
              <w:t>рулет лососевый «Особый»; р</w:t>
            </w:r>
            <w:r w:rsidRPr="0066326C">
              <w:t>у</w:t>
            </w:r>
            <w:r w:rsidRPr="0066326C">
              <w:t>лет лососевый «Белый медведь»; рулет лососевый «Рыбный рай»; рулет лососевый «Охотский»; рулет филейный лососевый «Находка»; рулет филейный лососевый «Хо</w:t>
            </w:r>
            <w:r w:rsidRPr="0066326C">
              <w:t>к</w:t>
            </w:r>
            <w:r w:rsidRPr="0066326C">
              <w:t>кайдо»; рулет лососевый «Изумление»; рулет из Белуги; Осетра; Севрюги; Белуги и к</w:t>
            </w:r>
            <w:r w:rsidRPr="0066326C">
              <w:t>е</w:t>
            </w:r>
            <w:r w:rsidRPr="0066326C">
              <w:t xml:space="preserve">ты; Осетра и кеты; Севрюги и кеты; Судака и кеты; Щуки и кеты; Сома и кеты; Трески и кеты; рулет «Любительский» из рыбы-капитан; рулет «Прелесть» из зубатки. </w:t>
            </w:r>
            <w:r>
              <w:rPr>
                <w:b/>
                <w:bCs/>
              </w:rPr>
              <w:t>Р</w:t>
            </w:r>
            <w:r w:rsidRPr="0066326C">
              <w:rPr>
                <w:b/>
                <w:bCs/>
              </w:rPr>
              <w:t>улеты вареные:</w:t>
            </w:r>
            <w:r w:rsidRPr="0066326C">
              <w:t xml:space="preserve"> рулет лососевый «Особый»; рулет лососевый «Белый медведь»; рулет лосос</w:t>
            </w:r>
            <w:r w:rsidRPr="0066326C">
              <w:t>е</w:t>
            </w:r>
            <w:r w:rsidRPr="0066326C">
              <w:t>вый «Рыбный рай»; рулет лососевый «Охотский»; рулет филейный лососевый «Нахо</w:t>
            </w:r>
            <w:r w:rsidRPr="0066326C">
              <w:t>д</w:t>
            </w:r>
            <w:r w:rsidRPr="0066326C">
              <w:t>ка»; рулет филейный лососевый «Хоккайдо»; рулет лососевый «Изумление»; рулет из Белуги; Осетра; Севрюги; Белуги и кеты; Осетра и кеты; Севрюги и кеты; Судака и к</w:t>
            </w:r>
            <w:r w:rsidRPr="0066326C">
              <w:t>е</w:t>
            </w:r>
            <w:r w:rsidRPr="0066326C">
              <w:t xml:space="preserve">ты; Щуки и кеты; Сома и кеты; Трески и кеты; рулет «Любительский» из рыбы-капитан; рулет «Прелесть» из зубатки. </w:t>
            </w:r>
            <w:r>
              <w:rPr>
                <w:b/>
                <w:bCs/>
              </w:rPr>
              <w:t>В</w:t>
            </w:r>
            <w:r w:rsidRPr="0066326C">
              <w:rPr>
                <w:b/>
                <w:bCs/>
              </w:rPr>
              <w:t>етчины варено-копченые:</w:t>
            </w:r>
            <w:r w:rsidRPr="0066326C">
              <w:t xml:space="preserve"> ветчина лососевая «Дальн</w:t>
            </w:r>
            <w:r w:rsidRPr="0066326C">
              <w:t>е</w:t>
            </w:r>
            <w:r w:rsidRPr="0066326C">
              <w:t>восточная»; ветчина «Белый медведь»; ветчина лососевая с сыром «Лазурный берег»; ветчина лососевая «Камчатская»; ветчина лососевая «Чукотская»; ветчина рыбная «Каспийская»; ветчина лососевая с сыром «Любительская»; ветчина лососевая Пикан</w:t>
            </w:r>
            <w:r w:rsidRPr="0066326C">
              <w:t>т</w:t>
            </w:r>
            <w:r w:rsidRPr="0066326C">
              <w:t>ная; ветчина рыбная Пикантная; ветчина Пикантная Экстра; ветчина Пикантная Антар</w:t>
            </w:r>
            <w:r w:rsidRPr="0066326C">
              <w:t>к</w:t>
            </w:r>
            <w:r w:rsidRPr="0066326C">
              <w:t>тика; ветчина Пикантная «Дива»; ветчина Пикантная Люкс; ветчина Пикантная Севе</w:t>
            </w:r>
            <w:r w:rsidRPr="0066326C">
              <w:t>р</w:t>
            </w:r>
            <w:r w:rsidRPr="0066326C">
              <w:t>ная</w:t>
            </w:r>
            <w:r>
              <w:t>.</w:t>
            </w:r>
            <w:r w:rsidRPr="0066326C">
              <w:t xml:space="preserve"> </w:t>
            </w:r>
            <w:r>
              <w:rPr>
                <w:b/>
                <w:bCs/>
              </w:rPr>
              <w:t>В</w:t>
            </w:r>
            <w:r w:rsidRPr="0066326C">
              <w:rPr>
                <w:b/>
                <w:bCs/>
              </w:rPr>
              <w:t>етчины вареные:</w:t>
            </w:r>
            <w:r w:rsidRPr="0066326C">
              <w:t xml:space="preserve"> ветчина лососевая «Дальневосточная»; ветчина «Белый ме</w:t>
            </w:r>
            <w:r w:rsidRPr="0066326C">
              <w:t>д</w:t>
            </w:r>
            <w:r w:rsidRPr="0066326C">
              <w:t>ведь»; ветчина лососевая с сыром «Лазурный берег»; ветчина лососевая «Камчатская»; ветчина лососевая «Чукотская»; ветчина рыбная «Каспийская»; ветчина лососевая с с</w:t>
            </w:r>
            <w:r w:rsidRPr="0066326C">
              <w:t>ы</w:t>
            </w:r>
            <w:r w:rsidRPr="0066326C">
              <w:t xml:space="preserve">ром «Любительская»; ветчина рыбная вареная с ароматом копчения – ветчина лососевая Пикантная; ветчина рыбная Пикантная; ветчина Пикантная Экстра; ветчина Пикантная Антарктика; ветчина Пикантная «Дива»; ветчина Пикантная Люкс; ветчина Пикантная Северная. </w:t>
            </w:r>
            <w:r>
              <w:rPr>
                <w:b/>
                <w:bCs/>
              </w:rPr>
              <w:t>К</w:t>
            </w:r>
            <w:r w:rsidRPr="0066326C">
              <w:rPr>
                <w:b/>
                <w:bCs/>
              </w:rPr>
              <w:t>олбасы вареные:</w:t>
            </w:r>
            <w:r w:rsidRPr="0066326C">
              <w:t xml:space="preserve"> колбаса «Особенная»; колбаса Лососевая; колбаса Суд</w:t>
            </w:r>
            <w:r w:rsidRPr="0066326C">
              <w:t>а</w:t>
            </w:r>
            <w:r w:rsidRPr="0066326C">
              <w:t xml:space="preserve">ковая; колбаса Тресковая; колбаса из филе морского окуня; колбаса рыбная вареная с ароматом копчения. </w:t>
            </w:r>
            <w:r>
              <w:rPr>
                <w:b/>
                <w:bCs/>
              </w:rPr>
              <w:t>К</w:t>
            </w:r>
            <w:r w:rsidRPr="0066326C">
              <w:rPr>
                <w:b/>
                <w:bCs/>
              </w:rPr>
              <w:t>олбасы варено-копченые:</w:t>
            </w:r>
            <w:r w:rsidRPr="0066326C">
              <w:t xml:space="preserve"> колбаса «Особенная»; колбаса Лос</w:t>
            </w:r>
            <w:r w:rsidRPr="0066326C">
              <w:t>о</w:t>
            </w:r>
            <w:r w:rsidRPr="0066326C">
              <w:t xml:space="preserve">севая; колбаса Судаковая; колбаса Тресковая; колбаса из филе морского окуня. </w:t>
            </w:r>
            <w:r>
              <w:rPr>
                <w:b/>
                <w:bCs/>
              </w:rPr>
              <w:t>С</w:t>
            </w:r>
            <w:r w:rsidRPr="0066326C">
              <w:rPr>
                <w:b/>
                <w:bCs/>
              </w:rPr>
              <w:t>осиски вареные:</w:t>
            </w:r>
            <w:r w:rsidRPr="0066326C">
              <w:t xml:space="preserve"> сосиски рыбные; сосиски рыбные «Атлантические»</w:t>
            </w:r>
            <w:r>
              <w:t xml:space="preserve">; </w:t>
            </w:r>
            <w:r w:rsidRPr="0066326C">
              <w:t xml:space="preserve">сосиски рыбные вареные с ароматом копчения. </w:t>
            </w:r>
            <w:r>
              <w:rPr>
                <w:b/>
                <w:bCs/>
              </w:rPr>
              <w:t>С</w:t>
            </w:r>
            <w:r w:rsidRPr="0066326C">
              <w:rPr>
                <w:b/>
                <w:bCs/>
              </w:rPr>
              <w:t>осиски варено-копченые:</w:t>
            </w:r>
            <w:r w:rsidRPr="0066326C">
              <w:t xml:space="preserve"> сосиски рыбные; сосиски рыбные «Атлантические». </w:t>
            </w:r>
            <w:r>
              <w:rPr>
                <w:b/>
                <w:bCs/>
              </w:rPr>
              <w:t>К</w:t>
            </w:r>
            <w:r w:rsidRPr="0066326C">
              <w:rPr>
                <w:b/>
                <w:bCs/>
              </w:rPr>
              <w:t>олбаски:</w:t>
            </w:r>
            <w:r w:rsidRPr="0066326C">
              <w:t xml:space="preserve"> колбаски для жарки. </w:t>
            </w:r>
            <w:r>
              <w:rPr>
                <w:b/>
                <w:bCs/>
              </w:rPr>
              <w:t>С</w:t>
            </w:r>
            <w:r w:rsidRPr="0066326C">
              <w:rPr>
                <w:b/>
                <w:bCs/>
              </w:rPr>
              <w:t>ардельки:</w:t>
            </w:r>
            <w:r w:rsidRPr="0066326C">
              <w:t xml:space="preserve"> сардельки рыбные вар</w:t>
            </w:r>
            <w:r w:rsidRPr="0066326C">
              <w:t>е</w:t>
            </w:r>
            <w:r w:rsidRPr="0066326C">
              <w:t>но-копченые; сардель</w:t>
            </w:r>
            <w:r>
              <w:t xml:space="preserve">ки рыбные вареные; </w:t>
            </w:r>
            <w:r w:rsidRPr="0066326C">
              <w:t>сардельки рыбные вареные с ароматом ко</w:t>
            </w:r>
            <w:r w:rsidRPr="0066326C">
              <w:t>п</w:t>
            </w:r>
            <w:r w:rsidRPr="0066326C">
              <w:t>чения. Допускается использование конкретного вида рыбы для производства опред</w:t>
            </w:r>
            <w:r w:rsidRPr="0066326C">
              <w:t>е</w:t>
            </w:r>
            <w:r w:rsidRPr="0066326C">
              <w:t xml:space="preserve">ленного ассортимента продукции устанавливает изготовитель. </w:t>
            </w:r>
          </w:p>
          <w:p w:rsidR="00C36E45" w:rsidRPr="003341BC" w:rsidRDefault="00C36E45" w:rsidP="003341BC">
            <w:pPr>
              <w:pStyle w:val="a4"/>
              <w:spacing w:before="0" w:beforeAutospacing="0" w:after="0" w:afterAutospacing="0"/>
              <w:ind w:firstLine="744"/>
              <w:contextualSpacing/>
              <w:jc w:val="both"/>
              <w:rPr>
                <w:b/>
                <w:color w:val="C00000"/>
              </w:rPr>
            </w:pPr>
            <w:r w:rsidRPr="003341BC">
              <w:rPr>
                <w:rStyle w:val="a6"/>
                <w:b/>
                <w:color w:val="C00000"/>
              </w:rPr>
              <w:t>Наименование продукции может быть изменено и/или дополнено фирме</w:t>
            </w:r>
            <w:r w:rsidRPr="003341BC">
              <w:rPr>
                <w:rStyle w:val="a6"/>
                <w:b/>
                <w:color w:val="C00000"/>
              </w:rPr>
              <w:t>н</w:t>
            </w:r>
            <w:r w:rsidRPr="003341BC">
              <w:rPr>
                <w:rStyle w:val="a6"/>
                <w:b/>
                <w:color w:val="C00000"/>
              </w:rPr>
              <w:lastRenderedPageBreak/>
              <w:t>ным (торговым) названием, присваиваемым изготовителем. Фирменному наимен</w:t>
            </w:r>
            <w:r w:rsidRPr="003341BC">
              <w:rPr>
                <w:rStyle w:val="a6"/>
                <w:b/>
                <w:color w:val="C00000"/>
              </w:rPr>
              <w:t>о</w:t>
            </w:r>
            <w:r w:rsidRPr="003341BC">
              <w:rPr>
                <w:rStyle w:val="a6"/>
                <w:b/>
                <w:color w:val="C00000"/>
              </w:rPr>
              <w:t>ванию должна соответствовать рецептура, указанная в технологической инс</w:t>
            </w:r>
            <w:r w:rsidRPr="003341BC">
              <w:rPr>
                <w:rStyle w:val="a6"/>
                <w:b/>
                <w:color w:val="C00000"/>
              </w:rPr>
              <w:t>т</w:t>
            </w:r>
            <w:r w:rsidRPr="003341BC">
              <w:rPr>
                <w:rStyle w:val="a6"/>
                <w:b/>
                <w:color w:val="C00000"/>
              </w:rPr>
              <w:t>рукции.</w:t>
            </w:r>
            <w:r w:rsidRPr="003341BC">
              <w:rPr>
                <w:b/>
                <w:color w:val="C00000"/>
              </w:rPr>
              <w:t xml:space="preserve"> </w:t>
            </w:r>
          </w:p>
          <w:p w:rsidR="00C36E45" w:rsidRPr="0066326C" w:rsidRDefault="00C36E45" w:rsidP="003341BC">
            <w:pPr>
              <w:pStyle w:val="a4"/>
              <w:spacing w:before="0" w:beforeAutospacing="0" w:after="0" w:afterAutospacing="0"/>
              <w:ind w:firstLine="744"/>
              <w:contextualSpacing/>
              <w:jc w:val="both"/>
            </w:pPr>
            <w:r w:rsidRPr="0066326C">
              <w:rPr>
                <w:rStyle w:val="a5"/>
              </w:rPr>
              <w:t>Срок годности продукции</w:t>
            </w:r>
            <w:r w:rsidRPr="0066326C">
              <w:t xml:space="preserve"> с даты изготовления</w:t>
            </w:r>
            <w:r w:rsidRPr="0066326C">
              <w:rPr>
                <w:i/>
                <w:iCs/>
              </w:rPr>
              <w:t xml:space="preserve"> при температуре от 0 до 6°С</w:t>
            </w:r>
            <w:r w:rsidRPr="0066326C">
              <w:t xml:space="preserve"> и относительной влажности 75-78%</w:t>
            </w:r>
            <w:r w:rsidRPr="0066326C">
              <w:rPr>
                <w:i/>
                <w:iCs/>
              </w:rPr>
              <w:t>:</w:t>
            </w:r>
            <w:r w:rsidRPr="0066326C">
              <w:t xml:space="preserve"> в парогазонепроницаемой оболочке или упакова</w:t>
            </w:r>
            <w:r w:rsidRPr="0066326C">
              <w:t>н</w:t>
            </w:r>
            <w:r w:rsidRPr="0066326C">
              <w:t>ные под вакуумом, в МГС: с консервантом- не более 30 суток; без консерванта- не более 15 суток;</w:t>
            </w:r>
            <w:r>
              <w:t xml:space="preserve"> </w:t>
            </w:r>
            <w:r w:rsidRPr="0066326C">
              <w:t xml:space="preserve">в натуральной оболочке и в стрейч-пленке – не более 15 суток; </w:t>
            </w:r>
            <w:r>
              <w:t>с</w:t>
            </w:r>
            <w:r w:rsidRPr="0066326C">
              <w:t>рок годности продукции с даты изготовления</w:t>
            </w:r>
            <w:r w:rsidRPr="0066326C">
              <w:rPr>
                <w:i/>
                <w:iCs/>
              </w:rPr>
              <w:t xml:space="preserve"> при температуре </w:t>
            </w:r>
            <w:r w:rsidRPr="0066326C">
              <w:t>не выше минус 18°С</w:t>
            </w:r>
            <w:r w:rsidRPr="0066326C">
              <w:rPr>
                <w:i/>
                <w:iCs/>
              </w:rPr>
              <w:t xml:space="preserve"> С</w:t>
            </w:r>
            <w:r w:rsidRPr="0066326C">
              <w:t xml:space="preserve"> и относител</w:t>
            </w:r>
            <w:r w:rsidRPr="0066326C">
              <w:t>ь</w:t>
            </w:r>
            <w:r w:rsidRPr="0066326C">
              <w:t>ной влажности 75-78%</w:t>
            </w:r>
            <w:r>
              <w:rPr>
                <w:i/>
                <w:iCs/>
              </w:rPr>
              <w:t xml:space="preserve"> </w:t>
            </w:r>
            <w:r w:rsidRPr="0066326C">
              <w:t>не более 3 месяцев. В случае нецелесообразности хранения ко</w:t>
            </w:r>
            <w:r w:rsidRPr="0066326C">
              <w:t>л</w:t>
            </w:r>
            <w:r w:rsidRPr="0066326C">
              <w:t>бас с длительными сроками хранения предприятие вправе самостоятельно изменить сроки годности и реализации в сторону уменьшения.</w:t>
            </w:r>
          </w:p>
        </w:tc>
      </w:tr>
      <w:tr w:rsidR="00C36E45" w:rsidRPr="00FD378E" w:rsidTr="0023195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3341BC">
            <w:pPr>
              <w:spacing w:after="0" w:line="240" w:lineRule="auto"/>
              <w:rPr>
                <w:rFonts w:asciiTheme="majorHAnsi" w:hAnsiTheme="majorHAnsi"/>
                <w:b/>
                <w:bCs/>
                <w:kern w:val="36"/>
                <w:sz w:val="20"/>
                <w:szCs w:val="20"/>
              </w:rPr>
            </w:pPr>
            <w:r w:rsidRPr="00762B2E">
              <w:rPr>
                <w:rFonts w:asciiTheme="majorHAnsi" w:hAnsiTheme="majorHAnsi"/>
                <w:b/>
                <w:bCs/>
                <w:kern w:val="36"/>
                <w:sz w:val="20"/>
                <w:szCs w:val="20"/>
              </w:rPr>
              <w:lastRenderedPageBreak/>
              <w:t>073</w:t>
            </w:r>
            <w:r>
              <w:rPr>
                <w:rFonts w:asciiTheme="majorHAnsi" w:hAnsiTheme="majorHAnsi"/>
                <w:b/>
                <w:bCs/>
                <w:kern w:val="36"/>
                <w:sz w:val="20"/>
                <w:szCs w:val="20"/>
              </w:rPr>
              <w:t xml:space="preserve"> </w:t>
            </w:r>
          </w:p>
          <w:p w:rsidR="00C36E45" w:rsidRDefault="00C36E45" w:rsidP="003341BC">
            <w:pPr>
              <w:spacing w:after="0" w:line="240" w:lineRule="auto"/>
              <w:rPr>
                <w:rFonts w:asciiTheme="majorHAnsi" w:hAnsiTheme="majorHAnsi"/>
                <w:b/>
                <w:bCs/>
                <w:kern w:val="36"/>
                <w:sz w:val="20"/>
                <w:szCs w:val="20"/>
              </w:rPr>
            </w:pPr>
          </w:p>
          <w:p w:rsidR="00C36E45" w:rsidRPr="00C9361E" w:rsidRDefault="00C36E45" w:rsidP="003341BC">
            <w:pPr>
              <w:spacing w:after="0" w:line="240" w:lineRule="auto"/>
              <w:rPr>
                <w:rFonts w:asciiTheme="majorHAnsi" w:hAnsiTheme="majorHAnsi"/>
                <w:b/>
                <w:bCs/>
                <w:kern w:val="36"/>
                <w:sz w:val="28"/>
                <w:szCs w:val="28"/>
              </w:rPr>
            </w:pPr>
            <w:r w:rsidRPr="00C9361E">
              <w:rPr>
                <w:rFonts w:asciiTheme="majorHAnsi" w:hAnsiTheme="majorHAnsi"/>
                <w:b/>
                <w:bCs/>
                <w:kern w:val="36"/>
                <w:sz w:val="28"/>
                <w:szCs w:val="28"/>
              </w:rPr>
              <w:t>РЫБА СОЛ</w:t>
            </w:r>
            <w:r w:rsidRPr="00C9361E">
              <w:rPr>
                <w:rFonts w:asciiTheme="majorHAnsi" w:hAnsiTheme="majorHAnsi"/>
                <w:b/>
                <w:bCs/>
                <w:kern w:val="36"/>
                <w:sz w:val="28"/>
                <w:szCs w:val="28"/>
              </w:rPr>
              <w:t>Е</w:t>
            </w:r>
            <w:r w:rsidRPr="00C9361E">
              <w:rPr>
                <w:rFonts w:asciiTheme="majorHAnsi" w:hAnsiTheme="majorHAnsi"/>
                <w:b/>
                <w:bCs/>
                <w:kern w:val="36"/>
                <w:sz w:val="28"/>
                <w:szCs w:val="28"/>
              </w:rPr>
              <w:t>НАЯ И ПРЯН</w:t>
            </w:r>
            <w:r w:rsidRPr="00C9361E">
              <w:rPr>
                <w:rFonts w:asciiTheme="majorHAnsi" w:hAnsiTheme="majorHAnsi"/>
                <w:b/>
                <w:bCs/>
                <w:kern w:val="36"/>
                <w:sz w:val="28"/>
                <w:szCs w:val="28"/>
              </w:rPr>
              <w:t>О</w:t>
            </w:r>
            <w:r w:rsidRPr="00C9361E">
              <w:rPr>
                <w:rFonts w:asciiTheme="majorHAnsi" w:hAnsiTheme="majorHAnsi"/>
                <w:b/>
                <w:bCs/>
                <w:kern w:val="36"/>
                <w:sz w:val="28"/>
                <w:szCs w:val="28"/>
              </w:rPr>
              <w:t xml:space="preserve">ГО ПОСОЛА </w:t>
            </w:r>
          </w:p>
          <w:p w:rsidR="008C22D8" w:rsidRDefault="008C22D8" w:rsidP="003341BC">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8C22D8" w:rsidRPr="00762B2E"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C36E45" w:rsidRDefault="00C36E45" w:rsidP="0066326C">
            <w:pPr>
              <w:pStyle w:val="a4"/>
              <w:spacing w:before="0" w:beforeAutospacing="0" w:after="0" w:afterAutospacing="0"/>
              <w:ind w:firstLine="744"/>
              <w:contextualSpacing/>
              <w:jc w:val="both"/>
            </w:pPr>
            <w:r w:rsidRPr="003341BC">
              <w:rPr>
                <w:rStyle w:val="a6"/>
                <w:b/>
                <w:color w:val="C00000"/>
              </w:rPr>
              <w:t xml:space="preserve">Дата введения в действие </w:t>
            </w:r>
            <w:r w:rsidRPr="003341BC">
              <w:rPr>
                <w:b/>
                <w:color w:val="C00000"/>
              </w:rPr>
              <w:t>–</w:t>
            </w:r>
            <w:r w:rsidRPr="003341BC">
              <w:rPr>
                <w:rStyle w:val="a6"/>
                <w:b/>
                <w:color w:val="C00000"/>
              </w:rPr>
              <w:t xml:space="preserve"> 2013 год.</w:t>
            </w:r>
            <w:r w:rsidRPr="003341BC">
              <w:rPr>
                <w:b/>
                <w:color w:val="C00000"/>
              </w:rPr>
              <w:t xml:space="preserve"> </w:t>
            </w:r>
            <w:r w:rsidRPr="003341BC">
              <w:rPr>
                <w:rStyle w:val="a6"/>
                <w:b/>
                <w:color w:val="C00000"/>
              </w:rPr>
              <w:t>Без ограничения срока действия.</w:t>
            </w:r>
            <w:r w:rsidRPr="0066326C">
              <w:t xml:space="preserve"> </w:t>
            </w:r>
          </w:p>
          <w:p w:rsidR="00C36E45" w:rsidRDefault="00C36E45" w:rsidP="008E0E2D">
            <w:pPr>
              <w:pStyle w:val="a4"/>
              <w:spacing w:before="0" w:beforeAutospacing="0" w:after="0" w:afterAutospacing="0"/>
              <w:ind w:firstLine="744"/>
              <w:contextualSpacing/>
              <w:jc w:val="both"/>
            </w:pPr>
            <w:r w:rsidRPr="0066326C">
              <w:t>Настоящие технические условия распространяются на рыбу соленую и пр</w:t>
            </w:r>
            <w:r>
              <w:t xml:space="preserve">яного посола (далее продукция). </w:t>
            </w:r>
            <w:r w:rsidRPr="0066326C">
              <w:t>Продукцию выпускают в охлажденном и за</w:t>
            </w:r>
            <w:r>
              <w:t xml:space="preserve">мороженном виде, рыбу </w:t>
            </w:r>
            <w:r w:rsidRPr="0066326C">
              <w:t>пряного посо</w:t>
            </w:r>
            <w:r>
              <w:t xml:space="preserve">ла – только в охлажденном виде. </w:t>
            </w:r>
            <w:r w:rsidRPr="0066326C">
              <w:t>Продукцию изготавливают с и</w:t>
            </w:r>
            <w:r w:rsidRPr="0066326C">
              <w:t>с</w:t>
            </w:r>
            <w:r w:rsidRPr="0066326C">
              <w:t>пользованием специй, пря</w:t>
            </w:r>
            <w:r>
              <w:t xml:space="preserve">ностей и их смесей или без них. </w:t>
            </w:r>
            <w:r w:rsidRPr="0066326C">
              <w:t>Продукция п</w:t>
            </w:r>
            <w:r>
              <w:t xml:space="preserve">олностью готова к употреблению, </w:t>
            </w:r>
            <w:r w:rsidRPr="0066326C">
              <w:t>предназначена для реализации в розничной и оптовой торговой сети и в предприятиях общест</w:t>
            </w:r>
            <w:r>
              <w:t xml:space="preserve">венного питания. </w:t>
            </w:r>
            <w:r w:rsidRPr="0066326C">
              <w:t>Продукцию вырабатывают из следующих в</w:t>
            </w:r>
            <w:r w:rsidRPr="0066326C">
              <w:t>и</w:t>
            </w:r>
            <w:r w:rsidRPr="0066326C">
              <w:t>дов рыбы: анчоус, белорыбица, голец, горбуша, жерех, зубатка, камбала, карась, карп, кета, кефаль, кижуч, килька, корюшка, красноперка, лещ, лосось, масляная рыба, ми</w:t>
            </w:r>
            <w:r w:rsidRPr="0066326C">
              <w:t>н</w:t>
            </w:r>
            <w:r w:rsidRPr="0066326C">
              <w:t>тай, мойва, муксун, нельма, нерка, нототения, окунь, окунь морской, омуль, палтус (б</w:t>
            </w:r>
            <w:r w:rsidRPr="0066326C">
              <w:t>е</w:t>
            </w:r>
            <w:r w:rsidRPr="0066326C">
              <w:t>локорый, синекорый), пелядь, пикша, плотва, путассу, ряпушка, сазан, сайда, сайра, с</w:t>
            </w:r>
            <w:r w:rsidRPr="0066326C">
              <w:t>а</w:t>
            </w:r>
            <w:r w:rsidRPr="0066326C">
              <w:t>лака, сардина, сардинелла, семга, сиг, сима, скумбрия, сом, ставрида, судак, тарань, те</w:t>
            </w:r>
            <w:r w:rsidRPr="0066326C">
              <w:t>р</w:t>
            </w:r>
            <w:r w:rsidRPr="0066326C">
              <w:t>пуг, треска, тугун, тюлька, форель, форель радужная, хамса, хариус, хек, ча</w:t>
            </w:r>
            <w:r>
              <w:t xml:space="preserve">выча, чир, мелкая рыба. </w:t>
            </w:r>
            <w:r w:rsidRPr="0066326C">
              <w:t>Перечень видов рыб может быть дополнен технологической службой предприятия-изготовителя при условии соответствия готового продукта требованиям настоящих технических условий к показателям качества и безопасности.</w:t>
            </w:r>
          </w:p>
          <w:p w:rsidR="00C36E45" w:rsidRDefault="00C36E45" w:rsidP="003341BC">
            <w:pPr>
              <w:pStyle w:val="a4"/>
              <w:spacing w:before="0" w:beforeAutospacing="0" w:after="0" w:afterAutospacing="0"/>
              <w:ind w:firstLine="744"/>
              <w:contextualSpacing/>
              <w:jc w:val="both"/>
              <w:rPr>
                <w:rStyle w:val="a6"/>
                <w:color w:val="008000"/>
              </w:rPr>
            </w:pPr>
            <w:r w:rsidRPr="008E0E2D">
              <w:rPr>
                <w:rStyle w:val="a5"/>
                <w:caps/>
                <w:color w:val="C00000"/>
              </w:rPr>
              <w:t>Ассортимент:</w:t>
            </w:r>
            <w:r>
              <w:t xml:space="preserve"> неразделанная; жаброванная; зябреная; обезглавленная; п</w:t>
            </w:r>
            <w:r>
              <w:t>о</w:t>
            </w:r>
            <w:r>
              <w:t>лупотрошеная;</w:t>
            </w:r>
            <w:r w:rsidRPr="0066326C">
              <w:t xml:space="preserve"> потрошена</w:t>
            </w:r>
            <w:r>
              <w:t xml:space="preserve">я; потрошеная обезглавленная; </w:t>
            </w:r>
            <w:r w:rsidRPr="0066326C">
              <w:t>потрошеная семуж</w:t>
            </w:r>
            <w:r>
              <w:t>ной разде</w:t>
            </w:r>
            <w:r>
              <w:t>л</w:t>
            </w:r>
            <w:r>
              <w:t>ки; пласт; пласт обезглавленный; пласт клипфискной разделки;</w:t>
            </w:r>
            <w:r w:rsidRPr="0066326C">
              <w:t xml:space="preserve"> полу</w:t>
            </w:r>
            <w:r>
              <w:t>пласт; палтусная разделка; тушка; тушка полупотрошеная; спинка; теша;</w:t>
            </w:r>
            <w:r w:rsidRPr="0066326C">
              <w:t xml:space="preserve"> боков</w:t>
            </w:r>
            <w:r>
              <w:t>ник; филе; кусок; ломт</w:t>
            </w:r>
            <w:r>
              <w:t>и</w:t>
            </w:r>
            <w:r>
              <w:t>ки;</w:t>
            </w:r>
            <w:r w:rsidRPr="0066326C">
              <w:t xml:space="preserve"> к</w:t>
            </w:r>
            <w:r>
              <w:t xml:space="preserve">усочки; ассорти рыбное; набор рыбный к пиву. </w:t>
            </w:r>
            <w:r w:rsidRPr="0066326C">
              <w:t>Допускаются другие виды разделки по согласованию с приобретателем продукции.</w:t>
            </w:r>
          </w:p>
          <w:p w:rsidR="00C36E45" w:rsidRPr="00B40779" w:rsidRDefault="00C36E45" w:rsidP="003341BC">
            <w:pPr>
              <w:pStyle w:val="a4"/>
              <w:spacing w:before="0" w:beforeAutospacing="0" w:after="0" w:afterAutospacing="0"/>
              <w:ind w:firstLine="744"/>
              <w:contextualSpacing/>
              <w:jc w:val="both"/>
              <w:rPr>
                <w:b/>
                <w:color w:val="C00000"/>
              </w:rPr>
            </w:pPr>
            <w:r w:rsidRPr="00B40779">
              <w:rPr>
                <w:rStyle w:val="a6"/>
                <w:b/>
                <w:color w:val="C00000"/>
              </w:rPr>
              <w:t>Предприятие-изготовитель имеет право дополнять наименование проду</w:t>
            </w:r>
            <w:r w:rsidRPr="00B40779">
              <w:rPr>
                <w:rStyle w:val="a6"/>
                <w:b/>
                <w:color w:val="C00000"/>
              </w:rPr>
              <w:t>к</w:t>
            </w:r>
            <w:r w:rsidRPr="00B40779">
              <w:rPr>
                <w:rStyle w:val="a6"/>
                <w:b/>
                <w:color w:val="C00000"/>
              </w:rPr>
              <w:t>ции своими фирменными или фантазийными названиями.</w:t>
            </w:r>
            <w:r w:rsidRPr="00B40779">
              <w:rPr>
                <w:b/>
                <w:color w:val="C00000"/>
              </w:rPr>
              <w:t xml:space="preserve"> </w:t>
            </w:r>
          </w:p>
          <w:p w:rsidR="00C36E45" w:rsidRDefault="00C36E45" w:rsidP="00B40779">
            <w:pPr>
              <w:pStyle w:val="a4"/>
              <w:spacing w:before="0" w:beforeAutospacing="0" w:after="0" w:afterAutospacing="0"/>
              <w:ind w:firstLine="744"/>
              <w:contextualSpacing/>
              <w:jc w:val="both"/>
            </w:pPr>
            <w:r w:rsidRPr="0066326C">
              <w:rPr>
                <w:rStyle w:val="a5"/>
              </w:rPr>
              <w:t>Сроки хранения</w:t>
            </w:r>
            <w:r>
              <w:rPr>
                <w:rStyle w:val="a5"/>
              </w:rPr>
              <w:t xml:space="preserve">. </w:t>
            </w:r>
            <w:r w:rsidRPr="0066326C">
              <w:t>Хранят соленую рыбу (кроме лососевых и сиговых рыб) при температуре от мин</w:t>
            </w:r>
            <w:r>
              <w:t>ус 4ºС до минус 8ºС, не более:</w:t>
            </w:r>
            <w:r w:rsidRPr="0066326C">
              <w:t xml:space="preserve"> в бочках с туз</w:t>
            </w:r>
            <w:r>
              <w:t>луком:</w:t>
            </w:r>
            <w:r>
              <w:br/>
              <w:t xml:space="preserve">4 месяца – слабосоленую, 6 месяцев – среднесоленую, </w:t>
            </w:r>
            <w:r w:rsidRPr="0066326C">
              <w:t>9 месяцев – крепкосоле</w:t>
            </w:r>
            <w:r>
              <w:t>ную;</w:t>
            </w:r>
            <w:r w:rsidRPr="0066326C">
              <w:t xml:space="preserve"> в бочках без тузлука – 4 месяца (зубатку, камбалу, окуня мор</w:t>
            </w:r>
            <w:r>
              <w:t>ского, палтуса, тресковых рыб);</w:t>
            </w:r>
            <w:r w:rsidRPr="0066326C">
              <w:t xml:space="preserve"> в ведрах из по</w:t>
            </w:r>
            <w:r>
              <w:t>лимерных материалов – 3 месяца;</w:t>
            </w:r>
            <w:r w:rsidRPr="0066326C">
              <w:t xml:space="preserve"> в банках из по</w:t>
            </w:r>
            <w:r>
              <w:t>лимерных матери</w:t>
            </w:r>
            <w:r>
              <w:t>а</w:t>
            </w:r>
            <w:r>
              <w:t>лов – 1 месяц;</w:t>
            </w:r>
            <w:r w:rsidRPr="0066326C">
              <w:t xml:space="preserve"> в </w:t>
            </w:r>
            <w:r>
              <w:t>стеклянных банках – 1,5 месяца;</w:t>
            </w:r>
            <w:r w:rsidRPr="0066326C">
              <w:t xml:space="preserve"> в пакетах из полимерных материалов для слабосоленой, среднесоленой и крепкосоленой про</w:t>
            </w:r>
            <w:r>
              <w:t>дукции: 2 месяца – под ваку</w:t>
            </w:r>
            <w:r>
              <w:t>у</w:t>
            </w:r>
            <w:r>
              <w:t>мом, 20 суток – без вакуума;</w:t>
            </w:r>
            <w:r w:rsidRPr="0066326C">
              <w:t xml:space="preserve"> в пакетах из полимерных матери</w:t>
            </w:r>
            <w:r>
              <w:t>алов для малосоленой продукции:</w:t>
            </w:r>
            <w:r w:rsidRPr="0066326C">
              <w:t xml:space="preserve"> с доба</w:t>
            </w:r>
            <w:r>
              <w:t>влением бензойнокислого натрия: 2 месяца – под вакуумом, 1 месяц – без вакуума;</w:t>
            </w:r>
            <w:r w:rsidRPr="0066326C">
              <w:t xml:space="preserve"> без добавления бензойнокислого</w:t>
            </w:r>
            <w:r>
              <w:t xml:space="preserve"> натрия: 30 суток – под вакуумом, </w:t>
            </w:r>
            <w:r w:rsidRPr="0066326C">
              <w:t>10 суток – без вакуума.</w:t>
            </w:r>
          </w:p>
          <w:p w:rsidR="00C36E45" w:rsidRPr="0066326C" w:rsidRDefault="00C36E45" w:rsidP="00B40779">
            <w:pPr>
              <w:pStyle w:val="a4"/>
              <w:spacing w:before="0" w:beforeAutospacing="0" w:after="0" w:afterAutospacing="0"/>
              <w:ind w:firstLine="744"/>
              <w:contextualSpacing/>
              <w:jc w:val="both"/>
            </w:pPr>
            <w:r w:rsidRPr="0066326C">
              <w:t xml:space="preserve">Замороженную соленую продукцию (кроме лососевых и сиговых рыб) хранят при </w:t>
            </w:r>
            <w:r>
              <w:t xml:space="preserve">температуре не выше минус 18°С: 4 месяца – под вакуумом; </w:t>
            </w:r>
            <w:r w:rsidRPr="0066326C">
              <w:t>2 месяца – без вакуума.</w:t>
            </w:r>
            <w:r>
              <w:t xml:space="preserve"> </w:t>
            </w:r>
            <w:r w:rsidRPr="0066326C">
              <w:t>Соленые лососевые рыбы хранят при т</w:t>
            </w:r>
            <w:r>
              <w:t>емпературе, °С, не более:</w:t>
            </w:r>
            <w:r w:rsidRPr="0066326C">
              <w:t xml:space="preserve"> неразделанные, потр</w:t>
            </w:r>
            <w:r w:rsidRPr="0066326C">
              <w:t>о</w:t>
            </w:r>
            <w:r w:rsidRPr="0066326C">
              <w:t>шеные с головой, потрошеные обезглавленные, потрошеные с</w:t>
            </w:r>
            <w:r>
              <w:t xml:space="preserve">емужной резки, пласт с головой: </w:t>
            </w:r>
            <w:r w:rsidRPr="0066326C">
              <w:t>от минус 4 до минус 8 – сла</w:t>
            </w:r>
            <w:r>
              <w:t xml:space="preserve">босоленые в бочках – 6 месяцев, </w:t>
            </w:r>
            <w:r w:rsidRPr="0066326C">
              <w:t>от минус 4 до м</w:t>
            </w:r>
            <w:r w:rsidRPr="0066326C">
              <w:t>и</w:t>
            </w:r>
            <w:r w:rsidRPr="0066326C">
              <w:lastRenderedPageBreak/>
              <w:t>нус 8 – среднесоленые в бочках – 8 месяцев,</w:t>
            </w:r>
            <w:r w:rsidRPr="0066326C">
              <w:br/>
              <w:t>от 0 до минус 8 – креп</w:t>
            </w:r>
            <w:r>
              <w:t xml:space="preserve">косоленые в бочках – 9 месяцев, </w:t>
            </w:r>
            <w:r w:rsidRPr="0066326C">
              <w:t>от минус 4 до минус 8 – слабо- и сре</w:t>
            </w:r>
            <w:r>
              <w:t>днесоленые в ящиках – 3 месяца;</w:t>
            </w:r>
            <w:r w:rsidRPr="0066326C">
              <w:t xml:space="preserve"> всех видов разделок и солености фасованные в п</w:t>
            </w:r>
            <w:r w:rsidRPr="0066326C">
              <w:t>а</w:t>
            </w:r>
            <w:r w:rsidRPr="0066326C">
              <w:t>кеты из полимерных материа</w:t>
            </w:r>
            <w:r>
              <w:t xml:space="preserve">лов без вакуума: </w:t>
            </w:r>
            <w:r w:rsidRPr="0066326C">
              <w:t>от минус 4 до минус 8 – 10 суток,</w:t>
            </w:r>
            <w:r>
              <w:t xml:space="preserve"> </w:t>
            </w:r>
            <w:r w:rsidRPr="0066326C">
              <w:t>от 2 до минус 4 – 3 суток (дальневосточные лососи – 5 суток); фасованные в пакеты из пол</w:t>
            </w:r>
            <w:r w:rsidRPr="0066326C">
              <w:t>и</w:t>
            </w:r>
            <w:r>
              <w:t xml:space="preserve">мерных материалов под вакуумом: </w:t>
            </w:r>
            <w:r w:rsidRPr="0066326C">
              <w:t>от минус 4 до минус 8 – потрошеные с головой, п</w:t>
            </w:r>
            <w:r w:rsidRPr="0066326C">
              <w:t>о</w:t>
            </w:r>
            <w:r w:rsidRPr="0066326C">
              <w:t>трошеные обезглавленные, кусок, филе, фи</w:t>
            </w:r>
            <w:r>
              <w:t xml:space="preserve">ле-кусок – 40 суток, </w:t>
            </w:r>
            <w:r w:rsidRPr="0066326C">
              <w:t>от минус 4 до минус 8 – ломтики, тешу, кусочки, другие виды разделок – 30 су</w:t>
            </w:r>
            <w:r>
              <w:t xml:space="preserve">ток, </w:t>
            </w:r>
            <w:r w:rsidRPr="0066326C">
              <w:t>не выше минус 18 – потр</w:t>
            </w:r>
            <w:r w:rsidRPr="0066326C">
              <w:t>о</w:t>
            </w:r>
            <w:r w:rsidRPr="0066326C">
              <w:t>шеные с головой, потрошеные обезглавленные, кусо</w:t>
            </w:r>
            <w:r>
              <w:t xml:space="preserve">к, филе, филе-кусок – 60 суток, </w:t>
            </w:r>
            <w:r w:rsidRPr="0066326C">
              <w:t>не выше минус 18 – ломтики, наборы, тешу, кусочки и д</w:t>
            </w:r>
            <w:r>
              <w:t xml:space="preserve">ругие виды разделок – 45 суток; </w:t>
            </w:r>
            <w:r w:rsidRPr="0066326C">
              <w:t>от минус 4 до минус 8 – ломтики, фасованные в стеклянные банки, кроме малосоленых – 3 месяца.</w:t>
            </w:r>
            <w:r>
              <w:t xml:space="preserve"> </w:t>
            </w:r>
            <w:r w:rsidRPr="0066326C">
              <w:t>Рыбы сиговые соленые храня</w:t>
            </w:r>
            <w:r>
              <w:t>т при температуре, °С, не более</w:t>
            </w:r>
            <w:r w:rsidRPr="0066326C">
              <w:t xml:space="preserve"> неразделанные, жаброванные, потрошеные с головой, потрошеные обезглавлен</w:t>
            </w:r>
            <w:r>
              <w:t xml:space="preserve">ные, полупласт: </w:t>
            </w:r>
            <w:r w:rsidRPr="0066326C">
              <w:t>от м</w:t>
            </w:r>
            <w:r w:rsidRPr="0066326C">
              <w:t>и</w:t>
            </w:r>
            <w:r w:rsidRPr="0066326C">
              <w:t>нус 4 до минус 8 – слабо</w:t>
            </w:r>
            <w:r>
              <w:t xml:space="preserve">соленые в бочках – 6 месяцев, </w:t>
            </w:r>
            <w:r w:rsidRPr="0066326C">
              <w:t>от минус 4 до минус 8 – сред</w:t>
            </w:r>
            <w:r>
              <w:t>н</w:t>
            </w:r>
            <w:r>
              <w:t>е</w:t>
            </w:r>
            <w:r>
              <w:t xml:space="preserve">соленые в бочках – 8 месяцев, </w:t>
            </w:r>
            <w:r w:rsidRPr="0066326C">
              <w:t>от 0 до минус 8 – крепкосоленые в боч</w:t>
            </w:r>
            <w:r>
              <w:t xml:space="preserve">ках – 9 месяцев, </w:t>
            </w:r>
            <w:r w:rsidRPr="0066326C">
              <w:t>от минус 4 до минус 8 – слабо- и среднесоленые в ящиках – 3 ме</w:t>
            </w:r>
            <w:r>
              <w:t>сяца;</w:t>
            </w:r>
            <w:r w:rsidRPr="0066326C">
              <w:t xml:space="preserve"> всех видов разделок и солености, фасованные в пакеты из полимерных материалов без вакуума: от</w:t>
            </w:r>
            <w:r>
              <w:t xml:space="preserve"> минус 4 до минус 8 – 8 суток;</w:t>
            </w:r>
            <w:r w:rsidRPr="0066326C">
              <w:t xml:space="preserve"> фасованные в пакеты из поли</w:t>
            </w:r>
            <w:r>
              <w:t xml:space="preserve">мерных материалов под вакуумом: </w:t>
            </w:r>
            <w:r w:rsidRPr="0066326C">
              <w:t>от минус 4 до минус 8 – потрошеные с головой, потрошеные обезглавленные, кусо</w:t>
            </w:r>
            <w:r>
              <w:t xml:space="preserve">к, филе, филе-кусок – 30 суток, </w:t>
            </w:r>
            <w:r w:rsidRPr="0066326C">
              <w:t>от минус 4 до минус 8 – ломтики, наборы, тешу, кусочки и др</w:t>
            </w:r>
            <w:r w:rsidRPr="0066326C">
              <w:t>у</w:t>
            </w:r>
            <w:r w:rsidRPr="0066326C">
              <w:t>гие виды раз</w:t>
            </w:r>
            <w:r>
              <w:t xml:space="preserve">делок – 20 суток, </w:t>
            </w:r>
            <w:r w:rsidRPr="0066326C">
              <w:t>не выше минус 18 – потрошеные с головой, потрошеные обезглавленные, кусо</w:t>
            </w:r>
            <w:r>
              <w:t xml:space="preserve">к, филе, филе-кусок – 50 суток, </w:t>
            </w:r>
            <w:r w:rsidRPr="0066326C">
              <w:t>не выше минус 18 – ломтики, н</w:t>
            </w:r>
            <w:r w:rsidRPr="0066326C">
              <w:t>а</w:t>
            </w:r>
            <w:r w:rsidRPr="0066326C">
              <w:t>боры, тешу, кусочки и другие виды ра</w:t>
            </w:r>
            <w:r>
              <w:t>зделок – 35 суток;</w:t>
            </w:r>
            <w:r w:rsidRPr="0066326C">
              <w:t xml:space="preserve"> ломтики, фасованные в сте</w:t>
            </w:r>
            <w:r w:rsidRPr="0066326C">
              <w:t>к</w:t>
            </w:r>
            <w:r w:rsidRPr="0066326C">
              <w:t>лянные банки, кроме малосоленых – от минус 4 до минус 8 – 3 месяца. Продукцию пр</w:t>
            </w:r>
            <w:r w:rsidRPr="0066326C">
              <w:t>я</w:t>
            </w:r>
            <w:r w:rsidRPr="0066326C">
              <w:t>ного посола хранят при температуре от минус 4°С до минус 8</w:t>
            </w:r>
            <w:r>
              <w:t>°С, не допуская подмор</w:t>
            </w:r>
            <w:r>
              <w:t>а</w:t>
            </w:r>
            <w:r>
              <w:t xml:space="preserve">живания. </w:t>
            </w:r>
            <w:r w:rsidRPr="0066326C">
              <w:t>Срок хранения продукции пряного п</w:t>
            </w:r>
            <w:r>
              <w:t>осола:</w:t>
            </w:r>
            <w:r w:rsidRPr="0066326C">
              <w:t xml:space="preserve"> в бочках –</w:t>
            </w:r>
            <w:r>
              <w:t xml:space="preserve"> не более 4 месяцев;</w:t>
            </w:r>
            <w:r w:rsidRPr="0066326C">
              <w:t xml:space="preserve"> в пленочных пакетах – не более 7 суток. Срок хранения устанавливают с даты изготовл</w:t>
            </w:r>
            <w:r w:rsidRPr="0066326C">
              <w:t>е</w:t>
            </w:r>
            <w:r w:rsidRPr="0066326C">
              <w:t>ния; для продукции, срок хранения которой устанавливается в сутках – с момента (часа) окончания технологического процесса.</w:t>
            </w:r>
            <w:r>
              <w:t xml:space="preserve"> </w:t>
            </w:r>
            <w:r w:rsidRPr="0066326C">
              <w:t>Срок годности устанавливает изготовитель с указанием условий хранения.</w:t>
            </w:r>
            <w:r>
              <w:t xml:space="preserve"> </w:t>
            </w:r>
            <w:r w:rsidRPr="0066326C">
              <w:t>Рекомендуемый срок годности продукции пряного посола, упакованной в банки из полимерных материалов с заливками, содержащими бензоат н</w:t>
            </w:r>
            <w:r w:rsidRPr="0066326C">
              <w:t>а</w:t>
            </w:r>
            <w:r w:rsidRPr="0066326C">
              <w:t>трия, при температуре от минус 2°С до минус 8°С – не более 3 месяцев.</w:t>
            </w:r>
            <w:r>
              <w:t xml:space="preserve"> </w:t>
            </w:r>
            <w:r w:rsidRPr="0066326C">
              <w:t>Рекомендуемый срок годности ломтиков малосоленых, упакованных в банки из полимерных материалов, при температ</w:t>
            </w:r>
            <w:r>
              <w:t>уре от минус 4°С до минус 8°С:</w:t>
            </w:r>
            <w:r w:rsidRPr="0066326C">
              <w:t xml:space="preserve"> без добавления бензоа</w:t>
            </w:r>
            <w:r>
              <w:t>та натрия – не более 10 суток;</w:t>
            </w:r>
            <w:r w:rsidRPr="0066326C">
              <w:t xml:space="preserve"> с добавлением бензоата натрия – не более 2 месяцев.</w:t>
            </w:r>
            <w:r>
              <w:t xml:space="preserve"> </w:t>
            </w:r>
            <w:r w:rsidRPr="0066326C">
              <w:t>Предприятие-изготовитель может устанавливать иные рекомендуемые сроки годности и условия хр</w:t>
            </w:r>
            <w:r w:rsidRPr="0066326C">
              <w:t>а</w:t>
            </w:r>
            <w:r w:rsidRPr="0066326C">
              <w:t>нения, гарантирующие сохранность, качество и безопасность продукции, по согласов</w:t>
            </w:r>
            <w:r w:rsidRPr="0066326C">
              <w:t>а</w:t>
            </w:r>
            <w:r w:rsidRPr="0066326C">
              <w:t>нию с уполномоченными органами в установленном порядке в соответствии с услови</w:t>
            </w:r>
            <w:r w:rsidRPr="0066326C">
              <w:t>я</w:t>
            </w:r>
            <w:r w:rsidRPr="0066326C">
              <w:t>ми производства, применяемыми сырьем и материалами, а также другими факторами, влияющими на срок годности продукции.</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B40779">
            <w:pPr>
              <w:spacing w:after="0" w:line="240" w:lineRule="auto"/>
              <w:rPr>
                <w:rFonts w:asciiTheme="majorHAnsi" w:hAnsiTheme="majorHAnsi"/>
                <w:b/>
                <w:bCs/>
                <w:kern w:val="36"/>
                <w:sz w:val="20"/>
                <w:szCs w:val="20"/>
              </w:rPr>
            </w:pPr>
            <w:r w:rsidRPr="00762B2E">
              <w:rPr>
                <w:rFonts w:asciiTheme="majorHAnsi" w:hAnsiTheme="majorHAnsi"/>
                <w:b/>
                <w:bCs/>
                <w:kern w:val="36"/>
                <w:sz w:val="20"/>
                <w:szCs w:val="20"/>
              </w:rPr>
              <w:lastRenderedPageBreak/>
              <w:t>416</w:t>
            </w:r>
            <w:r>
              <w:rPr>
                <w:rFonts w:asciiTheme="majorHAnsi" w:hAnsiTheme="majorHAnsi"/>
                <w:b/>
                <w:bCs/>
                <w:kern w:val="36"/>
                <w:sz w:val="20"/>
                <w:szCs w:val="20"/>
              </w:rPr>
              <w:t xml:space="preserve"> </w:t>
            </w:r>
          </w:p>
          <w:p w:rsidR="00C36E45" w:rsidRDefault="00C36E45" w:rsidP="00B40779">
            <w:pPr>
              <w:spacing w:after="0" w:line="240" w:lineRule="auto"/>
              <w:rPr>
                <w:rFonts w:asciiTheme="majorHAnsi" w:hAnsiTheme="majorHAnsi"/>
                <w:b/>
                <w:bCs/>
                <w:kern w:val="36"/>
                <w:sz w:val="20"/>
                <w:szCs w:val="20"/>
              </w:rPr>
            </w:pPr>
          </w:p>
          <w:p w:rsidR="00C36E45" w:rsidRPr="00C9361E" w:rsidRDefault="00C36E45" w:rsidP="00B40779">
            <w:pPr>
              <w:spacing w:after="0" w:line="240" w:lineRule="auto"/>
              <w:rPr>
                <w:rFonts w:asciiTheme="majorHAnsi" w:hAnsiTheme="majorHAnsi"/>
                <w:b/>
                <w:bCs/>
                <w:kern w:val="36"/>
                <w:sz w:val="28"/>
                <w:szCs w:val="28"/>
              </w:rPr>
            </w:pPr>
            <w:r w:rsidRPr="00C9361E">
              <w:rPr>
                <w:rFonts w:asciiTheme="majorHAnsi" w:hAnsiTheme="majorHAnsi"/>
                <w:b/>
                <w:bCs/>
                <w:kern w:val="36"/>
                <w:sz w:val="28"/>
                <w:szCs w:val="28"/>
              </w:rPr>
              <w:t>РЫБА КОПЧ</w:t>
            </w:r>
            <w:r w:rsidRPr="00C9361E">
              <w:rPr>
                <w:rFonts w:asciiTheme="majorHAnsi" w:hAnsiTheme="majorHAnsi"/>
                <w:b/>
                <w:bCs/>
                <w:kern w:val="36"/>
                <w:sz w:val="28"/>
                <w:szCs w:val="28"/>
              </w:rPr>
              <w:t>Е</w:t>
            </w:r>
            <w:r w:rsidRPr="00C9361E">
              <w:rPr>
                <w:rFonts w:asciiTheme="majorHAnsi" w:hAnsiTheme="majorHAnsi"/>
                <w:b/>
                <w:bCs/>
                <w:kern w:val="36"/>
                <w:sz w:val="28"/>
                <w:szCs w:val="28"/>
              </w:rPr>
              <w:t>НАЯ, ПО</w:t>
            </w:r>
            <w:r w:rsidRPr="00C9361E">
              <w:rPr>
                <w:rFonts w:asciiTheme="majorHAnsi" w:hAnsiTheme="majorHAnsi"/>
                <w:b/>
                <w:bCs/>
                <w:kern w:val="36"/>
                <w:sz w:val="28"/>
                <w:szCs w:val="28"/>
              </w:rPr>
              <w:t>Д</w:t>
            </w:r>
            <w:r w:rsidRPr="00C9361E">
              <w:rPr>
                <w:rFonts w:asciiTheme="majorHAnsi" w:hAnsiTheme="majorHAnsi"/>
                <w:b/>
                <w:bCs/>
                <w:kern w:val="36"/>
                <w:sz w:val="28"/>
                <w:szCs w:val="28"/>
              </w:rPr>
              <w:t xml:space="preserve">КОПЧЕНАЯ, ВЯЛЕНАЯ </w:t>
            </w:r>
          </w:p>
          <w:p w:rsidR="008C22D8" w:rsidRDefault="008C22D8" w:rsidP="00B40779">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8C22D8" w:rsidRPr="00762B2E"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lastRenderedPageBreak/>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B40779" w:rsidRDefault="00C36E45" w:rsidP="0066326C">
            <w:pPr>
              <w:pStyle w:val="a4"/>
              <w:spacing w:before="0" w:beforeAutospacing="0" w:after="0" w:afterAutospacing="0"/>
              <w:ind w:firstLine="744"/>
              <w:contextualSpacing/>
              <w:jc w:val="both"/>
              <w:rPr>
                <w:b/>
                <w:color w:val="C00000"/>
              </w:rPr>
            </w:pPr>
            <w:r w:rsidRPr="00B40779">
              <w:rPr>
                <w:rStyle w:val="a6"/>
                <w:b/>
                <w:color w:val="C00000"/>
              </w:rPr>
              <w:lastRenderedPageBreak/>
              <w:t xml:space="preserve">Дата введения в действие </w:t>
            </w:r>
            <w:r w:rsidRPr="00B40779">
              <w:rPr>
                <w:b/>
                <w:color w:val="C00000"/>
              </w:rPr>
              <w:t>–</w:t>
            </w:r>
            <w:r w:rsidRPr="00B40779">
              <w:rPr>
                <w:rStyle w:val="a6"/>
                <w:b/>
                <w:color w:val="C00000"/>
              </w:rPr>
              <w:t xml:space="preserve"> 2013 год.</w:t>
            </w:r>
            <w:r w:rsidRPr="00B40779">
              <w:rPr>
                <w:b/>
                <w:color w:val="C00000"/>
              </w:rPr>
              <w:t xml:space="preserve"> </w:t>
            </w:r>
            <w:r w:rsidRPr="00B40779">
              <w:rPr>
                <w:rStyle w:val="a6"/>
                <w:b/>
                <w:color w:val="C00000"/>
              </w:rPr>
              <w:t>Без ограничения срока действия.</w:t>
            </w:r>
            <w:r w:rsidRPr="00B40779">
              <w:rPr>
                <w:b/>
                <w:color w:val="C00000"/>
              </w:rPr>
              <w:t xml:space="preserve"> </w:t>
            </w:r>
          </w:p>
          <w:p w:rsidR="00C36E45" w:rsidRDefault="00C36E45" w:rsidP="00B40779">
            <w:pPr>
              <w:pStyle w:val="a4"/>
              <w:spacing w:before="0" w:beforeAutospacing="0" w:after="0" w:afterAutospacing="0"/>
              <w:ind w:firstLine="744"/>
              <w:contextualSpacing/>
              <w:jc w:val="both"/>
            </w:pPr>
            <w:r w:rsidRPr="008E0E2D">
              <w:rPr>
                <w:rStyle w:val="a5"/>
                <w:caps/>
                <w:color w:val="C00000"/>
              </w:rPr>
              <w:t>Ассортимент:</w:t>
            </w:r>
            <w:r w:rsidRPr="0066326C">
              <w:t xml:space="preserve"> рыба копченная (минтай, путассу, сельдь, камбала, палтус, зубатка, масляная рыба, морской язык, скумбрия, ставрида, морской окунь, хек, макр</w:t>
            </w:r>
            <w:r w:rsidRPr="0066326C">
              <w:t>у</w:t>
            </w:r>
            <w:r w:rsidRPr="0066326C">
              <w:t>рус, атлантический лосось, горбуша, кета, чавыча, нерка, кижуч, голец, лемонема, те</w:t>
            </w:r>
            <w:r w:rsidRPr="0066326C">
              <w:t>р</w:t>
            </w:r>
            <w:r w:rsidRPr="0066326C">
              <w:t>пуг, форель, окунь, судак, щука, налим, лещ, осетр, белуга, калуга, жерех, плотва, нел</w:t>
            </w:r>
            <w:r w:rsidRPr="0066326C">
              <w:t>ь</w:t>
            </w:r>
            <w:r w:rsidRPr="0066326C">
              <w:t>ма, муксун, чир, сиг, сырок, пелядь, язь, сазан, карп, карась); рыба копченая острая (минтай, путассу, сельдь, камбала, палтус, зубатка, масляная рыба, морской язык, ску</w:t>
            </w:r>
            <w:r w:rsidRPr="0066326C">
              <w:t>м</w:t>
            </w:r>
            <w:r w:rsidRPr="0066326C">
              <w:t>брия, ставрида, морской окунь, хек, макрурус, атлантический лосось, горбуша, кета, ч</w:t>
            </w:r>
            <w:r w:rsidRPr="0066326C">
              <w:t>а</w:t>
            </w:r>
            <w:r w:rsidRPr="0066326C">
              <w:t xml:space="preserve">выча, нерка, кижуч, голец, лемонема, терпуг, форель, окунь, судак, щука, налим, лещ, осетр, белуга, калуга, жерех, плотва, нельма, муксун, чир, сиг, сырок, пелядь, язь, сазан, </w:t>
            </w:r>
            <w:r w:rsidRPr="0066326C">
              <w:lastRenderedPageBreak/>
              <w:t>карп, карась); рыба копченая ароматная (минтай, путассу, сельдь, камбала, палтус, з</w:t>
            </w:r>
            <w:r w:rsidRPr="0066326C">
              <w:t>у</w:t>
            </w:r>
            <w:r w:rsidRPr="0066326C">
              <w:t>батка, масляная рыба, морской язык, скумбрия, ставрида, морской окунь, хек, макрурус, атлантический лосось, горбуша, кета, чавыча, нерка, кижуч, голец, лемонема, терпуг, форель, окунь, судак, щука, налим, лещ, осетр, белуга, калуга, жерех, плотва, нельма, муксун, чир, сиг, сырок, пелядь, язь, сазан, карп, карась); рыба подкопченая (минтай, путассу, сельдь, камбала, палтус, зубатка, масляная рыба, морской язык, скумбрия, ставрида, морской окунь, хек, макрурус, атлантический лосось, горбуша, кета, чавыча, нерка, кижуч, голец, лемонема, терпуг, форель, окунь, судак, щука, налим, лещ, осетр, белуга, калуга, жерех, плотва, нельма, муксун, чир, сиг, сырок, пелядь, язь, сазан, карп, карась); рыба вяленая (минтай, путассу, сельдь, камбала, палтус, зубатка, масляная р</w:t>
            </w:r>
            <w:r w:rsidRPr="0066326C">
              <w:t>ы</w:t>
            </w:r>
            <w:r w:rsidRPr="0066326C">
              <w:t>ба, морской язык, скумбрия, ставрида, морской окунь, хек, макрурус, атлантический л</w:t>
            </w:r>
            <w:r w:rsidRPr="0066326C">
              <w:t>о</w:t>
            </w:r>
            <w:r w:rsidRPr="0066326C">
              <w:t>сось, горбуша, кета, чавыча, нерка, кижуч, голец, лемонема, терпуг, форель, окунь, с</w:t>
            </w:r>
            <w:r w:rsidRPr="0066326C">
              <w:t>у</w:t>
            </w:r>
            <w:r w:rsidRPr="0066326C">
              <w:t>дак, щука, налим, лещ, осетр, белуга, калуга, жерех, плотва, нельма, муксун, чир, сиг, сырок, пелядь, язь, сазан, карп, карась); рыба вяленая острая (минтай, путассу, сельдь, камбала, палтус, зубатка, масляная рыба, морской язык, скумбрия, ставрида, морской окунь, хек, макрурус, атлантический лосось, горбуша, кета, чавыча, нерка, кижуч, голец, лемонема, терпуг, форель, окунь, судак, щука, налим, лещ, осетр, белуга, калуга, жерех, плотва, нельма, муксун, чир, сиг, сырок, пелядь, язь, сазан, карп, карась); рыба вяленая ароматная (минтай, путассу, сельдь, камбала, палтус, зубатка, масляная рыба, морской язык, скумбрия, ставрида, морской окунь, хек, макрурус, атлантический лосось, горб</w:t>
            </w:r>
            <w:r w:rsidRPr="0066326C">
              <w:t>у</w:t>
            </w:r>
            <w:r w:rsidRPr="0066326C">
              <w:t>ша, кета, чавыча, нерка, кижуч, голец, лемонема, терпуг, форель, окунь, судак, щука, налим, лещ, осетр, белуга, калуга, жерех, плотва, нельма, муксун, чир, сиг, сырок, п</w:t>
            </w:r>
            <w:r w:rsidRPr="0066326C">
              <w:t>е</w:t>
            </w:r>
            <w:r w:rsidRPr="0066326C">
              <w:t>лядь, язь, сазан, карп, карась). Продукция выпускается целиком, кусками, филе ломт</w:t>
            </w:r>
            <w:r w:rsidRPr="0066326C">
              <w:t>и</w:t>
            </w:r>
            <w:r w:rsidRPr="0066326C">
              <w:t xml:space="preserve">ками, соломкой, брусочками и другой нарезкой. </w:t>
            </w:r>
          </w:p>
          <w:p w:rsidR="00C36E45" w:rsidRPr="00260F67" w:rsidRDefault="00C36E45" w:rsidP="00B40779">
            <w:pPr>
              <w:pStyle w:val="a4"/>
              <w:spacing w:before="0" w:beforeAutospacing="0" w:after="0" w:afterAutospacing="0"/>
              <w:ind w:firstLine="744"/>
              <w:contextualSpacing/>
              <w:jc w:val="both"/>
              <w:rPr>
                <w:b/>
                <w:color w:val="C00000"/>
              </w:rPr>
            </w:pPr>
            <w:r w:rsidRPr="00260F67">
              <w:rPr>
                <w:rStyle w:val="a6"/>
                <w:b/>
                <w:color w:val="C00000"/>
              </w:rPr>
              <w:t>Производителю допускается дополнять наименование продукции своим фантазийным или фирменным названием или заменять в наименование продукции фантазийное название своим фантазийным названием.</w:t>
            </w:r>
            <w:r w:rsidRPr="00260F67">
              <w:rPr>
                <w:b/>
                <w:color w:val="C00000"/>
              </w:rPr>
              <w:t xml:space="preserve"> </w:t>
            </w:r>
          </w:p>
          <w:p w:rsidR="00C36E45" w:rsidRPr="0066326C" w:rsidRDefault="00C36E45" w:rsidP="00260F67">
            <w:pPr>
              <w:pStyle w:val="a4"/>
              <w:spacing w:before="0" w:beforeAutospacing="0" w:after="0" w:afterAutospacing="0"/>
              <w:ind w:firstLine="744"/>
              <w:contextualSpacing/>
              <w:jc w:val="both"/>
            </w:pPr>
            <w:r w:rsidRPr="0066326C">
              <w:rPr>
                <w:b/>
                <w:bCs/>
              </w:rPr>
              <w:t>Сроки годности:</w:t>
            </w:r>
            <w:r w:rsidRPr="0066326C">
              <w:t xml:space="preserve"> Срок годности продукции с массовой долей жира более 10% с момента изготовления при t</w:t>
            </w:r>
            <w:r w:rsidRPr="0066326C">
              <w:rPr>
                <w:vertAlign w:val="superscript"/>
              </w:rPr>
              <w:t>0</w:t>
            </w:r>
            <w:r w:rsidRPr="0066326C">
              <w:t xml:space="preserve"> не выше +20</w:t>
            </w:r>
            <w:r w:rsidRPr="0066326C">
              <w:rPr>
                <w:vertAlign w:val="superscript"/>
              </w:rPr>
              <w:t>0</w:t>
            </w:r>
            <w:r w:rsidRPr="0066326C">
              <w:t>С – не более 1 месяца; Срок годности пр</w:t>
            </w:r>
            <w:r w:rsidRPr="0066326C">
              <w:t>о</w:t>
            </w:r>
            <w:r w:rsidRPr="0066326C">
              <w:t>дукции с массовой долей жира менее 10% с момента изготовления при t</w:t>
            </w:r>
            <w:r w:rsidRPr="0066326C">
              <w:rPr>
                <w:vertAlign w:val="superscript"/>
              </w:rPr>
              <w:t>0</w:t>
            </w:r>
            <w:r w:rsidRPr="0066326C">
              <w:t xml:space="preserve"> не выше +20</w:t>
            </w:r>
            <w:r w:rsidRPr="0066326C">
              <w:rPr>
                <w:vertAlign w:val="superscript"/>
              </w:rPr>
              <w:t>0</w:t>
            </w:r>
            <w:r w:rsidRPr="0066326C">
              <w:t>С – не более 2 месяцев; Срок годности подмороженной продукции с момента изготовл</w:t>
            </w:r>
            <w:r w:rsidRPr="0066326C">
              <w:t>е</w:t>
            </w:r>
            <w:r w:rsidRPr="0066326C">
              <w:t>ния при t</w:t>
            </w:r>
            <w:r w:rsidRPr="0066326C">
              <w:rPr>
                <w:vertAlign w:val="superscript"/>
              </w:rPr>
              <w:t>0</w:t>
            </w:r>
            <w:r w:rsidRPr="0066326C">
              <w:t xml:space="preserve"> от 0</w:t>
            </w:r>
            <w:r w:rsidRPr="0066326C">
              <w:rPr>
                <w:vertAlign w:val="superscript"/>
              </w:rPr>
              <w:t>0</w:t>
            </w:r>
            <w:r w:rsidRPr="0066326C">
              <w:t xml:space="preserve"> до минус 4</w:t>
            </w:r>
            <w:r w:rsidRPr="0066326C">
              <w:rPr>
                <w:vertAlign w:val="superscript"/>
              </w:rPr>
              <w:t>0</w:t>
            </w:r>
            <w:r w:rsidRPr="0066326C">
              <w:t>С – не более 2 месяцев; Срок годности замороженной пр</w:t>
            </w:r>
            <w:r w:rsidRPr="0066326C">
              <w:t>о</w:t>
            </w:r>
            <w:r w:rsidRPr="0066326C">
              <w:t>дукции с момента изготовления при t</w:t>
            </w:r>
            <w:r w:rsidRPr="0066326C">
              <w:rPr>
                <w:vertAlign w:val="superscript"/>
              </w:rPr>
              <w:t>0</w:t>
            </w:r>
            <w:r w:rsidRPr="0066326C">
              <w:t xml:space="preserve"> не выше минус 18</w:t>
            </w:r>
            <w:r w:rsidRPr="0066326C">
              <w:rPr>
                <w:vertAlign w:val="superscript"/>
              </w:rPr>
              <w:t>0</w:t>
            </w:r>
            <w:r w:rsidRPr="0066326C">
              <w:t xml:space="preserve">С – не более 5 месяцев; </w:t>
            </w:r>
            <w:r w:rsidRPr="0066326C">
              <w:rPr>
                <w:b/>
                <w:bCs/>
              </w:rPr>
              <w:t>Рек</w:t>
            </w:r>
            <w:r w:rsidRPr="0066326C">
              <w:rPr>
                <w:b/>
                <w:bCs/>
              </w:rPr>
              <w:t>о</w:t>
            </w:r>
            <w:r w:rsidRPr="0066326C">
              <w:rPr>
                <w:b/>
                <w:bCs/>
              </w:rPr>
              <w:t>мендуемый срок</w:t>
            </w:r>
            <w:r w:rsidRPr="0066326C">
              <w:t xml:space="preserve"> годности продукции с момента изготовления при температуре не в</w:t>
            </w:r>
            <w:r w:rsidRPr="0066326C">
              <w:t>ы</w:t>
            </w:r>
            <w:r w:rsidRPr="0066326C">
              <w:t xml:space="preserve">ше +20ºC при применении вакуумирования – не более 3 месяцев. </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260F67">
            <w:pPr>
              <w:spacing w:after="0" w:line="240" w:lineRule="auto"/>
              <w:rPr>
                <w:rFonts w:asciiTheme="majorHAnsi" w:hAnsiTheme="majorHAnsi"/>
                <w:b/>
                <w:bCs/>
                <w:kern w:val="36"/>
                <w:sz w:val="20"/>
                <w:szCs w:val="20"/>
              </w:rPr>
            </w:pPr>
            <w:r w:rsidRPr="00762B2E">
              <w:rPr>
                <w:rFonts w:asciiTheme="majorHAnsi" w:hAnsiTheme="majorHAnsi"/>
                <w:b/>
                <w:bCs/>
                <w:kern w:val="36"/>
                <w:sz w:val="20"/>
                <w:szCs w:val="20"/>
              </w:rPr>
              <w:lastRenderedPageBreak/>
              <w:t>366</w:t>
            </w:r>
            <w:r>
              <w:rPr>
                <w:rFonts w:asciiTheme="majorHAnsi" w:hAnsiTheme="majorHAnsi"/>
                <w:b/>
                <w:bCs/>
                <w:kern w:val="36"/>
                <w:sz w:val="20"/>
                <w:szCs w:val="20"/>
              </w:rPr>
              <w:t xml:space="preserve"> </w:t>
            </w:r>
          </w:p>
          <w:p w:rsidR="00C36E45" w:rsidRDefault="00C36E45" w:rsidP="00260F67">
            <w:pPr>
              <w:spacing w:after="0" w:line="240" w:lineRule="auto"/>
              <w:rPr>
                <w:rFonts w:asciiTheme="majorHAnsi" w:hAnsiTheme="majorHAnsi"/>
                <w:b/>
                <w:bCs/>
                <w:kern w:val="36"/>
                <w:sz w:val="20"/>
                <w:szCs w:val="20"/>
              </w:rPr>
            </w:pPr>
          </w:p>
          <w:p w:rsidR="00C36E45" w:rsidRPr="00C9361E" w:rsidRDefault="00C36E45" w:rsidP="00260F67">
            <w:pPr>
              <w:spacing w:after="0" w:line="240" w:lineRule="auto"/>
              <w:rPr>
                <w:rFonts w:asciiTheme="majorHAnsi" w:hAnsiTheme="majorHAnsi"/>
                <w:b/>
                <w:bCs/>
                <w:kern w:val="36"/>
                <w:sz w:val="28"/>
                <w:szCs w:val="28"/>
              </w:rPr>
            </w:pPr>
            <w:r w:rsidRPr="00C9361E">
              <w:rPr>
                <w:rFonts w:asciiTheme="majorHAnsi" w:hAnsiTheme="majorHAnsi"/>
                <w:b/>
                <w:bCs/>
                <w:kern w:val="36"/>
                <w:sz w:val="28"/>
                <w:szCs w:val="28"/>
              </w:rPr>
              <w:t>МОРЕПР</w:t>
            </w:r>
            <w:r w:rsidRPr="00C9361E">
              <w:rPr>
                <w:rFonts w:asciiTheme="majorHAnsi" w:hAnsiTheme="majorHAnsi"/>
                <w:b/>
                <w:bCs/>
                <w:kern w:val="36"/>
                <w:sz w:val="28"/>
                <w:szCs w:val="28"/>
              </w:rPr>
              <w:t>О</w:t>
            </w:r>
            <w:r w:rsidRPr="00C9361E">
              <w:rPr>
                <w:rFonts w:asciiTheme="majorHAnsi" w:hAnsiTheme="majorHAnsi"/>
                <w:b/>
                <w:bCs/>
                <w:kern w:val="36"/>
                <w:sz w:val="28"/>
                <w:szCs w:val="28"/>
              </w:rPr>
              <w:t>ДУКТЫ В ГЛ</w:t>
            </w:r>
            <w:r w:rsidRPr="00C9361E">
              <w:rPr>
                <w:rFonts w:asciiTheme="majorHAnsi" w:hAnsiTheme="majorHAnsi"/>
                <w:b/>
                <w:bCs/>
                <w:kern w:val="36"/>
                <w:sz w:val="28"/>
                <w:szCs w:val="28"/>
              </w:rPr>
              <w:t>А</w:t>
            </w:r>
            <w:r w:rsidRPr="00C9361E">
              <w:rPr>
                <w:rFonts w:asciiTheme="majorHAnsi" w:hAnsiTheme="majorHAnsi"/>
                <w:b/>
                <w:bCs/>
                <w:kern w:val="36"/>
                <w:sz w:val="28"/>
                <w:szCs w:val="28"/>
              </w:rPr>
              <w:t>ЗУРИ МОР</w:t>
            </w:r>
            <w:r w:rsidRPr="00C9361E">
              <w:rPr>
                <w:rFonts w:asciiTheme="majorHAnsi" w:hAnsiTheme="majorHAnsi"/>
                <w:b/>
                <w:bCs/>
                <w:kern w:val="36"/>
                <w:sz w:val="28"/>
                <w:szCs w:val="28"/>
              </w:rPr>
              <w:t>О</w:t>
            </w:r>
            <w:r w:rsidRPr="00C9361E">
              <w:rPr>
                <w:rFonts w:asciiTheme="majorHAnsi" w:hAnsiTheme="majorHAnsi"/>
                <w:b/>
                <w:bCs/>
                <w:kern w:val="36"/>
                <w:sz w:val="28"/>
                <w:szCs w:val="28"/>
              </w:rPr>
              <w:t xml:space="preserve">ЖЕНЫЕ </w:t>
            </w:r>
          </w:p>
          <w:p w:rsidR="008C22D8" w:rsidRDefault="008C22D8" w:rsidP="00260F67">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8C22D8" w:rsidRPr="00762B2E" w:rsidRDefault="008C22D8" w:rsidP="008C22D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lastRenderedPageBreak/>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66326C">
            <w:pPr>
              <w:pStyle w:val="a4"/>
              <w:spacing w:before="0" w:beforeAutospacing="0" w:after="0" w:afterAutospacing="0"/>
              <w:ind w:firstLine="744"/>
              <w:contextualSpacing/>
              <w:jc w:val="both"/>
            </w:pPr>
            <w:r w:rsidRPr="00260F67">
              <w:rPr>
                <w:rStyle w:val="a6"/>
                <w:b/>
                <w:color w:val="C00000"/>
              </w:rPr>
              <w:lastRenderedPageBreak/>
              <w:t xml:space="preserve">Дата введения в действие </w:t>
            </w:r>
            <w:r w:rsidRPr="00260F67">
              <w:rPr>
                <w:b/>
                <w:color w:val="C00000"/>
              </w:rPr>
              <w:t>–</w:t>
            </w:r>
            <w:r w:rsidRPr="00260F67">
              <w:rPr>
                <w:rStyle w:val="a6"/>
                <w:b/>
                <w:color w:val="C00000"/>
              </w:rPr>
              <w:t xml:space="preserve"> 2013 год.</w:t>
            </w:r>
            <w:r w:rsidRPr="00260F67">
              <w:rPr>
                <w:b/>
                <w:color w:val="C00000"/>
              </w:rPr>
              <w:t xml:space="preserve"> </w:t>
            </w:r>
            <w:r w:rsidRPr="00260F67">
              <w:rPr>
                <w:rStyle w:val="a6"/>
                <w:b/>
                <w:color w:val="C00000"/>
              </w:rPr>
              <w:t>Без ограничения срока действия.</w:t>
            </w:r>
            <w:r w:rsidRPr="0066326C">
              <w:t xml:space="preserve"> </w:t>
            </w:r>
          </w:p>
          <w:p w:rsidR="00C36E45" w:rsidRDefault="00C36E45" w:rsidP="00260F67">
            <w:pPr>
              <w:pStyle w:val="a4"/>
              <w:spacing w:before="0" w:beforeAutospacing="0" w:after="0" w:afterAutospacing="0"/>
              <w:ind w:firstLine="744"/>
              <w:contextualSpacing/>
              <w:jc w:val="both"/>
            </w:pPr>
            <w:r w:rsidRPr="008E0E2D">
              <w:rPr>
                <w:rStyle w:val="a5"/>
                <w:caps/>
                <w:color w:val="C00000"/>
              </w:rPr>
              <w:t>Ассортимент:</w:t>
            </w:r>
            <w:r>
              <w:t xml:space="preserve"> </w:t>
            </w:r>
            <w:r w:rsidRPr="0066326C">
              <w:t>осьминог полуфабрикат мороженый глазированный фас</w:t>
            </w:r>
            <w:r w:rsidRPr="0066326C">
              <w:t>о</w:t>
            </w:r>
            <w:r w:rsidRPr="0066326C">
              <w:t>ванный российского и импортного производства по действующей нормативной док</w:t>
            </w:r>
            <w:r w:rsidRPr="0066326C">
              <w:t>у</w:t>
            </w:r>
            <w:r w:rsidRPr="0066326C">
              <w:t>ментации; осьминог полуфабрикат мороженый глазированный фасованный в вакууме; щупальца осьминога полуфабрикат мороженый глазированный фасованный российск</w:t>
            </w:r>
            <w:r w:rsidRPr="0066326C">
              <w:t>о</w:t>
            </w:r>
            <w:r w:rsidRPr="0066326C">
              <w:t>го и импортного производства по действующей нормативной документации; щупальца осьминога полуфабрикат мороженый глазированный фасованный в вакууме; мантия осьминога полуфабрикат мороженый глазированный фасованный российского и и</w:t>
            </w:r>
            <w:r w:rsidRPr="0066326C">
              <w:t>м</w:t>
            </w:r>
            <w:r w:rsidRPr="0066326C">
              <w:t>портного производства по действующей нормативной документации; мантия осьминога полуфабрикат мороженый глазированный фасованный в вакууме; креветка в панцире полуфабрикат мороженый глазированный фасованный российского и импортного пр</w:t>
            </w:r>
            <w:r w:rsidRPr="0066326C">
              <w:t>о</w:t>
            </w:r>
            <w:r w:rsidRPr="0066326C">
              <w:t>изводства по действующей нормативной документации; креветка в панцире полуфабр</w:t>
            </w:r>
            <w:r w:rsidRPr="0066326C">
              <w:t>и</w:t>
            </w:r>
            <w:r w:rsidRPr="0066326C">
              <w:t>кат мороженый глазированный фасованный в вакууме; крабы полуфабрикат мороженый глазированный фасованный российского и импортного производства по действующей нормативной документации; крабы полуфабрикат мороженый глазированный фасова</w:t>
            </w:r>
            <w:r w:rsidRPr="0066326C">
              <w:t>н</w:t>
            </w:r>
            <w:r w:rsidRPr="0066326C">
              <w:lastRenderedPageBreak/>
              <w:t>ный в вакууме; клешни крабов полуфабрикат мороженый глазированный фасованный российского и импортного производства по действующей нормативной документации; клешни крабов полуфабрикат мороженый глазированный фасованный в вакууме; мясо крабов полуфабрикат мороженый глазированный фасованный российского и импортн</w:t>
            </w:r>
            <w:r w:rsidRPr="0066326C">
              <w:t>о</w:t>
            </w:r>
            <w:r w:rsidRPr="0066326C">
              <w:t>го производства по действующей нормативной документации; мясо крабов полуфабр</w:t>
            </w:r>
            <w:r w:rsidRPr="0066326C">
              <w:t>и</w:t>
            </w:r>
            <w:r w:rsidRPr="0066326C">
              <w:t>кат мороженый глазированный фасованный в вакууме; мясо мидий полуфабрикат м</w:t>
            </w:r>
            <w:r w:rsidRPr="0066326C">
              <w:t>о</w:t>
            </w:r>
            <w:r w:rsidRPr="0066326C">
              <w:t>роженый глазированный фасованный российского и импортного производства по де</w:t>
            </w:r>
            <w:r w:rsidRPr="0066326C">
              <w:t>й</w:t>
            </w:r>
            <w:r w:rsidRPr="0066326C">
              <w:t>ствующей нормативной документации; мясо мидий полуфабрикат мороженый глазир</w:t>
            </w:r>
            <w:r w:rsidRPr="0066326C">
              <w:t>о</w:t>
            </w:r>
            <w:r w:rsidRPr="0066326C">
              <w:t>ванный фасованный в вакууме; мясо каракатиц полуфабрикат мороженый глазирова</w:t>
            </w:r>
            <w:r w:rsidRPr="0066326C">
              <w:t>н</w:t>
            </w:r>
            <w:r w:rsidRPr="0066326C">
              <w:t>ный фасованный российского и импортного производства по действующей нормати</w:t>
            </w:r>
            <w:r w:rsidRPr="0066326C">
              <w:t>в</w:t>
            </w:r>
            <w:r w:rsidRPr="0066326C">
              <w:t>ной документации; мясо каракатиц полуфабрикат мороженый глазированный фасова</w:t>
            </w:r>
            <w:r w:rsidRPr="0066326C">
              <w:t>н</w:t>
            </w:r>
            <w:r w:rsidRPr="0066326C">
              <w:t>ный в вакууме; мясо трепангов полуфабрикат мороженый глазированный фасованный российского и импортного производства по действующей нормативной документации; мясо трепангов полуфабрикат мороженый глазированный фасованный в вакууме; филе морских ежей полуфабрикат мороженый глазированный фасованный российского и и</w:t>
            </w:r>
            <w:r w:rsidRPr="0066326C">
              <w:t>м</w:t>
            </w:r>
            <w:r w:rsidRPr="0066326C">
              <w:t>портного производства по действующей нормативной документации; филе морских ежей полуфабрикат мороженый глазированный фасованный в вакууме; кальмар пол</w:t>
            </w:r>
            <w:r w:rsidRPr="0066326C">
              <w:t>у</w:t>
            </w:r>
            <w:r w:rsidRPr="0066326C">
              <w:t>фабрикат мороженый глазированный фасованный российского и импортного произво</w:t>
            </w:r>
            <w:r w:rsidRPr="0066326C">
              <w:t>д</w:t>
            </w:r>
            <w:r w:rsidRPr="0066326C">
              <w:t>ства по действующей нормативной документации; кальмар полуфабрикат мороженый глазированный фасованный в вакууме; филе гребешка полуфабрикат мороженый глаз</w:t>
            </w:r>
            <w:r w:rsidRPr="0066326C">
              <w:t>и</w:t>
            </w:r>
            <w:r w:rsidRPr="0066326C">
              <w:t>рованный фасованный российского и импортного производства по действующей норм</w:t>
            </w:r>
            <w:r w:rsidRPr="0066326C">
              <w:t>а</w:t>
            </w:r>
            <w:r w:rsidRPr="0066326C">
              <w:t>тивной документации; филе гребешка полуфабрикат мороженый глазированный фас</w:t>
            </w:r>
            <w:r w:rsidRPr="0066326C">
              <w:t>о</w:t>
            </w:r>
            <w:r w:rsidRPr="0066326C">
              <w:t>ванный в вакууме</w:t>
            </w:r>
            <w:r>
              <w:t>;</w:t>
            </w:r>
            <w:r w:rsidRPr="0066326C">
              <w:t xml:space="preserve"> коктейль морской мороженный глазированный российского и и</w:t>
            </w:r>
            <w:r w:rsidRPr="0066326C">
              <w:t>м</w:t>
            </w:r>
            <w:r w:rsidRPr="0066326C">
              <w:t>портного производства по дейст</w:t>
            </w:r>
            <w:r>
              <w:t xml:space="preserve">вующей нормативной документации; </w:t>
            </w:r>
            <w:r w:rsidRPr="0066326C">
              <w:t xml:space="preserve">коктейль морской мороженный глазированный фасованный в вакууме. </w:t>
            </w:r>
          </w:p>
          <w:p w:rsidR="00C36E45" w:rsidRPr="0066326C" w:rsidRDefault="00C36E45" w:rsidP="008E0E2D">
            <w:pPr>
              <w:pStyle w:val="a4"/>
              <w:spacing w:before="0" w:beforeAutospacing="0" w:after="0" w:afterAutospacing="0"/>
              <w:ind w:firstLine="744"/>
              <w:contextualSpacing/>
              <w:jc w:val="both"/>
            </w:pPr>
            <w:r w:rsidRPr="00260F67">
              <w:rPr>
                <w:b/>
              </w:rPr>
              <w:t>Сроки годности</w:t>
            </w:r>
            <w:r w:rsidRPr="0066326C">
              <w:t xml:space="preserve"> замороженной продукции с момента изготовления при t</w:t>
            </w:r>
            <w:r w:rsidRPr="0066326C">
              <w:rPr>
                <w:vertAlign w:val="superscript"/>
              </w:rPr>
              <w:t>0</w:t>
            </w:r>
            <w:r w:rsidRPr="0066326C">
              <w:t xml:space="preserve"> не выше минус 18 </w:t>
            </w:r>
            <w:r w:rsidRPr="0066326C">
              <w:rPr>
                <w:vertAlign w:val="superscript"/>
              </w:rPr>
              <w:t>0</w:t>
            </w:r>
            <w:r w:rsidRPr="0066326C">
              <w:t>С: герметично упакованной – 90 дней; негерметично упакованной – 30 дней; При отсутствии холода продукция хранению и реализации не подлежит. Размор</w:t>
            </w:r>
            <w:r w:rsidRPr="0066326C">
              <w:t>о</w:t>
            </w:r>
            <w:r w:rsidRPr="0066326C">
              <w:t>женную и повторно замороженную продукцию к реализации не допускают.</w:t>
            </w:r>
          </w:p>
        </w:tc>
      </w:tr>
      <w:tr w:rsidR="00C36E45" w:rsidRPr="00FD378E" w:rsidTr="0023195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762B2E">
            <w:pPr>
              <w:spacing w:before="100" w:beforeAutospacing="1" w:after="100" w:afterAutospacing="1" w:line="240" w:lineRule="auto"/>
              <w:outlineLvl w:val="0"/>
              <w:rPr>
                <w:rFonts w:asciiTheme="majorHAnsi" w:hAnsiTheme="majorHAnsi"/>
                <w:b/>
                <w:bCs/>
                <w:kern w:val="36"/>
                <w:sz w:val="20"/>
                <w:szCs w:val="20"/>
              </w:rPr>
            </w:pPr>
            <w:r w:rsidRPr="00762B2E">
              <w:rPr>
                <w:rFonts w:asciiTheme="majorHAnsi" w:hAnsiTheme="majorHAnsi"/>
                <w:b/>
                <w:bCs/>
                <w:kern w:val="36"/>
                <w:sz w:val="20"/>
                <w:szCs w:val="20"/>
              </w:rPr>
              <w:lastRenderedPageBreak/>
              <w:t>363</w:t>
            </w:r>
            <w:r>
              <w:rPr>
                <w:rFonts w:asciiTheme="majorHAnsi" w:hAnsiTheme="majorHAnsi"/>
                <w:b/>
                <w:bCs/>
                <w:kern w:val="36"/>
                <w:sz w:val="20"/>
                <w:szCs w:val="20"/>
              </w:rPr>
              <w:t xml:space="preserve"> </w:t>
            </w:r>
          </w:p>
          <w:p w:rsidR="00C36E45" w:rsidRPr="00C9361E" w:rsidRDefault="00C36E45" w:rsidP="00762B2E">
            <w:pPr>
              <w:spacing w:before="100" w:beforeAutospacing="1" w:after="100" w:afterAutospacing="1" w:line="240" w:lineRule="auto"/>
              <w:outlineLvl w:val="0"/>
              <w:rPr>
                <w:rFonts w:asciiTheme="majorHAnsi" w:hAnsiTheme="majorHAnsi"/>
                <w:b/>
                <w:bCs/>
                <w:kern w:val="36"/>
                <w:sz w:val="28"/>
                <w:szCs w:val="28"/>
              </w:rPr>
            </w:pPr>
            <w:r w:rsidRPr="00C9361E">
              <w:rPr>
                <w:rFonts w:asciiTheme="majorHAnsi" w:hAnsiTheme="majorHAnsi"/>
                <w:b/>
                <w:bCs/>
                <w:kern w:val="36"/>
                <w:sz w:val="28"/>
                <w:szCs w:val="28"/>
              </w:rPr>
              <w:t>ПРЕСЕРВЫ РЫБНЫЕ</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8C22D8" w:rsidRDefault="008C22D8" w:rsidP="008C22D8">
            <w:pPr>
              <w:spacing w:before="100" w:beforeAutospacing="1" w:after="100" w:afterAutospacing="1" w:line="240" w:lineRule="auto"/>
              <w:outlineLvl w:val="0"/>
              <w:rPr>
                <w:rFonts w:asciiTheme="majorHAnsi" w:hAnsiTheme="majorHAnsi"/>
                <w:b/>
                <w:bCs/>
                <w:kern w:val="36"/>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 xml:space="preserve">5. Акт приема-передачи на право </w:t>
            </w:r>
            <w:r w:rsidRPr="00652A4F">
              <w:rPr>
                <w:rFonts w:asciiTheme="majorHAnsi" w:hAnsiTheme="majorHAnsi"/>
                <w:color w:val="808080" w:themeColor="background1" w:themeShade="80"/>
                <w:sz w:val="20"/>
                <w:szCs w:val="20"/>
              </w:rPr>
              <w:lastRenderedPageBreak/>
              <w:t>пользования ТУ.</w:t>
            </w:r>
          </w:p>
          <w:p w:rsidR="008C22D8" w:rsidRPr="00762B2E" w:rsidRDefault="008C22D8" w:rsidP="00762B2E">
            <w:pPr>
              <w:spacing w:before="100" w:beforeAutospacing="1" w:after="100" w:afterAutospacing="1" w:line="240" w:lineRule="auto"/>
              <w:outlineLvl w:val="0"/>
              <w:rPr>
                <w:rFonts w:asciiTheme="majorHAnsi" w:hAnsiTheme="majorHAnsi"/>
                <w:b/>
                <w:bCs/>
                <w:kern w:val="36"/>
                <w:sz w:val="20"/>
                <w:szCs w:val="20"/>
              </w:rPr>
            </w:pP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8E0E2D" w:rsidRDefault="00C36E45" w:rsidP="0066326C">
            <w:pPr>
              <w:pStyle w:val="a4"/>
              <w:spacing w:before="0" w:beforeAutospacing="0" w:after="0" w:afterAutospacing="0"/>
              <w:ind w:firstLine="744"/>
              <w:contextualSpacing/>
              <w:jc w:val="both"/>
              <w:rPr>
                <w:b/>
                <w:color w:val="C00000"/>
              </w:rPr>
            </w:pPr>
            <w:r w:rsidRPr="008E0E2D">
              <w:rPr>
                <w:rStyle w:val="a6"/>
                <w:b/>
                <w:color w:val="C00000"/>
              </w:rPr>
              <w:lastRenderedPageBreak/>
              <w:t xml:space="preserve">Дата введения в действие </w:t>
            </w:r>
            <w:r w:rsidRPr="008E0E2D">
              <w:rPr>
                <w:color w:val="C00000"/>
              </w:rPr>
              <w:t>–</w:t>
            </w:r>
            <w:r w:rsidRPr="008E0E2D">
              <w:rPr>
                <w:rStyle w:val="a6"/>
                <w:b/>
                <w:color w:val="C00000"/>
              </w:rPr>
              <w:t xml:space="preserve"> 2013 год.</w:t>
            </w:r>
            <w:r w:rsidRPr="008E0E2D">
              <w:rPr>
                <w:b/>
                <w:color w:val="C00000"/>
              </w:rPr>
              <w:t xml:space="preserve"> </w:t>
            </w:r>
            <w:r w:rsidRPr="008E0E2D">
              <w:rPr>
                <w:rStyle w:val="a6"/>
                <w:b/>
                <w:color w:val="C00000"/>
              </w:rPr>
              <w:t>Без ограничения срока действия.</w:t>
            </w:r>
            <w:r w:rsidRPr="008E0E2D">
              <w:rPr>
                <w:b/>
                <w:color w:val="C00000"/>
              </w:rPr>
              <w:t xml:space="preserve"> </w:t>
            </w:r>
          </w:p>
          <w:p w:rsidR="00C36E45" w:rsidRDefault="00C36E45" w:rsidP="008E0E2D">
            <w:pPr>
              <w:pStyle w:val="a4"/>
              <w:spacing w:before="0" w:beforeAutospacing="0" w:after="0" w:afterAutospacing="0"/>
              <w:ind w:firstLine="744"/>
              <w:contextualSpacing/>
              <w:jc w:val="both"/>
            </w:pPr>
            <w:r w:rsidRPr="008E0E2D">
              <w:rPr>
                <w:rStyle w:val="a5"/>
                <w:caps/>
                <w:color w:val="C00000"/>
              </w:rPr>
              <w:t>Ассортимент:</w:t>
            </w:r>
            <w:r w:rsidRPr="0066326C">
              <w:t xml:space="preserve"> Лосось с морской капустой и морковью; Лосось с морской капустой и сладким перцем; Лосось с морской капустой и маринованными грибами; Л</w:t>
            </w:r>
            <w:r w:rsidRPr="0066326C">
              <w:t>о</w:t>
            </w:r>
            <w:r w:rsidRPr="0066326C">
              <w:t>сось с морской капустой и клюквой; Лосось с морской капустой и брусникой; Лосось с морской капустой и кукурузой; Лосось с морской капустой и оливками; Лосось с мо</w:t>
            </w:r>
            <w:r w:rsidRPr="0066326C">
              <w:t>р</w:t>
            </w:r>
            <w:r w:rsidRPr="0066326C">
              <w:t>ской капустой и маринованными огурчиками; Лосось с морковью маринованной острой; Лосось филе-кусочки в остром соусе по-корейски; Крабовые палочки с морской капу</w:t>
            </w:r>
            <w:r w:rsidRPr="0066326C">
              <w:t>с</w:t>
            </w:r>
            <w:r w:rsidRPr="0066326C">
              <w:t>той; Сельдь с морской капустой и морковью; Сельдь с морской капустой и сладким перцем; Сельдь с морской капустой и маринованными грибами; Сельдь с морской к</w:t>
            </w:r>
            <w:r w:rsidRPr="0066326C">
              <w:t>а</w:t>
            </w:r>
            <w:r w:rsidRPr="0066326C">
              <w:t>пустой и клюквой; Сельдь с морской капустой и брусникой; Сельдь с морской капустой и кукурузой; Сельдь с морской капустой и оливками; Сельдь с морской капустой и м</w:t>
            </w:r>
            <w:r w:rsidRPr="0066326C">
              <w:t>а</w:t>
            </w:r>
            <w:r w:rsidRPr="0066326C">
              <w:t>ринованными огурчиками; Сельдь с морковью маринованной острой; Сельдь филе-кусочки в остром соусе по-корейски; Лосось с морской капустой и морковью в майон</w:t>
            </w:r>
            <w:r w:rsidRPr="0066326C">
              <w:t>е</w:t>
            </w:r>
            <w:r w:rsidRPr="0066326C">
              <w:t>зе; Лосось с морской капустой и сладким перцем в майонезе; Лосось с морской капу</w:t>
            </w:r>
            <w:r w:rsidRPr="0066326C">
              <w:t>с</w:t>
            </w:r>
            <w:r w:rsidRPr="0066326C">
              <w:t>той и кукурузой в майонезе; Лосось с морской капустой и оливками в майонезе; Лосось с морской капустой и маринованными огурчиками в майонезе; Крабовые палочки с морской капустой в майонезе; Сельдь с морской капустой и морковью в майонезе; Сельдь с морской капустой и сладким перцем в майонезе; Сельдь с морской капустой и кукурузой в майонезе; Сельдь с морской капустой и оливками в майонезе; Сельдь с морской капустой и маринованными огурчиками в майонезе; Рулетики из сельди с ов</w:t>
            </w:r>
            <w:r w:rsidRPr="0066326C">
              <w:t>о</w:t>
            </w:r>
            <w:r w:rsidRPr="0066326C">
              <w:t>щами; Рулетики из лосося с овощами; Рулетики из сельди с овощами в майонезе; Рул</w:t>
            </w:r>
            <w:r w:rsidRPr="0066326C">
              <w:t>е</w:t>
            </w:r>
            <w:r w:rsidRPr="0066326C">
              <w:lastRenderedPageBreak/>
              <w:t>тики из лосося с овощами в майонезе; Рулетики из сельди с овощами острые; Рулетики из лосося с овощами острые</w:t>
            </w:r>
            <w:r>
              <w:t>.</w:t>
            </w:r>
            <w:r w:rsidRPr="0066326C">
              <w:t xml:space="preserve"> </w:t>
            </w:r>
          </w:p>
          <w:p w:rsidR="00C36E45" w:rsidRPr="008E0E2D" w:rsidRDefault="00C36E45" w:rsidP="008E0E2D">
            <w:pPr>
              <w:pStyle w:val="a4"/>
              <w:spacing w:before="0" w:beforeAutospacing="0" w:after="0" w:afterAutospacing="0"/>
              <w:ind w:firstLine="744"/>
              <w:contextualSpacing/>
              <w:jc w:val="both"/>
              <w:rPr>
                <w:b/>
                <w:color w:val="C00000"/>
              </w:rPr>
            </w:pPr>
            <w:r w:rsidRPr="008E0E2D">
              <w:rPr>
                <w:rStyle w:val="a6"/>
                <w:b/>
                <w:color w:val="C00000"/>
              </w:rPr>
              <w:t>Производителю допускается дополнять наименование продукции своим фантазийным или фирменным названием или заменять в наименование продукции фантазийное название своим фантазийным названием.</w:t>
            </w:r>
            <w:r w:rsidRPr="008E0E2D">
              <w:rPr>
                <w:b/>
                <w:color w:val="C00000"/>
              </w:rPr>
              <w:t xml:space="preserve"> </w:t>
            </w:r>
          </w:p>
          <w:p w:rsidR="00C36E45" w:rsidRPr="0066326C" w:rsidRDefault="00C36E45" w:rsidP="008E0E2D">
            <w:pPr>
              <w:pStyle w:val="a4"/>
              <w:spacing w:before="0" w:beforeAutospacing="0" w:after="0" w:afterAutospacing="0"/>
              <w:ind w:firstLine="744"/>
              <w:contextualSpacing/>
              <w:jc w:val="both"/>
            </w:pPr>
            <w:r w:rsidRPr="008E0E2D">
              <w:rPr>
                <w:b/>
              </w:rPr>
              <w:t>Сроки годности</w:t>
            </w:r>
            <w:r w:rsidRPr="0066326C">
              <w:t xml:space="preserve"> замороженных изделий с момента изготовления при t</w:t>
            </w:r>
            <w:r w:rsidRPr="0066326C">
              <w:rPr>
                <w:vertAlign w:val="superscript"/>
              </w:rPr>
              <w:t>0</w:t>
            </w:r>
            <w:r w:rsidRPr="0066326C">
              <w:t xml:space="preserve"> не выше минус 18 </w:t>
            </w:r>
            <w:r w:rsidRPr="0066326C">
              <w:rPr>
                <w:vertAlign w:val="superscript"/>
              </w:rPr>
              <w:t>0</w:t>
            </w:r>
            <w:r w:rsidRPr="0066326C">
              <w:t>С – 5 месяцев</w:t>
            </w:r>
            <w:r>
              <w:t>.</w:t>
            </w:r>
            <w:r w:rsidRPr="0066326C">
              <w:t xml:space="preserve"> Сроки годности подмороженных изделий с момента изгото</w:t>
            </w:r>
            <w:r w:rsidRPr="0066326C">
              <w:t>в</w:t>
            </w:r>
            <w:r w:rsidRPr="0066326C">
              <w:t>ления при t</w:t>
            </w:r>
            <w:r w:rsidRPr="0066326C">
              <w:rPr>
                <w:vertAlign w:val="superscript"/>
              </w:rPr>
              <w:t>0</w:t>
            </w:r>
            <w:r w:rsidRPr="0066326C">
              <w:t xml:space="preserve"> от минус 8</w:t>
            </w:r>
            <w:r w:rsidRPr="0066326C">
              <w:rPr>
                <w:vertAlign w:val="superscript"/>
              </w:rPr>
              <w:t>0</w:t>
            </w:r>
            <w:r w:rsidRPr="0066326C">
              <w:t>С до 0</w:t>
            </w:r>
            <w:r w:rsidRPr="0066326C">
              <w:rPr>
                <w:vertAlign w:val="superscript"/>
              </w:rPr>
              <w:t>0</w:t>
            </w:r>
            <w:r w:rsidRPr="0066326C">
              <w:t>С– 3 месяца</w:t>
            </w:r>
            <w:r>
              <w:t>.</w:t>
            </w:r>
            <w:r w:rsidRPr="0066326C">
              <w:t xml:space="preserve"> Сроки годности охлажденных изделий с момента изготовления при t</w:t>
            </w:r>
            <w:r w:rsidRPr="0066326C">
              <w:rPr>
                <w:vertAlign w:val="superscript"/>
              </w:rPr>
              <w:t>0</w:t>
            </w:r>
            <w:r w:rsidRPr="0066326C">
              <w:t xml:space="preserve"> +2-6 </w:t>
            </w:r>
            <w:r w:rsidRPr="0066326C">
              <w:rPr>
                <w:vertAlign w:val="superscript"/>
              </w:rPr>
              <w:t>0</w:t>
            </w:r>
            <w:r w:rsidRPr="0066326C">
              <w:t>С – не более 15 дней. При отсутствии холода изделия хранению и реализации не подлежат. Размороженные и повторно замороженные изд</w:t>
            </w:r>
            <w:r w:rsidRPr="0066326C">
              <w:t>е</w:t>
            </w:r>
            <w:r w:rsidRPr="0066326C">
              <w:t>лия к реализации не допускаются.</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8E0E2D">
            <w:pPr>
              <w:spacing w:after="0" w:line="240" w:lineRule="auto"/>
              <w:rPr>
                <w:rFonts w:asciiTheme="majorHAnsi" w:hAnsiTheme="majorHAnsi"/>
                <w:b/>
                <w:bCs/>
                <w:kern w:val="36"/>
                <w:sz w:val="20"/>
                <w:szCs w:val="20"/>
              </w:rPr>
            </w:pPr>
            <w:r w:rsidRPr="00762B2E">
              <w:rPr>
                <w:rFonts w:asciiTheme="majorHAnsi" w:hAnsiTheme="majorHAnsi"/>
                <w:b/>
                <w:bCs/>
                <w:kern w:val="36"/>
                <w:sz w:val="20"/>
                <w:szCs w:val="20"/>
              </w:rPr>
              <w:lastRenderedPageBreak/>
              <w:t>161</w:t>
            </w:r>
          </w:p>
          <w:p w:rsidR="00C36E45" w:rsidRPr="00C9361E" w:rsidRDefault="00C36E45" w:rsidP="008E0E2D">
            <w:pPr>
              <w:spacing w:after="0" w:line="240" w:lineRule="auto"/>
              <w:rPr>
                <w:rFonts w:asciiTheme="majorHAnsi" w:hAnsiTheme="majorHAnsi"/>
                <w:b/>
                <w:bCs/>
                <w:kern w:val="36"/>
                <w:sz w:val="24"/>
                <w:szCs w:val="24"/>
              </w:rPr>
            </w:pPr>
            <w:r w:rsidRPr="00C9361E">
              <w:rPr>
                <w:rFonts w:asciiTheme="majorHAnsi" w:hAnsiTheme="majorHAnsi"/>
                <w:b/>
                <w:bCs/>
                <w:kern w:val="36"/>
                <w:sz w:val="24"/>
                <w:szCs w:val="24"/>
              </w:rPr>
              <w:t>РЫБЫ ЛОСОС</w:t>
            </w:r>
            <w:r w:rsidRPr="00C9361E">
              <w:rPr>
                <w:rFonts w:asciiTheme="majorHAnsi" w:hAnsiTheme="majorHAnsi"/>
                <w:b/>
                <w:bCs/>
                <w:kern w:val="36"/>
                <w:sz w:val="24"/>
                <w:szCs w:val="24"/>
              </w:rPr>
              <w:t>Е</w:t>
            </w:r>
            <w:r w:rsidRPr="00C9361E">
              <w:rPr>
                <w:rFonts w:asciiTheme="majorHAnsi" w:hAnsiTheme="majorHAnsi"/>
                <w:b/>
                <w:bCs/>
                <w:kern w:val="36"/>
                <w:sz w:val="24"/>
                <w:szCs w:val="24"/>
              </w:rPr>
              <w:t>ВЫЕ СОЛЕНЫЕ</w:t>
            </w:r>
          </w:p>
          <w:p w:rsidR="008C22D8" w:rsidRDefault="008C22D8" w:rsidP="008E0E2D">
            <w:pPr>
              <w:spacing w:after="0" w:line="240" w:lineRule="auto"/>
              <w:rPr>
                <w:rFonts w:asciiTheme="majorHAnsi" w:hAnsiTheme="majorHAnsi"/>
                <w:b/>
                <w:bCs/>
                <w:kern w:val="36"/>
                <w:sz w:val="20"/>
                <w:szCs w:val="20"/>
              </w:rPr>
            </w:pP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8C22D8" w:rsidRDefault="008C22D8" w:rsidP="008C22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C22D8" w:rsidRDefault="008C22D8" w:rsidP="008C22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8C22D8" w:rsidRPr="000F36D8" w:rsidRDefault="008C22D8" w:rsidP="000F36D8">
            <w:pPr>
              <w:spacing w:after="0" w:line="240" w:lineRule="auto"/>
              <w:rPr>
                <w:rFonts w:asciiTheme="majorHAnsi" w:eastAsiaTheme="minorEastAsia" w:hAnsiTheme="majorHAnsi" w:cstheme="minorBidi"/>
                <w:sz w:val="16"/>
                <w:szCs w:val="16"/>
              </w:rPr>
            </w:pPr>
            <w:r w:rsidRPr="000F36D8">
              <w:rPr>
                <w:rStyle w:val="a5"/>
                <w:rFonts w:asciiTheme="majorHAnsi" w:hAnsiTheme="majorHAnsi"/>
                <w:b w:val="0"/>
                <w:color w:val="808080" w:themeColor="background1" w:themeShade="80"/>
                <w:sz w:val="16"/>
                <w:szCs w:val="16"/>
              </w:rPr>
              <w:t>В ТУ входят:</w:t>
            </w:r>
            <w:r w:rsidR="000F36D8" w:rsidRPr="000F36D8">
              <w:rPr>
                <w:rFonts w:asciiTheme="majorHAnsi" w:hAnsiTheme="majorHAnsi"/>
                <w:color w:val="808080" w:themeColor="background1" w:themeShade="80"/>
                <w:sz w:val="16"/>
                <w:szCs w:val="16"/>
              </w:rPr>
              <w:t xml:space="preserve"> ТУ, </w:t>
            </w:r>
            <w:r w:rsidRPr="000F36D8">
              <w:rPr>
                <w:rFonts w:asciiTheme="majorHAnsi" w:hAnsiTheme="majorHAnsi"/>
                <w:color w:val="808080" w:themeColor="background1" w:themeShade="80"/>
                <w:sz w:val="16"/>
                <w:szCs w:val="16"/>
              </w:rPr>
              <w:t>Технолог</w:t>
            </w:r>
            <w:r w:rsidRPr="000F36D8">
              <w:rPr>
                <w:rFonts w:asciiTheme="majorHAnsi" w:hAnsiTheme="majorHAnsi"/>
                <w:color w:val="808080" w:themeColor="background1" w:themeShade="80"/>
                <w:sz w:val="16"/>
                <w:szCs w:val="16"/>
              </w:rPr>
              <w:t>и</w:t>
            </w:r>
            <w:r w:rsidRPr="000F36D8">
              <w:rPr>
                <w:rFonts w:asciiTheme="majorHAnsi" w:hAnsiTheme="majorHAnsi"/>
                <w:color w:val="808080" w:themeColor="background1" w:themeShade="80"/>
                <w:sz w:val="16"/>
                <w:szCs w:val="16"/>
              </w:rPr>
              <w:t>ческая  инст</w:t>
            </w:r>
            <w:r w:rsidR="000F36D8" w:rsidRPr="000F36D8">
              <w:rPr>
                <w:rFonts w:asciiTheme="majorHAnsi" w:hAnsiTheme="majorHAnsi"/>
                <w:color w:val="808080" w:themeColor="background1" w:themeShade="80"/>
                <w:sz w:val="16"/>
                <w:szCs w:val="16"/>
              </w:rPr>
              <w:t>рукция, Кат</w:t>
            </w:r>
            <w:r w:rsidR="000F36D8" w:rsidRPr="000F36D8">
              <w:rPr>
                <w:rFonts w:asciiTheme="majorHAnsi" w:hAnsiTheme="majorHAnsi"/>
                <w:color w:val="808080" w:themeColor="background1" w:themeShade="80"/>
                <w:sz w:val="16"/>
                <w:szCs w:val="16"/>
              </w:rPr>
              <w:t>а</w:t>
            </w:r>
            <w:r w:rsidR="000F36D8" w:rsidRPr="000F36D8">
              <w:rPr>
                <w:rFonts w:asciiTheme="majorHAnsi" w:hAnsiTheme="majorHAnsi"/>
                <w:color w:val="808080" w:themeColor="background1" w:themeShade="80"/>
                <w:sz w:val="16"/>
                <w:szCs w:val="16"/>
              </w:rPr>
              <w:t xml:space="preserve">ложный лист, </w:t>
            </w:r>
            <w:r w:rsidRPr="000F36D8">
              <w:rPr>
                <w:rFonts w:asciiTheme="majorHAnsi" w:hAnsiTheme="majorHAnsi"/>
                <w:color w:val="808080" w:themeColor="background1" w:themeShade="80"/>
                <w:sz w:val="16"/>
                <w:szCs w:val="16"/>
              </w:rPr>
              <w:t>Экспертное заклю</w:t>
            </w:r>
            <w:r w:rsidR="000F36D8" w:rsidRPr="000F36D8">
              <w:rPr>
                <w:rFonts w:asciiTheme="majorHAnsi" w:hAnsiTheme="majorHAnsi"/>
                <w:color w:val="808080" w:themeColor="background1" w:themeShade="80"/>
                <w:sz w:val="16"/>
                <w:szCs w:val="16"/>
              </w:rPr>
              <w:t xml:space="preserve">чение, </w:t>
            </w:r>
            <w:r w:rsidRPr="000F36D8">
              <w:rPr>
                <w:rFonts w:asciiTheme="majorHAnsi" w:hAnsiTheme="majorHAnsi"/>
                <w:color w:val="808080" w:themeColor="background1" w:themeShade="80"/>
                <w:sz w:val="16"/>
                <w:szCs w:val="16"/>
              </w:rPr>
              <w:t>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8E0E2D" w:rsidRDefault="00C36E45" w:rsidP="0066326C">
            <w:pPr>
              <w:pStyle w:val="a4"/>
              <w:spacing w:before="0" w:beforeAutospacing="0" w:after="0" w:afterAutospacing="0"/>
              <w:ind w:firstLine="744"/>
              <w:contextualSpacing/>
              <w:jc w:val="both"/>
              <w:rPr>
                <w:b/>
                <w:color w:val="C00000"/>
              </w:rPr>
            </w:pPr>
            <w:r w:rsidRPr="008E0E2D">
              <w:rPr>
                <w:rStyle w:val="a6"/>
                <w:b/>
                <w:color w:val="C00000"/>
              </w:rPr>
              <w:t xml:space="preserve">Дата введения в действие </w:t>
            </w:r>
            <w:r w:rsidRPr="008E0E2D">
              <w:rPr>
                <w:b/>
                <w:color w:val="C00000"/>
              </w:rPr>
              <w:t>–</w:t>
            </w:r>
            <w:r w:rsidRPr="008E0E2D">
              <w:rPr>
                <w:rStyle w:val="a6"/>
                <w:b/>
                <w:color w:val="C00000"/>
              </w:rPr>
              <w:t xml:space="preserve"> 2013 год.</w:t>
            </w:r>
            <w:r w:rsidRPr="008E0E2D">
              <w:rPr>
                <w:b/>
                <w:color w:val="C00000"/>
              </w:rPr>
              <w:t xml:space="preserve"> </w:t>
            </w:r>
            <w:r w:rsidRPr="008E0E2D">
              <w:rPr>
                <w:rStyle w:val="a6"/>
                <w:b/>
                <w:color w:val="C00000"/>
              </w:rPr>
              <w:t>Без ограничения срока действия.</w:t>
            </w:r>
            <w:r w:rsidRPr="008E0E2D">
              <w:rPr>
                <w:b/>
                <w:color w:val="C00000"/>
              </w:rPr>
              <w:t xml:space="preserve"> </w:t>
            </w:r>
          </w:p>
          <w:p w:rsidR="00C36E45" w:rsidRDefault="00C36E45" w:rsidP="0066326C">
            <w:pPr>
              <w:pStyle w:val="a4"/>
              <w:spacing w:before="0" w:beforeAutospacing="0" w:after="0" w:afterAutospacing="0"/>
              <w:ind w:firstLine="744"/>
              <w:contextualSpacing/>
              <w:jc w:val="both"/>
            </w:pPr>
            <w:r w:rsidRPr="0066326C">
              <w:t>Для изготовления рыбы лососевой соленой используют лососи дальневосточные, лосось атлантический, прудовую и морскую форель и сиговые. Упаковывают в бочки деревянные заливные и сухотарные, вместимостью до 120 дм</w:t>
            </w:r>
            <w:r w:rsidRPr="0066326C">
              <w:rPr>
                <w:vertAlign w:val="superscript"/>
              </w:rPr>
              <w:t>3</w:t>
            </w:r>
            <w:r w:rsidRPr="0066326C">
              <w:t> , в бочки и ведра вмест</w:t>
            </w:r>
            <w:r w:rsidRPr="0066326C">
              <w:t>и</w:t>
            </w:r>
            <w:r w:rsidRPr="0066326C">
              <w:t>мостью до 50 дм</w:t>
            </w:r>
            <w:r w:rsidRPr="0066326C">
              <w:rPr>
                <w:vertAlign w:val="superscript"/>
              </w:rPr>
              <w:t>3</w:t>
            </w:r>
            <w:r w:rsidRPr="0066326C">
              <w:t xml:space="preserve"> в пакеты из полимерных материалов, на подложки с последующим обтягиванием термоформуемой пленкой массой нетто от 5 г до 500г. </w:t>
            </w:r>
          </w:p>
          <w:p w:rsidR="00C36E45" w:rsidRPr="0066326C" w:rsidRDefault="00C36E45" w:rsidP="0066326C">
            <w:pPr>
              <w:pStyle w:val="a4"/>
              <w:spacing w:before="0" w:beforeAutospacing="0" w:after="0" w:afterAutospacing="0"/>
              <w:ind w:firstLine="744"/>
              <w:contextualSpacing/>
              <w:jc w:val="both"/>
            </w:pPr>
            <w:r w:rsidRPr="0066326C">
              <w:rPr>
                <w:rStyle w:val="a5"/>
              </w:rPr>
              <w:t>Рекомендуемый срок годности</w:t>
            </w:r>
            <w:r w:rsidRPr="0066326C">
              <w:t xml:space="preserve"> при температуре хранения от минус 4 до минус 8</w:t>
            </w:r>
            <w:r w:rsidRPr="0066326C">
              <w:rPr>
                <w:vertAlign w:val="superscript"/>
              </w:rPr>
              <w:t>о</w:t>
            </w:r>
            <w:r>
              <w:t>С в</w:t>
            </w:r>
            <w:r w:rsidRPr="0066326C">
              <w:t xml:space="preserve"> бочках и ведрах – не более 6 месяцев; упакованных под вакуумом – не более 40 суток. </w:t>
            </w:r>
            <w:r w:rsidRPr="0066326C">
              <w:rPr>
                <w:rStyle w:val="a5"/>
              </w:rPr>
              <w:t>Рекомендуемый срок годности</w:t>
            </w:r>
            <w:r w:rsidRPr="0066326C">
              <w:t> при температуре хранения минус 18 не более 60 суток.</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0F36D8" w:rsidRDefault="00C36E45" w:rsidP="000F36D8">
            <w:pPr>
              <w:spacing w:after="0" w:line="240" w:lineRule="auto"/>
              <w:contextualSpacing/>
              <w:outlineLvl w:val="0"/>
              <w:rPr>
                <w:rFonts w:asciiTheme="majorHAnsi" w:hAnsiTheme="majorHAnsi"/>
                <w:b/>
                <w:bCs/>
                <w:kern w:val="36"/>
                <w:sz w:val="20"/>
                <w:szCs w:val="20"/>
              </w:rPr>
            </w:pPr>
            <w:r w:rsidRPr="00762B2E">
              <w:rPr>
                <w:rFonts w:asciiTheme="majorHAnsi" w:hAnsiTheme="majorHAnsi"/>
                <w:b/>
                <w:bCs/>
                <w:kern w:val="36"/>
                <w:sz w:val="20"/>
                <w:szCs w:val="20"/>
              </w:rPr>
              <w:t>156</w:t>
            </w:r>
            <w:r>
              <w:rPr>
                <w:rFonts w:asciiTheme="majorHAnsi" w:hAnsiTheme="majorHAnsi"/>
                <w:b/>
                <w:bCs/>
                <w:kern w:val="36"/>
                <w:sz w:val="20"/>
                <w:szCs w:val="20"/>
              </w:rPr>
              <w:t xml:space="preserve"> </w:t>
            </w:r>
          </w:p>
          <w:p w:rsidR="00C36E45" w:rsidRPr="00C9361E" w:rsidRDefault="00C36E45" w:rsidP="000F36D8">
            <w:pPr>
              <w:spacing w:after="0" w:line="240" w:lineRule="auto"/>
              <w:contextualSpacing/>
              <w:outlineLvl w:val="0"/>
              <w:rPr>
                <w:rFonts w:asciiTheme="majorHAnsi" w:hAnsiTheme="majorHAnsi"/>
                <w:b/>
                <w:bCs/>
                <w:kern w:val="36"/>
                <w:sz w:val="24"/>
                <w:szCs w:val="24"/>
              </w:rPr>
            </w:pPr>
            <w:r w:rsidRPr="00C9361E">
              <w:rPr>
                <w:rFonts w:asciiTheme="majorHAnsi" w:hAnsiTheme="majorHAnsi"/>
                <w:b/>
                <w:bCs/>
                <w:kern w:val="36"/>
                <w:sz w:val="24"/>
                <w:szCs w:val="24"/>
              </w:rPr>
              <w:t>ПОЛУФАБРИК</w:t>
            </w:r>
            <w:r w:rsidRPr="00C9361E">
              <w:rPr>
                <w:rFonts w:asciiTheme="majorHAnsi" w:hAnsiTheme="majorHAnsi"/>
                <w:b/>
                <w:bCs/>
                <w:kern w:val="36"/>
                <w:sz w:val="24"/>
                <w:szCs w:val="24"/>
              </w:rPr>
              <w:t>А</w:t>
            </w:r>
            <w:r w:rsidRPr="00C9361E">
              <w:rPr>
                <w:rFonts w:asciiTheme="majorHAnsi" w:hAnsiTheme="majorHAnsi"/>
                <w:b/>
                <w:bCs/>
                <w:kern w:val="36"/>
                <w:sz w:val="24"/>
                <w:szCs w:val="24"/>
              </w:rPr>
              <w:t>ТЫ ИЗ РЫБЫ И МОРЕПРОДУ</w:t>
            </w:r>
            <w:r w:rsidRPr="00C9361E">
              <w:rPr>
                <w:rFonts w:asciiTheme="majorHAnsi" w:hAnsiTheme="majorHAnsi"/>
                <w:b/>
                <w:bCs/>
                <w:kern w:val="36"/>
                <w:sz w:val="24"/>
                <w:szCs w:val="24"/>
              </w:rPr>
              <w:t>К</w:t>
            </w:r>
            <w:r w:rsidRPr="00C9361E">
              <w:rPr>
                <w:rFonts w:asciiTheme="majorHAnsi" w:hAnsiTheme="majorHAnsi"/>
                <w:b/>
                <w:bCs/>
                <w:kern w:val="36"/>
                <w:sz w:val="24"/>
                <w:szCs w:val="24"/>
              </w:rPr>
              <w:t>ТОВ МОРОЖЕ</w:t>
            </w:r>
            <w:r w:rsidRPr="00C9361E">
              <w:rPr>
                <w:rFonts w:asciiTheme="majorHAnsi" w:hAnsiTheme="majorHAnsi"/>
                <w:b/>
                <w:bCs/>
                <w:kern w:val="36"/>
                <w:sz w:val="24"/>
                <w:szCs w:val="24"/>
              </w:rPr>
              <w:t>Н</w:t>
            </w:r>
            <w:r w:rsidRPr="00C9361E">
              <w:rPr>
                <w:rFonts w:asciiTheme="majorHAnsi" w:hAnsiTheme="majorHAnsi"/>
                <w:b/>
                <w:bCs/>
                <w:kern w:val="36"/>
                <w:sz w:val="24"/>
                <w:szCs w:val="24"/>
              </w:rPr>
              <w:t>НЫЕ</w:t>
            </w: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F36D8" w:rsidRDefault="000F36D8" w:rsidP="000F36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F36D8" w:rsidRPr="00762B2E" w:rsidRDefault="000F36D8" w:rsidP="000F36D8">
            <w:pPr>
              <w:spacing w:after="0" w:line="240" w:lineRule="auto"/>
              <w:contextualSpacing/>
              <w:outlineLvl w:val="0"/>
              <w:rPr>
                <w:rFonts w:asciiTheme="majorHAnsi" w:hAnsiTheme="majorHAnsi"/>
                <w:b/>
                <w:bCs/>
                <w:kern w:val="36"/>
                <w:sz w:val="20"/>
                <w:szCs w:val="20"/>
              </w:rPr>
            </w:pPr>
            <w:r w:rsidRPr="000F36D8">
              <w:rPr>
                <w:rStyle w:val="a5"/>
                <w:rFonts w:asciiTheme="majorHAnsi" w:hAnsiTheme="majorHAnsi"/>
                <w:b w:val="0"/>
                <w:color w:val="808080" w:themeColor="background1" w:themeShade="80"/>
                <w:sz w:val="16"/>
                <w:szCs w:val="16"/>
              </w:rPr>
              <w:t>В ТУ входят:</w:t>
            </w:r>
            <w:r w:rsidRPr="000F36D8">
              <w:rPr>
                <w:rFonts w:asciiTheme="majorHAnsi" w:hAnsiTheme="majorHAnsi"/>
                <w:color w:val="808080" w:themeColor="background1" w:themeShade="80"/>
                <w:sz w:val="16"/>
                <w:szCs w:val="16"/>
              </w:rPr>
              <w:t xml:space="preserve"> ТУ, Технолог</w:t>
            </w:r>
            <w:r w:rsidRPr="000F36D8">
              <w:rPr>
                <w:rFonts w:asciiTheme="majorHAnsi" w:hAnsiTheme="majorHAnsi"/>
                <w:color w:val="808080" w:themeColor="background1" w:themeShade="80"/>
                <w:sz w:val="16"/>
                <w:szCs w:val="16"/>
              </w:rPr>
              <w:t>и</w:t>
            </w:r>
            <w:r w:rsidRPr="000F36D8">
              <w:rPr>
                <w:rFonts w:asciiTheme="majorHAnsi" w:hAnsiTheme="majorHAnsi"/>
                <w:color w:val="808080" w:themeColor="background1" w:themeShade="80"/>
                <w:sz w:val="16"/>
                <w:szCs w:val="16"/>
              </w:rPr>
              <w:t>ческая  инструкция, Кат</w:t>
            </w:r>
            <w:r w:rsidRPr="000F36D8">
              <w:rPr>
                <w:rFonts w:asciiTheme="majorHAnsi" w:hAnsiTheme="majorHAnsi"/>
                <w:color w:val="808080" w:themeColor="background1" w:themeShade="80"/>
                <w:sz w:val="16"/>
                <w:szCs w:val="16"/>
              </w:rPr>
              <w:t>а</w:t>
            </w:r>
            <w:r w:rsidRPr="000F36D8">
              <w:rPr>
                <w:rFonts w:asciiTheme="majorHAnsi" w:hAnsiTheme="majorHAnsi"/>
                <w:color w:val="808080" w:themeColor="background1" w:themeShade="80"/>
                <w:sz w:val="16"/>
                <w:szCs w:val="16"/>
              </w:rPr>
              <w:t>ложный лист, Экспертное заключение,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8E0E2D" w:rsidRDefault="00C36E45" w:rsidP="0066326C">
            <w:pPr>
              <w:pStyle w:val="a4"/>
              <w:spacing w:before="0" w:beforeAutospacing="0" w:after="0" w:afterAutospacing="0"/>
              <w:ind w:firstLine="744"/>
              <w:contextualSpacing/>
              <w:jc w:val="both"/>
              <w:rPr>
                <w:b/>
                <w:color w:val="C00000"/>
              </w:rPr>
            </w:pPr>
            <w:r w:rsidRPr="008E0E2D">
              <w:rPr>
                <w:rStyle w:val="a6"/>
                <w:b/>
                <w:color w:val="C00000"/>
              </w:rPr>
              <w:t xml:space="preserve">Дата введения в действие </w:t>
            </w:r>
            <w:r w:rsidRPr="008E0E2D">
              <w:rPr>
                <w:b/>
                <w:color w:val="C00000"/>
              </w:rPr>
              <w:t>–</w:t>
            </w:r>
            <w:r w:rsidRPr="008E0E2D">
              <w:rPr>
                <w:rStyle w:val="a6"/>
                <w:b/>
                <w:color w:val="C00000"/>
              </w:rPr>
              <w:t xml:space="preserve"> 2013 год.</w:t>
            </w:r>
            <w:r w:rsidRPr="008E0E2D">
              <w:rPr>
                <w:b/>
                <w:color w:val="C00000"/>
              </w:rPr>
              <w:t xml:space="preserve"> </w:t>
            </w:r>
            <w:r w:rsidRPr="008E0E2D">
              <w:rPr>
                <w:rStyle w:val="a6"/>
                <w:b/>
                <w:color w:val="C00000"/>
              </w:rPr>
              <w:t>Без ограничения срока действия.</w:t>
            </w:r>
            <w:r w:rsidRPr="008E0E2D">
              <w:rPr>
                <w:b/>
                <w:color w:val="C00000"/>
              </w:rPr>
              <w:t xml:space="preserve"> </w:t>
            </w:r>
          </w:p>
          <w:p w:rsidR="00C36E45" w:rsidRDefault="00C36E45" w:rsidP="00C22085">
            <w:pPr>
              <w:pStyle w:val="a4"/>
              <w:spacing w:before="0" w:beforeAutospacing="0" w:after="0" w:afterAutospacing="0"/>
              <w:ind w:firstLine="744"/>
              <w:contextualSpacing/>
              <w:jc w:val="both"/>
            </w:pPr>
            <w:r w:rsidRPr="008E0E2D">
              <w:rPr>
                <w:rStyle w:val="a5"/>
                <w:caps/>
                <w:color w:val="C00000"/>
              </w:rPr>
              <w:t>Ассортимент:</w:t>
            </w:r>
            <w:r w:rsidRPr="0066326C">
              <w:t xml:space="preserve"> полуфабрикаты из рыбы и морепродуктов мороже</w:t>
            </w:r>
            <w:r w:rsidRPr="0066326C">
              <w:t>н</w:t>
            </w:r>
            <w:r w:rsidRPr="0066326C">
              <w:t>ных: рыбы неразделанной, рыбы потрошеной с головой или без</w:t>
            </w:r>
            <w:r>
              <w:t xml:space="preserve"> головы, рыбы тушки, филе, филе-</w:t>
            </w:r>
            <w:r w:rsidRPr="0066326C">
              <w:t>куска, стейков из рыбы, наборов для ухи, филе морского гребешка, тушки филе, колец и щупалец кальмара; полуфабрикаты из рыбы варено-мороженной: мяса крабов, крабовых конечностей, креветок и морской капусты. Для полуфабрикатов и</w:t>
            </w:r>
            <w:r w:rsidRPr="0066326C">
              <w:t>с</w:t>
            </w:r>
            <w:r w:rsidRPr="0066326C">
              <w:t xml:space="preserve">пользуется рыба и морепродукты: мороженые, варено-мороженые: минтай, навага, пикша, путассу, треска, хек, камбала, палтус белокорый, горбуша, кета, кижуч, семга, нерка, карп, лещ, сазан, осетр, окунь речной, окунь морской, судак, сом, щука, мясо крабов, мясо креветки антарктической, кальмар, морская капуста и др. </w:t>
            </w:r>
          </w:p>
          <w:p w:rsidR="00C36E45" w:rsidRPr="0066326C" w:rsidRDefault="00C36E45" w:rsidP="00C22085">
            <w:pPr>
              <w:pStyle w:val="a4"/>
              <w:spacing w:before="0" w:beforeAutospacing="0" w:after="0" w:afterAutospacing="0"/>
              <w:ind w:firstLine="744"/>
              <w:contextualSpacing/>
              <w:jc w:val="both"/>
            </w:pPr>
            <w:r w:rsidRPr="00C22085">
              <w:rPr>
                <w:b/>
              </w:rPr>
              <w:t>Рекомендуемые сроки годности</w:t>
            </w:r>
            <w:r w:rsidRPr="0066326C">
              <w:t> при температуре минус 10</w:t>
            </w:r>
            <w:r w:rsidRPr="0066326C">
              <w:rPr>
                <w:vertAlign w:val="superscript"/>
              </w:rPr>
              <w:t>0</w:t>
            </w:r>
            <w:r w:rsidRPr="0066326C">
              <w:t>С – до 1 мес.</w:t>
            </w:r>
            <w:r>
              <w:t>,</w:t>
            </w:r>
            <w:r w:rsidRPr="0066326C">
              <w:t xml:space="preserve"> при температуре минус 18</w:t>
            </w:r>
            <w:r w:rsidRPr="0066326C">
              <w:rPr>
                <w:vertAlign w:val="superscript"/>
              </w:rPr>
              <w:t>0</w:t>
            </w:r>
            <w:r w:rsidRPr="0066326C">
              <w:t>С – до 6 мес.</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8E0E2D">
            <w:pPr>
              <w:spacing w:after="0" w:line="240" w:lineRule="auto"/>
              <w:rPr>
                <w:rFonts w:asciiTheme="majorHAnsi" w:hAnsiTheme="majorHAnsi"/>
                <w:b/>
                <w:bCs/>
                <w:kern w:val="36"/>
                <w:sz w:val="20"/>
                <w:szCs w:val="20"/>
              </w:rPr>
            </w:pPr>
            <w:r w:rsidRPr="000706AB">
              <w:rPr>
                <w:rFonts w:asciiTheme="majorHAnsi" w:hAnsiTheme="majorHAnsi"/>
                <w:b/>
                <w:bCs/>
                <w:kern w:val="36"/>
                <w:sz w:val="20"/>
                <w:szCs w:val="20"/>
              </w:rPr>
              <w:t>159</w:t>
            </w:r>
            <w:r>
              <w:rPr>
                <w:rFonts w:asciiTheme="majorHAnsi" w:hAnsiTheme="majorHAnsi"/>
                <w:b/>
                <w:bCs/>
                <w:kern w:val="36"/>
                <w:sz w:val="20"/>
                <w:szCs w:val="20"/>
              </w:rPr>
              <w:t xml:space="preserve"> </w:t>
            </w:r>
          </w:p>
          <w:p w:rsidR="00C36E45" w:rsidRPr="00C9361E" w:rsidRDefault="00C36E45" w:rsidP="008E0E2D">
            <w:pPr>
              <w:spacing w:after="0" w:line="240" w:lineRule="auto"/>
              <w:rPr>
                <w:rFonts w:asciiTheme="majorHAnsi" w:hAnsiTheme="majorHAnsi"/>
                <w:b/>
                <w:bCs/>
                <w:kern w:val="36"/>
                <w:sz w:val="24"/>
                <w:szCs w:val="24"/>
              </w:rPr>
            </w:pPr>
            <w:r w:rsidRPr="00C9361E">
              <w:rPr>
                <w:rFonts w:asciiTheme="majorHAnsi" w:hAnsiTheme="majorHAnsi"/>
                <w:b/>
                <w:bCs/>
                <w:kern w:val="36"/>
                <w:sz w:val="24"/>
                <w:szCs w:val="24"/>
              </w:rPr>
              <w:t>РЫБА ПОДКО</w:t>
            </w:r>
            <w:r w:rsidRPr="00C9361E">
              <w:rPr>
                <w:rFonts w:asciiTheme="majorHAnsi" w:hAnsiTheme="majorHAnsi"/>
                <w:b/>
                <w:bCs/>
                <w:kern w:val="36"/>
                <w:sz w:val="24"/>
                <w:szCs w:val="24"/>
              </w:rPr>
              <w:t>П</w:t>
            </w:r>
            <w:r w:rsidRPr="00C9361E">
              <w:rPr>
                <w:rFonts w:asciiTheme="majorHAnsi" w:hAnsiTheme="majorHAnsi"/>
                <w:b/>
                <w:bCs/>
                <w:kern w:val="36"/>
                <w:sz w:val="24"/>
                <w:szCs w:val="24"/>
              </w:rPr>
              <w:t xml:space="preserve">ЧЕННАЯ </w:t>
            </w: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F36D8" w:rsidRDefault="000F36D8" w:rsidP="000F36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F36D8" w:rsidRPr="000706AB" w:rsidRDefault="000F36D8" w:rsidP="000F36D8">
            <w:pPr>
              <w:spacing w:after="0" w:line="240" w:lineRule="auto"/>
              <w:rPr>
                <w:rFonts w:asciiTheme="majorHAnsi" w:eastAsiaTheme="minorEastAsia" w:hAnsiTheme="majorHAnsi" w:cstheme="minorBidi"/>
                <w:sz w:val="20"/>
                <w:szCs w:val="20"/>
              </w:rPr>
            </w:pPr>
            <w:r w:rsidRPr="000F36D8">
              <w:rPr>
                <w:rStyle w:val="a5"/>
                <w:rFonts w:asciiTheme="majorHAnsi" w:hAnsiTheme="majorHAnsi"/>
                <w:b w:val="0"/>
                <w:color w:val="808080" w:themeColor="background1" w:themeShade="80"/>
                <w:sz w:val="16"/>
                <w:szCs w:val="16"/>
              </w:rPr>
              <w:t>В ТУ входят:</w:t>
            </w:r>
            <w:r w:rsidRPr="000F36D8">
              <w:rPr>
                <w:rFonts w:asciiTheme="majorHAnsi" w:hAnsiTheme="majorHAnsi"/>
                <w:color w:val="808080" w:themeColor="background1" w:themeShade="80"/>
                <w:sz w:val="16"/>
                <w:szCs w:val="16"/>
              </w:rPr>
              <w:t xml:space="preserve"> ТУ, Технолог</w:t>
            </w:r>
            <w:r w:rsidRPr="000F36D8">
              <w:rPr>
                <w:rFonts w:asciiTheme="majorHAnsi" w:hAnsiTheme="majorHAnsi"/>
                <w:color w:val="808080" w:themeColor="background1" w:themeShade="80"/>
                <w:sz w:val="16"/>
                <w:szCs w:val="16"/>
              </w:rPr>
              <w:t>и</w:t>
            </w:r>
            <w:r w:rsidRPr="000F36D8">
              <w:rPr>
                <w:rFonts w:asciiTheme="majorHAnsi" w:hAnsiTheme="majorHAnsi"/>
                <w:color w:val="808080" w:themeColor="background1" w:themeShade="80"/>
                <w:sz w:val="16"/>
                <w:szCs w:val="16"/>
              </w:rPr>
              <w:t>ческая  инструкция, Кат</w:t>
            </w:r>
            <w:r w:rsidRPr="000F36D8">
              <w:rPr>
                <w:rFonts w:asciiTheme="majorHAnsi" w:hAnsiTheme="majorHAnsi"/>
                <w:color w:val="808080" w:themeColor="background1" w:themeShade="80"/>
                <w:sz w:val="16"/>
                <w:szCs w:val="16"/>
              </w:rPr>
              <w:t>а</w:t>
            </w:r>
            <w:r w:rsidRPr="000F36D8">
              <w:rPr>
                <w:rFonts w:asciiTheme="majorHAnsi" w:hAnsiTheme="majorHAnsi"/>
                <w:color w:val="808080" w:themeColor="background1" w:themeShade="80"/>
                <w:sz w:val="16"/>
                <w:szCs w:val="16"/>
              </w:rPr>
              <w:t>ложный лист, Экспертное заключение,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C22085" w:rsidRDefault="00C36E45" w:rsidP="0066326C">
            <w:pPr>
              <w:pStyle w:val="a4"/>
              <w:spacing w:before="0" w:beforeAutospacing="0" w:after="0" w:afterAutospacing="0"/>
              <w:ind w:firstLine="744"/>
              <w:contextualSpacing/>
              <w:jc w:val="both"/>
              <w:rPr>
                <w:b/>
                <w:color w:val="C00000"/>
              </w:rPr>
            </w:pPr>
            <w:r w:rsidRPr="00C22085">
              <w:rPr>
                <w:rStyle w:val="a6"/>
                <w:b/>
                <w:color w:val="C00000"/>
              </w:rPr>
              <w:t xml:space="preserve">Дата введения в действие </w:t>
            </w:r>
            <w:r w:rsidRPr="00C22085">
              <w:rPr>
                <w:b/>
                <w:color w:val="C00000"/>
              </w:rPr>
              <w:t>–</w:t>
            </w:r>
            <w:r w:rsidRPr="00C22085">
              <w:rPr>
                <w:rStyle w:val="a6"/>
                <w:b/>
                <w:color w:val="C00000"/>
              </w:rPr>
              <w:t xml:space="preserve"> 2013 год.</w:t>
            </w:r>
            <w:r w:rsidRPr="00C22085">
              <w:rPr>
                <w:b/>
                <w:color w:val="C00000"/>
              </w:rPr>
              <w:t xml:space="preserve"> </w:t>
            </w:r>
            <w:r w:rsidRPr="00C22085">
              <w:rPr>
                <w:rStyle w:val="a6"/>
                <w:b/>
                <w:color w:val="C00000"/>
              </w:rPr>
              <w:t>Без ограничения срока действия.</w:t>
            </w:r>
            <w:r w:rsidRPr="00C22085">
              <w:rPr>
                <w:b/>
                <w:color w:val="C00000"/>
              </w:rPr>
              <w:t xml:space="preserve"> </w:t>
            </w:r>
          </w:p>
          <w:p w:rsidR="00C36E45" w:rsidRDefault="00C36E45" w:rsidP="00C22085">
            <w:pPr>
              <w:pStyle w:val="a4"/>
              <w:spacing w:before="0" w:beforeAutospacing="0" w:after="0" w:afterAutospacing="0"/>
              <w:ind w:firstLine="744"/>
              <w:contextualSpacing/>
              <w:jc w:val="both"/>
            </w:pPr>
            <w:r w:rsidRPr="00C22085">
              <w:rPr>
                <w:b/>
                <w:bCs/>
                <w:caps/>
                <w:color w:val="C00000"/>
              </w:rPr>
              <w:t>ассортимент:</w:t>
            </w:r>
            <w:r>
              <w:t xml:space="preserve"> </w:t>
            </w:r>
            <w:r w:rsidRPr="0066326C">
              <w:t xml:space="preserve">рыба подкопченная (всех видов разделки); </w:t>
            </w:r>
            <w:r>
              <w:t>ассорти рыбное подкопченное (</w:t>
            </w:r>
            <w:r w:rsidRPr="0066326C">
              <w:t>рыба всех видов разделки)</w:t>
            </w:r>
            <w:r>
              <w:t>.</w:t>
            </w:r>
            <w:r w:rsidRPr="0066326C">
              <w:t xml:space="preserve"> Рыбу подкопченную изготовляют из рыбы охлажденной, мороженой и соленой, филе рыбного мороженного с применением пищ</w:t>
            </w:r>
            <w:r w:rsidRPr="0066326C">
              <w:t>е</w:t>
            </w:r>
            <w:r w:rsidRPr="0066326C">
              <w:t>вых и вкусовых добавок, с добавлением или без добавления пряностей, чеснока, папр</w:t>
            </w:r>
            <w:r w:rsidRPr="0066326C">
              <w:t>и</w:t>
            </w:r>
            <w:r w:rsidRPr="0066326C">
              <w:t xml:space="preserve">ки, лимона, зелени укропа или петрушки, смеси пряностей. </w:t>
            </w:r>
          </w:p>
          <w:p w:rsidR="00C36E45" w:rsidRPr="0066326C" w:rsidRDefault="00C36E45" w:rsidP="00C22085">
            <w:pPr>
              <w:pStyle w:val="a4"/>
              <w:spacing w:before="0" w:beforeAutospacing="0" w:after="0" w:afterAutospacing="0"/>
              <w:ind w:firstLine="744"/>
              <w:contextualSpacing/>
              <w:jc w:val="both"/>
            </w:pPr>
            <w:r w:rsidRPr="0066326C">
              <w:rPr>
                <w:rStyle w:val="a5"/>
              </w:rPr>
              <w:t>Рекомендуемые сроки годности</w:t>
            </w:r>
            <w:r w:rsidRPr="0066326C">
              <w:t xml:space="preserve"> при температуре от минус</w:t>
            </w:r>
            <w:r>
              <w:t xml:space="preserve"> 4°С до минус 8°С – </w:t>
            </w:r>
            <w:r w:rsidRPr="0066326C">
              <w:t xml:space="preserve">не более 35 суток со дня выработки продукции; </w:t>
            </w:r>
            <w:r>
              <w:t>у</w:t>
            </w:r>
            <w:r w:rsidRPr="0066326C">
              <w:t>пакованной в полимерных па</w:t>
            </w:r>
            <w:r>
              <w:t>кетах под вакуумом</w:t>
            </w:r>
            <w:r w:rsidRPr="0066326C">
              <w:t xml:space="preserve"> – не более двух месяцев со дня выработки.</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1E65BE">
            <w:pPr>
              <w:spacing w:after="0" w:line="240" w:lineRule="auto"/>
              <w:rPr>
                <w:rFonts w:asciiTheme="majorHAnsi" w:hAnsiTheme="majorHAnsi"/>
                <w:b/>
                <w:bCs/>
                <w:kern w:val="36"/>
                <w:sz w:val="20"/>
                <w:szCs w:val="20"/>
              </w:rPr>
            </w:pPr>
            <w:r w:rsidRPr="00FD336B">
              <w:rPr>
                <w:rFonts w:asciiTheme="majorHAnsi" w:hAnsiTheme="majorHAnsi"/>
                <w:b/>
                <w:bCs/>
                <w:kern w:val="36"/>
                <w:sz w:val="20"/>
                <w:szCs w:val="20"/>
              </w:rPr>
              <w:t>158</w:t>
            </w:r>
            <w:r>
              <w:rPr>
                <w:rFonts w:asciiTheme="majorHAnsi" w:hAnsiTheme="majorHAnsi"/>
                <w:b/>
                <w:bCs/>
                <w:kern w:val="36"/>
                <w:sz w:val="20"/>
                <w:szCs w:val="20"/>
              </w:rPr>
              <w:t xml:space="preserve"> </w:t>
            </w:r>
          </w:p>
          <w:p w:rsidR="00C36E45" w:rsidRPr="00C9361E" w:rsidRDefault="00C36E45" w:rsidP="001E65BE">
            <w:pPr>
              <w:spacing w:after="0" w:line="240" w:lineRule="auto"/>
              <w:rPr>
                <w:rFonts w:asciiTheme="majorHAnsi" w:hAnsiTheme="majorHAnsi"/>
                <w:b/>
                <w:bCs/>
                <w:kern w:val="36"/>
                <w:sz w:val="24"/>
                <w:szCs w:val="24"/>
              </w:rPr>
            </w:pPr>
            <w:r w:rsidRPr="00C9361E">
              <w:rPr>
                <w:rFonts w:asciiTheme="majorHAnsi" w:hAnsiTheme="majorHAnsi"/>
                <w:b/>
                <w:bCs/>
                <w:kern w:val="36"/>
                <w:sz w:val="24"/>
                <w:szCs w:val="24"/>
              </w:rPr>
              <w:t xml:space="preserve">РЫБА ГОРЯЧЕГО КОПЧЕНИЯ </w:t>
            </w: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F36D8" w:rsidRPr="000F36D8" w:rsidRDefault="000F36D8" w:rsidP="000F36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1E65BE" w:rsidRDefault="00C36E45" w:rsidP="0066326C">
            <w:pPr>
              <w:pStyle w:val="a4"/>
              <w:spacing w:before="0" w:beforeAutospacing="0" w:after="0" w:afterAutospacing="0"/>
              <w:ind w:firstLine="744"/>
              <w:contextualSpacing/>
              <w:jc w:val="both"/>
              <w:rPr>
                <w:b/>
                <w:color w:val="C00000"/>
              </w:rPr>
            </w:pPr>
            <w:r w:rsidRPr="001E65BE">
              <w:rPr>
                <w:rStyle w:val="a6"/>
                <w:b/>
                <w:color w:val="C00000"/>
              </w:rPr>
              <w:t xml:space="preserve">Дата введения в действие </w:t>
            </w:r>
            <w:r w:rsidRPr="001E65BE">
              <w:rPr>
                <w:b/>
                <w:color w:val="C00000"/>
              </w:rPr>
              <w:t>–</w:t>
            </w:r>
            <w:r w:rsidRPr="001E65BE">
              <w:rPr>
                <w:rStyle w:val="a6"/>
                <w:b/>
                <w:color w:val="C00000"/>
              </w:rPr>
              <w:t xml:space="preserve"> 2013 год.</w:t>
            </w:r>
            <w:r w:rsidRPr="001E65BE">
              <w:rPr>
                <w:b/>
                <w:color w:val="C00000"/>
              </w:rPr>
              <w:t xml:space="preserve"> </w:t>
            </w:r>
            <w:r w:rsidRPr="001E65BE">
              <w:rPr>
                <w:rStyle w:val="a6"/>
                <w:b/>
                <w:color w:val="C00000"/>
              </w:rPr>
              <w:t>Без ограничения срока действия.</w:t>
            </w:r>
            <w:r w:rsidRPr="001E65BE">
              <w:rPr>
                <w:b/>
                <w:color w:val="C00000"/>
              </w:rPr>
              <w:t xml:space="preserve"> </w:t>
            </w:r>
          </w:p>
          <w:p w:rsidR="00C36E45" w:rsidRDefault="00C36E45" w:rsidP="0066326C">
            <w:pPr>
              <w:pStyle w:val="a4"/>
              <w:spacing w:before="0" w:beforeAutospacing="0" w:after="0" w:afterAutospacing="0"/>
              <w:ind w:firstLine="744"/>
              <w:contextualSpacing/>
              <w:jc w:val="both"/>
            </w:pPr>
            <w:r w:rsidRPr="0066326C">
              <w:t>Рыбу горячего копчения вырабатывают всех видов разделки из рыб всех с</w:t>
            </w:r>
            <w:r w:rsidRPr="0066326C">
              <w:t>е</w:t>
            </w:r>
            <w:r w:rsidRPr="0066326C">
              <w:t>мейств, кроме хрящевых рыб (акул, скатов и химер) с добавлением соли и пищевых д</w:t>
            </w:r>
            <w:r w:rsidRPr="0066326C">
              <w:t>о</w:t>
            </w:r>
            <w:r w:rsidRPr="0066326C">
              <w:t xml:space="preserve">бавок. </w:t>
            </w:r>
          </w:p>
          <w:p w:rsidR="00C36E45" w:rsidRPr="0066326C" w:rsidRDefault="00C36E45" w:rsidP="0066326C">
            <w:pPr>
              <w:pStyle w:val="a4"/>
              <w:spacing w:before="0" w:beforeAutospacing="0" w:after="0" w:afterAutospacing="0"/>
              <w:ind w:firstLine="744"/>
              <w:contextualSpacing/>
              <w:jc w:val="both"/>
            </w:pPr>
            <w:r w:rsidRPr="0066326C">
              <w:rPr>
                <w:rStyle w:val="a5"/>
              </w:rPr>
              <w:t>Рекомендуемые сроки годности при температуре:</w:t>
            </w:r>
            <w:r w:rsidRPr="0066326C">
              <w:t xml:space="preserve"> от минус 2</w:t>
            </w:r>
            <w:r w:rsidRPr="0066326C">
              <w:rPr>
                <w:vertAlign w:val="superscript"/>
              </w:rPr>
              <w:t>0</w:t>
            </w:r>
            <w:r w:rsidRPr="0066326C">
              <w:t>С до плюс 2</w:t>
            </w:r>
            <w:r w:rsidRPr="0066326C">
              <w:rPr>
                <w:vertAlign w:val="superscript"/>
              </w:rPr>
              <w:t>0</w:t>
            </w:r>
            <w:r w:rsidRPr="0066326C">
              <w:t>С – не более 7 суток; минус 18</w:t>
            </w:r>
            <w:r w:rsidRPr="0066326C">
              <w:rPr>
                <w:vertAlign w:val="superscript"/>
              </w:rPr>
              <w:t>0</w:t>
            </w:r>
            <w:r w:rsidRPr="0066326C">
              <w:t>С – не более 30 суток.</w:t>
            </w:r>
          </w:p>
        </w:tc>
      </w:tr>
      <w:tr w:rsidR="00C36E45" w:rsidRPr="00FD378E" w:rsidTr="00C9361E">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1E65BE">
            <w:pPr>
              <w:spacing w:after="0" w:line="240" w:lineRule="auto"/>
              <w:rPr>
                <w:rFonts w:asciiTheme="majorHAnsi" w:hAnsiTheme="majorHAnsi"/>
                <w:b/>
                <w:bCs/>
                <w:kern w:val="36"/>
                <w:sz w:val="20"/>
                <w:szCs w:val="20"/>
              </w:rPr>
            </w:pPr>
            <w:r w:rsidRPr="00FD336B">
              <w:rPr>
                <w:rFonts w:asciiTheme="majorHAnsi" w:hAnsiTheme="majorHAnsi"/>
                <w:b/>
                <w:bCs/>
                <w:kern w:val="36"/>
                <w:sz w:val="20"/>
                <w:szCs w:val="20"/>
              </w:rPr>
              <w:lastRenderedPageBreak/>
              <w:t>157</w:t>
            </w:r>
            <w:r>
              <w:rPr>
                <w:rFonts w:asciiTheme="majorHAnsi" w:hAnsiTheme="majorHAnsi"/>
                <w:b/>
                <w:bCs/>
                <w:kern w:val="36"/>
                <w:sz w:val="20"/>
                <w:szCs w:val="20"/>
              </w:rPr>
              <w:t xml:space="preserve"> </w:t>
            </w:r>
          </w:p>
          <w:p w:rsidR="000F36D8" w:rsidRPr="00C9361E" w:rsidRDefault="00C36E45" w:rsidP="001E65BE">
            <w:pPr>
              <w:spacing w:after="0" w:line="240" w:lineRule="auto"/>
              <w:rPr>
                <w:rFonts w:asciiTheme="majorHAnsi" w:hAnsiTheme="majorHAnsi"/>
                <w:b/>
                <w:bCs/>
                <w:kern w:val="36"/>
                <w:sz w:val="24"/>
                <w:szCs w:val="24"/>
              </w:rPr>
            </w:pPr>
            <w:r w:rsidRPr="00C9361E">
              <w:rPr>
                <w:rFonts w:asciiTheme="majorHAnsi" w:hAnsiTheme="majorHAnsi"/>
                <w:b/>
                <w:bCs/>
                <w:kern w:val="36"/>
                <w:sz w:val="24"/>
                <w:szCs w:val="24"/>
              </w:rPr>
              <w:t>ФАРШ РЫБНЫЙ ПИЩЕВОЙ М</w:t>
            </w:r>
            <w:r w:rsidRPr="00C9361E">
              <w:rPr>
                <w:rFonts w:asciiTheme="majorHAnsi" w:hAnsiTheme="majorHAnsi"/>
                <w:b/>
                <w:bCs/>
                <w:kern w:val="36"/>
                <w:sz w:val="24"/>
                <w:szCs w:val="24"/>
              </w:rPr>
              <w:t>О</w:t>
            </w:r>
            <w:r w:rsidRPr="00C9361E">
              <w:rPr>
                <w:rFonts w:asciiTheme="majorHAnsi" w:hAnsiTheme="majorHAnsi"/>
                <w:b/>
                <w:bCs/>
                <w:kern w:val="36"/>
                <w:sz w:val="24"/>
                <w:szCs w:val="24"/>
              </w:rPr>
              <w:t>РОЖЕНЫЙ</w:t>
            </w: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C36E45" w:rsidRPr="00FD336B" w:rsidRDefault="000F36D8" w:rsidP="000F36D8">
            <w:pPr>
              <w:spacing w:after="0" w:line="240" w:lineRule="auto"/>
              <w:rPr>
                <w:rFonts w:asciiTheme="majorHAnsi" w:eastAsiaTheme="minorEastAsia" w:hAnsiTheme="majorHAnsi" w:cstheme="minorBidi"/>
                <w:sz w:val="20"/>
                <w:szCs w:val="20"/>
              </w:rPr>
            </w:pPr>
            <w:r w:rsidRPr="00020BFD">
              <w:rPr>
                <w:rFonts w:asciiTheme="majorHAnsi" w:hAnsiTheme="majorHAnsi"/>
                <w:b/>
                <w:bCs/>
                <w:color w:val="C00000"/>
                <w:kern w:val="36"/>
                <w:sz w:val="36"/>
                <w:szCs w:val="36"/>
              </w:rPr>
              <w:t>10 000 руб.</w:t>
            </w:r>
            <w:r w:rsidR="00C36E45">
              <w:rPr>
                <w:rFonts w:asciiTheme="majorHAnsi" w:hAnsiTheme="majorHAnsi"/>
                <w:b/>
                <w:bCs/>
                <w:kern w:val="36"/>
                <w:sz w:val="20"/>
                <w:szCs w:val="20"/>
              </w:rPr>
              <w:t xml:space="preserve"> </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66326C">
            <w:pPr>
              <w:pStyle w:val="a4"/>
              <w:spacing w:before="0" w:beforeAutospacing="0" w:after="0" w:afterAutospacing="0"/>
              <w:ind w:firstLine="744"/>
              <w:contextualSpacing/>
              <w:jc w:val="both"/>
            </w:pPr>
            <w:r w:rsidRPr="001E65BE">
              <w:rPr>
                <w:rStyle w:val="a6"/>
                <w:b/>
                <w:color w:val="C00000"/>
              </w:rPr>
              <w:t xml:space="preserve">Дата введения в действие </w:t>
            </w:r>
            <w:r w:rsidRPr="001E65BE">
              <w:rPr>
                <w:b/>
                <w:color w:val="C00000"/>
              </w:rPr>
              <w:t>–</w:t>
            </w:r>
            <w:r w:rsidRPr="001E65BE">
              <w:rPr>
                <w:rStyle w:val="a6"/>
                <w:b/>
                <w:color w:val="C00000"/>
              </w:rPr>
              <w:t xml:space="preserve"> 2013 год.</w:t>
            </w:r>
            <w:r w:rsidRPr="001E65BE">
              <w:rPr>
                <w:b/>
                <w:color w:val="C00000"/>
              </w:rPr>
              <w:t xml:space="preserve"> </w:t>
            </w:r>
            <w:r w:rsidRPr="001E65BE">
              <w:rPr>
                <w:rStyle w:val="a6"/>
                <w:b/>
                <w:color w:val="C00000"/>
              </w:rPr>
              <w:t>Без ограничения срока действия.</w:t>
            </w:r>
            <w:r w:rsidRPr="0066326C">
              <w:t xml:space="preserve"> </w:t>
            </w:r>
          </w:p>
          <w:p w:rsidR="00C36E45" w:rsidRDefault="00C36E45" w:rsidP="0066326C">
            <w:pPr>
              <w:pStyle w:val="a4"/>
              <w:spacing w:before="0" w:beforeAutospacing="0" w:after="0" w:afterAutospacing="0"/>
              <w:ind w:firstLine="744"/>
              <w:contextualSpacing/>
              <w:jc w:val="both"/>
            </w:pPr>
            <w:r w:rsidRPr="0066326C">
              <w:t xml:space="preserve">Фарш рыбный пищевой мороженый изготавливают из рыб всех семейств, кроме хрящевых рыб (акул, скатов и химер) с применением или без применения наполнителей. </w:t>
            </w:r>
          </w:p>
          <w:p w:rsidR="00C36E45" w:rsidRDefault="00C36E45" w:rsidP="0066326C">
            <w:pPr>
              <w:pStyle w:val="a4"/>
              <w:spacing w:before="0" w:beforeAutospacing="0" w:after="0" w:afterAutospacing="0"/>
              <w:ind w:firstLine="744"/>
              <w:contextualSpacing/>
              <w:jc w:val="both"/>
            </w:pPr>
            <w:r w:rsidRPr="001E65BE">
              <w:rPr>
                <w:b/>
                <w:bCs/>
                <w:caps/>
                <w:color w:val="C00000"/>
              </w:rPr>
              <w:t>Ассортимент:</w:t>
            </w:r>
            <w:r w:rsidRPr="0066326C">
              <w:t xml:space="preserve"> фарш (вид рыбы) пищевой мороженый;</w:t>
            </w:r>
            <w:r w:rsidRPr="0066326C">
              <w:rPr>
                <w:b/>
                <w:bCs/>
              </w:rPr>
              <w:t xml:space="preserve"> </w:t>
            </w:r>
            <w:r w:rsidRPr="0066326C">
              <w:t xml:space="preserve">фарш (вид рыбы) пищевой с наполнителем мороженый. </w:t>
            </w:r>
          </w:p>
          <w:p w:rsidR="00C36E45" w:rsidRPr="0066326C" w:rsidRDefault="00C36E45" w:rsidP="0066326C">
            <w:pPr>
              <w:pStyle w:val="a4"/>
              <w:spacing w:before="0" w:beforeAutospacing="0" w:after="0" w:afterAutospacing="0"/>
              <w:ind w:firstLine="744"/>
              <w:contextualSpacing/>
              <w:jc w:val="both"/>
            </w:pPr>
            <w:r w:rsidRPr="0066326C">
              <w:rPr>
                <w:rStyle w:val="a5"/>
              </w:rPr>
              <w:t>Рекомендуемые сроки годности</w:t>
            </w:r>
            <w:r w:rsidRPr="0066326C">
              <w:t> при температуре минус 10</w:t>
            </w:r>
            <w:r w:rsidRPr="0066326C">
              <w:rPr>
                <w:vertAlign w:val="superscript"/>
              </w:rPr>
              <w:t>0</w:t>
            </w:r>
            <w:r w:rsidRPr="0066326C">
              <w:t>С – до 1 мес.</w:t>
            </w:r>
            <w:r>
              <w:t>,</w:t>
            </w:r>
            <w:r w:rsidRPr="0066326C">
              <w:t xml:space="preserve"> при температуре минус 18</w:t>
            </w:r>
            <w:r w:rsidRPr="0066326C">
              <w:rPr>
                <w:vertAlign w:val="superscript"/>
              </w:rPr>
              <w:t>0</w:t>
            </w:r>
            <w:r w:rsidRPr="0066326C">
              <w:t>С – до 6 мес.</w:t>
            </w:r>
          </w:p>
        </w:tc>
      </w:tr>
      <w:tr w:rsidR="00C36E45" w:rsidRPr="00FD378E" w:rsidTr="00C9361E">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1E65BE">
            <w:pPr>
              <w:spacing w:after="0" w:line="240" w:lineRule="auto"/>
              <w:rPr>
                <w:rFonts w:asciiTheme="majorHAnsi" w:hAnsiTheme="majorHAnsi"/>
                <w:b/>
                <w:bCs/>
                <w:kern w:val="36"/>
                <w:sz w:val="20"/>
                <w:szCs w:val="20"/>
              </w:rPr>
            </w:pPr>
            <w:r w:rsidRPr="00FD336B">
              <w:rPr>
                <w:rFonts w:asciiTheme="majorHAnsi" w:hAnsiTheme="majorHAnsi"/>
                <w:b/>
                <w:bCs/>
                <w:kern w:val="36"/>
                <w:sz w:val="20"/>
                <w:szCs w:val="20"/>
              </w:rPr>
              <w:t>149</w:t>
            </w:r>
            <w:r>
              <w:rPr>
                <w:rFonts w:asciiTheme="majorHAnsi" w:hAnsiTheme="majorHAnsi"/>
                <w:b/>
                <w:bCs/>
                <w:kern w:val="36"/>
                <w:sz w:val="20"/>
                <w:szCs w:val="20"/>
              </w:rPr>
              <w:t xml:space="preserve"> </w:t>
            </w:r>
          </w:p>
          <w:p w:rsidR="00C36E45" w:rsidRDefault="00C36E45" w:rsidP="001E65BE">
            <w:pPr>
              <w:spacing w:after="0" w:line="240" w:lineRule="auto"/>
              <w:rPr>
                <w:rFonts w:asciiTheme="majorHAnsi" w:hAnsiTheme="majorHAnsi"/>
                <w:b/>
                <w:bCs/>
                <w:kern w:val="36"/>
                <w:sz w:val="20"/>
                <w:szCs w:val="20"/>
              </w:rPr>
            </w:pPr>
          </w:p>
          <w:p w:rsidR="00C36E45" w:rsidRPr="00C9361E" w:rsidRDefault="00C36E45" w:rsidP="001E65BE">
            <w:pPr>
              <w:spacing w:after="0" w:line="240" w:lineRule="auto"/>
              <w:rPr>
                <w:rFonts w:asciiTheme="majorHAnsi" w:hAnsiTheme="majorHAnsi"/>
                <w:b/>
                <w:bCs/>
                <w:kern w:val="36"/>
                <w:sz w:val="28"/>
                <w:szCs w:val="28"/>
              </w:rPr>
            </w:pPr>
            <w:r w:rsidRPr="00C9361E">
              <w:rPr>
                <w:rFonts w:asciiTheme="majorHAnsi" w:hAnsiTheme="majorHAnsi"/>
                <w:b/>
                <w:bCs/>
                <w:kern w:val="36"/>
                <w:sz w:val="28"/>
                <w:szCs w:val="28"/>
              </w:rPr>
              <w:t>СЫРОКОПЧ</w:t>
            </w:r>
            <w:r w:rsidRPr="00C9361E">
              <w:rPr>
                <w:rFonts w:asciiTheme="majorHAnsi" w:hAnsiTheme="majorHAnsi"/>
                <w:b/>
                <w:bCs/>
                <w:kern w:val="36"/>
                <w:sz w:val="28"/>
                <w:szCs w:val="28"/>
              </w:rPr>
              <w:t>Ё</w:t>
            </w:r>
            <w:r w:rsidRPr="00C9361E">
              <w:rPr>
                <w:rFonts w:asciiTheme="majorHAnsi" w:hAnsiTheme="majorHAnsi"/>
                <w:b/>
                <w:bCs/>
                <w:kern w:val="36"/>
                <w:sz w:val="28"/>
                <w:szCs w:val="28"/>
              </w:rPr>
              <w:t>НЫЕ И СЫР</w:t>
            </w:r>
            <w:r w:rsidRPr="00C9361E">
              <w:rPr>
                <w:rFonts w:asciiTheme="majorHAnsi" w:hAnsiTheme="majorHAnsi"/>
                <w:b/>
                <w:bCs/>
                <w:kern w:val="36"/>
                <w:sz w:val="28"/>
                <w:szCs w:val="28"/>
              </w:rPr>
              <w:t>О</w:t>
            </w:r>
            <w:r w:rsidRPr="00C9361E">
              <w:rPr>
                <w:rFonts w:asciiTheme="majorHAnsi" w:hAnsiTheme="majorHAnsi"/>
                <w:b/>
                <w:bCs/>
                <w:kern w:val="36"/>
                <w:sz w:val="28"/>
                <w:szCs w:val="28"/>
              </w:rPr>
              <w:t xml:space="preserve">ВЯЛЕНЫЕ КОЛБАСКИ РЫБАЦКИЕ </w:t>
            </w:r>
          </w:p>
          <w:p w:rsidR="000F36D8" w:rsidRDefault="000F36D8" w:rsidP="001E65BE">
            <w:pPr>
              <w:spacing w:after="0" w:line="240" w:lineRule="auto"/>
              <w:rPr>
                <w:rFonts w:asciiTheme="majorHAnsi" w:hAnsiTheme="majorHAnsi"/>
                <w:b/>
                <w:bCs/>
                <w:kern w:val="36"/>
                <w:sz w:val="20"/>
                <w:szCs w:val="20"/>
              </w:rPr>
            </w:pP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F36D8" w:rsidRDefault="000F36D8" w:rsidP="000F36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F36D8" w:rsidRDefault="000F36D8" w:rsidP="000F36D8">
            <w:pPr>
              <w:spacing w:before="100" w:beforeAutospacing="1" w:after="100" w:afterAutospacing="1" w:line="240" w:lineRule="auto"/>
              <w:outlineLvl w:val="0"/>
              <w:rPr>
                <w:rFonts w:asciiTheme="majorHAnsi" w:hAnsiTheme="majorHAnsi"/>
                <w:b/>
                <w:bCs/>
                <w:kern w:val="36"/>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p w:rsidR="000F36D8" w:rsidRPr="00FD336B" w:rsidRDefault="000F36D8" w:rsidP="001E65BE">
            <w:pPr>
              <w:spacing w:after="0" w:line="240" w:lineRule="auto"/>
              <w:rPr>
                <w:rFonts w:asciiTheme="majorHAnsi" w:eastAsiaTheme="minorEastAsia" w:hAnsiTheme="majorHAnsi" w:cstheme="minorBidi"/>
                <w:sz w:val="20"/>
                <w:szCs w:val="20"/>
              </w:rPr>
            </w:pP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1E65BE" w:rsidRDefault="00C36E45" w:rsidP="0066326C">
            <w:pPr>
              <w:pStyle w:val="a4"/>
              <w:spacing w:before="0" w:beforeAutospacing="0" w:after="0" w:afterAutospacing="0"/>
              <w:ind w:firstLine="744"/>
              <w:contextualSpacing/>
              <w:jc w:val="both"/>
              <w:rPr>
                <w:b/>
                <w:color w:val="C00000"/>
              </w:rPr>
            </w:pPr>
            <w:r w:rsidRPr="001E65BE">
              <w:rPr>
                <w:rStyle w:val="a6"/>
                <w:b/>
                <w:color w:val="C00000"/>
              </w:rPr>
              <w:t xml:space="preserve">Дата введения в действие </w:t>
            </w:r>
            <w:r w:rsidRPr="001E65BE">
              <w:rPr>
                <w:b/>
                <w:color w:val="C00000"/>
              </w:rPr>
              <w:t>–</w:t>
            </w:r>
            <w:r w:rsidRPr="001E65BE">
              <w:rPr>
                <w:rStyle w:val="a6"/>
                <w:b/>
                <w:color w:val="C00000"/>
              </w:rPr>
              <w:t xml:space="preserve"> 2013 год.</w:t>
            </w:r>
            <w:r w:rsidRPr="001E65BE">
              <w:rPr>
                <w:b/>
                <w:color w:val="C00000"/>
              </w:rPr>
              <w:t xml:space="preserve"> </w:t>
            </w:r>
            <w:r w:rsidRPr="001E65BE">
              <w:rPr>
                <w:rStyle w:val="a6"/>
                <w:b/>
                <w:color w:val="C00000"/>
              </w:rPr>
              <w:t>Без ограничения срока действия.</w:t>
            </w:r>
            <w:r w:rsidRPr="001E65BE">
              <w:rPr>
                <w:b/>
                <w:color w:val="C00000"/>
              </w:rPr>
              <w:t xml:space="preserve"> </w:t>
            </w:r>
          </w:p>
          <w:p w:rsidR="00C36E45" w:rsidRDefault="00C36E45" w:rsidP="001E65BE">
            <w:pPr>
              <w:pStyle w:val="a4"/>
              <w:spacing w:before="0" w:beforeAutospacing="0" w:after="0" w:afterAutospacing="0"/>
              <w:ind w:firstLine="744"/>
              <w:contextualSpacing/>
              <w:jc w:val="both"/>
            </w:pPr>
            <w:r w:rsidRPr="001E65BE">
              <w:rPr>
                <w:b/>
                <w:caps/>
                <w:color w:val="C00000"/>
              </w:rPr>
              <w:t>Ассортимент</w:t>
            </w:r>
            <w:r>
              <w:rPr>
                <w:b/>
                <w:caps/>
                <w:color w:val="C00000"/>
              </w:rPr>
              <w:t>.</w:t>
            </w:r>
            <w:r w:rsidRPr="0066326C">
              <w:t xml:space="preserve"> </w:t>
            </w:r>
            <w:r w:rsidRPr="0066326C">
              <w:rPr>
                <w:b/>
                <w:bCs/>
              </w:rPr>
              <w:t>Колбаски сырокопченые:</w:t>
            </w:r>
            <w:r w:rsidRPr="0066326C">
              <w:t xml:space="preserve"> колбаски из семги с кальмаром; колбаски из семги с кальмаром и икрой мойвы (или минтая, или трески, или мойвы, минтая и трески); колбаски из семги с осьминогом; колбаски из семги с осьминогом и икрой мойвы (или минтая, или трески, или мойвы, минтая и трески); колбаски из семги с крабом; колбаски из семги с крабом и икрой мойвы (или минтая, или трески, или мо</w:t>
            </w:r>
            <w:r w:rsidRPr="0066326C">
              <w:t>й</w:t>
            </w:r>
            <w:r w:rsidRPr="0066326C">
              <w:t>вы, минтая и трески); колбаски из лосося с кальмаром; колбаски из лосося с кальмаром и икрой мойвы (или минтая, или трески, или мойвы, минтая и трески); колбаски из л</w:t>
            </w:r>
            <w:r w:rsidRPr="0066326C">
              <w:t>о</w:t>
            </w:r>
            <w:r w:rsidRPr="0066326C">
              <w:t>сося с осьминогом; колбаски из лосося с осьминогом и икрой мойвы (или минтая, или трески, или мойвы, минтая и трески); колбаски из лосося с крабом; колбаски из лосося с крабом и икрой мойвы (или минтая, или трески, или мойвы, минтая и трески); колбаски из горбуши с кальмаром; колбаски из горбуши с кальмаром и икрой мойвы (или минтая, или трески, или мойвы, минтая и трески); колбаски из горбуши с осьминогом; колбаски из горбуши с осьминогом и икрой мойвы (или минтая, или трески, или мойвы, минтая и трески); колбаски из горбуши с крабом; колбаски из горбуши с крабом и икрой мойвы (или минтая, или трески, или мойвы, минтая и трески); колбаски «Вдохновение» с кал</w:t>
            </w:r>
            <w:r w:rsidRPr="0066326C">
              <w:t>ь</w:t>
            </w:r>
            <w:r w:rsidRPr="0066326C">
              <w:t>маром; колбаски «Морской вальс» с кальмаром и икрой мойвы (или минтая, или трески, или мойвы, минтая и трески); колбаски «Дары Посейдона» с осьминогом; колбаски «Камчатские узоры» с осьминогом и икрой мойвы (или минтая, или трески, или мойвы, минтая и трески); колбаски «Лакомство гейши» с крабом; колбаски «Морская симф</w:t>
            </w:r>
            <w:r w:rsidRPr="0066326C">
              <w:t>о</w:t>
            </w:r>
            <w:r w:rsidRPr="0066326C">
              <w:t xml:space="preserve">ния» с крабом и икрой мойвы (или минтая, или трески, или мойвы, минтая и трески). </w:t>
            </w:r>
            <w:r w:rsidRPr="0066326C">
              <w:rPr>
                <w:b/>
                <w:bCs/>
              </w:rPr>
              <w:t>Колбаски сыровяленые:</w:t>
            </w:r>
            <w:r w:rsidRPr="0066326C">
              <w:t xml:space="preserve"> колбаски из семги с кальмаром; колбаски из семги с кальм</w:t>
            </w:r>
            <w:r w:rsidRPr="0066326C">
              <w:t>а</w:t>
            </w:r>
            <w:r w:rsidRPr="0066326C">
              <w:t>ром и икрой мойвы (или минтая, или трески, или мойвы, минтая и трески); колбаски из семги с осьминогом; колбаски из семги с осьминогом и икрой мойвы (или минтая, или трески, или мойвы, минтая и трески); колбаски из семги с крабом; колбаски из семги с крабом и икрой мойвы (или минтая, или трески, или мойвы, минтая и трески); колбаски из лосося с кальмаром; колбаски из лосося с кальмаром и икрой мойвы (или минтая, или трески, или мойвы, минтая и трески); колбаски из лосося с осьминогом; колбаски из л</w:t>
            </w:r>
            <w:r w:rsidRPr="0066326C">
              <w:t>о</w:t>
            </w:r>
            <w:r w:rsidRPr="0066326C">
              <w:t>сося с осьминогом и икрой мойвы (или минтая, или трески, или мойвы, минтая и тре</w:t>
            </w:r>
            <w:r w:rsidRPr="0066326C">
              <w:t>с</w:t>
            </w:r>
            <w:r w:rsidRPr="0066326C">
              <w:t>ки); колбаски из лосося с крабом; колбаски из лосося с крабом и икрой мойвы (или ми</w:t>
            </w:r>
            <w:r w:rsidRPr="0066326C">
              <w:t>н</w:t>
            </w:r>
            <w:r w:rsidRPr="0066326C">
              <w:t>тая, или трески, или мойвы, минтая и трески); колбаски из горбуши с кальмаром; колб</w:t>
            </w:r>
            <w:r w:rsidRPr="0066326C">
              <w:t>а</w:t>
            </w:r>
            <w:r w:rsidRPr="0066326C">
              <w:t>ски из горбуши с кальмаром и икрой мойвы (или минтая, или трески, или мойвы, ми</w:t>
            </w:r>
            <w:r w:rsidRPr="0066326C">
              <w:t>н</w:t>
            </w:r>
            <w:r w:rsidRPr="0066326C">
              <w:t>тая и трески); колбаски из горбуши с осьминогом; колбаски из горбуши с осьминогом и икрой мойвы (или минтая, или трески, или мойвы, минтая и трески); колбаски из го</w:t>
            </w:r>
            <w:r w:rsidRPr="0066326C">
              <w:t>р</w:t>
            </w:r>
            <w:r w:rsidRPr="0066326C">
              <w:t>буши с крабом; колбаски из горбуши с крабом и икрой мойвы (или минтая, или трески, или мойвы, минтая и трески); колбаски «Вдохновение» с кальмаром; колбаски «Мо</w:t>
            </w:r>
            <w:r w:rsidRPr="0066326C">
              <w:t>р</w:t>
            </w:r>
            <w:r w:rsidRPr="0066326C">
              <w:t>ской вальс» с кальмаром и икрой мойвы (или минтая, или трески, или мойвы, минтая и трески); колбаски «Дары Посейдона» с осьминогом; колбаски «Камчатские узоры» с осьминогом и икрой мойвы (или минтая, или трески, или мойвы, минтая и трески); ко</w:t>
            </w:r>
            <w:r w:rsidRPr="0066326C">
              <w:t>л</w:t>
            </w:r>
            <w:r w:rsidRPr="0066326C">
              <w:t xml:space="preserve">баски «Лакомство гейши» с крабом; колбаски «Морская симфония» с крабом и икрой мойвы (или минтая, или трески, или мойвы, минтая и трески). </w:t>
            </w:r>
          </w:p>
          <w:p w:rsidR="00C36E45" w:rsidRPr="001E65BE" w:rsidRDefault="00C36E45" w:rsidP="001E65BE">
            <w:pPr>
              <w:pStyle w:val="a4"/>
              <w:spacing w:before="0" w:beforeAutospacing="0" w:after="0" w:afterAutospacing="0"/>
              <w:ind w:firstLine="744"/>
              <w:contextualSpacing/>
              <w:jc w:val="both"/>
              <w:rPr>
                <w:b/>
                <w:color w:val="C00000"/>
              </w:rPr>
            </w:pPr>
            <w:r w:rsidRPr="001E65BE">
              <w:rPr>
                <w:rStyle w:val="a6"/>
                <w:b/>
                <w:color w:val="C00000"/>
              </w:rPr>
              <w:t>Предприятие-изготовитель имеет право дополнять наименование проду</w:t>
            </w:r>
            <w:r w:rsidRPr="001E65BE">
              <w:rPr>
                <w:rStyle w:val="a6"/>
                <w:b/>
                <w:color w:val="C00000"/>
              </w:rPr>
              <w:t>к</w:t>
            </w:r>
            <w:r w:rsidRPr="001E65BE">
              <w:rPr>
                <w:rStyle w:val="a6"/>
                <w:b/>
                <w:color w:val="C00000"/>
              </w:rPr>
              <w:t>ции именами собственными, своими фирменными или фантазийными названиями.</w:t>
            </w:r>
            <w:r w:rsidRPr="001E65BE">
              <w:rPr>
                <w:b/>
                <w:color w:val="C00000"/>
              </w:rPr>
              <w:t xml:space="preserve"> </w:t>
            </w:r>
          </w:p>
          <w:p w:rsidR="00C36E45" w:rsidRPr="0066326C" w:rsidRDefault="00C36E45" w:rsidP="003F6078">
            <w:pPr>
              <w:pStyle w:val="a4"/>
              <w:spacing w:before="0" w:beforeAutospacing="0" w:after="0" w:afterAutospacing="0"/>
              <w:ind w:firstLine="744"/>
              <w:contextualSpacing/>
              <w:jc w:val="both"/>
            </w:pPr>
            <w:r w:rsidRPr="0066326C">
              <w:rPr>
                <w:rStyle w:val="a5"/>
              </w:rPr>
              <w:lastRenderedPageBreak/>
              <w:t>Сроки годности и реализации продукции с момента изготовле</w:t>
            </w:r>
            <w:r>
              <w:rPr>
                <w:rStyle w:val="a5"/>
              </w:rPr>
              <w:t>ния</w:t>
            </w:r>
            <w:r w:rsidRPr="0066326C">
              <w:rPr>
                <w:rStyle w:val="a5"/>
              </w:rPr>
              <w:t>:</w:t>
            </w:r>
            <w:r w:rsidRPr="0066326C">
              <w:t xml:space="preserve"> при те</w:t>
            </w:r>
            <w:r w:rsidRPr="0066326C">
              <w:t>м</w:t>
            </w:r>
            <w:r w:rsidRPr="0066326C">
              <w:t>пературе от 10 до 20ºС и относительной влажности 75-78% – не более 1 месяцев; при температуре от 2 до 6ºС и относительной влажности 75-78% – не более 2 месяцев; при температуре от минус 2 до минус 4ºС и относительной влажности 75-78% – не более 3 месяцев; при температуре от минус 7 до минус 9ºС и относительной влажности 75-78% – не более 4 меся</w:t>
            </w:r>
            <w:r>
              <w:t xml:space="preserve">цев. </w:t>
            </w:r>
            <w:r w:rsidRPr="0066326C">
              <w:rPr>
                <w:b/>
                <w:bCs/>
              </w:rPr>
              <w:t>Рекомендованный срок годности</w:t>
            </w:r>
            <w:r w:rsidRPr="0066326C">
              <w:t xml:space="preserve"> продукции с момента изгото</w:t>
            </w:r>
            <w:r w:rsidRPr="0066326C">
              <w:t>в</w:t>
            </w:r>
            <w:r w:rsidRPr="0066326C">
              <w:t>ления упакованных под вакуумом или в модифицированной газовой среде целыми б</w:t>
            </w:r>
            <w:r w:rsidRPr="0066326C">
              <w:t>а</w:t>
            </w:r>
            <w:r w:rsidRPr="0066326C">
              <w:t xml:space="preserve">тонами, при относительной влажности 75-78% при температуре от 0 до 20 </w:t>
            </w:r>
            <w:r w:rsidRPr="0066326C">
              <w:rPr>
                <w:vertAlign w:val="superscript"/>
              </w:rPr>
              <w:t>0</w:t>
            </w:r>
            <w:r w:rsidRPr="0066326C">
              <w:t xml:space="preserve">С – не более 2 месяцев; при температуре от 0 до 10 </w:t>
            </w:r>
            <w:r w:rsidRPr="0066326C">
              <w:rPr>
                <w:vertAlign w:val="superscript"/>
              </w:rPr>
              <w:t>0</w:t>
            </w:r>
            <w:r>
              <w:t xml:space="preserve">С – не более 4 месяцев. </w:t>
            </w:r>
            <w:r w:rsidRPr="0066326C">
              <w:t>Сроки годности и реал</w:t>
            </w:r>
            <w:r w:rsidRPr="0066326C">
              <w:t>и</w:t>
            </w:r>
            <w:r w:rsidRPr="0066326C">
              <w:t>зации продукции с момента изготовления упакованных под вакуумом или в модифиц</w:t>
            </w:r>
            <w:r w:rsidRPr="0066326C">
              <w:t>и</w:t>
            </w:r>
            <w:r w:rsidRPr="0066326C">
              <w:t>рованной газовой среде: при температуре воздуха от 10 до 15°С - при порционной н</w:t>
            </w:r>
            <w:r w:rsidRPr="0066326C">
              <w:t>а</w:t>
            </w:r>
            <w:r w:rsidRPr="0066326C">
              <w:t>резке – не более 15 суток; при сервировочной нарезке – не более 10 суток; при темпер</w:t>
            </w:r>
            <w:r w:rsidRPr="0066326C">
              <w:t>а</w:t>
            </w:r>
            <w:r w:rsidRPr="0066326C">
              <w:t xml:space="preserve">туре от 2 до 6 </w:t>
            </w:r>
            <w:r w:rsidRPr="0066326C">
              <w:rPr>
                <w:vertAlign w:val="superscript"/>
              </w:rPr>
              <w:t>0</w:t>
            </w:r>
            <w:r w:rsidRPr="0066326C">
              <w:t>С: при порционной нарезке – не более 20 суток; при сервировочной н</w:t>
            </w:r>
            <w:r w:rsidRPr="0066326C">
              <w:t>а</w:t>
            </w:r>
            <w:r w:rsidRPr="0066326C">
              <w:t>резке – не более 15 суток. Сроки годности и реализации сырокопченых колбас с моме</w:t>
            </w:r>
            <w:r w:rsidRPr="0066326C">
              <w:t>н</w:t>
            </w:r>
            <w:r w:rsidRPr="0066326C">
              <w:t xml:space="preserve">та изготовления в декоративных специях при относительной влажности воздуха 75-78 %  при температуре от 12 до 15 </w:t>
            </w:r>
            <w:r w:rsidRPr="0066326C">
              <w:rPr>
                <w:vertAlign w:val="superscript"/>
              </w:rPr>
              <w:t>0</w:t>
            </w:r>
            <w:r w:rsidRPr="0066326C">
              <w:t>С – не более 1 месяца, при температуре от 2 до 6°С – не более 2 месяцев, при температуре от минус 2 до минус 6°С – не более 3 месяцев. В сл</w:t>
            </w:r>
            <w:r w:rsidRPr="0066326C">
              <w:t>у</w:t>
            </w:r>
            <w:r w:rsidRPr="0066326C">
              <w:t>чае нецелесообразности хранения колбас с длительными сроками хранения предприятие вправе самостоятельно изменить сроки годности и реализации в сторону уменьшения.</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3F6078">
            <w:pPr>
              <w:spacing w:after="0" w:line="240" w:lineRule="auto"/>
              <w:rPr>
                <w:rFonts w:asciiTheme="majorHAnsi" w:hAnsiTheme="majorHAnsi"/>
                <w:b/>
                <w:bCs/>
                <w:kern w:val="36"/>
                <w:sz w:val="20"/>
                <w:szCs w:val="20"/>
              </w:rPr>
            </w:pPr>
            <w:r w:rsidRPr="00FD336B">
              <w:rPr>
                <w:rFonts w:asciiTheme="majorHAnsi" w:hAnsiTheme="majorHAnsi"/>
                <w:b/>
                <w:bCs/>
                <w:kern w:val="36"/>
                <w:sz w:val="20"/>
                <w:szCs w:val="20"/>
              </w:rPr>
              <w:lastRenderedPageBreak/>
              <w:t>065</w:t>
            </w:r>
            <w:r>
              <w:rPr>
                <w:rFonts w:asciiTheme="majorHAnsi" w:hAnsiTheme="majorHAnsi"/>
                <w:b/>
                <w:bCs/>
                <w:kern w:val="36"/>
                <w:sz w:val="20"/>
                <w:szCs w:val="20"/>
              </w:rPr>
              <w:t xml:space="preserve"> </w:t>
            </w:r>
          </w:p>
          <w:p w:rsidR="00C36E45" w:rsidRDefault="00C36E45" w:rsidP="003F6078">
            <w:pPr>
              <w:spacing w:after="0" w:line="240" w:lineRule="auto"/>
              <w:rPr>
                <w:rFonts w:asciiTheme="majorHAnsi" w:hAnsiTheme="majorHAnsi"/>
                <w:b/>
                <w:bCs/>
                <w:kern w:val="36"/>
                <w:sz w:val="20"/>
                <w:szCs w:val="20"/>
              </w:rPr>
            </w:pPr>
          </w:p>
          <w:p w:rsidR="00C36E45" w:rsidRPr="00C9361E" w:rsidRDefault="00C36E45" w:rsidP="003F6078">
            <w:pPr>
              <w:spacing w:after="0" w:line="240" w:lineRule="auto"/>
              <w:rPr>
                <w:rFonts w:asciiTheme="majorHAnsi" w:hAnsiTheme="majorHAnsi"/>
                <w:b/>
                <w:bCs/>
                <w:kern w:val="36"/>
                <w:sz w:val="28"/>
                <w:szCs w:val="28"/>
              </w:rPr>
            </w:pPr>
            <w:r w:rsidRPr="00C9361E">
              <w:rPr>
                <w:rFonts w:asciiTheme="majorHAnsi" w:hAnsiTheme="majorHAnsi"/>
                <w:b/>
                <w:bCs/>
                <w:kern w:val="36"/>
                <w:sz w:val="28"/>
                <w:szCs w:val="28"/>
              </w:rPr>
              <w:t xml:space="preserve">ИКРА СОЛЕНО-СУШЕНАЯ </w:t>
            </w:r>
          </w:p>
          <w:p w:rsidR="000F36D8" w:rsidRDefault="000F36D8" w:rsidP="003F6078">
            <w:pPr>
              <w:spacing w:after="0" w:line="240" w:lineRule="auto"/>
              <w:rPr>
                <w:rFonts w:asciiTheme="majorHAnsi" w:hAnsiTheme="majorHAnsi"/>
                <w:b/>
                <w:bCs/>
                <w:kern w:val="36"/>
                <w:sz w:val="20"/>
                <w:szCs w:val="20"/>
              </w:rPr>
            </w:pP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F36D8" w:rsidRDefault="000F36D8" w:rsidP="000F36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F36D8" w:rsidRPr="00FD336B" w:rsidRDefault="000F36D8" w:rsidP="000F36D8">
            <w:pPr>
              <w:spacing w:after="0" w:line="240" w:lineRule="auto"/>
              <w:rPr>
                <w:rFonts w:asciiTheme="majorHAnsi" w:eastAsiaTheme="minorEastAsia" w:hAnsiTheme="majorHAnsi" w:cstheme="minorBidi"/>
                <w:sz w:val="20"/>
                <w:szCs w:val="20"/>
              </w:rPr>
            </w:pPr>
            <w:r w:rsidRPr="000F36D8">
              <w:rPr>
                <w:rStyle w:val="a5"/>
                <w:rFonts w:asciiTheme="majorHAnsi" w:hAnsiTheme="majorHAnsi"/>
                <w:b w:val="0"/>
                <w:color w:val="808080" w:themeColor="background1" w:themeShade="80"/>
                <w:sz w:val="16"/>
                <w:szCs w:val="16"/>
              </w:rPr>
              <w:t>В ТУ входят:</w:t>
            </w:r>
            <w:r w:rsidRPr="000F36D8">
              <w:rPr>
                <w:rFonts w:asciiTheme="majorHAnsi" w:hAnsiTheme="majorHAnsi"/>
                <w:color w:val="808080" w:themeColor="background1" w:themeShade="80"/>
                <w:sz w:val="16"/>
                <w:szCs w:val="16"/>
              </w:rPr>
              <w:t xml:space="preserve"> ТУ, Технолог</w:t>
            </w:r>
            <w:r w:rsidRPr="000F36D8">
              <w:rPr>
                <w:rFonts w:asciiTheme="majorHAnsi" w:hAnsiTheme="majorHAnsi"/>
                <w:color w:val="808080" w:themeColor="background1" w:themeShade="80"/>
                <w:sz w:val="16"/>
                <w:szCs w:val="16"/>
              </w:rPr>
              <w:t>и</w:t>
            </w:r>
            <w:r w:rsidRPr="000F36D8">
              <w:rPr>
                <w:rFonts w:asciiTheme="majorHAnsi" w:hAnsiTheme="majorHAnsi"/>
                <w:color w:val="808080" w:themeColor="background1" w:themeShade="80"/>
                <w:sz w:val="16"/>
                <w:szCs w:val="16"/>
              </w:rPr>
              <w:t>ческая  инструкция, Кат</w:t>
            </w:r>
            <w:r w:rsidRPr="000F36D8">
              <w:rPr>
                <w:rFonts w:asciiTheme="majorHAnsi" w:hAnsiTheme="majorHAnsi"/>
                <w:color w:val="808080" w:themeColor="background1" w:themeShade="80"/>
                <w:sz w:val="16"/>
                <w:szCs w:val="16"/>
              </w:rPr>
              <w:t>а</w:t>
            </w:r>
            <w:r w:rsidRPr="000F36D8">
              <w:rPr>
                <w:rFonts w:asciiTheme="majorHAnsi" w:hAnsiTheme="majorHAnsi"/>
                <w:color w:val="808080" w:themeColor="background1" w:themeShade="80"/>
                <w:sz w:val="16"/>
                <w:szCs w:val="16"/>
              </w:rPr>
              <w:t>ложный лист, Экспертное заключение,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3F6078" w:rsidRDefault="00C36E45" w:rsidP="0066326C">
            <w:pPr>
              <w:pStyle w:val="a4"/>
              <w:spacing w:before="0" w:beforeAutospacing="0" w:after="0" w:afterAutospacing="0"/>
              <w:ind w:firstLine="744"/>
              <w:contextualSpacing/>
              <w:jc w:val="both"/>
              <w:rPr>
                <w:b/>
                <w:color w:val="C00000"/>
              </w:rPr>
            </w:pPr>
            <w:r w:rsidRPr="003F6078">
              <w:rPr>
                <w:rStyle w:val="a6"/>
                <w:b/>
                <w:color w:val="C00000"/>
              </w:rPr>
              <w:t xml:space="preserve">Дата введения в действие </w:t>
            </w:r>
            <w:r w:rsidRPr="003F6078">
              <w:rPr>
                <w:b/>
                <w:color w:val="C00000"/>
              </w:rPr>
              <w:t>–</w:t>
            </w:r>
            <w:r w:rsidRPr="003F6078">
              <w:rPr>
                <w:rStyle w:val="a6"/>
                <w:b/>
                <w:color w:val="C00000"/>
              </w:rPr>
              <w:t xml:space="preserve"> 2013 год.</w:t>
            </w:r>
            <w:r w:rsidRPr="003F6078">
              <w:rPr>
                <w:b/>
                <w:color w:val="C00000"/>
              </w:rPr>
              <w:t xml:space="preserve"> </w:t>
            </w:r>
            <w:r w:rsidRPr="003F6078">
              <w:rPr>
                <w:rStyle w:val="a6"/>
                <w:b/>
                <w:color w:val="C00000"/>
              </w:rPr>
              <w:t>Без ограничения срока действия.</w:t>
            </w:r>
            <w:r w:rsidRPr="003F6078">
              <w:rPr>
                <w:b/>
                <w:color w:val="C00000"/>
              </w:rPr>
              <w:t xml:space="preserve"> </w:t>
            </w:r>
          </w:p>
          <w:p w:rsidR="00C36E45" w:rsidRDefault="00C36E45" w:rsidP="003F6078">
            <w:pPr>
              <w:pStyle w:val="a4"/>
              <w:spacing w:before="0" w:beforeAutospacing="0" w:after="0" w:afterAutospacing="0"/>
              <w:ind w:firstLine="744"/>
              <w:contextualSpacing/>
              <w:jc w:val="both"/>
            </w:pPr>
            <w:r w:rsidRPr="0066326C">
              <w:t>Продукцию вырабатывают из следующих видов рыбы: вобла; камбала; карась; карп; кефаль; корюшка; красноперка; лещ; макрурус; минтай; окунь морской; окунь; плотва; путассу; ряпушка; сазан; сельдь; судак; тарань; терпуг; треска;</w:t>
            </w:r>
            <w:r>
              <w:t xml:space="preserve"> хек. </w:t>
            </w:r>
            <w:r w:rsidRPr="0066326C">
              <w:t>Продукцию вырабатывают с применением специй или без них.</w:t>
            </w:r>
          </w:p>
          <w:p w:rsidR="00C36E45" w:rsidRPr="003F6078" w:rsidRDefault="00C36E45" w:rsidP="003F6078">
            <w:pPr>
              <w:pStyle w:val="a4"/>
              <w:spacing w:before="0" w:beforeAutospacing="0" w:after="0" w:afterAutospacing="0"/>
              <w:ind w:firstLine="744"/>
              <w:contextualSpacing/>
              <w:jc w:val="both"/>
              <w:rPr>
                <w:b/>
                <w:color w:val="C00000"/>
              </w:rPr>
            </w:pPr>
            <w:r w:rsidRPr="003F6078">
              <w:rPr>
                <w:rStyle w:val="a6"/>
                <w:b/>
                <w:color w:val="C00000"/>
              </w:rPr>
              <w:t>Предприятие-изготовитель имеет право дополнять наименование проду</w:t>
            </w:r>
            <w:r w:rsidRPr="003F6078">
              <w:rPr>
                <w:rStyle w:val="a6"/>
                <w:b/>
                <w:color w:val="C00000"/>
              </w:rPr>
              <w:t>к</w:t>
            </w:r>
            <w:r w:rsidRPr="003F6078">
              <w:rPr>
                <w:rStyle w:val="a6"/>
                <w:b/>
                <w:color w:val="C00000"/>
              </w:rPr>
              <w:t>ции своими фирменными или фантазийными названиями.</w:t>
            </w:r>
            <w:r w:rsidRPr="003F6078">
              <w:rPr>
                <w:b/>
                <w:color w:val="C00000"/>
              </w:rPr>
              <w:t xml:space="preserve"> </w:t>
            </w:r>
          </w:p>
          <w:p w:rsidR="00C36E45" w:rsidRPr="003F6078" w:rsidRDefault="00C36E45" w:rsidP="003F6078">
            <w:pPr>
              <w:pStyle w:val="a4"/>
              <w:spacing w:before="0" w:beforeAutospacing="0" w:after="0" w:afterAutospacing="0"/>
              <w:ind w:firstLine="744"/>
              <w:contextualSpacing/>
              <w:jc w:val="both"/>
              <w:rPr>
                <w:i/>
                <w:iCs/>
                <w:color w:val="008000"/>
              </w:rPr>
            </w:pPr>
            <w:r w:rsidRPr="003F6078">
              <w:rPr>
                <w:b/>
              </w:rPr>
              <w:t>Срок годности продукции</w:t>
            </w:r>
            <w:r w:rsidRPr="0066326C">
              <w:t xml:space="preserve"> при температуре не выше 21°С – не более 3 ме</w:t>
            </w:r>
            <w:r>
              <w:t xml:space="preserve">сяцев. </w:t>
            </w:r>
            <w:r w:rsidRPr="0066326C">
              <w:t>Срок годности продукции после вскрытия герметичной упаковки – не более 7</w:t>
            </w:r>
            <w:r>
              <w:t xml:space="preserve"> </w:t>
            </w:r>
            <w:r w:rsidRPr="0066326C">
              <w:t>су</w:t>
            </w:r>
            <w:r>
              <w:t xml:space="preserve">ток. </w:t>
            </w:r>
            <w:r w:rsidRPr="0066326C">
              <w:t>Р</w:t>
            </w:r>
            <w:r w:rsidRPr="0066326C">
              <w:t>е</w:t>
            </w:r>
            <w:r w:rsidRPr="0066326C">
              <w:t>комендуемый срок годности продукции, фасованной в светонепроницаемую упаковку, при температуре не выше 21°С – не более 6 месяцев.</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3F6078">
            <w:pPr>
              <w:spacing w:after="0" w:line="240" w:lineRule="auto"/>
              <w:rPr>
                <w:rFonts w:asciiTheme="majorHAnsi" w:hAnsiTheme="majorHAnsi"/>
                <w:b/>
                <w:bCs/>
                <w:kern w:val="36"/>
                <w:sz w:val="20"/>
                <w:szCs w:val="20"/>
              </w:rPr>
            </w:pPr>
            <w:r w:rsidRPr="00FD336B">
              <w:rPr>
                <w:rFonts w:asciiTheme="majorHAnsi" w:hAnsiTheme="majorHAnsi"/>
                <w:b/>
                <w:bCs/>
                <w:kern w:val="36"/>
                <w:sz w:val="20"/>
                <w:szCs w:val="20"/>
              </w:rPr>
              <w:t>059</w:t>
            </w:r>
            <w:r>
              <w:rPr>
                <w:rFonts w:asciiTheme="majorHAnsi" w:hAnsiTheme="majorHAnsi"/>
                <w:b/>
                <w:bCs/>
                <w:kern w:val="36"/>
                <w:sz w:val="20"/>
                <w:szCs w:val="20"/>
              </w:rPr>
              <w:t xml:space="preserve"> </w:t>
            </w:r>
          </w:p>
          <w:p w:rsidR="00C36E45" w:rsidRDefault="00C36E45" w:rsidP="003F6078">
            <w:pPr>
              <w:spacing w:after="0" w:line="240" w:lineRule="auto"/>
              <w:rPr>
                <w:rFonts w:asciiTheme="majorHAnsi" w:hAnsiTheme="majorHAnsi"/>
                <w:b/>
                <w:bCs/>
                <w:kern w:val="36"/>
                <w:sz w:val="20"/>
                <w:szCs w:val="20"/>
              </w:rPr>
            </w:pPr>
          </w:p>
          <w:p w:rsidR="000F36D8" w:rsidRPr="00C9361E" w:rsidRDefault="00C36E45" w:rsidP="003F6078">
            <w:pPr>
              <w:spacing w:after="0" w:line="240" w:lineRule="auto"/>
              <w:rPr>
                <w:rFonts w:asciiTheme="majorHAnsi" w:hAnsiTheme="majorHAnsi"/>
                <w:b/>
                <w:bCs/>
                <w:kern w:val="36"/>
                <w:sz w:val="28"/>
                <w:szCs w:val="28"/>
              </w:rPr>
            </w:pPr>
            <w:r w:rsidRPr="00C9361E">
              <w:rPr>
                <w:rFonts w:asciiTheme="majorHAnsi" w:hAnsiTheme="majorHAnsi"/>
                <w:b/>
                <w:bCs/>
                <w:kern w:val="36"/>
                <w:sz w:val="28"/>
                <w:szCs w:val="28"/>
              </w:rPr>
              <w:t>РЫБА СОЛ</w:t>
            </w:r>
            <w:r w:rsidRPr="00C9361E">
              <w:rPr>
                <w:rFonts w:asciiTheme="majorHAnsi" w:hAnsiTheme="majorHAnsi"/>
                <w:b/>
                <w:bCs/>
                <w:kern w:val="36"/>
                <w:sz w:val="28"/>
                <w:szCs w:val="28"/>
              </w:rPr>
              <w:t>Е</w:t>
            </w:r>
            <w:r w:rsidRPr="00C9361E">
              <w:rPr>
                <w:rFonts w:asciiTheme="majorHAnsi" w:hAnsiTheme="majorHAnsi"/>
                <w:b/>
                <w:bCs/>
                <w:kern w:val="36"/>
                <w:sz w:val="28"/>
                <w:szCs w:val="28"/>
              </w:rPr>
              <w:t>НО-СУШЕНАЯ</w:t>
            </w:r>
          </w:p>
          <w:p w:rsidR="000F36D8" w:rsidRDefault="000F36D8" w:rsidP="003F6078">
            <w:pPr>
              <w:spacing w:after="0" w:line="240" w:lineRule="auto"/>
              <w:rPr>
                <w:rFonts w:asciiTheme="majorHAnsi" w:hAnsiTheme="majorHAnsi"/>
                <w:b/>
                <w:bCs/>
                <w:kern w:val="36"/>
                <w:sz w:val="20"/>
                <w:szCs w:val="20"/>
              </w:rPr>
            </w:pP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F36D8" w:rsidRDefault="000F36D8" w:rsidP="000F36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F36D8" w:rsidRDefault="000F36D8" w:rsidP="000F36D8">
            <w:pPr>
              <w:spacing w:before="100" w:beforeAutospacing="1" w:after="100" w:afterAutospacing="1" w:line="240" w:lineRule="auto"/>
              <w:outlineLvl w:val="0"/>
              <w:rPr>
                <w:rFonts w:asciiTheme="majorHAnsi" w:hAnsiTheme="majorHAnsi"/>
                <w:b/>
                <w:bCs/>
                <w:kern w:val="36"/>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lastRenderedPageBreak/>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p w:rsidR="00C36E45" w:rsidRPr="00FD336B" w:rsidRDefault="00C36E45" w:rsidP="003F6078">
            <w:pPr>
              <w:spacing w:after="0" w:line="240" w:lineRule="auto"/>
              <w:rPr>
                <w:rFonts w:asciiTheme="majorHAnsi" w:eastAsiaTheme="minorEastAsia" w:hAnsiTheme="majorHAnsi" w:cstheme="minorBidi"/>
                <w:sz w:val="20"/>
                <w:szCs w:val="20"/>
              </w:rPr>
            </w:pPr>
            <w:r>
              <w:rPr>
                <w:rFonts w:asciiTheme="majorHAnsi" w:hAnsiTheme="majorHAnsi"/>
                <w:b/>
                <w:bCs/>
                <w:kern w:val="36"/>
                <w:sz w:val="20"/>
                <w:szCs w:val="20"/>
              </w:rPr>
              <w:t xml:space="preserve"> </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3F6078" w:rsidRDefault="00C36E45" w:rsidP="0066326C">
            <w:pPr>
              <w:pStyle w:val="a4"/>
              <w:spacing w:before="0" w:beforeAutospacing="0" w:after="0" w:afterAutospacing="0"/>
              <w:ind w:firstLine="744"/>
              <w:contextualSpacing/>
              <w:jc w:val="both"/>
              <w:rPr>
                <w:b/>
                <w:color w:val="C00000"/>
              </w:rPr>
            </w:pPr>
            <w:r w:rsidRPr="003F6078">
              <w:rPr>
                <w:rStyle w:val="a6"/>
                <w:b/>
                <w:color w:val="C00000"/>
              </w:rPr>
              <w:lastRenderedPageBreak/>
              <w:t xml:space="preserve">Дата введения в действие </w:t>
            </w:r>
            <w:r w:rsidRPr="003F6078">
              <w:rPr>
                <w:b/>
                <w:color w:val="C00000"/>
              </w:rPr>
              <w:t>–</w:t>
            </w:r>
            <w:r w:rsidRPr="003F6078">
              <w:rPr>
                <w:rStyle w:val="a6"/>
                <w:b/>
                <w:color w:val="C00000"/>
              </w:rPr>
              <w:t xml:space="preserve"> 2013 год.</w:t>
            </w:r>
            <w:r w:rsidRPr="003F6078">
              <w:rPr>
                <w:b/>
                <w:color w:val="C00000"/>
              </w:rPr>
              <w:t xml:space="preserve"> </w:t>
            </w:r>
            <w:r w:rsidRPr="003F6078">
              <w:rPr>
                <w:rStyle w:val="a6"/>
                <w:b/>
                <w:color w:val="C00000"/>
              </w:rPr>
              <w:t>Без ограничения срока действия.</w:t>
            </w:r>
            <w:r w:rsidRPr="003F6078">
              <w:rPr>
                <w:b/>
                <w:color w:val="C00000"/>
              </w:rPr>
              <w:t xml:space="preserve"> </w:t>
            </w:r>
          </w:p>
          <w:p w:rsidR="00C36E45" w:rsidRDefault="00C36E45" w:rsidP="003F6078">
            <w:pPr>
              <w:pStyle w:val="a4"/>
              <w:spacing w:before="0" w:beforeAutospacing="0" w:after="0" w:afterAutospacing="0"/>
              <w:ind w:firstLine="744"/>
              <w:contextualSpacing/>
              <w:jc w:val="both"/>
            </w:pPr>
            <w:r w:rsidRPr="0066326C">
              <w:t>Продукцию вырабатывают из следующих видов рыбы: анчоус, вобла, горбуша, ёрш морской, желтый полосатик, камбала, кета, корюшка, красноперка, лещ, минтай, морской язык, окунь морской, окунь, песчанка, пиранья, плотва, путассу, снеток, ста</w:t>
            </w:r>
            <w:r w:rsidRPr="0066326C">
              <w:t>в</w:t>
            </w:r>
            <w:r w:rsidRPr="0066326C">
              <w:t>рида, судак, тарань, терпуг, треска, тунец, угорь, хек, чехонь, щука, мелочь 2 и 3 гру</w:t>
            </w:r>
            <w:r w:rsidRPr="0066326C">
              <w:t>п</w:t>
            </w:r>
            <w:r w:rsidRPr="0066326C">
              <w:t xml:space="preserve">пы. </w:t>
            </w:r>
          </w:p>
          <w:p w:rsidR="00C36E45" w:rsidRDefault="00C36E45" w:rsidP="003F6078">
            <w:pPr>
              <w:pStyle w:val="a4"/>
              <w:spacing w:before="0" w:beforeAutospacing="0" w:after="0" w:afterAutospacing="0"/>
              <w:ind w:firstLine="744"/>
              <w:contextualSpacing/>
              <w:jc w:val="both"/>
            </w:pPr>
            <w:r w:rsidRPr="0066326C">
              <w:rPr>
                <w:rStyle w:val="a5"/>
              </w:rPr>
              <w:t>Продукцию подразделяют по видам разделки, видам специй и вырабатыв</w:t>
            </w:r>
            <w:r w:rsidRPr="0066326C">
              <w:rPr>
                <w:rStyle w:val="a5"/>
              </w:rPr>
              <w:t>а</w:t>
            </w:r>
            <w:r w:rsidRPr="0066326C">
              <w:rPr>
                <w:rStyle w:val="a5"/>
              </w:rPr>
              <w:t xml:space="preserve">ют в следующем </w:t>
            </w:r>
            <w:r w:rsidRPr="003F6078">
              <w:rPr>
                <w:rStyle w:val="a5"/>
                <w:caps/>
                <w:color w:val="C00000"/>
              </w:rPr>
              <w:t>ассортименте:</w:t>
            </w:r>
            <w:r w:rsidRPr="0066326C">
              <w:t xml:space="preserve"> неразделанная; жаброванная; зябреная; зябреная с перцем; зябреная со специями; обезглавленная; обезглавленная с перцем; обезгла</w:t>
            </w:r>
            <w:r w:rsidRPr="0066326C">
              <w:t>в</w:t>
            </w:r>
            <w:r w:rsidRPr="0066326C">
              <w:t>ленная со специями; потрошеная с головой; потрошеная с головой с перцем; потрош</w:t>
            </w:r>
            <w:r w:rsidRPr="0066326C">
              <w:t>е</w:t>
            </w:r>
            <w:r w:rsidRPr="0066326C">
              <w:t>ная с головой со специями; потрошеная обезглавленная; потрошеная обезглавленная с перцем; потрошеная обезглавленная со специями; пласт с головой; пласт с головой с перцем; пласт с головой со специями; пласт обезглавленный; пласт обезглавленный с перцем; пласт обезглавленный со специями; полупласт; полупласт с перцем; полупласт со специями; спинка; спинка с перцем; спинка со специями; теша; теша с перцем; теша со специями; боковник; боковник с перцем; боковник со специями; филе; филе с пе</w:t>
            </w:r>
            <w:r w:rsidRPr="0066326C">
              <w:t>р</w:t>
            </w:r>
            <w:r w:rsidRPr="0066326C">
              <w:t>цем; филе со специями; ломтики; ломтики с перцем; ломтики со специями; кусочки; к</w:t>
            </w:r>
            <w:r w:rsidRPr="0066326C">
              <w:t>у</w:t>
            </w:r>
            <w:r w:rsidRPr="0066326C">
              <w:t xml:space="preserve">сочки с перцем; кусочки со специями; палочки; палочки с перцем; палочки со специями; соломка; соломка с перцем; янтарная рыбка; янтарная рыбка с перцем; анчоус солено-сушеный. </w:t>
            </w:r>
          </w:p>
          <w:p w:rsidR="00C36E45" w:rsidRPr="003F6078" w:rsidRDefault="00C36E45" w:rsidP="003F6078">
            <w:pPr>
              <w:pStyle w:val="a4"/>
              <w:spacing w:before="0" w:beforeAutospacing="0" w:after="0" w:afterAutospacing="0"/>
              <w:ind w:firstLine="744"/>
              <w:contextualSpacing/>
              <w:jc w:val="both"/>
              <w:rPr>
                <w:b/>
                <w:color w:val="C00000"/>
              </w:rPr>
            </w:pPr>
            <w:r w:rsidRPr="003F6078">
              <w:rPr>
                <w:rStyle w:val="a6"/>
                <w:b/>
                <w:color w:val="C00000"/>
              </w:rPr>
              <w:lastRenderedPageBreak/>
              <w:t>Предприятие-изготовитель имеет право дополнять наименование проду</w:t>
            </w:r>
            <w:r w:rsidRPr="003F6078">
              <w:rPr>
                <w:rStyle w:val="a6"/>
                <w:b/>
                <w:color w:val="C00000"/>
              </w:rPr>
              <w:t>к</w:t>
            </w:r>
            <w:r w:rsidRPr="003F6078">
              <w:rPr>
                <w:rStyle w:val="a6"/>
                <w:b/>
                <w:color w:val="C00000"/>
              </w:rPr>
              <w:t>ции своими фирменными или фантазийными названиями.</w:t>
            </w:r>
            <w:r w:rsidRPr="003F6078">
              <w:rPr>
                <w:b/>
                <w:color w:val="C00000"/>
              </w:rPr>
              <w:t xml:space="preserve"> </w:t>
            </w:r>
          </w:p>
          <w:p w:rsidR="00C36E45" w:rsidRPr="0066326C" w:rsidRDefault="00C36E45" w:rsidP="003F6078">
            <w:pPr>
              <w:pStyle w:val="a4"/>
              <w:spacing w:before="0" w:beforeAutospacing="0" w:after="0" w:afterAutospacing="0"/>
              <w:ind w:firstLine="744"/>
              <w:contextualSpacing/>
              <w:jc w:val="both"/>
            </w:pPr>
            <w:r w:rsidRPr="0066326C">
              <w:t>Сроки годности продукции: при температуре от 2ºС до 4ºС – не более 8 месяцев; при температуре 18±3ºС – не более 6 месяцев. Срок годности продукции после вскрытия герметичной упаковки – не более 3 суток при температуре от 2ºС до 4ºС. При фасовании рыбы, поступившей в солено-сушеном виде, срок годности продукции не должен пр</w:t>
            </w:r>
            <w:r w:rsidRPr="0066326C">
              <w:t>е</w:t>
            </w:r>
            <w:r w:rsidRPr="0066326C">
              <w:t>вышать срока годности сырья.</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3F6078">
            <w:pPr>
              <w:spacing w:after="0" w:line="240" w:lineRule="auto"/>
              <w:rPr>
                <w:rFonts w:asciiTheme="majorHAnsi" w:hAnsiTheme="majorHAnsi"/>
                <w:b/>
                <w:bCs/>
                <w:kern w:val="36"/>
                <w:sz w:val="20"/>
                <w:szCs w:val="20"/>
              </w:rPr>
            </w:pPr>
            <w:r w:rsidRPr="00B45CEF">
              <w:rPr>
                <w:rFonts w:asciiTheme="majorHAnsi" w:hAnsiTheme="majorHAnsi"/>
                <w:b/>
                <w:bCs/>
                <w:kern w:val="36"/>
                <w:sz w:val="20"/>
                <w:szCs w:val="20"/>
              </w:rPr>
              <w:lastRenderedPageBreak/>
              <w:t>144</w:t>
            </w:r>
            <w:r>
              <w:rPr>
                <w:rFonts w:asciiTheme="majorHAnsi" w:hAnsiTheme="majorHAnsi"/>
                <w:b/>
                <w:bCs/>
                <w:kern w:val="36"/>
                <w:sz w:val="20"/>
                <w:szCs w:val="20"/>
              </w:rPr>
              <w:t xml:space="preserve"> </w:t>
            </w:r>
          </w:p>
          <w:p w:rsidR="000F36D8" w:rsidRPr="00C9361E" w:rsidRDefault="00C36E45" w:rsidP="003F6078">
            <w:pPr>
              <w:spacing w:after="0" w:line="240" w:lineRule="auto"/>
              <w:rPr>
                <w:rFonts w:asciiTheme="majorHAnsi" w:hAnsiTheme="majorHAnsi"/>
                <w:b/>
                <w:bCs/>
                <w:kern w:val="36"/>
                <w:sz w:val="28"/>
                <w:szCs w:val="28"/>
              </w:rPr>
            </w:pPr>
            <w:r w:rsidRPr="00C9361E">
              <w:rPr>
                <w:rFonts w:asciiTheme="majorHAnsi" w:hAnsiTheme="majorHAnsi"/>
                <w:b/>
                <w:bCs/>
                <w:kern w:val="36"/>
                <w:sz w:val="28"/>
                <w:szCs w:val="28"/>
              </w:rPr>
              <w:t>МАСЛО, ПА</w:t>
            </w:r>
            <w:r w:rsidRPr="00C9361E">
              <w:rPr>
                <w:rFonts w:asciiTheme="majorHAnsi" w:hAnsiTheme="majorHAnsi"/>
                <w:b/>
                <w:bCs/>
                <w:kern w:val="36"/>
                <w:sz w:val="28"/>
                <w:szCs w:val="28"/>
              </w:rPr>
              <w:t>С</w:t>
            </w:r>
            <w:r w:rsidRPr="00C9361E">
              <w:rPr>
                <w:rFonts w:asciiTheme="majorHAnsi" w:hAnsiTheme="majorHAnsi"/>
                <w:b/>
                <w:bCs/>
                <w:kern w:val="36"/>
                <w:sz w:val="28"/>
                <w:szCs w:val="28"/>
              </w:rPr>
              <w:t>ТА, КРЕМ РЫБНЫЕ И ИКОРНЫЕ</w:t>
            </w:r>
          </w:p>
          <w:p w:rsidR="000F36D8" w:rsidRDefault="000F36D8" w:rsidP="003F6078">
            <w:pPr>
              <w:spacing w:after="0" w:line="240" w:lineRule="auto"/>
              <w:rPr>
                <w:rFonts w:asciiTheme="majorHAnsi" w:hAnsiTheme="majorHAnsi"/>
                <w:b/>
                <w:bCs/>
                <w:kern w:val="36"/>
                <w:sz w:val="20"/>
                <w:szCs w:val="20"/>
              </w:rPr>
            </w:pPr>
          </w:p>
          <w:p w:rsidR="000F36D8" w:rsidRDefault="00C36E45"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 xml:space="preserve"> </w:t>
            </w:r>
            <w:r w:rsidR="000F36D8">
              <w:rPr>
                <w:rFonts w:asciiTheme="majorHAnsi" w:hAnsiTheme="majorHAnsi"/>
                <w:b/>
                <w:bCs/>
                <w:kern w:val="36"/>
                <w:sz w:val="20"/>
                <w:szCs w:val="20"/>
              </w:rPr>
              <w:t>Цена комплекта</w:t>
            </w: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F36D8" w:rsidRDefault="000F36D8" w:rsidP="000F36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C9361E" w:rsidRDefault="000F36D8" w:rsidP="000F36D8">
            <w:pPr>
              <w:spacing w:before="100" w:beforeAutospacing="1" w:after="100" w:afterAutospacing="1" w:line="240" w:lineRule="auto"/>
              <w:outlineLvl w:val="0"/>
              <w:rPr>
                <w:rFonts w:asciiTheme="majorHAnsi" w:hAnsiTheme="majorHAnsi"/>
                <w:b/>
                <w:bCs/>
                <w:kern w:val="36"/>
                <w:sz w:val="18"/>
                <w:szCs w:val="18"/>
              </w:rPr>
            </w:pPr>
            <w:r w:rsidRPr="00C9361E">
              <w:rPr>
                <w:rStyle w:val="a5"/>
                <w:rFonts w:asciiTheme="majorHAnsi" w:hAnsiTheme="majorHAnsi"/>
                <w:b w:val="0"/>
                <w:color w:val="808080" w:themeColor="background1" w:themeShade="80"/>
                <w:sz w:val="18"/>
                <w:szCs w:val="18"/>
              </w:rPr>
              <w:t>В стоимость комплекта готовых ТУ входят:</w:t>
            </w:r>
            <w:r w:rsidRPr="00C9361E">
              <w:rPr>
                <w:rFonts w:asciiTheme="majorHAnsi" w:hAnsiTheme="majorHAnsi"/>
                <w:color w:val="808080" w:themeColor="background1" w:themeShade="80"/>
                <w:sz w:val="18"/>
                <w:szCs w:val="18"/>
              </w:rPr>
              <w:br/>
              <w:t>1. ТУ с экспертизой и регистрацией в ЦСМ;</w:t>
            </w:r>
            <w:r w:rsidRPr="00C9361E">
              <w:rPr>
                <w:rFonts w:asciiTheme="majorHAnsi" w:hAnsiTheme="majorHAnsi"/>
                <w:color w:val="808080" w:themeColor="background1" w:themeShade="80"/>
                <w:sz w:val="18"/>
                <w:szCs w:val="18"/>
              </w:rPr>
              <w:br/>
              <w:t>2. Технологическая  и</w:t>
            </w:r>
            <w:r w:rsidRPr="00C9361E">
              <w:rPr>
                <w:rFonts w:asciiTheme="majorHAnsi" w:hAnsiTheme="majorHAnsi"/>
                <w:color w:val="808080" w:themeColor="background1" w:themeShade="80"/>
                <w:sz w:val="18"/>
                <w:szCs w:val="18"/>
              </w:rPr>
              <w:t>н</w:t>
            </w:r>
            <w:r w:rsidRPr="00C9361E">
              <w:rPr>
                <w:rFonts w:asciiTheme="majorHAnsi" w:hAnsiTheme="majorHAnsi"/>
                <w:color w:val="808080" w:themeColor="background1" w:themeShade="80"/>
                <w:sz w:val="18"/>
                <w:szCs w:val="18"/>
              </w:rPr>
              <w:t>струкция;</w:t>
            </w:r>
            <w:r w:rsidRPr="00C9361E">
              <w:rPr>
                <w:rFonts w:asciiTheme="majorHAnsi" w:hAnsiTheme="majorHAnsi"/>
                <w:color w:val="808080" w:themeColor="background1" w:themeShade="80"/>
                <w:sz w:val="18"/>
                <w:szCs w:val="18"/>
              </w:rPr>
              <w:br/>
              <w:t>3. Каталожный лист;</w:t>
            </w:r>
            <w:r w:rsidRPr="00C9361E">
              <w:rPr>
                <w:rFonts w:asciiTheme="majorHAnsi" w:hAnsiTheme="majorHAnsi"/>
                <w:color w:val="808080" w:themeColor="background1" w:themeShade="80"/>
                <w:sz w:val="18"/>
                <w:szCs w:val="18"/>
              </w:rPr>
              <w:br/>
              <w:t>4. Экспертное заключ</w:t>
            </w:r>
            <w:r w:rsidRPr="00C9361E">
              <w:rPr>
                <w:rFonts w:asciiTheme="majorHAnsi" w:hAnsiTheme="majorHAnsi"/>
                <w:color w:val="808080" w:themeColor="background1" w:themeShade="80"/>
                <w:sz w:val="18"/>
                <w:szCs w:val="18"/>
              </w:rPr>
              <w:t>е</w:t>
            </w:r>
            <w:r w:rsidRPr="00C9361E">
              <w:rPr>
                <w:rFonts w:asciiTheme="majorHAnsi" w:hAnsiTheme="majorHAnsi"/>
                <w:color w:val="808080" w:themeColor="background1" w:themeShade="80"/>
                <w:sz w:val="18"/>
                <w:szCs w:val="18"/>
              </w:rPr>
              <w:t>ние к ТУ;</w:t>
            </w:r>
            <w:r w:rsidRPr="00C9361E">
              <w:rPr>
                <w:rFonts w:asciiTheme="majorHAnsi" w:hAnsiTheme="majorHAnsi"/>
                <w:color w:val="808080" w:themeColor="background1" w:themeShade="80"/>
                <w:sz w:val="18"/>
                <w:szCs w:val="18"/>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EE36C5" w:rsidRDefault="00C36E45" w:rsidP="0066326C">
            <w:pPr>
              <w:pStyle w:val="a4"/>
              <w:spacing w:before="0" w:beforeAutospacing="0" w:after="0" w:afterAutospacing="0"/>
              <w:ind w:firstLine="744"/>
              <w:contextualSpacing/>
              <w:jc w:val="both"/>
              <w:rPr>
                <w:b/>
                <w:color w:val="C00000"/>
              </w:rPr>
            </w:pPr>
            <w:r w:rsidRPr="00EE36C5">
              <w:rPr>
                <w:rStyle w:val="a6"/>
                <w:b/>
                <w:color w:val="C00000"/>
              </w:rPr>
              <w:t xml:space="preserve">Дата введения в действие </w:t>
            </w:r>
            <w:r w:rsidRPr="00EE36C5">
              <w:rPr>
                <w:b/>
                <w:color w:val="C00000"/>
              </w:rPr>
              <w:t>–</w:t>
            </w:r>
            <w:r w:rsidRPr="00EE36C5">
              <w:rPr>
                <w:rStyle w:val="a6"/>
                <w:b/>
                <w:color w:val="C00000"/>
              </w:rPr>
              <w:t xml:space="preserve"> 2013 год.</w:t>
            </w:r>
            <w:r w:rsidRPr="00EE36C5">
              <w:rPr>
                <w:b/>
                <w:color w:val="C00000"/>
              </w:rPr>
              <w:t xml:space="preserve"> </w:t>
            </w:r>
            <w:r w:rsidRPr="00EE36C5">
              <w:rPr>
                <w:rStyle w:val="a6"/>
                <w:b/>
                <w:color w:val="C00000"/>
              </w:rPr>
              <w:t>Без ограничения срока действия.</w:t>
            </w:r>
            <w:r w:rsidRPr="00EE36C5">
              <w:rPr>
                <w:b/>
                <w:color w:val="C00000"/>
              </w:rPr>
              <w:t xml:space="preserve"> </w:t>
            </w:r>
          </w:p>
          <w:p w:rsidR="00C36E45" w:rsidRDefault="00C36E45" w:rsidP="0066326C">
            <w:pPr>
              <w:pStyle w:val="a4"/>
              <w:spacing w:before="0" w:beforeAutospacing="0" w:after="0" w:afterAutospacing="0"/>
              <w:ind w:firstLine="744"/>
              <w:contextualSpacing/>
              <w:jc w:val="both"/>
            </w:pPr>
            <w:r w:rsidRPr="0066326C">
              <w:t xml:space="preserve">Масло, паста, крем рыбные и икорные, вырабатываются, из рыбы, икры, масла коровьего, масла растительного, маргарина с добавлением или без добавления морской капусты, мяса кальмара, креветок, моркови, лука, чеснока. </w:t>
            </w:r>
          </w:p>
          <w:p w:rsidR="00C36E45" w:rsidRDefault="00C36E45" w:rsidP="00EE36C5">
            <w:pPr>
              <w:pStyle w:val="a4"/>
              <w:spacing w:before="0" w:beforeAutospacing="0" w:after="0" w:afterAutospacing="0"/>
              <w:ind w:firstLine="744"/>
              <w:contextualSpacing/>
              <w:jc w:val="both"/>
            </w:pPr>
            <w:r w:rsidRPr="00EE36C5">
              <w:rPr>
                <w:b/>
                <w:bCs/>
                <w:caps/>
                <w:color w:val="C00000"/>
              </w:rPr>
              <w:t>Ассортимент.</w:t>
            </w:r>
            <w:r w:rsidRPr="0066326C">
              <w:t xml:space="preserve"> </w:t>
            </w:r>
            <w:r w:rsidRPr="0066326C">
              <w:rPr>
                <w:b/>
                <w:bCs/>
              </w:rPr>
              <w:t xml:space="preserve">Масло рыбное: </w:t>
            </w:r>
            <w:r w:rsidRPr="0066326C">
              <w:t>масло селедочное; масло лососевое; масло из скумбрии соленой; масло из сельди холодного копчения; масло из горбуши холодн</w:t>
            </w:r>
            <w:r w:rsidRPr="0066326C">
              <w:t>о</w:t>
            </w:r>
            <w:r w:rsidRPr="0066326C">
              <w:t>го копчения; масло из скумбрии холодного копчения; масло кальмаровое</w:t>
            </w:r>
            <w:r>
              <w:t>.</w:t>
            </w:r>
            <w:r w:rsidRPr="0066326C">
              <w:t xml:space="preserve"> </w:t>
            </w:r>
            <w:r w:rsidRPr="0066326C">
              <w:rPr>
                <w:b/>
                <w:bCs/>
              </w:rPr>
              <w:t>Масло ико</w:t>
            </w:r>
            <w:r w:rsidRPr="0066326C">
              <w:rPr>
                <w:b/>
                <w:bCs/>
              </w:rPr>
              <w:t>р</w:t>
            </w:r>
            <w:r w:rsidRPr="0066326C">
              <w:rPr>
                <w:b/>
                <w:bCs/>
              </w:rPr>
              <w:t xml:space="preserve">ное: </w:t>
            </w:r>
            <w:r w:rsidRPr="0066326C">
              <w:t>масло из икры минтая; масло из икры частиковых рыб; масло из икры лососевых рыб</w:t>
            </w:r>
            <w:r>
              <w:t>.</w:t>
            </w:r>
            <w:r w:rsidRPr="0066326C">
              <w:t xml:space="preserve"> </w:t>
            </w:r>
            <w:r w:rsidRPr="0066326C">
              <w:rPr>
                <w:b/>
                <w:bCs/>
              </w:rPr>
              <w:t xml:space="preserve">Паста рыбная: </w:t>
            </w:r>
            <w:r w:rsidRPr="0066326C">
              <w:t>паста из сельди соленой; паста из горбуши соленой; паста из ску</w:t>
            </w:r>
            <w:r w:rsidRPr="0066326C">
              <w:t>м</w:t>
            </w:r>
            <w:r w:rsidRPr="0066326C">
              <w:t>брии соленой; паста из скумбрии холодного копчения; паста из горбуши холодного копчения с морской капустой; паста из осетровых рыб холодного копчения; паста сел</w:t>
            </w:r>
            <w:r w:rsidRPr="0066326C">
              <w:t>ь</w:t>
            </w:r>
            <w:r w:rsidRPr="0066326C">
              <w:t>ди холодного копчения</w:t>
            </w:r>
            <w:r>
              <w:t>.</w:t>
            </w:r>
            <w:r w:rsidRPr="0066326C">
              <w:t xml:space="preserve"> </w:t>
            </w:r>
            <w:r w:rsidRPr="0066326C">
              <w:rPr>
                <w:b/>
                <w:bCs/>
              </w:rPr>
              <w:t xml:space="preserve">Крем рыбный: </w:t>
            </w:r>
            <w:r w:rsidRPr="0066326C">
              <w:t>крем из сельди соленой; крем из горбуши сол</w:t>
            </w:r>
            <w:r w:rsidRPr="0066326C">
              <w:t>е</w:t>
            </w:r>
            <w:r w:rsidRPr="0066326C">
              <w:t>ной; крем из осетровой рыбы</w:t>
            </w:r>
            <w:r>
              <w:t>.</w:t>
            </w:r>
            <w:r w:rsidRPr="0066326C">
              <w:t xml:space="preserve"> </w:t>
            </w:r>
            <w:r w:rsidRPr="0066326C">
              <w:rPr>
                <w:b/>
                <w:bCs/>
              </w:rPr>
              <w:t xml:space="preserve">Крем икорный: </w:t>
            </w:r>
            <w:r w:rsidRPr="0066326C">
              <w:t xml:space="preserve">крем икорный из икры минтая; крем икорный из икры лососевых рыб. </w:t>
            </w:r>
          </w:p>
          <w:p w:rsidR="00C36E45" w:rsidRPr="0066326C" w:rsidRDefault="00C36E45" w:rsidP="00EE36C5">
            <w:pPr>
              <w:pStyle w:val="a4"/>
              <w:spacing w:before="0" w:beforeAutospacing="0" w:after="0" w:afterAutospacing="0"/>
              <w:ind w:firstLine="744"/>
              <w:contextualSpacing/>
              <w:jc w:val="both"/>
            </w:pPr>
            <w:r w:rsidRPr="0066326C">
              <w:rPr>
                <w:b/>
                <w:bCs/>
              </w:rPr>
              <w:t>Рекомендуемые сроки годности:</w:t>
            </w:r>
            <w:r w:rsidRPr="0066326C">
              <w:t xml:space="preserve"> масла и пасты рыбных и икорных при темп</w:t>
            </w:r>
            <w:r w:rsidRPr="0066326C">
              <w:t>е</w:t>
            </w:r>
            <w:r w:rsidRPr="0066326C">
              <w:t>ратуре от минус 2°С до 2°С не более 40 суток; крема рыбного и икорного при темпер</w:t>
            </w:r>
            <w:r w:rsidRPr="0066326C">
              <w:t>а</w:t>
            </w:r>
            <w:r w:rsidRPr="0066326C">
              <w:t>туре от минус 2°С до 2°С не более 30 суток; масла и пасты рыбных и икорных при те</w:t>
            </w:r>
            <w:r w:rsidRPr="0066326C">
              <w:t>м</w:t>
            </w:r>
            <w:r w:rsidRPr="0066326C">
              <w:t>пературе не выше минус 18°С не более трех месяцев.</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EE36C5">
            <w:pPr>
              <w:spacing w:after="0" w:line="240" w:lineRule="auto"/>
              <w:rPr>
                <w:rFonts w:asciiTheme="majorHAnsi" w:hAnsiTheme="majorHAnsi"/>
                <w:b/>
                <w:bCs/>
                <w:kern w:val="36"/>
                <w:sz w:val="20"/>
                <w:szCs w:val="20"/>
              </w:rPr>
            </w:pPr>
            <w:r w:rsidRPr="00B45CEF">
              <w:rPr>
                <w:rFonts w:asciiTheme="majorHAnsi" w:hAnsiTheme="majorHAnsi"/>
                <w:b/>
                <w:bCs/>
                <w:kern w:val="36"/>
                <w:sz w:val="20"/>
                <w:szCs w:val="20"/>
              </w:rPr>
              <w:t>122</w:t>
            </w:r>
            <w:r>
              <w:rPr>
                <w:rFonts w:asciiTheme="majorHAnsi" w:hAnsiTheme="majorHAnsi"/>
                <w:b/>
                <w:bCs/>
                <w:kern w:val="36"/>
                <w:sz w:val="20"/>
                <w:szCs w:val="20"/>
              </w:rPr>
              <w:t xml:space="preserve"> </w:t>
            </w:r>
          </w:p>
          <w:p w:rsidR="000F36D8" w:rsidRPr="00C9361E" w:rsidRDefault="00C36E45" w:rsidP="00EE36C5">
            <w:pPr>
              <w:spacing w:after="0" w:line="240" w:lineRule="auto"/>
              <w:rPr>
                <w:rFonts w:asciiTheme="majorHAnsi" w:hAnsiTheme="majorHAnsi"/>
                <w:b/>
                <w:bCs/>
                <w:kern w:val="36"/>
              </w:rPr>
            </w:pPr>
            <w:r w:rsidRPr="00C9361E">
              <w:rPr>
                <w:rFonts w:asciiTheme="majorHAnsi" w:hAnsiTheme="majorHAnsi"/>
                <w:b/>
                <w:bCs/>
                <w:kern w:val="36"/>
              </w:rPr>
              <w:t>МОЙВА ЖИРНАЯ ХОЛОДНОГО КО</w:t>
            </w:r>
            <w:r w:rsidRPr="00C9361E">
              <w:rPr>
                <w:rFonts w:asciiTheme="majorHAnsi" w:hAnsiTheme="majorHAnsi"/>
                <w:b/>
                <w:bCs/>
                <w:kern w:val="36"/>
              </w:rPr>
              <w:t>П</w:t>
            </w:r>
            <w:r w:rsidRPr="00C9361E">
              <w:rPr>
                <w:rFonts w:asciiTheme="majorHAnsi" w:hAnsiTheme="majorHAnsi"/>
                <w:b/>
                <w:bCs/>
                <w:kern w:val="36"/>
              </w:rPr>
              <w:t>ЧЕНИЯ</w:t>
            </w:r>
          </w:p>
          <w:p w:rsidR="000F36D8" w:rsidRPr="000F36D8" w:rsidRDefault="000F36D8" w:rsidP="000F36D8">
            <w:pPr>
              <w:spacing w:after="0" w:line="240" w:lineRule="auto"/>
              <w:contextualSpacing/>
              <w:outlineLvl w:val="0"/>
              <w:rPr>
                <w:rFonts w:asciiTheme="majorHAnsi" w:hAnsiTheme="majorHAnsi"/>
                <w:b/>
                <w:bCs/>
                <w:kern w:val="36"/>
                <w:sz w:val="16"/>
                <w:szCs w:val="16"/>
              </w:rPr>
            </w:pPr>
            <w:r w:rsidRPr="000F36D8">
              <w:rPr>
                <w:rFonts w:asciiTheme="majorHAnsi" w:hAnsiTheme="majorHAnsi"/>
                <w:b/>
                <w:bCs/>
                <w:kern w:val="36"/>
                <w:sz w:val="16"/>
                <w:szCs w:val="16"/>
              </w:rPr>
              <w:t>Цена комплекта</w:t>
            </w:r>
          </w:p>
          <w:p w:rsidR="000F36D8" w:rsidRPr="000F36D8" w:rsidRDefault="000F36D8" w:rsidP="000F36D8">
            <w:pPr>
              <w:spacing w:after="0" w:line="240" w:lineRule="auto"/>
              <w:contextualSpacing/>
              <w:outlineLvl w:val="0"/>
              <w:rPr>
                <w:rFonts w:asciiTheme="majorHAnsi" w:hAnsiTheme="majorHAnsi"/>
                <w:b/>
                <w:bCs/>
                <w:kern w:val="36"/>
                <w:sz w:val="16"/>
                <w:szCs w:val="16"/>
              </w:rPr>
            </w:pPr>
            <w:r w:rsidRPr="000F36D8">
              <w:rPr>
                <w:rFonts w:asciiTheme="majorHAnsi" w:hAnsiTheme="majorHAnsi"/>
                <w:b/>
                <w:bCs/>
                <w:kern w:val="36"/>
                <w:sz w:val="16"/>
                <w:szCs w:val="16"/>
              </w:rPr>
              <w:t>документов</w:t>
            </w:r>
          </w:p>
          <w:p w:rsidR="000F36D8" w:rsidRDefault="000F36D8" w:rsidP="000F36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B45CEF" w:rsidRDefault="000F36D8" w:rsidP="00EB5304">
            <w:pPr>
              <w:spacing w:after="0" w:line="240" w:lineRule="auto"/>
              <w:rPr>
                <w:rFonts w:asciiTheme="majorHAnsi" w:eastAsiaTheme="minorEastAsia" w:hAnsiTheme="majorHAnsi" w:cstheme="minorBidi"/>
                <w:sz w:val="20"/>
                <w:szCs w:val="20"/>
              </w:rPr>
            </w:pPr>
            <w:r w:rsidRPr="000F36D8">
              <w:rPr>
                <w:rStyle w:val="a5"/>
                <w:rFonts w:asciiTheme="majorHAnsi" w:hAnsiTheme="majorHAnsi"/>
                <w:b w:val="0"/>
                <w:color w:val="808080" w:themeColor="background1" w:themeShade="80"/>
                <w:sz w:val="16"/>
                <w:szCs w:val="16"/>
              </w:rPr>
              <w:t>В ТУ входят:</w:t>
            </w:r>
            <w:r w:rsidRPr="000F36D8">
              <w:rPr>
                <w:rFonts w:asciiTheme="majorHAnsi" w:hAnsiTheme="majorHAnsi"/>
                <w:color w:val="808080" w:themeColor="background1" w:themeShade="80"/>
                <w:sz w:val="16"/>
                <w:szCs w:val="16"/>
              </w:rPr>
              <w:t xml:space="preserve"> ТУ, </w:t>
            </w:r>
            <w:r w:rsidR="00EB5304">
              <w:rPr>
                <w:rFonts w:asciiTheme="majorHAnsi" w:hAnsiTheme="majorHAnsi"/>
                <w:color w:val="808080" w:themeColor="background1" w:themeShade="80"/>
                <w:sz w:val="16"/>
                <w:szCs w:val="16"/>
              </w:rPr>
              <w:t>ТИ</w:t>
            </w:r>
            <w:r w:rsidRPr="000F36D8">
              <w:rPr>
                <w:rFonts w:asciiTheme="majorHAnsi" w:hAnsiTheme="majorHAnsi"/>
                <w:color w:val="808080" w:themeColor="background1" w:themeShade="80"/>
                <w:sz w:val="16"/>
                <w:szCs w:val="16"/>
              </w:rPr>
              <w:t>, Кат</w:t>
            </w:r>
            <w:r w:rsidRPr="000F36D8">
              <w:rPr>
                <w:rFonts w:asciiTheme="majorHAnsi" w:hAnsiTheme="majorHAnsi"/>
                <w:color w:val="808080" w:themeColor="background1" w:themeShade="80"/>
                <w:sz w:val="16"/>
                <w:szCs w:val="16"/>
              </w:rPr>
              <w:t>а</w:t>
            </w:r>
            <w:r w:rsidRPr="000F36D8">
              <w:rPr>
                <w:rFonts w:asciiTheme="majorHAnsi" w:hAnsiTheme="majorHAnsi"/>
                <w:color w:val="808080" w:themeColor="background1" w:themeShade="80"/>
                <w:sz w:val="16"/>
                <w:szCs w:val="16"/>
              </w:rPr>
              <w:t>ложный лист, Экспертное з</w:t>
            </w:r>
            <w:r w:rsidRPr="000F36D8">
              <w:rPr>
                <w:rFonts w:asciiTheme="majorHAnsi" w:hAnsiTheme="majorHAnsi"/>
                <w:color w:val="808080" w:themeColor="background1" w:themeShade="80"/>
                <w:sz w:val="16"/>
                <w:szCs w:val="16"/>
              </w:rPr>
              <w:t>а</w:t>
            </w:r>
            <w:r w:rsidRPr="000F36D8">
              <w:rPr>
                <w:rFonts w:asciiTheme="majorHAnsi" w:hAnsiTheme="majorHAnsi"/>
                <w:color w:val="808080" w:themeColor="background1" w:themeShade="80"/>
                <w:sz w:val="16"/>
                <w:szCs w:val="16"/>
              </w:rPr>
              <w:t>ключение,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66326C">
            <w:pPr>
              <w:pStyle w:val="a4"/>
              <w:spacing w:before="0" w:beforeAutospacing="0" w:after="0" w:afterAutospacing="0"/>
              <w:ind w:firstLine="744"/>
              <w:contextualSpacing/>
              <w:jc w:val="both"/>
              <w:rPr>
                <w:b/>
                <w:color w:val="C00000"/>
              </w:rPr>
            </w:pPr>
            <w:r w:rsidRPr="00A250D2">
              <w:rPr>
                <w:rStyle w:val="a6"/>
                <w:b/>
                <w:color w:val="C00000"/>
              </w:rPr>
              <w:t xml:space="preserve">Дата введения в действие </w:t>
            </w:r>
            <w:r w:rsidRPr="00A250D2">
              <w:rPr>
                <w:b/>
                <w:color w:val="C00000"/>
              </w:rPr>
              <w:t>–</w:t>
            </w:r>
            <w:r w:rsidRPr="00A250D2">
              <w:rPr>
                <w:rStyle w:val="a6"/>
                <w:b/>
                <w:color w:val="C00000"/>
              </w:rPr>
              <w:t xml:space="preserve"> 2012 год.</w:t>
            </w:r>
            <w:r w:rsidRPr="00A250D2">
              <w:rPr>
                <w:b/>
                <w:color w:val="C00000"/>
              </w:rPr>
              <w:t xml:space="preserve"> </w:t>
            </w:r>
            <w:r w:rsidRPr="00A250D2">
              <w:rPr>
                <w:rStyle w:val="a6"/>
                <w:b/>
                <w:color w:val="C00000"/>
              </w:rPr>
              <w:t>Без ограничения срока действия.</w:t>
            </w:r>
            <w:r w:rsidRPr="00A250D2">
              <w:rPr>
                <w:b/>
                <w:color w:val="C00000"/>
              </w:rPr>
              <w:t xml:space="preserve"> </w:t>
            </w:r>
          </w:p>
          <w:p w:rsidR="00C36E45" w:rsidRDefault="00C36E45" w:rsidP="0066326C">
            <w:pPr>
              <w:pStyle w:val="a4"/>
              <w:spacing w:before="0" w:beforeAutospacing="0" w:after="0" w:afterAutospacing="0"/>
              <w:ind w:firstLine="744"/>
              <w:contextualSpacing/>
              <w:jc w:val="both"/>
            </w:pPr>
            <w:r w:rsidRPr="0066326C">
              <w:t>Мойву жирную холодного копчения выпускают в неразделанном виде. Для в</w:t>
            </w:r>
            <w:r w:rsidRPr="0066326C">
              <w:t>ы</w:t>
            </w:r>
            <w:r w:rsidRPr="0066326C">
              <w:t>работки продукта используют мойву соленую, мороженную или охлажденную. Выпу</w:t>
            </w:r>
            <w:r w:rsidRPr="0066326C">
              <w:t>с</w:t>
            </w:r>
            <w:r w:rsidRPr="0066326C">
              <w:t>кают фасованной в пакеты из полимерных материалов или в картонные пачки массой не более 1 кг, в ящики деревянные массой не более 10 кг, в ящики из гофрированного ка</w:t>
            </w:r>
            <w:r w:rsidRPr="0066326C">
              <w:t>р</w:t>
            </w:r>
            <w:r w:rsidRPr="0066326C">
              <w:t xml:space="preserve">тона массой не более 10 кг, или в ящики полимерные массой не более 10 кг. </w:t>
            </w:r>
          </w:p>
          <w:p w:rsidR="00C36E45" w:rsidRPr="0066326C" w:rsidRDefault="00C36E45" w:rsidP="0066326C">
            <w:pPr>
              <w:pStyle w:val="a4"/>
              <w:spacing w:before="0" w:beforeAutospacing="0" w:after="0" w:afterAutospacing="0"/>
              <w:ind w:firstLine="744"/>
              <w:contextualSpacing/>
              <w:jc w:val="both"/>
            </w:pPr>
            <w:r w:rsidRPr="0066326C">
              <w:rPr>
                <w:b/>
                <w:bCs/>
              </w:rPr>
              <w:t>Рекомендуемые сроки годности</w:t>
            </w:r>
            <w:r w:rsidRPr="0066326C">
              <w:t xml:space="preserve"> продукта при температуре от 0°С до минус 5</w:t>
            </w:r>
            <w:r w:rsidRPr="0066326C">
              <w:rPr>
                <w:vertAlign w:val="superscript"/>
              </w:rPr>
              <w:t>0</w:t>
            </w:r>
            <w:r w:rsidRPr="0066326C">
              <w:t>С и относительной влажности воз</w:t>
            </w:r>
            <w:r>
              <w:t>духа 75-80%</w:t>
            </w:r>
            <w:r w:rsidRPr="0066326C">
              <w:t xml:space="preserve"> –</w:t>
            </w:r>
            <w:r>
              <w:t xml:space="preserve"> </w:t>
            </w:r>
            <w:r w:rsidRPr="0066326C">
              <w:t>не более двух месяцев со дня выработки продукции.</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EE36C5">
            <w:pPr>
              <w:spacing w:before="100" w:beforeAutospacing="1" w:after="100" w:afterAutospacing="1" w:line="240" w:lineRule="auto"/>
              <w:outlineLvl w:val="0"/>
              <w:rPr>
                <w:rFonts w:asciiTheme="majorHAnsi" w:hAnsiTheme="majorHAnsi"/>
                <w:b/>
                <w:bCs/>
                <w:kern w:val="36"/>
                <w:sz w:val="20"/>
                <w:szCs w:val="20"/>
              </w:rPr>
            </w:pPr>
            <w:r w:rsidRPr="00B45CEF">
              <w:rPr>
                <w:rFonts w:asciiTheme="majorHAnsi" w:hAnsiTheme="majorHAnsi"/>
                <w:b/>
                <w:bCs/>
                <w:kern w:val="36"/>
                <w:sz w:val="20"/>
                <w:szCs w:val="20"/>
              </w:rPr>
              <w:t>129</w:t>
            </w:r>
            <w:r>
              <w:rPr>
                <w:rFonts w:asciiTheme="majorHAnsi" w:hAnsiTheme="majorHAnsi"/>
                <w:b/>
                <w:bCs/>
                <w:kern w:val="36"/>
                <w:sz w:val="20"/>
                <w:szCs w:val="20"/>
              </w:rPr>
              <w:t xml:space="preserve"> </w:t>
            </w:r>
          </w:p>
          <w:p w:rsidR="00C36E45" w:rsidRPr="00C9361E" w:rsidRDefault="00C36E45" w:rsidP="00EE36C5">
            <w:pPr>
              <w:spacing w:before="100" w:beforeAutospacing="1" w:after="100" w:afterAutospacing="1" w:line="240" w:lineRule="auto"/>
              <w:outlineLvl w:val="0"/>
              <w:rPr>
                <w:rFonts w:asciiTheme="majorHAnsi" w:hAnsiTheme="majorHAnsi"/>
                <w:b/>
                <w:bCs/>
                <w:kern w:val="36"/>
                <w:sz w:val="28"/>
                <w:szCs w:val="28"/>
              </w:rPr>
            </w:pPr>
            <w:r w:rsidRPr="00C9361E">
              <w:rPr>
                <w:rFonts w:asciiTheme="majorHAnsi" w:hAnsiTheme="majorHAnsi"/>
                <w:b/>
                <w:bCs/>
                <w:kern w:val="36"/>
                <w:sz w:val="28"/>
                <w:szCs w:val="28"/>
              </w:rPr>
              <w:t>СУШИ, РОЛЛЫ И ТЕМПУРА</w:t>
            </w:r>
          </w:p>
          <w:p w:rsidR="000F36D8" w:rsidRDefault="000F36D8" w:rsidP="000F36D8">
            <w:pPr>
              <w:spacing w:after="0" w:line="240" w:lineRule="auto"/>
              <w:rPr>
                <w:rFonts w:asciiTheme="majorHAnsi" w:hAnsiTheme="majorHAnsi"/>
                <w:b/>
                <w:bCs/>
                <w:kern w:val="36"/>
                <w:sz w:val="20"/>
                <w:szCs w:val="20"/>
              </w:rPr>
            </w:pP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 xml:space="preserve"> Цена комплекта</w:t>
            </w: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F36D8" w:rsidRDefault="000F36D8" w:rsidP="000F36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F36D8" w:rsidRPr="00B45CEF" w:rsidRDefault="000F36D8" w:rsidP="00EE36C5">
            <w:pPr>
              <w:spacing w:before="100" w:beforeAutospacing="1" w:after="100" w:afterAutospacing="1" w:line="240" w:lineRule="auto"/>
              <w:outlineLvl w:val="0"/>
              <w:rPr>
                <w:rFonts w:asciiTheme="majorHAnsi" w:hAnsiTheme="majorHAnsi"/>
                <w:b/>
                <w:bCs/>
                <w:kern w:val="36"/>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lastRenderedPageBreak/>
              <w:t>чение к ТУ;</w:t>
            </w:r>
            <w:r w:rsidRPr="00652A4F">
              <w:rPr>
                <w:rFonts w:asciiTheme="majorHAnsi" w:hAnsiTheme="majorHAnsi"/>
                <w:color w:val="808080" w:themeColor="background1" w:themeShade="80"/>
                <w:sz w:val="20"/>
                <w:szCs w:val="20"/>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66326C">
            <w:pPr>
              <w:pStyle w:val="a4"/>
              <w:spacing w:before="0" w:beforeAutospacing="0" w:after="0" w:afterAutospacing="0"/>
              <w:ind w:firstLine="744"/>
              <w:contextualSpacing/>
              <w:jc w:val="both"/>
              <w:rPr>
                <w:b/>
                <w:bCs/>
              </w:rPr>
            </w:pPr>
            <w:r w:rsidRPr="001B3DF9">
              <w:rPr>
                <w:rStyle w:val="a6"/>
                <w:b/>
                <w:color w:val="C00000"/>
              </w:rPr>
              <w:lastRenderedPageBreak/>
              <w:t xml:space="preserve">Дата введения в действие </w:t>
            </w:r>
            <w:r w:rsidRPr="001B3DF9">
              <w:rPr>
                <w:b/>
                <w:color w:val="C00000"/>
              </w:rPr>
              <w:t>–</w:t>
            </w:r>
            <w:r w:rsidRPr="001B3DF9">
              <w:rPr>
                <w:rStyle w:val="a6"/>
                <w:b/>
                <w:color w:val="C00000"/>
              </w:rPr>
              <w:t xml:space="preserve"> 2013 год.</w:t>
            </w:r>
            <w:r w:rsidRPr="001B3DF9">
              <w:rPr>
                <w:b/>
                <w:color w:val="C00000"/>
              </w:rPr>
              <w:t xml:space="preserve"> </w:t>
            </w:r>
            <w:r w:rsidRPr="001B3DF9">
              <w:rPr>
                <w:rStyle w:val="a6"/>
                <w:b/>
                <w:color w:val="C00000"/>
              </w:rPr>
              <w:t>Без ограничения срока действия.</w:t>
            </w:r>
            <w:r w:rsidRPr="0066326C">
              <w:t xml:space="preserve"> </w:t>
            </w:r>
          </w:p>
          <w:p w:rsidR="00C36E45" w:rsidRDefault="00C36E45" w:rsidP="001B3DF9">
            <w:pPr>
              <w:pStyle w:val="a4"/>
              <w:spacing w:before="0" w:beforeAutospacing="0" w:after="0" w:afterAutospacing="0"/>
              <w:ind w:firstLine="744"/>
              <w:contextualSpacing/>
              <w:jc w:val="both"/>
            </w:pPr>
            <w:r w:rsidRPr="0066326C">
              <w:rPr>
                <w:b/>
                <w:bCs/>
              </w:rPr>
              <w:t>Ассортимент:</w:t>
            </w:r>
            <w:r w:rsidRPr="0066326C">
              <w:t xml:space="preserve"> суши с лососем; суши с копченым лососем; суши с тунцом; суши с угрем; суши с морским языком; суши с окунем; суши с желтохвостом; суши с макр</w:t>
            </w:r>
            <w:r w:rsidRPr="0066326C">
              <w:t>е</w:t>
            </w:r>
            <w:r w:rsidRPr="0066326C">
              <w:t>лью; суши с гребешком; суши с коньком; суши с маринованной сельдью; суши «Во</w:t>
            </w:r>
            <w:r w:rsidRPr="0066326C">
              <w:t>с</w:t>
            </w:r>
            <w:r w:rsidRPr="0066326C">
              <w:t>точный экспресс»; суши с креветками; суши с креветками и лососем; суши с креветк</w:t>
            </w:r>
            <w:r w:rsidRPr="0066326C">
              <w:t>а</w:t>
            </w:r>
            <w:r w:rsidRPr="0066326C">
              <w:t>ми, сыром и огурцами; суши с кальмарами; суши с лососевой икрой; суши с тобикой; суши с омлетом; суши-микс с треской; острые суши из гребешка; острые суши из тунца; острые суши из лосося; острые суши из окуня; ролл с лососем; ролл с копченым лос</w:t>
            </w:r>
            <w:r w:rsidRPr="0066326C">
              <w:t>о</w:t>
            </w:r>
            <w:r w:rsidRPr="0066326C">
              <w:t>сем и сыром; ролл с семгой и овощами; ролл с морским языком; ролл с тунцом; ролл с окунем; ролл с желтохвостом; ролл с макрелью; ролл с гребешком; ролл по-домашнему; ролл «Секс на пляже»; ролл «Ясай»; ролл «Хамаги»; ролл «Тен-пай»; ролл «Тина Блек»; ролл с огурцом; ролл с авокадо; ролл с угрем; ролл «Аляска»; ролл «Банзай»; ролл «Грин-ривер»; ролл «Калифорния»; ролл «Канада»; ролл «Максим»; ролл «Фуджияма»; ролл «Филадельфия»; ролл острый с лососем; ролл острый с тунцом; ролл острый с у</w:t>
            </w:r>
            <w:r w:rsidRPr="0066326C">
              <w:t>г</w:t>
            </w:r>
            <w:r w:rsidRPr="0066326C">
              <w:t xml:space="preserve">рем; ролл острый с окунем; темпура с креветками; темпура с рыбой. </w:t>
            </w:r>
          </w:p>
          <w:p w:rsidR="00C36E45" w:rsidRPr="001B3DF9" w:rsidRDefault="00C36E45" w:rsidP="001B3DF9">
            <w:pPr>
              <w:pStyle w:val="a4"/>
              <w:spacing w:before="0" w:beforeAutospacing="0" w:after="0" w:afterAutospacing="0"/>
              <w:ind w:firstLine="744"/>
              <w:contextualSpacing/>
              <w:jc w:val="both"/>
              <w:rPr>
                <w:b/>
                <w:color w:val="C00000"/>
              </w:rPr>
            </w:pPr>
            <w:r w:rsidRPr="001B3DF9">
              <w:rPr>
                <w:rStyle w:val="a6"/>
                <w:b/>
                <w:color w:val="C00000"/>
              </w:rPr>
              <w:t>Предприятие-изготовитель имеет право дополнять наименование проду</w:t>
            </w:r>
            <w:r w:rsidRPr="001B3DF9">
              <w:rPr>
                <w:rStyle w:val="a6"/>
                <w:b/>
                <w:color w:val="C00000"/>
              </w:rPr>
              <w:t>к</w:t>
            </w:r>
            <w:r w:rsidRPr="001B3DF9">
              <w:rPr>
                <w:rStyle w:val="a6"/>
                <w:b/>
                <w:color w:val="C00000"/>
              </w:rPr>
              <w:lastRenderedPageBreak/>
              <w:t>ции своими фирменными или фантазийными названиями.</w:t>
            </w:r>
            <w:r w:rsidRPr="001B3DF9">
              <w:rPr>
                <w:b/>
                <w:color w:val="C00000"/>
              </w:rPr>
              <w:t xml:space="preserve"> </w:t>
            </w:r>
          </w:p>
          <w:p w:rsidR="00C36E45" w:rsidRPr="0066326C" w:rsidRDefault="00C36E45" w:rsidP="001B3DF9">
            <w:pPr>
              <w:pStyle w:val="a4"/>
              <w:spacing w:before="0" w:beforeAutospacing="0" w:after="0" w:afterAutospacing="0"/>
              <w:ind w:firstLine="744"/>
              <w:contextualSpacing/>
              <w:jc w:val="both"/>
            </w:pPr>
            <w:r w:rsidRPr="0066326C">
              <w:rPr>
                <w:b/>
                <w:bCs/>
              </w:rPr>
              <w:t xml:space="preserve">Рекомендуемый срок годности </w:t>
            </w:r>
            <w:r w:rsidRPr="0066326C">
              <w:t>суши, роллов и темпуру при температуре: м</w:t>
            </w:r>
            <w:r w:rsidRPr="0066326C">
              <w:t>и</w:t>
            </w:r>
            <w:r w:rsidRPr="0066326C">
              <w:t>нус 2 – плюс 2</w:t>
            </w:r>
            <w:r w:rsidRPr="0066326C">
              <w:rPr>
                <w:vertAlign w:val="superscript"/>
              </w:rPr>
              <w:t>0</w:t>
            </w:r>
            <w:r w:rsidRPr="0066326C">
              <w:t>С – не более 48 часов.</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1B3DF9">
            <w:pPr>
              <w:spacing w:after="0" w:line="240" w:lineRule="auto"/>
              <w:rPr>
                <w:rFonts w:asciiTheme="majorHAnsi" w:hAnsiTheme="majorHAnsi"/>
                <w:b/>
                <w:bCs/>
                <w:kern w:val="36"/>
                <w:sz w:val="20"/>
                <w:szCs w:val="20"/>
              </w:rPr>
            </w:pPr>
            <w:r w:rsidRPr="00CC230A">
              <w:rPr>
                <w:rFonts w:asciiTheme="majorHAnsi" w:hAnsiTheme="majorHAnsi"/>
                <w:b/>
                <w:bCs/>
                <w:kern w:val="36"/>
                <w:sz w:val="20"/>
                <w:szCs w:val="20"/>
              </w:rPr>
              <w:lastRenderedPageBreak/>
              <w:t>050</w:t>
            </w:r>
            <w:r>
              <w:rPr>
                <w:rFonts w:asciiTheme="majorHAnsi" w:hAnsiTheme="majorHAnsi"/>
                <w:b/>
                <w:bCs/>
                <w:kern w:val="36"/>
                <w:sz w:val="20"/>
                <w:szCs w:val="20"/>
              </w:rPr>
              <w:t xml:space="preserve"> </w:t>
            </w:r>
          </w:p>
          <w:p w:rsidR="00C36E45" w:rsidRDefault="00C36E45" w:rsidP="001B3DF9">
            <w:pPr>
              <w:spacing w:after="0" w:line="240" w:lineRule="auto"/>
              <w:rPr>
                <w:rFonts w:asciiTheme="majorHAnsi" w:hAnsiTheme="majorHAnsi"/>
                <w:b/>
                <w:bCs/>
                <w:kern w:val="36"/>
                <w:sz w:val="20"/>
                <w:szCs w:val="20"/>
              </w:rPr>
            </w:pPr>
          </w:p>
          <w:p w:rsidR="00C36E45" w:rsidRPr="00C9361E" w:rsidRDefault="00C36E45" w:rsidP="001B3DF9">
            <w:pPr>
              <w:spacing w:after="0" w:line="240" w:lineRule="auto"/>
              <w:rPr>
                <w:rFonts w:asciiTheme="majorHAnsi" w:hAnsiTheme="majorHAnsi"/>
                <w:b/>
                <w:bCs/>
                <w:kern w:val="36"/>
                <w:sz w:val="28"/>
                <w:szCs w:val="28"/>
              </w:rPr>
            </w:pPr>
            <w:r w:rsidRPr="00C9361E">
              <w:rPr>
                <w:rFonts w:asciiTheme="majorHAnsi" w:hAnsiTheme="majorHAnsi"/>
                <w:b/>
                <w:bCs/>
                <w:kern w:val="36"/>
                <w:sz w:val="28"/>
                <w:szCs w:val="28"/>
              </w:rPr>
              <w:t>ИКРА ЗЕРН</w:t>
            </w:r>
            <w:r w:rsidRPr="00C9361E">
              <w:rPr>
                <w:rFonts w:asciiTheme="majorHAnsi" w:hAnsiTheme="majorHAnsi"/>
                <w:b/>
                <w:bCs/>
                <w:kern w:val="36"/>
                <w:sz w:val="28"/>
                <w:szCs w:val="28"/>
              </w:rPr>
              <w:t>И</w:t>
            </w:r>
            <w:r w:rsidRPr="00C9361E">
              <w:rPr>
                <w:rFonts w:asciiTheme="majorHAnsi" w:hAnsiTheme="majorHAnsi"/>
                <w:b/>
                <w:bCs/>
                <w:kern w:val="36"/>
                <w:sz w:val="28"/>
                <w:szCs w:val="28"/>
              </w:rPr>
              <w:t>СТАЯ ЛОСОС</w:t>
            </w:r>
            <w:r w:rsidRPr="00C9361E">
              <w:rPr>
                <w:rFonts w:asciiTheme="majorHAnsi" w:hAnsiTheme="majorHAnsi"/>
                <w:b/>
                <w:bCs/>
                <w:kern w:val="36"/>
                <w:sz w:val="28"/>
                <w:szCs w:val="28"/>
              </w:rPr>
              <w:t>Е</w:t>
            </w:r>
            <w:r w:rsidRPr="00C9361E">
              <w:rPr>
                <w:rFonts w:asciiTheme="majorHAnsi" w:hAnsiTheme="majorHAnsi"/>
                <w:b/>
                <w:bCs/>
                <w:kern w:val="36"/>
                <w:sz w:val="28"/>
                <w:szCs w:val="28"/>
              </w:rPr>
              <w:t xml:space="preserve">ВЫХ РЫБ </w:t>
            </w:r>
          </w:p>
          <w:p w:rsidR="000F36D8" w:rsidRDefault="000F36D8" w:rsidP="001B3DF9">
            <w:pPr>
              <w:spacing w:after="0" w:line="240" w:lineRule="auto"/>
              <w:rPr>
                <w:rFonts w:asciiTheme="majorHAnsi" w:hAnsiTheme="majorHAnsi"/>
                <w:b/>
                <w:bCs/>
                <w:kern w:val="36"/>
                <w:sz w:val="20"/>
                <w:szCs w:val="20"/>
              </w:rPr>
            </w:pP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F36D8" w:rsidRDefault="000F36D8" w:rsidP="000F36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F36D8" w:rsidRDefault="000F36D8" w:rsidP="000F36D8">
            <w:pPr>
              <w:spacing w:before="100" w:beforeAutospacing="1" w:after="100" w:afterAutospacing="1" w:line="240" w:lineRule="auto"/>
              <w:outlineLvl w:val="0"/>
              <w:rPr>
                <w:rFonts w:asciiTheme="majorHAnsi" w:hAnsiTheme="majorHAnsi"/>
                <w:b/>
                <w:bCs/>
                <w:kern w:val="36"/>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p w:rsidR="000F36D8" w:rsidRPr="00CC230A" w:rsidRDefault="000F36D8" w:rsidP="001B3DF9">
            <w:pPr>
              <w:spacing w:after="0" w:line="240" w:lineRule="auto"/>
              <w:rPr>
                <w:rFonts w:asciiTheme="majorHAnsi" w:eastAsiaTheme="minorEastAsia" w:hAnsiTheme="majorHAnsi" w:cstheme="minorBidi"/>
                <w:sz w:val="20"/>
                <w:szCs w:val="20"/>
              </w:rPr>
            </w:pP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1B3DF9" w:rsidRDefault="00C36E45" w:rsidP="0066326C">
            <w:pPr>
              <w:pStyle w:val="a4"/>
              <w:spacing w:before="0" w:beforeAutospacing="0" w:after="0" w:afterAutospacing="0"/>
              <w:ind w:firstLine="744"/>
              <w:contextualSpacing/>
              <w:jc w:val="both"/>
              <w:rPr>
                <w:b/>
                <w:color w:val="C00000"/>
              </w:rPr>
            </w:pPr>
            <w:r w:rsidRPr="001B3DF9">
              <w:rPr>
                <w:rStyle w:val="a6"/>
                <w:b/>
                <w:color w:val="C00000"/>
              </w:rPr>
              <w:t xml:space="preserve">Дата введения в действие </w:t>
            </w:r>
            <w:r w:rsidRPr="001B3DF9">
              <w:rPr>
                <w:b/>
                <w:color w:val="C00000"/>
              </w:rPr>
              <w:t>–</w:t>
            </w:r>
            <w:r w:rsidRPr="001B3DF9">
              <w:rPr>
                <w:rStyle w:val="a6"/>
                <w:b/>
                <w:color w:val="C00000"/>
              </w:rPr>
              <w:t xml:space="preserve"> 2012 год.</w:t>
            </w:r>
            <w:r w:rsidRPr="001B3DF9">
              <w:rPr>
                <w:b/>
                <w:color w:val="C00000"/>
              </w:rPr>
              <w:t xml:space="preserve"> </w:t>
            </w:r>
            <w:r w:rsidRPr="001B3DF9">
              <w:rPr>
                <w:rStyle w:val="a6"/>
                <w:b/>
                <w:color w:val="C00000"/>
              </w:rPr>
              <w:t>Без ограничения срока действия.</w:t>
            </w:r>
            <w:r w:rsidRPr="001B3DF9">
              <w:rPr>
                <w:b/>
                <w:color w:val="C00000"/>
              </w:rPr>
              <w:t xml:space="preserve"> </w:t>
            </w:r>
          </w:p>
          <w:p w:rsidR="00C36E45" w:rsidRDefault="00C36E45" w:rsidP="001B3DF9">
            <w:pPr>
              <w:pStyle w:val="a4"/>
              <w:spacing w:before="0" w:beforeAutospacing="0" w:after="0" w:afterAutospacing="0"/>
              <w:ind w:firstLine="744"/>
              <w:contextualSpacing/>
              <w:jc w:val="both"/>
              <w:rPr>
                <w:rStyle w:val="a6"/>
                <w:color w:val="008000"/>
              </w:rPr>
            </w:pPr>
            <w:r w:rsidRPr="001B3DF9">
              <w:rPr>
                <w:rStyle w:val="a5"/>
                <w:caps/>
                <w:color w:val="C00000"/>
              </w:rPr>
              <w:t>Ассортимент.</w:t>
            </w:r>
            <w:r w:rsidRPr="0066326C">
              <w:t xml:space="preserve"> Настоящие технические условия распространяются на зерн</w:t>
            </w:r>
            <w:r w:rsidRPr="0066326C">
              <w:t>и</w:t>
            </w:r>
            <w:r w:rsidRPr="0066326C">
              <w:t>стую икру лососевидных рыб рода Oncorhyncus (горбуши, кеты, кижуча, чавычи, нерки красной, симы), обработанную раствором поваренной соли с последующим добавлен</w:t>
            </w:r>
            <w:r w:rsidRPr="0066326C">
              <w:t>и</w:t>
            </w:r>
            <w:r w:rsidRPr="0066326C">
              <w:t>ем консервантов</w:t>
            </w:r>
            <w:r>
              <w:t xml:space="preserve"> или без них (далее продукция). </w:t>
            </w:r>
            <w:r w:rsidRPr="0066326C">
              <w:t>Продукцию по качеству подразд</w:t>
            </w:r>
            <w:r>
              <w:t>еляют на первый и второй сорта. Икра</w:t>
            </w:r>
            <w:r w:rsidRPr="0066326C">
              <w:t xml:space="preserve"> полностью готова к упот</w:t>
            </w:r>
            <w:r>
              <w:t xml:space="preserve">реблению, </w:t>
            </w:r>
            <w:r w:rsidRPr="0066326C">
              <w:t>предназначена для реализации в розничной и оптовой торговой сети и в предприятиях общественного п</w:t>
            </w:r>
            <w:r w:rsidRPr="0066326C">
              <w:t>и</w:t>
            </w:r>
            <w:r w:rsidRPr="0066326C">
              <w:t>тания для приготовления кулинарных блюд.</w:t>
            </w:r>
          </w:p>
          <w:p w:rsidR="00C36E45" w:rsidRPr="001B3DF9" w:rsidRDefault="00C36E45" w:rsidP="001B3DF9">
            <w:pPr>
              <w:pStyle w:val="a4"/>
              <w:spacing w:before="0" w:beforeAutospacing="0" w:after="0" w:afterAutospacing="0"/>
              <w:ind w:firstLine="744"/>
              <w:contextualSpacing/>
              <w:jc w:val="both"/>
              <w:rPr>
                <w:b/>
                <w:color w:val="C00000"/>
              </w:rPr>
            </w:pPr>
            <w:r w:rsidRPr="001B3DF9">
              <w:rPr>
                <w:rStyle w:val="a6"/>
                <w:b/>
                <w:color w:val="C00000"/>
              </w:rPr>
              <w:t>Предприятие-изготовитель имеет право дополнять наименование проду</w:t>
            </w:r>
            <w:r w:rsidRPr="001B3DF9">
              <w:rPr>
                <w:rStyle w:val="a6"/>
                <w:b/>
                <w:color w:val="C00000"/>
              </w:rPr>
              <w:t>к</w:t>
            </w:r>
            <w:r w:rsidRPr="001B3DF9">
              <w:rPr>
                <w:rStyle w:val="a6"/>
                <w:b/>
                <w:color w:val="C00000"/>
              </w:rPr>
              <w:t>ции своими фирменными или фантазийными названиями.</w:t>
            </w:r>
            <w:r w:rsidRPr="001B3DF9">
              <w:rPr>
                <w:b/>
                <w:color w:val="C00000"/>
              </w:rPr>
              <w:t xml:space="preserve"> </w:t>
            </w:r>
          </w:p>
          <w:p w:rsidR="00C36E45" w:rsidRPr="0066326C" w:rsidRDefault="00C36E45" w:rsidP="001B3DF9">
            <w:pPr>
              <w:pStyle w:val="a4"/>
              <w:spacing w:before="0" w:beforeAutospacing="0" w:after="0" w:afterAutospacing="0"/>
              <w:ind w:firstLine="744"/>
              <w:contextualSpacing/>
              <w:jc w:val="both"/>
            </w:pPr>
            <w:r w:rsidRPr="001B3DF9">
              <w:rPr>
                <w:b/>
              </w:rPr>
              <w:t>Сроки годности</w:t>
            </w:r>
            <w:r w:rsidRPr="0066326C">
              <w:t xml:space="preserve"> весовой продукции с момента изготовления при температуре от минус 6ºС до ми</w:t>
            </w:r>
            <w:r>
              <w:t>нус 4ºС:</w:t>
            </w:r>
            <w:r w:rsidRPr="0066326C">
              <w:t xml:space="preserve"> без кон</w:t>
            </w:r>
            <w:r>
              <w:t>сервантов – не более 2 месяцев;</w:t>
            </w:r>
            <w:r w:rsidRPr="0066326C">
              <w:t xml:space="preserve"> с консер</w:t>
            </w:r>
            <w:r>
              <w:t xml:space="preserve">вантами – не более 8 месяцев. </w:t>
            </w:r>
            <w:r w:rsidRPr="0066326C">
              <w:t>Сроки годности фасованной продукции с момента изготовления при темпера</w:t>
            </w:r>
            <w:r>
              <w:t>туре от минус 6ºС до минус 4ºС:</w:t>
            </w:r>
            <w:r w:rsidRPr="0066326C">
              <w:t xml:space="preserve"> без кон</w:t>
            </w:r>
            <w:r>
              <w:t>сервантов – не более 4 месяцев;</w:t>
            </w:r>
            <w:r w:rsidRPr="0066326C">
              <w:t xml:space="preserve"> с ко</w:t>
            </w:r>
            <w:r w:rsidRPr="0066326C">
              <w:t>н</w:t>
            </w:r>
            <w:r w:rsidRPr="0066326C">
              <w:t>се</w:t>
            </w:r>
            <w:r>
              <w:t xml:space="preserve">рвантами – не более 12 месяцев. </w:t>
            </w:r>
            <w:r w:rsidRPr="0066326C">
              <w:t>Срок годности фасованной продукции, изготовле</w:t>
            </w:r>
            <w:r w:rsidRPr="0066326C">
              <w:t>н</w:t>
            </w:r>
            <w:r w:rsidRPr="0066326C">
              <w:t>ной с применением консервантов, с момента изготовления при температуре от 2ºС до 4ºС – не более 12 меся</w:t>
            </w:r>
            <w:r>
              <w:t xml:space="preserve">цев. </w:t>
            </w:r>
            <w:r w:rsidRPr="0066326C">
              <w:t>Продукцию, упакованную в бочки, полимерные контейнеры, ведра, хранившуюся в них не более 1 месяца с даты изготовления и расфасованную в банки, хранят не более 11 месяц</w:t>
            </w:r>
            <w:r>
              <w:t xml:space="preserve">ев с даты упаковывания в банки. </w:t>
            </w:r>
            <w:r w:rsidRPr="0066326C">
              <w:t>Допускается фасовка в банки продукции, хранившейся в бочках, полимерных контейнерах и ведрах более 1 м</w:t>
            </w:r>
            <w:r w:rsidRPr="0066326C">
              <w:t>е</w:t>
            </w:r>
            <w:r w:rsidRPr="0066326C">
              <w:t>сяца с даты изготовления. При этом хранение икры в банках не должно превышать в сумме 8 месяцев с даты упаковывания ее в бочки</w:t>
            </w:r>
            <w:r>
              <w:t xml:space="preserve">, полимерные контейнеры, ведра. </w:t>
            </w:r>
            <w:r w:rsidRPr="0066326C">
              <w:t>Срок годности продукции устанавливает изготовитель с даты изготовления про</w:t>
            </w:r>
            <w:r>
              <w:t xml:space="preserve">дукции. </w:t>
            </w:r>
            <w:r w:rsidRPr="0066326C">
              <w:t>Срок годности расфасованной продукции, поступившей в готовом (соленом) виде не должен выходить за пределы срока годности сырья.</w:t>
            </w:r>
          </w:p>
        </w:tc>
      </w:tr>
      <w:tr w:rsidR="00C36E45" w:rsidRPr="00FD378E" w:rsidTr="0023195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1B3DF9">
            <w:pPr>
              <w:spacing w:after="0" w:line="240" w:lineRule="auto"/>
              <w:rPr>
                <w:rFonts w:asciiTheme="majorHAnsi" w:hAnsiTheme="majorHAnsi"/>
                <w:b/>
                <w:bCs/>
                <w:kern w:val="36"/>
                <w:sz w:val="20"/>
                <w:szCs w:val="20"/>
              </w:rPr>
            </w:pPr>
            <w:r w:rsidRPr="00CC230A">
              <w:rPr>
                <w:rFonts w:asciiTheme="majorHAnsi" w:hAnsiTheme="majorHAnsi"/>
                <w:b/>
                <w:bCs/>
                <w:kern w:val="36"/>
                <w:sz w:val="20"/>
                <w:szCs w:val="20"/>
              </w:rPr>
              <w:t>048</w:t>
            </w:r>
            <w:r>
              <w:rPr>
                <w:rFonts w:asciiTheme="majorHAnsi" w:hAnsiTheme="majorHAnsi"/>
                <w:b/>
                <w:bCs/>
                <w:kern w:val="36"/>
                <w:sz w:val="20"/>
                <w:szCs w:val="20"/>
              </w:rPr>
              <w:t xml:space="preserve"> </w:t>
            </w:r>
          </w:p>
          <w:p w:rsidR="00C36E45" w:rsidRDefault="00C36E45" w:rsidP="001B3DF9">
            <w:pPr>
              <w:spacing w:after="0" w:line="240" w:lineRule="auto"/>
              <w:rPr>
                <w:rFonts w:asciiTheme="majorHAnsi" w:hAnsiTheme="majorHAnsi"/>
                <w:b/>
                <w:bCs/>
                <w:kern w:val="36"/>
                <w:sz w:val="20"/>
                <w:szCs w:val="20"/>
              </w:rPr>
            </w:pPr>
          </w:p>
          <w:p w:rsidR="000F36D8" w:rsidRPr="00C9361E" w:rsidRDefault="00C36E45" w:rsidP="001B3DF9">
            <w:pPr>
              <w:spacing w:after="0" w:line="240" w:lineRule="auto"/>
              <w:rPr>
                <w:rFonts w:asciiTheme="majorHAnsi" w:hAnsiTheme="majorHAnsi"/>
                <w:b/>
                <w:bCs/>
                <w:kern w:val="36"/>
                <w:sz w:val="28"/>
                <w:szCs w:val="28"/>
              </w:rPr>
            </w:pPr>
            <w:r w:rsidRPr="00C9361E">
              <w:rPr>
                <w:rFonts w:asciiTheme="majorHAnsi" w:hAnsiTheme="majorHAnsi"/>
                <w:b/>
                <w:bCs/>
                <w:kern w:val="36"/>
                <w:sz w:val="28"/>
                <w:szCs w:val="28"/>
              </w:rPr>
              <w:t>ПОЛУФАБР</w:t>
            </w:r>
            <w:r w:rsidRPr="00C9361E">
              <w:rPr>
                <w:rFonts w:asciiTheme="majorHAnsi" w:hAnsiTheme="majorHAnsi"/>
                <w:b/>
                <w:bCs/>
                <w:kern w:val="36"/>
                <w:sz w:val="28"/>
                <w:szCs w:val="28"/>
              </w:rPr>
              <w:t>И</w:t>
            </w:r>
            <w:r w:rsidRPr="00C9361E">
              <w:rPr>
                <w:rFonts w:asciiTheme="majorHAnsi" w:hAnsiTheme="majorHAnsi"/>
                <w:b/>
                <w:bCs/>
                <w:kern w:val="36"/>
                <w:sz w:val="28"/>
                <w:szCs w:val="28"/>
              </w:rPr>
              <w:t>КАТЫ РЫ</w:t>
            </w:r>
            <w:r w:rsidRPr="00C9361E">
              <w:rPr>
                <w:rFonts w:asciiTheme="majorHAnsi" w:hAnsiTheme="majorHAnsi"/>
                <w:b/>
                <w:bCs/>
                <w:kern w:val="36"/>
                <w:sz w:val="28"/>
                <w:szCs w:val="28"/>
              </w:rPr>
              <w:t>Б</w:t>
            </w:r>
            <w:r w:rsidRPr="00C9361E">
              <w:rPr>
                <w:rFonts w:asciiTheme="majorHAnsi" w:hAnsiTheme="majorHAnsi"/>
                <w:b/>
                <w:bCs/>
                <w:kern w:val="36"/>
                <w:sz w:val="28"/>
                <w:szCs w:val="28"/>
              </w:rPr>
              <w:t>НЫЕ РУБЛ</w:t>
            </w:r>
            <w:r w:rsidRPr="00C9361E">
              <w:rPr>
                <w:rFonts w:asciiTheme="majorHAnsi" w:hAnsiTheme="majorHAnsi"/>
                <w:b/>
                <w:bCs/>
                <w:kern w:val="36"/>
                <w:sz w:val="28"/>
                <w:szCs w:val="28"/>
              </w:rPr>
              <w:t>Е</w:t>
            </w:r>
            <w:r w:rsidRPr="00C9361E">
              <w:rPr>
                <w:rFonts w:asciiTheme="majorHAnsi" w:hAnsiTheme="majorHAnsi"/>
                <w:b/>
                <w:bCs/>
                <w:kern w:val="36"/>
                <w:sz w:val="28"/>
                <w:szCs w:val="28"/>
              </w:rPr>
              <w:t>НЫЕ</w:t>
            </w:r>
          </w:p>
          <w:p w:rsidR="000F36D8" w:rsidRDefault="000F36D8" w:rsidP="001B3DF9">
            <w:pPr>
              <w:spacing w:after="0" w:line="240" w:lineRule="auto"/>
              <w:rPr>
                <w:rFonts w:asciiTheme="majorHAnsi" w:hAnsiTheme="majorHAnsi"/>
                <w:b/>
                <w:bCs/>
                <w:kern w:val="36"/>
                <w:sz w:val="20"/>
                <w:szCs w:val="20"/>
              </w:rPr>
            </w:pP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F36D8" w:rsidRDefault="000F36D8" w:rsidP="000F36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F36D8" w:rsidRDefault="000F36D8" w:rsidP="000F36D8">
            <w:pPr>
              <w:spacing w:before="100" w:beforeAutospacing="1" w:after="100" w:afterAutospacing="1" w:line="240" w:lineRule="auto"/>
              <w:outlineLvl w:val="0"/>
              <w:rPr>
                <w:rFonts w:asciiTheme="majorHAnsi" w:hAnsiTheme="majorHAnsi"/>
                <w:b/>
                <w:bCs/>
                <w:kern w:val="36"/>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lastRenderedPageBreak/>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p w:rsidR="00C36E45" w:rsidRPr="00CC230A" w:rsidRDefault="00C36E45" w:rsidP="001B3DF9">
            <w:pPr>
              <w:spacing w:after="0" w:line="240" w:lineRule="auto"/>
              <w:rPr>
                <w:rFonts w:asciiTheme="majorHAnsi" w:eastAsiaTheme="minorEastAsia" w:hAnsiTheme="majorHAnsi" w:cstheme="minorBidi"/>
                <w:sz w:val="20"/>
                <w:szCs w:val="20"/>
              </w:rPr>
            </w:pP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66326C">
            <w:pPr>
              <w:pStyle w:val="a4"/>
              <w:spacing w:before="0" w:beforeAutospacing="0" w:after="0" w:afterAutospacing="0"/>
              <w:ind w:firstLine="744"/>
              <w:contextualSpacing/>
              <w:jc w:val="both"/>
            </w:pPr>
            <w:r w:rsidRPr="001B3DF9">
              <w:rPr>
                <w:rStyle w:val="a6"/>
                <w:b/>
                <w:color w:val="C00000"/>
              </w:rPr>
              <w:lastRenderedPageBreak/>
              <w:t xml:space="preserve">Дата введения в действие </w:t>
            </w:r>
            <w:r w:rsidRPr="001B3DF9">
              <w:rPr>
                <w:b/>
                <w:color w:val="C00000"/>
              </w:rPr>
              <w:t xml:space="preserve">– </w:t>
            </w:r>
            <w:r w:rsidRPr="001B3DF9">
              <w:rPr>
                <w:rStyle w:val="a6"/>
                <w:b/>
                <w:color w:val="C00000"/>
              </w:rPr>
              <w:t>2012 год.</w:t>
            </w:r>
            <w:r w:rsidRPr="001B3DF9">
              <w:rPr>
                <w:b/>
                <w:color w:val="C00000"/>
              </w:rPr>
              <w:t xml:space="preserve"> </w:t>
            </w:r>
            <w:r w:rsidRPr="001B3DF9">
              <w:rPr>
                <w:rStyle w:val="a6"/>
                <w:b/>
                <w:color w:val="C00000"/>
              </w:rPr>
              <w:t>Без ограничения срока действия.</w:t>
            </w:r>
            <w:r w:rsidRPr="0066326C">
              <w:t xml:space="preserve"> </w:t>
            </w:r>
          </w:p>
          <w:p w:rsidR="00C36E45" w:rsidRDefault="00C36E45" w:rsidP="001B3DF9">
            <w:pPr>
              <w:pStyle w:val="a4"/>
              <w:spacing w:before="0" w:beforeAutospacing="0" w:after="0" w:afterAutospacing="0"/>
              <w:ind w:firstLine="744"/>
              <w:contextualSpacing/>
              <w:jc w:val="both"/>
              <w:rPr>
                <w:rStyle w:val="a6"/>
                <w:color w:val="008000"/>
              </w:rPr>
            </w:pPr>
            <w:r w:rsidRPr="001B3DF9">
              <w:rPr>
                <w:rStyle w:val="a5"/>
                <w:caps/>
                <w:color w:val="C00000"/>
              </w:rPr>
              <w:t>Ассортимент:</w:t>
            </w:r>
            <w:r w:rsidRPr="0066326C">
              <w:t xml:space="preserve"> </w:t>
            </w:r>
            <w:r w:rsidRPr="003F048C">
              <w:rPr>
                <w:b/>
                <w:caps/>
              </w:rPr>
              <w:t>котлеты, биточки</w:t>
            </w:r>
            <w:r w:rsidRPr="0066326C">
              <w:t xml:space="preserve"> из судака (окуня, карася, леща, с</w:t>
            </w:r>
            <w:r w:rsidRPr="0066326C">
              <w:t>а</w:t>
            </w:r>
            <w:r w:rsidRPr="0066326C">
              <w:t>зана, минтая, хека, щуки, наваги, трески, путассу, горбуши, кеты, кижуча, чавычи, се</w:t>
            </w:r>
            <w:r w:rsidRPr="0066326C">
              <w:t>м</w:t>
            </w:r>
            <w:r w:rsidRPr="0066326C">
              <w:t>ги, лосо</w:t>
            </w:r>
            <w:r>
              <w:t>ся, форели);</w:t>
            </w:r>
            <w:r w:rsidRPr="0066326C">
              <w:t xml:space="preserve"> котлеты, биточки из судака (окуня, карася, леща, сазана, минтая, хека, щуки, наваги, трески, путассу, горбуши, кеты, кижуча, чавычи, семги, лосос</w:t>
            </w:r>
            <w:r>
              <w:t>я, ф</w:t>
            </w:r>
            <w:r>
              <w:t>о</w:t>
            </w:r>
            <w:r>
              <w:t>рели) в цветной панировке;</w:t>
            </w:r>
            <w:r w:rsidRPr="0066326C">
              <w:t xml:space="preserve"> котлеты, биточки из судака (окуня, карася, леща, сазана, минтая, хека, щуки, наваги, трески, путассу, горбуши, кеты, кижуча, чавычи, семги, л</w:t>
            </w:r>
            <w:r w:rsidRPr="0066326C">
              <w:t>о</w:t>
            </w:r>
            <w:r w:rsidRPr="0066326C">
              <w:t>со</w:t>
            </w:r>
            <w:r>
              <w:t>ся, форели) с морской капустой;</w:t>
            </w:r>
            <w:r w:rsidRPr="0066326C">
              <w:t xml:space="preserve"> котлеты, биточки из судака (окуня, карася, леща, с</w:t>
            </w:r>
            <w:r w:rsidRPr="0066326C">
              <w:t>а</w:t>
            </w:r>
            <w:r w:rsidRPr="0066326C">
              <w:t>зана, минтая, хека, щуки, наваги, трески, путассу, горбуши, кеты, кижуча, чавычи, се</w:t>
            </w:r>
            <w:r w:rsidRPr="0066326C">
              <w:t>м</w:t>
            </w:r>
            <w:r>
              <w:t xml:space="preserve">ги, лосося, форели) с морковью; </w:t>
            </w:r>
            <w:r w:rsidRPr="0066326C">
              <w:t xml:space="preserve"> котлеты, биточки из судака (окуня, карася, леща, саз</w:t>
            </w:r>
            <w:r w:rsidRPr="0066326C">
              <w:t>а</w:t>
            </w:r>
            <w:r w:rsidRPr="0066326C">
              <w:t>на, минтая, хека, щуки, наваги, трески, путассу, горбуши, кеты, кижуча, чавычи, семги</w:t>
            </w:r>
            <w:r>
              <w:t>, лосося, форели) с картофелем;</w:t>
            </w:r>
            <w:r w:rsidRPr="0066326C">
              <w:t xml:space="preserve"> котлеты, биточки из судака (окуня, карася, леща, сазана, минтая, хека, щуки, наваги, трески, путассу, горбуши, кеты, кижуча, чавычи, сем</w:t>
            </w:r>
            <w:r>
              <w:t>ги, л</w:t>
            </w:r>
            <w:r>
              <w:t>о</w:t>
            </w:r>
            <w:r>
              <w:t>сося, форели) с овощами;</w:t>
            </w:r>
            <w:r w:rsidRPr="0066326C">
              <w:t xml:space="preserve"> котлеты, биточки из судака (окуня, карася, леща, сазана, ми</w:t>
            </w:r>
            <w:r w:rsidRPr="0066326C">
              <w:t>н</w:t>
            </w:r>
            <w:r w:rsidRPr="0066326C">
              <w:t>тая, хека, щуки, наваги, трески, путассу, горбуши, кеты, кижуча, чавычи, семг</w:t>
            </w:r>
            <w:r>
              <w:t>и, лосося, форели) с капустой;</w:t>
            </w:r>
            <w:r w:rsidRPr="0066326C">
              <w:t xml:space="preserve"> котлеты, биточки из судака (окуня, карася, леща, сазана, минтая, хека, щуки, наваги, трески, путассу, горбуши, кеты, кижуча, чавычи, семги, лосо</w:t>
            </w:r>
            <w:r>
              <w:t>ся, ф</w:t>
            </w:r>
            <w:r>
              <w:t>о</w:t>
            </w:r>
            <w:r>
              <w:t>рели) со сладким перцем;</w:t>
            </w:r>
            <w:r w:rsidRPr="0066326C">
              <w:t xml:space="preserve"> котлеты, биточки из судака (окуня, карася, леща, сазана, ми</w:t>
            </w:r>
            <w:r w:rsidRPr="0066326C">
              <w:t>н</w:t>
            </w:r>
            <w:r w:rsidRPr="0066326C">
              <w:t>тая, хека, щуки, наваги, трески, путассу, горбуши, кеты, кижуча, чавычи, с</w:t>
            </w:r>
            <w:r>
              <w:t>емги, лосося, форели) с рисом;</w:t>
            </w:r>
            <w:r w:rsidRPr="0066326C">
              <w:t xml:space="preserve"> котлеты, биточки из судака (окуня, карася, леща, сазана, минтая, хека, щуки, наваги, трески, путассу, горбуши, кеты, кижуча, чавычи, семги, лос</w:t>
            </w:r>
            <w:r>
              <w:t>ося, форели) с перловой крупой;</w:t>
            </w:r>
            <w:r w:rsidRPr="0066326C">
              <w:t xml:space="preserve"> котлеты, биточки из судака (окуня, карася, леща, сазана, минтая, хека, </w:t>
            </w:r>
            <w:r w:rsidRPr="0066326C">
              <w:lastRenderedPageBreak/>
              <w:t>щуки, наваги, трески, путассу, горбуши, кеты, кижуча, чавычи, сем</w:t>
            </w:r>
            <w:r>
              <w:t>ги, лосося, форели) с гречкой;</w:t>
            </w:r>
            <w:r w:rsidRPr="0066326C">
              <w:t xml:space="preserve"> </w:t>
            </w:r>
            <w:r w:rsidRPr="003F048C">
              <w:rPr>
                <w:b/>
                <w:caps/>
              </w:rPr>
              <w:t>шницель</w:t>
            </w:r>
            <w:r w:rsidRPr="001B3DF9">
              <w:rPr>
                <w:b/>
              </w:rPr>
              <w:t xml:space="preserve"> </w:t>
            </w:r>
            <w:r w:rsidRPr="003F048C">
              <w:t>из судака</w:t>
            </w:r>
            <w:r w:rsidRPr="0066326C">
              <w:t xml:space="preserve"> (окуня, карася, леща, сазана, минтая, хека, щуки, нав</w:t>
            </w:r>
            <w:r w:rsidRPr="0066326C">
              <w:t>а</w:t>
            </w:r>
            <w:r w:rsidRPr="0066326C">
              <w:t>ги, трески, путассу, горбуши, кеты, кижуча, ч</w:t>
            </w:r>
            <w:r>
              <w:t>авычи, семги, лосося, форели);</w:t>
            </w:r>
            <w:r w:rsidRPr="0066326C">
              <w:t xml:space="preserve"> </w:t>
            </w:r>
            <w:r w:rsidRPr="003F048C">
              <w:rPr>
                <w:b/>
                <w:caps/>
              </w:rPr>
              <w:t>тефтели</w:t>
            </w:r>
            <w:r w:rsidRPr="003F048C">
              <w:rPr>
                <w:b/>
              </w:rPr>
              <w:t xml:space="preserve"> </w:t>
            </w:r>
            <w:r w:rsidRPr="003F048C">
              <w:t>из судака</w:t>
            </w:r>
            <w:r w:rsidRPr="0066326C">
              <w:t xml:space="preserve"> (окуня, карася, леща, сазана, минтая, хека, щуки, наваги, трески, путассу, го</w:t>
            </w:r>
            <w:r w:rsidRPr="0066326C">
              <w:t>р</w:t>
            </w:r>
            <w:r w:rsidRPr="0066326C">
              <w:t>буши, кеты, кижуча, ч</w:t>
            </w:r>
            <w:r>
              <w:t>авычи, семги, лосося, форели);</w:t>
            </w:r>
            <w:r w:rsidRPr="0066326C">
              <w:t xml:space="preserve"> </w:t>
            </w:r>
            <w:r w:rsidRPr="003F048C">
              <w:rPr>
                <w:b/>
                <w:caps/>
              </w:rPr>
              <w:t>тельное</w:t>
            </w:r>
            <w:r w:rsidRPr="003F048C">
              <w:rPr>
                <w:b/>
              </w:rPr>
              <w:t xml:space="preserve"> </w:t>
            </w:r>
            <w:r w:rsidRPr="003F048C">
              <w:t>из судака</w:t>
            </w:r>
            <w:r w:rsidRPr="0066326C">
              <w:t xml:space="preserve"> (окуня, кар</w:t>
            </w:r>
            <w:r w:rsidRPr="0066326C">
              <w:t>а</w:t>
            </w:r>
            <w:r w:rsidRPr="0066326C">
              <w:t>ся, леща, сазана, минтая, хека, щуки, наваги, трески, путассу, горбуши, кеты, кижуча, ч</w:t>
            </w:r>
            <w:r>
              <w:t>авычи, семги, лосося, форели);</w:t>
            </w:r>
            <w:r w:rsidRPr="0066326C">
              <w:t xml:space="preserve"> </w:t>
            </w:r>
            <w:r w:rsidRPr="003F048C">
              <w:rPr>
                <w:b/>
                <w:caps/>
              </w:rPr>
              <w:t>фрикадельки</w:t>
            </w:r>
            <w:r w:rsidRPr="003F048C">
              <w:rPr>
                <w:b/>
              </w:rPr>
              <w:t xml:space="preserve"> </w:t>
            </w:r>
            <w:r w:rsidRPr="003F048C">
              <w:t xml:space="preserve">из судака </w:t>
            </w:r>
            <w:r w:rsidRPr="0066326C">
              <w:t>(окуня, карася, леща, саз</w:t>
            </w:r>
            <w:r w:rsidRPr="0066326C">
              <w:t>а</w:t>
            </w:r>
            <w:r w:rsidRPr="0066326C">
              <w:t>на, минтая, хека, щуки, наваги, трески, путассу, горбуши, кеты, кижуча, чавычи, семги, лосося, форе</w:t>
            </w:r>
            <w:r>
              <w:t xml:space="preserve">ли); </w:t>
            </w:r>
            <w:r w:rsidRPr="003F048C">
              <w:rPr>
                <w:b/>
                <w:caps/>
              </w:rPr>
              <w:t xml:space="preserve">зразы </w:t>
            </w:r>
            <w:r w:rsidRPr="003F048C">
              <w:t>из судака</w:t>
            </w:r>
            <w:r w:rsidRPr="0066326C">
              <w:t xml:space="preserve"> (окуня, карася, леща, сазана, минтая, хека, щуки, н</w:t>
            </w:r>
            <w:r w:rsidRPr="0066326C">
              <w:t>а</w:t>
            </w:r>
            <w:r w:rsidRPr="0066326C">
              <w:t>ваги, трески, путассу, горбуши, кеты, кижуча, чавычи, семги</w:t>
            </w:r>
            <w:r>
              <w:t>, лосося, форели) с креве</w:t>
            </w:r>
            <w:r>
              <w:t>т</w:t>
            </w:r>
            <w:r>
              <w:t>ками;</w:t>
            </w:r>
            <w:r w:rsidRPr="0066326C">
              <w:t xml:space="preserve"> зразы из судака (окуня, карася, леща, сазана, минтая, хека, щуки, наваги, трески, путассу, горбуши, кеты, кижуча, чавычи, семги</w:t>
            </w:r>
            <w:r>
              <w:t>, лосося, форели) с кальмарами;</w:t>
            </w:r>
            <w:r w:rsidRPr="0066326C">
              <w:t xml:space="preserve"> зразы из судака (окуня, карася, леща, сазана, минтая, хека, щуки, наваги, трески, путассу, горб</w:t>
            </w:r>
            <w:r w:rsidRPr="0066326C">
              <w:t>у</w:t>
            </w:r>
            <w:r w:rsidRPr="0066326C">
              <w:t>ши, кеты, кижуча, чавычи, семги, лосося, форели) с морепродук</w:t>
            </w:r>
            <w:r>
              <w:t>тами;</w:t>
            </w:r>
            <w:r w:rsidRPr="0066326C">
              <w:t xml:space="preserve"> зразы из судака (окуня, карася, леща, сазана, минтая, хека, щуки, наваги, трески, путассу, горбуши, к</w:t>
            </w:r>
            <w:r w:rsidRPr="0066326C">
              <w:t>е</w:t>
            </w:r>
            <w:r w:rsidRPr="0066326C">
              <w:t>ты, кижуча, чавычи, семги, лосося, форели) с луком и яй</w:t>
            </w:r>
            <w:r>
              <w:t>цом;</w:t>
            </w:r>
            <w:r w:rsidRPr="0066326C">
              <w:t xml:space="preserve"> зразы из судака (окуня, карася, леща, сазана, минтая, хека, щуки, наваги, трески, путассу, горбуши, кеты, киж</w:t>
            </w:r>
            <w:r w:rsidRPr="0066326C">
              <w:t>у</w:t>
            </w:r>
            <w:r w:rsidRPr="0066326C">
              <w:t xml:space="preserve">ча, чавычи, семги, </w:t>
            </w:r>
            <w:r>
              <w:t>лосося, форели) с черносливом;</w:t>
            </w:r>
            <w:r w:rsidRPr="0066326C">
              <w:t xml:space="preserve"> зразы из судака (окуня, карася, леща, сазана, минтая, хека, щуки, наваги, трески, путассу, горбуши, кеты, кижуча, чавычи, сем</w:t>
            </w:r>
            <w:r>
              <w:t>ги, лосося, форели) с грибами;</w:t>
            </w:r>
            <w:r w:rsidRPr="0066326C">
              <w:t xml:space="preserve"> зразы из судака (окуня, карася, леща, сазана, минтая, хека, щуки, наваги, трески, путассу, горбуши, кеты, кижуча, чавычи, с</w:t>
            </w:r>
            <w:r>
              <w:t>емги, лосося, ф</w:t>
            </w:r>
            <w:r>
              <w:t>о</w:t>
            </w:r>
            <w:r>
              <w:t>рели) с сыром;</w:t>
            </w:r>
            <w:r w:rsidRPr="0066326C">
              <w:t xml:space="preserve"> зразы из судака (окуня, карася, леща, сазана, минтая, хека, щуки, наваги, трески, путассу, горбуши, кеты, кижуча, чавычи, семги, лосося, форели) с сыром и зел</w:t>
            </w:r>
            <w:r w:rsidRPr="0066326C">
              <w:t>е</w:t>
            </w:r>
            <w:r>
              <w:t>нью;</w:t>
            </w:r>
            <w:r w:rsidRPr="0066326C">
              <w:t xml:space="preserve"> зразы из судака (окуня, карася, леща, сазана, минтая, хека, щуки, наваги, трески, путассу, горбуши, кеты, кижуча, чавычи, семги, лосося, форели) с лимоном и зе</w:t>
            </w:r>
            <w:r>
              <w:t>ленью;</w:t>
            </w:r>
            <w:r w:rsidRPr="0066326C">
              <w:t xml:space="preserve"> зразы из судака (окуня, карася, леща, сазана, минтая, хека, щуки, наваги, трески, пута</w:t>
            </w:r>
            <w:r w:rsidRPr="0066326C">
              <w:t>с</w:t>
            </w:r>
            <w:r w:rsidRPr="0066326C">
              <w:t>су, горбуши, кеты, кижуча, чавычи, семги, л</w:t>
            </w:r>
            <w:r>
              <w:t>осося, форели) с папоротником;</w:t>
            </w:r>
            <w:r w:rsidRPr="0066326C">
              <w:t xml:space="preserve"> зразы из судака (окуня, карася, леща, сазана, минтая, хека, щуки, наваги, трески, путассу, горб</w:t>
            </w:r>
            <w:r w:rsidRPr="0066326C">
              <w:t>у</w:t>
            </w:r>
            <w:r w:rsidRPr="0066326C">
              <w:t>ши, кеты, кижуча, чавычи, семг</w:t>
            </w:r>
            <w:r>
              <w:t>и, лосося, форели) со спаржей;</w:t>
            </w:r>
            <w:r w:rsidRPr="0066326C">
              <w:t xml:space="preserve"> </w:t>
            </w:r>
            <w:r w:rsidRPr="003F048C">
              <w:rPr>
                <w:b/>
                <w:caps/>
              </w:rPr>
              <w:t>рулетик</w:t>
            </w:r>
            <w:r w:rsidRPr="003F048C">
              <w:rPr>
                <w:b/>
              </w:rPr>
              <w:t xml:space="preserve"> </w:t>
            </w:r>
            <w:r w:rsidRPr="003F048C">
              <w:t>из судака</w:t>
            </w:r>
            <w:r w:rsidRPr="0066326C">
              <w:t xml:space="preserve"> (окуня, карася, леща, сазана, минтая, хека, щуки, наваги, трески, путассу, горбуши, к</w:t>
            </w:r>
            <w:r w:rsidRPr="0066326C">
              <w:t>е</w:t>
            </w:r>
            <w:r w:rsidRPr="0066326C">
              <w:t>ты, кижуча, чавычи, семги, лосося, форели) с креветка</w:t>
            </w:r>
            <w:r>
              <w:t>ми;</w:t>
            </w:r>
            <w:r w:rsidRPr="0066326C">
              <w:t xml:space="preserve"> рулетик из судака (окуня, к</w:t>
            </w:r>
            <w:r w:rsidRPr="0066326C">
              <w:t>а</w:t>
            </w:r>
            <w:r w:rsidRPr="0066326C">
              <w:t>рася, леща, сазана, минтая, хека, щуки, наваги, трески, путассу, горбуши, кеты, кижуча, чавычи, семги, лосося, форели) с кальмара</w:t>
            </w:r>
            <w:r>
              <w:t>ми;</w:t>
            </w:r>
            <w:r w:rsidRPr="0066326C">
              <w:t xml:space="preserve"> рулетик из судака (окуня, карася, леща, сазана, минтая, хека, щуки, наваги, трески, путассу, горбуши, кеты, кижуча, чавычи, семги, лосося, форели) с морепро</w:t>
            </w:r>
            <w:r>
              <w:t>дуктами;</w:t>
            </w:r>
            <w:r w:rsidRPr="0066326C">
              <w:t xml:space="preserve"> </w:t>
            </w:r>
            <w:r w:rsidRPr="003F048C">
              <w:rPr>
                <w:b/>
                <w:caps/>
              </w:rPr>
              <w:t>рулет</w:t>
            </w:r>
            <w:r w:rsidRPr="0066326C">
              <w:t xml:space="preserve"> </w:t>
            </w:r>
            <w:r w:rsidRPr="003F048C">
              <w:t>из судака</w:t>
            </w:r>
            <w:r w:rsidRPr="0066326C">
              <w:t xml:space="preserve"> (окуня, карася, леща, саз</w:t>
            </w:r>
            <w:r w:rsidRPr="0066326C">
              <w:t>а</w:t>
            </w:r>
            <w:r w:rsidRPr="0066326C">
              <w:t>на, минтая, хека, щуки, наваги, трески, путассу, горбуши, кеты, кижуча, чавычи, семги, лосося, форели) с луком и яй</w:t>
            </w:r>
            <w:r>
              <w:t>цом;</w:t>
            </w:r>
            <w:r w:rsidRPr="0066326C">
              <w:t xml:space="preserve"> рулет из судака (окуня, карася, леща, сазана, минтая, хека, щуки, наваги, трески, путассу, горбуши, кеты, кижуча, чавычи, се</w:t>
            </w:r>
            <w:r>
              <w:t>мги, лосося, ф</w:t>
            </w:r>
            <w:r>
              <w:t>о</w:t>
            </w:r>
            <w:r>
              <w:t>рели) с овощами;</w:t>
            </w:r>
            <w:r w:rsidRPr="0066326C">
              <w:t xml:space="preserve"> рулет из судака (окуня, карася, леща, сазана, минтая, хека, щуки, нав</w:t>
            </w:r>
            <w:r w:rsidRPr="0066326C">
              <w:t>а</w:t>
            </w:r>
            <w:r w:rsidRPr="0066326C">
              <w:t>ги, трески, путассу, горбуши, кеты, кижуча, чавычи, семги, лосося, форели) с морской ка</w:t>
            </w:r>
            <w:r>
              <w:t>пустой;</w:t>
            </w:r>
            <w:r w:rsidRPr="0066326C">
              <w:t xml:space="preserve"> рулет из судака (окуня, карася, леща, сазана, минтая, хека, щуки, наваги, трески, путассу, горбуши, кеты, кижуча, чавычи, семги, лосося, гольца, форели) с гр</w:t>
            </w:r>
            <w:r w:rsidRPr="0066326C">
              <w:t>и</w:t>
            </w:r>
            <w:r w:rsidRPr="0066326C">
              <w:t>ба</w:t>
            </w:r>
            <w:r>
              <w:t>ми;</w:t>
            </w:r>
            <w:r w:rsidRPr="0066326C">
              <w:t xml:space="preserve"> рулет из судака (окуня, карася, леща, сазана, минтая, хека, щуки, наваги, трески, путассу, горбуши, кеты, кижуча, чавычи, семги, лосося, форел</w:t>
            </w:r>
            <w:r>
              <w:t>и) с черносливом;</w:t>
            </w:r>
            <w:r w:rsidRPr="0066326C">
              <w:t xml:space="preserve"> рулет из судака (окуня, карася, леща, сазана, минтая, хека, щуки, наваги, трески, путассу, го</w:t>
            </w:r>
            <w:r w:rsidRPr="0066326C">
              <w:t>р</w:t>
            </w:r>
            <w:r w:rsidRPr="0066326C">
              <w:t>буши, кеты, кижуча, чавычи, с</w:t>
            </w:r>
            <w:r>
              <w:t>емги, лосося, форели) с рисом;</w:t>
            </w:r>
            <w:r w:rsidRPr="0066326C">
              <w:t xml:space="preserve"> рулет из судака (окуня, карася, леща, сазана, минтая, хека, щуки, наваги, трески, путассу, горбуши, кеты, киж</w:t>
            </w:r>
            <w:r w:rsidRPr="0066326C">
              <w:t>у</w:t>
            </w:r>
            <w:r w:rsidRPr="0066326C">
              <w:t>ча, чавычи, семги, лосося, форели) с перловой кру</w:t>
            </w:r>
            <w:r>
              <w:t>пой;</w:t>
            </w:r>
            <w:r w:rsidRPr="0066326C">
              <w:t xml:space="preserve"> рулет из судака (окуня, карася, леща, сазана, минтая, хека, щуки, наваги, трески, путассу, горбуши, кеты, кижуча, чав</w:t>
            </w:r>
            <w:r w:rsidRPr="0066326C">
              <w:t>ы</w:t>
            </w:r>
            <w:r w:rsidRPr="0066326C">
              <w:t>чи, се</w:t>
            </w:r>
            <w:r>
              <w:t>мги, лосося, форели) с гречкой;</w:t>
            </w:r>
            <w:r w:rsidRPr="0066326C">
              <w:t xml:space="preserve"> рулет из судака (окуня, карася, леща, сазана, ми</w:t>
            </w:r>
            <w:r w:rsidRPr="0066326C">
              <w:t>н</w:t>
            </w:r>
            <w:r w:rsidRPr="0066326C">
              <w:t xml:space="preserve">тая, хека, щуки, наваги, трески, путассу, горбуши, кеты, кижуча, чавычи, </w:t>
            </w:r>
            <w:r>
              <w:t xml:space="preserve">семги, лосося, </w:t>
            </w:r>
            <w:r>
              <w:lastRenderedPageBreak/>
              <w:t>форели) с сыром;</w:t>
            </w:r>
            <w:r w:rsidRPr="0066326C">
              <w:t xml:space="preserve"> рулет из судака (окуня, карася, леща, сазана, минтая, хека, щуки, нав</w:t>
            </w:r>
            <w:r w:rsidRPr="0066326C">
              <w:t>а</w:t>
            </w:r>
            <w:r w:rsidRPr="0066326C">
              <w:t>ги, трески, путассу, горбуши, кеты, кижуча, чавычи, семги, лосося, форели) с сыром и зеле</w:t>
            </w:r>
            <w:r>
              <w:t>нью;</w:t>
            </w:r>
            <w:r w:rsidRPr="0066326C">
              <w:t xml:space="preserve"> рулет из судака (окуня, карася, леща, сазана, минтая, хека, щуки, наваги, тре</w:t>
            </w:r>
            <w:r w:rsidRPr="0066326C">
              <w:t>с</w:t>
            </w:r>
            <w:r w:rsidRPr="0066326C">
              <w:t>ки, путассу, горбуши, кеты, кижуча, чавычи, семги, лосося, гольца, форели) с лимо</w:t>
            </w:r>
            <w:r>
              <w:t>ном и зеленью;</w:t>
            </w:r>
            <w:r w:rsidRPr="0066326C">
              <w:t xml:space="preserve"> рулет из судака (окуня, карася, леща, сазана, минтая, хека, щуки, наваги, тре</w:t>
            </w:r>
            <w:r w:rsidRPr="0066326C">
              <w:t>с</w:t>
            </w:r>
            <w:r w:rsidRPr="0066326C">
              <w:t>ки, путассу, горбуши, кеты, кижуча, чавычи, семги, л</w:t>
            </w:r>
            <w:r>
              <w:t>осося, форели) с папоротником;</w:t>
            </w:r>
            <w:r w:rsidRPr="0066326C">
              <w:t xml:space="preserve"> рулет из судака (окуня, карася, леща, сазана, минтая, хека, щуки, наваги, трески, пута</w:t>
            </w:r>
            <w:r w:rsidRPr="0066326C">
              <w:t>с</w:t>
            </w:r>
            <w:r w:rsidRPr="0066326C">
              <w:t>су, горбуши, кеты, кижуча, чавычи, семги, лосо</w:t>
            </w:r>
            <w:r>
              <w:t>ся, форели) со спаржей;</w:t>
            </w:r>
            <w:r w:rsidRPr="0066326C">
              <w:t xml:space="preserve"> рулет из судака (окуня, карася, леща, сазана, минтая, хека, щуки, наваги, трески, путассу) с филе лос</w:t>
            </w:r>
            <w:r w:rsidRPr="0066326C">
              <w:t>о</w:t>
            </w:r>
            <w:r w:rsidRPr="0066326C">
              <w:t>севых рыб (кеты, горбуши, лосося, кижуча, ча</w:t>
            </w:r>
            <w:r>
              <w:t>вычи, форели);</w:t>
            </w:r>
            <w:r w:rsidRPr="0066326C">
              <w:t xml:space="preserve"> рулет из кеты (горбуши, чавычи, кижуча) с филе судака</w:t>
            </w:r>
            <w:r>
              <w:t>;</w:t>
            </w:r>
            <w:r w:rsidRPr="0066326C">
              <w:t xml:space="preserve"> </w:t>
            </w:r>
            <w:r w:rsidRPr="003F048C">
              <w:rPr>
                <w:b/>
                <w:caps/>
              </w:rPr>
              <w:t>биточки из икры</w:t>
            </w:r>
            <w:r w:rsidRPr="003F048C">
              <w:rPr>
                <w:b/>
              </w:rPr>
              <w:t xml:space="preserve"> </w:t>
            </w:r>
            <w:r w:rsidRPr="003F048C">
              <w:t>судака</w:t>
            </w:r>
            <w:r w:rsidRPr="0066326C">
              <w:t xml:space="preserve"> (минтая, трески, леща, окуня, карася, щуки, сазана, хе</w:t>
            </w:r>
            <w:r>
              <w:t>ка, наваги);</w:t>
            </w:r>
            <w:r w:rsidRPr="0066326C">
              <w:t xml:space="preserve"> </w:t>
            </w:r>
            <w:r w:rsidRPr="003F048C">
              <w:rPr>
                <w:b/>
                <w:caps/>
              </w:rPr>
              <w:t>фарш рыбный</w:t>
            </w:r>
            <w:r w:rsidRPr="003F048C">
              <w:rPr>
                <w:b/>
              </w:rPr>
              <w:t xml:space="preserve"> </w:t>
            </w:r>
            <w:r w:rsidRPr="003F048C">
              <w:t>из судака</w:t>
            </w:r>
            <w:r w:rsidRPr="0066326C">
              <w:t xml:space="preserve"> (окуня, карася, леща, сазана, минтая, хека, щуки, наваги, трески, путассу, горбуши, кеты, кижуча, чав</w:t>
            </w:r>
            <w:r w:rsidRPr="0066326C">
              <w:t>ы</w:t>
            </w:r>
            <w:r w:rsidRPr="0066326C">
              <w:t>чи, семги, лосося, фо</w:t>
            </w:r>
            <w:r>
              <w:t>рели);</w:t>
            </w:r>
            <w:r w:rsidRPr="0066326C">
              <w:t xml:space="preserve"> фарш и</w:t>
            </w:r>
            <w:r>
              <w:t>з сазана и карася; фарш из горбуши и форели;</w:t>
            </w:r>
            <w:r w:rsidRPr="0066326C">
              <w:t xml:space="preserve"> фарш Нежный из судака (окуня, карася, леща, сазана, минтая, хека, щуки, наваги, трески, п</w:t>
            </w:r>
            <w:r w:rsidRPr="0066326C">
              <w:t>у</w:t>
            </w:r>
            <w:r w:rsidRPr="0066326C">
              <w:t>тассу, горбуши, кеты, кижуча, чавычи, семги, лосося, фо</w:t>
            </w:r>
            <w:r>
              <w:t>рели);</w:t>
            </w:r>
            <w:r w:rsidRPr="0066326C">
              <w:t xml:space="preserve"> фарш по-домашнему из судака (окуня, карася, леща, сазана, минтая, хека, щуки, наваги, трески, путассу, горб</w:t>
            </w:r>
            <w:r w:rsidRPr="0066326C">
              <w:t>у</w:t>
            </w:r>
            <w:r w:rsidRPr="0066326C">
              <w:t>ши, кеты, кижуча, чавычи, семги, лосося, форели).</w:t>
            </w:r>
          </w:p>
          <w:p w:rsidR="00C36E45" w:rsidRPr="003F048C" w:rsidRDefault="00C36E45" w:rsidP="001B3DF9">
            <w:pPr>
              <w:pStyle w:val="a4"/>
              <w:spacing w:before="0" w:beforeAutospacing="0" w:after="0" w:afterAutospacing="0"/>
              <w:ind w:firstLine="744"/>
              <w:contextualSpacing/>
              <w:jc w:val="both"/>
              <w:rPr>
                <w:b/>
                <w:color w:val="C00000"/>
              </w:rPr>
            </w:pPr>
            <w:r w:rsidRPr="003F048C">
              <w:rPr>
                <w:rStyle w:val="a6"/>
                <w:b/>
                <w:color w:val="C00000"/>
              </w:rPr>
              <w:t>Предприятие-изготовитель имеет право дополнять наименование проду</w:t>
            </w:r>
            <w:r w:rsidRPr="003F048C">
              <w:rPr>
                <w:rStyle w:val="a6"/>
                <w:b/>
                <w:color w:val="C00000"/>
              </w:rPr>
              <w:t>к</w:t>
            </w:r>
            <w:r w:rsidRPr="003F048C">
              <w:rPr>
                <w:rStyle w:val="a6"/>
                <w:b/>
                <w:color w:val="C00000"/>
              </w:rPr>
              <w:t>ции своими фирменными или фантазийными названиями.</w:t>
            </w:r>
            <w:r w:rsidRPr="003F048C">
              <w:rPr>
                <w:b/>
                <w:color w:val="C00000"/>
              </w:rPr>
              <w:t xml:space="preserve"> </w:t>
            </w:r>
          </w:p>
          <w:p w:rsidR="00C36E45" w:rsidRPr="0066326C" w:rsidRDefault="00C36E45" w:rsidP="001B3DF9">
            <w:pPr>
              <w:pStyle w:val="a4"/>
              <w:spacing w:before="0" w:beforeAutospacing="0" w:after="0" w:afterAutospacing="0"/>
              <w:ind w:firstLine="744"/>
              <w:contextualSpacing/>
              <w:jc w:val="both"/>
            </w:pPr>
            <w:r w:rsidRPr="003F048C">
              <w:rPr>
                <w:b/>
              </w:rPr>
              <w:t>Сроки годности</w:t>
            </w:r>
            <w:r w:rsidRPr="0066326C">
              <w:t xml:space="preserve"> замороженной продукции при температуре не выше ми</w:t>
            </w:r>
            <w:r>
              <w:t xml:space="preserve">нус 18ºС: </w:t>
            </w:r>
            <w:r w:rsidRPr="0066326C">
              <w:t>гер</w:t>
            </w:r>
            <w:r>
              <w:t xml:space="preserve">метично упакованной – 90 суток; </w:t>
            </w:r>
            <w:r w:rsidRPr="0066326C">
              <w:t>негерметично упакованной и весо</w:t>
            </w:r>
            <w:r>
              <w:t xml:space="preserve">вой – 30 суток. </w:t>
            </w:r>
            <w:r w:rsidRPr="0066326C">
              <w:t>Срок годности охлажденной продукции при температуре от минус 2ºС до 2ºС – не более 24 часов.</w:t>
            </w:r>
            <w:r>
              <w:t xml:space="preserve"> </w:t>
            </w:r>
            <w:r w:rsidRPr="0066326C">
              <w:t>Рекомендуемые сроки годности охлажденной продукции при темп</w:t>
            </w:r>
            <w:r w:rsidRPr="0066326C">
              <w:t>е</w:t>
            </w:r>
            <w:r w:rsidRPr="0066326C">
              <w:t>ратуре от минус 2ºС до 2ºС – не более 48 часов.</w:t>
            </w:r>
          </w:p>
        </w:tc>
      </w:tr>
      <w:tr w:rsidR="00C36E45" w:rsidRPr="00FD378E" w:rsidTr="0023195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B0694C">
            <w:pPr>
              <w:spacing w:after="0" w:line="240" w:lineRule="auto"/>
              <w:rPr>
                <w:rFonts w:asciiTheme="majorHAnsi" w:hAnsiTheme="majorHAnsi"/>
                <w:b/>
                <w:bCs/>
                <w:kern w:val="36"/>
                <w:sz w:val="20"/>
                <w:szCs w:val="20"/>
              </w:rPr>
            </w:pPr>
            <w:r w:rsidRPr="00CC230A">
              <w:rPr>
                <w:rFonts w:asciiTheme="majorHAnsi" w:hAnsiTheme="majorHAnsi"/>
                <w:b/>
                <w:bCs/>
                <w:kern w:val="36"/>
                <w:sz w:val="20"/>
                <w:szCs w:val="20"/>
              </w:rPr>
              <w:lastRenderedPageBreak/>
              <w:t>043</w:t>
            </w:r>
            <w:r>
              <w:rPr>
                <w:rFonts w:asciiTheme="majorHAnsi" w:hAnsiTheme="majorHAnsi"/>
                <w:b/>
                <w:bCs/>
                <w:kern w:val="36"/>
                <w:sz w:val="20"/>
                <w:szCs w:val="20"/>
              </w:rPr>
              <w:t xml:space="preserve"> </w:t>
            </w:r>
          </w:p>
          <w:p w:rsidR="00C36E45" w:rsidRDefault="00C36E45" w:rsidP="00B0694C">
            <w:pPr>
              <w:spacing w:after="0" w:line="240" w:lineRule="auto"/>
              <w:rPr>
                <w:rFonts w:asciiTheme="majorHAnsi" w:hAnsiTheme="majorHAnsi"/>
                <w:b/>
                <w:bCs/>
                <w:kern w:val="36"/>
                <w:sz w:val="20"/>
                <w:szCs w:val="20"/>
              </w:rPr>
            </w:pPr>
          </w:p>
          <w:p w:rsidR="00C36E45" w:rsidRPr="00C9361E" w:rsidRDefault="00C36E45" w:rsidP="00B0694C">
            <w:pPr>
              <w:spacing w:after="0" w:line="240" w:lineRule="auto"/>
              <w:rPr>
                <w:rFonts w:asciiTheme="majorHAnsi" w:hAnsiTheme="majorHAnsi"/>
                <w:b/>
                <w:bCs/>
                <w:kern w:val="36"/>
                <w:sz w:val="36"/>
                <w:szCs w:val="36"/>
              </w:rPr>
            </w:pPr>
            <w:r w:rsidRPr="00C9361E">
              <w:rPr>
                <w:rFonts w:asciiTheme="majorHAnsi" w:hAnsiTheme="majorHAnsi"/>
                <w:b/>
                <w:bCs/>
                <w:kern w:val="36"/>
                <w:sz w:val="36"/>
                <w:szCs w:val="36"/>
              </w:rPr>
              <w:t xml:space="preserve">РЫБА КОПЧЕНАЯ </w:t>
            </w:r>
          </w:p>
          <w:p w:rsidR="000F36D8" w:rsidRDefault="000F36D8" w:rsidP="00B0694C">
            <w:pPr>
              <w:spacing w:after="0" w:line="240" w:lineRule="auto"/>
              <w:rPr>
                <w:rFonts w:asciiTheme="majorHAnsi" w:hAnsiTheme="majorHAnsi"/>
                <w:b/>
                <w:bCs/>
                <w:kern w:val="36"/>
                <w:sz w:val="20"/>
                <w:szCs w:val="20"/>
              </w:rPr>
            </w:pP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F36D8" w:rsidRDefault="000F36D8" w:rsidP="000F36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F36D8" w:rsidRDefault="000F36D8" w:rsidP="000F36D8">
            <w:pPr>
              <w:spacing w:before="100" w:beforeAutospacing="1" w:after="100" w:afterAutospacing="1" w:line="240" w:lineRule="auto"/>
              <w:outlineLvl w:val="0"/>
              <w:rPr>
                <w:rFonts w:asciiTheme="majorHAnsi" w:hAnsiTheme="majorHAnsi"/>
                <w:b/>
                <w:bCs/>
                <w:kern w:val="36"/>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p w:rsidR="000F36D8" w:rsidRPr="00CC230A" w:rsidRDefault="000F36D8" w:rsidP="00B0694C">
            <w:pPr>
              <w:spacing w:after="0" w:line="240" w:lineRule="auto"/>
              <w:rPr>
                <w:rFonts w:asciiTheme="majorHAnsi" w:eastAsiaTheme="minorEastAsia" w:hAnsiTheme="majorHAnsi" w:cstheme="minorBidi"/>
                <w:sz w:val="20"/>
                <w:szCs w:val="20"/>
              </w:rPr>
            </w:pP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B0694C" w:rsidRDefault="00C36E45" w:rsidP="0066326C">
            <w:pPr>
              <w:pStyle w:val="a4"/>
              <w:spacing w:before="0" w:beforeAutospacing="0" w:after="0" w:afterAutospacing="0"/>
              <w:ind w:firstLine="744"/>
              <w:contextualSpacing/>
              <w:jc w:val="both"/>
              <w:rPr>
                <w:b/>
                <w:color w:val="C00000"/>
              </w:rPr>
            </w:pPr>
            <w:r w:rsidRPr="00B0694C">
              <w:rPr>
                <w:rStyle w:val="a6"/>
                <w:b/>
                <w:color w:val="C00000"/>
              </w:rPr>
              <w:t xml:space="preserve">Дата введения в действие </w:t>
            </w:r>
            <w:r w:rsidRPr="00B0694C">
              <w:rPr>
                <w:b/>
                <w:color w:val="C00000"/>
              </w:rPr>
              <w:t>–</w:t>
            </w:r>
            <w:r w:rsidRPr="00B0694C">
              <w:rPr>
                <w:rStyle w:val="a6"/>
                <w:b/>
                <w:color w:val="C00000"/>
              </w:rPr>
              <w:t xml:space="preserve"> 2012 год.</w:t>
            </w:r>
            <w:r w:rsidRPr="00B0694C">
              <w:rPr>
                <w:b/>
                <w:color w:val="C00000"/>
              </w:rPr>
              <w:t xml:space="preserve"> </w:t>
            </w:r>
            <w:r w:rsidRPr="00B0694C">
              <w:rPr>
                <w:rStyle w:val="a6"/>
                <w:b/>
                <w:color w:val="C00000"/>
              </w:rPr>
              <w:t>Без ограничения срока действия.</w:t>
            </w:r>
            <w:r w:rsidRPr="00B0694C">
              <w:rPr>
                <w:b/>
                <w:color w:val="C00000"/>
              </w:rPr>
              <w:t xml:space="preserve"> </w:t>
            </w:r>
          </w:p>
          <w:p w:rsidR="00C36E45" w:rsidRDefault="00C36E45" w:rsidP="00B0694C">
            <w:pPr>
              <w:pStyle w:val="a4"/>
              <w:spacing w:before="0" w:beforeAutospacing="0" w:after="0" w:afterAutospacing="0"/>
              <w:ind w:firstLine="744"/>
              <w:contextualSpacing/>
              <w:jc w:val="both"/>
            </w:pPr>
            <w:r w:rsidRPr="0066326C">
              <w:t>Настоящие технические условия распространяются на рыбу холодного и горяч</w:t>
            </w:r>
            <w:r w:rsidRPr="0066326C">
              <w:t>е</w:t>
            </w:r>
            <w:r w:rsidRPr="0066326C">
              <w:t>го копчения (далее пр</w:t>
            </w:r>
            <w:r>
              <w:t>одукция). Рыбу</w:t>
            </w:r>
            <w:r w:rsidRPr="0066326C">
              <w:t xml:space="preserve"> холодного копчения выпускается в охлажденном виде, </w:t>
            </w:r>
            <w:r>
              <w:t>рыбу</w:t>
            </w:r>
            <w:r w:rsidRPr="0066326C">
              <w:t xml:space="preserve"> горячего копчения выпускается в охлажденном и замороженном виде (кроме скум</w:t>
            </w:r>
            <w:r>
              <w:t xml:space="preserve">брии). </w:t>
            </w:r>
            <w:r w:rsidRPr="0066326C">
              <w:t>Продукцию холодного копчения в зависимости от показателей качества подразделяют на первый и в</w:t>
            </w:r>
            <w:r>
              <w:t xml:space="preserve">торой сорта. </w:t>
            </w:r>
            <w:r w:rsidRPr="0066326C">
              <w:t>Продукцию вырабатывают из следующих в</w:t>
            </w:r>
            <w:r w:rsidRPr="0066326C">
              <w:t>и</w:t>
            </w:r>
            <w:r w:rsidRPr="0066326C">
              <w:t>дов рыбы: голец, горбуша, жерех, камбала, карась, карп, кета, кижуч, килька, красн</w:t>
            </w:r>
            <w:r w:rsidRPr="0066326C">
              <w:t>о</w:t>
            </w:r>
            <w:r w:rsidRPr="0066326C">
              <w:t>перка, лещ, лосось, мойва, нерка, окунь, окунь морской, омуль, палтус (белокорый, с</w:t>
            </w:r>
            <w:r w:rsidRPr="0066326C">
              <w:t>и</w:t>
            </w:r>
            <w:r w:rsidRPr="0066326C">
              <w:t>некорый), плотва, путассу, ряпушка, сазан, сайда, сайра, салака, сардина тихоокеанская (иваси), сардины, сельдь, семга, сиг, скумбрия, сом, ставрида, судак, сырок (пелядь), т</w:t>
            </w:r>
            <w:r w:rsidRPr="0066326C">
              <w:t>а</w:t>
            </w:r>
            <w:r w:rsidRPr="0066326C">
              <w:t>рань, терпуг, треска, тюльк</w:t>
            </w:r>
            <w:r>
              <w:t xml:space="preserve">а, форель, хариус, чавыча, язь. </w:t>
            </w:r>
            <w:r w:rsidRPr="0066326C">
              <w:t>Продукцию изготавливают с использованием специй, пряностей и</w:t>
            </w:r>
            <w:r>
              <w:t xml:space="preserve"> их смесей или без них. </w:t>
            </w:r>
            <w:r w:rsidRPr="0066326C">
              <w:t>Продукция п</w:t>
            </w:r>
            <w:r>
              <w:t>олностью г</w:t>
            </w:r>
            <w:r>
              <w:t>о</w:t>
            </w:r>
            <w:r>
              <w:t xml:space="preserve">това к употреблению, </w:t>
            </w:r>
            <w:r w:rsidRPr="0066326C">
              <w:t>предназначена для реализации в розничной и оптовой торговой сети и в предпри</w:t>
            </w:r>
            <w:r>
              <w:t>ятиях общественного питания.</w:t>
            </w:r>
          </w:p>
          <w:p w:rsidR="00C36E45" w:rsidRDefault="00C36E45" w:rsidP="00B0694C">
            <w:pPr>
              <w:pStyle w:val="a4"/>
              <w:spacing w:before="0" w:beforeAutospacing="0" w:after="0" w:afterAutospacing="0"/>
              <w:ind w:firstLine="744"/>
              <w:contextualSpacing/>
              <w:jc w:val="both"/>
            </w:pPr>
            <w:r w:rsidRPr="00B0694C">
              <w:rPr>
                <w:b/>
                <w:caps/>
                <w:color w:val="C00000"/>
              </w:rPr>
              <w:t>Ассортимент.</w:t>
            </w:r>
            <w:r>
              <w:t xml:space="preserve"> </w:t>
            </w:r>
            <w:r w:rsidRPr="0066326C">
              <w:rPr>
                <w:rStyle w:val="a5"/>
              </w:rPr>
              <w:t>Продукция холодного копчения:</w:t>
            </w:r>
            <w:r>
              <w:t xml:space="preserve"> неразделанная; жабр</w:t>
            </w:r>
            <w:r>
              <w:t>о</w:t>
            </w:r>
            <w:r>
              <w:t>ванная; зябреная; обезглавленная; потрошеная с головой;</w:t>
            </w:r>
            <w:r w:rsidRPr="0066326C">
              <w:t xml:space="preserve"> потрошеная обез</w:t>
            </w:r>
            <w:r>
              <w:t>главленная; пласт с головой; пласт обезглавленный; палтусная разделка; тушка; тушка полупотр</w:t>
            </w:r>
            <w:r>
              <w:t>о</w:t>
            </w:r>
            <w:r>
              <w:t>шеная;</w:t>
            </w:r>
            <w:r w:rsidRPr="0066326C">
              <w:t xml:space="preserve"> кус</w:t>
            </w:r>
            <w:r>
              <w:t>ок; спинка (балык); теша; боковник; филе; ломтики;</w:t>
            </w:r>
            <w:r w:rsidRPr="0066326C">
              <w:t xml:space="preserve"> кусочки.</w:t>
            </w:r>
            <w:r>
              <w:t xml:space="preserve"> </w:t>
            </w:r>
            <w:r w:rsidRPr="0066326C">
              <w:rPr>
                <w:rStyle w:val="a5"/>
              </w:rPr>
              <w:t>Продукция г</w:t>
            </w:r>
            <w:r w:rsidRPr="0066326C">
              <w:rPr>
                <w:rStyle w:val="a5"/>
              </w:rPr>
              <w:t>о</w:t>
            </w:r>
            <w:r w:rsidRPr="0066326C">
              <w:rPr>
                <w:rStyle w:val="a5"/>
              </w:rPr>
              <w:t>рячего копчения:</w:t>
            </w:r>
            <w:r>
              <w:t xml:space="preserve"> неразделанная; жаброванная;</w:t>
            </w:r>
            <w:r w:rsidRPr="0066326C">
              <w:t xml:space="preserve"> зябре</w:t>
            </w:r>
            <w:r>
              <w:t>ная; обезглавленная; потрошеная с головой; потрошеная обезглавленная; кусок; пласт с костью;</w:t>
            </w:r>
            <w:r w:rsidRPr="0066326C">
              <w:t xml:space="preserve"> пласт без к</w:t>
            </w:r>
            <w:r>
              <w:t xml:space="preserve">ости; спинка; боковник; теша; филе; рулет; рулет </w:t>
            </w:r>
            <w:r w:rsidRPr="0066326C">
              <w:t>Аро</w:t>
            </w:r>
            <w:r>
              <w:t>матный;</w:t>
            </w:r>
            <w:r w:rsidRPr="0066326C">
              <w:t xml:space="preserve"> рулет Пикантный.</w:t>
            </w:r>
          </w:p>
          <w:p w:rsidR="00C36E45" w:rsidRPr="00B0694C" w:rsidRDefault="00C36E45" w:rsidP="00B0694C">
            <w:pPr>
              <w:pStyle w:val="a4"/>
              <w:spacing w:before="0" w:beforeAutospacing="0" w:after="0" w:afterAutospacing="0"/>
              <w:ind w:firstLine="744"/>
              <w:contextualSpacing/>
              <w:jc w:val="both"/>
              <w:rPr>
                <w:b/>
                <w:color w:val="C00000"/>
              </w:rPr>
            </w:pPr>
            <w:r w:rsidRPr="00B0694C">
              <w:rPr>
                <w:rStyle w:val="a6"/>
                <w:b/>
                <w:color w:val="C00000"/>
              </w:rPr>
              <w:t>Предприятие-изготовитель имеет право дополнять наименование проду</w:t>
            </w:r>
            <w:r w:rsidRPr="00B0694C">
              <w:rPr>
                <w:rStyle w:val="a6"/>
                <w:b/>
                <w:color w:val="C00000"/>
              </w:rPr>
              <w:t>к</w:t>
            </w:r>
            <w:r w:rsidRPr="00B0694C">
              <w:rPr>
                <w:rStyle w:val="a6"/>
                <w:b/>
                <w:color w:val="C00000"/>
              </w:rPr>
              <w:t>ции своими фирменными или фантазийными названиями.</w:t>
            </w:r>
            <w:r w:rsidRPr="00B0694C">
              <w:rPr>
                <w:b/>
                <w:color w:val="C00000"/>
              </w:rPr>
              <w:t xml:space="preserve"> </w:t>
            </w:r>
          </w:p>
          <w:p w:rsidR="00C36E45" w:rsidRPr="0066326C" w:rsidRDefault="00C36E45" w:rsidP="00665DD7">
            <w:pPr>
              <w:pStyle w:val="a4"/>
              <w:spacing w:before="0" w:beforeAutospacing="0" w:after="0" w:afterAutospacing="0"/>
              <w:ind w:firstLine="744"/>
              <w:contextualSpacing/>
              <w:jc w:val="both"/>
            </w:pPr>
            <w:r w:rsidRPr="00B0694C">
              <w:rPr>
                <w:b/>
              </w:rPr>
              <w:t>Срок хранения</w:t>
            </w:r>
            <w:r w:rsidRPr="0066326C">
              <w:t xml:space="preserve"> изделий балычных холодного копчения с даты изготовления при температуре от минус 2 до минус 8ºС, без подмораживания, не более 1,5 м</w:t>
            </w:r>
            <w:r>
              <w:t xml:space="preserve">есяцев (ГОСТ </w:t>
            </w:r>
            <w:r>
              <w:lastRenderedPageBreak/>
              <w:t xml:space="preserve">13197, ГОСТ 2623). </w:t>
            </w:r>
            <w:r w:rsidRPr="0066326C">
              <w:t xml:space="preserve">Ломтики, фасованные в банки, хранят при температуре от минус 2 </w:t>
            </w:r>
            <w:r>
              <w:t xml:space="preserve">до минус 8ºС не более 1 месяца. </w:t>
            </w:r>
            <w:r w:rsidRPr="0066326C">
              <w:t xml:space="preserve">Ломтики, фасованные в пленочные </w:t>
            </w:r>
            <w:r>
              <w:t xml:space="preserve">пакеты, хранят при температуре: </w:t>
            </w:r>
            <w:r w:rsidRPr="0066326C">
              <w:t xml:space="preserve">фасованные под вакуумом – от минус 2 </w:t>
            </w:r>
            <w:r>
              <w:t xml:space="preserve">до минус 8ºС не более 10 суток; </w:t>
            </w:r>
            <w:r w:rsidRPr="0066326C">
              <w:t xml:space="preserve">фасованные без вакуума – от минус 4 </w:t>
            </w:r>
            <w:r>
              <w:t xml:space="preserve">до минус 8ºС не более 10 суток. </w:t>
            </w:r>
            <w:r w:rsidRPr="0066326C">
              <w:t>Срок хранения ломтиков, фасованных в пакеты устанавливают с момента (часа) окончания те</w:t>
            </w:r>
            <w:r>
              <w:t>хнолог</w:t>
            </w:r>
            <w:r>
              <w:t>и</w:t>
            </w:r>
            <w:r>
              <w:t xml:space="preserve">ческого процесса. </w:t>
            </w:r>
            <w:r w:rsidRPr="0066326C">
              <w:t>Срок хранения для продукции из дальневосточных лососей, фасова</w:t>
            </w:r>
            <w:r w:rsidRPr="0066326C">
              <w:t>н</w:t>
            </w:r>
            <w:r w:rsidRPr="0066326C">
              <w:t>ной в пакеты из поли</w:t>
            </w:r>
            <w:r>
              <w:t xml:space="preserve">мерных материалов под вакуумом: </w:t>
            </w:r>
            <w:r w:rsidRPr="0066326C">
              <w:t>3 суток – при</w:t>
            </w:r>
            <w:r>
              <w:t xml:space="preserve"> температуре от 0 до минус 3ºС; </w:t>
            </w:r>
            <w:r w:rsidRPr="0066326C">
              <w:t>15 суток – при темпе</w:t>
            </w:r>
            <w:r>
              <w:t xml:space="preserve">ратуре от минус 4 до минус 8ºС; </w:t>
            </w:r>
            <w:r w:rsidRPr="0066326C">
              <w:t>для продукции из дальневосточных лососей, фасованной в пакеты из полимерных материалов, фасо</w:t>
            </w:r>
            <w:r>
              <w:t>ва</w:t>
            </w:r>
            <w:r>
              <w:t>н</w:t>
            </w:r>
            <w:r>
              <w:t xml:space="preserve">ной без вакуума: </w:t>
            </w:r>
            <w:r w:rsidRPr="0066326C">
              <w:t>3 суток – при</w:t>
            </w:r>
            <w:r>
              <w:t xml:space="preserve"> температуре от 0 до минус 3ºС; </w:t>
            </w:r>
            <w:r w:rsidRPr="0066326C">
              <w:t>10 суток – при темпе</w:t>
            </w:r>
            <w:r>
              <w:t>р</w:t>
            </w:r>
            <w:r>
              <w:t>а</w:t>
            </w:r>
            <w:r>
              <w:t xml:space="preserve">туре от минус 4 до минус 8ºС; </w:t>
            </w:r>
            <w:r w:rsidRPr="0066326C">
              <w:t>для ломтиков из дальневосточных ло</w:t>
            </w:r>
            <w:r>
              <w:t xml:space="preserve">сосей, фасованных в банки: </w:t>
            </w:r>
            <w:r w:rsidRPr="0066326C">
              <w:t>4 месяца – при темпе</w:t>
            </w:r>
            <w:r>
              <w:t xml:space="preserve">ратуре от минус 2 до минус 4ºС. </w:t>
            </w:r>
            <w:r w:rsidRPr="0066326C">
              <w:t>Срок хранения балычных изделий холодного копчения устанавливают с даты изготовления, фасованной в пакеты из полимерных материалов – с момента (часа) оконч</w:t>
            </w:r>
            <w:r>
              <w:t xml:space="preserve">ания технологического процесса. </w:t>
            </w:r>
            <w:r w:rsidRPr="0066326C">
              <w:t>Срок годности устанавливает изготовител</w:t>
            </w:r>
            <w:r>
              <w:t xml:space="preserve">ь с указанием условий хранения. </w:t>
            </w:r>
            <w:r w:rsidRPr="0066326C">
              <w:t>Срок хран</w:t>
            </w:r>
            <w:r w:rsidRPr="0066326C">
              <w:t>е</w:t>
            </w:r>
            <w:r w:rsidRPr="0066326C">
              <w:t>ния лососевых и сиговых рыб холодного копчения при температуре от 0 до минус 8ºС н</w:t>
            </w:r>
            <w:r>
              <w:t xml:space="preserve">е более 2 месяцев (ГОСТ 11298). </w:t>
            </w:r>
            <w:r w:rsidRPr="0066326C">
              <w:t>Готовую продукцию, упакованную в пакеты из пол</w:t>
            </w:r>
            <w:r w:rsidRPr="0066326C">
              <w:t>и</w:t>
            </w:r>
            <w:r w:rsidRPr="0066326C">
              <w:t>мерных материалов под вакуумом, храня</w:t>
            </w:r>
            <w:r>
              <w:t xml:space="preserve">т, не более: </w:t>
            </w:r>
            <w:r w:rsidRPr="0066326C">
              <w:t>при</w:t>
            </w:r>
            <w:r>
              <w:t xml:space="preserve"> температуре от 0 до минус 3ºС: </w:t>
            </w:r>
            <w:r w:rsidRPr="0066326C">
              <w:t>20 суток – филе, филе-кусок с кожей и без кожи, тешу с кожей и без кожи, ломтики и набо</w:t>
            </w:r>
            <w:r>
              <w:t xml:space="preserve">ры; </w:t>
            </w:r>
            <w:r w:rsidRPr="0066326C">
              <w:t>при темпе</w:t>
            </w:r>
            <w:r>
              <w:t xml:space="preserve">ратуре от минус 4 до минус 8ºС: </w:t>
            </w:r>
            <w:r w:rsidRPr="0066326C">
              <w:t>40 суток – филе, филе-кусок с кожей и без кожи,</w:t>
            </w:r>
            <w:r>
              <w:t xml:space="preserve"> </w:t>
            </w:r>
            <w:r w:rsidRPr="0066326C">
              <w:t>35 суток – ломтики, тешу с кожей и без кожи, кусочки с кожей (с позвоно</w:t>
            </w:r>
            <w:r w:rsidRPr="0066326C">
              <w:t>ч</w:t>
            </w:r>
            <w:r w:rsidRPr="0066326C">
              <w:t>н</w:t>
            </w:r>
            <w:r>
              <w:t xml:space="preserve">ой костью или без нее), наборы. </w:t>
            </w:r>
            <w:r w:rsidRPr="0066326C">
              <w:t>Готовую продукцию, упакованную в пакеты из пол</w:t>
            </w:r>
            <w:r w:rsidRPr="0066326C">
              <w:t>и</w:t>
            </w:r>
            <w:r w:rsidRPr="0066326C">
              <w:t>мерных материалов без ва</w:t>
            </w:r>
            <w:r>
              <w:t xml:space="preserve">куума, хранят, не более: </w:t>
            </w:r>
            <w:r w:rsidRPr="0066326C">
              <w:t>10 суток – при</w:t>
            </w:r>
            <w:r>
              <w:t xml:space="preserve"> температуре от 0 до минус 3ºС; </w:t>
            </w:r>
            <w:r w:rsidRPr="0066326C">
              <w:t>20 суток – при температуре от минус 4</w:t>
            </w:r>
            <w:r>
              <w:t xml:space="preserve"> до минус 8ºС. </w:t>
            </w:r>
            <w:r w:rsidRPr="0066326C">
              <w:t>Срок хранения лосос</w:t>
            </w:r>
            <w:r w:rsidRPr="0066326C">
              <w:t>е</w:t>
            </w:r>
            <w:r w:rsidRPr="0066326C">
              <w:t>вых и сиговых рыб холодного копчения устанавливают</w:t>
            </w:r>
            <w:r>
              <w:t xml:space="preserve"> с даты изготовления продукции. </w:t>
            </w:r>
            <w:r w:rsidRPr="0066326C">
              <w:t>Срок годности устанавливает изготовител</w:t>
            </w:r>
            <w:r>
              <w:t xml:space="preserve">ь с указанием условий хранения. </w:t>
            </w:r>
            <w:r w:rsidRPr="0066326C">
              <w:t>Срок хран</w:t>
            </w:r>
            <w:r w:rsidRPr="0066326C">
              <w:t>е</w:t>
            </w:r>
            <w:r w:rsidRPr="0066326C">
              <w:t>ния сельдей и сардины тихоокеанской (иваси) холодного копчения при температуре от 0ºС до</w:t>
            </w:r>
            <w:r>
              <w:t xml:space="preserve"> минус 5ºС (ГОСТ 813) не более: </w:t>
            </w:r>
            <w:r w:rsidRPr="0066326C">
              <w:t>1,5 месяца – сельди тихоокеанские и сардины тихоокеанские (ивас</w:t>
            </w:r>
            <w:r>
              <w:t xml:space="preserve">и); 2,0 месяца – прочие сельди; </w:t>
            </w:r>
            <w:r w:rsidRPr="0066326C">
              <w:t>15,0 суток –</w:t>
            </w:r>
            <w:r>
              <w:t xml:space="preserve"> фасованные в пачки из картона. </w:t>
            </w:r>
            <w:r w:rsidRPr="0066326C">
              <w:t>Сельдь, фасованную в пакеты из полимерных материалов, х</w:t>
            </w:r>
            <w:r>
              <w:t xml:space="preserve">ранят, не более: фасованную под вакуумом: </w:t>
            </w:r>
            <w:r w:rsidRPr="0066326C">
              <w:t>20 суток – при</w:t>
            </w:r>
            <w:r>
              <w:t xml:space="preserve"> температуре от 0 до минус 4ºС; </w:t>
            </w:r>
            <w:r w:rsidRPr="0066326C">
              <w:t>35 суток – при темпе</w:t>
            </w:r>
            <w:r>
              <w:t xml:space="preserve">ратуре от минус 4 до минус 8ºС; фасованную без вакуума: </w:t>
            </w:r>
            <w:r w:rsidRPr="0066326C">
              <w:t>10 суток – при те</w:t>
            </w:r>
            <w:r w:rsidRPr="0066326C">
              <w:t>м</w:t>
            </w:r>
            <w:r>
              <w:t xml:space="preserve">пературе от 0 до минус 4ºС; </w:t>
            </w:r>
            <w:r w:rsidRPr="0066326C">
              <w:t>15 суток – при температуре от минус 4 до минус 8ºС.</w:t>
            </w:r>
            <w:r w:rsidRPr="0066326C">
              <w:br/>
              <w:t>Срок хранения сельди и сардины тихоокеанской (иваси) холодного копчения уст</w:t>
            </w:r>
            <w:r>
              <w:t>ана</w:t>
            </w:r>
            <w:r>
              <w:t>в</w:t>
            </w:r>
            <w:r>
              <w:t xml:space="preserve">ливают с даты изготовления. </w:t>
            </w:r>
            <w:r w:rsidRPr="0066326C">
              <w:t>Срок годности устанавливает изготовител</w:t>
            </w:r>
            <w:r>
              <w:t xml:space="preserve">ь с указанием условий хранения. </w:t>
            </w:r>
            <w:r w:rsidRPr="0066326C">
              <w:t>Остальную продукцию холодного копчения хранят при температуре от 0ºС до минус 5ºС н</w:t>
            </w:r>
            <w:r>
              <w:t xml:space="preserve">е более 2 месяцев (ГОСТ 11482). </w:t>
            </w:r>
            <w:r w:rsidRPr="0066326C">
              <w:t>Срок хранения рыбы океанич</w:t>
            </w:r>
            <w:r w:rsidRPr="0066326C">
              <w:t>е</w:t>
            </w:r>
            <w:r w:rsidRPr="0066326C">
              <w:t>ского промысла (спинка и кусок), фасованной в пленоч</w:t>
            </w:r>
            <w:r>
              <w:t>ные пакеты не более: под ваку</w:t>
            </w:r>
            <w:r>
              <w:t>у</w:t>
            </w:r>
            <w:r>
              <w:t xml:space="preserve">мом: </w:t>
            </w:r>
            <w:r w:rsidRPr="0066326C">
              <w:t>20 суток – при</w:t>
            </w:r>
            <w:r>
              <w:t xml:space="preserve"> температуре от 0 до минус 4ºС; </w:t>
            </w:r>
            <w:r w:rsidRPr="0066326C">
              <w:t>30 суток – при темпе</w:t>
            </w:r>
            <w:r>
              <w:t>ратуре от м</w:t>
            </w:r>
            <w:r>
              <w:t>и</w:t>
            </w:r>
            <w:r>
              <w:t xml:space="preserve">нус 4 до минус 8ºС; </w:t>
            </w:r>
            <w:r w:rsidRPr="0066326C">
              <w:t>б</w:t>
            </w:r>
            <w:r>
              <w:t xml:space="preserve">ез вакуума: </w:t>
            </w:r>
            <w:r w:rsidRPr="0066326C">
              <w:t>10 суток – при</w:t>
            </w:r>
            <w:r>
              <w:t xml:space="preserve"> температуре от 0 до минус 4ºС; </w:t>
            </w:r>
            <w:r w:rsidRPr="0066326C">
              <w:t>25 суток – при темпе</w:t>
            </w:r>
            <w:r>
              <w:t xml:space="preserve">ратуре от минус 4 до минус 8ºС. </w:t>
            </w:r>
            <w:r w:rsidRPr="0066326C">
              <w:t>Срок хранения рыбы холодног</w:t>
            </w:r>
            <w:r>
              <w:t>о копчения внутренних водоемов:</w:t>
            </w:r>
            <w:r w:rsidRPr="0066326C">
              <w:t xml:space="preserve"> неразделанной, потрошеной обезглавленной и спинки, фасова</w:t>
            </w:r>
            <w:r w:rsidRPr="0066326C">
              <w:t>н</w:t>
            </w:r>
            <w:r w:rsidRPr="0066326C">
              <w:t xml:space="preserve">ной поштучно в пленочные пакеты без вакуума, при температуре от 0 до </w:t>
            </w:r>
            <w:r>
              <w:t>минус 2ºС – не более 40 суток;</w:t>
            </w:r>
            <w:r w:rsidRPr="0066326C">
              <w:t xml:space="preserve"> спинки-куска, филе-куска, ломтиков из филе сома, фасованных в пл</w:t>
            </w:r>
            <w:r w:rsidRPr="0066326C">
              <w:t>е</w:t>
            </w:r>
            <w:r w:rsidRPr="0066326C">
              <w:t>ночные пакеты под вакуумом, при температуре от минус 4 до минус 8ºС – не более 3 меся</w:t>
            </w:r>
            <w:r>
              <w:t xml:space="preserve">цев. </w:t>
            </w:r>
            <w:r w:rsidRPr="0066326C">
              <w:t>Срок хранения рыбы холодного копчения (кусочки и ломтики), а также сардин холодного копчения, фасованны</w:t>
            </w:r>
            <w:r>
              <w:t xml:space="preserve">х в пленочные пакеты, не более: </w:t>
            </w:r>
            <w:r w:rsidRPr="0066326C">
              <w:t>под ва</w:t>
            </w:r>
            <w:r>
              <w:t xml:space="preserve">куумом: </w:t>
            </w:r>
            <w:r w:rsidRPr="0066326C">
              <w:t>20 суток – при</w:t>
            </w:r>
            <w:r>
              <w:t xml:space="preserve"> температуре от 0 до минус 4ºС; </w:t>
            </w:r>
            <w:r w:rsidRPr="0066326C">
              <w:t>30 суток – при температу</w:t>
            </w:r>
            <w:r>
              <w:t xml:space="preserve">ре от минус 4 до минус 8ºС; без вакуума: </w:t>
            </w:r>
            <w:r w:rsidRPr="0066326C">
              <w:t>10 суток – при темпера</w:t>
            </w:r>
            <w:r>
              <w:t xml:space="preserve">туре от 0 до минус 4ºС; </w:t>
            </w:r>
            <w:r w:rsidRPr="0066326C">
              <w:t>20 суток – при темпе</w:t>
            </w:r>
            <w:r>
              <w:t>р</w:t>
            </w:r>
            <w:r>
              <w:t>а</w:t>
            </w:r>
            <w:r>
              <w:t xml:space="preserve">туре от минус 4 до минус 8ºС. </w:t>
            </w:r>
            <w:r w:rsidRPr="0066326C">
              <w:t xml:space="preserve">Срок хранения ломтиков холодного копчения в банках при температуре от минус 2 до </w:t>
            </w:r>
            <w:r>
              <w:t xml:space="preserve">минус 8ºС – не более 3 месяцев. </w:t>
            </w:r>
            <w:r w:rsidRPr="0066326C">
              <w:t xml:space="preserve">Срок хранения рыбы </w:t>
            </w:r>
            <w:r w:rsidRPr="0066326C">
              <w:lastRenderedPageBreak/>
              <w:t>холодного копчения в пачках из картона при температу</w:t>
            </w:r>
            <w:r>
              <w:t xml:space="preserve">ре от 0 до минус 5ºС, не более: </w:t>
            </w:r>
            <w:r w:rsidRPr="0066326C">
              <w:t xml:space="preserve">7 суток – скумбрия атлантическая </w:t>
            </w:r>
            <w:r>
              <w:t xml:space="preserve">неразделанная и обезглавленная; </w:t>
            </w:r>
            <w:r w:rsidRPr="0066326C">
              <w:t>20</w:t>
            </w:r>
            <w:r>
              <w:t xml:space="preserve"> суток – ставрида океаническая; 30 суток – сардины. </w:t>
            </w:r>
            <w:r w:rsidRPr="0066326C">
              <w:t>Срок хранения рыбы холодного копчения устанавл</w:t>
            </w:r>
            <w:r w:rsidRPr="0066326C">
              <w:t>и</w:t>
            </w:r>
            <w:r w:rsidRPr="0066326C">
              <w:t>вают с даты изготовле</w:t>
            </w:r>
            <w:r>
              <w:t xml:space="preserve">ния. </w:t>
            </w:r>
            <w:r w:rsidRPr="0066326C">
              <w:t>Срок годности устанавливает изготовитель с указанием у</w:t>
            </w:r>
            <w:r w:rsidRPr="0066326C">
              <w:t>с</w:t>
            </w:r>
            <w:r w:rsidRPr="0066326C">
              <w:t>ловий хране</w:t>
            </w:r>
            <w:r>
              <w:t xml:space="preserve">ния. </w:t>
            </w:r>
            <w:r w:rsidRPr="0066326C">
              <w:t>Сельди горячего копчения хранят при температуре от минус 2ºС до 2ºС, в течение 72 часов, в том числе не более 24 часов у изготовителя или при темпер</w:t>
            </w:r>
            <w:r w:rsidRPr="0066326C">
              <w:t>а</w:t>
            </w:r>
            <w:r w:rsidRPr="0066326C">
              <w:t>туре от 2ºС до 6ºС в течение 48 часов, в том числе не более 16 часов у изготовителя (п</w:t>
            </w:r>
            <w:r w:rsidRPr="0066326C">
              <w:t>о</w:t>
            </w:r>
            <w:r w:rsidRPr="0066326C">
              <w:t>ставщика) с момента (часа) окончания технол</w:t>
            </w:r>
            <w:r>
              <w:t xml:space="preserve">огического процесса (ГОСТ 812). </w:t>
            </w:r>
            <w:r w:rsidRPr="0066326C">
              <w:t>Замор</w:t>
            </w:r>
            <w:r w:rsidRPr="0066326C">
              <w:t>о</w:t>
            </w:r>
            <w:r w:rsidRPr="0066326C">
              <w:t>женную сельдь горячего копчения хранят при температуре не выше минус 18ºС не б</w:t>
            </w:r>
            <w:r w:rsidRPr="0066326C">
              <w:t>о</w:t>
            </w:r>
            <w:r w:rsidRPr="0066326C">
              <w:t>ле</w:t>
            </w:r>
            <w:r>
              <w:t xml:space="preserve">е 30 суток с даты изготовления. </w:t>
            </w:r>
            <w:r w:rsidRPr="0066326C">
              <w:t>В местах реализации проводят постепенное размор</w:t>
            </w:r>
            <w:r w:rsidRPr="0066326C">
              <w:t>а</w:t>
            </w:r>
            <w:r w:rsidRPr="0066326C">
              <w:t>живание замороженной сельди горячего копчения при температуре не выше 8ºС неп</w:t>
            </w:r>
            <w:r w:rsidRPr="0066326C">
              <w:t>о</w:t>
            </w:r>
            <w:r w:rsidRPr="0066326C">
              <w:t>средственно пе</w:t>
            </w:r>
            <w:r>
              <w:t xml:space="preserve">ред ее реализацией. </w:t>
            </w:r>
            <w:r w:rsidRPr="0066326C">
              <w:t>Замороженная сельдь горячего копчения не подл</w:t>
            </w:r>
            <w:r w:rsidRPr="0066326C">
              <w:t>е</w:t>
            </w:r>
            <w:r w:rsidRPr="0066326C">
              <w:t>жит реализации в местах изго</w:t>
            </w:r>
            <w:r>
              <w:t xml:space="preserve">товления. </w:t>
            </w:r>
            <w:r w:rsidRPr="0066326C">
              <w:t>Остальную продукцию горячего копчения хр</w:t>
            </w:r>
            <w:r w:rsidRPr="0066326C">
              <w:t>а</w:t>
            </w:r>
            <w:r w:rsidRPr="0066326C">
              <w:t>нят при температуре от минус 2ºС до 2ºС, в течение 72 часов или при температуре от 2ºС до 6ºС в течение 48 часов с часа окончания техноло</w:t>
            </w:r>
            <w:r>
              <w:t xml:space="preserve">гического процесса (ГОСТ 7447). </w:t>
            </w:r>
            <w:r w:rsidRPr="0066326C">
              <w:t>Замороженную рыбу горячего копчения хранят при температуре не выше минус 18ºС не более 30 суток с даты изготовления.</w:t>
            </w:r>
            <w:r>
              <w:t xml:space="preserve"> </w:t>
            </w:r>
            <w:r w:rsidRPr="0066326C">
              <w:t>В местах реализации проводят постепенное размораживание замороженной рыбы горячего копчения при температуре не выше 8ºС непосредственно перед ее реа</w:t>
            </w:r>
            <w:r>
              <w:t xml:space="preserve">лизацией. </w:t>
            </w:r>
            <w:r w:rsidRPr="0066326C">
              <w:t>Замороженная рыба горячего копчения не по</w:t>
            </w:r>
            <w:r w:rsidRPr="0066326C">
              <w:t>д</w:t>
            </w:r>
            <w:r w:rsidRPr="0066326C">
              <w:t>лежит реализации в местах изго</w:t>
            </w:r>
            <w:r>
              <w:t xml:space="preserve">товления. </w:t>
            </w:r>
            <w:r w:rsidRPr="0066326C">
              <w:t>Срок годности устанавливает изготовител</w:t>
            </w:r>
            <w:r>
              <w:t xml:space="preserve">ь с указанием условий хранения. </w:t>
            </w:r>
            <w:r w:rsidRPr="0066326C">
              <w:t>Рекомендуемый срок годности продукции холодного ко</w:t>
            </w:r>
            <w:r w:rsidRPr="0066326C">
              <w:t>п</w:t>
            </w:r>
            <w:r w:rsidRPr="0066326C">
              <w:t>чения, упакованной с применением вакуума или без него, при температуре от 0ºС до минус 5ºС –</w:t>
            </w:r>
            <w:r>
              <w:t xml:space="preserve"> не более 2 месяцев. </w:t>
            </w:r>
            <w:r w:rsidRPr="0066326C">
              <w:t>Рекомендуемый срок годности продукции горячего копчения, упакованной с пр</w:t>
            </w:r>
            <w:r>
              <w:t>именением вакуума или без него:</w:t>
            </w:r>
            <w:r w:rsidRPr="0066326C">
              <w:t xml:space="preserve"> при температуре от минус </w:t>
            </w:r>
            <w:r>
              <w:t xml:space="preserve">2ºС до 2ºС </w:t>
            </w:r>
            <w:r w:rsidRPr="0066326C">
              <w:t>–</w:t>
            </w:r>
            <w:r>
              <w:t xml:space="preserve"> не более 10 суток;</w:t>
            </w:r>
            <w:r w:rsidRPr="0066326C">
              <w:t xml:space="preserve"> при температуре от минус</w:t>
            </w:r>
            <w:r>
              <w:t xml:space="preserve"> 2ºС до 0ºС </w:t>
            </w:r>
            <w:r w:rsidRPr="0066326C">
              <w:t>–</w:t>
            </w:r>
            <w:r>
              <w:t xml:space="preserve"> не более 15суток. </w:t>
            </w:r>
            <w:r w:rsidRPr="0066326C">
              <w:t>Рекомендуемый срок годности замороженной продукции горячего копчения, упакова</w:t>
            </w:r>
            <w:r w:rsidRPr="0066326C">
              <w:t>н</w:t>
            </w:r>
            <w:r w:rsidRPr="0066326C">
              <w:t>ной с применением вакуума или без него, при температуре не выше минус 18ºС – не б</w:t>
            </w:r>
            <w:r w:rsidRPr="0066326C">
              <w:t>о</w:t>
            </w:r>
            <w:r w:rsidRPr="0066326C">
              <w:t>лее 30 суток.</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665DD7">
            <w:pPr>
              <w:spacing w:after="0" w:line="240" w:lineRule="auto"/>
              <w:rPr>
                <w:rFonts w:asciiTheme="majorHAnsi" w:hAnsiTheme="majorHAnsi"/>
                <w:b/>
                <w:bCs/>
                <w:kern w:val="36"/>
                <w:sz w:val="20"/>
                <w:szCs w:val="20"/>
              </w:rPr>
            </w:pPr>
            <w:r w:rsidRPr="008E272E">
              <w:rPr>
                <w:rFonts w:asciiTheme="majorHAnsi" w:hAnsiTheme="majorHAnsi"/>
                <w:b/>
                <w:bCs/>
                <w:kern w:val="36"/>
                <w:sz w:val="20"/>
                <w:szCs w:val="20"/>
              </w:rPr>
              <w:lastRenderedPageBreak/>
              <w:t>032</w:t>
            </w:r>
            <w:r>
              <w:rPr>
                <w:rFonts w:asciiTheme="majorHAnsi" w:hAnsiTheme="majorHAnsi"/>
                <w:b/>
                <w:bCs/>
                <w:kern w:val="36"/>
                <w:sz w:val="20"/>
                <w:szCs w:val="20"/>
              </w:rPr>
              <w:t xml:space="preserve"> </w:t>
            </w:r>
          </w:p>
          <w:p w:rsidR="00C36E45" w:rsidRPr="00C9361E" w:rsidRDefault="00C36E45" w:rsidP="00665DD7">
            <w:pPr>
              <w:spacing w:after="0" w:line="240" w:lineRule="auto"/>
              <w:rPr>
                <w:rFonts w:asciiTheme="majorHAnsi" w:hAnsiTheme="majorHAnsi"/>
                <w:b/>
                <w:bCs/>
                <w:kern w:val="36"/>
                <w:sz w:val="32"/>
                <w:szCs w:val="32"/>
              </w:rPr>
            </w:pPr>
            <w:r w:rsidRPr="00C9361E">
              <w:rPr>
                <w:rFonts w:asciiTheme="majorHAnsi" w:hAnsiTheme="majorHAnsi"/>
                <w:b/>
                <w:bCs/>
                <w:kern w:val="36"/>
                <w:sz w:val="32"/>
                <w:szCs w:val="32"/>
              </w:rPr>
              <w:t xml:space="preserve">ФИЛЕ РЫБЫ КОПЧЕНОЕ, ВЯЛЕНОЕ </w:t>
            </w:r>
          </w:p>
          <w:p w:rsidR="000F36D8" w:rsidRDefault="000F36D8" w:rsidP="00665DD7">
            <w:pPr>
              <w:spacing w:after="0" w:line="240" w:lineRule="auto"/>
              <w:rPr>
                <w:rFonts w:asciiTheme="majorHAnsi" w:hAnsiTheme="majorHAnsi"/>
                <w:b/>
                <w:bCs/>
                <w:kern w:val="36"/>
                <w:sz w:val="20"/>
                <w:szCs w:val="20"/>
              </w:rPr>
            </w:pP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F36D8" w:rsidRDefault="000F36D8" w:rsidP="000F36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F36D8" w:rsidRDefault="000F36D8" w:rsidP="000F36D8">
            <w:pPr>
              <w:spacing w:before="100" w:beforeAutospacing="1" w:after="100" w:afterAutospacing="1" w:line="240" w:lineRule="auto"/>
              <w:outlineLvl w:val="0"/>
              <w:rPr>
                <w:rFonts w:asciiTheme="majorHAnsi" w:hAnsiTheme="majorHAnsi"/>
                <w:b/>
                <w:bCs/>
                <w:kern w:val="36"/>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p w:rsidR="000F36D8" w:rsidRPr="008E272E" w:rsidRDefault="000F36D8" w:rsidP="00665DD7">
            <w:pPr>
              <w:spacing w:after="0" w:line="240" w:lineRule="auto"/>
              <w:rPr>
                <w:rFonts w:asciiTheme="majorHAnsi" w:eastAsiaTheme="minorEastAsia" w:hAnsiTheme="majorHAnsi" w:cstheme="minorBidi"/>
                <w:sz w:val="20"/>
                <w:szCs w:val="20"/>
              </w:rPr>
            </w:pP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665DD7" w:rsidRDefault="00C36E45" w:rsidP="0066326C">
            <w:pPr>
              <w:pStyle w:val="a4"/>
              <w:spacing w:before="0" w:beforeAutospacing="0" w:after="0" w:afterAutospacing="0"/>
              <w:ind w:firstLine="744"/>
              <w:contextualSpacing/>
              <w:jc w:val="both"/>
              <w:rPr>
                <w:rStyle w:val="a6"/>
                <w:b/>
                <w:color w:val="C00000"/>
              </w:rPr>
            </w:pPr>
            <w:r w:rsidRPr="00665DD7">
              <w:rPr>
                <w:rStyle w:val="a6"/>
                <w:b/>
                <w:color w:val="C00000"/>
              </w:rPr>
              <w:t xml:space="preserve">Дата введения в действие </w:t>
            </w:r>
            <w:r w:rsidRPr="00665DD7">
              <w:rPr>
                <w:b/>
                <w:color w:val="C00000"/>
              </w:rPr>
              <w:t>–</w:t>
            </w:r>
            <w:r w:rsidRPr="00665DD7">
              <w:rPr>
                <w:rStyle w:val="a6"/>
                <w:b/>
                <w:color w:val="C00000"/>
              </w:rPr>
              <w:t xml:space="preserve"> 2012 год.</w:t>
            </w:r>
            <w:r w:rsidRPr="00665DD7">
              <w:rPr>
                <w:b/>
                <w:color w:val="C00000"/>
              </w:rPr>
              <w:t xml:space="preserve"> </w:t>
            </w:r>
            <w:r w:rsidRPr="00665DD7">
              <w:rPr>
                <w:rStyle w:val="a6"/>
                <w:b/>
                <w:color w:val="C00000"/>
              </w:rPr>
              <w:t xml:space="preserve">Без ограничения срока действия. </w:t>
            </w:r>
          </w:p>
          <w:p w:rsidR="00C36E45" w:rsidRDefault="00C36E45" w:rsidP="00665DD7">
            <w:pPr>
              <w:pStyle w:val="a4"/>
              <w:spacing w:before="0" w:beforeAutospacing="0" w:after="0" w:afterAutospacing="0"/>
              <w:ind w:firstLine="744"/>
              <w:contextualSpacing/>
              <w:jc w:val="both"/>
            </w:pPr>
            <w:r w:rsidRPr="00665DD7">
              <w:rPr>
                <w:rStyle w:val="a5"/>
                <w:caps/>
                <w:color w:val="C00000"/>
              </w:rPr>
              <w:t>Ассортимент:</w:t>
            </w:r>
            <w:r w:rsidRPr="0066326C">
              <w:t xml:space="preserve"> рыбка к пиву (горбуша, кета, лосось, чавыча, минтай, треска, камбала, с</w:t>
            </w:r>
            <w:r>
              <w:t>ельдь, скумбрия, судак, сазан);</w:t>
            </w:r>
            <w:r w:rsidRPr="0066326C">
              <w:t xml:space="preserve"> рыбка к пиву острая (горбуша, кета, лосось, чавыча, минтай, треска, камбала, с</w:t>
            </w:r>
            <w:r>
              <w:t>ельдь, скумбрия, судак, сазан);</w:t>
            </w:r>
            <w:r w:rsidRPr="0066326C">
              <w:t xml:space="preserve"> рыбка к пиву арома</w:t>
            </w:r>
            <w:r w:rsidRPr="0066326C">
              <w:t>т</w:t>
            </w:r>
            <w:r w:rsidRPr="0066326C">
              <w:t>ная (горбуша, кета, лосось, чавыча, минтай, треска, камбала, с</w:t>
            </w:r>
            <w:r>
              <w:t>ельдь, скумбрия, судак, сазан);</w:t>
            </w:r>
            <w:r w:rsidRPr="0066326C">
              <w:t xml:space="preserve"> рыбка к пиву с ароматом лимона (горбуша, кета, лосось, чавыча, минтай, треска, камбала, с</w:t>
            </w:r>
            <w:r>
              <w:t>ельдь, скумбрия, судак, сазан);</w:t>
            </w:r>
            <w:r w:rsidRPr="0066326C">
              <w:t xml:space="preserve"> рыбка к пиву с ароматом лука (горбуша, кета, лосось, чавыча, минтай, треска, камбала, с</w:t>
            </w:r>
            <w:r>
              <w:t>ельдь, скумбрия, судак, сазан);</w:t>
            </w:r>
            <w:r w:rsidRPr="0066326C">
              <w:t xml:space="preserve"> рыбка к пиву с ароматом укропа (горбуша, кета, лосось, чавыча, минтай, треска, камбала, с</w:t>
            </w:r>
            <w:r>
              <w:t>ельдь, ску</w:t>
            </w:r>
            <w:r>
              <w:t>м</w:t>
            </w:r>
            <w:r>
              <w:t>брия, судак, сазан);</w:t>
            </w:r>
            <w:r w:rsidRPr="0066326C">
              <w:t xml:space="preserve"> рыбка к пиву подкопченная (горбуша, кета, лосось, чавыча, минтай, треска, камбала, сельдь</w:t>
            </w:r>
            <w:r>
              <w:t>, скумбрия, судак, сазан);</w:t>
            </w:r>
            <w:r w:rsidRPr="0066326C">
              <w:t xml:space="preserve"> рыбка к пиву подкопченная острая (горбуша, кета, лосось, чавыча, минтай, треска, камбала, се</w:t>
            </w:r>
            <w:r>
              <w:t>льдь, скумбрия, судак, с</w:t>
            </w:r>
            <w:r>
              <w:t>а</w:t>
            </w:r>
            <w:r>
              <w:t>зан);</w:t>
            </w:r>
            <w:r w:rsidRPr="0066326C">
              <w:t xml:space="preserve"> рыбка к пиву подкопченная ароматная (горбуша, кета, лосось, чавыча, минтай, треска, камбала, сельдь, с</w:t>
            </w:r>
            <w:r>
              <w:t>кумбрия, судак, сазан);</w:t>
            </w:r>
            <w:r w:rsidRPr="0066326C">
              <w:t xml:space="preserve"> рыбка к пиву подкопченная с ароматом лимона (горбуша, кета, лосось, чавыча, минтай, треска, камбала, с</w:t>
            </w:r>
            <w:r>
              <w:t>ельдь, скумбрия, с</w:t>
            </w:r>
            <w:r>
              <w:t>у</w:t>
            </w:r>
            <w:r>
              <w:t>дак, сазан);</w:t>
            </w:r>
            <w:r w:rsidRPr="0066326C">
              <w:t xml:space="preserve"> рыбка к пиву подкопченная с ароматом укропа (горбуша, кета, лосось, ч</w:t>
            </w:r>
            <w:r w:rsidRPr="0066326C">
              <w:t>а</w:t>
            </w:r>
            <w:r w:rsidRPr="0066326C">
              <w:t xml:space="preserve">выча, минтай, треска, камбала, сельдь, скумбрия, судак, сазан). </w:t>
            </w:r>
          </w:p>
          <w:p w:rsidR="00C36E45" w:rsidRPr="00665DD7" w:rsidRDefault="00C36E45" w:rsidP="00665DD7">
            <w:pPr>
              <w:pStyle w:val="a4"/>
              <w:spacing w:before="0" w:beforeAutospacing="0" w:after="0" w:afterAutospacing="0"/>
              <w:ind w:firstLine="744"/>
              <w:contextualSpacing/>
              <w:jc w:val="both"/>
              <w:rPr>
                <w:b/>
                <w:i/>
                <w:color w:val="C00000"/>
              </w:rPr>
            </w:pPr>
            <w:r w:rsidRPr="00665DD7">
              <w:rPr>
                <w:b/>
                <w:i/>
                <w:color w:val="C00000"/>
              </w:rPr>
              <w:t>Предприятие-изготовитель имеет право дополнять наименование проду</w:t>
            </w:r>
            <w:r w:rsidRPr="00665DD7">
              <w:rPr>
                <w:b/>
                <w:i/>
                <w:color w:val="C00000"/>
              </w:rPr>
              <w:t>к</w:t>
            </w:r>
            <w:r w:rsidRPr="00665DD7">
              <w:rPr>
                <w:b/>
                <w:i/>
                <w:color w:val="C00000"/>
              </w:rPr>
              <w:t xml:space="preserve">ции своими фирменными или фантазийными названиями. </w:t>
            </w:r>
          </w:p>
          <w:p w:rsidR="00C36E45" w:rsidRPr="0066326C" w:rsidRDefault="00C36E45" w:rsidP="00665DD7">
            <w:pPr>
              <w:pStyle w:val="a4"/>
              <w:spacing w:before="0" w:beforeAutospacing="0" w:after="0" w:afterAutospacing="0"/>
              <w:ind w:firstLine="744"/>
              <w:contextualSpacing/>
              <w:jc w:val="both"/>
            </w:pPr>
            <w:r w:rsidRPr="0066326C">
              <w:rPr>
                <w:rStyle w:val="a5"/>
              </w:rPr>
              <w:t>Срок годности продукции</w:t>
            </w:r>
            <w:r w:rsidRPr="0066326C">
              <w:t xml:space="preserve"> при температуре от минус 5 до 0ºС и относительной влажности воздуха не выше</w:t>
            </w:r>
            <w:r>
              <w:t xml:space="preserve"> 80 % – не более 2 месяцев. </w:t>
            </w:r>
            <w:r w:rsidRPr="0066326C">
              <w:t>Срок годности продукции при температуре от 0 до 4ºС – не более 3 суток.</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205D53">
            <w:pPr>
              <w:spacing w:after="0" w:line="240" w:lineRule="auto"/>
              <w:rPr>
                <w:rFonts w:asciiTheme="majorHAnsi" w:hAnsiTheme="majorHAnsi"/>
                <w:b/>
                <w:bCs/>
                <w:kern w:val="36"/>
                <w:sz w:val="20"/>
                <w:szCs w:val="20"/>
              </w:rPr>
            </w:pPr>
            <w:r w:rsidRPr="008E272E">
              <w:rPr>
                <w:rFonts w:asciiTheme="majorHAnsi" w:hAnsiTheme="majorHAnsi"/>
                <w:b/>
                <w:bCs/>
                <w:kern w:val="36"/>
                <w:sz w:val="20"/>
                <w:szCs w:val="20"/>
              </w:rPr>
              <w:lastRenderedPageBreak/>
              <w:t>033</w:t>
            </w:r>
            <w:r>
              <w:rPr>
                <w:rFonts w:asciiTheme="majorHAnsi" w:hAnsiTheme="majorHAnsi"/>
                <w:b/>
                <w:bCs/>
                <w:kern w:val="36"/>
                <w:sz w:val="20"/>
                <w:szCs w:val="20"/>
              </w:rPr>
              <w:t xml:space="preserve"> </w:t>
            </w:r>
          </w:p>
          <w:p w:rsidR="00C36E45" w:rsidRDefault="00C36E45" w:rsidP="00205D53">
            <w:pPr>
              <w:spacing w:after="0" w:line="240" w:lineRule="auto"/>
              <w:rPr>
                <w:rFonts w:asciiTheme="majorHAnsi" w:hAnsiTheme="majorHAnsi"/>
                <w:b/>
                <w:bCs/>
                <w:kern w:val="36"/>
                <w:sz w:val="20"/>
                <w:szCs w:val="20"/>
              </w:rPr>
            </w:pPr>
          </w:p>
          <w:p w:rsidR="00C36E45" w:rsidRPr="00C9361E" w:rsidRDefault="00C36E45" w:rsidP="00205D53">
            <w:pPr>
              <w:spacing w:after="0" w:line="240" w:lineRule="auto"/>
              <w:rPr>
                <w:rFonts w:asciiTheme="majorHAnsi" w:hAnsiTheme="majorHAnsi"/>
                <w:b/>
                <w:bCs/>
                <w:kern w:val="36"/>
                <w:sz w:val="32"/>
                <w:szCs w:val="32"/>
              </w:rPr>
            </w:pPr>
            <w:r w:rsidRPr="00C9361E">
              <w:rPr>
                <w:rFonts w:asciiTheme="majorHAnsi" w:hAnsiTheme="majorHAnsi"/>
                <w:b/>
                <w:bCs/>
                <w:kern w:val="36"/>
                <w:sz w:val="32"/>
                <w:szCs w:val="32"/>
              </w:rPr>
              <w:t>ПОЛУФА</w:t>
            </w:r>
            <w:r w:rsidRPr="00C9361E">
              <w:rPr>
                <w:rFonts w:asciiTheme="majorHAnsi" w:hAnsiTheme="majorHAnsi"/>
                <w:b/>
                <w:bCs/>
                <w:kern w:val="36"/>
                <w:sz w:val="32"/>
                <w:szCs w:val="32"/>
              </w:rPr>
              <w:t>Б</w:t>
            </w:r>
            <w:r w:rsidRPr="00C9361E">
              <w:rPr>
                <w:rFonts w:asciiTheme="majorHAnsi" w:hAnsiTheme="majorHAnsi"/>
                <w:b/>
                <w:bCs/>
                <w:kern w:val="36"/>
                <w:sz w:val="32"/>
                <w:szCs w:val="32"/>
              </w:rPr>
              <w:t>РИКАТЫ ИЗ РЫБЫ Н</w:t>
            </w:r>
            <w:r w:rsidRPr="00C9361E">
              <w:rPr>
                <w:rFonts w:asciiTheme="majorHAnsi" w:hAnsiTheme="majorHAnsi"/>
                <w:b/>
                <w:bCs/>
                <w:kern w:val="36"/>
                <w:sz w:val="32"/>
                <w:szCs w:val="32"/>
              </w:rPr>
              <w:t>А</w:t>
            </w:r>
            <w:r w:rsidRPr="00C9361E">
              <w:rPr>
                <w:rFonts w:asciiTheme="majorHAnsi" w:hAnsiTheme="majorHAnsi"/>
                <w:b/>
                <w:bCs/>
                <w:kern w:val="36"/>
                <w:sz w:val="32"/>
                <w:szCs w:val="32"/>
              </w:rPr>
              <w:t xml:space="preserve">ТУРАЛЬНЫЕ </w:t>
            </w:r>
          </w:p>
          <w:p w:rsidR="000F36D8" w:rsidRDefault="000F36D8" w:rsidP="00205D53">
            <w:pPr>
              <w:spacing w:after="0" w:line="240" w:lineRule="auto"/>
              <w:rPr>
                <w:rFonts w:asciiTheme="majorHAnsi" w:hAnsiTheme="majorHAnsi"/>
                <w:b/>
                <w:bCs/>
                <w:kern w:val="36"/>
                <w:sz w:val="20"/>
                <w:szCs w:val="20"/>
              </w:rPr>
            </w:pP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F36D8" w:rsidRDefault="000F36D8" w:rsidP="000F36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F36D8" w:rsidRDefault="000F36D8" w:rsidP="000F36D8">
            <w:pPr>
              <w:spacing w:before="100" w:beforeAutospacing="1" w:after="100" w:afterAutospacing="1" w:line="240" w:lineRule="auto"/>
              <w:outlineLvl w:val="0"/>
              <w:rPr>
                <w:rFonts w:asciiTheme="majorHAnsi" w:hAnsiTheme="majorHAnsi"/>
                <w:b/>
                <w:bCs/>
                <w:kern w:val="36"/>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p w:rsidR="000F36D8" w:rsidRDefault="000F36D8" w:rsidP="00205D53">
            <w:pPr>
              <w:spacing w:after="0" w:line="240" w:lineRule="auto"/>
              <w:rPr>
                <w:rFonts w:asciiTheme="majorHAnsi" w:hAnsiTheme="majorHAnsi"/>
                <w:b/>
                <w:bCs/>
                <w:kern w:val="36"/>
                <w:sz w:val="20"/>
                <w:szCs w:val="20"/>
              </w:rPr>
            </w:pPr>
          </w:p>
          <w:p w:rsidR="000F36D8" w:rsidRDefault="000F36D8" w:rsidP="00205D53">
            <w:pPr>
              <w:spacing w:after="0" w:line="240" w:lineRule="auto"/>
              <w:rPr>
                <w:rFonts w:asciiTheme="majorHAnsi" w:hAnsiTheme="majorHAnsi"/>
                <w:b/>
                <w:bCs/>
                <w:kern w:val="36"/>
                <w:sz w:val="20"/>
                <w:szCs w:val="20"/>
              </w:rPr>
            </w:pPr>
          </w:p>
          <w:p w:rsidR="000F36D8" w:rsidRPr="008E272E" w:rsidRDefault="000F36D8" w:rsidP="00205D53">
            <w:pPr>
              <w:spacing w:after="0" w:line="240" w:lineRule="auto"/>
              <w:rPr>
                <w:rFonts w:asciiTheme="majorHAnsi" w:eastAsiaTheme="minorEastAsia" w:hAnsiTheme="majorHAnsi" w:cstheme="minorBidi"/>
                <w:sz w:val="20"/>
                <w:szCs w:val="20"/>
              </w:rPr>
            </w:pP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205D53">
            <w:pPr>
              <w:pStyle w:val="a4"/>
              <w:spacing w:before="0" w:beforeAutospacing="0" w:after="0" w:afterAutospacing="0"/>
              <w:ind w:firstLine="744"/>
              <w:contextualSpacing/>
              <w:jc w:val="both"/>
              <w:rPr>
                <w:rStyle w:val="a6"/>
                <w:b/>
                <w:color w:val="C00000"/>
              </w:rPr>
            </w:pPr>
            <w:r w:rsidRPr="00665DD7">
              <w:rPr>
                <w:rStyle w:val="a6"/>
                <w:b/>
                <w:color w:val="C00000"/>
              </w:rPr>
              <w:t xml:space="preserve">Дата введения в действие </w:t>
            </w:r>
            <w:r w:rsidRPr="00665DD7">
              <w:rPr>
                <w:b/>
                <w:color w:val="C00000"/>
              </w:rPr>
              <w:t>–</w:t>
            </w:r>
            <w:r w:rsidRPr="00665DD7">
              <w:rPr>
                <w:rStyle w:val="a6"/>
                <w:b/>
                <w:color w:val="C00000"/>
              </w:rPr>
              <w:t xml:space="preserve"> 2012 год.</w:t>
            </w:r>
            <w:r w:rsidRPr="00665DD7">
              <w:rPr>
                <w:b/>
                <w:color w:val="C00000"/>
              </w:rPr>
              <w:t xml:space="preserve"> </w:t>
            </w:r>
            <w:r w:rsidRPr="00665DD7">
              <w:rPr>
                <w:rStyle w:val="a6"/>
                <w:b/>
                <w:color w:val="C00000"/>
              </w:rPr>
              <w:t>Без ограничения срока действия.</w:t>
            </w:r>
          </w:p>
          <w:p w:rsidR="00C36E45" w:rsidRDefault="00C36E45" w:rsidP="00205D53">
            <w:pPr>
              <w:pStyle w:val="a4"/>
              <w:spacing w:before="0" w:beforeAutospacing="0" w:after="0" w:afterAutospacing="0"/>
              <w:ind w:firstLine="744"/>
              <w:contextualSpacing/>
              <w:jc w:val="both"/>
            </w:pPr>
            <w:r w:rsidRPr="00205D53">
              <w:rPr>
                <w:rStyle w:val="a5"/>
                <w:caps/>
                <w:color w:val="C00000"/>
              </w:rPr>
              <w:t>Ассортимент:</w:t>
            </w:r>
            <w:r w:rsidRPr="0066326C">
              <w:rPr>
                <w:rStyle w:val="a5"/>
              </w:rPr>
              <w:t xml:space="preserve"> </w:t>
            </w:r>
            <w:r w:rsidRPr="0066326C">
              <w:t>рыба разделанная целиком (горбуша, голец, зубатка, камб</w:t>
            </w:r>
            <w:r w:rsidRPr="0066326C">
              <w:t>а</w:t>
            </w:r>
            <w:r w:rsidRPr="0066326C">
              <w:t>ла, карась, кета, корюшка, лещ, навага, окунь, омуль, сазан, салака, скумбрия, судак, треска, форель</w:t>
            </w:r>
            <w:r>
              <w:t>, чавыча, щука, язь, стерлядь);</w:t>
            </w:r>
            <w:r w:rsidRPr="0066326C">
              <w:t xml:space="preserve"> звено осетровых рыб (белу</w:t>
            </w:r>
            <w:r>
              <w:t>га, осетр, се</w:t>
            </w:r>
            <w:r>
              <w:t>в</w:t>
            </w:r>
            <w:r>
              <w:t>рюга, стерлядь);</w:t>
            </w:r>
            <w:r w:rsidRPr="0066326C">
              <w:t xml:space="preserve"> рыба разделанная обезглавленная (горбуша, голец, зубатка, камбала, карась, кета, корюшка, лещ, минтай, навага, окунь, омуль, сазан, салака, скумбрия, с</w:t>
            </w:r>
            <w:r w:rsidRPr="0066326C">
              <w:t>у</w:t>
            </w:r>
            <w:r w:rsidRPr="0066326C">
              <w:t>дак, треск</w:t>
            </w:r>
            <w:r>
              <w:t>а, форель, чавыча, щука, язь);</w:t>
            </w:r>
            <w:r w:rsidRPr="0066326C">
              <w:t xml:space="preserve"> порционный полуфабрикат из рыбы для варки, припускания, тушения (горбуша, голец, зубатка, камбала, карась, кета, корюшка, лещ, минтай, муксун, навага, окунь, омуль, палтус, сазан, сельдь, скумбрия, ставрида, судак, треска, ф</w:t>
            </w:r>
            <w:r>
              <w:t>орель, хек, чавыча, щука, язь);</w:t>
            </w:r>
            <w:r w:rsidRPr="0066326C">
              <w:t xml:space="preserve"> порционный полуфабрикат из рыбы для жарки, запекания (горбуша, голец, зубатка, камбала, карась, кета, корюшка, лещ, минтай, му</w:t>
            </w:r>
            <w:r w:rsidRPr="0066326C">
              <w:t>к</w:t>
            </w:r>
            <w:r w:rsidRPr="0066326C">
              <w:t>сун, навага, окунь, омуль, палтус, сазан, сельдь, скумбрия, ставрида, судак, треска, ф</w:t>
            </w:r>
            <w:r w:rsidRPr="0066326C">
              <w:t>о</w:t>
            </w:r>
            <w:r w:rsidRPr="0066326C">
              <w:t>рель, хек, чавыча, щука, язь, бел</w:t>
            </w:r>
            <w:r>
              <w:t>уга, осетр, севрюга, стерлядь);</w:t>
            </w:r>
            <w:r w:rsidRPr="0066326C">
              <w:t xml:space="preserve"> порционный полуфабр</w:t>
            </w:r>
            <w:r w:rsidRPr="0066326C">
              <w:t>и</w:t>
            </w:r>
            <w:r w:rsidRPr="0066326C">
              <w:t>кат из рыбы в специях (горбуша, голец, зубатка, камбала, карась, кета, корюшка, лещ, минтай, муксун, навага, окунь, омуль, палтус, сазан, сельдь, скумбрия, ставрида, судак, треска, форель, хек, чавыча, щука, язь, бел</w:t>
            </w:r>
            <w:r>
              <w:t>уга, осетр, севрюга, стерлядь);</w:t>
            </w:r>
            <w:r w:rsidRPr="0066326C">
              <w:t xml:space="preserve"> филе рыбное (горбуша, голец, зубатка, камбала, кижуч, кета, минтай, муксун, навага, окунь, омуль, палтус, сазан, сельдь, скумбрия, ставрида, судак, терпуг, трес</w:t>
            </w:r>
            <w:r>
              <w:t>ка, форель, хек, чавыча, щука);</w:t>
            </w:r>
            <w:r w:rsidRPr="0066326C">
              <w:t xml:space="preserve"> филе рыбы в сухарях (горбуша, голец, зубатка, камбала, кижуч, кета, минтай, муксун, навага, окунь, омуль, палтус, сазан, сельдь, скумбрия, ставрида, судак, терпуг, треска, форель, хек, чавыча, щу</w:t>
            </w:r>
            <w:r>
              <w:t>ка);</w:t>
            </w:r>
            <w:r w:rsidRPr="0066326C">
              <w:t xml:space="preserve"> филе рыбы в специях (горбуша, голец, зубатка, ка</w:t>
            </w:r>
            <w:r w:rsidRPr="0066326C">
              <w:t>м</w:t>
            </w:r>
            <w:r w:rsidRPr="0066326C">
              <w:t>бала, кижуч, кета, минтай, муксун, навага, окунь, омуль, палтус, сазан, сельдь, ску</w:t>
            </w:r>
            <w:r w:rsidRPr="0066326C">
              <w:t>м</w:t>
            </w:r>
            <w:r w:rsidRPr="0066326C">
              <w:t>брия, ставрида, судак, терпуг, треска, фор</w:t>
            </w:r>
            <w:r>
              <w:t>ель, хек, чавыча, щука);</w:t>
            </w:r>
            <w:r w:rsidRPr="0066326C">
              <w:t xml:space="preserve"> шницель натуральный (горбуша, кижуч, кета, муксун, палтус, семга, судак, терпу</w:t>
            </w:r>
            <w:r>
              <w:t>г, треска, форель, хек, осетр);</w:t>
            </w:r>
            <w:r w:rsidRPr="0066326C">
              <w:t xml:space="preserve"> шницель натуральный в специях (горбуша, кижуч, кета, муксун, палтус, семга, судак, терпуг, треска, форель, хек, осетр</w:t>
            </w:r>
            <w:r>
              <w:t>);</w:t>
            </w:r>
            <w:r w:rsidRPr="0066326C">
              <w:t xml:space="preserve"> шницель натуральный в ореховой корочке (горбуша, кижуч, кета, муксун, палтус, семга, судак, терпу</w:t>
            </w:r>
            <w:r>
              <w:t>г, треска, форель, хек, осетр);</w:t>
            </w:r>
            <w:r w:rsidRPr="0066326C">
              <w:t xml:space="preserve"> рулет н</w:t>
            </w:r>
            <w:r w:rsidRPr="0066326C">
              <w:t>а</w:t>
            </w:r>
            <w:r w:rsidRPr="0066326C">
              <w:t>туральный с сыром и зеленью (горбуша, кета, кижуч, форель, ча</w:t>
            </w:r>
            <w:r>
              <w:t>выча, судак);</w:t>
            </w:r>
            <w:r w:rsidRPr="0066326C">
              <w:t xml:space="preserve"> рулет н</w:t>
            </w:r>
            <w:r w:rsidRPr="0066326C">
              <w:t>а</w:t>
            </w:r>
            <w:r w:rsidRPr="0066326C">
              <w:t>туральный с грибами (горбуша, кета, кижуч, форель, чавыча, су</w:t>
            </w:r>
            <w:r>
              <w:t xml:space="preserve">дак); </w:t>
            </w:r>
            <w:r w:rsidRPr="0066326C">
              <w:t>рулет натуральный с оливками (горбуша, кета, кижуч, форель, чавыча, су</w:t>
            </w:r>
            <w:r>
              <w:t>дак);</w:t>
            </w:r>
            <w:r w:rsidRPr="0066326C">
              <w:t xml:space="preserve"> рулетики бело-розовые и</w:t>
            </w:r>
            <w:r>
              <w:t>з судака с горбушей или кетой;</w:t>
            </w:r>
            <w:r w:rsidRPr="0066326C">
              <w:t xml:space="preserve"> рулетики бело-розовые </w:t>
            </w:r>
            <w:r>
              <w:t>из осетра с горбушей или кетой;</w:t>
            </w:r>
            <w:r w:rsidRPr="0066326C">
              <w:t xml:space="preserve"> шашлык (горбуша, кета, кижуч, форель, </w:t>
            </w:r>
            <w:r>
              <w:t>семга, осетр, стерлядь, судак);</w:t>
            </w:r>
            <w:r w:rsidRPr="0066326C">
              <w:t xml:space="preserve"> поджарка (го</w:t>
            </w:r>
            <w:r w:rsidRPr="0066326C">
              <w:t>р</w:t>
            </w:r>
            <w:r w:rsidRPr="0066326C">
              <w:t xml:space="preserve">буша, кета, кижуч, форель, семга, осетр, стерлядь, судак). </w:t>
            </w:r>
          </w:p>
          <w:p w:rsidR="00C36E45" w:rsidRPr="00EB5304" w:rsidRDefault="00C36E45" w:rsidP="00205D53">
            <w:pPr>
              <w:pStyle w:val="a4"/>
              <w:spacing w:before="0" w:beforeAutospacing="0" w:after="0" w:afterAutospacing="0"/>
              <w:ind w:firstLine="744"/>
              <w:contextualSpacing/>
              <w:jc w:val="center"/>
              <w:rPr>
                <w:color w:val="0070C0"/>
              </w:rPr>
            </w:pPr>
            <w:r w:rsidRPr="00EB5304">
              <w:rPr>
                <w:rStyle w:val="a5"/>
                <w:color w:val="0070C0"/>
              </w:rPr>
              <w:t>Изменение № 1</w:t>
            </w:r>
          </w:p>
          <w:p w:rsidR="00C36E45" w:rsidRDefault="00C36E45" w:rsidP="00205D53">
            <w:pPr>
              <w:pStyle w:val="a4"/>
              <w:spacing w:before="0" w:beforeAutospacing="0" w:after="0" w:afterAutospacing="0"/>
              <w:ind w:firstLine="744"/>
              <w:contextualSpacing/>
              <w:jc w:val="both"/>
            </w:pPr>
            <w:r>
              <w:t>С</w:t>
            </w:r>
            <w:r w:rsidRPr="0066326C">
              <w:t>тейк из рыбы (горбуша, голец, зубатка, камбала, карась, кета, корюшка, лещ, минтай, муксун, навага, окунь, омуль, палтус, сазан, сельдь, скумбрия, ставрида, судак, треска, форель, хек, чавыча, щука, язь, белуга, осетр, севрюга, стер</w:t>
            </w:r>
            <w:r>
              <w:t>лядь);</w:t>
            </w:r>
            <w:r w:rsidRPr="0066326C">
              <w:t xml:space="preserve"> набор для ухи (горбуша, голец, зубатка, камбала, карась, кета, корюшка, лещ, минтай, муксун, навага, окунь, омуль, палтус, сазан, сельдь, скумбрия, ставрида, судак, треска, форель, хек, ч</w:t>
            </w:r>
            <w:r w:rsidRPr="0066326C">
              <w:t>а</w:t>
            </w:r>
            <w:r w:rsidRPr="0066326C">
              <w:t>выча, щука, язь, белуга, осетр, севрюга, стерлядь). Все наименования продукции допо</w:t>
            </w:r>
            <w:r w:rsidRPr="0066326C">
              <w:t>л</w:t>
            </w:r>
            <w:r w:rsidRPr="0066326C">
              <w:t>нить видами рыбы: муксун, чир, нельма, кумжа, кижуч, палия, таймень, ленок, белор</w:t>
            </w:r>
            <w:r w:rsidRPr="0066326C">
              <w:t>ы</w:t>
            </w:r>
            <w:r w:rsidRPr="0066326C">
              <w:t xml:space="preserve">бица, пелядь, сиг. </w:t>
            </w:r>
          </w:p>
          <w:p w:rsidR="00C36E45" w:rsidRPr="00205D53" w:rsidRDefault="00C36E45" w:rsidP="00205D53">
            <w:pPr>
              <w:pStyle w:val="a4"/>
              <w:spacing w:before="0" w:beforeAutospacing="0" w:after="0" w:afterAutospacing="0"/>
              <w:ind w:firstLine="744"/>
              <w:contextualSpacing/>
              <w:jc w:val="both"/>
              <w:rPr>
                <w:b/>
                <w:color w:val="C00000"/>
              </w:rPr>
            </w:pPr>
            <w:r w:rsidRPr="00205D53">
              <w:rPr>
                <w:rStyle w:val="a6"/>
                <w:b/>
                <w:color w:val="C00000"/>
              </w:rPr>
              <w:t>Предприятие-изготовитель имеет право дополнять наименование проду</w:t>
            </w:r>
            <w:r w:rsidRPr="00205D53">
              <w:rPr>
                <w:rStyle w:val="a6"/>
                <w:b/>
                <w:color w:val="C00000"/>
              </w:rPr>
              <w:t>к</w:t>
            </w:r>
            <w:r w:rsidRPr="00205D53">
              <w:rPr>
                <w:rStyle w:val="a6"/>
                <w:b/>
                <w:color w:val="C00000"/>
              </w:rPr>
              <w:t>ции своими фирменными или фантазийными названиями.</w:t>
            </w:r>
            <w:r w:rsidRPr="00205D53">
              <w:rPr>
                <w:b/>
                <w:color w:val="C00000"/>
              </w:rPr>
              <w:t xml:space="preserve"> </w:t>
            </w:r>
          </w:p>
          <w:p w:rsidR="00C36E45" w:rsidRPr="00205D53" w:rsidRDefault="00C36E45" w:rsidP="00205D53">
            <w:pPr>
              <w:pStyle w:val="a4"/>
              <w:spacing w:before="0" w:beforeAutospacing="0" w:after="0" w:afterAutospacing="0"/>
              <w:ind w:firstLine="744"/>
              <w:contextualSpacing/>
              <w:jc w:val="both"/>
              <w:rPr>
                <w:b/>
                <w:i/>
                <w:iCs/>
                <w:color w:val="C00000"/>
              </w:rPr>
            </w:pPr>
            <w:r w:rsidRPr="0066326C">
              <w:rPr>
                <w:rStyle w:val="a5"/>
              </w:rPr>
              <w:t>Сроки годности замороженной продукции</w:t>
            </w:r>
            <w:r w:rsidRPr="0066326C">
              <w:t xml:space="preserve"> с момента изготовления при темп</w:t>
            </w:r>
            <w:r w:rsidRPr="0066326C">
              <w:t>е</w:t>
            </w:r>
            <w:r w:rsidRPr="0066326C">
              <w:t>ратуре не вы</w:t>
            </w:r>
            <w:r>
              <w:t>ше минус 18ºС:</w:t>
            </w:r>
            <w:r w:rsidRPr="0066326C">
              <w:t xml:space="preserve"> весовой и негерметично упакованной – не бо</w:t>
            </w:r>
            <w:r>
              <w:t>лее 30 суток;</w:t>
            </w:r>
            <w:r w:rsidRPr="0066326C">
              <w:t xml:space="preserve"> герметично упакованной, в том числе с применением вакуума – не более 90 суток.</w:t>
            </w:r>
            <w:r>
              <w:t xml:space="preserve"> </w:t>
            </w:r>
            <w:r w:rsidRPr="0066326C">
              <w:rPr>
                <w:rStyle w:val="a5"/>
              </w:rPr>
              <w:t>Срок годности охлажденной продукции</w:t>
            </w:r>
            <w:r w:rsidRPr="0066326C">
              <w:t xml:space="preserve"> с момента изготовления при температуре от мину</w:t>
            </w:r>
            <w:r>
              <w:t xml:space="preserve">с 2 до 2ºС – не более 24 часов. </w:t>
            </w:r>
            <w:r w:rsidRPr="0066326C">
              <w:t>Рекомендуемый срок годности охлажденной герметично упакованной, в том числе с применением вакуума, продукции с момента изготовления при температуре от минус 2 до 2ºС – не более 72 часов.</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641F1F">
            <w:pPr>
              <w:spacing w:after="0" w:line="240" w:lineRule="auto"/>
              <w:rPr>
                <w:rFonts w:asciiTheme="majorHAnsi" w:hAnsiTheme="majorHAnsi"/>
                <w:b/>
                <w:bCs/>
                <w:kern w:val="36"/>
                <w:sz w:val="20"/>
                <w:szCs w:val="20"/>
              </w:rPr>
            </w:pPr>
            <w:r w:rsidRPr="008E272E">
              <w:rPr>
                <w:rFonts w:asciiTheme="majorHAnsi" w:hAnsiTheme="majorHAnsi"/>
                <w:b/>
                <w:bCs/>
                <w:kern w:val="36"/>
                <w:sz w:val="20"/>
                <w:szCs w:val="20"/>
              </w:rPr>
              <w:lastRenderedPageBreak/>
              <w:t>038</w:t>
            </w:r>
            <w:r>
              <w:rPr>
                <w:rFonts w:asciiTheme="majorHAnsi" w:hAnsiTheme="majorHAnsi"/>
                <w:b/>
                <w:bCs/>
                <w:kern w:val="36"/>
                <w:sz w:val="20"/>
                <w:szCs w:val="20"/>
              </w:rPr>
              <w:t xml:space="preserve"> </w:t>
            </w:r>
          </w:p>
          <w:p w:rsidR="00C36E45" w:rsidRDefault="00C36E45" w:rsidP="00641F1F">
            <w:pPr>
              <w:spacing w:after="0" w:line="240" w:lineRule="auto"/>
              <w:rPr>
                <w:rFonts w:asciiTheme="majorHAnsi" w:hAnsiTheme="majorHAnsi"/>
                <w:b/>
                <w:bCs/>
                <w:kern w:val="36"/>
                <w:sz w:val="20"/>
                <w:szCs w:val="20"/>
              </w:rPr>
            </w:pPr>
          </w:p>
          <w:p w:rsidR="000F36D8" w:rsidRPr="00C9361E" w:rsidRDefault="00C36E45" w:rsidP="00641F1F">
            <w:pPr>
              <w:spacing w:after="0" w:line="240" w:lineRule="auto"/>
              <w:rPr>
                <w:rFonts w:asciiTheme="majorHAnsi" w:hAnsiTheme="majorHAnsi"/>
                <w:b/>
                <w:bCs/>
                <w:kern w:val="36"/>
                <w:sz w:val="32"/>
                <w:szCs w:val="32"/>
              </w:rPr>
            </w:pPr>
            <w:r w:rsidRPr="00C9361E">
              <w:rPr>
                <w:rFonts w:asciiTheme="majorHAnsi" w:hAnsiTheme="majorHAnsi"/>
                <w:b/>
                <w:bCs/>
                <w:kern w:val="36"/>
                <w:sz w:val="32"/>
                <w:szCs w:val="32"/>
              </w:rPr>
              <w:t>ВТОРЫЕ БЛЮДА ИЗ РЫБЫ И МОРЕПР</w:t>
            </w:r>
            <w:r w:rsidRPr="00C9361E">
              <w:rPr>
                <w:rFonts w:asciiTheme="majorHAnsi" w:hAnsiTheme="majorHAnsi"/>
                <w:b/>
                <w:bCs/>
                <w:kern w:val="36"/>
                <w:sz w:val="32"/>
                <w:szCs w:val="32"/>
              </w:rPr>
              <w:t>О</w:t>
            </w:r>
            <w:r w:rsidRPr="00C9361E">
              <w:rPr>
                <w:rFonts w:asciiTheme="majorHAnsi" w:hAnsiTheme="majorHAnsi"/>
                <w:b/>
                <w:bCs/>
                <w:kern w:val="36"/>
                <w:sz w:val="32"/>
                <w:szCs w:val="32"/>
              </w:rPr>
              <w:t>ДУКТОВ З</w:t>
            </w:r>
            <w:r w:rsidRPr="00C9361E">
              <w:rPr>
                <w:rFonts w:asciiTheme="majorHAnsi" w:hAnsiTheme="majorHAnsi"/>
                <w:b/>
                <w:bCs/>
                <w:kern w:val="36"/>
                <w:sz w:val="32"/>
                <w:szCs w:val="32"/>
              </w:rPr>
              <w:t>А</w:t>
            </w:r>
            <w:r w:rsidRPr="00C9361E">
              <w:rPr>
                <w:rFonts w:asciiTheme="majorHAnsi" w:hAnsiTheme="majorHAnsi"/>
                <w:b/>
                <w:bCs/>
                <w:kern w:val="36"/>
                <w:sz w:val="32"/>
                <w:szCs w:val="32"/>
              </w:rPr>
              <w:t>МОРОЖЕ</w:t>
            </w:r>
            <w:r w:rsidRPr="00C9361E">
              <w:rPr>
                <w:rFonts w:asciiTheme="majorHAnsi" w:hAnsiTheme="majorHAnsi"/>
                <w:b/>
                <w:bCs/>
                <w:kern w:val="36"/>
                <w:sz w:val="32"/>
                <w:szCs w:val="32"/>
              </w:rPr>
              <w:t>Н</w:t>
            </w:r>
            <w:r w:rsidRPr="00C9361E">
              <w:rPr>
                <w:rFonts w:asciiTheme="majorHAnsi" w:hAnsiTheme="majorHAnsi"/>
                <w:b/>
                <w:bCs/>
                <w:kern w:val="36"/>
                <w:sz w:val="32"/>
                <w:szCs w:val="32"/>
              </w:rPr>
              <w:t>НЫЕ И О</w:t>
            </w:r>
            <w:r w:rsidRPr="00C9361E">
              <w:rPr>
                <w:rFonts w:asciiTheme="majorHAnsi" w:hAnsiTheme="majorHAnsi"/>
                <w:b/>
                <w:bCs/>
                <w:kern w:val="36"/>
                <w:sz w:val="32"/>
                <w:szCs w:val="32"/>
              </w:rPr>
              <w:t>Х</w:t>
            </w:r>
            <w:r w:rsidRPr="00C9361E">
              <w:rPr>
                <w:rFonts w:asciiTheme="majorHAnsi" w:hAnsiTheme="majorHAnsi"/>
                <w:b/>
                <w:bCs/>
                <w:kern w:val="36"/>
                <w:sz w:val="32"/>
                <w:szCs w:val="32"/>
              </w:rPr>
              <w:t>ЛАЖДЕ</w:t>
            </w:r>
            <w:r w:rsidRPr="00C9361E">
              <w:rPr>
                <w:rFonts w:asciiTheme="majorHAnsi" w:hAnsiTheme="majorHAnsi"/>
                <w:b/>
                <w:bCs/>
                <w:kern w:val="36"/>
                <w:sz w:val="32"/>
                <w:szCs w:val="32"/>
              </w:rPr>
              <w:t>Н</w:t>
            </w:r>
            <w:r w:rsidRPr="00C9361E">
              <w:rPr>
                <w:rFonts w:asciiTheme="majorHAnsi" w:hAnsiTheme="majorHAnsi"/>
                <w:b/>
                <w:bCs/>
                <w:kern w:val="36"/>
                <w:sz w:val="32"/>
                <w:szCs w:val="32"/>
              </w:rPr>
              <w:t>НЫЕ</w:t>
            </w:r>
          </w:p>
          <w:p w:rsidR="000F36D8" w:rsidRDefault="000F36D8" w:rsidP="00641F1F">
            <w:pPr>
              <w:spacing w:after="0" w:line="240" w:lineRule="auto"/>
              <w:rPr>
                <w:rFonts w:asciiTheme="majorHAnsi" w:hAnsiTheme="majorHAnsi"/>
                <w:b/>
                <w:bCs/>
                <w:kern w:val="36"/>
                <w:sz w:val="20"/>
                <w:szCs w:val="20"/>
              </w:rPr>
            </w:pPr>
          </w:p>
          <w:p w:rsidR="000F36D8" w:rsidRDefault="00C36E45"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 xml:space="preserve"> </w:t>
            </w:r>
            <w:r w:rsidR="000F36D8">
              <w:rPr>
                <w:rFonts w:asciiTheme="majorHAnsi" w:hAnsiTheme="majorHAnsi"/>
                <w:b/>
                <w:bCs/>
                <w:kern w:val="36"/>
                <w:sz w:val="20"/>
                <w:szCs w:val="20"/>
              </w:rPr>
              <w:t>Цена комплекта</w:t>
            </w: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F36D8" w:rsidRDefault="000F36D8" w:rsidP="000F36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F36D8" w:rsidRDefault="000F36D8" w:rsidP="000F36D8">
            <w:pPr>
              <w:spacing w:before="100" w:beforeAutospacing="1" w:after="100" w:afterAutospacing="1" w:line="240" w:lineRule="auto"/>
              <w:outlineLvl w:val="0"/>
              <w:rPr>
                <w:rFonts w:asciiTheme="majorHAnsi" w:hAnsiTheme="majorHAnsi"/>
                <w:b/>
                <w:bCs/>
                <w:kern w:val="36"/>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p w:rsidR="00C36E45" w:rsidRPr="008E272E" w:rsidRDefault="00C36E45" w:rsidP="00641F1F">
            <w:pPr>
              <w:spacing w:after="0" w:line="240" w:lineRule="auto"/>
              <w:rPr>
                <w:rFonts w:asciiTheme="majorHAnsi" w:eastAsiaTheme="minorEastAsia" w:hAnsiTheme="majorHAnsi" w:cstheme="minorBidi"/>
                <w:sz w:val="20"/>
                <w:szCs w:val="20"/>
              </w:rPr>
            </w:pP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Default="00C36E45" w:rsidP="0066326C">
            <w:pPr>
              <w:pStyle w:val="a4"/>
              <w:spacing w:before="0" w:beforeAutospacing="0" w:after="0" w:afterAutospacing="0"/>
              <w:ind w:firstLine="744"/>
              <w:contextualSpacing/>
              <w:jc w:val="both"/>
              <w:rPr>
                <w:rStyle w:val="a6"/>
                <w:color w:val="008000"/>
              </w:rPr>
            </w:pPr>
            <w:r w:rsidRPr="00665DD7">
              <w:rPr>
                <w:rStyle w:val="a6"/>
                <w:b/>
                <w:color w:val="C00000"/>
              </w:rPr>
              <w:t xml:space="preserve">Дата введения в действие </w:t>
            </w:r>
            <w:r w:rsidRPr="00665DD7">
              <w:rPr>
                <w:b/>
                <w:color w:val="C00000"/>
              </w:rPr>
              <w:t>–</w:t>
            </w:r>
            <w:r w:rsidRPr="00665DD7">
              <w:rPr>
                <w:rStyle w:val="a6"/>
                <w:b/>
                <w:color w:val="C00000"/>
              </w:rPr>
              <w:t xml:space="preserve"> 2012 год.</w:t>
            </w:r>
            <w:r w:rsidRPr="00665DD7">
              <w:rPr>
                <w:b/>
                <w:color w:val="C00000"/>
              </w:rPr>
              <w:t xml:space="preserve"> </w:t>
            </w:r>
            <w:r w:rsidRPr="00665DD7">
              <w:rPr>
                <w:rStyle w:val="a6"/>
                <w:b/>
                <w:color w:val="C00000"/>
              </w:rPr>
              <w:t>Без ограничения срока действия.</w:t>
            </w:r>
            <w:r w:rsidRPr="0066326C">
              <w:rPr>
                <w:rStyle w:val="a6"/>
                <w:color w:val="008000"/>
              </w:rPr>
              <w:t xml:space="preserve"> </w:t>
            </w:r>
          </w:p>
          <w:p w:rsidR="00C36E45" w:rsidRDefault="00C36E45" w:rsidP="0066326C">
            <w:pPr>
              <w:pStyle w:val="a4"/>
              <w:spacing w:before="0" w:beforeAutospacing="0" w:after="0" w:afterAutospacing="0"/>
              <w:ind w:firstLine="744"/>
              <w:contextualSpacing/>
              <w:jc w:val="both"/>
            </w:pPr>
            <w:r w:rsidRPr="0066326C">
              <w:t>Вторые блюда из рыбы замороженные и охлажденные ,изготавливают для пре</w:t>
            </w:r>
            <w:r w:rsidRPr="0066326C">
              <w:t>д</w:t>
            </w:r>
            <w:r w:rsidRPr="0066326C">
              <w:t>приятий общественного питания из свежей или мороженой рыбы с различными гарн</w:t>
            </w:r>
            <w:r w:rsidRPr="0066326C">
              <w:t>и</w:t>
            </w:r>
            <w:r w:rsidRPr="0066326C">
              <w:t>рами (однокомпонентными или многокомпонентными) или без гар</w:t>
            </w:r>
            <w:r>
              <w:t>нира, с соусами или без</w:t>
            </w:r>
            <w:r w:rsidRPr="0066326C">
              <w:t xml:space="preserve">. </w:t>
            </w:r>
          </w:p>
          <w:p w:rsidR="00C36E45" w:rsidRDefault="00C36E45" w:rsidP="00641F1F">
            <w:pPr>
              <w:pStyle w:val="a4"/>
              <w:spacing w:before="0" w:beforeAutospacing="0" w:after="0" w:afterAutospacing="0"/>
              <w:ind w:firstLine="744"/>
              <w:contextualSpacing/>
              <w:jc w:val="both"/>
            </w:pPr>
            <w:r w:rsidRPr="00641F1F">
              <w:rPr>
                <w:rStyle w:val="a5"/>
                <w:caps/>
                <w:color w:val="C00000"/>
              </w:rPr>
              <w:t>Ассортимент:</w:t>
            </w:r>
            <w:r w:rsidRPr="0066326C">
              <w:rPr>
                <w:rStyle w:val="a5"/>
              </w:rPr>
              <w:t xml:space="preserve"> </w:t>
            </w:r>
            <w:r w:rsidRPr="0066326C">
              <w:t>биточки; бифштекс из рыбы; гратин из рыбы с томатами; кальмары фаршированные; котлета натуральная; котлеты рубленные; норвежское рагу; поджарка из рыба; рулетики «Кольвиль»; рулет из сёмги; рыба запечённая с овощами; рыба запечённая с сыром; рыба жареная; рыба жареная с кедровыми орехами; рыба под маринадом; рыба припущенная; рыба припущенная в молоке; рыба в сырной корочке; рыба с грибами; сёмга «Воздушная»; сёмга с грмбами; сёмга «Лилинталь»; тефтели; ф</w:t>
            </w:r>
            <w:r w:rsidRPr="0066326C">
              <w:t>о</w:t>
            </w:r>
            <w:r w:rsidRPr="0066326C">
              <w:t xml:space="preserve">рель «Деликатесная»; форель под икорным соусом; фрикадельки; шашлык из рыбы; шашлык «Ассорти». </w:t>
            </w:r>
          </w:p>
          <w:p w:rsidR="00C36E45" w:rsidRDefault="00C36E45" w:rsidP="00641F1F">
            <w:pPr>
              <w:pStyle w:val="a4"/>
              <w:spacing w:before="0" w:beforeAutospacing="0" w:after="0" w:afterAutospacing="0"/>
              <w:ind w:firstLine="744"/>
              <w:contextualSpacing/>
              <w:jc w:val="both"/>
            </w:pPr>
            <w:r w:rsidRPr="0066326C">
              <w:rPr>
                <w:rStyle w:val="a5"/>
              </w:rPr>
              <w:t>Ассортимент гарниров:</w:t>
            </w:r>
            <w:r w:rsidRPr="0066326C">
              <w:t xml:space="preserve"> гречка отварная; рис с шафраном; макаронные изделия отварные; капуста жареная: цветная, брокколи, брюссельская, белокочанная, кольраби, савойская; грибы жареные с луком; картофель «Цезарь»; крокеты картофельные; крок</w:t>
            </w:r>
            <w:r w:rsidRPr="0066326C">
              <w:t>е</w:t>
            </w:r>
            <w:r w:rsidRPr="0066326C">
              <w:t>ты картофельные с грибами; зразы картофельные с грибами; овощи жаренные; изделия картофельные жареные; котлеты картофельные жаренные; картофель отварной мол</w:t>
            </w:r>
            <w:r w:rsidRPr="0066326C">
              <w:t>о</w:t>
            </w:r>
            <w:r w:rsidRPr="0066326C">
              <w:t>дой; рагу овощное с кукурузой; рататуй; рис припущенный; рис с карри; овощи прип</w:t>
            </w:r>
            <w:r w:rsidRPr="0066326C">
              <w:t>у</w:t>
            </w:r>
            <w:r w:rsidRPr="0066326C">
              <w:t>щенные; рагу овощное; картофель отварной; картофель «Фри»; папоротник жареный; горошек консервированный; кукуруза консервированная; капоната; кабачки жареные; баклажаны жареные; перец жареный; томаты жареные; томаты «Черри» жареные; к</w:t>
            </w:r>
            <w:r w:rsidRPr="0066326C">
              <w:t>а</w:t>
            </w:r>
            <w:r w:rsidRPr="0066326C">
              <w:t xml:space="preserve">бачки в кунжуте жареные; запеканка с капустой брокколи; запеканка с овощами. </w:t>
            </w:r>
          </w:p>
          <w:p w:rsidR="00C36E45" w:rsidRDefault="00C36E45" w:rsidP="00641F1F">
            <w:pPr>
              <w:pStyle w:val="a4"/>
              <w:spacing w:before="0" w:beforeAutospacing="0" w:after="0" w:afterAutospacing="0"/>
              <w:ind w:firstLine="744"/>
              <w:contextualSpacing/>
              <w:jc w:val="both"/>
            </w:pPr>
            <w:r w:rsidRPr="0066326C">
              <w:rPr>
                <w:rStyle w:val="a5"/>
              </w:rPr>
              <w:t xml:space="preserve">Соусы: </w:t>
            </w:r>
            <w:r w:rsidRPr="0066326C">
              <w:t xml:space="preserve">«Французский луковый»; «Сливочный с укропом»; «Гриль»; «Грибной»; «Пармезан»; «Деми Глас»; «Бешамель»; «Мясной»; «Икорный». </w:t>
            </w:r>
          </w:p>
          <w:p w:rsidR="00C36E45" w:rsidRPr="00641F1F" w:rsidRDefault="00C36E45" w:rsidP="00641F1F">
            <w:pPr>
              <w:pStyle w:val="a4"/>
              <w:spacing w:before="0" w:beforeAutospacing="0" w:after="0" w:afterAutospacing="0"/>
              <w:ind w:firstLine="744"/>
              <w:contextualSpacing/>
              <w:jc w:val="both"/>
              <w:rPr>
                <w:b/>
                <w:color w:val="C00000"/>
              </w:rPr>
            </w:pPr>
            <w:r w:rsidRPr="00641F1F">
              <w:rPr>
                <w:rStyle w:val="a6"/>
                <w:b/>
                <w:color w:val="C00000"/>
              </w:rPr>
              <w:t>Предприятие-изготовитель имеет право дополнять наименование проду</w:t>
            </w:r>
            <w:r w:rsidRPr="00641F1F">
              <w:rPr>
                <w:rStyle w:val="a6"/>
                <w:b/>
                <w:color w:val="C00000"/>
              </w:rPr>
              <w:t>к</w:t>
            </w:r>
            <w:r w:rsidRPr="00641F1F">
              <w:rPr>
                <w:rStyle w:val="a6"/>
                <w:b/>
                <w:color w:val="C00000"/>
              </w:rPr>
              <w:t>ции или заменять имена собственные своими фирменными или фантазийными н</w:t>
            </w:r>
            <w:r w:rsidRPr="00641F1F">
              <w:rPr>
                <w:rStyle w:val="a6"/>
                <w:b/>
                <w:color w:val="C00000"/>
              </w:rPr>
              <w:t>а</w:t>
            </w:r>
            <w:r w:rsidRPr="00641F1F">
              <w:rPr>
                <w:rStyle w:val="a6"/>
                <w:b/>
                <w:color w:val="C00000"/>
              </w:rPr>
              <w:t>званиями.</w:t>
            </w:r>
            <w:r w:rsidRPr="00641F1F">
              <w:rPr>
                <w:b/>
                <w:color w:val="C00000"/>
              </w:rPr>
              <w:t xml:space="preserve"> </w:t>
            </w:r>
          </w:p>
          <w:p w:rsidR="00C36E45" w:rsidRPr="0066326C" w:rsidRDefault="00C36E45" w:rsidP="00641F1F">
            <w:pPr>
              <w:pStyle w:val="a4"/>
              <w:spacing w:before="0" w:beforeAutospacing="0" w:after="0" w:afterAutospacing="0"/>
              <w:ind w:firstLine="744"/>
              <w:contextualSpacing/>
              <w:jc w:val="both"/>
            </w:pPr>
            <w:r w:rsidRPr="0066326C">
              <w:rPr>
                <w:rStyle w:val="a5"/>
              </w:rPr>
              <w:t>Рекомендуемый срок годности</w:t>
            </w:r>
            <w:r w:rsidRPr="0066326C">
              <w:t xml:space="preserve"> вторых блюд при температуре от 0о до 5оС из рыбы и морепродуктов – не более 36 часов; из рыбы и морепродуктов с консервантами – не более 120 часов. При температуре минус 18 о С – не более 3 мес.; при температуре от 5о С до 10о С – не более 24 часа; при температуре от 10о С до 20о С; Рекомендуемый срок годности соусов при температуре от 0о до 5о С – не более 48 часов. Срок годности соуса со вторым блюдом соответству</w:t>
            </w:r>
            <w:r>
              <w:t>ет сроку годности второго блюда</w:t>
            </w:r>
            <w:r w:rsidRPr="0066326C">
              <w:t>, но не более 48 часов.</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641F1F">
            <w:pPr>
              <w:spacing w:after="0" w:line="240" w:lineRule="auto"/>
              <w:rPr>
                <w:rFonts w:asciiTheme="majorHAnsi" w:hAnsiTheme="majorHAnsi"/>
                <w:b/>
                <w:bCs/>
                <w:kern w:val="36"/>
                <w:sz w:val="20"/>
                <w:szCs w:val="20"/>
              </w:rPr>
            </w:pPr>
            <w:r w:rsidRPr="008E272E">
              <w:rPr>
                <w:rFonts w:asciiTheme="majorHAnsi" w:hAnsiTheme="majorHAnsi"/>
                <w:b/>
                <w:bCs/>
                <w:kern w:val="36"/>
                <w:sz w:val="20"/>
                <w:szCs w:val="20"/>
              </w:rPr>
              <w:t>028</w:t>
            </w:r>
            <w:r>
              <w:rPr>
                <w:rFonts w:asciiTheme="majorHAnsi" w:hAnsiTheme="majorHAnsi"/>
                <w:b/>
                <w:bCs/>
                <w:kern w:val="36"/>
                <w:sz w:val="20"/>
                <w:szCs w:val="20"/>
              </w:rPr>
              <w:t xml:space="preserve"> </w:t>
            </w:r>
          </w:p>
          <w:p w:rsidR="00C36E45" w:rsidRDefault="00C36E45" w:rsidP="00641F1F">
            <w:pPr>
              <w:spacing w:after="0" w:line="240" w:lineRule="auto"/>
              <w:rPr>
                <w:rFonts w:asciiTheme="majorHAnsi" w:hAnsiTheme="majorHAnsi"/>
                <w:b/>
                <w:bCs/>
                <w:kern w:val="36"/>
                <w:sz w:val="20"/>
                <w:szCs w:val="20"/>
              </w:rPr>
            </w:pPr>
          </w:p>
          <w:p w:rsidR="000F36D8" w:rsidRPr="00C9361E" w:rsidRDefault="00C36E45" w:rsidP="00641F1F">
            <w:pPr>
              <w:spacing w:after="0" w:line="240" w:lineRule="auto"/>
              <w:rPr>
                <w:rFonts w:asciiTheme="majorHAnsi" w:hAnsiTheme="majorHAnsi"/>
                <w:b/>
                <w:bCs/>
                <w:kern w:val="36"/>
                <w:sz w:val="28"/>
                <w:szCs w:val="28"/>
              </w:rPr>
            </w:pPr>
            <w:r w:rsidRPr="00C9361E">
              <w:rPr>
                <w:rFonts w:asciiTheme="majorHAnsi" w:hAnsiTheme="majorHAnsi"/>
                <w:b/>
                <w:bCs/>
                <w:kern w:val="36"/>
                <w:sz w:val="28"/>
                <w:szCs w:val="28"/>
              </w:rPr>
              <w:t>МОРЕПР</w:t>
            </w:r>
            <w:r w:rsidRPr="00C9361E">
              <w:rPr>
                <w:rFonts w:asciiTheme="majorHAnsi" w:hAnsiTheme="majorHAnsi"/>
                <w:b/>
                <w:bCs/>
                <w:kern w:val="36"/>
                <w:sz w:val="28"/>
                <w:szCs w:val="28"/>
              </w:rPr>
              <w:t>О</w:t>
            </w:r>
            <w:r w:rsidRPr="00C9361E">
              <w:rPr>
                <w:rFonts w:asciiTheme="majorHAnsi" w:hAnsiTheme="majorHAnsi"/>
                <w:b/>
                <w:bCs/>
                <w:kern w:val="36"/>
                <w:sz w:val="28"/>
                <w:szCs w:val="28"/>
              </w:rPr>
              <w:t>ДУКТЫ СОЛ</w:t>
            </w:r>
            <w:r w:rsidRPr="00C9361E">
              <w:rPr>
                <w:rFonts w:asciiTheme="majorHAnsi" w:hAnsiTheme="majorHAnsi"/>
                <w:b/>
                <w:bCs/>
                <w:kern w:val="36"/>
                <w:sz w:val="28"/>
                <w:szCs w:val="28"/>
              </w:rPr>
              <w:t>Е</w:t>
            </w:r>
            <w:r w:rsidRPr="00C9361E">
              <w:rPr>
                <w:rFonts w:asciiTheme="majorHAnsi" w:hAnsiTheme="majorHAnsi"/>
                <w:b/>
                <w:bCs/>
                <w:kern w:val="36"/>
                <w:sz w:val="28"/>
                <w:szCs w:val="28"/>
              </w:rPr>
              <w:t>НО-СУШЕНЫЕ И КОПЧЕНЫЕ</w:t>
            </w:r>
          </w:p>
          <w:p w:rsidR="000F36D8" w:rsidRDefault="000F36D8" w:rsidP="00641F1F">
            <w:pPr>
              <w:spacing w:after="0" w:line="240" w:lineRule="auto"/>
              <w:rPr>
                <w:rFonts w:asciiTheme="majorHAnsi" w:hAnsiTheme="majorHAnsi"/>
                <w:b/>
                <w:bCs/>
                <w:kern w:val="36"/>
                <w:sz w:val="20"/>
                <w:szCs w:val="20"/>
              </w:rPr>
            </w:pPr>
          </w:p>
          <w:p w:rsidR="000F36D8" w:rsidRDefault="00C36E45"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 xml:space="preserve"> </w:t>
            </w:r>
            <w:r w:rsidR="000F36D8">
              <w:rPr>
                <w:rFonts w:asciiTheme="majorHAnsi" w:hAnsiTheme="majorHAnsi"/>
                <w:b/>
                <w:bCs/>
                <w:kern w:val="36"/>
                <w:sz w:val="20"/>
                <w:szCs w:val="20"/>
              </w:rPr>
              <w:t>Цена комплекта</w:t>
            </w: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F36D8" w:rsidRDefault="000F36D8" w:rsidP="000F36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F36D8" w:rsidRDefault="000F36D8" w:rsidP="000F36D8">
            <w:pPr>
              <w:spacing w:before="100" w:beforeAutospacing="1" w:after="100" w:afterAutospacing="1" w:line="240" w:lineRule="auto"/>
              <w:outlineLvl w:val="0"/>
              <w:rPr>
                <w:rFonts w:asciiTheme="majorHAnsi" w:hAnsiTheme="majorHAnsi"/>
                <w:b/>
                <w:bCs/>
                <w:kern w:val="36"/>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 xml:space="preserve">2. Технологическая  </w:t>
            </w:r>
            <w:r w:rsidRPr="00652A4F">
              <w:rPr>
                <w:rFonts w:asciiTheme="majorHAnsi" w:hAnsiTheme="majorHAnsi"/>
                <w:color w:val="808080" w:themeColor="background1" w:themeShade="80"/>
                <w:sz w:val="20"/>
                <w:szCs w:val="20"/>
              </w:rPr>
              <w:lastRenderedPageBreak/>
              <w:t>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p w:rsidR="00C36E45" w:rsidRPr="008E272E" w:rsidRDefault="00C36E45" w:rsidP="00641F1F">
            <w:pPr>
              <w:spacing w:after="0" w:line="240" w:lineRule="auto"/>
              <w:rPr>
                <w:rFonts w:asciiTheme="majorHAnsi" w:eastAsiaTheme="minorEastAsia" w:hAnsiTheme="majorHAnsi" w:cstheme="minorBidi"/>
                <w:sz w:val="20"/>
                <w:szCs w:val="20"/>
              </w:rPr>
            </w:pP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641F1F" w:rsidRDefault="00C36E45" w:rsidP="0066326C">
            <w:pPr>
              <w:pStyle w:val="a4"/>
              <w:spacing w:before="0" w:beforeAutospacing="0" w:after="0" w:afterAutospacing="0"/>
              <w:ind w:firstLine="744"/>
              <w:contextualSpacing/>
              <w:jc w:val="both"/>
              <w:rPr>
                <w:rStyle w:val="a6"/>
                <w:b/>
                <w:color w:val="C00000"/>
              </w:rPr>
            </w:pPr>
            <w:r w:rsidRPr="00641F1F">
              <w:rPr>
                <w:rStyle w:val="a6"/>
                <w:b/>
                <w:color w:val="C00000"/>
              </w:rPr>
              <w:lastRenderedPageBreak/>
              <w:t xml:space="preserve">Дата введения в действие </w:t>
            </w:r>
            <w:r w:rsidRPr="00641F1F">
              <w:rPr>
                <w:b/>
                <w:color w:val="C00000"/>
              </w:rPr>
              <w:t>–</w:t>
            </w:r>
            <w:r w:rsidRPr="00641F1F">
              <w:rPr>
                <w:rStyle w:val="a6"/>
                <w:b/>
                <w:color w:val="C00000"/>
              </w:rPr>
              <w:t xml:space="preserve"> 2012 год.</w:t>
            </w:r>
            <w:r w:rsidRPr="00641F1F">
              <w:rPr>
                <w:b/>
                <w:color w:val="C00000"/>
              </w:rPr>
              <w:t xml:space="preserve"> </w:t>
            </w:r>
            <w:r w:rsidRPr="00641F1F">
              <w:rPr>
                <w:rStyle w:val="a6"/>
                <w:b/>
                <w:color w:val="C00000"/>
              </w:rPr>
              <w:t xml:space="preserve">Без ограничения срока действия. </w:t>
            </w:r>
          </w:p>
          <w:p w:rsidR="00C36E45" w:rsidRDefault="00C36E45" w:rsidP="00641F1F">
            <w:pPr>
              <w:pStyle w:val="a4"/>
              <w:spacing w:before="0" w:beforeAutospacing="0" w:after="0" w:afterAutospacing="0"/>
              <w:ind w:firstLine="744"/>
              <w:contextualSpacing/>
              <w:jc w:val="both"/>
            </w:pPr>
            <w:r w:rsidRPr="00641F1F">
              <w:rPr>
                <w:rStyle w:val="a5"/>
                <w:caps/>
                <w:color w:val="C00000"/>
              </w:rPr>
              <w:t>Ассортимент:</w:t>
            </w:r>
            <w:r w:rsidRPr="0066326C">
              <w:rPr>
                <w:rStyle w:val="a5"/>
              </w:rPr>
              <w:t xml:space="preserve"> </w:t>
            </w:r>
            <w:r w:rsidRPr="0066326C">
              <w:t>кальмары солено-сушеные (кольца, щупальца, соломка</w:t>
            </w:r>
            <w:r>
              <w:t>, стружка, крупка);</w:t>
            </w:r>
            <w:r w:rsidRPr="0066326C">
              <w:t xml:space="preserve"> кальмары солено-сушеные острые (кольца, щупальца, соломка, стружка, круп</w:t>
            </w:r>
            <w:r>
              <w:t>ка);</w:t>
            </w:r>
            <w:r w:rsidRPr="0066326C">
              <w:t xml:space="preserve"> кальмары солено-сушеные пряные (кольца, щупальца, соломка, стружка, круп</w:t>
            </w:r>
            <w:r>
              <w:t>ка);</w:t>
            </w:r>
            <w:r w:rsidRPr="0066326C">
              <w:t xml:space="preserve"> кальмары солено-сушеные копченые (кольца, щупальца, соломка, стружка, крупка</w:t>
            </w:r>
            <w:r>
              <w:t>);</w:t>
            </w:r>
            <w:r w:rsidRPr="0066326C">
              <w:t xml:space="preserve"> осьминоги солено-сушеные (кольца, щупаль</w:t>
            </w:r>
            <w:r>
              <w:t>ца, соломка, стружка, крупка);</w:t>
            </w:r>
            <w:r w:rsidRPr="0066326C">
              <w:t xml:space="preserve"> осьминоги солено-сушеные острые (кольца, щупальца, соломка, стружка, круп</w:t>
            </w:r>
            <w:r>
              <w:t>ка);</w:t>
            </w:r>
            <w:r w:rsidRPr="0066326C">
              <w:t xml:space="preserve"> осьминоги солено-сушеные пряные (кольца, щупальца, соломка, стружка, круп</w:t>
            </w:r>
            <w:r>
              <w:t>ка);</w:t>
            </w:r>
            <w:r w:rsidRPr="0066326C">
              <w:t xml:space="preserve"> осьминоги солено-сушеные копченые (кольца, щупал</w:t>
            </w:r>
            <w:r>
              <w:t>ьца, соломка, стружка, крупка); мидии солено-сушеные; мидии солено-сушеные острые; мидии солено-сушеные пряные; мидии солено-сушеные копченые; креветки солено-сушеные;</w:t>
            </w:r>
            <w:r w:rsidRPr="0066326C">
              <w:t xml:space="preserve"> </w:t>
            </w:r>
            <w:r>
              <w:t>креве</w:t>
            </w:r>
            <w:r>
              <w:t>т</w:t>
            </w:r>
            <w:r>
              <w:t>ки солено-сушеные острые;</w:t>
            </w:r>
            <w:r w:rsidRPr="0066326C">
              <w:t xml:space="preserve"> креветки кор</w:t>
            </w:r>
            <w:r>
              <w:t>олевские солено-сушеные; гребешки солено-сушеные;</w:t>
            </w:r>
            <w:r w:rsidRPr="0066326C">
              <w:t xml:space="preserve"> кальмары холодног</w:t>
            </w:r>
            <w:r>
              <w:t>о копчения (кольца, щупальца);</w:t>
            </w:r>
            <w:r w:rsidRPr="0066326C">
              <w:t xml:space="preserve"> осьминоги холодного ко</w:t>
            </w:r>
            <w:r w:rsidRPr="0066326C">
              <w:t>п</w:t>
            </w:r>
            <w:r w:rsidRPr="0066326C">
              <w:t>чения (кольца, щупаль</w:t>
            </w:r>
            <w:r>
              <w:t>ца);</w:t>
            </w:r>
            <w:r w:rsidRPr="0066326C">
              <w:t xml:space="preserve"> кальмары горячег</w:t>
            </w:r>
            <w:r>
              <w:t>о копчения (кольца, щупальца);</w:t>
            </w:r>
            <w:r w:rsidRPr="0066326C">
              <w:t xml:space="preserve"> осьминоги горячего копче</w:t>
            </w:r>
            <w:r>
              <w:t>ния (кольца, щупальца).</w:t>
            </w:r>
          </w:p>
          <w:p w:rsidR="00C36E45" w:rsidRPr="00641F1F" w:rsidRDefault="00C36E45" w:rsidP="00641F1F">
            <w:pPr>
              <w:pStyle w:val="a4"/>
              <w:spacing w:before="0" w:beforeAutospacing="0" w:after="0" w:afterAutospacing="0"/>
              <w:ind w:firstLine="744"/>
              <w:contextualSpacing/>
              <w:jc w:val="both"/>
              <w:rPr>
                <w:b/>
                <w:i/>
                <w:color w:val="C00000"/>
              </w:rPr>
            </w:pPr>
            <w:r w:rsidRPr="00641F1F">
              <w:rPr>
                <w:b/>
                <w:i/>
                <w:color w:val="C00000"/>
              </w:rPr>
              <w:lastRenderedPageBreak/>
              <w:t>Предприятие-изготовитель имеет право дополнять наименование проду</w:t>
            </w:r>
            <w:r w:rsidRPr="00641F1F">
              <w:rPr>
                <w:b/>
                <w:i/>
                <w:color w:val="C00000"/>
              </w:rPr>
              <w:t>к</w:t>
            </w:r>
            <w:r w:rsidRPr="00641F1F">
              <w:rPr>
                <w:b/>
                <w:i/>
                <w:color w:val="C00000"/>
              </w:rPr>
              <w:t xml:space="preserve">ции своими фирменными или фантазийными названиями. </w:t>
            </w:r>
          </w:p>
          <w:p w:rsidR="00C36E45" w:rsidRPr="0066326C" w:rsidRDefault="00C36E45" w:rsidP="00641F1F">
            <w:pPr>
              <w:pStyle w:val="a4"/>
              <w:spacing w:before="0" w:beforeAutospacing="0" w:after="0" w:afterAutospacing="0"/>
              <w:ind w:firstLine="744"/>
              <w:contextualSpacing/>
              <w:jc w:val="both"/>
            </w:pPr>
            <w:r w:rsidRPr="0066326C">
              <w:rPr>
                <w:rStyle w:val="a5"/>
              </w:rPr>
              <w:t>Сроки годности</w:t>
            </w:r>
            <w:r w:rsidRPr="0066326C">
              <w:t xml:space="preserve"> солено-сушеной продукции с момента окончания технологич</w:t>
            </w:r>
            <w:r w:rsidRPr="0066326C">
              <w:t>е</w:t>
            </w:r>
            <w:r w:rsidRPr="0066326C">
              <w:t>ского процесса при темпе</w:t>
            </w:r>
            <w:r>
              <w:t>ратуре от 0˚С до 20˚С:</w:t>
            </w:r>
            <w:r w:rsidRPr="0066326C">
              <w:t xml:space="preserve"> весовой – не более 3 ме</w:t>
            </w:r>
            <w:r>
              <w:t>сяцев;</w:t>
            </w:r>
            <w:r w:rsidRPr="0066326C">
              <w:t xml:space="preserve"> фасова</w:t>
            </w:r>
            <w:r w:rsidRPr="0066326C">
              <w:t>н</w:t>
            </w:r>
            <w:r w:rsidRPr="0066326C">
              <w:t>ной без применени</w:t>
            </w:r>
            <w:r>
              <w:t>я вакуума – не более 6 месяцев;</w:t>
            </w:r>
            <w:r w:rsidRPr="0066326C">
              <w:t xml:space="preserve"> фасованной с применением вакуума – не более 9 месяцев.</w:t>
            </w:r>
            <w:r>
              <w:t xml:space="preserve"> </w:t>
            </w:r>
            <w:r w:rsidRPr="0066326C">
              <w:rPr>
                <w:rStyle w:val="a5"/>
              </w:rPr>
              <w:t>Сроки годности</w:t>
            </w:r>
            <w:r w:rsidRPr="0066326C">
              <w:t xml:space="preserve"> продукции холодного копчения с момента око</w:t>
            </w:r>
            <w:r w:rsidRPr="0066326C">
              <w:t>н</w:t>
            </w:r>
            <w:r w:rsidRPr="0066326C">
              <w:t>чания технологического процесса при т</w:t>
            </w:r>
            <w:r>
              <w:t>емпературе от минус 5˚С до 0˚С:</w:t>
            </w:r>
            <w:r w:rsidRPr="0066326C">
              <w:t xml:space="preserve"> весов</w:t>
            </w:r>
            <w:r>
              <w:t>ой – не более 5 суток;</w:t>
            </w:r>
            <w:r w:rsidRPr="0066326C">
              <w:t xml:space="preserve"> фасованной без применения ва</w:t>
            </w:r>
            <w:r>
              <w:t>куума – не более 10 суток;</w:t>
            </w:r>
            <w:r w:rsidRPr="0066326C">
              <w:t xml:space="preserve"> фасованной с применением вакуума – не более 15 суток.</w:t>
            </w:r>
            <w:r>
              <w:t xml:space="preserve"> </w:t>
            </w:r>
            <w:r w:rsidRPr="0066326C">
              <w:rPr>
                <w:rStyle w:val="a5"/>
              </w:rPr>
              <w:t>Сроки годности</w:t>
            </w:r>
            <w:r w:rsidRPr="0066326C">
              <w:t xml:space="preserve"> </w:t>
            </w:r>
            <w:r w:rsidRPr="0066326C">
              <w:rPr>
                <w:rStyle w:val="a5"/>
              </w:rPr>
              <w:t>охлажденной</w:t>
            </w:r>
            <w:r w:rsidRPr="0066326C">
              <w:t xml:space="preserve"> продукции горячего копчения с момента окончания технологического процесса: при температуре от минус 2˚С до 2˚С – не </w:t>
            </w:r>
            <w:r>
              <w:t>более 72 часов;</w:t>
            </w:r>
            <w:r w:rsidRPr="0066326C">
              <w:t xml:space="preserve"> при температуре от 2˚С до 6˚С – не более 48 часов.</w:t>
            </w:r>
            <w:r>
              <w:t xml:space="preserve"> </w:t>
            </w:r>
            <w:r w:rsidRPr="0066326C">
              <w:rPr>
                <w:rStyle w:val="a5"/>
              </w:rPr>
              <w:t>Срок годности</w:t>
            </w:r>
            <w:r w:rsidRPr="0066326C">
              <w:t xml:space="preserve"> замороженной продукции горячего копчения с момента оконч</w:t>
            </w:r>
            <w:r w:rsidRPr="0066326C">
              <w:t>а</w:t>
            </w:r>
            <w:r w:rsidRPr="0066326C">
              <w:t>ния технологического процесса при т</w:t>
            </w:r>
            <w:r>
              <w:t>емпературе не выше минус 18˚С:</w:t>
            </w:r>
            <w:r w:rsidRPr="0066326C">
              <w:t xml:space="preserve"> весовой – не б</w:t>
            </w:r>
            <w:r w:rsidRPr="0066326C">
              <w:t>о</w:t>
            </w:r>
            <w:r w:rsidRPr="0066326C">
              <w:t xml:space="preserve">лее 10 </w:t>
            </w:r>
            <w:r>
              <w:t>суток;</w:t>
            </w:r>
            <w:r w:rsidRPr="0066326C">
              <w:t xml:space="preserve"> фасованной без применен</w:t>
            </w:r>
            <w:r>
              <w:t>ия вакуума – не более 30 суток;</w:t>
            </w:r>
            <w:r w:rsidRPr="0066326C">
              <w:t xml:space="preserve"> фасованной с применени</w:t>
            </w:r>
            <w:r>
              <w:t xml:space="preserve">ем вакуума – не более 45 суток. </w:t>
            </w:r>
            <w:r w:rsidRPr="0066326C">
              <w:t>Рекомендуемые сроки годности продукции с момента окончания технологиче</w:t>
            </w:r>
            <w:r>
              <w:t>ского процесса: с</w:t>
            </w:r>
            <w:r w:rsidRPr="0066326C">
              <w:t>олено-сушеной продукции при темп</w:t>
            </w:r>
            <w:r w:rsidRPr="0066326C">
              <w:t>е</w:t>
            </w:r>
            <w:r w:rsidRPr="0066326C">
              <w:t>ратуре от 0˚С до</w:t>
            </w:r>
            <w:r>
              <w:t xml:space="preserve"> 20˚С: весовой – не более 6 месяцев;</w:t>
            </w:r>
            <w:r w:rsidRPr="0066326C">
              <w:t xml:space="preserve"> фасованной без применени</w:t>
            </w:r>
            <w:r>
              <w:t>я в</w:t>
            </w:r>
            <w:r>
              <w:t>а</w:t>
            </w:r>
            <w:r>
              <w:t xml:space="preserve">куума – не более 9 месяцев; </w:t>
            </w:r>
            <w:r w:rsidRPr="0066326C">
              <w:t>фасованной с применением</w:t>
            </w:r>
            <w:r>
              <w:t xml:space="preserve"> вакуума – не более 12 месяцев. </w:t>
            </w:r>
            <w:r w:rsidRPr="0066326C">
              <w:t>Продукции холодного копчения при т</w:t>
            </w:r>
            <w:r>
              <w:t>емпературе от минус 5˚С до 0˚С: весовой – не б</w:t>
            </w:r>
            <w:r>
              <w:t>о</w:t>
            </w:r>
            <w:r>
              <w:t>лее 10 суток;</w:t>
            </w:r>
            <w:r w:rsidRPr="0066326C">
              <w:t xml:space="preserve"> фасованной без применен</w:t>
            </w:r>
            <w:r>
              <w:t>ия вакуума – не более 30 суток;</w:t>
            </w:r>
            <w:r w:rsidRPr="0066326C">
              <w:t xml:space="preserve"> фасованной с применени</w:t>
            </w:r>
            <w:r>
              <w:t xml:space="preserve">ем вакуума – не более 60 суток. </w:t>
            </w:r>
            <w:r w:rsidRPr="0066326C">
              <w:t>Продукции холодного копчения</w:t>
            </w:r>
            <w:r>
              <w:t xml:space="preserve"> при темп</w:t>
            </w:r>
            <w:r>
              <w:t>е</w:t>
            </w:r>
            <w:r>
              <w:t>ратуре от 2˚С до 6˚С: весовой – не более 5 суток;</w:t>
            </w:r>
            <w:r w:rsidRPr="0066326C">
              <w:t xml:space="preserve"> фасованной без применен</w:t>
            </w:r>
            <w:r>
              <w:t>ия вакуума – не более 20 суток;</w:t>
            </w:r>
            <w:r w:rsidRPr="0066326C">
              <w:t xml:space="preserve"> фасованной с применени</w:t>
            </w:r>
            <w:r>
              <w:t xml:space="preserve">ем вакуума – не более 30 суток. </w:t>
            </w:r>
            <w:r w:rsidRPr="0066326C">
              <w:t xml:space="preserve">Продукции холодного копчения при </w:t>
            </w:r>
            <w:r>
              <w:t>температуре не выше минус 18˚С: весовой – не более 30 суток;</w:t>
            </w:r>
            <w:r w:rsidRPr="0066326C">
              <w:t xml:space="preserve"> фасованной без применен</w:t>
            </w:r>
            <w:r>
              <w:t>ия вакуума – не более 60 суток;</w:t>
            </w:r>
            <w:r w:rsidRPr="0066326C">
              <w:t xml:space="preserve"> фасованной с применением вакуума – не более 9</w:t>
            </w:r>
            <w:r>
              <w:t xml:space="preserve">0 суток. </w:t>
            </w:r>
            <w:r w:rsidRPr="0066326C">
              <w:t>Охлажденн</w:t>
            </w:r>
            <w:r>
              <w:t>ой продукции горячего копчения:</w:t>
            </w:r>
            <w:r w:rsidRPr="0066326C">
              <w:t xml:space="preserve"> при темпер</w:t>
            </w:r>
            <w:r w:rsidRPr="0066326C">
              <w:t>а</w:t>
            </w:r>
            <w:r w:rsidRPr="0066326C">
              <w:t xml:space="preserve">туре от минус </w:t>
            </w:r>
            <w:r>
              <w:t>2˚С до 2˚С – не более 96 часов;</w:t>
            </w:r>
            <w:r w:rsidRPr="0066326C">
              <w:t xml:space="preserve"> при температуре от 2˚С до 6˚С – не более 72 часов.</w:t>
            </w:r>
          </w:p>
        </w:tc>
      </w:tr>
      <w:tr w:rsidR="00C36E45" w:rsidRPr="00FD378E" w:rsidTr="0023195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4965DD">
            <w:pPr>
              <w:spacing w:after="0" w:line="240" w:lineRule="auto"/>
              <w:rPr>
                <w:rFonts w:asciiTheme="majorHAnsi" w:hAnsiTheme="majorHAnsi"/>
                <w:b/>
                <w:bCs/>
                <w:kern w:val="36"/>
                <w:sz w:val="20"/>
                <w:szCs w:val="20"/>
              </w:rPr>
            </w:pPr>
            <w:r w:rsidRPr="008E272E">
              <w:rPr>
                <w:rFonts w:asciiTheme="majorHAnsi" w:hAnsiTheme="majorHAnsi"/>
                <w:b/>
                <w:bCs/>
                <w:kern w:val="36"/>
                <w:sz w:val="20"/>
                <w:szCs w:val="20"/>
              </w:rPr>
              <w:lastRenderedPageBreak/>
              <w:t>022</w:t>
            </w:r>
            <w:r>
              <w:rPr>
                <w:rFonts w:asciiTheme="majorHAnsi" w:hAnsiTheme="majorHAnsi"/>
                <w:b/>
                <w:bCs/>
                <w:kern w:val="36"/>
                <w:sz w:val="20"/>
                <w:szCs w:val="20"/>
              </w:rPr>
              <w:t xml:space="preserve"> </w:t>
            </w:r>
          </w:p>
          <w:p w:rsidR="00C36E45" w:rsidRDefault="00C36E45" w:rsidP="004965DD">
            <w:pPr>
              <w:spacing w:after="0" w:line="240" w:lineRule="auto"/>
              <w:rPr>
                <w:rFonts w:asciiTheme="majorHAnsi" w:hAnsiTheme="majorHAnsi"/>
                <w:b/>
                <w:bCs/>
                <w:kern w:val="36"/>
                <w:sz w:val="20"/>
                <w:szCs w:val="20"/>
              </w:rPr>
            </w:pPr>
          </w:p>
          <w:p w:rsidR="00C36E45" w:rsidRPr="00C9361E" w:rsidRDefault="00C36E45" w:rsidP="004965DD">
            <w:pPr>
              <w:spacing w:after="0" w:line="240" w:lineRule="auto"/>
              <w:rPr>
                <w:rFonts w:asciiTheme="majorHAnsi" w:hAnsiTheme="majorHAnsi"/>
                <w:b/>
                <w:bCs/>
                <w:kern w:val="36"/>
                <w:sz w:val="32"/>
                <w:szCs w:val="32"/>
              </w:rPr>
            </w:pPr>
            <w:r w:rsidRPr="00C9361E">
              <w:rPr>
                <w:rFonts w:asciiTheme="majorHAnsi" w:hAnsiTheme="majorHAnsi"/>
                <w:b/>
                <w:bCs/>
                <w:kern w:val="36"/>
                <w:sz w:val="32"/>
                <w:szCs w:val="32"/>
              </w:rPr>
              <w:t>ПОЛУФА</w:t>
            </w:r>
            <w:r w:rsidRPr="00C9361E">
              <w:rPr>
                <w:rFonts w:asciiTheme="majorHAnsi" w:hAnsiTheme="majorHAnsi"/>
                <w:b/>
                <w:bCs/>
                <w:kern w:val="36"/>
                <w:sz w:val="32"/>
                <w:szCs w:val="32"/>
              </w:rPr>
              <w:t>Б</w:t>
            </w:r>
            <w:r w:rsidRPr="00C9361E">
              <w:rPr>
                <w:rFonts w:asciiTheme="majorHAnsi" w:hAnsiTheme="majorHAnsi"/>
                <w:b/>
                <w:bCs/>
                <w:kern w:val="36"/>
                <w:sz w:val="32"/>
                <w:szCs w:val="32"/>
              </w:rPr>
              <w:t>РИКАТЫ В ТЕСТЕ С РЫБНЫМИ ФАРШАМИ ЗАМОР</w:t>
            </w:r>
            <w:r w:rsidRPr="00C9361E">
              <w:rPr>
                <w:rFonts w:asciiTheme="majorHAnsi" w:hAnsiTheme="majorHAnsi"/>
                <w:b/>
                <w:bCs/>
                <w:kern w:val="36"/>
                <w:sz w:val="32"/>
                <w:szCs w:val="32"/>
              </w:rPr>
              <w:t>О</w:t>
            </w:r>
            <w:r w:rsidRPr="00C9361E">
              <w:rPr>
                <w:rFonts w:asciiTheme="majorHAnsi" w:hAnsiTheme="majorHAnsi"/>
                <w:b/>
                <w:bCs/>
                <w:kern w:val="36"/>
                <w:sz w:val="32"/>
                <w:szCs w:val="32"/>
              </w:rPr>
              <w:t xml:space="preserve">ЖЕННЫЕ </w:t>
            </w:r>
          </w:p>
          <w:p w:rsidR="000F36D8" w:rsidRDefault="000F36D8" w:rsidP="004965DD">
            <w:pPr>
              <w:spacing w:after="0" w:line="240" w:lineRule="auto"/>
              <w:rPr>
                <w:rFonts w:asciiTheme="majorHAnsi" w:hAnsiTheme="majorHAnsi"/>
                <w:b/>
                <w:bCs/>
                <w:kern w:val="36"/>
                <w:sz w:val="20"/>
                <w:szCs w:val="20"/>
              </w:rPr>
            </w:pP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F36D8" w:rsidRDefault="000F36D8" w:rsidP="000F36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F36D8" w:rsidRDefault="000F36D8" w:rsidP="000F36D8">
            <w:pPr>
              <w:spacing w:before="100" w:beforeAutospacing="1" w:after="100" w:afterAutospacing="1" w:line="240" w:lineRule="auto"/>
              <w:outlineLvl w:val="0"/>
              <w:rPr>
                <w:rFonts w:asciiTheme="majorHAnsi" w:hAnsiTheme="majorHAnsi"/>
                <w:b/>
                <w:bCs/>
                <w:kern w:val="36"/>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r>
            <w:r w:rsidRPr="00652A4F">
              <w:rPr>
                <w:rFonts w:asciiTheme="majorHAnsi" w:hAnsiTheme="majorHAnsi"/>
                <w:color w:val="808080" w:themeColor="background1" w:themeShade="80"/>
                <w:sz w:val="20"/>
                <w:szCs w:val="20"/>
              </w:rPr>
              <w:lastRenderedPageBreak/>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p w:rsidR="000F36D8" w:rsidRPr="008E272E" w:rsidRDefault="000F36D8" w:rsidP="004965DD">
            <w:pPr>
              <w:spacing w:after="0" w:line="240" w:lineRule="auto"/>
              <w:rPr>
                <w:rFonts w:asciiTheme="majorHAnsi" w:eastAsiaTheme="minorEastAsia" w:hAnsiTheme="majorHAnsi" w:cstheme="minorBidi"/>
                <w:sz w:val="20"/>
                <w:szCs w:val="20"/>
              </w:rPr>
            </w:pP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4965DD" w:rsidRDefault="00C36E45" w:rsidP="0066326C">
            <w:pPr>
              <w:pStyle w:val="a4"/>
              <w:spacing w:before="0" w:beforeAutospacing="0" w:after="0" w:afterAutospacing="0"/>
              <w:ind w:firstLine="744"/>
              <w:contextualSpacing/>
              <w:jc w:val="both"/>
              <w:rPr>
                <w:b/>
                <w:color w:val="C00000"/>
              </w:rPr>
            </w:pPr>
            <w:r w:rsidRPr="004965DD">
              <w:rPr>
                <w:rStyle w:val="a6"/>
                <w:b/>
                <w:color w:val="C00000"/>
              </w:rPr>
              <w:lastRenderedPageBreak/>
              <w:t xml:space="preserve">Дата введения в действие </w:t>
            </w:r>
            <w:r w:rsidRPr="004965DD">
              <w:rPr>
                <w:b/>
                <w:color w:val="C00000"/>
              </w:rPr>
              <w:t>–</w:t>
            </w:r>
            <w:r w:rsidRPr="004965DD">
              <w:rPr>
                <w:rStyle w:val="a6"/>
                <w:b/>
                <w:color w:val="C00000"/>
              </w:rPr>
              <w:t xml:space="preserve"> 2012 год.</w:t>
            </w:r>
            <w:r w:rsidRPr="004965DD">
              <w:rPr>
                <w:b/>
                <w:color w:val="C00000"/>
              </w:rPr>
              <w:t xml:space="preserve"> </w:t>
            </w:r>
            <w:r w:rsidRPr="004965DD">
              <w:rPr>
                <w:rStyle w:val="a6"/>
                <w:b/>
                <w:color w:val="C00000"/>
              </w:rPr>
              <w:t>Без ограничения срока действия.</w:t>
            </w:r>
            <w:r w:rsidRPr="004965DD">
              <w:rPr>
                <w:b/>
                <w:color w:val="C00000"/>
              </w:rPr>
              <w:t xml:space="preserve"> </w:t>
            </w:r>
          </w:p>
          <w:p w:rsidR="00C36E45" w:rsidRDefault="00C36E45" w:rsidP="004965DD">
            <w:pPr>
              <w:pStyle w:val="a4"/>
              <w:spacing w:before="0" w:beforeAutospacing="0" w:after="0" w:afterAutospacing="0"/>
              <w:ind w:firstLine="744"/>
              <w:contextualSpacing/>
              <w:jc w:val="both"/>
            </w:pPr>
            <w:r w:rsidRPr="004965DD">
              <w:rPr>
                <w:rStyle w:val="a5"/>
                <w:caps/>
                <w:color w:val="C00000"/>
              </w:rPr>
              <w:t>Ассортимент:</w:t>
            </w:r>
            <w:r w:rsidRPr="0066326C">
              <w:rPr>
                <w:rStyle w:val="a5"/>
              </w:rPr>
              <w:t xml:space="preserve"> </w:t>
            </w:r>
            <w:r w:rsidRPr="0066326C">
              <w:t>пельмени Камчатские (горбуша, кета, кижуч, ча</w:t>
            </w:r>
            <w:r>
              <w:t>выча);</w:t>
            </w:r>
            <w:r w:rsidRPr="0066326C">
              <w:t xml:space="preserve"> пел</w:t>
            </w:r>
            <w:r w:rsidRPr="0066326C">
              <w:t>ь</w:t>
            </w:r>
            <w:r w:rsidRPr="0066326C">
              <w:t>мени Д</w:t>
            </w:r>
            <w:r>
              <w:t>альневосточные (кижуч и кета);</w:t>
            </w:r>
            <w:r w:rsidRPr="0066326C">
              <w:t xml:space="preserve"> пель</w:t>
            </w:r>
            <w:r>
              <w:t>мени Маломорские (омуль, сиг);</w:t>
            </w:r>
            <w:r w:rsidRPr="0066326C">
              <w:t xml:space="preserve"> пельмени из лососевых рыб (</w:t>
            </w:r>
            <w:r>
              <w:t>горбуша, кета, кижуч, чавыча);</w:t>
            </w:r>
            <w:r w:rsidRPr="0066326C">
              <w:t xml:space="preserve"> пельмени из лососевых рыб (горб</w:t>
            </w:r>
            <w:r w:rsidRPr="0066326C">
              <w:t>у</w:t>
            </w:r>
            <w:r w:rsidRPr="0066326C">
              <w:t>ша, кета</w:t>
            </w:r>
            <w:r>
              <w:t>, кижуч, чавыча) с кальмарами;</w:t>
            </w:r>
            <w:r w:rsidRPr="0066326C">
              <w:t xml:space="preserve"> пельмени из лососевых рыб (горбуша, кет</w:t>
            </w:r>
            <w:r>
              <w:t>а, к</w:t>
            </w:r>
            <w:r>
              <w:t>и</w:t>
            </w:r>
            <w:r>
              <w:t>жуч, чавыча) с креветками;</w:t>
            </w:r>
            <w:r w:rsidRPr="0066326C">
              <w:t xml:space="preserve"> пельмени из лососевых рыб (горбуша, кета, кижуч, чавыча) с морской ка</w:t>
            </w:r>
            <w:r>
              <w:t>пустой;</w:t>
            </w:r>
            <w:r w:rsidRPr="0066326C">
              <w:t xml:space="preserve"> пельмени из лососевых рыб (горбуша, кета, к</w:t>
            </w:r>
            <w:r>
              <w:t>ижуч, чавыча) с к</w:t>
            </w:r>
            <w:r>
              <w:t>а</w:t>
            </w:r>
            <w:r>
              <w:t>пустой;</w:t>
            </w:r>
            <w:r w:rsidRPr="0066326C">
              <w:t xml:space="preserve"> пельмени из лососевых рыб (горбуша, кета, кижуч, чавыча) с папоротни</w:t>
            </w:r>
            <w:r>
              <w:t>ком;</w:t>
            </w:r>
            <w:r w:rsidRPr="0066326C">
              <w:t xml:space="preserve"> пельмени из лососевых рыб (горбуша, кета, кижуч, чавыча) с шампиньона</w:t>
            </w:r>
            <w:r>
              <w:t>ми;</w:t>
            </w:r>
            <w:r w:rsidRPr="0066326C">
              <w:t xml:space="preserve"> пельмени из лососевых рыб (горбуша, к</w:t>
            </w:r>
            <w:r>
              <w:t>ета, кижуч, чавыча) с вешенкой;</w:t>
            </w:r>
            <w:r w:rsidRPr="0066326C">
              <w:t xml:space="preserve"> пельмени из лососевых рыб (горбуша, </w:t>
            </w:r>
            <w:r>
              <w:t>кета, кижуч, чавыча) с укропом;</w:t>
            </w:r>
            <w:r w:rsidRPr="0066326C">
              <w:t xml:space="preserve"> пельмени из лососевых рыб (горбуша, к</w:t>
            </w:r>
            <w:r>
              <w:t>ета, кижуч, чавыча) с оливками;</w:t>
            </w:r>
            <w:r w:rsidRPr="0066326C">
              <w:t xml:space="preserve"> пельмени рыбные (минтай, ледяная рыба, навага, окунь, путассу, су</w:t>
            </w:r>
            <w:r>
              <w:t>дак, треска, голец);</w:t>
            </w:r>
            <w:r w:rsidRPr="0066326C">
              <w:t xml:space="preserve"> пельмени рыбные (минтай, ледяная рыба, навага, окунь, путассу, суда</w:t>
            </w:r>
            <w:r>
              <w:t>к, треска, голец) с кальмарами;</w:t>
            </w:r>
            <w:r w:rsidRPr="0066326C">
              <w:t xml:space="preserve"> пельмени рыбные (минтай, ледяная рыба, навага, окунь, путассу, судак, тре</w:t>
            </w:r>
            <w:r>
              <w:t>ска, голец) с морской капустой;</w:t>
            </w:r>
            <w:r w:rsidRPr="0066326C">
              <w:t xml:space="preserve"> пельмени ры</w:t>
            </w:r>
            <w:r w:rsidRPr="0066326C">
              <w:t>б</w:t>
            </w:r>
            <w:r w:rsidRPr="0066326C">
              <w:t>ные (минтай, ледяная рыба, навага, окунь, путассу, судак, треска, голец) с ка</w:t>
            </w:r>
            <w:r>
              <w:t>пустой;</w:t>
            </w:r>
            <w:r w:rsidRPr="0066326C">
              <w:t xml:space="preserve"> пельмени рыбные (минтай, ледяная рыба, навага, окунь, путассу, судак,</w:t>
            </w:r>
            <w:r>
              <w:t xml:space="preserve"> треска, голец) с папоротником;</w:t>
            </w:r>
            <w:r w:rsidRPr="0066326C">
              <w:t xml:space="preserve"> пельмени рыбные (минтай, ледяная рыба, навага, окунь, путассу, судак,</w:t>
            </w:r>
            <w:r>
              <w:t xml:space="preserve"> треска, голец) с шампиньонами;</w:t>
            </w:r>
            <w:r w:rsidRPr="0066326C">
              <w:t xml:space="preserve"> пельмени рыбные (минтай, ледяная рыба, навага, окунь, путассу, су</w:t>
            </w:r>
            <w:r>
              <w:t>дак, треска, голец) с вешенкой;</w:t>
            </w:r>
            <w:r w:rsidRPr="0066326C">
              <w:t xml:space="preserve"> пельмени рыбные (минтай, ледяная рыба, н</w:t>
            </w:r>
            <w:r w:rsidRPr="0066326C">
              <w:t>а</w:t>
            </w:r>
            <w:r w:rsidRPr="0066326C">
              <w:t>вага, окунь, путассу, с</w:t>
            </w:r>
            <w:r>
              <w:t>удак, треска, голец) с укропом;</w:t>
            </w:r>
            <w:r w:rsidRPr="0066326C">
              <w:t xml:space="preserve"> пельмени рыбные (минтай, лед</w:t>
            </w:r>
            <w:r w:rsidRPr="0066326C">
              <w:t>я</w:t>
            </w:r>
            <w:r w:rsidRPr="0066326C">
              <w:t>ная рыба, навага, окунь, путассу, судак, треска, голец) с оливк</w:t>
            </w:r>
            <w:r>
              <w:t>ами;</w:t>
            </w:r>
            <w:r w:rsidRPr="0066326C">
              <w:t xml:space="preserve"> манты из лососевых </w:t>
            </w:r>
            <w:r w:rsidRPr="0066326C">
              <w:lastRenderedPageBreak/>
              <w:t xml:space="preserve">рыб </w:t>
            </w:r>
            <w:r>
              <w:t>(горбуша, кета, кижуч, чавыча);</w:t>
            </w:r>
            <w:r w:rsidRPr="0066326C">
              <w:t xml:space="preserve"> манты из лососевых рыб (горбуша, кета, кижуч, чавыча) с каль</w:t>
            </w:r>
            <w:r>
              <w:t>марами;</w:t>
            </w:r>
            <w:r w:rsidRPr="0066326C">
              <w:t xml:space="preserve"> манты из лососевых рыб (горбуша, кета, кижуч, чавыча) с мо</w:t>
            </w:r>
            <w:r w:rsidRPr="0066326C">
              <w:t>р</w:t>
            </w:r>
            <w:r w:rsidRPr="0066326C">
              <w:t>ской капус</w:t>
            </w:r>
            <w:r>
              <w:t>той;</w:t>
            </w:r>
            <w:r w:rsidRPr="0066326C">
              <w:t xml:space="preserve"> манты из лососевых рыб (горбуша, кета, кижуч, </w:t>
            </w:r>
            <w:r>
              <w:t>чавыча) с капустой;</w:t>
            </w:r>
            <w:r w:rsidRPr="0066326C">
              <w:t xml:space="preserve"> манты из лососевых рыб (горбуша, кета,</w:t>
            </w:r>
            <w:r>
              <w:t xml:space="preserve"> кижуч, чавыча) с папоротником;</w:t>
            </w:r>
            <w:r w:rsidRPr="0066326C">
              <w:t xml:space="preserve"> манты из л</w:t>
            </w:r>
            <w:r w:rsidRPr="0066326C">
              <w:t>о</w:t>
            </w:r>
            <w:r w:rsidRPr="0066326C">
              <w:t>сосевых рыб (горбуша, кета,</w:t>
            </w:r>
            <w:r>
              <w:t xml:space="preserve"> кижуч, чавыча) с шампиньонами;</w:t>
            </w:r>
            <w:r w:rsidRPr="0066326C">
              <w:t xml:space="preserve"> манты из лососевых рыб (горбуша, к</w:t>
            </w:r>
            <w:r>
              <w:t>ета, кижуч, чавыча) с вешенкой;</w:t>
            </w:r>
            <w:r w:rsidRPr="0066326C">
              <w:t xml:space="preserve"> манты из лососевых рыб (горбуша, </w:t>
            </w:r>
            <w:r>
              <w:t>кета, кижуч, чавыча) с укропом;</w:t>
            </w:r>
            <w:r w:rsidRPr="0066326C">
              <w:t xml:space="preserve"> манты из лососевых рыб (горбуша, кета, кижуч, чавыча) с оливками; манты рыбные (минтай, ледяная рыба, навага, окунь, путассу, судак, треска, го</w:t>
            </w:r>
            <w:r>
              <w:t>лец);</w:t>
            </w:r>
            <w:r w:rsidRPr="0066326C">
              <w:t xml:space="preserve"> манты рыбные (минтай, ледяная рыба, навага, окунь, путассу, судак, треска, г</w:t>
            </w:r>
            <w:r w:rsidRPr="0066326C">
              <w:t>о</w:t>
            </w:r>
            <w:r>
              <w:t>лец) с кальмарами;</w:t>
            </w:r>
            <w:r w:rsidRPr="0066326C">
              <w:t xml:space="preserve"> манты рыбные (минтай, ледяная рыба, навага, окунь, путассу, судак, треска, го</w:t>
            </w:r>
            <w:r>
              <w:t>лец) с морской капустой;</w:t>
            </w:r>
            <w:r w:rsidRPr="0066326C">
              <w:t xml:space="preserve"> манты рыбные (минтай, ледяная рыба, навага, окунь, путассу, судак, треска, го</w:t>
            </w:r>
            <w:r>
              <w:t>лец) с капустой;</w:t>
            </w:r>
            <w:r w:rsidRPr="0066326C">
              <w:t xml:space="preserve"> манты рыбные (минтай, ледяная рыба, навага, окунь, путассу, судак, треска, го</w:t>
            </w:r>
            <w:r>
              <w:t>лец) с папоротником;</w:t>
            </w:r>
            <w:r w:rsidRPr="0066326C">
              <w:t xml:space="preserve"> манты рыбные (минтай, ледяная рыба, навага, окунь, путассу, судак, треска, го</w:t>
            </w:r>
            <w:r>
              <w:t>лец) с шампиньонами;</w:t>
            </w:r>
            <w:r w:rsidRPr="0066326C">
              <w:t xml:space="preserve"> манты рыбные (минтай, ледяная рыба, навага, окунь, путассу, судак, треска, го</w:t>
            </w:r>
            <w:r>
              <w:t>лец) с вешенкой; позы (омуль, сиг).</w:t>
            </w:r>
          </w:p>
          <w:p w:rsidR="00C36E45" w:rsidRPr="004965DD" w:rsidRDefault="00C36E45" w:rsidP="004965DD">
            <w:pPr>
              <w:pStyle w:val="a4"/>
              <w:spacing w:before="0" w:beforeAutospacing="0" w:after="0" w:afterAutospacing="0"/>
              <w:ind w:firstLine="744"/>
              <w:contextualSpacing/>
              <w:jc w:val="both"/>
              <w:rPr>
                <w:b/>
                <w:i/>
                <w:color w:val="C00000"/>
              </w:rPr>
            </w:pPr>
            <w:r w:rsidRPr="004965DD">
              <w:rPr>
                <w:b/>
                <w:i/>
                <w:color w:val="C00000"/>
              </w:rPr>
              <w:t>Предприятие-изготовитель имеет право дополнять наименование проду</w:t>
            </w:r>
            <w:r w:rsidRPr="004965DD">
              <w:rPr>
                <w:b/>
                <w:i/>
                <w:color w:val="C00000"/>
              </w:rPr>
              <w:t>к</w:t>
            </w:r>
            <w:r w:rsidRPr="004965DD">
              <w:rPr>
                <w:b/>
                <w:i/>
                <w:color w:val="C00000"/>
              </w:rPr>
              <w:t>ции или заменять имена собственные своими фирменными или фантазийными н</w:t>
            </w:r>
            <w:r w:rsidRPr="004965DD">
              <w:rPr>
                <w:b/>
                <w:i/>
                <w:color w:val="C00000"/>
              </w:rPr>
              <w:t>а</w:t>
            </w:r>
            <w:r w:rsidRPr="004965DD">
              <w:rPr>
                <w:b/>
                <w:i/>
                <w:color w:val="C00000"/>
              </w:rPr>
              <w:t xml:space="preserve">званиями. </w:t>
            </w:r>
          </w:p>
          <w:p w:rsidR="00C36E45" w:rsidRPr="0066326C" w:rsidRDefault="00C36E45" w:rsidP="004965DD">
            <w:pPr>
              <w:pStyle w:val="a4"/>
              <w:spacing w:before="0" w:beforeAutospacing="0" w:after="0" w:afterAutospacing="0"/>
              <w:ind w:firstLine="744"/>
              <w:contextualSpacing/>
              <w:jc w:val="both"/>
            </w:pPr>
            <w:r w:rsidRPr="0066326C">
              <w:rPr>
                <w:rStyle w:val="a5"/>
              </w:rPr>
              <w:t>Сроки годности</w:t>
            </w:r>
            <w:r w:rsidRPr="0066326C">
              <w:t xml:space="preserve"> замороженной продукции при температуре не выше минус 18 ºС</w:t>
            </w:r>
            <w:r>
              <w:t xml:space="preserve">: </w:t>
            </w:r>
            <w:r w:rsidRPr="0066326C">
              <w:t>гер</w:t>
            </w:r>
            <w:r>
              <w:t xml:space="preserve">метично упакованной – 90 суток; </w:t>
            </w:r>
            <w:r w:rsidRPr="0066326C">
              <w:t>негерметично упакованной и весовой – 30 с</w:t>
            </w:r>
            <w:r w:rsidRPr="0066326C">
              <w:t>у</w:t>
            </w:r>
            <w:r w:rsidRPr="0066326C">
              <w:t>ток;</w:t>
            </w:r>
            <w:r>
              <w:t xml:space="preserve"> </w:t>
            </w:r>
            <w:r w:rsidRPr="0066326C">
              <w:rPr>
                <w:rStyle w:val="a5"/>
              </w:rPr>
              <w:t>Сроки годности</w:t>
            </w:r>
            <w:r w:rsidRPr="0066326C">
              <w:t xml:space="preserve"> замороженной продукции при температу</w:t>
            </w:r>
            <w:r>
              <w:t xml:space="preserve">ре не выше минус 12 ºС: </w:t>
            </w:r>
            <w:r w:rsidRPr="0066326C">
              <w:t>гер</w:t>
            </w:r>
            <w:r>
              <w:t xml:space="preserve">метично упакованной – 30 суток; </w:t>
            </w:r>
            <w:r w:rsidRPr="0066326C">
              <w:t xml:space="preserve">негерметично упакованной и весовой – 20 суток. </w:t>
            </w:r>
          </w:p>
        </w:tc>
      </w:tr>
      <w:tr w:rsidR="00C36E45" w:rsidRPr="00FD378E" w:rsidTr="0023195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36E45" w:rsidRDefault="00C36E45" w:rsidP="006731DA">
            <w:pPr>
              <w:spacing w:after="0" w:line="240" w:lineRule="auto"/>
              <w:rPr>
                <w:rFonts w:asciiTheme="majorHAnsi" w:hAnsiTheme="majorHAnsi"/>
                <w:b/>
                <w:bCs/>
                <w:kern w:val="36"/>
                <w:sz w:val="20"/>
                <w:szCs w:val="20"/>
              </w:rPr>
            </w:pPr>
            <w:r w:rsidRPr="008E272E">
              <w:rPr>
                <w:rFonts w:asciiTheme="majorHAnsi" w:hAnsiTheme="majorHAnsi"/>
                <w:b/>
                <w:bCs/>
                <w:kern w:val="36"/>
                <w:sz w:val="20"/>
                <w:szCs w:val="20"/>
              </w:rPr>
              <w:lastRenderedPageBreak/>
              <w:t>014</w:t>
            </w:r>
            <w:r>
              <w:rPr>
                <w:rFonts w:asciiTheme="majorHAnsi" w:hAnsiTheme="majorHAnsi"/>
                <w:b/>
                <w:bCs/>
                <w:kern w:val="36"/>
                <w:sz w:val="20"/>
                <w:szCs w:val="20"/>
              </w:rPr>
              <w:t xml:space="preserve"> </w:t>
            </w:r>
          </w:p>
          <w:p w:rsidR="00C36E45" w:rsidRDefault="00C36E45" w:rsidP="006731DA">
            <w:pPr>
              <w:spacing w:after="0" w:line="240" w:lineRule="auto"/>
              <w:rPr>
                <w:rFonts w:asciiTheme="majorHAnsi" w:hAnsiTheme="majorHAnsi"/>
                <w:b/>
                <w:bCs/>
                <w:kern w:val="36"/>
                <w:sz w:val="20"/>
                <w:szCs w:val="20"/>
              </w:rPr>
            </w:pPr>
          </w:p>
          <w:p w:rsidR="00C36E45" w:rsidRPr="00A105EA" w:rsidRDefault="00C36E45" w:rsidP="006731DA">
            <w:pPr>
              <w:spacing w:after="0" w:line="240" w:lineRule="auto"/>
              <w:rPr>
                <w:rFonts w:asciiTheme="majorHAnsi" w:hAnsiTheme="majorHAnsi"/>
                <w:b/>
                <w:bCs/>
                <w:kern w:val="36"/>
                <w:sz w:val="32"/>
                <w:szCs w:val="32"/>
              </w:rPr>
            </w:pPr>
            <w:r w:rsidRPr="00A105EA">
              <w:rPr>
                <w:rFonts w:asciiTheme="majorHAnsi" w:hAnsiTheme="majorHAnsi"/>
                <w:b/>
                <w:bCs/>
                <w:kern w:val="36"/>
                <w:sz w:val="32"/>
                <w:szCs w:val="32"/>
              </w:rPr>
              <w:t>ИЗДЕЛИЯ КУЛИНА</w:t>
            </w:r>
            <w:r w:rsidRPr="00A105EA">
              <w:rPr>
                <w:rFonts w:asciiTheme="majorHAnsi" w:hAnsiTheme="majorHAnsi"/>
                <w:b/>
                <w:bCs/>
                <w:kern w:val="36"/>
                <w:sz w:val="32"/>
                <w:szCs w:val="32"/>
              </w:rPr>
              <w:t>Р</w:t>
            </w:r>
            <w:r w:rsidRPr="00A105EA">
              <w:rPr>
                <w:rFonts w:asciiTheme="majorHAnsi" w:hAnsiTheme="majorHAnsi"/>
                <w:b/>
                <w:bCs/>
                <w:kern w:val="36"/>
                <w:sz w:val="32"/>
                <w:szCs w:val="32"/>
              </w:rPr>
              <w:t>НЫЕ ИЗ Р</w:t>
            </w:r>
            <w:r w:rsidRPr="00A105EA">
              <w:rPr>
                <w:rFonts w:asciiTheme="majorHAnsi" w:hAnsiTheme="majorHAnsi"/>
                <w:b/>
                <w:bCs/>
                <w:kern w:val="36"/>
                <w:sz w:val="32"/>
                <w:szCs w:val="32"/>
              </w:rPr>
              <w:t>Ы</w:t>
            </w:r>
            <w:r w:rsidRPr="00A105EA">
              <w:rPr>
                <w:rFonts w:asciiTheme="majorHAnsi" w:hAnsiTheme="majorHAnsi"/>
                <w:b/>
                <w:bCs/>
                <w:kern w:val="36"/>
                <w:sz w:val="32"/>
                <w:szCs w:val="32"/>
              </w:rPr>
              <w:t>БЫ И МОР</w:t>
            </w:r>
            <w:r w:rsidRPr="00A105EA">
              <w:rPr>
                <w:rFonts w:asciiTheme="majorHAnsi" w:hAnsiTheme="majorHAnsi"/>
                <w:b/>
                <w:bCs/>
                <w:kern w:val="36"/>
                <w:sz w:val="32"/>
                <w:szCs w:val="32"/>
              </w:rPr>
              <w:t>Е</w:t>
            </w:r>
            <w:r w:rsidRPr="00A105EA">
              <w:rPr>
                <w:rFonts w:asciiTheme="majorHAnsi" w:hAnsiTheme="majorHAnsi"/>
                <w:b/>
                <w:bCs/>
                <w:kern w:val="36"/>
                <w:sz w:val="32"/>
                <w:szCs w:val="32"/>
              </w:rPr>
              <w:t xml:space="preserve">ПРОДУКТОВ </w:t>
            </w:r>
          </w:p>
          <w:p w:rsidR="000F36D8" w:rsidRDefault="000F36D8" w:rsidP="006731DA">
            <w:pPr>
              <w:spacing w:after="0" w:line="240" w:lineRule="auto"/>
              <w:rPr>
                <w:rFonts w:asciiTheme="majorHAnsi" w:hAnsiTheme="majorHAnsi"/>
                <w:b/>
                <w:bCs/>
                <w:kern w:val="36"/>
                <w:sz w:val="20"/>
                <w:szCs w:val="20"/>
              </w:rPr>
            </w:pP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F36D8" w:rsidRDefault="000F36D8" w:rsidP="000F36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F36D8" w:rsidRDefault="000F36D8" w:rsidP="000F36D8">
            <w:pPr>
              <w:spacing w:before="100" w:beforeAutospacing="1" w:after="100" w:afterAutospacing="1" w:line="240" w:lineRule="auto"/>
              <w:outlineLvl w:val="0"/>
              <w:rPr>
                <w:rFonts w:asciiTheme="majorHAnsi" w:hAnsiTheme="majorHAnsi"/>
                <w:b/>
                <w:bCs/>
                <w:kern w:val="36"/>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p w:rsidR="000F36D8" w:rsidRPr="008E272E" w:rsidRDefault="000F36D8" w:rsidP="006731DA">
            <w:pPr>
              <w:spacing w:after="0" w:line="240" w:lineRule="auto"/>
              <w:rPr>
                <w:rFonts w:asciiTheme="majorHAnsi" w:eastAsiaTheme="minorEastAsia" w:hAnsiTheme="majorHAnsi" w:cstheme="minorBidi"/>
                <w:sz w:val="20"/>
                <w:szCs w:val="20"/>
              </w:rPr>
            </w:pP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6731DA" w:rsidRDefault="00C36E45" w:rsidP="0066326C">
            <w:pPr>
              <w:pStyle w:val="a4"/>
              <w:spacing w:before="0" w:beforeAutospacing="0" w:after="0" w:afterAutospacing="0"/>
              <w:ind w:firstLine="744"/>
              <w:contextualSpacing/>
              <w:jc w:val="both"/>
              <w:rPr>
                <w:b/>
                <w:color w:val="C00000"/>
              </w:rPr>
            </w:pPr>
            <w:r w:rsidRPr="006731DA">
              <w:rPr>
                <w:rStyle w:val="a6"/>
                <w:b/>
                <w:color w:val="C00000"/>
              </w:rPr>
              <w:lastRenderedPageBreak/>
              <w:t xml:space="preserve">Дата введения в действие </w:t>
            </w:r>
            <w:r w:rsidRPr="006731DA">
              <w:rPr>
                <w:b/>
                <w:color w:val="C00000"/>
              </w:rPr>
              <w:t>–</w:t>
            </w:r>
            <w:r w:rsidRPr="006731DA">
              <w:rPr>
                <w:rStyle w:val="a6"/>
                <w:b/>
                <w:color w:val="C00000"/>
              </w:rPr>
              <w:t xml:space="preserve"> 2012 год.</w:t>
            </w:r>
            <w:r w:rsidRPr="006731DA">
              <w:rPr>
                <w:b/>
                <w:color w:val="C00000"/>
              </w:rPr>
              <w:t xml:space="preserve"> </w:t>
            </w:r>
            <w:r w:rsidRPr="006731DA">
              <w:rPr>
                <w:rStyle w:val="a6"/>
                <w:b/>
                <w:color w:val="C00000"/>
              </w:rPr>
              <w:t>Без ограничения срока действия.</w:t>
            </w:r>
            <w:r w:rsidRPr="006731DA">
              <w:rPr>
                <w:b/>
                <w:color w:val="C00000"/>
              </w:rPr>
              <w:t xml:space="preserve"> </w:t>
            </w:r>
          </w:p>
          <w:p w:rsidR="00C36E45" w:rsidRDefault="00C36E45" w:rsidP="006731DA">
            <w:pPr>
              <w:pStyle w:val="a4"/>
              <w:spacing w:before="0" w:beforeAutospacing="0" w:after="0" w:afterAutospacing="0"/>
              <w:ind w:firstLine="744"/>
              <w:contextualSpacing/>
              <w:jc w:val="both"/>
            </w:pPr>
            <w:r w:rsidRPr="006731DA">
              <w:rPr>
                <w:rStyle w:val="a5"/>
                <w:caps/>
                <w:color w:val="C00000"/>
              </w:rPr>
              <w:t>Ассортимент:</w:t>
            </w:r>
            <w:r w:rsidRPr="0066326C">
              <w:rPr>
                <w:rStyle w:val="a5"/>
              </w:rPr>
              <w:t xml:space="preserve"> </w:t>
            </w:r>
            <w:r w:rsidRPr="0066326C">
              <w:t>рыба жареная целиком (мойва, карась, минтай); скумбрия запеченная; скумбрия, фаршированная овощами; карась жареный; навага жареная; го</w:t>
            </w:r>
            <w:r w:rsidRPr="0066326C">
              <w:t>р</w:t>
            </w:r>
            <w:r w:rsidRPr="0066326C">
              <w:t>буша жареная; кижуч жареный; корюшка жареная; палтус жареный; треска жареная; окунь морской жареный; нототения жареная; минтай в шубе; рыба жареная (судак, ми</w:t>
            </w:r>
            <w:r w:rsidRPr="0066326C">
              <w:t>н</w:t>
            </w:r>
            <w:r w:rsidRPr="0066326C">
              <w:t>тай, горбуша, треска, кета, кижуч, стерлядь, камбала, терпуг); рыба жареная в специях (судак, минтай, горбуша, треска, кета, кижуч, стерлядь, камбала, терпуг); форель пар</w:t>
            </w:r>
            <w:r w:rsidRPr="0066326C">
              <w:t>о</w:t>
            </w:r>
            <w:r w:rsidRPr="0066326C">
              <w:t>вая; рыба жареная во фритюре (судак, минтай, горбуша, треска, кета, кижуч, стерлядь, камбала, терпуг); рыба жареная филе (судак, минтай, горбуша, треска, кета, осетр); рыба в кляре жареная (судак, минтай, горбуша, треска, кета, кижуч, стерлядь, камбала); рыба жареная гриль (горбуша, кета, осётр, стерлядь, судак, треска, кижуч); рыба в тесте зап</w:t>
            </w:r>
            <w:r w:rsidRPr="0066326C">
              <w:t>е</w:t>
            </w:r>
            <w:r w:rsidRPr="0066326C">
              <w:t>ченная (судак, горбуша, треска, кета, кижуч, стерлядь, осетр); рыба под маринадом (треска); филе талисмана жареное; филе трески жареное; бело-розовые рулетики (судак, осетр, горбуша, кета); горбуша, запеченная с овощами; горбуша оригинальная; горбуша по-купечески запеченная; треска по-купечески запеченная; судак в сыре; треска в сыре; палтус в сыре; филе талисмана в сыре; судак по-русски запеченный; треска по-русски запеченная; судак по-царски запеченный; треска по-царски запеченная; судак с кедр</w:t>
            </w:r>
            <w:r w:rsidRPr="0066326C">
              <w:t>о</w:t>
            </w:r>
            <w:r w:rsidRPr="0066326C">
              <w:t>выми орешками; филе горбуши запеченное в омлете; филе горбуши под майонезом; ф</w:t>
            </w:r>
            <w:r w:rsidRPr="0066326C">
              <w:t>и</w:t>
            </w:r>
            <w:r w:rsidRPr="0066326C">
              <w:t>ле кеты под майонезом; филе семги под майонезом; филе горбуши под майонезом с цветной капустой; филе семги под майонезом с цветной капустой; филе кеты под май</w:t>
            </w:r>
            <w:r w:rsidRPr="0066326C">
              <w:t>о</w:t>
            </w:r>
            <w:r w:rsidRPr="0066326C">
              <w:t>незом с цветной капустой; филе морского языка в сухарях; филе морского языка в орешках; филе морского языка в сыре; стейк из норвежской семги жареный; стейк из норвежской форели жареный; стейк из семги с сыром; стейк из семги в кляре; рыба, з</w:t>
            </w:r>
            <w:r w:rsidRPr="0066326C">
              <w:t>а</w:t>
            </w:r>
            <w:r w:rsidRPr="0066326C">
              <w:t>печенная под овощами (горбуша); филе сёмги запеченное; хек, запеченный под сыром; пангасиус по-Тайски; горбуша, запеченная под крабовой шапкой; хек, запеченный под крабовой шапкой; филе тилапии с луком и сыром; филе тилапии в яйце; рыба в сыре (минтай); рулетики рыбные жареные (минтай, горбуша); рулетики из хека с морской к</w:t>
            </w:r>
            <w:r w:rsidRPr="0066326C">
              <w:t>а</w:t>
            </w:r>
            <w:r w:rsidRPr="0066326C">
              <w:lastRenderedPageBreak/>
              <w:t>пустой; рулетики из хека с рисом и сыром; шашлык из рыбы (судак, горбуша, кета, к</w:t>
            </w:r>
            <w:r w:rsidRPr="0066326C">
              <w:t>и</w:t>
            </w:r>
            <w:r w:rsidRPr="0066326C">
              <w:t>жуч, стерлядь, форель, осетр, семга); шашлык из семги; поджарка из рыбы (судак, го</w:t>
            </w:r>
            <w:r w:rsidRPr="0066326C">
              <w:t>р</w:t>
            </w:r>
            <w:r w:rsidRPr="0066326C">
              <w:t>буша, кета, семга); палочки рыбные; горбуша в хлопьях; кета по-русски; филе минтая жареное в маринаде; оладьи рыбные Ассорти; семга по-министерски; бургеры из лосося с сыром и паприкой; судак фаршированный; котлетки в цветной панировке (судак, го</w:t>
            </w:r>
            <w:r w:rsidRPr="0066326C">
              <w:t>р</w:t>
            </w:r>
            <w:r w:rsidRPr="0066326C">
              <w:t>буша, кета); котлеты, биточки жареные (судак, горбуша, треска); шарики рыбные жар</w:t>
            </w:r>
            <w:r w:rsidRPr="0066326C">
              <w:t>е</w:t>
            </w:r>
            <w:r w:rsidRPr="0066326C">
              <w:t>ные фри (судак, горбуша, треска); тельное рыбное (судак, щука, лещ); зразы рыбные с грибами (судак, горбуша, осетр, кета, форель); зразы рыбные с луком и яйцом (судак, горбуша, осетр, кета, форель); зразы рыбные с морской капустой; зразы рыбные с сыром и зеленью; зразы рыбные с сыром; рулет рыбный с грибами (судак, горбуша, форель, кета, осетр); рулет рыбный с сыром и зеленью (судак, горбуша, форель, кета, осетр); б</w:t>
            </w:r>
            <w:r w:rsidRPr="0066326C">
              <w:t>и</w:t>
            </w:r>
            <w:r w:rsidRPr="0066326C">
              <w:t>точки из икры рыбной (судак, горбуша, лещ, кета, окунь); котлета «Капитан» из щуки; тефтели рыбные; котлеты паровые из лососевых; кальмары Нежные; кальмары фарш</w:t>
            </w:r>
            <w:r w:rsidRPr="0066326C">
              <w:t>и</w:t>
            </w:r>
            <w:r w:rsidRPr="0066326C">
              <w:t>рованные; кальмары, фаршированные ветчиной, ананасом и креветками; паэлья Испа</w:t>
            </w:r>
            <w:r w:rsidRPr="0066326C">
              <w:t>н</w:t>
            </w:r>
            <w:r w:rsidRPr="0066326C">
              <w:t xml:space="preserve">ская с морепродуктами; биточки «Балтийские» из кальмаров; крабовые палочки в кляре; молоки лососевых рыб жареные. </w:t>
            </w:r>
          </w:p>
          <w:p w:rsidR="00C36E45" w:rsidRPr="006731DA" w:rsidRDefault="00C36E45" w:rsidP="006731DA">
            <w:pPr>
              <w:pStyle w:val="a4"/>
              <w:spacing w:before="0" w:beforeAutospacing="0" w:after="0" w:afterAutospacing="0"/>
              <w:ind w:firstLine="744"/>
              <w:contextualSpacing/>
              <w:jc w:val="both"/>
              <w:rPr>
                <w:b/>
                <w:color w:val="C00000"/>
              </w:rPr>
            </w:pPr>
            <w:r w:rsidRPr="006731DA">
              <w:rPr>
                <w:rStyle w:val="a6"/>
                <w:b/>
                <w:color w:val="C00000"/>
              </w:rPr>
              <w:t>Предприятие-изготовитель имеет право дополнять наименование проду</w:t>
            </w:r>
            <w:r w:rsidRPr="006731DA">
              <w:rPr>
                <w:rStyle w:val="a6"/>
                <w:b/>
                <w:color w:val="C00000"/>
              </w:rPr>
              <w:t>к</w:t>
            </w:r>
            <w:r w:rsidRPr="006731DA">
              <w:rPr>
                <w:rStyle w:val="a6"/>
                <w:b/>
                <w:color w:val="C00000"/>
              </w:rPr>
              <w:t>ции или заменять имена собственные своими фирменными или фантазийными н</w:t>
            </w:r>
            <w:r w:rsidRPr="006731DA">
              <w:rPr>
                <w:rStyle w:val="a6"/>
                <w:b/>
                <w:color w:val="C00000"/>
              </w:rPr>
              <w:t>а</w:t>
            </w:r>
            <w:r w:rsidRPr="006731DA">
              <w:rPr>
                <w:rStyle w:val="a6"/>
                <w:b/>
                <w:color w:val="C00000"/>
              </w:rPr>
              <w:t>званиями</w:t>
            </w:r>
            <w:r w:rsidRPr="006731DA">
              <w:rPr>
                <w:b/>
                <w:color w:val="C00000"/>
              </w:rPr>
              <w:t xml:space="preserve">. </w:t>
            </w:r>
          </w:p>
          <w:p w:rsidR="00C36E45" w:rsidRPr="0066326C" w:rsidRDefault="00C36E45" w:rsidP="006731DA">
            <w:pPr>
              <w:pStyle w:val="a4"/>
              <w:spacing w:before="0" w:beforeAutospacing="0" w:after="0" w:afterAutospacing="0"/>
              <w:ind w:firstLine="744"/>
              <w:contextualSpacing/>
              <w:jc w:val="both"/>
            </w:pPr>
            <w:r w:rsidRPr="0066326C">
              <w:rPr>
                <w:rStyle w:val="a5"/>
              </w:rPr>
              <w:t>Срок годности горячей</w:t>
            </w:r>
            <w:r w:rsidRPr="0066326C">
              <w:t xml:space="preserve"> продукции с момента изготовления при температуре +65-85ºС: не более 3 часов.</w:t>
            </w:r>
            <w:r>
              <w:t xml:space="preserve"> </w:t>
            </w:r>
            <w:r w:rsidRPr="0066326C">
              <w:rPr>
                <w:rStyle w:val="a5"/>
              </w:rPr>
              <w:t>Сроки годности охлажденной</w:t>
            </w:r>
            <w:r w:rsidRPr="0066326C">
              <w:t xml:space="preserve"> продукции с момента изг</w:t>
            </w:r>
            <w:r w:rsidRPr="0066326C">
              <w:t>о</w:t>
            </w:r>
            <w:r w:rsidRPr="0066326C">
              <w:t>товления при темпера</w:t>
            </w:r>
            <w:r>
              <w:t>туре +2-6ºС:</w:t>
            </w:r>
            <w:r w:rsidRPr="0066326C">
              <w:t xml:space="preserve"> рыба жареная, тушеная, запеченная, рыба и кальмары фаршированные – не бо</w:t>
            </w:r>
            <w:r>
              <w:t>лее 36 часов;</w:t>
            </w:r>
            <w:r w:rsidRPr="0066326C">
              <w:t xml:space="preserve"> изделия из котлетной рыбной массы, многокомп</w:t>
            </w:r>
            <w:r w:rsidRPr="0066326C">
              <w:t>о</w:t>
            </w:r>
            <w:r w:rsidRPr="0066326C">
              <w:t>нентные изделия (паэлья) – не более 24 часов.</w:t>
            </w:r>
            <w:r>
              <w:t xml:space="preserve"> </w:t>
            </w:r>
            <w:r w:rsidRPr="0066326C">
              <w:rPr>
                <w:rStyle w:val="a5"/>
              </w:rPr>
              <w:t>Сроки годности замороженной</w:t>
            </w:r>
            <w:r w:rsidRPr="0066326C">
              <w:t xml:space="preserve"> проду</w:t>
            </w:r>
            <w:r w:rsidRPr="0066326C">
              <w:t>к</w:t>
            </w:r>
            <w:r w:rsidRPr="0066326C">
              <w:t>ции при</w:t>
            </w:r>
            <w:r>
              <w:t xml:space="preserve"> температуре минус 18ºС и ниже:</w:t>
            </w:r>
            <w:r w:rsidRPr="0066326C">
              <w:t xml:space="preserve"> герметично у</w:t>
            </w:r>
            <w:r>
              <w:t>пакованной – не более 90 суток;</w:t>
            </w:r>
            <w:r w:rsidRPr="0066326C">
              <w:t xml:space="preserve"> без герметичного упаковывания– не более 30 суток.</w:t>
            </w:r>
          </w:p>
        </w:tc>
      </w:tr>
      <w:tr w:rsidR="008E272E" w:rsidRPr="00FD378E" w:rsidTr="00A105EA">
        <w:tc>
          <w:tcPr>
            <w:tcW w:w="5000" w:type="pct"/>
            <w:gridSpan w:val="2"/>
            <w:tcBorders>
              <w:top w:val="thinThickSmallGap" w:sz="12" w:space="0" w:color="auto"/>
              <w:left w:val="single" w:sz="2" w:space="0" w:color="auto"/>
              <w:bottom w:val="thinThickSmallGap" w:sz="12" w:space="0" w:color="auto"/>
              <w:right w:val="single" w:sz="2" w:space="0" w:color="auto"/>
            </w:tcBorders>
            <w:shd w:val="clear" w:color="auto" w:fill="000000" w:themeFill="text1"/>
          </w:tcPr>
          <w:p w:rsidR="008E272E" w:rsidRPr="00EB5304" w:rsidRDefault="008E272E" w:rsidP="006731DA">
            <w:pPr>
              <w:tabs>
                <w:tab w:val="left" w:pos="319"/>
              </w:tabs>
              <w:spacing w:after="0" w:line="240" w:lineRule="auto"/>
              <w:ind w:firstLine="744"/>
              <w:contextualSpacing/>
              <w:jc w:val="center"/>
              <w:outlineLvl w:val="0"/>
              <w:rPr>
                <w:rFonts w:asciiTheme="majorHAnsi" w:hAnsiTheme="majorHAnsi"/>
                <w:b/>
                <w:bCs/>
                <w:kern w:val="36"/>
                <w:sz w:val="48"/>
                <w:szCs w:val="48"/>
              </w:rPr>
            </w:pPr>
            <w:r w:rsidRPr="00EB5304">
              <w:rPr>
                <w:rFonts w:asciiTheme="majorHAnsi" w:hAnsiTheme="majorHAnsi"/>
                <w:b/>
                <w:bCs/>
                <w:kern w:val="36"/>
                <w:sz w:val="48"/>
                <w:szCs w:val="48"/>
              </w:rPr>
              <w:lastRenderedPageBreak/>
              <w:t>КОНСЕРВЫ</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0F36D8">
            <w:pPr>
              <w:spacing w:after="0" w:line="240" w:lineRule="auto"/>
              <w:contextualSpacing/>
              <w:rPr>
                <w:rFonts w:asciiTheme="majorHAnsi" w:hAnsiTheme="majorHAnsi"/>
                <w:b/>
                <w:bCs/>
                <w:kern w:val="36"/>
                <w:sz w:val="20"/>
                <w:szCs w:val="20"/>
              </w:rPr>
            </w:pPr>
            <w:r w:rsidRPr="008E272E">
              <w:rPr>
                <w:rFonts w:asciiTheme="majorHAnsi" w:hAnsiTheme="majorHAnsi"/>
                <w:b/>
                <w:bCs/>
                <w:kern w:val="36"/>
                <w:sz w:val="20"/>
                <w:szCs w:val="20"/>
              </w:rPr>
              <w:t>176</w:t>
            </w:r>
            <w:r>
              <w:rPr>
                <w:rFonts w:asciiTheme="majorHAnsi" w:hAnsiTheme="majorHAnsi"/>
                <w:b/>
                <w:bCs/>
                <w:kern w:val="36"/>
                <w:sz w:val="20"/>
                <w:szCs w:val="20"/>
              </w:rPr>
              <w:t xml:space="preserve"> </w:t>
            </w:r>
          </w:p>
          <w:p w:rsidR="000F36D8" w:rsidRPr="00B31727" w:rsidRDefault="00C36E45" w:rsidP="000F36D8">
            <w:pPr>
              <w:spacing w:after="0" w:line="240" w:lineRule="auto"/>
              <w:contextualSpacing/>
              <w:rPr>
                <w:rFonts w:asciiTheme="majorHAnsi" w:hAnsiTheme="majorHAnsi"/>
                <w:b/>
                <w:bCs/>
                <w:kern w:val="36"/>
                <w:sz w:val="28"/>
                <w:szCs w:val="28"/>
              </w:rPr>
            </w:pPr>
            <w:r w:rsidRPr="00B31727">
              <w:rPr>
                <w:rFonts w:asciiTheme="majorHAnsi" w:hAnsiTheme="majorHAnsi"/>
                <w:b/>
                <w:bCs/>
                <w:kern w:val="36"/>
                <w:sz w:val="28"/>
                <w:szCs w:val="28"/>
              </w:rPr>
              <w:t>КОНСЕРВЫ МЯСОРАСТ</w:t>
            </w:r>
            <w:r w:rsidRPr="00B31727">
              <w:rPr>
                <w:rFonts w:asciiTheme="majorHAnsi" w:hAnsiTheme="majorHAnsi"/>
                <w:b/>
                <w:bCs/>
                <w:kern w:val="36"/>
                <w:sz w:val="28"/>
                <w:szCs w:val="28"/>
              </w:rPr>
              <w:t>И</w:t>
            </w:r>
            <w:r w:rsidRPr="00B31727">
              <w:rPr>
                <w:rFonts w:asciiTheme="majorHAnsi" w:hAnsiTheme="majorHAnsi"/>
                <w:b/>
                <w:bCs/>
                <w:kern w:val="36"/>
                <w:sz w:val="28"/>
                <w:szCs w:val="28"/>
              </w:rPr>
              <w:t>ТЕЛЬ-НЫЕ. ВТОРЫЕ БЛЮДА</w:t>
            </w:r>
          </w:p>
          <w:p w:rsidR="000F36D8" w:rsidRDefault="000F36D8" w:rsidP="000F36D8">
            <w:pPr>
              <w:spacing w:after="0" w:line="240" w:lineRule="auto"/>
              <w:contextualSpacing/>
              <w:rPr>
                <w:rFonts w:asciiTheme="majorHAnsi" w:hAnsiTheme="majorHAnsi"/>
                <w:b/>
                <w:bCs/>
                <w:kern w:val="36"/>
                <w:sz w:val="20"/>
                <w:szCs w:val="20"/>
              </w:rPr>
            </w:pP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F36D8" w:rsidRDefault="000F36D8" w:rsidP="000F36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B31727" w:rsidRDefault="000F36D8" w:rsidP="00B31727">
            <w:pPr>
              <w:spacing w:after="0" w:line="240" w:lineRule="auto"/>
              <w:contextualSpacing/>
              <w:outlineLvl w:val="0"/>
              <w:rPr>
                <w:rFonts w:asciiTheme="majorHAnsi" w:hAnsiTheme="majorHAnsi"/>
                <w:b/>
                <w:bCs/>
                <w:kern w:val="36"/>
                <w:sz w:val="16"/>
                <w:szCs w:val="16"/>
              </w:rPr>
            </w:pPr>
            <w:r w:rsidRPr="00B31727">
              <w:rPr>
                <w:rStyle w:val="a5"/>
                <w:rFonts w:asciiTheme="majorHAnsi" w:hAnsiTheme="majorHAnsi"/>
                <w:b w:val="0"/>
                <w:color w:val="808080" w:themeColor="background1" w:themeShade="80"/>
                <w:sz w:val="16"/>
                <w:szCs w:val="16"/>
              </w:rPr>
              <w:t>В стоимость входят:</w:t>
            </w:r>
            <w:r w:rsidRPr="00B31727">
              <w:rPr>
                <w:rFonts w:asciiTheme="majorHAnsi" w:hAnsiTheme="majorHAnsi"/>
                <w:color w:val="808080" w:themeColor="background1" w:themeShade="80"/>
                <w:sz w:val="16"/>
                <w:szCs w:val="16"/>
              </w:rPr>
              <w:br/>
              <w:t>1. ТУ с экспертизой и рег</w:t>
            </w:r>
            <w:r w:rsidRPr="00B31727">
              <w:rPr>
                <w:rFonts w:asciiTheme="majorHAnsi" w:hAnsiTheme="majorHAnsi"/>
                <w:color w:val="808080" w:themeColor="background1" w:themeShade="80"/>
                <w:sz w:val="16"/>
                <w:szCs w:val="16"/>
              </w:rPr>
              <w:t>и</w:t>
            </w:r>
            <w:r w:rsidRPr="00B31727">
              <w:rPr>
                <w:rFonts w:asciiTheme="majorHAnsi" w:hAnsiTheme="majorHAnsi"/>
                <w:color w:val="808080" w:themeColor="background1" w:themeShade="80"/>
                <w:sz w:val="16"/>
                <w:szCs w:val="16"/>
              </w:rPr>
              <w:t>страцией в ЦСМ;</w:t>
            </w:r>
            <w:r w:rsidRPr="00B31727">
              <w:rPr>
                <w:rFonts w:asciiTheme="majorHAnsi" w:hAnsiTheme="majorHAnsi"/>
                <w:color w:val="808080" w:themeColor="background1" w:themeShade="80"/>
                <w:sz w:val="16"/>
                <w:szCs w:val="16"/>
              </w:rPr>
              <w:br/>
              <w:t>2. Технологическая  инс</w:t>
            </w:r>
            <w:r w:rsidRPr="00B31727">
              <w:rPr>
                <w:rFonts w:asciiTheme="majorHAnsi" w:hAnsiTheme="majorHAnsi"/>
                <w:color w:val="808080" w:themeColor="background1" w:themeShade="80"/>
                <w:sz w:val="16"/>
                <w:szCs w:val="16"/>
              </w:rPr>
              <w:t>т</w:t>
            </w:r>
            <w:r w:rsidRPr="00B31727">
              <w:rPr>
                <w:rFonts w:asciiTheme="majorHAnsi" w:hAnsiTheme="majorHAnsi"/>
                <w:color w:val="808080" w:themeColor="background1" w:themeShade="80"/>
                <w:sz w:val="16"/>
                <w:szCs w:val="16"/>
              </w:rPr>
              <w:t>рукция;</w:t>
            </w:r>
            <w:r w:rsidRPr="00B31727">
              <w:rPr>
                <w:rFonts w:asciiTheme="majorHAnsi" w:hAnsiTheme="majorHAnsi"/>
                <w:color w:val="808080" w:themeColor="background1" w:themeShade="80"/>
                <w:sz w:val="16"/>
                <w:szCs w:val="16"/>
              </w:rPr>
              <w:br/>
              <w:t>3. Каталожный лист;</w:t>
            </w:r>
            <w:r w:rsidRPr="00B31727">
              <w:rPr>
                <w:rFonts w:asciiTheme="majorHAnsi" w:hAnsiTheme="majorHAnsi"/>
                <w:color w:val="808080" w:themeColor="background1" w:themeShade="80"/>
                <w:sz w:val="16"/>
                <w:szCs w:val="16"/>
              </w:rPr>
              <w:br/>
              <w:t>4. Экспертное заключение;</w:t>
            </w:r>
            <w:r w:rsidRPr="00B31727">
              <w:rPr>
                <w:rFonts w:asciiTheme="majorHAnsi" w:hAnsiTheme="majorHAnsi"/>
                <w:color w:val="808080" w:themeColor="background1" w:themeShade="80"/>
                <w:sz w:val="16"/>
                <w:szCs w:val="16"/>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6731DA" w:rsidRDefault="00C36E45" w:rsidP="0066326C">
            <w:pPr>
              <w:pStyle w:val="a4"/>
              <w:spacing w:before="0" w:beforeAutospacing="0" w:after="0" w:afterAutospacing="0"/>
              <w:ind w:firstLine="744"/>
              <w:contextualSpacing/>
              <w:jc w:val="both"/>
              <w:rPr>
                <w:b/>
                <w:color w:val="C00000"/>
              </w:rPr>
            </w:pPr>
            <w:r w:rsidRPr="006731DA">
              <w:rPr>
                <w:rStyle w:val="a6"/>
                <w:b/>
                <w:color w:val="C00000"/>
              </w:rPr>
              <w:t xml:space="preserve">Дата введения в действие </w:t>
            </w:r>
            <w:r w:rsidRPr="006731DA">
              <w:rPr>
                <w:b/>
                <w:color w:val="C00000"/>
              </w:rPr>
              <w:t>–</w:t>
            </w:r>
            <w:r w:rsidRPr="006731DA">
              <w:rPr>
                <w:rStyle w:val="a6"/>
                <w:b/>
                <w:color w:val="C00000"/>
              </w:rPr>
              <w:t xml:space="preserve"> 2013 год.</w:t>
            </w:r>
            <w:r w:rsidRPr="006731DA">
              <w:rPr>
                <w:b/>
                <w:color w:val="C00000"/>
              </w:rPr>
              <w:t xml:space="preserve"> </w:t>
            </w:r>
            <w:r w:rsidRPr="006731DA">
              <w:rPr>
                <w:rStyle w:val="a6"/>
                <w:b/>
                <w:color w:val="C00000"/>
              </w:rPr>
              <w:t>Без ограничения срока действия.</w:t>
            </w:r>
            <w:r w:rsidRPr="006731DA">
              <w:rPr>
                <w:b/>
                <w:color w:val="C00000"/>
              </w:rPr>
              <w:t xml:space="preserve"> </w:t>
            </w:r>
          </w:p>
          <w:p w:rsidR="00C36E45" w:rsidRDefault="00C36E45" w:rsidP="0066326C">
            <w:pPr>
              <w:pStyle w:val="a4"/>
              <w:spacing w:before="0" w:beforeAutospacing="0" w:after="0" w:afterAutospacing="0"/>
              <w:ind w:firstLine="744"/>
              <w:contextualSpacing/>
              <w:jc w:val="both"/>
            </w:pPr>
            <w:r w:rsidRPr="0066326C">
              <w:t>Настоящие технические условия распространяются на мясорастительные ко</w:t>
            </w:r>
            <w:r w:rsidRPr="0066326C">
              <w:t>н</w:t>
            </w:r>
            <w:r w:rsidRPr="0066326C">
              <w:t>сервы, выработанные из говядины, свинины, свиных субпродуктов, колбасных изделий с добавлением овощей, круп и других пищевых продуктов, герметически укупоренные и стерилизованные, предназначенные для непосредственного употребления в пищу и пр</w:t>
            </w:r>
            <w:r w:rsidRPr="0066326C">
              <w:t>и</w:t>
            </w:r>
            <w:r w:rsidRPr="0066326C">
              <w:t>готовления блюд (далее консервы). Консервы предназначены для реализации в розни</w:t>
            </w:r>
            <w:r w:rsidRPr="0066326C">
              <w:t>ч</w:t>
            </w:r>
            <w:r w:rsidRPr="0066326C">
              <w:t>ной и оптовой торговой сети, для переработки в предприятиях пищевой промышленн</w:t>
            </w:r>
            <w:r w:rsidRPr="0066326C">
              <w:t>о</w:t>
            </w:r>
            <w:r w:rsidRPr="0066326C">
              <w:t xml:space="preserve">сти и в предприятиях общественного питания. </w:t>
            </w:r>
          </w:p>
          <w:p w:rsidR="00C36E45" w:rsidRDefault="00C36E45" w:rsidP="0066326C">
            <w:pPr>
              <w:pStyle w:val="a4"/>
              <w:spacing w:before="0" w:beforeAutospacing="0" w:after="0" w:afterAutospacing="0"/>
              <w:ind w:firstLine="744"/>
              <w:contextualSpacing/>
              <w:jc w:val="both"/>
            </w:pPr>
            <w:r w:rsidRPr="0066326C">
              <w:t xml:space="preserve">Консервы выпускают в зависимости от вида сырья следующих наименований: «Фрикадельки в томатном соусе»; «Ушки свиные»; «Капуста квашеная с печенью»; «Солянка с говядиной»; «Чилиндрон с колбасой»; «Свинина по-китайски»; «Свинина в грибном соусе». </w:t>
            </w:r>
          </w:p>
          <w:p w:rsidR="00C36E45" w:rsidRPr="006731DA" w:rsidRDefault="00C36E45" w:rsidP="0066326C">
            <w:pPr>
              <w:pStyle w:val="a4"/>
              <w:spacing w:before="0" w:beforeAutospacing="0" w:after="0" w:afterAutospacing="0"/>
              <w:ind w:firstLine="744"/>
              <w:contextualSpacing/>
              <w:jc w:val="both"/>
              <w:rPr>
                <w:b/>
                <w:color w:val="C00000"/>
              </w:rPr>
            </w:pPr>
            <w:r w:rsidRPr="006731DA">
              <w:rPr>
                <w:rStyle w:val="a6"/>
                <w:b/>
                <w:color w:val="C00000"/>
              </w:rPr>
              <w:t>Предприятие-изготовитель имеет право дополнять наименование консервов или заменять имена собственные фирменными или фантазийными названиями.</w:t>
            </w:r>
            <w:r w:rsidRPr="006731DA">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t>Консервы хранят при температуре от 0ºС до 20ºС и относительной влажности воздуха не более 75 %. Хранение консервов на складах транспортных предприятий не допускается. Срок</w:t>
            </w:r>
            <w:r w:rsidRPr="0066326C">
              <w:rPr>
                <w:b/>
                <w:bCs/>
              </w:rPr>
              <w:t xml:space="preserve"> </w:t>
            </w:r>
            <w:r w:rsidRPr="0066326C">
              <w:t>годности консервов – не более двух лет со дня изготовления.</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762B2E">
            <w:pPr>
              <w:spacing w:after="0" w:line="240" w:lineRule="auto"/>
              <w:rPr>
                <w:rFonts w:asciiTheme="majorHAnsi" w:hAnsiTheme="majorHAnsi"/>
                <w:b/>
                <w:bCs/>
                <w:kern w:val="36"/>
                <w:sz w:val="20"/>
                <w:szCs w:val="20"/>
              </w:rPr>
            </w:pPr>
            <w:r w:rsidRPr="008E272E">
              <w:rPr>
                <w:rFonts w:asciiTheme="majorHAnsi" w:hAnsiTheme="majorHAnsi"/>
                <w:b/>
                <w:bCs/>
                <w:kern w:val="36"/>
                <w:sz w:val="20"/>
                <w:szCs w:val="20"/>
              </w:rPr>
              <w:t>033</w:t>
            </w:r>
            <w:r>
              <w:rPr>
                <w:rFonts w:asciiTheme="majorHAnsi" w:hAnsiTheme="majorHAnsi"/>
                <w:b/>
                <w:bCs/>
                <w:kern w:val="36"/>
                <w:sz w:val="20"/>
                <w:szCs w:val="20"/>
              </w:rPr>
              <w:t xml:space="preserve"> </w:t>
            </w:r>
          </w:p>
          <w:p w:rsidR="00C36E45" w:rsidRPr="00B31727" w:rsidRDefault="00C36E45" w:rsidP="00762B2E">
            <w:pPr>
              <w:spacing w:after="0" w:line="240" w:lineRule="auto"/>
              <w:rPr>
                <w:rFonts w:asciiTheme="majorHAnsi" w:hAnsiTheme="majorHAnsi"/>
                <w:b/>
                <w:bCs/>
                <w:kern w:val="36"/>
                <w:sz w:val="32"/>
                <w:szCs w:val="32"/>
              </w:rPr>
            </w:pPr>
            <w:r w:rsidRPr="00B31727">
              <w:rPr>
                <w:rFonts w:asciiTheme="majorHAnsi" w:hAnsiTheme="majorHAnsi"/>
                <w:b/>
                <w:bCs/>
                <w:kern w:val="36"/>
                <w:sz w:val="32"/>
                <w:szCs w:val="32"/>
              </w:rPr>
              <w:t xml:space="preserve">КОНСЕРВЫ ИЗ МЯСА ПТИЦЫ </w:t>
            </w:r>
          </w:p>
          <w:p w:rsidR="000F36D8" w:rsidRDefault="000F36D8" w:rsidP="00762B2E">
            <w:pPr>
              <w:spacing w:after="0" w:line="240" w:lineRule="auto"/>
              <w:rPr>
                <w:rFonts w:asciiTheme="majorHAnsi" w:hAnsiTheme="majorHAnsi"/>
                <w:b/>
                <w:bCs/>
                <w:kern w:val="36"/>
                <w:sz w:val="20"/>
                <w:szCs w:val="20"/>
              </w:rPr>
            </w:pP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F36D8" w:rsidRDefault="000F36D8" w:rsidP="000F36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F36D8" w:rsidRDefault="000F36D8" w:rsidP="000F36D8">
            <w:pPr>
              <w:spacing w:before="100" w:beforeAutospacing="1" w:after="100" w:afterAutospacing="1" w:line="240" w:lineRule="auto"/>
              <w:outlineLvl w:val="0"/>
              <w:rPr>
                <w:rFonts w:asciiTheme="majorHAnsi" w:hAnsiTheme="majorHAnsi"/>
                <w:b/>
                <w:bCs/>
                <w:kern w:val="36"/>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p w:rsidR="000F36D8" w:rsidRPr="008E272E" w:rsidRDefault="000F36D8" w:rsidP="00762B2E">
            <w:pPr>
              <w:spacing w:after="0" w:line="240" w:lineRule="auto"/>
              <w:rPr>
                <w:rFonts w:asciiTheme="majorHAnsi" w:eastAsiaTheme="minorEastAsia" w:hAnsiTheme="majorHAnsi" w:cstheme="minorBidi"/>
                <w:sz w:val="20"/>
                <w:szCs w:val="20"/>
              </w:rPr>
            </w:pP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6731DA" w:rsidRDefault="00C36E45" w:rsidP="0066326C">
            <w:pPr>
              <w:pStyle w:val="a4"/>
              <w:spacing w:before="0" w:beforeAutospacing="0" w:after="0" w:afterAutospacing="0"/>
              <w:ind w:firstLine="744"/>
              <w:contextualSpacing/>
              <w:jc w:val="both"/>
              <w:rPr>
                <w:rStyle w:val="a6"/>
                <w:color w:val="C00000"/>
              </w:rPr>
            </w:pPr>
            <w:r w:rsidRPr="006731DA">
              <w:rPr>
                <w:rStyle w:val="a6"/>
                <w:b/>
                <w:color w:val="C00000"/>
              </w:rPr>
              <w:lastRenderedPageBreak/>
              <w:t xml:space="preserve">Дата введения в действие </w:t>
            </w:r>
            <w:r w:rsidRPr="006731DA">
              <w:rPr>
                <w:b/>
                <w:color w:val="C00000"/>
              </w:rPr>
              <w:t>–</w:t>
            </w:r>
            <w:r w:rsidRPr="006731DA">
              <w:rPr>
                <w:rStyle w:val="a6"/>
                <w:b/>
                <w:color w:val="C00000"/>
              </w:rPr>
              <w:t xml:space="preserve"> 2012 год.</w:t>
            </w:r>
            <w:r w:rsidRPr="006731DA">
              <w:rPr>
                <w:b/>
                <w:color w:val="C00000"/>
              </w:rPr>
              <w:t xml:space="preserve"> </w:t>
            </w:r>
            <w:r w:rsidRPr="006731DA">
              <w:rPr>
                <w:rStyle w:val="a6"/>
                <w:b/>
                <w:color w:val="C00000"/>
              </w:rPr>
              <w:t>Без ограничения срока действия.</w:t>
            </w:r>
            <w:r w:rsidRPr="006731DA">
              <w:rPr>
                <w:rStyle w:val="a6"/>
                <w:color w:val="C00000"/>
              </w:rPr>
              <w:t xml:space="preserve"> </w:t>
            </w:r>
          </w:p>
          <w:p w:rsidR="00C36E45" w:rsidRDefault="00C36E45" w:rsidP="006731DA">
            <w:pPr>
              <w:pStyle w:val="a4"/>
              <w:spacing w:before="0" w:beforeAutospacing="0" w:after="0" w:afterAutospacing="0"/>
              <w:ind w:firstLine="744"/>
              <w:contextualSpacing/>
              <w:jc w:val="both"/>
            </w:pPr>
            <w:r w:rsidRPr="006731DA">
              <w:rPr>
                <w:rStyle w:val="a5"/>
                <w:caps/>
                <w:color w:val="C00000"/>
              </w:rPr>
              <w:t>Ассортимент</w:t>
            </w:r>
            <w:r>
              <w:rPr>
                <w:rStyle w:val="a5"/>
                <w:caps/>
                <w:color w:val="C00000"/>
              </w:rPr>
              <w:t>.</w:t>
            </w:r>
            <w:r w:rsidRPr="0066326C">
              <w:t xml:space="preserve"> </w:t>
            </w:r>
            <w:r w:rsidRPr="0066326C">
              <w:rPr>
                <w:rStyle w:val="a5"/>
              </w:rPr>
              <w:t>Консервы мясные из мяса птицы:</w:t>
            </w:r>
            <w:r w:rsidRPr="0066326C">
              <w:t xml:space="preserve"> </w:t>
            </w:r>
            <w:r w:rsidRPr="0066326C">
              <w:rPr>
                <w:rStyle w:val="a5"/>
              </w:rPr>
              <w:t>кусковые:</w:t>
            </w:r>
            <w:r w:rsidRPr="0066326C">
              <w:t xml:space="preserve"> «Птица по-сибирски»; «Птица «Пикантная»; «Птица по-осетински»; «Птица со сладким перцем»; «Птица «Праздничная»; Птица «Сельская»; «Птица с овощами»; «Птица с овощами и грибами»; «Птица «Пряная»; «Птица «Славянская»; «Птица «Торжество» с черносл</w:t>
            </w:r>
            <w:r w:rsidRPr="0066326C">
              <w:t>и</w:t>
            </w:r>
            <w:r w:rsidRPr="0066326C">
              <w:lastRenderedPageBreak/>
              <w:t>вом; «Курица по-городскому»; «Птица по-селянски»; «Мясо птицы по-особому»; «Пт</w:t>
            </w:r>
            <w:r w:rsidRPr="0066326C">
              <w:t>и</w:t>
            </w:r>
            <w:r w:rsidRPr="0066326C">
              <w:t>ца в грибном соусе»; «Птица в горчичном соусе»; «Птица в остром соусе»; «Птица с овощами в томатном соусе»; «Мясо птицы в белом соусе»; «Цыпленок табака в чесно</w:t>
            </w:r>
            <w:r w:rsidRPr="0066326C">
              <w:t>ч</w:t>
            </w:r>
            <w:r w:rsidRPr="0066326C">
              <w:t xml:space="preserve">ном соусе»; «Цыпленок табака в соусе ткемали»; «Мясо птицы с маслинами в желе»; «Рагу птицы в желе». </w:t>
            </w:r>
            <w:r>
              <w:rPr>
                <w:rStyle w:val="a5"/>
              </w:rPr>
              <w:t>В</w:t>
            </w:r>
            <w:r w:rsidRPr="0066326C">
              <w:rPr>
                <w:rStyle w:val="a5"/>
              </w:rPr>
              <w:t>етчинные:</w:t>
            </w:r>
            <w:r w:rsidRPr="0066326C">
              <w:t xml:space="preserve"> «Мясо птицы ветчинное «Особенное»; «Мясо птицы ветчинное «Застольное»; «Мясо птицы ветчинное «Закусочное». </w:t>
            </w:r>
            <w:r w:rsidRPr="0066326C">
              <w:rPr>
                <w:rStyle w:val="a5"/>
              </w:rPr>
              <w:t>Консервы мясораст</w:t>
            </w:r>
            <w:r w:rsidRPr="0066326C">
              <w:rPr>
                <w:rStyle w:val="a5"/>
              </w:rPr>
              <w:t>и</w:t>
            </w:r>
            <w:r w:rsidRPr="0066326C">
              <w:rPr>
                <w:rStyle w:val="a5"/>
              </w:rPr>
              <w:t>тельные из мяса птицы:</w:t>
            </w:r>
            <w:r w:rsidRPr="0066326C">
              <w:t xml:space="preserve"> </w:t>
            </w:r>
            <w:r w:rsidRPr="0066326C">
              <w:rPr>
                <w:rStyle w:val="a5"/>
              </w:rPr>
              <w:t>кусковые:</w:t>
            </w:r>
            <w:r w:rsidRPr="0066326C">
              <w:t xml:space="preserve"> «Чахохбили из птицы»; «Птица по-осетински»; «Птица со сладким перцем»; «Птица «Праздничная»; «Птица «Сельская»; «Птица с овощами»; «Птица с овощами и грибами»; «Птица с бобовыми»; «Птица «Торжество» с черносливом»; «Чанфотта из мяса птицы»; «Ризотто из мяса птицы»; «Ризотто из мяса птицы с грибами»; «Утка с яблоками и капустой «По-деревенски»; «Птица «Дачная» с рисом (гречкой); «Мясное ассорти «Оригинальное»; «Рагу из птицы»; «Рагу из субпр</w:t>
            </w:r>
            <w:r w:rsidRPr="0066326C">
              <w:t>о</w:t>
            </w:r>
            <w:r w:rsidRPr="0066326C">
              <w:t>дуктов птицы»; «Птица «Дорожная» с капустой»; «Мясо птицы с макаронными изд</w:t>
            </w:r>
            <w:r w:rsidRPr="0066326C">
              <w:t>е</w:t>
            </w:r>
            <w:r w:rsidRPr="0066326C">
              <w:t>лиями»; «Фрикасе из мяса птицы с рисом»; «Фрикасе из мяса птицы с капустой»; «Пт</w:t>
            </w:r>
            <w:r w:rsidRPr="0066326C">
              <w:t>и</w:t>
            </w:r>
            <w:r w:rsidRPr="0066326C">
              <w:t xml:space="preserve">ца с овощами в томатном соусе»; «Филе птицы с фасолью в белом (сметанном) соусе; «Мясо птицы с грибами в желе»; «Мясо птицы с маслинами в желе»; «Птица в желе «Столичная»; «Ассорти из птицы в желе с овощами». </w:t>
            </w:r>
            <w:r w:rsidRPr="0066326C">
              <w:rPr>
                <w:rStyle w:val="a5"/>
              </w:rPr>
              <w:t>Фаршевые:</w:t>
            </w:r>
            <w:r w:rsidRPr="0066326C">
              <w:t xml:space="preserve"> «Голубцы из мяса птицы в сметанном (томатном) соусе»; «Тефтели из мяса птицы в томатном соусе». </w:t>
            </w:r>
            <w:r w:rsidRPr="0066326C">
              <w:rPr>
                <w:rStyle w:val="a5"/>
              </w:rPr>
              <w:t>Консервы мясосодержащие из мяса птицы:</w:t>
            </w:r>
            <w:r w:rsidRPr="0066326C">
              <w:t xml:space="preserve"> </w:t>
            </w:r>
            <w:r>
              <w:rPr>
                <w:rStyle w:val="a5"/>
              </w:rPr>
              <w:t>к</w:t>
            </w:r>
            <w:r w:rsidRPr="0066326C">
              <w:rPr>
                <w:rStyle w:val="a5"/>
              </w:rPr>
              <w:t>усковые:</w:t>
            </w:r>
            <w:r w:rsidRPr="0066326C">
              <w:t xml:space="preserve"> «Птица по-сибирски»; «Птица «Пикантная»; «Птица «Пряная»; «Птица «Славянская»; «Цыпленок тушеный «Семе</w:t>
            </w:r>
            <w:r w:rsidRPr="0066326C">
              <w:t>й</w:t>
            </w:r>
            <w:r w:rsidRPr="0066326C">
              <w:t>ный»; «Цыпленок тушеный «Офицерский»; «Цыпленок тушеный «Походный»; «Курица по-домашнему»; «Рагу птицы в желе»; «Филе птицы в клюквенном желе»; «Птица в грибном соусе»; «Птица в горчичном соусе»; «Птица в остром соусе»; «Мясо птицы в белом соусе»; «Крылышки куриные в остром соусе»; «Крылышки кириные «Полет к</w:t>
            </w:r>
            <w:r w:rsidRPr="0066326C">
              <w:t>у</w:t>
            </w:r>
            <w:r w:rsidRPr="0066326C">
              <w:t xml:space="preserve">пидона»; «Цыпленок табака в орехово-чесночном соусе». </w:t>
            </w:r>
            <w:r>
              <w:rPr>
                <w:rStyle w:val="a5"/>
              </w:rPr>
              <w:t>Ф</w:t>
            </w:r>
            <w:r w:rsidRPr="0066326C">
              <w:rPr>
                <w:rStyle w:val="a5"/>
              </w:rPr>
              <w:t>аршевые</w:t>
            </w:r>
            <w:r w:rsidRPr="0066326C">
              <w:t>: «Фарш «Не</w:t>
            </w:r>
            <w:r w:rsidRPr="0066326C">
              <w:t>ж</w:t>
            </w:r>
            <w:r w:rsidRPr="0066326C">
              <w:t>ный»; «Фарш «Особый»; «Фрикадельки из мяса птицы в белом соусе»; «Котлеты из м</w:t>
            </w:r>
            <w:r w:rsidRPr="0066326C">
              <w:t>я</w:t>
            </w:r>
            <w:r w:rsidRPr="0066326C">
              <w:t>са птицы в соусе»; «Зразы из мяса птицы с сыром в соусе (бульоне)»; «Зразы из мяса птицы с орехами в соусе (бульоне)»; «Зразы из мяса птицы с грибами в соусе (буль</w:t>
            </w:r>
            <w:r w:rsidRPr="0066326C">
              <w:t>о</w:t>
            </w:r>
            <w:r w:rsidRPr="0066326C">
              <w:t>не)»</w:t>
            </w:r>
            <w:r>
              <w:t>.</w:t>
            </w:r>
            <w:r w:rsidRPr="0066326C">
              <w:t xml:space="preserve"> </w:t>
            </w:r>
            <w:r w:rsidRPr="0066326C">
              <w:rPr>
                <w:rStyle w:val="a5"/>
              </w:rPr>
              <w:t>Ветчинные:</w:t>
            </w:r>
            <w:r w:rsidRPr="0066326C">
              <w:t xml:space="preserve"> «Мясо птицы ветчинное «На любой вкус». </w:t>
            </w:r>
          </w:p>
          <w:p w:rsidR="00C36E45" w:rsidRPr="000F671E" w:rsidRDefault="00C36E45" w:rsidP="006731DA">
            <w:pPr>
              <w:pStyle w:val="a4"/>
              <w:spacing w:before="0" w:beforeAutospacing="0" w:after="0" w:afterAutospacing="0"/>
              <w:ind w:firstLine="744"/>
              <w:contextualSpacing/>
              <w:jc w:val="both"/>
              <w:rPr>
                <w:b/>
                <w:color w:val="C00000"/>
              </w:rPr>
            </w:pPr>
            <w:r w:rsidRPr="000F671E">
              <w:rPr>
                <w:rStyle w:val="a6"/>
                <w:b/>
                <w:color w:val="C00000"/>
              </w:rPr>
              <w:t>Предприятие-изготовитель имеет право дополнять наименование проду</w:t>
            </w:r>
            <w:r w:rsidRPr="000F671E">
              <w:rPr>
                <w:rStyle w:val="a6"/>
                <w:b/>
                <w:color w:val="C00000"/>
              </w:rPr>
              <w:t>к</w:t>
            </w:r>
            <w:r w:rsidRPr="000F671E">
              <w:rPr>
                <w:rStyle w:val="a6"/>
                <w:b/>
                <w:color w:val="C00000"/>
              </w:rPr>
              <w:t>ции или заменять имена собственные своими фирменными или фантазийными н</w:t>
            </w:r>
            <w:r w:rsidRPr="000F671E">
              <w:rPr>
                <w:rStyle w:val="a6"/>
                <w:b/>
                <w:color w:val="C00000"/>
              </w:rPr>
              <w:t>а</w:t>
            </w:r>
            <w:r w:rsidRPr="000F671E">
              <w:rPr>
                <w:rStyle w:val="a6"/>
                <w:b/>
                <w:color w:val="C00000"/>
              </w:rPr>
              <w:t>званиями.</w:t>
            </w:r>
            <w:r w:rsidRPr="000F671E">
              <w:rPr>
                <w:b/>
                <w:color w:val="C00000"/>
              </w:rPr>
              <w:t xml:space="preserve"> </w:t>
            </w:r>
          </w:p>
          <w:p w:rsidR="00C36E45" w:rsidRPr="0066326C" w:rsidRDefault="00C36E45" w:rsidP="006731DA">
            <w:pPr>
              <w:pStyle w:val="a4"/>
              <w:spacing w:before="0" w:beforeAutospacing="0" w:after="0" w:afterAutospacing="0"/>
              <w:ind w:firstLine="744"/>
              <w:contextualSpacing/>
              <w:jc w:val="both"/>
            </w:pPr>
            <w:r w:rsidRPr="0066326C">
              <w:rPr>
                <w:rStyle w:val="a5"/>
              </w:rPr>
              <w:t>Рекомендуемый срок годности</w:t>
            </w:r>
            <w:r w:rsidRPr="0066326C">
              <w:t> консервов при относительной влажности возд</w:t>
            </w:r>
            <w:r w:rsidRPr="0066326C">
              <w:t>у</w:t>
            </w:r>
            <w:r w:rsidRPr="0066326C">
              <w:t>ха не более 75% и температуре от 0˚С до 20˚С – не более двух лет со дня выработки.</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0F671E">
            <w:pPr>
              <w:spacing w:after="0" w:line="240" w:lineRule="auto"/>
              <w:rPr>
                <w:rFonts w:asciiTheme="majorHAnsi" w:hAnsiTheme="majorHAnsi"/>
                <w:b/>
                <w:bCs/>
                <w:kern w:val="36"/>
                <w:sz w:val="20"/>
                <w:szCs w:val="20"/>
              </w:rPr>
            </w:pPr>
            <w:r w:rsidRPr="00DD46A4">
              <w:rPr>
                <w:rFonts w:asciiTheme="majorHAnsi" w:hAnsiTheme="majorHAnsi"/>
                <w:b/>
                <w:bCs/>
                <w:kern w:val="36"/>
                <w:sz w:val="20"/>
                <w:szCs w:val="20"/>
              </w:rPr>
              <w:lastRenderedPageBreak/>
              <w:t>124</w:t>
            </w:r>
          </w:p>
          <w:p w:rsidR="00C36E45" w:rsidRPr="00B31727" w:rsidRDefault="00C36E45" w:rsidP="000F671E">
            <w:pPr>
              <w:spacing w:after="0" w:line="240" w:lineRule="auto"/>
              <w:rPr>
                <w:rFonts w:asciiTheme="majorHAnsi" w:hAnsiTheme="majorHAnsi"/>
                <w:b/>
                <w:bCs/>
                <w:kern w:val="36"/>
                <w:sz w:val="28"/>
                <w:szCs w:val="28"/>
              </w:rPr>
            </w:pPr>
            <w:r w:rsidRPr="00B31727">
              <w:rPr>
                <w:rFonts w:asciiTheme="majorHAnsi" w:hAnsiTheme="majorHAnsi"/>
                <w:b/>
                <w:bCs/>
                <w:kern w:val="36"/>
                <w:sz w:val="28"/>
                <w:szCs w:val="28"/>
              </w:rPr>
              <w:t xml:space="preserve">КОНСЕРВЫ МЯСНЫЕ «ОХОТНИЧЬИ» </w:t>
            </w: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F36D8" w:rsidRDefault="000F36D8" w:rsidP="000F36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F36D8" w:rsidRPr="00B31727" w:rsidRDefault="000F36D8" w:rsidP="000F36D8">
            <w:pPr>
              <w:spacing w:after="0" w:line="240" w:lineRule="auto"/>
              <w:rPr>
                <w:rFonts w:asciiTheme="majorHAnsi" w:eastAsiaTheme="minorEastAsia" w:hAnsiTheme="majorHAnsi" w:cstheme="minorBidi"/>
                <w:sz w:val="18"/>
                <w:szCs w:val="18"/>
              </w:rPr>
            </w:pPr>
            <w:r w:rsidRPr="00B31727">
              <w:rPr>
                <w:rStyle w:val="a5"/>
                <w:rFonts w:asciiTheme="majorHAnsi" w:hAnsiTheme="majorHAnsi"/>
                <w:b w:val="0"/>
                <w:color w:val="808080" w:themeColor="background1" w:themeShade="80"/>
                <w:sz w:val="18"/>
                <w:szCs w:val="18"/>
              </w:rPr>
              <w:t>В ТУ входят:</w:t>
            </w:r>
            <w:r w:rsidRPr="00B31727">
              <w:rPr>
                <w:rFonts w:asciiTheme="majorHAnsi" w:hAnsiTheme="majorHAnsi"/>
                <w:color w:val="808080" w:themeColor="background1" w:themeShade="80"/>
                <w:sz w:val="18"/>
                <w:szCs w:val="18"/>
              </w:rPr>
              <w:t xml:space="preserve"> ТУ, Техн</w:t>
            </w:r>
            <w:r w:rsidRPr="00B31727">
              <w:rPr>
                <w:rFonts w:asciiTheme="majorHAnsi" w:hAnsiTheme="majorHAnsi"/>
                <w:color w:val="808080" w:themeColor="background1" w:themeShade="80"/>
                <w:sz w:val="18"/>
                <w:szCs w:val="18"/>
              </w:rPr>
              <w:t>о</w:t>
            </w:r>
            <w:r w:rsidRPr="00B31727">
              <w:rPr>
                <w:rFonts w:asciiTheme="majorHAnsi" w:hAnsiTheme="majorHAnsi"/>
                <w:color w:val="808080" w:themeColor="background1" w:themeShade="80"/>
                <w:sz w:val="18"/>
                <w:szCs w:val="18"/>
              </w:rPr>
              <w:t>логическая  инструкция, Каталожный лист, Эк</w:t>
            </w:r>
            <w:r w:rsidRPr="00B31727">
              <w:rPr>
                <w:rFonts w:asciiTheme="majorHAnsi" w:hAnsiTheme="majorHAnsi"/>
                <w:color w:val="808080" w:themeColor="background1" w:themeShade="80"/>
                <w:sz w:val="18"/>
                <w:szCs w:val="18"/>
              </w:rPr>
              <w:t>с</w:t>
            </w:r>
            <w:r w:rsidRPr="00B31727">
              <w:rPr>
                <w:rFonts w:asciiTheme="majorHAnsi" w:hAnsiTheme="majorHAnsi"/>
                <w:color w:val="808080" w:themeColor="background1" w:themeShade="80"/>
                <w:sz w:val="18"/>
                <w:szCs w:val="18"/>
              </w:rPr>
              <w:t>пертное заключение,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0F671E" w:rsidRDefault="00C36E45" w:rsidP="0066326C">
            <w:pPr>
              <w:pStyle w:val="a4"/>
              <w:spacing w:before="0" w:beforeAutospacing="0" w:after="0" w:afterAutospacing="0"/>
              <w:ind w:firstLine="744"/>
              <w:contextualSpacing/>
              <w:jc w:val="both"/>
              <w:rPr>
                <w:b/>
                <w:color w:val="C00000"/>
              </w:rPr>
            </w:pPr>
            <w:r w:rsidRPr="000F671E">
              <w:rPr>
                <w:rStyle w:val="a6"/>
                <w:b/>
                <w:color w:val="C00000"/>
              </w:rPr>
              <w:t xml:space="preserve">Дата введения в действие </w:t>
            </w:r>
            <w:r w:rsidRPr="000F671E">
              <w:rPr>
                <w:b/>
                <w:color w:val="C00000"/>
              </w:rPr>
              <w:t>–</w:t>
            </w:r>
            <w:r w:rsidRPr="000F671E">
              <w:rPr>
                <w:rStyle w:val="a6"/>
                <w:b/>
                <w:color w:val="C00000"/>
              </w:rPr>
              <w:t xml:space="preserve"> 2013 год.</w:t>
            </w:r>
            <w:r w:rsidRPr="000F671E">
              <w:rPr>
                <w:b/>
                <w:color w:val="C00000"/>
              </w:rPr>
              <w:t xml:space="preserve"> </w:t>
            </w:r>
            <w:r w:rsidRPr="000F671E">
              <w:rPr>
                <w:rStyle w:val="a6"/>
                <w:b/>
                <w:color w:val="C00000"/>
              </w:rPr>
              <w:t>Без ограничения срока действия.</w:t>
            </w:r>
            <w:r w:rsidRPr="000F671E">
              <w:rPr>
                <w:b/>
                <w:color w:val="C00000"/>
              </w:rPr>
              <w:t xml:space="preserve"> </w:t>
            </w:r>
          </w:p>
          <w:p w:rsidR="00C36E45" w:rsidRDefault="00C36E45" w:rsidP="0066326C">
            <w:pPr>
              <w:pStyle w:val="a4"/>
              <w:spacing w:before="0" w:beforeAutospacing="0" w:after="0" w:afterAutospacing="0"/>
              <w:ind w:firstLine="744"/>
              <w:contextualSpacing/>
              <w:jc w:val="both"/>
            </w:pPr>
            <w:r w:rsidRPr="0066326C">
              <w:t>Настоящие технические условия распространяются на кусковые стерилизова</w:t>
            </w:r>
            <w:r w:rsidRPr="0066326C">
              <w:t>н</w:t>
            </w:r>
            <w:r w:rsidRPr="0066326C">
              <w:t>ные консервы «Охотничьи» – тушеное мясо диких животных: кабана, косули, лося, м</w:t>
            </w:r>
            <w:r w:rsidRPr="0066326C">
              <w:t>а</w:t>
            </w:r>
            <w:r w:rsidRPr="0066326C">
              <w:t>рала, медведя, предназначенные для непосредственного употребления в пищу и приг</w:t>
            </w:r>
            <w:r w:rsidRPr="0066326C">
              <w:t>о</w:t>
            </w:r>
            <w:r w:rsidRPr="0066326C">
              <w:t>товления различных блюд и закусок (далее консервы). Консервы предназначены для реализации в розничной и оптовой торговой сети, для переработки в предприятиях п</w:t>
            </w:r>
            <w:r w:rsidRPr="0066326C">
              <w:t>и</w:t>
            </w:r>
            <w:r w:rsidRPr="0066326C">
              <w:t xml:space="preserve">щевой промышленности и в предприятиях общественного питания. </w:t>
            </w:r>
          </w:p>
          <w:p w:rsidR="00C36E45" w:rsidRDefault="00C36E45" w:rsidP="000F671E">
            <w:pPr>
              <w:pStyle w:val="a4"/>
              <w:spacing w:before="0" w:beforeAutospacing="0" w:after="0" w:afterAutospacing="0"/>
              <w:ind w:firstLine="744"/>
              <w:contextualSpacing/>
              <w:jc w:val="both"/>
            </w:pPr>
            <w:r w:rsidRPr="0066326C">
              <w:t xml:space="preserve">Консервы выпускают в зависимости от вида сырья следующих наименований: мясо кабана тушеное; мясо косули тушеное; мясо лося тушеное; мясо марала тушеное; мясо медведя тушеное. </w:t>
            </w:r>
          </w:p>
          <w:p w:rsidR="00C36E45" w:rsidRPr="0066326C" w:rsidRDefault="00C36E45" w:rsidP="000F671E">
            <w:pPr>
              <w:pStyle w:val="a4"/>
              <w:spacing w:before="0" w:beforeAutospacing="0" w:after="0" w:afterAutospacing="0"/>
              <w:ind w:firstLine="744"/>
              <w:contextualSpacing/>
              <w:jc w:val="both"/>
            </w:pPr>
            <w:r w:rsidRPr="0066326C">
              <w:rPr>
                <w:rStyle w:val="a5"/>
              </w:rPr>
              <w:t>Срок годности консервов</w:t>
            </w:r>
            <w:r w:rsidRPr="0066326C">
              <w:t> – не более трех лет со дня изготовления.</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762B2E">
            <w:pPr>
              <w:spacing w:after="0" w:line="240" w:lineRule="auto"/>
              <w:rPr>
                <w:rFonts w:asciiTheme="majorHAnsi" w:hAnsiTheme="majorHAnsi"/>
                <w:b/>
                <w:bCs/>
                <w:kern w:val="36"/>
                <w:sz w:val="20"/>
                <w:szCs w:val="20"/>
              </w:rPr>
            </w:pPr>
            <w:r>
              <w:rPr>
                <w:rFonts w:asciiTheme="majorHAnsi" w:hAnsiTheme="majorHAnsi"/>
                <w:b/>
                <w:bCs/>
                <w:kern w:val="36"/>
                <w:sz w:val="20"/>
                <w:szCs w:val="20"/>
              </w:rPr>
              <w:t xml:space="preserve">136 </w:t>
            </w:r>
          </w:p>
          <w:p w:rsidR="00C36E45" w:rsidRDefault="00C36E45" w:rsidP="00762B2E">
            <w:pPr>
              <w:spacing w:after="0" w:line="240" w:lineRule="auto"/>
              <w:rPr>
                <w:rFonts w:asciiTheme="majorHAnsi" w:hAnsiTheme="majorHAnsi"/>
                <w:b/>
                <w:bCs/>
                <w:kern w:val="36"/>
                <w:sz w:val="20"/>
                <w:szCs w:val="20"/>
              </w:rPr>
            </w:pPr>
          </w:p>
          <w:p w:rsidR="00C36E45" w:rsidRPr="00B31727" w:rsidRDefault="00C36E45" w:rsidP="00762B2E">
            <w:pPr>
              <w:spacing w:after="0" w:line="240" w:lineRule="auto"/>
              <w:rPr>
                <w:rFonts w:asciiTheme="majorHAnsi" w:hAnsiTheme="majorHAnsi"/>
                <w:b/>
                <w:bCs/>
                <w:kern w:val="36"/>
                <w:sz w:val="28"/>
                <w:szCs w:val="28"/>
              </w:rPr>
            </w:pPr>
            <w:r w:rsidRPr="00B31727">
              <w:rPr>
                <w:rFonts w:asciiTheme="majorHAnsi" w:hAnsiTheme="majorHAnsi"/>
                <w:b/>
                <w:bCs/>
                <w:kern w:val="36"/>
                <w:sz w:val="28"/>
                <w:szCs w:val="28"/>
              </w:rPr>
              <w:t>КОНСЕРВЫ МЯСОРАСТ</w:t>
            </w:r>
            <w:r w:rsidRPr="00B31727">
              <w:rPr>
                <w:rFonts w:asciiTheme="majorHAnsi" w:hAnsiTheme="majorHAnsi"/>
                <w:b/>
                <w:bCs/>
                <w:kern w:val="36"/>
                <w:sz w:val="28"/>
                <w:szCs w:val="28"/>
              </w:rPr>
              <w:t>И</w:t>
            </w:r>
            <w:r w:rsidRPr="00B31727">
              <w:rPr>
                <w:rFonts w:asciiTheme="majorHAnsi" w:hAnsiTheme="majorHAnsi"/>
                <w:b/>
                <w:bCs/>
                <w:kern w:val="36"/>
                <w:sz w:val="28"/>
                <w:szCs w:val="28"/>
              </w:rPr>
              <w:lastRenderedPageBreak/>
              <w:t xml:space="preserve">ТЕЛЬНЫЕ «ОХОТНИЧЬИ» </w:t>
            </w:r>
          </w:p>
          <w:p w:rsidR="000F36D8" w:rsidRDefault="000F36D8" w:rsidP="00762B2E">
            <w:pPr>
              <w:spacing w:after="0" w:line="240" w:lineRule="auto"/>
              <w:rPr>
                <w:rFonts w:asciiTheme="majorHAnsi" w:hAnsiTheme="majorHAnsi"/>
                <w:b/>
                <w:bCs/>
                <w:kern w:val="36"/>
                <w:sz w:val="20"/>
                <w:szCs w:val="20"/>
              </w:rPr>
            </w:pP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F36D8" w:rsidRDefault="000F36D8" w:rsidP="000F36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F36D8" w:rsidRPr="00B31727" w:rsidRDefault="000F36D8" w:rsidP="00B31727">
            <w:pPr>
              <w:spacing w:after="0" w:line="240" w:lineRule="auto"/>
              <w:rPr>
                <w:rFonts w:asciiTheme="majorHAnsi" w:eastAsiaTheme="minorEastAsia" w:hAnsiTheme="majorHAnsi" w:cstheme="minorBidi"/>
                <w:sz w:val="18"/>
                <w:szCs w:val="18"/>
              </w:rPr>
            </w:pPr>
            <w:r w:rsidRPr="00B31727">
              <w:rPr>
                <w:rStyle w:val="a5"/>
                <w:rFonts w:asciiTheme="majorHAnsi" w:hAnsiTheme="majorHAnsi"/>
                <w:b w:val="0"/>
                <w:color w:val="808080" w:themeColor="background1" w:themeShade="80"/>
                <w:sz w:val="18"/>
                <w:szCs w:val="18"/>
              </w:rPr>
              <w:t>В стоимость входят:</w:t>
            </w:r>
            <w:r w:rsidRPr="00B31727">
              <w:rPr>
                <w:rFonts w:asciiTheme="majorHAnsi" w:hAnsiTheme="majorHAnsi"/>
                <w:color w:val="808080" w:themeColor="background1" w:themeShade="80"/>
                <w:sz w:val="18"/>
                <w:szCs w:val="18"/>
              </w:rPr>
              <w:br/>
              <w:t>1. ТУ с экспертизой и регистрацией в ЦСМ;</w:t>
            </w:r>
            <w:r w:rsidRPr="00B31727">
              <w:rPr>
                <w:rFonts w:asciiTheme="majorHAnsi" w:hAnsiTheme="majorHAnsi"/>
                <w:color w:val="808080" w:themeColor="background1" w:themeShade="80"/>
                <w:sz w:val="18"/>
                <w:szCs w:val="18"/>
              </w:rPr>
              <w:br/>
              <w:t>2. Технологическая  и</w:t>
            </w:r>
            <w:r w:rsidRPr="00B31727">
              <w:rPr>
                <w:rFonts w:asciiTheme="majorHAnsi" w:hAnsiTheme="majorHAnsi"/>
                <w:color w:val="808080" w:themeColor="background1" w:themeShade="80"/>
                <w:sz w:val="18"/>
                <w:szCs w:val="18"/>
              </w:rPr>
              <w:t>н</w:t>
            </w:r>
            <w:r w:rsidRPr="00B31727">
              <w:rPr>
                <w:rFonts w:asciiTheme="majorHAnsi" w:hAnsiTheme="majorHAnsi"/>
                <w:color w:val="808080" w:themeColor="background1" w:themeShade="80"/>
                <w:sz w:val="18"/>
                <w:szCs w:val="18"/>
              </w:rPr>
              <w:t>струкция;</w:t>
            </w:r>
            <w:r w:rsidRPr="00B31727">
              <w:rPr>
                <w:rFonts w:asciiTheme="majorHAnsi" w:hAnsiTheme="majorHAnsi"/>
                <w:color w:val="808080" w:themeColor="background1" w:themeShade="80"/>
                <w:sz w:val="18"/>
                <w:szCs w:val="18"/>
              </w:rPr>
              <w:br/>
              <w:t>3. Каталожный лист;</w:t>
            </w:r>
            <w:r w:rsidRPr="00B31727">
              <w:rPr>
                <w:rFonts w:asciiTheme="majorHAnsi" w:hAnsiTheme="majorHAnsi"/>
                <w:color w:val="808080" w:themeColor="background1" w:themeShade="80"/>
                <w:sz w:val="18"/>
                <w:szCs w:val="18"/>
              </w:rPr>
              <w:br/>
              <w:t>4. Экспертное заключ</w:t>
            </w:r>
            <w:r w:rsidRPr="00B31727">
              <w:rPr>
                <w:rFonts w:asciiTheme="majorHAnsi" w:hAnsiTheme="majorHAnsi"/>
                <w:color w:val="808080" w:themeColor="background1" w:themeShade="80"/>
                <w:sz w:val="18"/>
                <w:szCs w:val="18"/>
              </w:rPr>
              <w:t>е</w:t>
            </w:r>
            <w:r w:rsidRPr="00B31727">
              <w:rPr>
                <w:rFonts w:asciiTheme="majorHAnsi" w:hAnsiTheme="majorHAnsi"/>
                <w:color w:val="808080" w:themeColor="background1" w:themeShade="80"/>
                <w:sz w:val="18"/>
                <w:szCs w:val="18"/>
              </w:rPr>
              <w:t>ние;</w:t>
            </w:r>
            <w:r w:rsidRPr="00B31727">
              <w:rPr>
                <w:rFonts w:asciiTheme="majorHAnsi" w:hAnsiTheme="majorHAnsi"/>
                <w:color w:val="808080" w:themeColor="background1" w:themeShade="80"/>
                <w:sz w:val="18"/>
                <w:szCs w:val="18"/>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0F671E" w:rsidRDefault="00C36E45" w:rsidP="0066326C">
            <w:pPr>
              <w:pStyle w:val="a4"/>
              <w:spacing w:before="0" w:beforeAutospacing="0" w:after="0" w:afterAutospacing="0"/>
              <w:ind w:firstLine="744"/>
              <w:contextualSpacing/>
              <w:jc w:val="both"/>
              <w:rPr>
                <w:b/>
                <w:color w:val="C00000"/>
              </w:rPr>
            </w:pPr>
            <w:r w:rsidRPr="000F671E">
              <w:rPr>
                <w:rStyle w:val="a6"/>
                <w:b/>
                <w:color w:val="C00000"/>
              </w:rPr>
              <w:lastRenderedPageBreak/>
              <w:t xml:space="preserve">Дата введения в действие </w:t>
            </w:r>
            <w:r w:rsidRPr="000F671E">
              <w:rPr>
                <w:b/>
                <w:color w:val="C00000"/>
              </w:rPr>
              <w:t>–</w:t>
            </w:r>
            <w:r w:rsidRPr="000F671E">
              <w:rPr>
                <w:rStyle w:val="a6"/>
                <w:b/>
                <w:color w:val="C00000"/>
              </w:rPr>
              <w:t xml:space="preserve"> 2013 год.</w:t>
            </w:r>
            <w:r w:rsidRPr="000F671E">
              <w:rPr>
                <w:b/>
                <w:color w:val="C00000"/>
              </w:rPr>
              <w:t xml:space="preserve"> </w:t>
            </w:r>
            <w:r w:rsidRPr="000F671E">
              <w:rPr>
                <w:rStyle w:val="a6"/>
                <w:b/>
                <w:color w:val="C00000"/>
              </w:rPr>
              <w:t>Без ограничения срока действия.</w:t>
            </w:r>
            <w:r w:rsidRPr="000F671E">
              <w:rPr>
                <w:b/>
                <w:color w:val="C00000"/>
              </w:rPr>
              <w:t xml:space="preserve"> </w:t>
            </w:r>
          </w:p>
          <w:p w:rsidR="00C36E45" w:rsidRDefault="00C36E45" w:rsidP="0066326C">
            <w:pPr>
              <w:pStyle w:val="a4"/>
              <w:spacing w:before="0" w:beforeAutospacing="0" w:after="0" w:afterAutospacing="0"/>
              <w:ind w:firstLine="744"/>
              <w:contextualSpacing/>
              <w:jc w:val="both"/>
            </w:pPr>
            <w:r w:rsidRPr="0066326C">
              <w:t>Настоящие технические условия распространяются на мясорастительные ко</w:t>
            </w:r>
            <w:r w:rsidRPr="0066326C">
              <w:t>н</w:t>
            </w:r>
            <w:r w:rsidRPr="0066326C">
              <w:t>сервы, выработанные из крупы или гороха с мясом кабана, косули, лося, марала с д</w:t>
            </w:r>
            <w:r w:rsidRPr="0066326C">
              <w:t>о</w:t>
            </w:r>
            <w:r w:rsidRPr="0066326C">
              <w:t xml:space="preserve">бавлением овощей, герметически укупоренные и стерилизованные, предназначенные для непосредственного употребления в пищу и приготовления блюд (далее консервы). </w:t>
            </w:r>
            <w:r w:rsidRPr="0066326C">
              <w:lastRenderedPageBreak/>
              <w:t>Консервы предназначены для реализации в розничной и оптовой торговой сети, для п</w:t>
            </w:r>
            <w:r w:rsidRPr="0066326C">
              <w:t>е</w:t>
            </w:r>
            <w:r w:rsidRPr="0066326C">
              <w:t xml:space="preserve">реработки в предприятиях пищевой промышленности и в предприятиях общественного питания. </w:t>
            </w:r>
          </w:p>
          <w:p w:rsidR="00C36E45" w:rsidRDefault="00C36E45" w:rsidP="000F671E">
            <w:pPr>
              <w:pStyle w:val="a4"/>
              <w:spacing w:before="0" w:beforeAutospacing="0" w:after="0" w:afterAutospacing="0"/>
              <w:ind w:firstLine="744"/>
              <w:contextualSpacing/>
              <w:jc w:val="both"/>
            </w:pPr>
            <w:r w:rsidRPr="000F671E">
              <w:rPr>
                <w:b/>
                <w:i/>
              </w:rPr>
              <w:t>Консервы выпускают в зависимости от вида сырья следующих наименов</w:t>
            </w:r>
            <w:r w:rsidRPr="000F671E">
              <w:rPr>
                <w:b/>
                <w:i/>
              </w:rPr>
              <w:t>а</w:t>
            </w:r>
            <w:r w:rsidRPr="000F671E">
              <w:rPr>
                <w:b/>
                <w:i/>
              </w:rPr>
              <w:t>ний:</w:t>
            </w:r>
            <w:r w:rsidRPr="0066326C">
              <w:t xml:space="preserve"> каша рисовая с мясом кабана; каша перловая с мясом кабана; каша гречневая с м</w:t>
            </w:r>
            <w:r w:rsidRPr="0066326C">
              <w:t>я</w:t>
            </w:r>
            <w:r w:rsidRPr="0066326C">
              <w:t xml:space="preserve">сом кабана; горох с мясом кабана; каша рисовая с мясом косули; каша перловая с мясом косули; каша гречневая с мясом косули; горох с мясом косули; каша рисовая с мясом лося; каша перловая с мясом лося; каша гречневая с мясом лося; горох с мясом лося; каша рисовая с мясом марала; каша перловая с мясом марала; каша гречневая с мясом марала; горох с мясом марала. </w:t>
            </w:r>
          </w:p>
          <w:p w:rsidR="00C36E45" w:rsidRPr="000F671E" w:rsidRDefault="00C36E45" w:rsidP="000F671E">
            <w:pPr>
              <w:pStyle w:val="a4"/>
              <w:spacing w:before="0" w:beforeAutospacing="0" w:after="0" w:afterAutospacing="0"/>
              <w:ind w:firstLine="744"/>
              <w:contextualSpacing/>
              <w:jc w:val="both"/>
              <w:rPr>
                <w:b/>
                <w:color w:val="C00000"/>
              </w:rPr>
            </w:pPr>
            <w:r w:rsidRPr="000F671E">
              <w:rPr>
                <w:rStyle w:val="a6"/>
                <w:b/>
                <w:color w:val="C00000"/>
              </w:rPr>
              <w:t>Предприятие-изготовитель имеет право дополнять наименование консервов именами собственными, фирменными или фантазийными названиями.</w:t>
            </w:r>
            <w:r w:rsidRPr="000F671E">
              <w:rPr>
                <w:b/>
                <w:color w:val="C00000"/>
              </w:rPr>
              <w:t xml:space="preserve"> </w:t>
            </w:r>
          </w:p>
          <w:p w:rsidR="00C36E45" w:rsidRPr="0066326C" w:rsidRDefault="00C36E45" w:rsidP="000F671E">
            <w:pPr>
              <w:pStyle w:val="a4"/>
              <w:spacing w:before="0" w:beforeAutospacing="0" w:after="0" w:afterAutospacing="0"/>
              <w:ind w:firstLine="744"/>
              <w:contextualSpacing/>
              <w:jc w:val="both"/>
            </w:pPr>
            <w:r w:rsidRPr="0066326C">
              <w:rPr>
                <w:rStyle w:val="a5"/>
              </w:rPr>
              <w:t>Срок годности консервов</w:t>
            </w:r>
            <w:r w:rsidRPr="0066326C">
              <w:t> – не более двух лет со дня изготовления.</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762B2E">
            <w:pPr>
              <w:spacing w:after="0" w:line="240" w:lineRule="auto"/>
              <w:rPr>
                <w:rFonts w:asciiTheme="majorHAnsi" w:hAnsiTheme="majorHAnsi"/>
                <w:b/>
                <w:bCs/>
                <w:kern w:val="36"/>
                <w:sz w:val="20"/>
                <w:szCs w:val="20"/>
              </w:rPr>
            </w:pPr>
            <w:r w:rsidRPr="00DD46A4">
              <w:rPr>
                <w:rFonts w:asciiTheme="majorHAnsi" w:hAnsiTheme="majorHAnsi"/>
                <w:b/>
                <w:bCs/>
                <w:kern w:val="36"/>
                <w:sz w:val="20"/>
                <w:szCs w:val="20"/>
              </w:rPr>
              <w:lastRenderedPageBreak/>
              <w:t>145</w:t>
            </w:r>
            <w:r>
              <w:rPr>
                <w:rFonts w:asciiTheme="majorHAnsi" w:hAnsiTheme="majorHAnsi"/>
                <w:b/>
                <w:bCs/>
                <w:kern w:val="36"/>
                <w:sz w:val="20"/>
                <w:szCs w:val="20"/>
              </w:rPr>
              <w:t xml:space="preserve"> </w:t>
            </w:r>
          </w:p>
          <w:p w:rsidR="000F36D8" w:rsidRPr="00B31727" w:rsidRDefault="00C36E45" w:rsidP="00762B2E">
            <w:pPr>
              <w:spacing w:after="0" w:line="240" w:lineRule="auto"/>
              <w:rPr>
                <w:rFonts w:asciiTheme="majorHAnsi" w:hAnsiTheme="majorHAnsi"/>
                <w:b/>
                <w:bCs/>
                <w:kern w:val="36"/>
                <w:sz w:val="28"/>
                <w:szCs w:val="28"/>
              </w:rPr>
            </w:pPr>
            <w:r w:rsidRPr="00B31727">
              <w:rPr>
                <w:rFonts w:asciiTheme="majorHAnsi" w:hAnsiTheme="majorHAnsi"/>
                <w:b/>
                <w:bCs/>
                <w:kern w:val="36"/>
                <w:sz w:val="28"/>
                <w:szCs w:val="28"/>
              </w:rPr>
              <w:t>КОНСЕРВЫ МЯСНЫЕ СТ</w:t>
            </w:r>
            <w:r w:rsidRPr="00B31727">
              <w:rPr>
                <w:rFonts w:asciiTheme="majorHAnsi" w:hAnsiTheme="majorHAnsi"/>
                <w:b/>
                <w:bCs/>
                <w:kern w:val="36"/>
                <w:sz w:val="28"/>
                <w:szCs w:val="28"/>
              </w:rPr>
              <w:t>Е</w:t>
            </w:r>
            <w:r w:rsidRPr="00B31727">
              <w:rPr>
                <w:rFonts w:asciiTheme="majorHAnsi" w:hAnsiTheme="majorHAnsi"/>
                <w:b/>
                <w:bCs/>
                <w:kern w:val="36"/>
                <w:sz w:val="28"/>
                <w:szCs w:val="28"/>
              </w:rPr>
              <w:t>РИЛИЗОВА</w:t>
            </w:r>
            <w:r w:rsidRPr="00B31727">
              <w:rPr>
                <w:rFonts w:asciiTheme="majorHAnsi" w:hAnsiTheme="majorHAnsi"/>
                <w:b/>
                <w:bCs/>
                <w:kern w:val="36"/>
                <w:sz w:val="28"/>
                <w:szCs w:val="28"/>
              </w:rPr>
              <w:t>Н</w:t>
            </w:r>
            <w:r w:rsidRPr="00B31727">
              <w:rPr>
                <w:rFonts w:asciiTheme="majorHAnsi" w:hAnsiTheme="majorHAnsi"/>
                <w:b/>
                <w:bCs/>
                <w:kern w:val="36"/>
                <w:sz w:val="28"/>
                <w:szCs w:val="28"/>
              </w:rPr>
              <w:t>НЫЕ</w:t>
            </w:r>
          </w:p>
          <w:p w:rsidR="000F36D8" w:rsidRDefault="000F36D8" w:rsidP="000F36D8">
            <w:pPr>
              <w:spacing w:after="0" w:line="240" w:lineRule="auto"/>
              <w:contextualSpacing/>
              <w:outlineLvl w:val="0"/>
              <w:rPr>
                <w:rFonts w:asciiTheme="majorHAnsi" w:hAnsiTheme="majorHAnsi"/>
                <w:b/>
                <w:bCs/>
                <w:kern w:val="36"/>
                <w:sz w:val="20"/>
                <w:szCs w:val="20"/>
              </w:rPr>
            </w:pP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F36D8" w:rsidRDefault="000F36D8" w:rsidP="000F36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B31727" w:rsidRDefault="000F36D8" w:rsidP="00B31727">
            <w:pPr>
              <w:spacing w:after="0" w:line="240" w:lineRule="auto"/>
              <w:rPr>
                <w:rFonts w:asciiTheme="majorHAnsi" w:eastAsiaTheme="minorEastAsia" w:hAnsiTheme="majorHAnsi" w:cstheme="minorBidi"/>
                <w:sz w:val="18"/>
                <w:szCs w:val="18"/>
              </w:rPr>
            </w:pPr>
            <w:r w:rsidRPr="00B31727">
              <w:rPr>
                <w:rStyle w:val="a5"/>
                <w:rFonts w:asciiTheme="majorHAnsi" w:hAnsiTheme="majorHAnsi"/>
                <w:b w:val="0"/>
                <w:color w:val="808080" w:themeColor="background1" w:themeShade="80"/>
                <w:sz w:val="18"/>
                <w:szCs w:val="18"/>
              </w:rPr>
              <w:t>В стоимость входят:</w:t>
            </w:r>
            <w:r w:rsidRPr="00B31727">
              <w:rPr>
                <w:rFonts w:asciiTheme="majorHAnsi" w:hAnsiTheme="majorHAnsi"/>
                <w:color w:val="808080" w:themeColor="background1" w:themeShade="80"/>
                <w:sz w:val="18"/>
                <w:szCs w:val="18"/>
              </w:rPr>
              <w:br/>
              <w:t>1. ТУ с экспертизой и регистрацией в ЦСМ;</w:t>
            </w:r>
            <w:r w:rsidRPr="00B31727">
              <w:rPr>
                <w:rFonts w:asciiTheme="majorHAnsi" w:hAnsiTheme="majorHAnsi"/>
                <w:color w:val="808080" w:themeColor="background1" w:themeShade="80"/>
                <w:sz w:val="18"/>
                <w:szCs w:val="18"/>
              </w:rPr>
              <w:br/>
              <w:t>2. Технологическая  и</w:t>
            </w:r>
            <w:r w:rsidRPr="00B31727">
              <w:rPr>
                <w:rFonts w:asciiTheme="majorHAnsi" w:hAnsiTheme="majorHAnsi"/>
                <w:color w:val="808080" w:themeColor="background1" w:themeShade="80"/>
                <w:sz w:val="18"/>
                <w:szCs w:val="18"/>
              </w:rPr>
              <w:t>н</w:t>
            </w:r>
            <w:r w:rsidRPr="00B31727">
              <w:rPr>
                <w:rFonts w:asciiTheme="majorHAnsi" w:hAnsiTheme="majorHAnsi"/>
                <w:color w:val="808080" w:themeColor="background1" w:themeShade="80"/>
                <w:sz w:val="18"/>
                <w:szCs w:val="18"/>
              </w:rPr>
              <w:t>струкция;</w:t>
            </w:r>
            <w:r w:rsidRPr="00B31727">
              <w:rPr>
                <w:rFonts w:asciiTheme="majorHAnsi" w:hAnsiTheme="majorHAnsi"/>
                <w:color w:val="808080" w:themeColor="background1" w:themeShade="80"/>
                <w:sz w:val="18"/>
                <w:szCs w:val="18"/>
              </w:rPr>
              <w:br/>
              <w:t>3. Каталожный лист;</w:t>
            </w:r>
            <w:r w:rsidRPr="00B31727">
              <w:rPr>
                <w:rFonts w:asciiTheme="majorHAnsi" w:hAnsiTheme="majorHAnsi"/>
                <w:color w:val="808080" w:themeColor="background1" w:themeShade="80"/>
                <w:sz w:val="18"/>
                <w:szCs w:val="18"/>
              </w:rPr>
              <w:br/>
              <w:t>4. Экспертное заключ</w:t>
            </w:r>
            <w:r w:rsidRPr="00B31727">
              <w:rPr>
                <w:rFonts w:asciiTheme="majorHAnsi" w:hAnsiTheme="majorHAnsi"/>
                <w:color w:val="808080" w:themeColor="background1" w:themeShade="80"/>
                <w:sz w:val="18"/>
                <w:szCs w:val="18"/>
              </w:rPr>
              <w:t>е</w:t>
            </w:r>
            <w:r w:rsidRPr="00B31727">
              <w:rPr>
                <w:rFonts w:asciiTheme="majorHAnsi" w:hAnsiTheme="majorHAnsi"/>
                <w:color w:val="808080" w:themeColor="background1" w:themeShade="80"/>
                <w:sz w:val="18"/>
                <w:szCs w:val="18"/>
              </w:rPr>
              <w:t>ние к ТУ;</w:t>
            </w:r>
            <w:r w:rsidRPr="00B31727">
              <w:rPr>
                <w:rFonts w:asciiTheme="majorHAnsi" w:hAnsiTheme="majorHAnsi"/>
                <w:color w:val="808080" w:themeColor="background1" w:themeShade="80"/>
                <w:sz w:val="18"/>
                <w:szCs w:val="18"/>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0F671E" w:rsidRDefault="00C36E45" w:rsidP="0066326C">
            <w:pPr>
              <w:pStyle w:val="a4"/>
              <w:spacing w:before="0" w:beforeAutospacing="0" w:after="0" w:afterAutospacing="0"/>
              <w:ind w:firstLine="744"/>
              <w:contextualSpacing/>
              <w:jc w:val="both"/>
              <w:rPr>
                <w:b/>
                <w:color w:val="C00000"/>
              </w:rPr>
            </w:pPr>
            <w:r w:rsidRPr="000F671E">
              <w:rPr>
                <w:rStyle w:val="a6"/>
                <w:b/>
                <w:color w:val="C00000"/>
              </w:rPr>
              <w:t xml:space="preserve">Дата введения в действие </w:t>
            </w:r>
            <w:r w:rsidRPr="000F671E">
              <w:rPr>
                <w:b/>
                <w:color w:val="C00000"/>
              </w:rPr>
              <w:t>–</w:t>
            </w:r>
            <w:r w:rsidRPr="000F671E">
              <w:rPr>
                <w:rStyle w:val="a6"/>
                <w:b/>
                <w:color w:val="C00000"/>
              </w:rPr>
              <w:t xml:space="preserve"> 2013 год.</w:t>
            </w:r>
            <w:r w:rsidRPr="000F671E">
              <w:rPr>
                <w:b/>
                <w:color w:val="C00000"/>
              </w:rPr>
              <w:t xml:space="preserve"> </w:t>
            </w:r>
            <w:r w:rsidRPr="000F671E">
              <w:rPr>
                <w:rStyle w:val="a6"/>
                <w:b/>
                <w:color w:val="C00000"/>
              </w:rPr>
              <w:t>Без ограничения срока действия.</w:t>
            </w:r>
            <w:r w:rsidRPr="000F671E">
              <w:rPr>
                <w:b/>
                <w:color w:val="C00000"/>
              </w:rPr>
              <w:t xml:space="preserve"> </w:t>
            </w:r>
          </w:p>
          <w:p w:rsidR="00C36E45" w:rsidRDefault="00C36E45" w:rsidP="0066326C">
            <w:pPr>
              <w:pStyle w:val="a4"/>
              <w:spacing w:before="0" w:beforeAutospacing="0" w:after="0" w:afterAutospacing="0"/>
              <w:ind w:firstLine="744"/>
              <w:contextualSpacing/>
              <w:jc w:val="both"/>
            </w:pPr>
            <w:r w:rsidRPr="0066326C">
              <w:t>Настоящие технические условия распространяются на герметически укупоре</w:t>
            </w:r>
            <w:r w:rsidRPr="0066326C">
              <w:t>н</w:t>
            </w:r>
            <w:r w:rsidRPr="0066326C">
              <w:t>ные и стерилизованные консервы, вырабатываемые из свинины, говядины, оленины, конины с добавлением или без добавления растительного белка, желатина, специй, ка</w:t>
            </w:r>
            <w:r w:rsidRPr="0066326C">
              <w:t>р</w:t>
            </w:r>
            <w:r w:rsidRPr="0066326C">
              <w:t>тофельного крахмала, пищевых добавок и других продуктов, предназначенные для н</w:t>
            </w:r>
            <w:r w:rsidRPr="0066326C">
              <w:t>е</w:t>
            </w:r>
            <w:r w:rsidRPr="0066326C">
              <w:t>посредственного употребления в пищу и приготовления различных блюд и закусок (д</w:t>
            </w:r>
            <w:r w:rsidRPr="0066326C">
              <w:t>а</w:t>
            </w:r>
            <w:r w:rsidRPr="0066326C">
              <w:t>лее консервы). Консервы предназначены для реализации в розничной и оптовой торг</w:t>
            </w:r>
            <w:r w:rsidRPr="0066326C">
              <w:t>о</w:t>
            </w:r>
            <w:r w:rsidRPr="0066326C">
              <w:t xml:space="preserve">вой сети, для переработки в предприятиях пищевой промышленности и в предприятиях общественного питания. </w:t>
            </w:r>
          </w:p>
          <w:p w:rsidR="00C36E45" w:rsidRDefault="00C36E45" w:rsidP="000F671E">
            <w:pPr>
              <w:pStyle w:val="a4"/>
              <w:spacing w:before="0" w:beforeAutospacing="0" w:after="0" w:afterAutospacing="0"/>
              <w:ind w:firstLine="744"/>
              <w:contextualSpacing/>
              <w:jc w:val="both"/>
            </w:pPr>
            <w:r w:rsidRPr="0066326C">
              <w:rPr>
                <w:rStyle w:val="a6"/>
                <w:b/>
                <w:bCs/>
              </w:rPr>
              <w:t>Консервы выпускают в зависимости от вида сырья следующих наименов</w:t>
            </w:r>
            <w:r w:rsidRPr="0066326C">
              <w:rPr>
                <w:rStyle w:val="a6"/>
                <w:b/>
                <w:bCs/>
              </w:rPr>
              <w:t>а</w:t>
            </w:r>
            <w:r w:rsidRPr="0066326C">
              <w:rPr>
                <w:rStyle w:val="a6"/>
                <w:b/>
                <w:bCs/>
              </w:rPr>
              <w:t>ний:</w:t>
            </w:r>
            <w:r w:rsidRPr="0066326C">
              <w:t xml:space="preserve"> свинина тушеная Особая; говядина тушеная Особая; свинина тушеная Дереве</w:t>
            </w:r>
            <w:r w:rsidRPr="0066326C">
              <w:t>н</w:t>
            </w:r>
            <w:r w:rsidRPr="0066326C">
              <w:t xml:space="preserve">ская; говядина тушеная Деревенская; конина тушеная Особая; оленина тушеная Особая; ветчина стерилизованная. </w:t>
            </w:r>
          </w:p>
          <w:p w:rsidR="00C36E45" w:rsidRPr="000F671E" w:rsidRDefault="00C36E45" w:rsidP="000F671E">
            <w:pPr>
              <w:pStyle w:val="a4"/>
              <w:spacing w:before="0" w:beforeAutospacing="0" w:after="0" w:afterAutospacing="0"/>
              <w:ind w:firstLine="744"/>
              <w:contextualSpacing/>
              <w:jc w:val="both"/>
              <w:rPr>
                <w:b/>
                <w:color w:val="C00000"/>
              </w:rPr>
            </w:pPr>
            <w:r w:rsidRPr="000F671E">
              <w:rPr>
                <w:rStyle w:val="a6"/>
                <w:b/>
                <w:color w:val="C00000"/>
              </w:rPr>
              <w:t>Предприятие-изготовитель имеет право дополнять наименование консе</w:t>
            </w:r>
            <w:r w:rsidRPr="000F671E">
              <w:rPr>
                <w:rStyle w:val="a6"/>
                <w:b/>
                <w:color w:val="C00000"/>
              </w:rPr>
              <w:t>р</w:t>
            </w:r>
            <w:r w:rsidRPr="000F671E">
              <w:rPr>
                <w:rStyle w:val="a6"/>
                <w:b/>
                <w:color w:val="C00000"/>
              </w:rPr>
              <w:t>вов, а также заменять имена собственные своими фирменными или фантазийн</w:t>
            </w:r>
            <w:r w:rsidRPr="000F671E">
              <w:rPr>
                <w:rStyle w:val="a6"/>
                <w:b/>
                <w:color w:val="C00000"/>
              </w:rPr>
              <w:t>ы</w:t>
            </w:r>
            <w:r w:rsidRPr="000F671E">
              <w:rPr>
                <w:rStyle w:val="a6"/>
                <w:b/>
                <w:color w:val="C00000"/>
              </w:rPr>
              <w:t>ми названиями.</w:t>
            </w:r>
            <w:r w:rsidRPr="000F671E">
              <w:rPr>
                <w:b/>
                <w:color w:val="C00000"/>
              </w:rPr>
              <w:t xml:space="preserve"> </w:t>
            </w:r>
          </w:p>
          <w:p w:rsidR="00C36E45" w:rsidRPr="0066326C" w:rsidRDefault="00C36E45" w:rsidP="000F671E">
            <w:pPr>
              <w:pStyle w:val="a4"/>
              <w:spacing w:before="0" w:beforeAutospacing="0" w:after="0" w:afterAutospacing="0"/>
              <w:ind w:firstLine="744"/>
              <w:contextualSpacing/>
              <w:jc w:val="both"/>
            </w:pPr>
            <w:r w:rsidRPr="0066326C">
              <w:rPr>
                <w:rStyle w:val="a5"/>
              </w:rPr>
              <w:t>Срок годности консервов</w:t>
            </w:r>
            <w:r w:rsidRPr="0066326C">
              <w:t> – не более двух лет со дня изготовления.</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762B2E">
            <w:pPr>
              <w:spacing w:after="0" w:line="240" w:lineRule="auto"/>
              <w:rPr>
                <w:rFonts w:asciiTheme="majorHAnsi" w:hAnsiTheme="majorHAnsi"/>
                <w:b/>
                <w:bCs/>
                <w:kern w:val="36"/>
                <w:sz w:val="20"/>
                <w:szCs w:val="20"/>
              </w:rPr>
            </w:pPr>
            <w:r w:rsidRPr="00DD46A4">
              <w:rPr>
                <w:rFonts w:asciiTheme="majorHAnsi" w:hAnsiTheme="majorHAnsi"/>
                <w:b/>
                <w:bCs/>
                <w:kern w:val="36"/>
                <w:sz w:val="20"/>
                <w:szCs w:val="20"/>
              </w:rPr>
              <w:t>170</w:t>
            </w:r>
            <w:r>
              <w:rPr>
                <w:rFonts w:asciiTheme="majorHAnsi" w:hAnsiTheme="majorHAnsi"/>
                <w:b/>
                <w:bCs/>
                <w:kern w:val="36"/>
                <w:sz w:val="20"/>
                <w:szCs w:val="20"/>
              </w:rPr>
              <w:t xml:space="preserve"> </w:t>
            </w:r>
          </w:p>
          <w:p w:rsidR="00C36E45" w:rsidRPr="00B31727" w:rsidRDefault="00C36E45" w:rsidP="00762B2E">
            <w:pPr>
              <w:spacing w:after="0" w:line="240" w:lineRule="auto"/>
              <w:rPr>
                <w:rFonts w:asciiTheme="majorHAnsi" w:hAnsiTheme="majorHAnsi"/>
                <w:b/>
                <w:bCs/>
                <w:kern w:val="36"/>
                <w:sz w:val="28"/>
                <w:szCs w:val="28"/>
              </w:rPr>
            </w:pPr>
            <w:r w:rsidRPr="00B31727">
              <w:rPr>
                <w:rFonts w:asciiTheme="majorHAnsi" w:hAnsiTheme="majorHAnsi"/>
                <w:b/>
                <w:bCs/>
                <w:kern w:val="36"/>
                <w:sz w:val="28"/>
                <w:szCs w:val="28"/>
              </w:rPr>
              <w:t xml:space="preserve">КОНСЕРВЫ МЯСНЫЕ В ЖЕЛЕ </w:t>
            </w:r>
          </w:p>
          <w:p w:rsidR="000F36D8" w:rsidRDefault="000F36D8" w:rsidP="00762B2E">
            <w:pPr>
              <w:spacing w:after="0" w:line="240" w:lineRule="auto"/>
              <w:rPr>
                <w:rFonts w:asciiTheme="majorHAnsi" w:hAnsiTheme="majorHAnsi"/>
                <w:b/>
                <w:bCs/>
                <w:kern w:val="36"/>
                <w:sz w:val="20"/>
                <w:szCs w:val="20"/>
              </w:rPr>
            </w:pP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F36D8" w:rsidRDefault="000F36D8" w:rsidP="000F36D8">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F36D8" w:rsidRDefault="000F36D8" w:rsidP="000F36D8">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F36D8" w:rsidRPr="000F36D8" w:rsidRDefault="000F36D8" w:rsidP="000F36D8">
            <w:pPr>
              <w:spacing w:after="0" w:line="240" w:lineRule="auto"/>
              <w:rPr>
                <w:rFonts w:asciiTheme="majorHAnsi" w:eastAsiaTheme="minorEastAsia" w:hAnsiTheme="majorHAnsi" w:cstheme="minorBidi"/>
                <w:sz w:val="18"/>
                <w:szCs w:val="18"/>
              </w:rPr>
            </w:pPr>
            <w:r w:rsidRPr="000F36D8">
              <w:rPr>
                <w:rStyle w:val="a5"/>
                <w:rFonts w:asciiTheme="majorHAnsi" w:hAnsiTheme="majorHAnsi"/>
                <w:b w:val="0"/>
                <w:color w:val="808080" w:themeColor="background1" w:themeShade="80"/>
                <w:sz w:val="18"/>
                <w:szCs w:val="18"/>
              </w:rPr>
              <w:t>В стоимость комплекта готовых ТУ входят:</w:t>
            </w:r>
            <w:r w:rsidRPr="000F36D8">
              <w:rPr>
                <w:rFonts w:asciiTheme="majorHAnsi" w:hAnsiTheme="majorHAnsi"/>
                <w:color w:val="808080" w:themeColor="background1" w:themeShade="80"/>
                <w:sz w:val="18"/>
                <w:szCs w:val="18"/>
              </w:rPr>
              <w:br/>
              <w:t>1. ТУ с экспертизой и регистрацией в ЦСМ;</w:t>
            </w:r>
            <w:r w:rsidRPr="000F36D8">
              <w:rPr>
                <w:rFonts w:asciiTheme="majorHAnsi" w:hAnsiTheme="majorHAnsi"/>
                <w:color w:val="808080" w:themeColor="background1" w:themeShade="80"/>
                <w:sz w:val="18"/>
                <w:szCs w:val="18"/>
              </w:rPr>
              <w:br/>
              <w:t>2. Технологическая  и</w:t>
            </w:r>
            <w:r w:rsidRPr="000F36D8">
              <w:rPr>
                <w:rFonts w:asciiTheme="majorHAnsi" w:hAnsiTheme="majorHAnsi"/>
                <w:color w:val="808080" w:themeColor="background1" w:themeShade="80"/>
                <w:sz w:val="18"/>
                <w:szCs w:val="18"/>
              </w:rPr>
              <w:t>н</w:t>
            </w:r>
            <w:r w:rsidRPr="000F36D8">
              <w:rPr>
                <w:rFonts w:asciiTheme="majorHAnsi" w:hAnsiTheme="majorHAnsi"/>
                <w:color w:val="808080" w:themeColor="background1" w:themeShade="80"/>
                <w:sz w:val="18"/>
                <w:szCs w:val="18"/>
              </w:rPr>
              <w:t>струкция;</w:t>
            </w:r>
            <w:r w:rsidRPr="000F36D8">
              <w:rPr>
                <w:rFonts w:asciiTheme="majorHAnsi" w:hAnsiTheme="majorHAnsi"/>
                <w:color w:val="808080" w:themeColor="background1" w:themeShade="80"/>
                <w:sz w:val="18"/>
                <w:szCs w:val="18"/>
              </w:rPr>
              <w:br/>
              <w:t>3. Каталожный лист;</w:t>
            </w:r>
            <w:r w:rsidRPr="000F36D8">
              <w:rPr>
                <w:rFonts w:asciiTheme="majorHAnsi" w:hAnsiTheme="majorHAnsi"/>
                <w:color w:val="808080" w:themeColor="background1" w:themeShade="80"/>
                <w:sz w:val="18"/>
                <w:szCs w:val="18"/>
              </w:rPr>
              <w:br/>
              <w:t>4. Экспертное заключ</w:t>
            </w:r>
            <w:r w:rsidRPr="000F36D8">
              <w:rPr>
                <w:rFonts w:asciiTheme="majorHAnsi" w:hAnsiTheme="majorHAnsi"/>
                <w:color w:val="808080" w:themeColor="background1" w:themeShade="80"/>
                <w:sz w:val="18"/>
                <w:szCs w:val="18"/>
              </w:rPr>
              <w:t>е</w:t>
            </w:r>
            <w:r w:rsidRPr="000F36D8">
              <w:rPr>
                <w:rFonts w:asciiTheme="majorHAnsi" w:hAnsiTheme="majorHAnsi"/>
                <w:color w:val="808080" w:themeColor="background1" w:themeShade="80"/>
                <w:sz w:val="18"/>
                <w:szCs w:val="18"/>
              </w:rPr>
              <w:t>ние к ТУ;</w:t>
            </w:r>
            <w:r w:rsidRPr="000F36D8">
              <w:rPr>
                <w:rFonts w:asciiTheme="majorHAnsi" w:hAnsiTheme="majorHAnsi"/>
                <w:color w:val="808080" w:themeColor="background1" w:themeShade="80"/>
                <w:sz w:val="18"/>
                <w:szCs w:val="18"/>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0F671E" w:rsidRDefault="00C36E45" w:rsidP="0066326C">
            <w:pPr>
              <w:pStyle w:val="a4"/>
              <w:spacing w:before="0" w:beforeAutospacing="0" w:after="0" w:afterAutospacing="0"/>
              <w:ind w:firstLine="744"/>
              <w:contextualSpacing/>
              <w:jc w:val="both"/>
              <w:rPr>
                <w:b/>
                <w:color w:val="C00000"/>
              </w:rPr>
            </w:pPr>
            <w:r w:rsidRPr="000F671E">
              <w:rPr>
                <w:rStyle w:val="a6"/>
                <w:b/>
                <w:color w:val="C00000"/>
              </w:rPr>
              <w:t xml:space="preserve">Дата введения в действие </w:t>
            </w:r>
            <w:r w:rsidRPr="000F671E">
              <w:rPr>
                <w:b/>
                <w:color w:val="C00000"/>
              </w:rPr>
              <w:t>–</w:t>
            </w:r>
            <w:r w:rsidRPr="000F671E">
              <w:rPr>
                <w:rStyle w:val="a6"/>
                <w:b/>
                <w:color w:val="C00000"/>
              </w:rPr>
              <w:t xml:space="preserve"> 2013 год.</w:t>
            </w:r>
            <w:r w:rsidRPr="000F671E">
              <w:rPr>
                <w:b/>
                <w:color w:val="C00000"/>
              </w:rPr>
              <w:t xml:space="preserve"> </w:t>
            </w:r>
            <w:r w:rsidRPr="000F671E">
              <w:rPr>
                <w:rStyle w:val="a6"/>
                <w:b/>
                <w:color w:val="C00000"/>
              </w:rPr>
              <w:t>Без ограничения срока действия.</w:t>
            </w:r>
            <w:r w:rsidRPr="000F671E">
              <w:rPr>
                <w:b/>
                <w:color w:val="C00000"/>
              </w:rPr>
              <w:t xml:space="preserve"> </w:t>
            </w:r>
          </w:p>
          <w:p w:rsidR="00C36E45" w:rsidRDefault="00C36E45" w:rsidP="000F671E">
            <w:pPr>
              <w:pStyle w:val="a4"/>
              <w:spacing w:before="0" w:beforeAutospacing="0" w:after="0" w:afterAutospacing="0"/>
              <w:ind w:firstLine="744"/>
              <w:contextualSpacing/>
              <w:jc w:val="both"/>
            </w:pPr>
            <w:r w:rsidRPr="000F671E">
              <w:rPr>
                <w:rStyle w:val="a6"/>
                <w:b/>
                <w:bCs/>
                <w:i w:val="0"/>
                <w:caps/>
                <w:color w:val="C00000"/>
              </w:rPr>
              <w:t>Ассортимент:</w:t>
            </w:r>
            <w:r w:rsidRPr="0066326C">
              <w:rPr>
                <w:rStyle w:val="a6"/>
                <w:b/>
                <w:bCs/>
              </w:rPr>
              <w:t xml:space="preserve"> </w:t>
            </w:r>
            <w:r w:rsidRPr="0066326C">
              <w:t>говядина тушеная натуральная в желе; свинина тушеная н</w:t>
            </w:r>
            <w:r w:rsidRPr="0066326C">
              <w:t>а</w:t>
            </w:r>
            <w:r w:rsidRPr="0066326C">
              <w:t>туральная в желе; конина тушеная натуральная в желе; оленина тушеная натуральная в желе; говядина тушеная слободская; свинина тушеная слободская; конина тушеная сл</w:t>
            </w:r>
            <w:r w:rsidRPr="0066326C">
              <w:t>о</w:t>
            </w:r>
            <w:r w:rsidRPr="0066326C">
              <w:t>бодская; оленина тушеная слободская; говядина тушеная застольная; свинина тушеная застольная; конина тушеная застольная; оленина тушеная застольная; говядина тушеная по-домашнему; свинина тушеная по-домашнему; конина тушеная по-домашнему; ол</w:t>
            </w:r>
            <w:r w:rsidRPr="0066326C">
              <w:t>е</w:t>
            </w:r>
            <w:r w:rsidRPr="0066326C">
              <w:t>нина тушеная по-домашнему; говядина тушеная традиционная; свинина тушеная трад</w:t>
            </w:r>
            <w:r w:rsidRPr="0066326C">
              <w:t>и</w:t>
            </w:r>
            <w:r w:rsidRPr="0066326C">
              <w:t xml:space="preserve">ционная; конина тушеная традиционная; оленина тушеная традиционная. </w:t>
            </w:r>
          </w:p>
          <w:p w:rsidR="00C36E45" w:rsidRPr="000F671E" w:rsidRDefault="00C36E45" w:rsidP="000F671E">
            <w:pPr>
              <w:pStyle w:val="a4"/>
              <w:spacing w:before="0" w:beforeAutospacing="0" w:after="0" w:afterAutospacing="0"/>
              <w:ind w:firstLine="744"/>
              <w:contextualSpacing/>
              <w:jc w:val="both"/>
              <w:rPr>
                <w:b/>
                <w:color w:val="C00000"/>
              </w:rPr>
            </w:pPr>
            <w:r w:rsidRPr="000F671E">
              <w:rPr>
                <w:rStyle w:val="a6"/>
                <w:b/>
                <w:color w:val="C00000"/>
              </w:rPr>
              <w:t>Предприятие-изготовитель имеет право дополнять наименование проду</w:t>
            </w:r>
            <w:r w:rsidRPr="000F671E">
              <w:rPr>
                <w:rStyle w:val="a6"/>
                <w:b/>
                <w:color w:val="C00000"/>
              </w:rPr>
              <w:t>к</w:t>
            </w:r>
            <w:r w:rsidRPr="000F671E">
              <w:rPr>
                <w:rStyle w:val="a6"/>
                <w:b/>
                <w:color w:val="C00000"/>
              </w:rPr>
              <w:t>ции или заменять имена собственные своими фирменными или фантазийными н</w:t>
            </w:r>
            <w:r w:rsidRPr="000F671E">
              <w:rPr>
                <w:rStyle w:val="a6"/>
                <w:b/>
                <w:color w:val="C00000"/>
              </w:rPr>
              <w:t>а</w:t>
            </w:r>
            <w:r w:rsidRPr="000F671E">
              <w:rPr>
                <w:rStyle w:val="a6"/>
                <w:b/>
                <w:color w:val="C00000"/>
              </w:rPr>
              <w:t>званиями.</w:t>
            </w:r>
            <w:r w:rsidRPr="000F671E">
              <w:rPr>
                <w:b/>
                <w:color w:val="C00000"/>
              </w:rPr>
              <w:t xml:space="preserve"> </w:t>
            </w:r>
          </w:p>
          <w:p w:rsidR="00B31727" w:rsidRDefault="00C36E45" w:rsidP="000F671E">
            <w:pPr>
              <w:pStyle w:val="a4"/>
              <w:spacing w:before="0" w:beforeAutospacing="0" w:after="0" w:afterAutospacing="0"/>
              <w:ind w:firstLine="744"/>
              <w:contextualSpacing/>
              <w:jc w:val="both"/>
            </w:pPr>
            <w:r w:rsidRPr="0066326C">
              <w:rPr>
                <w:b/>
                <w:bCs/>
              </w:rPr>
              <w:t>Срок годности</w:t>
            </w:r>
            <w:r w:rsidRPr="0066326C">
              <w:t xml:space="preserve"> для консервов в таре из жести и ламистера – не более двух лет со дня изготовления. </w:t>
            </w:r>
          </w:p>
          <w:p w:rsidR="00C36E45" w:rsidRPr="0066326C" w:rsidRDefault="00C36E45" w:rsidP="000F671E">
            <w:pPr>
              <w:pStyle w:val="a4"/>
              <w:spacing w:before="0" w:beforeAutospacing="0" w:after="0" w:afterAutospacing="0"/>
              <w:ind w:firstLine="744"/>
              <w:contextualSpacing/>
              <w:jc w:val="both"/>
            </w:pPr>
            <w:r w:rsidRPr="0066326C">
              <w:rPr>
                <w:b/>
                <w:bCs/>
              </w:rPr>
              <w:t>Срок годности</w:t>
            </w:r>
            <w:r w:rsidRPr="0066326C">
              <w:t> для консервов в таре из алюминия и стекла – не более трех лет со дня изготовления.</w:t>
            </w:r>
          </w:p>
        </w:tc>
      </w:tr>
      <w:tr w:rsidR="00DD46A4" w:rsidRPr="00FD378E" w:rsidTr="00B31727">
        <w:tc>
          <w:tcPr>
            <w:tcW w:w="5000" w:type="pct"/>
            <w:gridSpan w:val="2"/>
            <w:tcBorders>
              <w:top w:val="thinThickSmallGap" w:sz="12" w:space="0" w:color="auto"/>
              <w:left w:val="single" w:sz="2" w:space="0" w:color="auto"/>
              <w:bottom w:val="thinThickSmallGap" w:sz="12" w:space="0" w:color="auto"/>
              <w:right w:val="single" w:sz="2" w:space="0" w:color="auto"/>
            </w:tcBorders>
            <w:shd w:val="clear" w:color="auto" w:fill="000000" w:themeFill="text1"/>
          </w:tcPr>
          <w:p w:rsidR="00841917" w:rsidRDefault="00DD46A4" w:rsidP="000F671E">
            <w:pPr>
              <w:tabs>
                <w:tab w:val="left" w:pos="319"/>
              </w:tabs>
              <w:spacing w:after="0" w:line="240" w:lineRule="auto"/>
              <w:ind w:firstLine="744"/>
              <w:contextualSpacing/>
              <w:jc w:val="center"/>
              <w:outlineLvl w:val="0"/>
              <w:rPr>
                <w:rFonts w:asciiTheme="majorHAnsi" w:hAnsiTheme="majorHAnsi"/>
                <w:b/>
                <w:bCs/>
                <w:kern w:val="36"/>
                <w:sz w:val="44"/>
                <w:szCs w:val="44"/>
              </w:rPr>
            </w:pPr>
            <w:r w:rsidRPr="00841917">
              <w:rPr>
                <w:rFonts w:asciiTheme="majorHAnsi" w:hAnsiTheme="majorHAnsi"/>
                <w:b/>
                <w:bCs/>
                <w:kern w:val="36"/>
                <w:sz w:val="44"/>
                <w:szCs w:val="44"/>
              </w:rPr>
              <w:t xml:space="preserve">ФРУКТЫ, ЯГОДЫ, ОВОЩИ И ПРОДУКТЫ </w:t>
            </w:r>
          </w:p>
          <w:p w:rsidR="00DD46A4" w:rsidRPr="00841917" w:rsidRDefault="00DD46A4" w:rsidP="000F671E">
            <w:pPr>
              <w:tabs>
                <w:tab w:val="left" w:pos="319"/>
              </w:tabs>
              <w:spacing w:after="0" w:line="240" w:lineRule="auto"/>
              <w:ind w:firstLine="744"/>
              <w:contextualSpacing/>
              <w:jc w:val="center"/>
              <w:outlineLvl w:val="0"/>
              <w:rPr>
                <w:rFonts w:asciiTheme="majorHAnsi" w:hAnsiTheme="majorHAnsi"/>
                <w:b/>
                <w:bCs/>
                <w:kern w:val="36"/>
                <w:sz w:val="44"/>
                <w:szCs w:val="44"/>
              </w:rPr>
            </w:pPr>
            <w:r w:rsidRPr="00841917">
              <w:rPr>
                <w:rFonts w:asciiTheme="majorHAnsi" w:hAnsiTheme="majorHAnsi"/>
                <w:b/>
                <w:bCs/>
                <w:kern w:val="36"/>
                <w:sz w:val="44"/>
                <w:szCs w:val="44"/>
              </w:rPr>
              <w:t>ИХ ПЕРЕРАБОТКИ</w:t>
            </w:r>
          </w:p>
        </w:tc>
      </w:tr>
      <w:tr w:rsidR="00C36E45" w:rsidRPr="00FD378E" w:rsidTr="00231953">
        <w:tc>
          <w:tcPr>
            <w:tcW w:w="976" w:type="pct"/>
            <w:tcBorders>
              <w:top w:val="thinThickSmallGap" w:sz="12" w:space="0" w:color="auto"/>
              <w:left w:val="thinThickSmallGap" w:sz="12" w:space="0" w:color="auto"/>
              <w:bottom w:val="thinThickSmallGap" w:sz="12" w:space="0" w:color="auto"/>
            </w:tcBorders>
            <w:shd w:val="clear" w:color="auto" w:fill="000000" w:themeFill="text1"/>
          </w:tcPr>
          <w:p w:rsidR="00C36E45" w:rsidRDefault="00C36E45" w:rsidP="000F671E">
            <w:pPr>
              <w:spacing w:after="0" w:line="240" w:lineRule="auto"/>
              <w:rPr>
                <w:rFonts w:asciiTheme="majorHAnsi" w:hAnsiTheme="majorHAnsi"/>
                <w:b/>
                <w:bCs/>
                <w:kern w:val="36"/>
                <w:sz w:val="20"/>
                <w:szCs w:val="20"/>
              </w:rPr>
            </w:pPr>
            <w:r w:rsidRPr="002A7E2D">
              <w:rPr>
                <w:rFonts w:asciiTheme="majorHAnsi" w:hAnsiTheme="majorHAnsi"/>
                <w:b/>
                <w:bCs/>
                <w:kern w:val="36"/>
                <w:sz w:val="20"/>
                <w:szCs w:val="20"/>
              </w:rPr>
              <w:lastRenderedPageBreak/>
              <w:t>213</w:t>
            </w:r>
            <w:r>
              <w:rPr>
                <w:rFonts w:asciiTheme="majorHAnsi" w:hAnsiTheme="majorHAnsi"/>
                <w:b/>
                <w:bCs/>
                <w:kern w:val="36"/>
                <w:sz w:val="20"/>
                <w:szCs w:val="20"/>
              </w:rPr>
              <w:t xml:space="preserve"> </w:t>
            </w:r>
          </w:p>
          <w:p w:rsidR="00C36E45" w:rsidRDefault="00C36E45" w:rsidP="000F671E">
            <w:pPr>
              <w:spacing w:after="0" w:line="240" w:lineRule="auto"/>
              <w:rPr>
                <w:rFonts w:asciiTheme="majorHAnsi" w:hAnsiTheme="majorHAnsi"/>
                <w:b/>
                <w:bCs/>
                <w:kern w:val="36"/>
                <w:sz w:val="20"/>
                <w:szCs w:val="20"/>
              </w:rPr>
            </w:pPr>
          </w:p>
          <w:p w:rsidR="00C36E45" w:rsidRPr="00B31727" w:rsidRDefault="00C36E45" w:rsidP="000F671E">
            <w:pPr>
              <w:spacing w:after="0" w:line="240" w:lineRule="auto"/>
              <w:rPr>
                <w:rFonts w:asciiTheme="majorHAnsi" w:hAnsiTheme="majorHAnsi"/>
                <w:b/>
                <w:bCs/>
                <w:kern w:val="36"/>
                <w:sz w:val="32"/>
                <w:szCs w:val="32"/>
              </w:rPr>
            </w:pPr>
            <w:r w:rsidRPr="00B31727">
              <w:rPr>
                <w:rFonts w:asciiTheme="majorHAnsi" w:hAnsiTheme="majorHAnsi"/>
                <w:b/>
                <w:bCs/>
                <w:kern w:val="36"/>
                <w:sz w:val="32"/>
                <w:szCs w:val="32"/>
              </w:rPr>
              <w:t>ФРУКТЫ И ЯГОДЫ С</w:t>
            </w:r>
            <w:r w:rsidRPr="00B31727">
              <w:rPr>
                <w:rFonts w:asciiTheme="majorHAnsi" w:hAnsiTheme="majorHAnsi"/>
                <w:b/>
                <w:bCs/>
                <w:kern w:val="36"/>
                <w:sz w:val="32"/>
                <w:szCs w:val="32"/>
              </w:rPr>
              <w:t>У</w:t>
            </w:r>
            <w:r w:rsidRPr="00B31727">
              <w:rPr>
                <w:rFonts w:asciiTheme="majorHAnsi" w:hAnsiTheme="majorHAnsi"/>
                <w:b/>
                <w:bCs/>
                <w:kern w:val="36"/>
                <w:sz w:val="32"/>
                <w:szCs w:val="32"/>
              </w:rPr>
              <w:t>ШЕНЫЕ Ф</w:t>
            </w:r>
            <w:r w:rsidRPr="00B31727">
              <w:rPr>
                <w:rFonts w:asciiTheme="majorHAnsi" w:hAnsiTheme="majorHAnsi"/>
                <w:b/>
                <w:bCs/>
                <w:kern w:val="36"/>
                <w:sz w:val="32"/>
                <w:szCs w:val="32"/>
              </w:rPr>
              <w:t>А</w:t>
            </w:r>
            <w:r w:rsidRPr="00B31727">
              <w:rPr>
                <w:rFonts w:asciiTheme="majorHAnsi" w:hAnsiTheme="majorHAnsi"/>
                <w:b/>
                <w:bCs/>
                <w:kern w:val="36"/>
                <w:sz w:val="32"/>
                <w:szCs w:val="32"/>
              </w:rPr>
              <w:t xml:space="preserve">СОВАННЫЕ </w:t>
            </w:r>
          </w:p>
          <w:p w:rsidR="00680B1A" w:rsidRDefault="00680B1A" w:rsidP="000F671E">
            <w:pPr>
              <w:spacing w:after="0" w:line="240" w:lineRule="auto"/>
              <w:rPr>
                <w:rFonts w:asciiTheme="majorHAnsi" w:hAnsiTheme="majorHAnsi"/>
                <w:b/>
                <w:bCs/>
                <w:kern w:val="36"/>
                <w:sz w:val="20"/>
                <w:szCs w:val="20"/>
              </w:rPr>
            </w:pPr>
          </w:p>
          <w:p w:rsidR="00680B1A" w:rsidRDefault="00680B1A" w:rsidP="00680B1A">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80B1A" w:rsidRDefault="00680B1A" w:rsidP="00680B1A">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80B1A" w:rsidRDefault="00680B1A" w:rsidP="00680B1A">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680B1A" w:rsidRDefault="00680B1A" w:rsidP="00680B1A">
            <w:pPr>
              <w:spacing w:before="100" w:beforeAutospacing="1" w:after="100" w:afterAutospacing="1" w:line="240" w:lineRule="auto"/>
              <w:outlineLvl w:val="0"/>
              <w:rPr>
                <w:rFonts w:asciiTheme="majorHAnsi" w:hAnsiTheme="majorHAnsi"/>
                <w:b/>
                <w:bCs/>
                <w:kern w:val="36"/>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p w:rsidR="00680B1A" w:rsidRDefault="00680B1A" w:rsidP="000F671E">
            <w:pPr>
              <w:spacing w:after="0" w:line="240" w:lineRule="auto"/>
              <w:rPr>
                <w:rFonts w:asciiTheme="majorHAnsi" w:hAnsiTheme="majorHAnsi"/>
                <w:b/>
                <w:bCs/>
                <w:kern w:val="36"/>
                <w:sz w:val="20"/>
                <w:szCs w:val="20"/>
              </w:rPr>
            </w:pPr>
          </w:p>
          <w:p w:rsidR="000F36D8" w:rsidRDefault="000F36D8" w:rsidP="000F671E">
            <w:pPr>
              <w:spacing w:after="0" w:line="240" w:lineRule="auto"/>
              <w:rPr>
                <w:rFonts w:asciiTheme="majorHAnsi" w:hAnsiTheme="majorHAnsi"/>
                <w:b/>
                <w:bCs/>
                <w:kern w:val="36"/>
                <w:sz w:val="20"/>
                <w:szCs w:val="20"/>
              </w:rPr>
            </w:pPr>
          </w:p>
          <w:p w:rsidR="000F36D8" w:rsidRPr="002A7E2D" w:rsidRDefault="000F36D8" w:rsidP="000F671E">
            <w:pPr>
              <w:spacing w:after="0" w:line="240" w:lineRule="auto"/>
              <w:rPr>
                <w:rFonts w:asciiTheme="majorHAnsi" w:eastAsiaTheme="minorEastAsia" w:hAnsiTheme="majorHAnsi" w:cstheme="minorBidi"/>
                <w:sz w:val="20"/>
                <w:szCs w:val="20"/>
              </w:rPr>
            </w:pPr>
          </w:p>
        </w:tc>
        <w:tc>
          <w:tcPr>
            <w:tcW w:w="4024" w:type="pct"/>
            <w:tcBorders>
              <w:top w:val="thinThickSmallGap" w:sz="12" w:space="0" w:color="auto"/>
              <w:bottom w:val="thinThickSmallGap" w:sz="12" w:space="0" w:color="auto"/>
              <w:right w:val="thinThickSmallGap" w:sz="12" w:space="0" w:color="auto"/>
            </w:tcBorders>
          </w:tcPr>
          <w:p w:rsidR="00C36E45" w:rsidRPr="000F671E" w:rsidRDefault="00C36E45" w:rsidP="0066326C">
            <w:pPr>
              <w:pStyle w:val="a4"/>
              <w:spacing w:before="0" w:beforeAutospacing="0" w:after="0" w:afterAutospacing="0"/>
              <w:ind w:firstLine="744"/>
              <w:contextualSpacing/>
              <w:jc w:val="both"/>
              <w:rPr>
                <w:rStyle w:val="a6"/>
                <w:b/>
                <w:color w:val="C00000"/>
              </w:rPr>
            </w:pPr>
            <w:r w:rsidRPr="000F671E">
              <w:rPr>
                <w:rStyle w:val="a6"/>
                <w:b/>
                <w:color w:val="C00000"/>
              </w:rPr>
              <w:t xml:space="preserve">Дата введения в действие </w:t>
            </w:r>
            <w:r w:rsidRPr="000F671E">
              <w:rPr>
                <w:color w:val="C00000"/>
              </w:rPr>
              <w:t>–</w:t>
            </w:r>
            <w:r w:rsidRPr="000F671E">
              <w:rPr>
                <w:rStyle w:val="a6"/>
                <w:b/>
                <w:color w:val="C00000"/>
              </w:rPr>
              <w:t xml:space="preserve"> 2013 год.</w:t>
            </w:r>
            <w:r w:rsidRPr="000F671E">
              <w:rPr>
                <w:b/>
                <w:color w:val="C00000"/>
              </w:rPr>
              <w:t xml:space="preserve"> </w:t>
            </w:r>
            <w:r w:rsidRPr="000F671E">
              <w:rPr>
                <w:rStyle w:val="a6"/>
                <w:b/>
                <w:color w:val="C00000"/>
              </w:rPr>
              <w:t>Без ограничения срока действия</w:t>
            </w:r>
            <w:r>
              <w:rPr>
                <w:rStyle w:val="a6"/>
                <w:b/>
                <w:color w:val="C00000"/>
              </w:rPr>
              <w:t>.</w:t>
            </w:r>
            <w:r w:rsidRPr="000F671E">
              <w:rPr>
                <w:rStyle w:val="a6"/>
                <w:b/>
                <w:color w:val="C00000"/>
              </w:rPr>
              <w:t xml:space="preserve"> </w:t>
            </w:r>
          </w:p>
          <w:p w:rsidR="00C36E45" w:rsidRDefault="00C36E45" w:rsidP="000F671E">
            <w:pPr>
              <w:pStyle w:val="a4"/>
              <w:spacing w:before="0" w:beforeAutospacing="0" w:after="0" w:afterAutospacing="0"/>
              <w:ind w:firstLine="744"/>
              <w:contextualSpacing/>
              <w:jc w:val="both"/>
            </w:pPr>
            <w:r w:rsidRPr="000F671E">
              <w:rPr>
                <w:rStyle w:val="a6"/>
                <w:b/>
                <w:bCs/>
                <w:i w:val="0"/>
                <w:caps/>
                <w:color w:val="C00000"/>
              </w:rPr>
              <w:t>Ассортименте:</w:t>
            </w:r>
            <w:r>
              <w:t xml:space="preserve"> </w:t>
            </w:r>
            <w:r w:rsidRPr="0066326C">
              <w:t>ананас сушеный (кубик, полоса, кольцо, лист); папайя с</w:t>
            </w:r>
            <w:r w:rsidRPr="0066326C">
              <w:t>у</w:t>
            </w:r>
            <w:r w:rsidRPr="0066326C">
              <w:t>шеная (кубик, полоса, лист); манго сушеное (дольки, лист, полоса); груша сушеная (дольки, половинки, полоса); персик сушеный (дольки, половинки); бананы сушеные (кольцо, чипсы, дольки); яблоко сушеное (дольки, кубики); виноград сушеный (с ко</w:t>
            </w:r>
            <w:r w:rsidRPr="0066326C">
              <w:t>с</w:t>
            </w:r>
            <w:r w:rsidRPr="0066326C">
              <w:t>точкой, без косточки); гуава сушеная (дольки, лист); киви сушеные (кольца, дольки); вишня сушеная (без косточки); клубника сушеная (пластинки, кубики); дыня сушеная (кубики, дольки, полосы); кокос сушеный (кубики, стружка); чернослив (с косточкой, без косточки); инжир сушеный (целый); абрикосы сушеные (с косточкой, без косточки); финики сушеные (с косточкой, без косточки); кумкваты (кумкуаты) сушеные (кубики, кольцо); кокос жареный (кубик, соломка); кокосовая стружка (белая, цветная, пресс</w:t>
            </w:r>
            <w:r w:rsidRPr="0066326C">
              <w:t>о</w:t>
            </w:r>
            <w:r w:rsidRPr="0066326C">
              <w:t>ванная); макадамия (орех) сушеный; имбирь засахаренный (кубики, язычки); ананасы сушеные ароматизированные (с ароматом абрикоса, яблока, клубники, манго, малины, вишни); канталуп (тайская дыня) сушеный; папайя сушеная ароматизированная (с ар</w:t>
            </w:r>
            <w:r w:rsidRPr="0066326C">
              <w:t>о</w:t>
            </w:r>
            <w:r w:rsidRPr="0066326C">
              <w:t>матом абрикоса, яблока, клубники, манго, малины, вишни, канталупа); нектарин суш</w:t>
            </w:r>
            <w:r w:rsidRPr="0066326C">
              <w:t>е</w:t>
            </w:r>
            <w:r w:rsidRPr="0066326C">
              <w:t>ный; маракуя сушеная; авокадо сушеный; алыча сушеная; клюква сушеная; джекфрут сушеный; карамбола сушеная (старфрут); цукаты из апельсиновых корок; цукаты из л</w:t>
            </w:r>
            <w:r w:rsidRPr="0066326C">
              <w:t>и</w:t>
            </w:r>
            <w:r w:rsidRPr="0066326C">
              <w:t>монных корок; цукаты из ананаса (кубик, полоса, кольцо, лист); цукаты из ананаса ар</w:t>
            </w:r>
            <w:r w:rsidRPr="0066326C">
              <w:t>о</w:t>
            </w:r>
            <w:r w:rsidRPr="0066326C">
              <w:t>матизированного (кубик, полоса, кольцо, лист); цукаты из папайи (кубик, полоса, лист); цукаты из папайи ароматизированные (кубик, полоса, лист); цукаты из манго (дольки, лист, полоса); цукаты из груши (дольки, половинки, полоса); цукаты из персика (дольки, половинки); цукаты из яблока (дольки, кубики); цукаты из райского яблочка (дольки, кубики); цукаты из гуавы (дольки, лист); цукаты из киви (кольца, дольки); цукаты из кумквата (кубики, кольцо); цукаты из канталупа (кубики, дольки, полосы); цукаты из дыни (кубики, дольки, полосы); цукаты из маракуи; цукаты из авокадо; цукаты из не</w:t>
            </w:r>
            <w:r w:rsidRPr="0066326C">
              <w:t>к</w:t>
            </w:r>
            <w:r w:rsidRPr="0066326C">
              <w:t>тарина; цукаты из карамболы (старфрута); цукаты из джекфрута; цукаты из черешни; цукаты из вишни; цукаты из физалиса; цукаты из томата; смесь сухофруктов; смесь э</w:t>
            </w:r>
            <w:r w:rsidRPr="0066326C">
              <w:t>к</w:t>
            </w:r>
            <w:r w:rsidRPr="0066326C">
              <w:t>зотических сухофруктов; смесь тропических сухофруктов; бразильская фруктово-ореховая смесь; смесь сухофруктов Путешествие; смесь су</w:t>
            </w:r>
            <w:r>
              <w:t xml:space="preserve">хофруктов Ананас и папайя; </w:t>
            </w:r>
            <w:r w:rsidRPr="0066326C">
              <w:t>смесь сухофруктов Южная; смесь сухофруктов Туземская; смесь сухофруктов Богаты</w:t>
            </w:r>
            <w:r w:rsidRPr="0066326C">
              <w:t>р</w:t>
            </w:r>
            <w:r w:rsidRPr="0066326C">
              <w:t>ская; компотная смесь Азиатская; компотная смесь Бухара; компотная смесь Летняя; компотная смесь Цитрусвая; компотная смесь Апельсиновая; компотная смесь Клу</w:t>
            </w:r>
            <w:r w:rsidRPr="0066326C">
              <w:t>б</w:t>
            </w:r>
            <w:r w:rsidRPr="0066326C">
              <w:t>ничная; компотная смесь Здоровье; компотная смесь Витаминная; смесь фруктово-ореховая Южная; смесь фруктово-ореховая Чайная; смесь фруктово-ореховая Тропич</w:t>
            </w:r>
            <w:r w:rsidRPr="0066326C">
              <w:t>е</w:t>
            </w:r>
            <w:r w:rsidRPr="0066326C">
              <w:t>ская</w:t>
            </w:r>
            <w:r>
              <w:t>;</w:t>
            </w:r>
            <w:r w:rsidRPr="0066326C">
              <w:t xml:space="preserve"> смесь фруктово-ореховая Фитнес; фруктово-ореховая смесь Тропическая; фрукт</w:t>
            </w:r>
            <w:r w:rsidRPr="0066326C">
              <w:t>о</w:t>
            </w:r>
            <w:r w:rsidRPr="0066326C">
              <w:t>во-ореховая смесь Десертная; фруктово-ореховая смесь Африка; фруктово-ореховая смесь Майорка; фруктово-ореховая смесь Ламбада; фруктово-ореховая смесь Радуга; фруктово-ореховая смесь Любимая; фруктово-ореховая смесь Райская; фруктово-ореховая смесь Нежная; фруктово-ореховая смесь Цитрусовая; фруктово-ореховая смесь Крузо; фруктово-ореховая смесь Фруктовая; фруктово-ореховая смесь Ассорти; фруктово-ореховая смесь Бразильская; фруктово-ореховая смесь Энергия; фруктово-ореховая смесь Солнечная; фруктово-ореховая смесь Спорт; фруктово-ореховая смесь Элитная; фруктово-ореховая смесь Коктейль; смесь Эконом</w:t>
            </w:r>
            <w:r>
              <w:t>.</w:t>
            </w:r>
            <w:r w:rsidRPr="0066326C">
              <w:t xml:space="preserve"> </w:t>
            </w:r>
          </w:p>
          <w:p w:rsidR="00C36E45" w:rsidRPr="000F671E" w:rsidRDefault="00C36E45" w:rsidP="000F671E">
            <w:pPr>
              <w:pStyle w:val="a4"/>
              <w:spacing w:before="0" w:beforeAutospacing="0" w:after="0" w:afterAutospacing="0"/>
              <w:ind w:firstLine="744"/>
              <w:contextualSpacing/>
              <w:jc w:val="both"/>
              <w:rPr>
                <w:b/>
                <w:i/>
                <w:color w:val="C00000"/>
              </w:rPr>
            </w:pPr>
            <w:r w:rsidRPr="000F671E">
              <w:rPr>
                <w:b/>
                <w:i/>
                <w:color w:val="C00000"/>
              </w:rPr>
              <w:t xml:space="preserve">Производителю допускается дополнять наименование продукции своим фантазийным или фирменным названием или заменять в наименование продукции фантазийное название своим фантазийным названием. </w:t>
            </w:r>
          </w:p>
          <w:p w:rsidR="00C36E45" w:rsidRPr="0066326C" w:rsidRDefault="00C36E45" w:rsidP="00057E32">
            <w:pPr>
              <w:pStyle w:val="a4"/>
              <w:spacing w:before="0" w:beforeAutospacing="0" w:after="0" w:afterAutospacing="0"/>
              <w:ind w:firstLine="744"/>
              <w:contextualSpacing/>
              <w:jc w:val="both"/>
            </w:pPr>
            <w:r w:rsidRPr="00057E32">
              <w:rPr>
                <w:b/>
              </w:rPr>
              <w:t>Срок годности продукции</w:t>
            </w:r>
            <w:r w:rsidRPr="0066326C">
              <w:t xml:space="preserve"> при температуре от 5 до 20</w:t>
            </w:r>
            <w:r w:rsidRPr="0066326C">
              <w:rPr>
                <w:vertAlign w:val="superscript"/>
              </w:rPr>
              <w:t>0</w:t>
            </w:r>
            <w:r w:rsidRPr="0066326C">
              <w:t>С и относительной вла</w:t>
            </w:r>
            <w:r w:rsidRPr="0066326C">
              <w:t>ж</w:t>
            </w:r>
            <w:r w:rsidRPr="0066326C">
              <w:t xml:space="preserve">ности не более 75%: для чернослива – не более 6 месяцев; для чернослива (из сырья со сроками годности не менее 12 месяцев) – не более 10 месяцев; для остальных сушеных фруктов – не более 12 месяцев (для герметично фасованных), не более 10 месяцев (для негерметично фасованных и весовых); для смесей сушеных фруктов и орехов – не более </w:t>
            </w:r>
            <w:r w:rsidRPr="0066326C">
              <w:lastRenderedPageBreak/>
              <w:t xml:space="preserve">10 месяцев. </w:t>
            </w:r>
            <w:r>
              <w:t>Д</w:t>
            </w:r>
            <w:r w:rsidRPr="0066326C">
              <w:t>ля смесей с черносливом (со сроками годности чернослива не менее 12 месяцев) – не более 10 месяцев. Срок годности продукции, упакованной с вакуумиров</w:t>
            </w:r>
            <w:r w:rsidRPr="0066326C">
              <w:t>а</w:t>
            </w:r>
            <w:r w:rsidRPr="0066326C">
              <w:t>нием или с газонаполнением при температуре от 5 до 20</w:t>
            </w:r>
            <w:r w:rsidRPr="0066326C">
              <w:rPr>
                <w:vertAlign w:val="superscript"/>
              </w:rPr>
              <w:t>0</w:t>
            </w:r>
            <w:r w:rsidRPr="0066326C">
              <w:t>С и относительной влажности не более 75%: для чернослива и смесей с черносливом (со сроками годности чернослива не менее 12 месяцев) – не более 10 месяцев; для смесей фруктов и орехов – не более 10 месяцев; для остальных сушеных фруктов – не более 12 месяцев.</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762B2E">
            <w:pPr>
              <w:spacing w:after="0" w:line="240" w:lineRule="auto"/>
              <w:rPr>
                <w:rFonts w:asciiTheme="majorHAnsi" w:hAnsiTheme="majorHAnsi"/>
                <w:b/>
                <w:bCs/>
                <w:kern w:val="36"/>
                <w:sz w:val="20"/>
                <w:szCs w:val="20"/>
              </w:rPr>
            </w:pPr>
            <w:r w:rsidRPr="002A7E2D">
              <w:rPr>
                <w:rFonts w:asciiTheme="majorHAnsi" w:hAnsiTheme="majorHAnsi"/>
                <w:b/>
                <w:bCs/>
                <w:kern w:val="36"/>
                <w:sz w:val="20"/>
                <w:szCs w:val="20"/>
              </w:rPr>
              <w:lastRenderedPageBreak/>
              <w:t>197</w:t>
            </w:r>
            <w:r>
              <w:rPr>
                <w:rFonts w:asciiTheme="majorHAnsi" w:hAnsiTheme="majorHAnsi"/>
                <w:b/>
                <w:bCs/>
                <w:kern w:val="36"/>
                <w:sz w:val="20"/>
                <w:szCs w:val="20"/>
              </w:rPr>
              <w:t xml:space="preserve"> </w:t>
            </w:r>
          </w:p>
          <w:p w:rsidR="00C36E45" w:rsidRDefault="00C36E45" w:rsidP="00762B2E">
            <w:pPr>
              <w:spacing w:after="0" w:line="240" w:lineRule="auto"/>
              <w:rPr>
                <w:rFonts w:asciiTheme="majorHAnsi" w:hAnsiTheme="majorHAnsi"/>
                <w:b/>
                <w:bCs/>
                <w:kern w:val="36"/>
                <w:sz w:val="20"/>
                <w:szCs w:val="20"/>
              </w:rPr>
            </w:pPr>
          </w:p>
          <w:p w:rsidR="00C36E45" w:rsidRPr="00B31727" w:rsidRDefault="00C36E45" w:rsidP="00680B1A">
            <w:pPr>
              <w:spacing w:after="0" w:line="240" w:lineRule="auto"/>
              <w:rPr>
                <w:rFonts w:asciiTheme="majorHAnsi" w:hAnsiTheme="majorHAnsi"/>
                <w:b/>
                <w:bCs/>
                <w:kern w:val="36"/>
                <w:sz w:val="32"/>
                <w:szCs w:val="32"/>
              </w:rPr>
            </w:pPr>
            <w:r w:rsidRPr="00B31727">
              <w:rPr>
                <w:rFonts w:asciiTheme="majorHAnsi" w:hAnsiTheme="majorHAnsi"/>
                <w:b/>
                <w:bCs/>
                <w:kern w:val="36"/>
                <w:sz w:val="32"/>
                <w:szCs w:val="32"/>
              </w:rPr>
              <w:t>ПРИПРАВЫ ОСТРЫЕ</w:t>
            </w:r>
          </w:p>
          <w:p w:rsidR="00680B1A" w:rsidRDefault="00680B1A" w:rsidP="00680B1A">
            <w:pPr>
              <w:spacing w:after="0" w:line="240" w:lineRule="auto"/>
              <w:rPr>
                <w:rFonts w:asciiTheme="majorHAnsi" w:hAnsiTheme="majorHAnsi"/>
                <w:b/>
                <w:bCs/>
                <w:kern w:val="36"/>
                <w:sz w:val="20"/>
                <w:szCs w:val="20"/>
              </w:rPr>
            </w:pPr>
          </w:p>
          <w:p w:rsidR="00680B1A" w:rsidRDefault="00680B1A" w:rsidP="00680B1A">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80B1A" w:rsidRDefault="00680B1A" w:rsidP="00680B1A">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80B1A" w:rsidRDefault="00680B1A" w:rsidP="00680B1A">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680B1A" w:rsidRDefault="00680B1A" w:rsidP="00680B1A">
            <w:pPr>
              <w:spacing w:before="100" w:beforeAutospacing="1" w:after="100" w:afterAutospacing="1" w:line="240" w:lineRule="auto"/>
              <w:outlineLvl w:val="0"/>
              <w:rPr>
                <w:rFonts w:asciiTheme="majorHAnsi" w:hAnsiTheme="majorHAnsi"/>
                <w:b/>
                <w:bCs/>
                <w:kern w:val="36"/>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p w:rsidR="00680B1A" w:rsidRPr="002A7E2D" w:rsidRDefault="00680B1A" w:rsidP="00680B1A">
            <w:pPr>
              <w:spacing w:after="0" w:line="240" w:lineRule="auto"/>
              <w:rPr>
                <w:rFonts w:asciiTheme="majorHAnsi" w:eastAsiaTheme="minorEastAsia" w:hAnsiTheme="majorHAnsi" w:cstheme="minorBidi"/>
                <w:sz w:val="20"/>
                <w:szCs w:val="20"/>
              </w:rPr>
            </w:pP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36E45" w:rsidRPr="00057E32" w:rsidRDefault="00C36E45" w:rsidP="0066326C">
            <w:pPr>
              <w:pStyle w:val="a4"/>
              <w:spacing w:before="0" w:beforeAutospacing="0" w:after="0" w:afterAutospacing="0"/>
              <w:ind w:firstLine="744"/>
              <w:contextualSpacing/>
              <w:jc w:val="both"/>
              <w:rPr>
                <w:b/>
                <w:color w:val="C00000"/>
              </w:rPr>
            </w:pPr>
            <w:r w:rsidRPr="00057E32">
              <w:rPr>
                <w:rStyle w:val="a6"/>
                <w:b/>
                <w:color w:val="C00000"/>
              </w:rPr>
              <w:t xml:space="preserve">Дата введения в действие </w:t>
            </w:r>
            <w:r w:rsidRPr="00057E32">
              <w:rPr>
                <w:b/>
                <w:color w:val="C00000"/>
              </w:rPr>
              <w:t>–</w:t>
            </w:r>
            <w:r w:rsidRPr="00057E32">
              <w:rPr>
                <w:rStyle w:val="a6"/>
                <w:b/>
                <w:color w:val="C00000"/>
              </w:rPr>
              <w:t xml:space="preserve"> 2013 год.</w:t>
            </w:r>
            <w:r w:rsidRPr="00057E32">
              <w:rPr>
                <w:b/>
                <w:color w:val="C00000"/>
              </w:rPr>
              <w:t xml:space="preserve"> </w:t>
            </w:r>
            <w:r w:rsidRPr="00057E32">
              <w:rPr>
                <w:rStyle w:val="a6"/>
                <w:b/>
                <w:color w:val="C00000"/>
              </w:rPr>
              <w:t>Без ограничения срока действия.</w:t>
            </w:r>
            <w:r w:rsidRPr="00057E32">
              <w:rPr>
                <w:b/>
                <w:color w:val="C00000"/>
              </w:rPr>
              <w:t xml:space="preserve"> </w:t>
            </w:r>
          </w:p>
          <w:p w:rsidR="00C36E45" w:rsidRDefault="00C36E45" w:rsidP="0066326C">
            <w:pPr>
              <w:pStyle w:val="a4"/>
              <w:spacing w:before="0" w:beforeAutospacing="0" w:after="0" w:afterAutospacing="0"/>
              <w:ind w:firstLine="744"/>
              <w:contextualSpacing/>
              <w:jc w:val="both"/>
            </w:pPr>
            <w:r w:rsidRPr="0066326C">
              <w:t>Настоящие технические условия распространяются на консервы – приправы ос</w:t>
            </w:r>
            <w:r w:rsidRPr="0066326C">
              <w:t>т</w:t>
            </w:r>
            <w:r w:rsidRPr="0066326C">
              <w:t>рые, изготовленные из смеси овощей свежих, сушеных или консервированных, с доба</w:t>
            </w:r>
            <w:r w:rsidRPr="0066326C">
              <w:t>в</w:t>
            </w:r>
            <w:r w:rsidRPr="0066326C">
              <w:t>лением или без добавления концентрированных томатных продуктов, фруктового или овощного пюре, соли, сахара, уксуса, фруктов, зелени, пряностей, растительного масла, орехов, фруктового сока стерилизованные или нестерилизованные. Консервы предн</w:t>
            </w:r>
            <w:r w:rsidRPr="0066326C">
              <w:t>а</w:t>
            </w:r>
            <w:r w:rsidRPr="0066326C">
              <w:t xml:space="preserve">значены для непосредственного употребления в пищу в качестве приправы к различным блюдам. </w:t>
            </w:r>
          </w:p>
          <w:p w:rsidR="00C36E45" w:rsidRDefault="00C36E45" w:rsidP="0066326C">
            <w:pPr>
              <w:pStyle w:val="a4"/>
              <w:spacing w:before="0" w:beforeAutospacing="0" w:after="0" w:afterAutospacing="0"/>
              <w:ind w:firstLine="744"/>
              <w:contextualSpacing/>
              <w:jc w:val="both"/>
            </w:pPr>
            <w:r w:rsidRPr="0066326C">
              <w:t>В зависимости от используемого сырья приправы острые вырабатываются в сл</w:t>
            </w:r>
            <w:r w:rsidRPr="0066326C">
              <w:t>е</w:t>
            </w:r>
            <w:r w:rsidRPr="0066326C">
              <w:t>дующем ассортименте: аджика; аджика грузинская; аджика из Мичуринска; аджика п</w:t>
            </w:r>
            <w:r w:rsidRPr="0066326C">
              <w:t>и</w:t>
            </w:r>
            <w:r w:rsidRPr="0066326C">
              <w:t>кантная; аджика пикантная соленая; аджика кавказская жгучая; аджика кавказская слабо острая; аджика с чесноком; аджика домашняя; аджика домашняя со сладким перцем; аджика с зеленью; аджика с хреном; ткемали по-домашнему; сацибели домашний; сац</w:t>
            </w:r>
            <w:r w:rsidRPr="0066326C">
              <w:t>и</w:t>
            </w:r>
            <w:r w:rsidRPr="0066326C">
              <w:t>бели острый; сацибели; чесночная; чесночная в томате; чесночная в томате по-осетински; «Искорка»; «Пикантная»; «Кубанская»; «Украинская»</w:t>
            </w:r>
            <w:r>
              <w:t xml:space="preserve">; </w:t>
            </w:r>
            <w:r w:rsidRPr="0066326C">
              <w:t xml:space="preserve">соус гранатовый «Наршараб». </w:t>
            </w:r>
          </w:p>
          <w:p w:rsidR="00C36E45" w:rsidRPr="00057E32" w:rsidRDefault="00C36E45" w:rsidP="0066326C">
            <w:pPr>
              <w:pStyle w:val="a4"/>
              <w:spacing w:before="0" w:beforeAutospacing="0" w:after="0" w:afterAutospacing="0"/>
              <w:ind w:firstLine="744"/>
              <w:contextualSpacing/>
              <w:jc w:val="both"/>
              <w:rPr>
                <w:b/>
                <w:color w:val="C00000"/>
              </w:rPr>
            </w:pPr>
            <w:r w:rsidRPr="00057E32">
              <w:rPr>
                <w:rStyle w:val="a6"/>
                <w:b/>
                <w:color w:val="C00000"/>
              </w:rPr>
              <w:t>Предприятие-изготовитель имеет право дополнять наименование проду</w:t>
            </w:r>
            <w:r w:rsidRPr="00057E32">
              <w:rPr>
                <w:rStyle w:val="a6"/>
                <w:b/>
                <w:color w:val="C00000"/>
              </w:rPr>
              <w:t>к</w:t>
            </w:r>
            <w:r w:rsidRPr="00057E32">
              <w:rPr>
                <w:rStyle w:val="a6"/>
                <w:b/>
                <w:color w:val="C00000"/>
              </w:rPr>
              <w:t>ции или заменять имена собственные своими фирменными или фантазийными н</w:t>
            </w:r>
            <w:r w:rsidRPr="00057E32">
              <w:rPr>
                <w:rStyle w:val="a6"/>
                <w:b/>
                <w:color w:val="C00000"/>
              </w:rPr>
              <w:t>а</w:t>
            </w:r>
            <w:r w:rsidRPr="00057E32">
              <w:rPr>
                <w:rStyle w:val="a6"/>
                <w:b/>
                <w:color w:val="C00000"/>
              </w:rPr>
              <w:t>званиями.</w:t>
            </w:r>
            <w:r w:rsidRPr="00057E32">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rPr>
                <w:rStyle w:val="a5"/>
              </w:rPr>
              <w:t>Рекомендуемые сроки годности приправ острых:</w:t>
            </w:r>
            <w:r w:rsidRPr="0066326C">
              <w:t xml:space="preserve"> при температуре хранения от 0 °С до 25 °С, не более: стерилизованных в стеклянной таре – 2 года; стерилизова</w:t>
            </w:r>
            <w:r w:rsidRPr="0066326C">
              <w:t>н</w:t>
            </w:r>
            <w:r w:rsidRPr="0066326C">
              <w:t>ных в металлической таре – 1 года; при температуре хранения от 0 °С до 5 °С, не более: нестерилизованных – 6 месяцев.</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762B2E">
            <w:pPr>
              <w:spacing w:after="0" w:line="240" w:lineRule="auto"/>
              <w:rPr>
                <w:rFonts w:asciiTheme="majorHAnsi" w:hAnsiTheme="majorHAnsi"/>
                <w:b/>
                <w:bCs/>
                <w:kern w:val="36"/>
                <w:sz w:val="20"/>
                <w:szCs w:val="20"/>
              </w:rPr>
            </w:pPr>
            <w:r w:rsidRPr="006704E1">
              <w:rPr>
                <w:rFonts w:asciiTheme="majorHAnsi" w:hAnsiTheme="majorHAnsi"/>
                <w:b/>
                <w:bCs/>
                <w:kern w:val="36"/>
                <w:sz w:val="20"/>
                <w:szCs w:val="20"/>
              </w:rPr>
              <w:t>186</w:t>
            </w:r>
            <w:r>
              <w:rPr>
                <w:rFonts w:asciiTheme="majorHAnsi" w:hAnsiTheme="majorHAnsi"/>
                <w:b/>
                <w:bCs/>
                <w:kern w:val="36"/>
                <w:sz w:val="20"/>
                <w:szCs w:val="20"/>
              </w:rPr>
              <w:t xml:space="preserve"> </w:t>
            </w:r>
          </w:p>
          <w:p w:rsidR="00C36E45" w:rsidRPr="00B31727" w:rsidRDefault="00C36E45" w:rsidP="00762B2E">
            <w:pPr>
              <w:spacing w:after="0" w:line="240" w:lineRule="auto"/>
              <w:rPr>
                <w:rFonts w:asciiTheme="majorHAnsi" w:hAnsiTheme="majorHAnsi"/>
                <w:b/>
                <w:bCs/>
                <w:kern w:val="36"/>
                <w:sz w:val="28"/>
                <w:szCs w:val="28"/>
              </w:rPr>
            </w:pPr>
            <w:r w:rsidRPr="00B31727">
              <w:rPr>
                <w:rFonts w:asciiTheme="majorHAnsi" w:hAnsiTheme="majorHAnsi"/>
                <w:b/>
                <w:bCs/>
                <w:kern w:val="36"/>
                <w:sz w:val="28"/>
                <w:szCs w:val="28"/>
              </w:rPr>
              <w:t xml:space="preserve">СОУСЫ НА МАЙОНЕЗНОЙ ОСНОВЕ </w:t>
            </w:r>
          </w:p>
          <w:p w:rsidR="00680B1A" w:rsidRDefault="00680B1A" w:rsidP="00762B2E">
            <w:pPr>
              <w:spacing w:after="0" w:line="240" w:lineRule="auto"/>
              <w:rPr>
                <w:rFonts w:asciiTheme="majorHAnsi" w:hAnsiTheme="majorHAnsi"/>
                <w:b/>
                <w:bCs/>
                <w:kern w:val="36"/>
                <w:sz w:val="20"/>
                <w:szCs w:val="20"/>
              </w:rPr>
            </w:pPr>
          </w:p>
          <w:p w:rsidR="00680B1A" w:rsidRDefault="00680B1A" w:rsidP="00680B1A">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80B1A" w:rsidRDefault="00680B1A" w:rsidP="00680B1A">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80B1A" w:rsidRDefault="00680B1A" w:rsidP="00680B1A">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680B1A" w:rsidRPr="00680B1A" w:rsidRDefault="00680B1A" w:rsidP="00680B1A">
            <w:pPr>
              <w:spacing w:before="100" w:beforeAutospacing="1" w:after="100" w:afterAutospacing="1" w:line="240" w:lineRule="auto"/>
              <w:outlineLvl w:val="0"/>
              <w:rPr>
                <w:rFonts w:asciiTheme="majorHAnsi" w:hAnsiTheme="majorHAnsi"/>
                <w:b/>
                <w:bCs/>
                <w:kern w:val="36"/>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680B1A" w:rsidRPr="00680B1A" w:rsidRDefault="00C36E45" w:rsidP="0066326C">
            <w:pPr>
              <w:pStyle w:val="a4"/>
              <w:spacing w:before="0" w:beforeAutospacing="0" w:after="0" w:afterAutospacing="0"/>
              <w:ind w:firstLine="744"/>
              <w:contextualSpacing/>
              <w:jc w:val="both"/>
              <w:rPr>
                <w:b/>
                <w:color w:val="C00000"/>
              </w:rPr>
            </w:pPr>
            <w:r w:rsidRPr="00680B1A">
              <w:rPr>
                <w:rStyle w:val="a6"/>
                <w:b/>
                <w:color w:val="C00000"/>
              </w:rPr>
              <w:t xml:space="preserve">Дата введения в действие </w:t>
            </w:r>
            <w:r w:rsidR="00680B1A" w:rsidRPr="00680B1A">
              <w:rPr>
                <w:b/>
                <w:color w:val="C00000"/>
              </w:rPr>
              <w:t>–</w:t>
            </w:r>
            <w:r w:rsidRPr="00680B1A">
              <w:rPr>
                <w:rStyle w:val="a6"/>
                <w:b/>
                <w:color w:val="C00000"/>
              </w:rPr>
              <w:t xml:space="preserve"> 2013 год.</w:t>
            </w:r>
            <w:r w:rsidRPr="00680B1A">
              <w:rPr>
                <w:b/>
                <w:color w:val="C00000"/>
              </w:rPr>
              <w:t xml:space="preserve"> </w:t>
            </w:r>
            <w:r w:rsidRPr="00680B1A">
              <w:rPr>
                <w:rStyle w:val="a6"/>
                <w:b/>
                <w:color w:val="C00000"/>
              </w:rPr>
              <w:t>Без ограничения срока действия.</w:t>
            </w:r>
            <w:r w:rsidRPr="00680B1A">
              <w:rPr>
                <w:b/>
                <w:color w:val="C00000"/>
              </w:rPr>
              <w:t xml:space="preserve"> </w:t>
            </w:r>
          </w:p>
          <w:p w:rsidR="00680B1A" w:rsidRDefault="00C36E45" w:rsidP="0066326C">
            <w:pPr>
              <w:pStyle w:val="a4"/>
              <w:spacing w:before="0" w:beforeAutospacing="0" w:after="0" w:afterAutospacing="0"/>
              <w:ind w:firstLine="744"/>
              <w:contextualSpacing/>
              <w:jc w:val="both"/>
            </w:pPr>
            <w:r w:rsidRPr="0066326C">
              <w:t>Настоящие технические условия распространяются на соусы на майонезной о</w:t>
            </w:r>
            <w:r w:rsidRPr="0066326C">
              <w:t>с</w:t>
            </w:r>
            <w:r w:rsidRPr="0066326C">
              <w:t xml:space="preserve">нове, далее по тексту </w:t>
            </w:r>
            <w:r w:rsidR="00680B1A" w:rsidRPr="0066326C">
              <w:t>–</w:t>
            </w:r>
            <w:r w:rsidRPr="0066326C">
              <w:t xml:space="preserve"> соусы, приготовленные из майонеза или соуса майонезного с д</w:t>
            </w:r>
            <w:r w:rsidRPr="0066326C">
              <w:t>о</w:t>
            </w:r>
            <w:r w:rsidRPr="0066326C">
              <w:t>бавлением или без добавления измельченных свежих, консервированных или сушеных овощей, зелени, орехов, чернослива, кетчупа, грибов, сыра, сливок, экстрактов-пряностей, фруктового пюре, сока, ароматизаторов, стабилизаторов, консервантов, эфирных масел, морепродуктов, горчицы, крахмала, яиц, сахарозаменителей или по</w:t>
            </w:r>
            <w:r w:rsidRPr="0066326C">
              <w:t>д</w:t>
            </w:r>
            <w:r w:rsidRPr="0066326C">
              <w:t>сластителей, пищевых кислот, приправ, вкусовых добавок без стерилизации. Предн</w:t>
            </w:r>
            <w:r w:rsidRPr="0066326C">
              <w:t>а</w:t>
            </w:r>
            <w:r w:rsidRPr="0066326C">
              <w:t xml:space="preserve">значены для непосредственного употребления в пищу в качестве приправ к овощным, мясным и рыбным блюдам. </w:t>
            </w:r>
          </w:p>
          <w:p w:rsidR="00680B1A" w:rsidRDefault="00680B1A" w:rsidP="00680B1A">
            <w:pPr>
              <w:pStyle w:val="a4"/>
              <w:spacing w:before="0" w:beforeAutospacing="0" w:after="0" w:afterAutospacing="0"/>
              <w:ind w:firstLine="744"/>
              <w:contextualSpacing/>
              <w:jc w:val="both"/>
            </w:pPr>
            <w:r w:rsidRPr="00680B1A">
              <w:rPr>
                <w:rStyle w:val="a5"/>
                <w:caps/>
                <w:color w:val="C00000"/>
              </w:rPr>
              <w:t>А</w:t>
            </w:r>
            <w:r w:rsidR="00C36E45" w:rsidRPr="00680B1A">
              <w:rPr>
                <w:rStyle w:val="a5"/>
                <w:caps/>
                <w:color w:val="C00000"/>
              </w:rPr>
              <w:t>ссор</w:t>
            </w:r>
            <w:r w:rsidRPr="00680B1A">
              <w:rPr>
                <w:rStyle w:val="a5"/>
                <w:caps/>
                <w:color w:val="C00000"/>
              </w:rPr>
              <w:t>тимент</w:t>
            </w:r>
            <w:r w:rsidR="00C36E45" w:rsidRPr="00680B1A">
              <w:rPr>
                <w:rStyle w:val="a5"/>
                <w:caps/>
                <w:color w:val="C00000"/>
              </w:rPr>
              <w:t>:</w:t>
            </w:r>
            <w:r w:rsidR="00C36E45" w:rsidRPr="0066326C">
              <w:t xml:space="preserve"> с петрушкой и эстрагоном; с петрушкой; с укропом; с пе</w:t>
            </w:r>
            <w:r w:rsidR="00C36E45" w:rsidRPr="0066326C">
              <w:t>т</w:t>
            </w:r>
            <w:r w:rsidR="00C36E45" w:rsidRPr="0066326C">
              <w:t>рушкой и базиликом; с укропом и петрушкой; с кинзой и базиликом; с петрушкой и м</w:t>
            </w:r>
            <w:r w:rsidR="00C36E45" w:rsidRPr="0066326C">
              <w:t>я</w:t>
            </w:r>
            <w:r w:rsidR="00C36E45" w:rsidRPr="0066326C">
              <w:t>той; с сельдереем и укропом; со смесью пряной зелени; с грибами; с чесноком и пе</w:t>
            </w:r>
            <w:r w:rsidR="00C36E45" w:rsidRPr="0066326C">
              <w:t>т</w:t>
            </w:r>
            <w:r w:rsidR="00C36E45" w:rsidRPr="0066326C">
              <w:t>рушкой; с чесноком и базиликом; с аджикой; с паприкой; с петрушкой и кориандром; с карри и петрушкой; с корицей; острый с чесноком и красным перцем; с сыром и укр</w:t>
            </w:r>
            <w:r w:rsidR="00C36E45" w:rsidRPr="0066326C">
              <w:t>о</w:t>
            </w:r>
            <w:r w:rsidR="00C36E45" w:rsidRPr="0066326C">
              <w:t>пом; с орехами и чесноком; с кетчупом и зеленью; с кетчупом; с черносливом; с мо</w:t>
            </w:r>
            <w:r w:rsidR="00C36E45" w:rsidRPr="0066326C">
              <w:t>р</w:t>
            </w:r>
            <w:r w:rsidR="00C36E45" w:rsidRPr="0066326C">
              <w:t>ской капустой; с крабовыми палочками; с хреном и зеленью; сырный с чесноком; белый кавказский; сливочный; с клюквенным соком; с облепихой; «Огонек»; грибной; с л</w:t>
            </w:r>
            <w:r w:rsidR="00C36E45" w:rsidRPr="0066326C">
              <w:t>и</w:t>
            </w:r>
            <w:r w:rsidR="00C36E45" w:rsidRPr="0066326C">
              <w:t>вочно-чесночный; сметанный; с брусничным соком; с разносолами</w:t>
            </w:r>
            <w:r>
              <w:t>.</w:t>
            </w:r>
            <w:r w:rsidR="00C36E45" w:rsidRPr="0066326C">
              <w:t xml:space="preserve"> </w:t>
            </w:r>
          </w:p>
          <w:p w:rsidR="00C36E45" w:rsidRPr="0066326C" w:rsidRDefault="00C36E45" w:rsidP="00680B1A">
            <w:pPr>
              <w:pStyle w:val="a4"/>
              <w:spacing w:before="0" w:beforeAutospacing="0" w:after="0" w:afterAutospacing="0"/>
              <w:ind w:firstLine="744"/>
              <w:contextualSpacing/>
              <w:jc w:val="both"/>
            </w:pPr>
            <w:r w:rsidRPr="0066326C">
              <w:rPr>
                <w:rStyle w:val="a5"/>
              </w:rPr>
              <w:t>Рекомендуемые сроки годности соусов со дня изготовления:</w:t>
            </w:r>
            <w:r w:rsidRPr="0066326C">
              <w:t xml:space="preserve"> 120 суток </w:t>
            </w:r>
            <w:r w:rsidR="00680B1A" w:rsidRPr="0066326C">
              <w:t>–</w:t>
            </w:r>
            <w:r w:rsidRPr="0066326C">
              <w:t xml:space="preserve"> при температуре от 0 до 5°С; 90 суток </w:t>
            </w:r>
            <w:r w:rsidR="00680B1A" w:rsidRPr="0066326C">
              <w:t>–</w:t>
            </w:r>
            <w:r w:rsidRPr="0066326C">
              <w:t xml:space="preserve"> при температуре от 6 до 10°С.</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680B1A" w:rsidRDefault="00C36E45" w:rsidP="00762B2E">
            <w:pPr>
              <w:spacing w:after="0" w:line="240" w:lineRule="auto"/>
              <w:rPr>
                <w:rFonts w:asciiTheme="majorHAnsi" w:hAnsiTheme="majorHAnsi"/>
                <w:b/>
                <w:bCs/>
                <w:kern w:val="36"/>
                <w:sz w:val="20"/>
                <w:szCs w:val="20"/>
              </w:rPr>
            </w:pPr>
            <w:r w:rsidRPr="006704E1">
              <w:rPr>
                <w:rFonts w:asciiTheme="majorHAnsi" w:hAnsiTheme="majorHAnsi"/>
                <w:b/>
                <w:bCs/>
                <w:kern w:val="36"/>
                <w:sz w:val="20"/>
                <w:szCs w:val="20"/>
              </w:rPr>
              <w:lastRenderedPageBreak/>
              <w:t>192</w:t>
            </w:r>
            <w:r>
              <w:rPr>
                <w:rFonts w:asciiTheme="majorHAnsi" w:hAnsiTheme="majorHAnsi"/>
                <w:b/>
                <w:bCs/>
                <w:kern w:val="36"/>
                <w:sz w:val="20"/>
                <w:szCs w:val="20"/>
              </w:rPr>
              <w:t xml:space="preserve"> </w:t>
            </w:r>
          </w:p>
          <w:p w:rsidR="00680B1A" w:rsidRPr="00B31727" w:rsidRDefault="00C36E45" w:rsidP="00762B2E">
            <w:pPr>
              <w:spacing w:after="0" w:line="240" w:lineRule="auto"/>
              <w:rPr>
                <w:rFonts w:asciiTheme="majorHAnsi" w:hAnsiTheme="majorHAnsi"/>
                <w:b/>
                <w:bCs/>
                <w:kern w:val="36"/>
                <w:sz w:val="32"/>
                <w:szCs w:val="32"/>
              </w:rPr>
            </w:pPr>
            <w:r w:rsidRPr="00B31727">
              <w:rPr>
                <w:rFonts w:asciiTheme="majorHAnsi" w:hAnsiTheme="majorHAnsi"/>
                <w:b/>
                <w:bCs/>
                <w:kern w:val="36"/>
                <w:sz w:val="32"/>
                <w:szCs w:val="32"/>
              </w:rPr>
              <w:t>ЗЕЛЕНЬ ПРЯНАЯ СВЕЖАЯ И ЗАМОР</w:t>
            </w:r>
            <w:r w:rsidRPr="00B31727">
              <w:rPr>
                <w:rFonts w:asciiTheme="majorHAnsi" w:hAnsiTheme="majorHAnsi"/>
                <w:b/>
                <w:bCs/>
                <w:kern w:val="36"/>
                <w:sz w:val="32"/>
                <w:szCs w:val="32"/>
              </w:rPr>
              <w:t>О</w:t>
            </w:r>
            <w:r w:rsidRPr="00B31727">
              <w:rPr>
                <w:rFonts w:asciiTheme="majorHAnsi" w:hAnsiTheme="majorHAnsi"/>
                <w:b/>
                <w:bCs/>
                <w:kern w:val="36"/>
                <w:sz w:val="32"/>
                <w:szCs w:val="32"/>
              </w:rPr>
              <w:t>ЖЕННАЯ</w:t>
            </w:r>
          </w:p>
          <w:p w:rsidR="00680B1A" w:rsidRDefault="00680B1A" w:rsidP="00762B2E">
            <w:pPr>
              <w:spacing w:after="0" w:line="240" w:lineRule="auto"/>
              <w:rPr>
                <w:rFonts w:asciiTheme="majorHAnsi" w:hAnsiTheme="majorHAnsi"/>
                <w:b/>
                <w:bCs/>
                <w:kern w:val="36"/>
                <w:sz w:val="20"/>
                <w:szCs w:val="20"/>
              </w:rPr>
            </w:pPr>
          </w:p>
          <w:p w:rsidR="00680B1A" w:rsidRDefault="00680B1A" w:rsidP="00680B1A">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80B1A" w:rsidRDefault="00680B1A" w:rsidP="00680B1A">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80B1A" w:rsidRDefault="00680B1A" w:rsidP="00680B1A">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680B1A" w:rsidRDefault="00680B1A" w:rsidP="00680B1A">
            <w:pPr>
              <w:spacing w:before="100" w:beforeAutospacing="1" w:after="100" w:afterAutospacing="1" w:line="240" w:lineRule="auto"/>
              <w:outlineLvl w:val="0"/>
              <w:rPr>
                <w:rFonts w:asciiTheme="majorHAnsi" w:hAnsiTheme="majorHAnsi"/>
                <w:b/>
                <w:bCs/>
                <w:kern w:val="36"/>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p w:rsidR="00C36E45" w:rsidRPr="006704E1" w:rsidRDefault="00C36E45" w:rsidP="00762B2E">
            <w:pPr>
              <w:spacing w:after="0" w:line="240" w:lineRule="auto"/>
              <w:rPr>
                <w:rFonts w:asciiTheme="majorHAnsi" w:eastAsiaTheme="minorEastAsia" w:hAnsiTheme="majorHAnsi" w:cstheme="minorBidi"/>
                <w:sz w:val="20"/>
                <w:szCs w:val="20"/>
              </w:rPr>
            </w:pP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680B1A" w:rsidRPr="00680B1A" w:rsidRDefault="00C36E45" w:rsidP="0066326C">
            <w:pPr>
              <w:pStyle w:val="a4"/>
              <w:spacing w:before="0" w:beforeAutospacing="0" w:after="0" w:afterAutospacing="0"/>
              <w:ind w:firstLine="744"/>
              <w:contextualSpacing/>
              <w:jc w:val="both"/>
              <w:rPr>
                <w:b/>
                <w:color w:val="C00000"/>
              </w:rPr>
            </w:pPr>
            <w:r w:rsidRPr="00680B1A">
              <w:rPr>
                <w:rStyle w:val="a6"/>
                <w:b/>
                <w:color w:val="C00000"/>
              </w:rPr>
              <w:t>Дата ведения в действие</w:t>
            </w:r>
            <w:r w:rsidR="00680B1A" w:rsidRPr="00680B1A">
              <w:rPr>
                <w:rStyle w:val="a6"/>
                <w:b/>
                <w:color w:val="C00000"/>
              </w:rPr>
              <w:t xml:space="preserve"> </w:t>
            </w:r>
            <w:r w:rsidR="00680B1A" w:rsidRPr="00680B1A">
              <w:rPr>
                <w:b/>
                <w:color w:val="C00000"/>
              </w:rPr>
              <w:t xml:space="preserve">– </w:t>
            </w:r>
            <w:r w:rsidRPr="00680B1A">
              <w:rPr>
                <w:rStyle w:val="a6"/>
                <w:b/>
                <w:color w:val="C00000"/>
              </w:rPr>
              <w:t>2013 год.</w:t>
            </w:r>
            <w:r w:rsidRPr="00680B1A">
              <w:rPr>
                <w:b/>
                <w:color w:val="C00000"/>
              </w:rPr>
              <w:t xml:space="preserve"> </w:t>
            </w:r>
            <w:r w:rsidRPr="00680B1A">
              <w:rPr>
                <w:rStyle w:val="a6"/>
                <w:b/>
                <w:color w:val="C00000"/>
              </w:rPr>
              <w:t>Без ограничения срока действия</w:t>
            </w:r>
            <w:r w:rsidR="00680B1A" w:rsidRPr="00680B1A">
              <w:rPr>
                <w:rStyle w:val="a6"/>
                <w:b/>
                <w:color w:val="C00000"/>
              </w:rPr>
              <w:t>.</w:t>
            </w:r>
            <w:r w:rsidRPr="00680B1A">
              <w:rPr>
                <w:b/>
                <w:color w:val="C00000"/>
              </w:rPr>
              <w:t xml:space="preserve"> </w:t>
            </w:r>
          </w:p>
          <w:p w:rsidR="00680B1A" w:rsidRDefault="00C36E45" w:rsidP="0066326C">
            <w:pPr>
              <w:pStyle w:val="a4"/>
              <w:spacing w:before="0" w:beforeAutospacing="0" w:after="0" w:afterAutospacing="0"/>
              <w:ind w:firstLine="744"/>
              <w:contextualSpacing/>
              <w:jc w:val="both"/>
            </w:pPr>
            <w:r w:rsidRPr="0066326C">
              <w:t>Настоящие технические условия распространяются на зелень пряную, выраще</w:t>
            </w:r>
            <w:r w:rsidRPr="0066326C">
              <w:t>н</w:t>
            </w:r>
            <w:r w:rsidRPr="0066326C">
              <w:t>ную в открытом, защищенном, закрытом грунте, мытую, упакованную в потребител</w:t>
            </w:r>
            <w:r w:rsidRPr="0066326C">
              <w:t>ь</w:t>
            </w:r>
            <w:r w:rsidRPr="0066326C">
              <w:t>скую тару (далее продукция). Продукция реализуется при комнатной температуре, в о</w:t>
            </w:r>
            <w:r w:rsidRPr="0066326C">
              <w:t>х</w:t>
            </w:r>
            <w:r w:rsidRPr="0066326C">
              <w:t>лажденном и замороженном виде. Продукция предназначена для реализации в розни</w:t>
            </w:r>
            <w:r w:rsidRPr="0066326C">
              <w:t>ч</w:t>
            </w:r>
            <w:r w:rsidRPr="0066326C">
              <w:t>ной и оптовой торговой сети, в предприятиях общественного питания и для промы</w:t>
            </w:r>
            <w:r w:rsidRPr="0066326C">
              <w:t>ш</w:t>
            </w:r>
            <w:r w:rsidRPr="0066326C">
              <w:t xml:space="preserve">ленной переработки. </w:t>
            </w:r>
          </w:p>
          <w:p w:rsidR="00680B1A" w:rsidRDefault="00680B1A" w:rsidP="00680B1A">
            <w:pPr>
              <w:pStyle w:val="a4"/>
              <w:spacing w:before="0" w:beforeAutospacing="0" w:after="0" w:afterAutospacing="0"/>
              <w:ind w:firstLine="744"/>
              <w:contextualSpacing/>
              <w:jc w:val="both"/>
            </w:pPr>
            <w:r w:rsidRPr="00680B1A">
              <w:rPr>
                <w:rStyle w:val="a5"/>
                <w:caps/>
                <w:color w:val="C00000"/>
              </w:rPr>
              <w:t>А</w:t>
            </w:r>
            <w:r w:rsidR="00C36E45" w:rsidRPr="00680B1A">
              <w:rPr>
                <w:rStyle w:val="a5"/>
                <w:caps/>
                <w:color w:val="C00000"/>
              </w:rPr>
              <w:t>ссортимент:</w:t>
            </w:r>
            <w:r w:rsidR="00C36E45" w:rsidRPr="0066326C">
              <w:t xml:space="preserve"> эстрагон (зелень) свежий; шалфей (зелень) свежий; базилик (зелень) свежий; базилик красный (зелень) свежий; мелисса (зелень) свежая; мелисса турецкая (зелень) свежая; кориандр (зелень) свежий; розмарин (зелень) свежий; мята перечная (зелень) свежая; мята кудрявая (зелень) свежая; мята яблочная (зелень) свежая; мята сарацинская (зелень) свежая; трава огуречная (зелень) свежая; шафран (зелень) свежий; укроп волошский (зелень) свежий; хрен (зелень) свежий; зира (зелень) свежая; тмин римский (зелень) свежий; сельдерей (зелень) свежий; фенхель (зелень) свежий; петрушка душистая (зелень) свежая; петрушка (зелень) свежая; пастернак (зелень) св</w:t>
            </w:r>
            <w:r w:rsidR="00C36E45" w:rsidRPr="0066326C">
              <w:t>е</w:t>
            </w:r>
            <w:r w:rsidR="00C36E45" w:rsidRPr="0066326C">
              <w:t>жий; черемша (зелень) свежая; черемша сибирская (зелень) свежая; ажгон (зелень) св</w:t>
            </w:r>
            <w:r w:rsidR="00C36E45" w:rsidRPr="0066326C">
              <w:t>е</w:t>
            </w:r>
            <w:r w:rsidR="00C36E45" w:rsidRPr="0066326C">
              <w:t>жий; анис (ганус) (зелень) свежий; душица (зелень) свежая; тимьян (зелень) свежий; у</w:t>
            </w:r>
            <w:r w:rsidR="00C36E45" w:rsidRPr="0066326C">
              <w:t>к</w:t>
            </w:r>
            <w:r w:rsidR="00C36E45" w:rsidRPr="0066326C">
              <w:t>роп (зелень) свежий; фенугрек (зелень) свежий; чесночник (зелень) свежий; чесночница (зелень) свежая; трава чесночная (зелень) свежая; чеснок лесной (зелень) свежий; го</w:t>
            </w:r>
            <w:r w:rsidR="00C36E45" w:rsidRPr="0066326C">
              <w:t>р</w:t>
            </w:r>
            <w:r w:rsidR="00C36E45" w:rsidRPr="0066326C">
              <w:t>чица черная (зелень) свежая; горчица белая (зелень) свежая; майоран (зелень) свежий; кресс свежий; кресс водяной свежий; кресс садовый свежий; кресс-салат свежий; орег</w:t>
            </w:r>
            <w:r w:rsidR="00C36E45" w:rsidRPr="0066326C">
              <w:t>а</w:t>
            </w:r>
            <w:r w:rsidR="00C36E45" w:rsidRPr="0066326C">
              <w:t>но (зелень) свежий; лаванда (зелень) свежая; мангир (зелень) свежий; лук стареющий свежий; лук алтайский свежий; лук сибирский дикий свежий; лук каменный свежий; лук монгольский свежий; лук боровой свежий; лук курайский свежий; лук ветвистый Дж</w:t>
            </w:r>
            <w:r w:rsidR="00C36E45" w:rsidRPr="0066326C">
              <w:t>у</w:t>
            </w:r>
            <w:r w:rsidR="00C36E45" w:rsidRPr="0066326C">
              <w:t>цай свежий; лук душистый свежий; лук-шалот свежий; лук-порей свежий; лук–батун свежий; шнитт-лук свежий; лук пскемский свежий; колба (зелень) свежая; лук побе</w:t>
            </w:r>
            <w:r w:rsidR="00C36E45" w:rsidRPr="0066326C">
              <w:t>д</w:t>
            </w:r>
            <w:r w:rsidR="00C36E45" w:rsidRPr="0066326C">
              <w:t>ный свежий. Допускается выпускать продукцию в виде наборов ассорти. В набор ассо</w:t>
            </w:r>
            <w:r w:rsidR="00C36E45" w:rsidRPr="0066326C">
              <w:t>р</w:t>
            </w:r>
            <w:r w:rsidR="00C36E45" w:rsidRPr="0066326C">
              <w:t xml:space="preserve">ти должно входить не менее двух видов зелени. </w:t>
            </w:r>
          </w:p>
          <w:p w:rsidR="00680B1A" w:rsidRPr="00680B1A" w:rsidRDefault="00C36E45" w:rsidP="00680B1A">
            <w:pPr>
              <w:pStyle w:val="a4"/>
              <w:spacing w:before="0" w:beforeAutospacing="0" w:after="0" w:afterAutospacing="0"/>
              <w:ind w:firstLine="744"/>
              <w:contextualSpacing/>
              <w:jc w:val="both"/>
              <w:rPr>
                <w:b/>
                <w:color w:val="C00000"/>
              </w:rPr>
            </w:pPr>
            <w:r w:rsidRPr="00680B1A">
              <w:rPr>
                <w:rStyle w:val="a6"/>
                <w:b/>
                <w:color w:val="C00000"/>
              </w:rPr>
              <w:t>Предприятие</w:t>
            </w:r>
            <w:r w:rsidR="00680B1A">
              <w:rPr>
                <w:rStyle w:val="a6"/>
                <w:b/>
                <w:color w:val="C00000"/>
              </w:rPr>
              <w:t>-</w:t>
            </w:r>
            <w:r w:rsidRPr="00680B1A">
              <w:rPr>
                <w:rStyle w:val="a6"/>
                <w:b/>
                <w:color w:val="C00000"/>
              </w:rPr>
              <w:t>изготовитель имеет право дополнять наименование проду</w:t>
            </w:r>
            <w:r w:rsidRPr="00680B1A">
              <w:rPr>
                <w:rStyle w:val="a6"/>
                <w:b/>
                <w:color w:val="C00000"/>
              </w:rPr>
              <w:t>к</w:t>
            </w:r>
            <w:r w:rsidRPr="00680B1A">
              <w:rPr>
                <w:rStyle w:val="a6"/>
                <w:b/>
                <w:color w:val="C00000"/>
              </w:rPr>
              <w:t>ции своим фирменным или фантазийным названием.</w:t>
            </w:r>
            <w:r w:rsidRPr="00680B1A">
              <w:rPr>
                <w:b/>
                <w:color w:val="C00000"/>
              </w:rPr>
              <w:t xml:space="preserve"> </w:t>
            </w:r>
          </w:p>
          <w:p w:rsidR="00C36E45" w:rsidRPr="0066326C" w:rsidRDefault="00C36E45" w:rsidP="00680B1A">
            <w:pPr>
              <w:pStyle w:val="a4"/>
              <w:spacing w:before="0" w:beforeAutospacing="0" w:after="0" w:afterAutospacing="0"/>
              <w:ind w:firstLine="744"/>
              <w:contextualSpacing/>
              <w:jc w:val="both"/>
            </w:pPr>
            <w:r w:rsidRPr="0066326C">
              <w:rPr>
                <w:rStyle w:val="a5"/>
              </w:rPr>
              <w:t>Срок годности весовой продукции:</w:t>
            </w:r>
            <w:r w:rsidRPr="0066326C">
              <w:t xml:space="preserve"> при температуре 0÷1</w:t>
            </w:r>
            <w:r w:rsidRPr="0066326C">
              <w:rPr>
                <w:vertAlign w:val="superscript"/>
              </w:rPr>
              <w:t>0</w:t>
            </w:r>
            <w:r w:rsidRPr="0066326C">
              <w:t xml:space="preserve">С, влажности 90-95% </w:t>
            </w:r>
            <w:r w:rsidR="00680B1A" w:rsidRPr="0066326C">
              <w:t>–</w:t>
            </w:r>
            <w:r w:rsidRPr="0066326C">
              <w:t xml:space="preserve"> не более 5 суток; при температуре не выше 18±3</w:t>
            </w:r>
            <w:r w:rsidRPr="0066326C">
              <w:rPr>
                <w:vertAlign w:val="superscript"/>
              </w:rPr>
              <w:t>0</w:t>
            </w:r>
            <w:r w:rsidRPr="0066326C">
              <w:t xml:space="preserve">С, влажности 90-95% </w:t>
            </w:r>
            <w:r w:rsidR="00680B1A" w:rsidRPr="0066326C">
              <w:t>–</w:t>
            </w:r>
            <w:r w:rsidRPr="0066326C">
              <w:t xml:space="preserve"> не более 2 суток. Срок годности фасованной продукции: при температуре 0÷1</w:t>
            </w:r>
            <w:r w:rsidRPr="0066326C">
              <w:rPr>
                <w:vertAlign w:val="superscript"/>
              </w:rPr>
              <w:t>0</w:t>
            </w:r>
            <w:r w:rsidRPr="0066326C">
              <w:t xml:space="preserve">С, влажности 90-95% </w:t>
            </w:r>
            <w:r w:rsidR="00680B1A" w:rsidRPr="0066326C">
              <w:t>–</w:t>
            </w:r>
            <w:r w:rsidRPr="0066326C">
              <w:t xml:space="preserve"> не более 10 суток; при температуре не выше 18±3</w:t>
            </w:r>
            <w:r w:rsidRPr="0066326C">
              <w:rPr>
                <w:vertAlign w:val="superscript"/>
              </w:rPr>
              <w:t>0</w:t>
            </w:r>
            <w:r w:rsidRPr="0066326C">
              <w:t xml:space="preserve">С, влажности 90-95% </w:t>
            </w:r>
            <w:r w:rsidR="00680B1A" w:rsidRPr="0066326C">
              <w:t>–</w:t>
            </w:r>
            <w:r w:rsidRPr="0066326C">
              <w:t xml:space="preserve"> не б</w:t>
            </w:r>
            <w:r w:rsidRPr="0066326C">
              <w:t>о</w:t>
            </w:r>
            <w:r w:rsidRPr="0066326C">
              <w:t>лее 3 суток. Сроки годности замороженной продукции с момента изготовления при те</w:t>
            </w:r>
            <w:r w:rsidRPr="0066326C">
              <w:t>м</w:t>
            </w:r>
            <w:r w:rsidRPr="0066326C">
              <w:t>пературе минус 18</w:t>
            </w:r>
            <w:r w:rsidRPr="0066326C">
              <w:rPr>
                <w:vertAlign w:val="superscript"/>
              </w:rPr>
              <w:t>0</w:t>
            </w:r>
            <w:r w:rsidRPr="0066326C">
              <w:t>С и ниже: герметично фасованные</w:t>
            </w:r>
            <w:r w:rsidR="00680B1A">
              <w:t xml:space="preserve"> </w:t>
            </w:r>
            <w:r w:rsidRPr="0066326C">
              <w:t>– не более 3 месяцев; негермети</w:t>
            </w:r>
            <w:r w:rsidRPr="0066326C">
              <w:t>ч</w:t>
            </w:r>
            <w:r w:rsidRPr="0066326C">
              <w:t>но фасованные</w:t>
            </w:r>
            <w:r w:rsidR="00680B1A">
              <w:t xml:space="preserve"> </w:t>
            </w:r>
            <w:r w:rsidRPr="0066326C">
              <w:t>– не более 1 месяца. При отсутствии холода охлажденная продукция хранению и реализации не подлежит. Размороженная и повторно замороженная проду</w:t>
            </w:r>
            <w:r w:rsidRPr="0066326C">
              <w:t>к</w:t>
            </w:r>
            <w:r w:rsidRPr="0066326C">
              <w:t>ция к реализации не допускаются.</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680B1A" w:rsidRDefault="00C36E45" w:rsidP="00762B2E">
            <w:pPr>
              <w:spacing w:after="0" w:line="240" w:lineRule="auto"/>
              <w:rPr>
                <w:rFonts w:asciiTheme="majorHAnsi" w:hAnsiTheme="majorHAnsi"/>
                <w:b/>
                <w:bCs/>
                <w:kern w:val="36"/>
                <w:sz w:val="20"/>
                <w:szCs w:val="20"/>
              </w:rPr>
            </w:pPr>
            <w:r>
              <w:rPr>
                <w:rFonts w:asciiTheme="majorHAnsi" w:hAnsiTheme="majorHAnsi"/>
                <w:b/>
                <w:bCs/>
                <w:kern w:val="36"/>
                <w:sz w:val="20"/>
                <w:szCs w:val="20"/>
              </w:rPr>
              <w:t xml:space="preserve">086 </w:t>
            </w:r>
          </w:p>
          <w:p w:rsidR="00C36E45" w:rsidRPr="00B31727" w:rsidRDefault="00C36E45" w:rsidP="00762B2E">
            <w:pPr>
              <w:spacing w:after="0" w:line="240" w:lineRule="auto"/>
              <w:rPr>
                <w:rFonts w:asciiTheme="majorHAnsi" w:hAnsiTheme="majorHAnsi"/>
                <w:b/>
                <w:bCs/>
                <w:kern w:val="36"/>
                <w:sz w:val="36"/>
                <w:szCs w:val="36"/>
              </w:rPr>
            </w:pPr>
            <w:r w:rsidRPr="00B31727">
              <w:rPr>
                <w:rFonts w:asciiTheme="majorHAnsi" w:hAnsiTheme="majorHAnsi"/>
                <w:b/>
                <w:bCs/>
                <w:kern w:val="36"/>
                <w:sz w:val="36"/>
                <w:szCs w:val="36"/>
              </w:rPr>
              <w:t>СОУСЫ Т</w:t>
            </w:r>
            <w:r w:rsidRPr="00B31727">
              <w:rPr>
                <w:rFonts w:asciiTheme="majorHAnsi" w:hAnsiTheme="majorHAnsi"/>
                <w:b/>
                <w:bCs/>
                <w:kern w:val="36"/>
                <w:sz w:val="36"/>
                <w:szCs w:val="36"/>
              </w:rPr>
              <w:t>О</w:t>
            </w:r>
            <w:r w:rsidRPr="00B31727">
              <w:rPr>
                <w:rFonts w:asciiTheme="majorHAnsi" w:hAnsiTheme="majorHAnsi"/>
                <w:b/>
                <w:bCs/>
                <w:kern w:val="36"/>
                <w:sz w:val="36"/>
                <w:szCs w:val="36"/>
              </w:rPr>
              <w:t xml:space="preserve">МАТНЫЕ </w:t>
            </w:r>
          </w:p>
          <w:p w:rsidR="00680B1A" w:rsidRDefault="00680B1A" w:rsidP="00762B2E">
            <w:pPr>
              <w:spacing w:after="0" w:line="240" w:lineRule="auto"/>
              <w:rPr>
                <w:rFonts w:asciiTheme="majorHAnsi" w:hAnsiTheme="majorHAnsi"/>
                <w:b/>
                <w:bCs/>
                <w:kern w:val="36"/>
                <w:sz w:val="20"/>
                <w:szCs w:val="20"/>
              </w:rPr>
            </w:pPr>
          </w:p>
          <w:p w:rsidR="00680B1A" w:rsidRDefault="00680B1A" w:rsidP="00680B1A">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680B1A" w:rsidRDefault="00680B1A" w:rsidP="00680B1A">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680B1A" w:rsidRDefault="0035139C" w:rsidP="00680B1A">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8</w:t>
            </w:r>
            <w:r w:rsidR="00680B1A" w:rsidRPr="00020BFD">
              <w:rPr>
                <w:rFonts w:asciiTheme="majorHAnsi" w:hAnsiTheme="majorHAnsi"/>
                <w:b/>
                <w:bCs/>
                <w:color w:val="C00000"/>
                <w:kern w:val="36"/>
                <w:sz w:val="36"/>
                <w:szCs w:val="36"/>
              </w:rPr>
              <w:t> 000 руб.</w:t>
            </w:r>
          </w:p>
          <w:p w:rsidR="00680B1A" w:rsidRDefault="00680B1A" w:rsidP="00680B1A">
            <w:pPr>
              <w:spacing w:before="100" w:beforeAutospacing="1" w:after="100" w:afterAutospacing="1" w:line="240" w:lineRule="auto"/>
              <w:outlineLvl w:val="0"/>
              <w:rPr>
                <w:rFonts w:asciiTheme="majorHAnsi" w:hAnsiTheme="majorHAnsi"/>
                <w:b/>
                <w:bCs/>
                <w:kern w:val="36"/>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r>
            <w:r w:rsidRPr="00652A4F">
              <w:rPr>
                <w:rFonts w:asciiTheme="majorHAnsi" w:hAnsiTheme="majorHAnsi"/>
                <w:color w:val="808080" w:themeColor="background1" w:themeShade="80"/>
                <w:sz w:val="20"/>
                <w:szCs w:val="20"/>
              </w:rPr>
              <w:lastRenderedPageBreak/>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p w:rsidR="00680B1A" w:rsidRPr="006704E1" w:rsidRDefault="00680B1A" w:rsidP="00762B2E">
            <w:pPr>
              <w:spacing w:after="0" w:line="240" w:lineRule="auto"/>
              <w:rPr>
                <w:rFonts w:asciiTheme="majorHAnsi" w:eastAsiaTheme="minorEastAsia" w:hAnsiTheme="majorHAnsi" w:cstheme="minorBidi"/>
                <w:sz w:val="20"/>
                <w:szCs w:val="20"/>
              </w:rPr>
            </w:pP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680B1A" w:rsidRPr="00680B1A" w:rsidRDefault="00C36E45" w:rsidP="0066326C">
            <w:pPr>
              <w:pStyle w:val="a4"/>
              <w:spacing w:before="0" w:beforeAutospacing="0" w:after="0" w:afterAutospacing="0"/>
              <w:ind w:firstLine="744"/>
              <w:contextualSpacing/>
              <w:jc w:val="both"/>
              <w:rPr>
                <w:b/>
                <w:color w:val="C00000"/>
              </w:rPr>
            </w:pPr>
            <w:r w:rsidRPr="00680B1A">
              <w:rPr>
                <w:rStyle w:val="a6"/>
                <w:b/>
                <w:color w:val="C00000"/>
              </w:rPr>
              <w:lastRenderedPageBreak/>
              <w:t>Дата введения в действие</w:t>
            </w:r>
            <w:r w:rsidR="00680B1A" w:rsidRPr="00680B1A">
              <w:rPr>
                <w:rStyle w:val="a6"/>
                <w:b/>
                <w:color w:val="C00000"/>
              </w:rPr>
              <w:t xml:space="preserve"> </w:t>
            </w:r>
            <w:r w:rsidR="00680B1A" w:rsidRPr="00680B1A">
              <w:rPr>
                <w:b/>
                <w:color w:val="C00000"/>
              </w:rPr>
              <w:t>–</w:t>
            </w:r>
            <w:r w:rsidRPr="00680B1A">
              <w:rPr>
                <w:rStyle w:val="a6"/>
                <w:b/>
                <w:color w:val="C00000"/>
              </w:rPr>
              <w:t xml:space="preserve"> 2013 год.</w:t>
            </w:r>
            <w:r w:rsidRPr="00680B1A">
              <w:rPr>
                <w:b/>
                <w:color w:val="C00000"/>
              </w:rPr>
              <w:t xml:space="preserve"> </w:t>
            </w:r>
            <w:r w:rsidRPr="00680B1A">
              <w:rPr>
                <w:rStyle w:val="a6"/>
                <w:b/>
                <w:color w:val="C00000"/>
              </w:rPr>
              <w:t>Без ограничения срока действия</w:t>
            </w:r>
            <w:r w:rsidR="00680B1A" w:rsidRPr="00680B1A">
              <w:rPr>
                <w:rStyle w:val="a6"/>
                <w:b/>
                <w:color w:val="C00000"/>
              </w:rPr>
              <w:t>.</w:t>
            </w:r>
            <w:r w:rsidRPr="00680B1A">
              <w:rPr>
                <w:b/>
                <w:color w:val="C00000"/>
              </w:rPr>
              <w:t xml:space="preserve"> </w:t>
            </w:r>
          </w:p>
          <w:p w:rsidR="00680B1A" w:rsidRDefault="00C36E45" w:rsidP="00680B1A">
            <w:pPr>
              <w:pStyle w:val="a4"/>
              <w:spacing w:before="0" w:beforeAutospacing="0" w:after="0" w:afterAutospacing="0"/>
              <w:ind w:firstLine="744"/>
              <w:contextualSpacing/>
              <w:jc w:val="both"/>
            </w:pPr>
            <w:r w:rsidRPr="0066326C">
              <w:t>Настоящие технические условия распространяются на соусы томатные, изгото</w:t>
            </w:r>
            <w:r w:rsidRPr="0066326C">
              <w:t>в</w:t>
            </w:r>
            <w:r w:rsidRPr="0066326C">
              <w:t>ленные из свежих томатов или томатных продуктов с добавлением вкусовых, пряно-ароматических компонентов и других пищевых продуктов с применением консервантов, в том числе пасте</w:t>
            </w:r>
            <w:r w:rsidR="00680B1A">
              <w:t xml:space="preserve">ризованные (далее продукция). </w:t>
            </w:r>
            <w:r w:rsidRPr="0066326C">
              <w:t>Продукцию выпускают в ох</w:t>
            </w:r>
            <w:r w:rsidR="00680B1A">
              <w:t>лажденном и замороженном виде. П</w:t>
            </w:r>
            <w:r w:rsidRPr="0066326C">
              <w:t>родукция замороженная готова к употреблению после дефр</w:t>
            </w:r>
            <w:r w:rsidRPr="0066326C">
              <w:t>о</w:t>
            </w:r>
            <w:r w:rsidRPr="0066326C">
              <w:t>ста</w:t>
            </w:r>
            <w:r w:rsidR="00680B1A">
              <w:t xml:space="preserve">ции. </w:t>
            </w:r>
            <w:r w:rsidRPr="0066326C">
              <w:t>Продукция охлажденная п</w:t>
            </w:r>
            <w:r w:rsidR="00680B1A">
              <w:t xml:space="preserve">олностью готова к употреблению, </w:t>
            </w:r>
            <w:r w:rsidRPr="0066326C">
              <w:t>предназначена для реализации в розничной и оптовой торговой сети и в предприятиях общественного п</w:t>
            </w:r>
            <w:r w:rsidRPr="0066326C">
              <w:t>и</w:t>
            </w:r>
            <w:r w:rsidR="00680B1A">
              <w:t>тания.</w:t>
            </w:r>
          </w:p>
          <w:p w:rsidR="00680B1A" w:rsidRDefault="00680B1A" w:rsidP="00680B1A">
            <w:pPr>
              <w:pStyle w:val="a4"/>
              <w:spacing w:before="0" w:beforeAutospacing="0" w:after="0" w:afterAutospacing="0"/>
              <w:ind w:firstLine="744"/>
              <w:contextualSpacing/>
              <w:jc w:val="both"/>
            </w:pPr>
            <w:r w:rsidRPr="00680B1A">
              <w:rPr>
                <w:b/>
                <w:caps/>
                <w:color w:val="C00000"/>
              </w:rPr>
              <w:t>А</w:t>
            </w:r>
            <w:r w:rsidR="00C36E45" w:rsidRPr="00680B1A">
              <w:rPr>
                <w:b/>
                <w:caps/>
                <w:color w:val="C00000"/>
              </w:rPr>
              <w:t>ссортимент:</w:t>
            </w:r>
            <w:r>
              <w:t xml:space="preserve"> соус томатный; соус томатный с чесноком; соус томатный «Острый»; соус томатный «Пикантный»; соус томатный «Кисло-сладкий»; </w:t>
            </w:r>
            <w:r w:rsidR="00C36E45" w:rsidRPr="0066326C">
              <w:t>соус из св</w:t>
            </w:r>
            <w:r w:rsidR="00C36E45" w:rsidRPr="0066326C">
              <w:t>е</w:t>
            </w:r>
            <w:r w:rsidR="00C36E45" w:rsidRPr="0066326C">
              <w:lastRenderedPageBreak/>
              <w:t>жих томатов с о</w:t>
            </w:r>
            <w:r>
              <w:t>вощами; соус «Томатный с овощами»; соус «Кетчуп томатный»; соус «Кетчуп острый»; соус «Кетчуп домашний»; соус «Кетчуп с яблоками»; соус «Кетчуп чесночный»; соус «Индийский»; соус «Барбекю»; соус «Сальса»;</w:t>
            </w:r>
            <w:r w:rsidR="00C36E45" w:rsidRPr="0066326C">
              <w:t xml:space="preserve"> соус «Южный».</w:t>
            </w:r>
          </w:p>
          <w:p w:rsidR="00680B1A" w:rsidRDefault="00C36E45" w:rsidP="00680B1A">
            <w:pPr>
              <w:pStyle w:val="a4"/>
              <w:spacing w:before="0" w:beforeAutospacing="0" w:after="0" w:afterAutospacing="0"/>
              <w:ind w:firstLine="744"/>
              <w:contextualSpacing/>
              <w:jc w:val="both"/>
            </w:pPr>
            <w:r w:rsidRPr="00680B1A">
              <w:rPr>
                <w:rStyle w:val="a6"/>
                <w:b/>
                <w:color w:val="C00000"/>
              </w:rPr>
              <w:t>Предприятие-изготовитель имеет право дополнять наименование проду</w:t>
            </w:r>
            <w:r w:rsidRPr="00680B1A">
              <w:rPr>
                <w:rStyle w:val="a6"/>
                <w:b/>
                <w:color w:val="C00000"/>
              </w:rPr>
              <w:t>к</w:t>
            </w:r>
            <w:r w:rsidRPr="00680B1A">
              <w:rPr>
                <w:rStyle w:val="a6"/>
                <w:b/>
                <w:color w:val="C00000"/>
              </w:rPr>
              <w:t>ции или заменять имена собственные своими фирменными или фантазийными н</w:t>
            </w:r>
            <w:r w:rsidRPr="00680B1A">
              <w:rPr>
                <w:rStyle w:val="a6"/>
                <w:b/>
                <w:color w:val="C00000"/>
              </w:rPr>
              <w:t>а</w:t>
            </w:r>
            <w:r w:rsidRPr="00680B1A">
              <w:rPr>
                <w:rStyle w:val="a6"/>
                <w:b/>
                <w:color w:val="C00000"/>
              </w:rPr>
              <w:t>званиями</w:t>
            </w:r>
            <w:r w:rsidRPr="00680B1A">
              <w:rPr>
                <w:rStyle w:val="a5"/>
                <w:b w:val="0"/>
                <w:i/>
                <w:iCs/>
                <w:color w:val="C00000"/>
              </w:rPr>
              <w:t>.</w:t>
            </w:r>
            <w:r w:rsidR="00680B1A">
              <w:t xml:space="preserve"> Примеры: в</w:t>
            </w:r>
            <w:r w:rsidRPr="0066326C">
              <w:t>ариант 1: «Соус томатный заме</w:t>
            </w:r>
            <w:r w:rsidR="00680B1A">
              <w:t>нить на соус томатный «Гурман»; в</w:t>
            </w:r>
            <w:r w:rsidRPr="0066326C">
              <w:t xml:space="preserve">ариант 2: «Соус «Барбекю» заменить на соус «Шашлычный». </w:t>
            </w:r>
          </w:p>
          <w:p w:rsidR="00C36E45" w:rsidRPr="00680B1A" w:rsidRDefault="00C36E45" w:rsidP="00680B1A">
            <w:pPr>
              <w:pStyle w:val="a4"/>
              <w:spacing w:before="0" w:beforeAutospacing="0" w:after="0" w:afterAutospacing="0"/>
              <w:ind w:firstLine="744"/>
              <w:contextualSpacing/>
              <w:jc w:val="both"/>
              <w:rPr>
                <w:i/>
                <w:iCs/>
                <w:color w:val="008000"/>
              </w:rPr>
            </w:pPr>
            <w:r w:rsidRPr="0066326C">
              <w:rPr>
                <w:rStyle w:val="a5"/>
              </w:rPr>
              <w:t>Рекомендуемый срок годности охлажденной продукции</w:t>
            </w:r>
            <w:r w:rsidRPr="0066326C">
              <w:t> при температуре от 2°С до 6°С – не более 30 суток.</w:t>
            </w:r>
            <w:r w:rsidR="00680B1A">
              <w:t xml:space="preserve"> </w:t>
            </w:r>
            <w:r w:rsidRPr="0066326C">
              <w:rPr>
                <w:rStyle w:val="a5"/>
              </w:rPr>
              <w:t>Рекомендуемый срок годности пастеризованной о</w:t>
            </w:r>
            <w:r w:rsidRPr="0066326C">
              <w:rPr>
                <w:rStyle w:val="a5"/>
              </w:rPr>
              <w:t>х</w:t>
            </w:r>
            <w:r w:rsidRPr="0066326C">
              <w:rPr>
                <w:rStyle w:val="a5"/>
              </w:rPr>
              <w:t>лажденной продукции</w:t>
            </w:r>
            <w:r w:rsidRPr="0066326C">
              <w:t> при температуре от 2°С до 6°С – не более 6 месяцев.</w:t>
            </w:r>
            <w:r w:rsidR="00680B1A">
              <w:t xml:space="preserve"> </w:t>
            </w:r>
            <w:r w:rsidRPr="0066326C">
              <w:rPr>
                <w:rStyle w:val="a5"/>
              </w:rPr>
              <w:t>Рекоме</w:t>
            </w:r>
            <w:r w:rsidRPr="0066326C">
              <w:rPr>
                <w:rStyle w:val="a5"/>
              </w:rPr>
              <w:t>н</w:t>
            </w:r>
            <w:r w:rsidRPr="0066326C">
              <w:rPr>
                <w:rStyle w:val="a5"/>
              </w:rPr>
              <w:t>дуемый срок годности замороженной продукции</w:t>
            </w:r>
            <w:r w:rsidRPr="0066326C">
              <w:t> при температуре не выше м</w:t>
            </w:r>
            <w:r w:rsidR="00680B1A">
              <w:t xml:space="preserve">инус 18°С – не более 6 месяцев. </w:t>
            </w:r>
            <w:r w:rsidRPr="0066326C">
              <w:t>Предприятие-изготовитель </w:t>
            </w:r>
            <w:r w:rsidRPr="0066326C">
              <w:rPr>
                <w:rStyle w:val="a5"/>
              </w:rPr>
              <w:t>может устанавливать иные р</w:t>
            </w:r>
            <w:r w:rsidRPr="0066326C">
              <w:rPr>
                <w:rStyle w:val="a5"/>
              </w:rPr>
              <w:t>е</w:t>
            </w:r>
            <w:r w:rsidRPr="0066326C">
              <w:rPr>
                <w:rStyle w:val="a5"/>
              </w:rPr>
              <w:t>комендуемые сроки</w:t>
            </w:r>
            <w:r w:rsidRPr="0066326C">
              <w:t> годности и условия хранения, гарантирующие сохранность, кач</w:t>
            </w:r>
            <w:r w:rsidRPr="0066326C">
              <w:t>е</w:t>
            </w:r>
            <w:r w:rsidRPr="0066326C">
              <w:t>ство и безопасность продукции, по согласованию с уполномоченными органами в уст</w:t>
            </w:r>
            <w:r w:rsidRPr="0066326C">
              <w:t>а</w:t>
            </w:r>
            <w:r w:rsidRPr="0066326C">
              <w:t>новленном порядке в соответствии с условиями производства, применяемыми сырьем и материалами, а также другими факторами, влияющими на срок годности продукции.</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E3067D" w:rsidRDefault="00C36E45" w:rsidP="00762B2E">
            <w:pPr>
              <w:spacing w:after="0" w:line="240" w:lineRule="auto"/>
              <w:rPr>
                <w:rFonts w:asciiTheme="majorHAnsi" w:hAnsiTheme="majorHAnsi"/>
                <w:b/>
                <w:bCs/>
                <w:kern w:val="36"/>
                <w:sz w:val="20"/>
                <w:szCs w:val="20"/>
              </w:rPr>
            </w:pPr>
            <w:r w:rsidRPr="006704E1">
              <w:rPr>
                <w:rFonts w:asciiTheme="majorHAnsi" w:hAnsiTheme="majorHAnsi"/>
                <w:b/>
                <w:bCs/>
                <w:kern w:val="36"/>
                <w:sz w:val="20"/>
                <w:szCs w:val="20"/>
              </w:rPr>
              <w:lastRenderedPageBreak/>
              <w:t>084</w:t>
            </w:r>
            <w:r>
              <w:rPr>
                <w:rFonts w:asciiTheme="majorHAnsi" w:hAnsiTheme="majorHAnsi"/>
                <w:b/>
                <w:bCs/>
                <w:kern w:val="36"/>
                <w:sz w:val="20"/>
                <w:szCs w:val="20"/>
              </w:rPr>
              <w:t xml:space="preserve"> </w:t>
            </w:r>
          </w:p>
          <w:p w:rsidR="00E3067D" w:rsidRDefault="00E3067D" w:rsidP="00762B2E">
            <w:pPr>
              <w:spacing w:after="0" w:line="240" w:lineRule="auto"/>
              <w:rPr>
                <w:rFonts w:asciiTheme="majorHAnsi" w:hAnsiTheme="majorHAnsi"/>
                <w:b/>
                <w:bCs/>
                <w:kern w:val="36"/>
                <w:sz w:val="20"/>
                <w:szCs w:val="20"/>
              </w:rPr>
            </w:pPr>
          </w:p>
          <w:p w:rsidR="00C36E45" w:rsidRPr="00B31727" w:rsidRDefault="00C36E45" w:rsidP="00762B2E">
            <w:pPr>
              <w:spacing w:after="0" w:line="240" w:lineRule="auto"/>
              <w:rPr>
                <w:rFonts w:asciiTheme="majorHAnsi" w:hAnsiTheme="majorHAnsi"/>
                <w:b/>
                <w:bCs/>
                <w:kern w:val="36"/>
                <w:sz w:val="36"/>
                <w:szCs w:val="36"/>
              </w:rPr>
            </w:pPr>
            <w:r w:rsidRPr="00B31727">
              <w:rPr>
                <w:rFonts w:asciiTheme="majorHAnsi" w:hAnsiTheme="majorHAnsi"/>
                <w:b/>
                <w:bCs/>
                <w:kern w:val="36"/>
                <w:sz w:val="36"/>
                <w:szCs w:val="36"/>
              </w:rPr>
              <w:t>СОУСЫ К</w:t>
            </w:r>
            <w:r w:rsidRPr="00B31727">
              <w:rPr>
                <w:rFonts w:asciiTheme="majorHAnsi" w:hAnsiTheme="majorHAnsi"/>
                <w:b/>
                <w:bCs/>
                <w:kern w:val="36"/>
                <w:sz w:val="36"/>
                <w:szCs w:val="36"/>
              </w:rPr>
              <w:t>У</w:t>
            </w:r>
            <w:r w:rsidRPr="00B31727">
              <w:rPr>
                <w:rFonts w:asciiTheme="majorHAnsi" w:hAnsiTheme="majorHAnsi"/>
                <w:b/>
                <w:bCs/>
                <w:kern w:val="36"/>
                <w:sz w:val="36"/>
                <w:szCs w:val="36"/>
              </w:rPr>
              <w:t xml:space="preserve">ЛИНАРНЫЕ </w:t>
            </w:r>
          </w:p>
          <w:p w:rsidR="00D35764" w:rsidRDefault="00D35764" w:rsidP="00762B2E">
            <w:pPr>
              <w:spacing w:after="0" w:line="240" w:lineRule="auto"/>
              <w:rPr>
                <w:rFonts w:asciiTheme="majorHAnsi" w:hAnsiTheme="majorHAnsi"/>
                <w:b/>
                <w:bCs/>
                <w:kern w:val="36"/>
                <w:sz w:val="20"/>
                <w:szCs w:val="20"/>
              </w:rPr>
            </w:pP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D35764" w:rsidRDefault="0035139C" w:rsidP="00D35764">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D35764" w:rsidRPr="00020BFD">
              <w:rPr>
                <w:rFonts w:asciiTheme="majorHAnsi" w:hAnsiTheme="majorHAnsi"/>
                <w:b/>
                <w:bCs/>
                <w:color w:val="C00000"/>
                <w:kern w:val="36"/>
                <w:sz w:val="36"/>
                <w:szCs w:val="36"/>
              </w:rPr>
              <w:t> 000 руб.</w:t>
            </w:r>
          </w:p>
          <w:p w:rsidR="00D35764" w:rsidRDefault="00D35764" w:rsidP="00D35764">
            <w:pPr>
              <w:spacing w:after="0" w:line="240" w:lineRule="auto"/>
              <w:contextualSpacing/>
              <w:outlineLvl w:val="0"/>
              <w:rPr>
                <w:rFonts w:asciiTheme="majorHAnsi" w:hAnsiTheme="majorHAnsi"/>
                <w:b/>
                <w:bCs/>
                <w:color w:val="C00000"/>
                <w:kern w:val="36"/>
                <w:sz w:val="36"/>
                <w:szCs w:val="36"/>
              </w:rPr>
            </w:pPr>
          </w:p>
          <w:p w:rsidR="00D35764" w:rsidRPr="006704E1" w:rsidRDefault="00D35764" w:rsidP="00D35764">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E3067D" w:rsidRPr="00E3067D" w:rsidRDefault="00C36E45" w:rsidP="0066326C">
            <w:pPr>
              <w:pStyle w:val="a4"/>
              <w:spacing w:before="0" w:beforeAutospacing="0" w:after="0" w:afterAutospacing="0"/>
              <w:ind w:firstLine="744"/>
              <w:contextualSpacing/>
              <w:jc w:val="both"/>
              <w:rPr>
                <w:b/>
                <w:color w:val="C00000"/>
              </w:rPr>
            </w:pPr>
            <w:r w:rsidRPr="00E3067D">
              <w:rPr>
                <w:rStyle w:val="a6"/>
                <w:b/>
                <w:color w:val="C00000"/>
              </w:rPr>
              <w:t xml:space="preserve">Дата введения в действие </w:t>
            </w:r>
            <w:r w:rsidR="00E3067D" w:rsidRPr="00E3067D">
              <w:rPr>
                <w:b/>
                <w:color w:val="C00000"/>
              </w:rPr>
              <w:t>–</w:t>
            </w:r>
            <w:r w:rsidRPr="00E3067D">
              <w:rPr>
                <w:rStyle w:val="a6"/>
                <w:b/>
                <w:color w:val="C00000"/>
              </w:rPr>
              <w:t xml:space="preserve"> 2013 год. Без ограничения срока действия</w:t>
            </w:r>
            <w:r w:rsidR="00E3067D" w:rsidRPr="00E3067D">
              <w:rPr>
                <w:rStyle w:val="a6"/>
                <w:b/>
                <w:color w:val="C00000"/>
              </w:rPr>
              <w:t>.</w:t>
            </w:r>
            <w:r w:rsidRPr="00E3067D">
              <w:rPr>
                <w:b/>
                <w:color w:val="C00000"/>
              </w:rPr>
              <w:t xml:space="preserve"> </w:t>
            </w:r>
          </w:p>
          <w:p w:rsidR="00E3067D" w:rsidRDefault="00C36E45" w:rsidP="0066326C">
            <w:pPr>
              <w:pStyle w:val="a4"/>
              <w:spacing w:before="0" w:beforeAutospacing="0" w:after="0" w:afterAutospacing="0"/>
              <w:ind w:firstLine="744"/>
              <w:contextualSpacing/>
              <w:jc w:val="both"/>
            </w:pPr>
            <w:r w:rsidRPr="0066326C">
              <w:t>Настоящие технические условия распространяются на соусы кулинарные, изг</w:t>
            </w:r>
            <w:r w:rsidRPr="0066326C">
              <w:t>о</w:t>
            </w:r>
            <w:r w:rsidRPr="0066326C">
              <w:t>товленные из свежих или консервированных овощей, майонеза, пшеничной муки, пр</w:t>
            </w:r>
            <w:r w:rsidRPr="0066326C">
              <w:t>я</w:t>
            </w:r>
            <w:r w:rsidRPr="0066326C">
              <w:t>ностей, специй и других пищевых продуктов с консервантами или без них, предназн</w:t>
            </w:r>
            <w:r w:rsidRPr="0066326C">
              <w:t>а</w:t>
            </w:r>
            <w:r w:rsidRPr="0066326C">
              <w:t>ченные для непосредственного употребления в пищу в качестве дополнения к разли</w:t>
            </w:r>
            <w:r w:rsidRPr="0066326C">
              <w:t>ч</w:t>
            </w:r>
            <w:r w:rsidRPr="0066326C">
              <w:t>ным кулин</w:t>
            </w:r>
            <w:r w:rsidR="00E3067D">
              <w:t xml:space="preserve">арным блюдам (далее продукция). </w:t>
            </w:r>
            <w:r w:rsidRPr="0066326C">
              <w:t>Продукцию выпускают в о</w:t>
            </w:r>
            <w:r w:rsidR="00E3067D">
              <w:t xml:space="preserve">хлажденном и замороженном виде. </w:t>
            </w:r>
            <w:r w:rsidRPr="0066326C">
              <w:t>Продукция замороженная готова к употреблению после дефрост</w:t>
            </w:r>
            <w:r w:rsidRPr="0066326C">
              <w:t>а</w:t>
            </w:r>
            <w:r w:rsidR="00E3067D">
              <w:t xml:space="preserve">ции, </w:t>
            </w:r>
            <w:r w:rsidRPr="0066326C">
              <w:t>предназначена для реализации в розничной и оптовой торговой сети и в пред</w:t>
            </w:r>
            <w:r w:rsidR="00E3067D">
              <w:t>пр</w:t>
            </w:r>
            <w:r w:rsidR="00E3067D">
              <w:t>и</w:t>
            </w:r>
            <w:r w:rsidR="00E3067D">
              <w:t>ятиях общественного питания.</w:t>
            </w:r>
          </w:p>
          <w:p w:rsidR="00E3067D" w:rsidRDefault="00E3067D" w:rsidP="00E3067D">
            <w:pPr>
              <w:pStyle w:val="a4"/>
              <w:spacing w:before="0" w:beforeAutospacing="0" w:after="0" w:afterAutospacing="0"/>
              <w:ind w:firstLine="744"/>
              <w:contextualSpacing/>
              <w:jc w:val="both"/>
            </w:pPr>
            <w:r w:rsidRPr="00E3067D">
              <w:rPr>
                <w:b/>
                <w:caps/>
                <w:color w:val="C00000"/>
              </w:rPr>
              <w:t>Ассортимент соусов:</w:t>
            </w:r>
            <w:r w:rsidR="00C36E45" w:rsidRPr="0066326C">
              <w:t xml:space="preserve"> </w:t>
            </w:r>
            <w:r>
              <w:t xml:space="preserve">«Ананасовый»; «Базилик»; «Белый основной»; «Белый»; «Бешамель»; «Бюре бланш»; «Весенний»; «Гаро»; «Горчичный»; «Грибной»; «Деревенский»; «Испанский с грибами»; «Коктейль»; «Красный основной»; «Красный кисло-сладкий»; </w:t>
            </w:r>
            <w:r w:rsidR="00C36E45" w:rsidRPr="0066326C">
              <w:t>«Кревет</w:t>
            </w:r>
            <w:r>
              <w:t xml:space="preserve">очный»; «Летний»; «Луковый»; «Олива»; </w:t>
            </w:r>
            <w:r w:rsidR="00C36E45" w:rsidRPr="0066326C">
              <w:t>«Ореховый на мя</w:t>
            </w:r>
            <w:r w:rsidR="00C36E45" w:rsidRPr="0066326C">
              <w:t>с</w:t>
            </w:r>
            <w:r>
              <w:t xml:space="preserve">ном бульоне»; «Ореховый»; «Острый»; «Охотничий»; «Паприкаш»; </w:t>
            </w:r>
            <w:r w:rsidR="00C36E45" w:rsidRPr="0066326C">
              <w:t>«Пикантный со сме</w:t>
            </w:r>
            <w:r>
              <w:t xml:space="preserve">таной»; «Пикантный»; «По-парижски»; </w:t>
            </w:r>
            <w:r w:rsidR="00C36E45" w:rsidRPr="0066326C">
              <w:t>«По-</w:t>
            </w:r>
            <w:r>
              <w:t xml:space="preserve">царски»; «Прованс»; «Пряный»; </w:t>
            </w:r>
            <w:r w:rsidR="00C36E45" w:rsidRPr="0066326C">
              <w:t>«Р</w:t>
            </w:r>
            <w:r w:rsidR="00C36E45" w:rsidRPr="0066326C">
              <w:t>о</w:t>
            </w:r>
            <w:r>
              <w:t xml:space="preserve">бер»; «С тимьяном и лимоном»; «С хреном и сметаной»; «С хреном и сухарями»; </w:t>
            </w:r>
            <w:r w:rsidR="00C36E45" w:rsidRPr="0066326C">
              <w:t>«С</w:t>
            </w:r>
            <w:r w:rsidR="00C36E45" w:rsidRPr="0066326C">
              <w:t>а</w:t>
            </w:r>
            <w:r>
              <w:t xml:space="preserve">циви»; «Со шпинатом»; «Сырный»; «Тар-тар»; «Томатный»; </w:t>
            </w:r>
            <w:r w:rsidR="00C36E45" w:rsidRPr="0066326C">
              <w:t>«Троп</w:t>
            </w:r>
            <w:r>
              <w:t xml:space="preserve">икана»; </w:t>
            </w:r>
            <w:r w:rsidR="00C36E45" w:rsidRPr="0066326C">
              <w:t>«Тропич</w:t>
            </w:r>
            <w:r w:rsidR="00C36E45" w:rsidRPr="0066326C">
              <w:t>е</w:t>
            </w:r>
            <w:r>
              <w:t xml:space="preserve">ский»; «Тысяча островов»; «Укропный»; «Французский»; «Цезарь»; «Чесночно-имбирный»; «Чесночный с томатом»; «Чесночный»; </w:t>
            </w:r>
            <w:r w:rsidR="00C36E45" w:rsidRPr="0066326C">
              <w:t>«Швейцарский».</w:t>
            </w:r>
          </w:p>
          <w:p w:rsidR="00E3067D" w:rsidRDefault="00C36E45" w:rsidP="00E3067D">
            <w:pPr>
              <w:pStyle w:val="a4"/>
              <w:spacing w:before="0" w:beforeAutospacing="0" w:after="0" w:afterAutospacing="0"/>
              <w:ind w:firstLine="744"/>
              <w:contextualSpacing/>
              <w:jc w:val="both"/>
            </w:pPr>
            <w:r w:rsidRPr="00E3067D">
              <w:rPr>
                <w:rStyle w:val="a6"/>
                <w:b/>
                <w:color w:val="C00000"/>
              </w:rPr>
              <w:t>Предприятие-изготовитель имеет право заменять имена собственные своими фирменными или фантазийными названиями.</w:t>
            </w:r>
            <w:r w:rsidR="00E3067D">
              <w:t xml:space="preserve"> </w:t>
            </w:r>
            <w:r w:rsidRPr="0066326C">
              <w:t>Пример: «Соус «Тар-тар» з</w:t>
            </w:r>
            <w:r w:rsidRPr="0066326C">
              <w:t>а</w:t>
            </w:r>
            <w:r w:rsidRPr="0066326C">
              <w:t xml:space="preserve">менить на соус «Салатный». </w:t>
            </w:r>
          </w:p>
          <w:p w:rsidR="00C36E45" w:rsidRPr="0066326C" w:rsidRDefault="00C36E45" w:rsidP="00E3067D">
            <w:pPr>
              <w:pStyle w:val="a4"/>
              <w:spacing w:before="0" w:beforeAutospacing="0" w:after="0" w:afterAutospacing="0"/>
              <w:ind w:firstLine="744"/>
              <w:contextualSpacing/>
              <w:jc w:val="both"/>
            </w:pPr>
            <w:r w:rsidRPr="0066326C">
              <w:rPr>
                <w:rStyle w:val="a5"/>
              </w:rPr>
              <w:t>Срок годности охлажденной продукции</w:t>
            </w:r>
            <w:r w:rsidRPr="0066326C">
              <w:t> при температуре от 2°С до 6°С не б</w:t>
            </w:r>
            <w:r w:rsidRPr="0066326C">
              <w:t>о</w:t>
            </w:r>
            <w:r w:rsidRPr="0066326C">
              <w:t>лее 48 часов.</w:t>
            </w:r>
            <w:r w:rsidR="005E20B9">
              <w:t xml:space="preserve"> </w:t>
            </w:r>
            <w:r w:rsidRPr="0066326C">
              <w:rPr>
                <w:rStyle w:val="a5"/>
              </w:rPr>
              <w:t>Рекомендуемый срок годности охлажденной продукции</w:t>
            </w:r>
            <w:r w:rsidRPr="0066326C">
              <w:t> при температ</w:t>
            </w:r>
            <w:r w:rsidRPr="0066326C">
              <w:t>у</w:t>
            </w:r>
            <w:r w:rsidRPr="0066326C">
              <w:t>ре от 0°С до 4°С – не более 3 суток.</w:t>
            </w:r>
            <w:r w:rsidR="005E20B9">
              <w:t xml:space="preserve"> </w:t>
            </w:r>
            <w:r w:rsidRPr="0066326C">
              <w:rPr>
                <w:rStyle w:val="a5"/>
              </w:rPr>
              <w:t>Рекомендуемый срок годности охлажденной пр</w:t>
            </w:r>
            <w:r w:rsidRPr="0066326C">
              <w:rPr>
                <w:rStyle w:val="a5"/>
              </w:rPr>
              <w:t>о</w:t>
            </w:r>
            <w:r w:rsidRPr="0066326C">
              <w:rPr>
                <w:rStyle w:val="a5"/>
              </w:rPr>
              <w:t>дукции</w:t>
            </w:r>
            <w:r w:rsidRPr="0066326C">
              <w:t xml:space="preserve">, изготовленной с применением консервантов, при температуре от </w:t>
            </w:r>
            <w:r w:rsidR="005E20B9">
              <w:t xml:space="preserve">2°С до 6°С – не более 30 суток. </w:t>
            </w:r>
            <w:r w:rsidRPr="0066326C">
              <w:t>После вскрытия упаковки охлажденную продукцию рекомендуется хранить при температуре от 2°С до 6°С не более 24 часов в пределах срока годности.</w:t>
            </w:r>
            <w:r w:rsidRPr="0066326C">
              <w:br/>
              <w:t>Рекомендуемый срок годности замороженной продукции при температуре не выше м</w:t>
            </w:r>
            <w:r w:rsidRPr="0066326C">
              <w:t>и</w:t>
            </w:r>
            <w:r w:rsidR="005E20B9">
              <w:t xml:space="preserve">нус 18°С – не более 6 месяцев. </w:t>
            </w:r>
            <w:r w:rsidRPr="0066326C">
              <w:t>Предприятие-изготовитель может устанавливать иные рекомендуемые сроки годности и условия хранения, гарантирующие сохранность, кач</w:t>
            </w:r>
            <w:r w:rsidRPr="0066326C">
              <w:t>е</w:t>
            </w:r>
            <w:r w:rsidRPr="0066326C">
              <w:t>ство и безопасность продукции, по согласованию с уполномоченными органами в уст</w:t>
            </w:r>
            <w:r w:rsidRPr="0066326C">
              <w:t>а</w:t>
            </w:r>
            <w:r w:rsidRPr="0066326C">
              <w:t>новленном порядке в соответствии с условиями производства, применяемыми сырьем и материалами, а также другими факторами, влияющими на срок годности продукции.</w:t>
            </w:r>
          </w:p>
        </w:tc>
      </w:tr>
      <w:tr w:rsidR="00C36E45" w:rsidRPr="00FD378E" w:rsidTr="0023195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E60C7" w:rsidRDefault="00C36E45" w:rsidP="00762B2E">
            <w:pPr>
              <w:spacing w:after="0" w:line="240" w:lineRule="auto"/>
              <w:rPr>
                <w:rFonts w:asciiTheme="majorHAnsi" w:hAnsiTheme="majorHAnsi"/>
                <w:b/>
                <w:bCs/>
                <w:kern w:val="36"/>
                <w:sz w:val="20"/>
                <w:szCs w:val="20"/>
              </w:rPr>
            </w:pPr>
            <w:r w:rsidRPr="006704E1">
              <w:rPr>
                <w:rFonts w:asciiTheme="majorHAnsi" w:hAnsiTheme="majorHAnsi"/>
                <w:b/>
                <w:bCs/>
                <w:kern w:val="36"/>
                <w:sz w:val="20"/>
                <w:szCs w:val="20"/>
              </w:rPr>
              <w:lastRenderedPageBreak/>
              <w:t>423</w:t>
            </w:r>
            <w:r>
              <w:rPr>
                <w:rFonts w:asciiTheme="majorHAnsi" w:hAnsiTheme="majorHAnsi"/>
                <w:b/>
                <w:bCs/>
                <w:kern w:val="36"/>
                <w:sz w:val="20"/>
                <w:szCs w:val="20"/>
              </w:rPr>
              <w:t xml:space="preserve"> </w:t>
            </w:r>
          </w:p>
          <w:p w:rsidR="00CE60C7" w:rsidRDefault="00CE60C7" w:rsidP="00762B2E">
            <w:pPr>
              <w:spacing w:after="0" w:line="240" w:lineRule="auto"/>
              <w:rPr>
                <w:rFonts w:asciiTheme="majorHAnsi" w:hAnsiTheme="majorHAnsi"/>
                <w:b/>
                <w:bCs/>
                <w:kern w:val="36"/>
                <w:sz w:val="20"/>
                <w:szCs w:val="20"/>
              </w:rPr>
            </w:pPr>
          </w:p>
          <w:p w:rsidR="00C36E45" w:rsidRPr="00B31727" w:rsidRDefault="00C36E45" w:rsidP="00762B2E">
            <w:pPr>
              <w:spacing w:after="0" w:line="240" w:lineRule="auto"/>
              <w:rPr>
                <w:rFonts w:asciiTheme="majorHAnsi" w:hAnsiTheme="majorHAnsi"/>
                <w:b/>
                <w:bCs/>
                <w:kern w:val="36"/>
                <w:sz w:val="36"/>
                <w:szCs w:val="36"/>
              </w:rPr>
            </w:pPr>
            <w:r w:rsidRPr="00B31727">
              <w:rPr>
                <w:rFonts w:asciiTheme="majorHAnsi" w:hAnsiTheme="majorHAnsi"/>
                <w:b/>
                <w:bCs/>
                <w:kern w:val="36"/>
                <w:sz w:val="36"/>
                <w:szCs w:val="36"/>
              </w:rPr>
              <w:t>ОВОЩНЫЕ ПОЛУФА</w:t>
            </w:r>
            <w:r w:rsidRPr="00B31727">
              <w:rPr>
                <w:rFonts w:asciiTheme="majorHAnsi" w:hAnsiTheme="majorHAnsi"/>
                <w:b/>
                <w:bCs/>
                <w:kern w:val="36"/>
                <w:sz w:val="36"/>
                <w:szCs w:val="36"/>
              </w:rPr>
              <w:t>Б</w:t>
            </w:r>
            <w:r w:rsidRPr="00B31727">
              <w:rPr>
                <w:rFonts w:asciiTheme="majorHAnsi" w:hAnsiTheme="majorHAnsi"/>
                <w:b/>
                <w:bCs/>
                <w:kern w:val="36"/>
                <w:sz w:val="36"/>
                <w:szCs w:val="36"/>
              </w:rPr>
              <w:t>РИКАТЫ И СМЕСИ О</w:t>
            </w:r>
            <w:r w:rsidRPr="00B31727">
              <w:rPr>
                <w:rFonts w:asciiTheme="majorHAnsi" w:hAnsiTheme="majorHAnsi"/>
                <w:b/>
                <w:bCs/>
                <w:kern w:val="36"/>
                <w:sz w:val="36"/>
                <w:szCs w:val="36"/>
              </w:rPr>
              <w:t>Х</w:t>
            </w:r>
            <w:r w:rsidRPr="00B31727">
              <w:rPr>
                <w:rFonts w:asciiTheme="majorHAnsi" w:hAnsiTheme="majorHAnsi"/>
                <w:b/>
                <w:bCs/>
                <w:kern w:val="36"/>
                <w:sz w:val="36"/>
                <w:szCs w:val="36"/>
              </w:rPr>
              <w:t>ЛАЖДЕ</w:t>
            </w:r>
            <w:r w:rsidRPr="00B31727">
              <w:rPr>
                <w:rFonts w:asciiTheme="majorHAnsi" w:hAnsiTheme="majorHAnsi"/>
                <w:b/>
                <w:bCs/>
                <w:kern w:val="36"/>
                <w:sz w:val="36"/>
                <w:szCs w:val="36"/>
              </w:rPr>
              <w:t>Н</w:t>
            </w:r>
            <w:r w:rsidRPr="00B31727">
              <w:rPr>
                <w:rFonts w:asciiTheme="majorHAnsi" w:hAnsiTheme="majorHAnsi"/>
                <w:b/>
                <w:bCs/>
                <w:kern w:val="36"/>
                <w:sz w:val="36"/>
                <w:szCs w:val="36"/>
              </w:rPr>
              <w:t>НЫЕ И З</w:t>
            </w:r>
            <w:r w:rsidRPr="00B31727">
              <w:rPr>
                <w:rFonts w:asciiTheme="majorHAnsi" w:hAnsiTheme="majorHAnsi"/>
                <w:b/>
                <w:bCs/>
                <w:kern w:val="36"/>
                <w:sz w:val="36"/>
                <w:szCs w:val="36"/>
              </w:rPr>
              <w:t>А</w:t>
            </w:r>
            <w:r w:rsidRPr="00B31727">
              <w:rPr>
                <w:rFonts w:asciiTheme="majorHAnsi" w:hAnsiTheme="majorHAnsi"/>
                <w:b/>
                <w:bCs/>
                <w:kern w:val="36"/>
                <w:sz w:val="36"/>
                <w:szCs w:val="36"/>
              </w:rPr>
              <w:t>МОР</w:t>
            </w:r>
            <w:r w:rsidRPr="00B31727">
              <w:rPr>
                <w:rFonts w:asciiTheme="majorHAnsi" w:hAnsiTheme="majorHAnsi"/>
                <w:b/>
                <w:bCs/>
                <w:kern w:val="36"/>
                <w:sz w:val="36"/>
                <w:szCs w:val="36"/>
              </w:rPr>
              <w:t>О</w:t>
            </w:r>
            <w:r w:rsidRPr="00B31727">
              <w:rPr>
                <w:rFonts w:asciiTheme="majorHAnsi" w:hAnsiTheme="majorHAnsi"/>
                <w:b/>
                <w:bCs/>
                <w:kern w:val="36"/>
                <w:sz w:val="36"/>
                <w:szCs w:val="36"/>
              </w:rPr>
              <w:t xml:space="preserve">ЖЕННЫЕ </w:t>
            </w:r>
          </w:p>
          <w:p w:rsidR="00D35764" w:rsidRDefault="00D35764" w:rsidP="00762B2E">
            <w:pPr>
              <w:spacing w:after="0" w:line="240" w:lineRule="auto"/>
              <w:rPr>
                <w:rFonts w:asciiTheme="majorHAnsi" w:hAnsiTheme="majorHAnsi"/>
                <w:b/>
                <w:bCs/>
                <w:kern w:val="36"/>
                <w:sz w:val="20"/>
                <w:szCs w:val="20"/>
              </w:rPr>
            </w:pP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D35764" w:rsidRDefault="00D35764" w:rsidP="00D35764">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D35764" w:rsidRDefault="00D35764" w:rsidP="00D35764">
            <w:pPr>
              <w:spacing w:after="0" w:line="240" w:lineRule="auto"/>
              <w:contextualSpacing/>
              <w:outlineLvl w:val="0"/>
              <w:rPr>
                <w:rFonts w:asciiTheme="majorHAnsi" w:hAnsiTheme="majorHAnsi"/>
                <w:b/>
                <w:bCs/>
                <w:color w:val="C00000"/>
                <w:kern w:val="36"/>
                <w:sz w:val="36"/>
                <w:szCs w:val="36"/>
              </w:rPr>
            </w:pPr>
          </w:p>
          <w:p w:rsidR="00D35764" w:rsidRPr="006704E1" w:rsidRDefault="00D35764" w:rsidP="00D35764">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E60C7" w:rsidRPr="00CE60C7" w:rsidRDefault="00C36E45" w:rsidP="0066326C">
            <w:pPr>
              <w:pStyle w:val="a4"/>
              <w:spacing w:before="0" w:beforeAutospacing="0" w:after="0" w:afterAutospacing="0"/>
              <w:ind w:firstLine="744"/>
              <w:contextualSpacing/>
              <w:jc w:val="both"/>
              <w:rPr>
                <w:b/>
                <w:color w:val="C00000"/>
              </w:rPr>
            </w:pPr>
            <w:r w:rsidRPr="00CE60C7">
              <w:rPr>
                <w:rStyle w:val="a6"/>
                <w:b/>
                <w:color w:val="C00000"/>
              </w:rPr>
              <w:t xml:space="preserve">Дата введения в действие </w:t>
            </w:r>
            <w:r w:rsidR="00CE60C7" w:rsidRPr="00CE60C7">
              <w:rPr>
                <w:b/>
                <w:color w:val="C00000"/>
              </w:rPr>
              <w:t>–</w:t>
            </w:r>
            <w:r w:rsidRPr="00CE60C7">
              <w:rPr>
                <w:rStyle w:val="a6"/>
                <w:b/>
                <w:color w:val="C00000"/>
              </w:rPr>
              <w:t xml:space="preserve"> 2013 год.</w:t>
            </w:r>
            <w:r w:rsidRPr="00CE60C7">
              <w:rPr>
                <w:b/>
                <w:color w:val="C00000"/>
              </w:rPr>
              <w:t xml:space="preserve"> </w:t>
            </w:r>
            <w:r w:rsidRPr="00CE60C7">
              <w:rPr>
                <w:rStyle w:val="a6"/>
                <w:b/>
                <w:color w:val="C00000"/>
              </w:rPr>
              <w:t>Без ограничения срока действия</w:t>
            </w:r>
            <w:r w:rsidR="00CE60C7" w:rsidRPr="00CE60C7">
              <w:rPr>
                <w:rStyle w:val="a6"/>
                <w:b/>
                <w:color w:val="C00000"/>
              </w:rPr>
              <w:t>.</w:t>
            </w:r>
            <w:r w:rsidRPr="00CE60C7">
              <w:rPr>
                <w:b/>
                <w:color w:val="C00000"/>
              </w:rPr>
              <w:t xml:space="preserve"> </w:t>
            </w:r>
          </w:p>
          <w:p w:rsidR="00CE60C7" w:rsidRDefault="00CE60C7" w:rsidP="00CE60C7">
            <w:pPr>
              <w:pStyle w:val="a4"/>
              <w:spacing w:before="0" w:beforeAutospacing="0" w:after="0" w:afterAutospacing="0"/>
              <w:ind w:firstLine="744"/>
              <w:contextualSpacing/>
              <w:jc w:val="both"/>
            </w:pPr>
            <w:r w:rsidRPr="00CE60C7">
              <w:rPr>
                <w:rStyle w:val="a5"/>
                <w:caps/>
                <w:color w:val="C00000"/>
              </w:rPr>
              <w:t>Ассортимент</w:t>
            </w:r>
            <w:r w:rsidR="00C36E45" w:rsidRPr="00CE60C7">
              <w:rPr>
                <w:rStyle w:val="a5"/>
                <w:caps/>
                <w:color w:val="C00000"/>
              </w:rPr>
              <w:t>:</w:t>
            </w:r>
            <w:r w:rsidR="00C36E45" w:rsidRPr="0066326C">
              <w:rPr>
                <w:rStyle w:val="a5"/>
              </w:rPr>
              <w:t xml:space="preserve"> </w:t>
            </w:r>
            <w:r w:rsidR="00C36E45" w:rsidRPr="0066326C">
              <w:t>фасоль стручковая с морковью; кукуруза с морковью; карт</w:t>
            </w:r>
            <w:r w:rsidR="00C36E45" w:rsidRPr="0066326C">
              <w:t>о</w:t>
            </w:r>
            <w:r w:rsidR="00C36E45" w:rsidRPr="0066326C">
              <w:t>фель с луком; картофель с грибами; картофель с овощами; картофель с грибами и ов</w:t>
            </w:r>
            <w:r w:rsidR="00C36E45" w:rsidRPr="0066326C">
              <w:t>о</w:t>
            </w:r>
            <w:r w:rsidR="00C36E45" w:rsidRPr="0066326C">
              <w:t>щами; баклажаны с помидорами и чесноком; шампиньоны с овощами; грибы с овощ</w:t>
            </w:r>
            <w:r w:rsidR="00C36E45" w:rsidRPr="0066326C">
              <w:t>а</w:t>
            </w:r>
            <w:r w:rsidR="00C36E45" w:rsidRPr="0066326C">
              <w:t>ми; шампиньоны с овощами; кабачок с овощами; кабачок с колбасой и овощами; каб</w:t>
            </w:r>
            <w:r w:rsidR="00C36E45" w:rsidRPr="0066326C">
              <w:t>а</w:t>
            </w:r>
            <w:r w:rsidR="00C36E45" w:rsidRPr="0066326C">
              <w:t>чок с мясом и овощами; бигус; капуста белокочанная с колбасой и овощами; капуста белокочанная с мясом и овощами; капуста белокочанная с овощами; перец болгарский с овощами; перец болгарский с кабачком; баклажаны с кабачками; цветная капуста с овощами; баклажаны с овощами; баклажаны с мясом и овощами; лобио (фасоль с л</w:t>
            </w:r>
            <w:r w:rsidR="00C36E45" w:rsidRPr="0066326C">
              <w:t>у</w:t>
            </w:r>
            <w:r w:rsidR="00C36E45" w:rsidRPr="0066326C">
              <w:t>ком); лобио (фасоль с луком и томатами); фасоль с овощами; рис с овощами; рис с ов</w:t>
            </w:r>
            <w:r w:rsidR="00C36E45" w:rsidRPr="0066326C">
              <w:t>о</w:t>
            </w:r>
            <w:r w:rsidR="00C36E45" w:rsidRPr="0066326C">
              <w:t>щами и грибами; рататуй; лечо; паприкаш; щи из свежей капусты; щи Дворянские с грибами; борщ Сибирский; борщ с грибами по-старорусски; борщ Весенний; суп летний с шампиньонами; суп с грибами и чечевицей; суп домашний; супчик Вегетарианский; паприкаш Румынский; фарш из грибов и капусты для пирогов; фарш капустный для п</w:t>
            </w:r>
            <w:r w:rsidR="00C36E45" w:rsidRPr="0066326C">
              <w:t>и</w:t>
            </w:r>
            <w:r w:rsidR="00C36E45" w:rsidRPr="0066326C">
              <w:t>рогов; салат Новониколаевский; овощная приправа для супа; овощная приправа с пе</w:t>
            </w:r>
            <w:r w:rsidR="00C36E45" w:rsidRPr="0066326C">
              <w:t>р</w:t>
            </w:r>
            <w:r w:rsidR="00C36E45" w:rsidRPr="0066326C">
              <w:t>цем для борща; овощная приправа для мясных блюд; овощная приправа для рыбных блюд; рагу овощное Аппетитное; рагу овощное Витаминное; рагу овощное Любимое; рагу овощное Полезное; рагу овощное Любимое с мясными крокетами; овощи для икры кабачковой; овощи для икры баклажанной; овощное ассорти; овощной гарнир к говяд</w:t>
            </w:r>
            <w:r w:rsidR="00C36E45" w:rsidRPr="0066326C">
              <w:t>и</w:t>
            </w:r>
            <w:r w:rsidR="00C36E45" w:rsidRPr="0066326C">
              <w:t>не; овощной гарнир к курице; овощной гарнир к баранине; смесь овощная с моховик</w:t>
            </w:r>
            <w:r w:rsidR="00C36E45" w:rsidRPr="0066326C">
              <w:t>а</w:t>
            </w:r>
            <w:r w:rsidR="00C36E45" w:rsidRPr="0066326C">
              <w:t>ми; смесь овощная с папоротником Таежная; смесь овощная с папоротником Делик</w:t>
            </w:r>
            <w:r w:rsidR="00C36E45" w:rsidRPr="0066326C">
              <w:t>а</w:t>
            </w:r>
            <w:r w:rsidR="00C36E45" w:rsidRPr="0066326C">
              <w:t>тесная; смесь овощная с папоротником и опятами; смесь овощная с папоротником и л</w:t>
            </w:r>
            <w:r w:rsidR="00C36E45" w:rsidRPr="0066326C">
              <w:t>и</w:t>
            </w:r>
            <w:r w:rsidR="00C36E45" w:rsidRPr="0066326C">
              <w:t>сичками; смесь овощная с папоротником и моховиками; смесь овощная с папоротником и белыми грибами; смесь овощная Ранняя; смесь овощная по-деревенски; смесь ово</w:t>
            </w:r>
            <w:r w:rsidR="00C36E45" w:rsidRPr="0066326C">
              <w:t>щ</w:t>
            </w:r>
            <w:r w:rsidR="00C36E45" w:rsidRPr="0066326C">
              <w:t>ная Алтайская; смесь овощная Весенняя; смесь овощная Семейная; смесь овощная с б</w:t>
            </w:r>
            <w:r w:rsidR="00C36E45" w:rsidRPr="0066326C">
              <w:t>е</w:t>
            </w:r>
            <w:r w:rsidR="00C36E45" w:rsidRPr="0066326C">
              <w:t>лыми грибами; смесь овощная Гавайская; смесь овощная Витаминная; смесь овощная Соте; картофельная поджарка с опятами и луком; картофельная поджарка с лисичками и луком; картофельная поджарка с моховиками и луком; картофельная поджарка с бел</w:t>
            </w:r>
            <w:r w:rsidR="00C36E45" w:rsidRPr="0066326C">
              <w:t>ы</w:t>
            </w:r>
            <w:r w:rsidR="00C36E45" w:rsidRPr="0066326C">
              <w:t>ми грибами и луком; рагу картофельное с опятами; рагу картофельное с лисичками; р</w:t>
            </w:r>
            <w:r w:rsidR="00C36E45" w:rsidRPr="0066326C">
              <w:t>а</w:t>
            </w:r>
            <w:r w:rsidR="00C36E45" w:rsidRPr="0066326C">
              <w:t>гу картофельное с моховиками; рагу картофельное с белыми грибами; котлеты, биточки, шницели морковные; котлеты, биточки, шницели морковные с творогом; котлеты, б</w:t>
            </w:r>
            <w:r w:rsidR="00C36E45" w:rsidRPr="0066326C">
              <w:t>и</w:t>
            </w:r>
            <w:r w:rsidR="00C36E45" w:rsidRPr="0066326C">
              <w:t>точки, шницели морковные с изюмом; котлеты, биточки, шницели морковные с кур</w:t>
            </w:r>
            <w:r w:rsidR="00C36E45" w:rsidRPr="0066326C">
              <w:t>а</w:t>
            </w:r>
            <w:r w:rsidR="00C36E45" w:rsidRPr="0066326C">
              <w:t>гой; котлеты, биточки, шницели морковные с цукатами; котлеты, биточки, шницели морковные с черносливом; котлеты, биточки капустные; шницели капустные; котлеты, биточки, шницели картофельные; котлеты, биточки, шницели картофельные с папр</w:t>
            </w:r>
            <w:r w:rsidR="00C36E45" w:rsidRPr="0066326C">
              <w:t>и</w:t>
            </w:r>
            <w:r w:rsidR="00C36E45" w:rsidRPr="0066326C">
              <w:t>кой; котлеты, биточки, шницели картофельные с грибами; котлеты, биточки, шницели картофельные с творогом; картофельные крокеты с грибами; картофельные крокеты с сыром; котлеты, биточки, шницели свекольные; котлеты, биточки, шницели из каба</w:t>
            </w:r>
            <w:r w:rsidR="00C36E45" w:rsidRPr="0066326C">
              <w:t>ч</w:t>
            </w:r>
            <w:r w:rsidR="00C36E45" w:rsidRPr="0066326C">
              <w:t>ков; котлеты, биточки, шницели из баклажанов; котлеты, биточки, шницели из грибов; зразы морковные с изюмом; зразы морковные с курагой; зразы морковные с цукатами; зразы морковные с черносливом; зразы картофельные с сыром и ветчиной; зразы карт</w:t>
            </w:r>
            <w:r w:rsidR="00C36E45" w:rsidRPr="0066326C">
              <w:t>о</w:t>
            </w:r>
            <w:r w:rsidR="00C36E45" w:rsidRPr="0066326C">
              <w:t>фельные с ветчиной и грибами; зразы картофельные с ветчиной; зразы картофельные с яйцом и сыром; зразы картофельные с грибами и луком; зразы картофельные с грибами; зразы картофельные с капустой; зразы картофельные с капустой и яйцом; зразы карт</w:t>
            </w:r>
            <w:r w:rsidR="00C36E45" w:rsidRPr="0066326C">
              <w:t>о</w:t>
            </w:r>
            <w:r w:rsidR="00C36E45" w:rsidRPr="0066326C">
              <w:t>фельные с мясным фаршем; зразы картофельные с мясом и капустой; зразы картофел</w:t>
            </w:r>
            <w:r w:rsidR="00C36E45" w:rsidRPr="0066326C">
              <w:t>ь</w:t>
            </w:r>
            <w:r w:rsidR="00C36E45" w:rsidRPr="0066326C">
              <w:t xml:space="preserve">ные с мясом и грибами; зразы картофельные с курицей; зразы картофельные с курицей и грибами; зразы картофельные с курицей и сыром; зразы картофельные с сыром; зразы картофельные с луком. </w:t>
            </w:r>
          </w:p>
          <w:p w:rsidR="00CE60C7" w:rsidRDefault="00CE60C7" w:rsidP="00CE60C7">
            <w:pPr>
              <w:pStyle w:val="a4"/>
              <w:spacing w:before="0" w:beforeAutospacing="0" w:after="0" w:afterAutospacing="0"/>
              <w:ind w:firstLine="744"/>
              <w:contextualSpacing/>
              <w:jc w:val="both"/>
            </w:pPr>
            <w:r w:rsidRPr="00E3067D">
              <w:rPr>
                <w:rStyle w:val="a6"/>
                <w:b/>
                <w:color w:val="C00000"/>
              </w:rPr>
              <w:t>Предприятие-изготовитель имеет право заменять имена собственные своими фирменными или фантазийными названиями.</w:t>
            </w:r>
          </w:p>
          <w:p w:rsidR="00C36E45" w:rsidRPr="0066326C" w:rsidRDefault="00C36E45" w:rsidP="00CE60C7">
            <w:pPr>
              <w:pStyle w:val="a4"/>
              <w:spacing w:before="0" w:beforeAutospacing="0" w:after="0" w:afterAutospacing="0"/>
              <w:ind w:firstLine="744"/>
              <w:contextualSpacing/>
              <w:jc w:val="both"/>
            </w:pPr>
            <w:r w:rsidRPr="0066326C">
              <w:rPr>
                <w:b/>
                <w:bCs/>
              </w:rPr>
              <w:t>Сроки годности.</w:t>
            </w:r>
            <w:r w:rsidRPr="0066326C">
              <w:t xml:space="preserve"> Срок годности замороженной фасованной продукции с моме</w:t>
            </w:r>
            <w:r w:rsidRPr="0066326C">
              <w:t>н</w:t>
            </w:r>
            <w:r w:rsidRPr="0066326C">
              <w:lastRenderedPageBreak/>
              <w:t>та изготовления при температуре не выше минус 18</w:t>
            </w:r>
            <w:r w:rsidRPr="0066326C">
              <w:rPr>
                <w:vertAlign w:val="superscript"/>
              </w:rPr>
              <w:t>0</w:t>
            </w:r>
            <w:r w:rsidRPr="0066326C">
              <w:t>С: фасованная без вакуума – не б</w:t>
            </w:r>
            <w:r w:rsidRPr="0066326C">
              <w:t>о</w:t>
            </w:r>
            <w:r w:rsidRPr="0066326C">
              <w:t xml:space="preserve">лее 12 месяцев; фасованная с применением вакуума </w:t>
            </w:r>
            <w:r w:rsidR="00CE60C7" w:rsidRPr="0066326C">
              <w:t>–</w:t>
            </w:r>
            <w:r w:rsidRPr="0066326C">
              <w:t xml:space="preserve"> не более 18 месяцев. </w:t>
            </w:r>
            <w:r w:rsidR="00CE60C7">
              <w:t>Д</w:t>
            </w:r>
            <w:r w:rsidRPr="0066326C">
              <w:t>ля замор</w:t>
            </w:r>
            <w:r w:rsidRPr="0066326C">
              <w:t>о</w:t>
            </w:r>
            <w:r w:rsidRPr="0066326C">
              <w:t xml:space="preserve">женной продукции с добавлением колбас, мясного фарша </w:t>
            </w:r>
            <w:r w:rsidR="00CE60C7" w:rsidRPr="0066326C">
              <w:t>–</w:t>
            </w:r>
            <w:r w:rsidRPr="0066326C">
              <w:t xml:space="preserve"> не более 3 месяцев. </w:t>
            </w:r>
            <w:r w:rsidR="00CE60C7">
              <w:t>Д</w:t>
            </w:r>
            <w:r w:rsidRPr="0066326C">
              <w:t xml:space="preserve">ля котлет, биточков, шницелей, крокет, зраз </w:t>
            </w:r>
            <w:r w:rsidR="00CE60C7" w:rsidRPr="0066326C">
              <w:t>–</w:t>
            </w:r>
            <w:r w:rsidRPr="0066326C">
              <w:t xml:space="preserve"> не более 5 месяцев. Срок годности охла</w:t>
            </w:r>
            <w:r w:rsidRPr="0066326C">
              <w:t>ж</w:t>
            </w:r>
            <w:r w:rsidRPr="0066326C">
              <w:t>денной фасованной продукции с момента изготовления при температуре от +2 до +6</w:t>
            </w:r>
            <w:r w:rsidRPr="0066326C">
              <w:rPr>
                <w:vertAlign w:val="superscript"/>
              </w:rPr>
              <w:t>0</w:t>
            </w:r>
            <w:r w:rsidR="00CE60C7">
              <w:t xml:space="preserve">С: </w:t>
            </w:r>
            <w:r w:rsidRPr="0066326C">
              <w:t xml:space="preserve">фасованная без вакуума: смеси овощные, котлеты, биточки, шницели, крокеты, зразы – не более 24 часов. </w:t>
            </w:r>
            <w:r w:rsidR="00CE60C7">
              <w:t>Ф</w:t>
            </w:r>
            <w:r w:rsidRPr="0066326C">
              <w:t xml:space="preserve">асованная с применением вакуума: смеси </w:t>
            </w:r>
            <w:r w:rsidR="00CE60C7" w:rsidRPr="0066326C">
              <w:t>–</w:t>
            </w:r>
            <w:r w:rsidRPr="0066326C">
              <w:t xml:space="preserve"> не более 3 суток; пр</w:t>
            </w:r>
            <w:r w:rsidRPr="0066326C">
              <w:t>о</w:t>
            </w:r>
            <w:r w:rsidRPr="0066326C">
              <w:t xml:space="preserve">дукция с добавлением колбас, мясного фарша </w:t>
            </w:r>
            <w:r w:rsidR="00CE60C7" w:rsidRPr="0066326C">
              <w:t>–</w:t>
            </w:r>
            <w:r w:rsidRPr="0066326C">
              <w:t xml:space="preserve"> не более 18 часов; котлеты, биточки, шницели, крокеты, зразы – не более 24 часов. Срок годности замороженной весовой продукции при температуре не выше минус 18</w:t>
            </w:r>
            <w:r w:rsidRPr="0066326C">
              <w:rPr>
                <w:vertAlign w:val="superscript"/>
              </w:rPr>
              <w:t>0</w:t>
            </w:r>
            <w:r w:rsidRPr="0066326C">
              <w:t>С: не более 1 месяца. Срок годности о</w:t>
            </w:r>
            <w:r w:rsidRPr="0066326C">
              <w:t>х</w:t>
            </w:r>
            <w:r w:rsidRPr="0066326C">
              <w:t>лажденной весовой продукции с момента изготовления при температуре от +2 до +6</w:t>
            </w:r>
            <w:r w:rsidRPr="0066326C">
              <w:rPr>
                <w:vertAlign w:val="superscript"/>
              </w:rPr>
              <w:t>0</w:t>
            </w:r>
            <w:r w:rsidRPr="0066326C">
              <w:t>С: не более 24 часов. При отсутствии холода продукция хранению и реализации не подл</w:t>
            </w:r>
            <w:r w:rsidRPr="0066326C">
              <w:t>е</w:t>
            </w:r>
            <w:r w:rsidRPr="0066326C">
              <w:t>жит. Размороженная и повторно замороженная продукция к реализации не допускается.</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9C7098" w:rsidRDefault="00C36E45" w:rsidP="006704E1">
            <w:pPr>
              <w:spacing w:before="100" w:beforeAutospacing="1" w:after="100" w:afterAutospacing="1" w:line="240" w:lineRule="auto"/>
              <w:outlineLvl w:val="0"/>
              <w:rPr>
                <w:rFonts w:asciiTheme="majorHAnsi" w:hAnsiTheme="majorHAnsi"/>
                <w:b/>
                <w:bCs/>
                <w:kern w:val="36"/>
                <w:sz w:val="20"/>
                <w:szCs w:val="20"/>
              </w:rPr>
            </w:pPr>
            <w:r w:rsidRPr="006704E1">
              <w:rPr>
                <w:rFonts w:asciiTheme="majorHAnsi" w:hAnsiTheme="majorHAnsi"/>
                <w:b/>
                <w:bCs/>
                <w:kern w:val="36"/>
                <w:sz w:val="20"/>
                <w:szCs w:val="20"/>
              </w:rPr>
              <w:lastRenderedPageBreak/>
              <w:t>422</w:t>
            </w:r>
            <w:r>
              <w:rPr>
                <w:rFonts w:asciiTheme="majorHAnsi" w:hAnsiTheme="majorHAnsi"/>
                <w:b/>
                <w:bCs/>
                <w:kern w:val="36"/>
                <w:sz w:val="20"/>
                <w:szCs w:val="20"/>
              </w:rPr>
              <w:t xml:space="preserve"> </w:t>
            </w:r>
          </w:p>
          <w:p w:rsidR="00C36E45" w:rsidRPr="00B31727" w:rsidRDefault="00C36E45" w:rsidP="006704E1">
            <w:pPr>
              <w:spacing w:before="100" w:beforeAutospacing="1" w:after="100" w:afterAutospacing="1" w:line="240" w:lineRule="auto"/>
              <w:outlineLvl w:val="0"/>
              <w:rPr>
                <w:rFonts w:asciiTheme="majorHAnsi" w:hAnsiTheme="majorHAnsi"/>
                <w:b/>
                <w:bCs/>
                <w:kern w:val="36"/>
                <w:sz w:val="32"/>
                <w:szCs w:val="32"/>
              </w:rPr>
            </w:pPr>
            <w:r w:rsidRPr="00B31727">
              <w:rPr>
                <w:rFonts w:asciiTheme="majorHAnsi" w:hAnsiTheme="majorHAnsi"/>
                <w:b/>
                <w:bCs/>
                <w:kern w:val="36"/>
                <w:sz w:val="32"/>
                <w:szCs w:val="32"/>
              </w:rPr>
              <w:t>ОВОЩНЫЕ КУЛЬТУРЫ ОТКРЫТОГО ГРУНТА</w:t>
            </w: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D35764" w:rsidRDefault="00D35764" w:rsidP="00D35764">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D35764" w:rsidRPr="006704E1" w:rsidRDefault="00D35764" w:rsidP="00B31727">
            <w:pPr>
              <w:spacing w:before="100" w:beforeAutospacing="1" w:after="100" w:afterAutospacing="1" w:line="240" w:lineRule="auto"/>
              <w:outlineLvl w:val="0"/>
              <w:rPr>
                <w:rFonts w:asciiTheme="majorHAnsi" w:hAnsiTheme="majorHAnsi"/>
                <w:b/>
                <w:bCs/>
                <w:kern w:val="36"/>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E60C7" w:rsidRPr="00CE60C7" w:rsidRDefault="00C36E45" w:rsidP="0066326C">
            <w:pPr>
              <w:pStyle w:val="a4"/>
              <w:spacing w:before="0" w:beforeAutospacing="0" w:after="0" w:afterAutospacing="0"/>
              <w:ind w:firstLine="744"/>
              <w:contextualSpacing/>
              <w:jc w:val="both"/>
              <w:rPr>
                <w:b/>
                <w:color w:val="C00000"/>
              </w:rPr>
            </w:pPr>
            <w:r w:rsidRPr="00CE60C7">
              <w:rPr>
                <w:rStyle w:val="a6"/>
                <w:b/>
                <w:color w:val="C00000"/>
              </w:rPr>
              <w:t xml:space="preserve">Дата введения в действие </w:t>
            </w:r>
            <w:r w:rsidR="00CE60C7" w:rsidRPr="00CE60C7">
              <w:rPr>
                <w:b/>
                <w:color w:val="C00000"/>
              </w:rPr>
              <w:t>–</w:t>
            </w:r>
            <w:r w:rsidRPr="00CE60C7">
              <w:rPr>
                <w:rStyle w:val="a6"/>
                <w:b/>
                <w:color w:val="C00000"/>
              </w:rPr>
              <w:t xml:space="preserve"> 2013 год.</w:t>
            </w:r>
            <w:r w:rsidRPr="00CE60C7">
              <w:rPr>
                <w:b/>
                <w:color w:val="C00000"/>
              </w:rPr>
              <w:t xml:space="preserve"> </w:t>
            </w:r>
            <w:r w:rsidRPr="00CE60C7">
              <w:rPr>
                <w:rStyle w:val="a6"/>
                <w:b/>
                <w:color w:val="C00000"/>
              </w:rPr>
              <w:t>Без ограничения срока действия</w:t>
            </w:r>
            <w:r w:rsidR="00CE60C7" w:rsidRPr="00CE60C7">
              <w:rPr>
                <w:rStyle w:val="a6"/>
                <w:b/>
                <w:color w:val="C00000"/>
              </w:rPr>
              <w:t>.</w:t>
            </w:r>
            <w:r w:rsidRPr="00CE60C7">
              <w:rPr>
                <w:b/>
                <w:color w:val="C00000"/>
              </w:rPr>
              <w:t xml:space="preserve"> </w:t>
            </w:r>
          </w:p>
          <w:p w:rsidR="00CE60C7" w:rsidRDefault="00CE60C7" w:rsidP="00CE60C7">
            <w:pPr>
              <w:pStyle w:val="a4"/>
              <w:spacing w:before="0" w:beforeAutospacing="0" w:after="0" w:afterAutospacing="0"/>
              <w:ind w:firstLine="744"/>
              <w:contextualSpacing/>
              <w:jc w:val="both"/>
            </w:pPr>
            <w:r w:rsidRPr="008447ED">
              <w:rPr>
                <w:rStyle w:val="a5"/>
                <w:caps/>
                <w:color w:val="C00000"/>
              </w:rPr>
              <w:t>Ассортимент</w:t>
            </w:r>
            <w:r w:rsidR="00C36E45" w:rsidRPr="008447ED">
              <w:rPr>
                <w:rStyle w:val="a5"/>
                <w:caps/>
                <w:color w:val="C00000"/>
              </w:rPr>
              <w:t>:</w:t>
            </w:r>
            <w:r w:rsidR="00C36E45" w:rsidRPr="0066326C">
              <w:t xml:space="preserve"> свекла свежая; морковь свежая; лук репчатый свежий; лук репка белый; капуста белокочанная свежая; капуста краснокочанная свежая; капуста цветная; капуста брокколи; капуста пекинская; огурцы свежие (короткоплодные, сре</w:t>
            </w:r>
            <w:r w:rsidR="00C36E45" w:rsidRPr="0066326C">
              <w:t>д</w:t>
            </w:r>
            <w:r w:rsidR="00C36E45" w:rsidRPr="0066326C">
              <w:t>неплодные, длинноподные); огурцы корнишоны свежие; петрушка (зелень) свежая; т</w:t>
            </w:r>
            <w:r w:rsidR="00C36E45" w:rsidRPr="0066326C">
              <w:t>ы</w:t>
            </w:r>
            <w:r w:rsidR="00C36E45" w:rsidRPr="0066326C">
              <w:t>ква очищенная; томаты свежие грунтовые; томаты свежие тепличные; фасоль стручк</w:t>
            </w:r>
            <w:r w:rsidR="00C36E45" w:rsidRPr="0066326C">
              <w:t>о</w:t>
            </w:r>
            <w:r w:rsidR="00C36E45" w:rsidRPr="0066326C">
              <w:t>вая; кабачки свежие; перец сладкий свежий; капуста брюссельская; капуста савойская; капуста кольраби; редис; чеснок свежий; лук-порей; кукуруза сахарная (початки моло</w:t>
            </w:r>
            <w:r w:rsidR="00C36E45" w:rsidRPr="0066326C">
              <w:t>ч</w:t>
            </w:r>
            <w:r w:rsidR="00C36E45" w:rsidRPr="0066326C">
              <w:t>ной зрелости, зерно); укроп (зелень) свежий; базилик (зелень) свежий; сельдерей (з</w:t>
            </w:r>
            <w:r w:rsidR="00C36E45" w:rsidRPr="0066326C">
              <w:t>е</w:t>
            </w:r>
            <w:r w:rsidR="00C36E45" w:rsidRPr="0066326C">
              <w:t>лень) свежий; петрушка (корень); сельдерей (корень); баклажаны свежие; горошек зел</w:t>
            </w:r>
            <w:r w:rsidR="00C36E45" w:rsidRPr="0066326C">
              <w:t>е</w:t>
            </w:r>
            <w:r w:rsidR="00C36E45" w:rsidRPr="0066326C">
              <w:t>ный (в стручках, зерно); спаржа свежая; щавель свежий; шпинат свежий; патиссоны свежие; лук зеленый свежий (обрезной, необрезной); орегано (зелень) свежий; душица (зелень) свежая; чабрец (зелень) свежий; тимьян (зелень) свежий; шалфей (зелень) св</w:t>
            </w:r>
            <w:r w:rsidR="00C36E45" w:rsidRPr="0066326C">
              <w:t>е</w:t>
            </w:r>
            <w:r w:rsidR="00C36E45" w:rsidRPr="0066326C">
              <w:t>жий; майран (зелень) свежий; кинза (зелень) свежая; тархун (зелень) свежий; эстрагон (зелень) свежий; розмарин (зелень) свежий; мята (зелень) свежая; мелисса (зелень) св</w:t>
            </w:r>
            <w:r w:rsidR="00C36E45" w:rsidRPr="0066326C">
              <w:t>е</w:t>
            </w:r>
            <w:r w:rsidR="00C36E45" w:rsidRPr="0066326C">
              <w:t>жая; салат Руккола свежий; свекольная трава мангольд; салат листовой свежий; ово</w:t>
            </w:r>
            <w:r w:rsidR="00C36E45" w:rsidRPr="0066326C">
              <w:t>щ</w:t>
            </w:r>
            <w:r w:rsidR="00C36E45" w:rsidRPr="0066326C">
              <w:t>ное ассорти (огурец, томат, перец); овощное ассорти (огурец, томат)</w:t>
            </w:r>
            <w:r>
              <w:t>.</w:t>
            </w:r>
          </w:p>
          <w:p w:rsidR="00CE60C7" w:rsidRDefault="00C36E45" w:rsidP="00CE60C7">
            <w:pPr>
              <w:pStyle w:val="a4"/>
              <w:spacing w:before="0" w:beforeAutospacing="0" w:after="0" w:afterAutospacing="0"/>
              <w:ind w:firstLine="744"/>
              <w:contextualSpacing/>
              <w:jc w:val="both"/>
            </w:pPr>
            <w:r w:rsidRPr="0066326C">
              <w:t xml:space="preserve"> </w:t>
            </w:r>
            <w:r w:rsidR="00CE60C7" w:rsidRPr="00E3067D">
              <w:rPr>
                <w:rStyle w:val="a6"/>
                <w:b/>
                <w:color w:val="C00000"/>
              </w:rPr>
              <w:t>Предприятие-изготовитель имеет право заменять имена собственные своими фирменными или фантазийными названиями.</w:t>
            </w:r>
          </w:p>
          <w:p w:rsidR="00C36E45" w:rsidRPr="0066326C" w:rsidRDefault="00C36E45" w:rsidP="00CE60C7">
            <w:pPr>
              <w:pStyle w:val="a4"/>
              <w:spacing w:before="0" w:beforeAutospacing="0" w:after="0" w:afterAutospacing="0"/>
              <w:ind w:firstLine="744"/>
              <w:contextualSpacing/>
              <w:jc w:val="both"/>
            </w:pPr>
            <w:r w:rsidRPr="0066326C">
              <w:rPr>
                <w:b/>
                <w:bCs/>
              </w:rPr>
              <w:t>Сроки годности:</w:t>
            </w:r>
            <w:r w:rsidRPr="0066326C">
              <w:t xml:space="preserve"> Срок годности весовой продукции: при температуре 0÷1</w:t>
            </w:r>
            <w:r w:rsidRPr="0066326C">
              <w:rPr>
                <w:vertAlign w:val="superscript"/>
              </w:rPr>
              <w:t>0</w:t>
            </w:r>
            <w:r w:rsidRPr="0066326C">
              <w:t xml:space="preserve">С, влажности 90-95% </w:t>
            </w:r>
            <w:r w:rsidR="00CE60C7" w:rsidRPr="0066326C">
              <w:t>–</w:t>
            </w:r>
            <w:r w:rsidRPr="0066326C">
              <w:t xml:space="preserve"> не более 5 суток; при температуре не выше 18±3</w:t>
            </w:r>
            <w:r w:rsidRPr="0066326C">
              <w:rPr>
                <w:vertAlign w:val="superscript"/>
              </w:rPr>
              <w:t>0</w:t>
            </w:r>
            <w:r w:rsidRPr="0066326C">
              <w:t xml:space="preserve">С, влажности 90-95% </w:t>
            </w:r>
            <w:r w:rsidR="00CE60C7" w:rsidRPr="0066326C">
              <w:t>–</w:t>
            </w:r>
            <w:r w:rsidRPr="0066326C">
              <w:t xml:space="preserve"> не более 2 суток. Срок годности фасованной продукции: при температуре 0÷1</w:t>
            </w:r>
            <w:r w:rsidRPr="0066326C">
              <w:rPr>
                <w:vertAlign w:val="superscript"/>
              </w:rPr>
              <w:t>0</w:t>
            </w:r>
            <w:r w:rsidRPr="0066326C">
              <w:t xml:space="preserve">С, влажности 90-95% </w:t>
            </w:r>
            <w:r w:rsidR="00CE60C7" w:rsidRPr="0066326C">
              <w:t>–</w:t>
            </w:r>
            <w:r w:rsidRPr="0066326C">
              <w:t xml:space="preserve"> не более 10 суток; при температуре не выше 18±3</w:t>
            </w:r>
            <w:r w:rsidRPr="0066326C">
              <w:rPr>
                <w:vertAlign w:val="superscript"/>
              </w:rPr>
              <w:t>0</w:t>
            </w:r>
            <w:r w:rsidRPr="0066326C">
              <w:t xml:space="preserve">С, влажности 90-95% </w:t>
            </w:r>
            <w:r w:rsidR="00CE60C7" w:rsidRPr="0066326C">
              <w:t>–</w:t>
            </w:r>
            <w:r w:rsidRPr="0066326C">
              <w:t xml:space="preserve"> не более 3 суток. При отсутствии холода охлажденная продукция хранению и реализации не подлежит.</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9C7098" w:rsidRDefault="00C36E45" w:rsidP="00762B2E">
            <w:pPr>
              <w:spacing w:after="0" w:line="240" w:lineRule="auto"/>
              <w:rPr>
                <w:rFonts w:asciiTheme="majorHAnsi" w:hAnsiTheme="majorHAnsi"/>
                <w:b/>
                <w:bCs/>
                <w:kern w:val="36"/>
                <w:sz w:val="20"/>
                <w:szCs w:val="20"/>
              </w:rPr>
            </w:pPr>
            <w:r w:rsidRPr="005F6FA9">
              <w:rPr>
                <w:rFonts w:asciiTheme="majorHAnsi" w:hAnsiTheme="majorHAnsi"/>
                <w:b/>
                <w:bCs/>
                <w:kern w:val="36"/>
                <w:sz w:val="20"/>
                <w:szCs w:val="20"/>
              </w:rPr>
              <w:t>377</w:t>
            </w:r>
          </w:p>
          <w:p w:rsidR="00C36E45" w:rsidRPr="00B31727" w:rsidRDefault="00C36E45" w:rsidP="00762B2E">
            <w:pPr>
              <w:spacing w:after="0" w:line="240" w:lineRule="auto"/>
              <w:rPr>
                <w:rFonts w:asciiTheme="majorHAnsi" w:hAnsiTheme="majorHAnsi"/>
                <w:b/>
                <w:bCs/>
                <w:kern w:val="36"/>
                <w:sz w:val="24"/>
                <w:szCs w:val="24"/>
              </w:rPr>
            </w:pPr>
            <w:r w:rsidRPr="00B31727">
              <w:rPr>
                <w:rFonts w:asciiTheme="majorHAnsi" w:hAnsiTheme="majorHAnsi"/>
                <w:b/>
                <w:bCs/>
                <w:kern w:val="36"/>
                <w:sz w:val="24"/>
                <w:szCs w:val="24"/>
              </w:rPr>
              <w:t xml:space="preserve">ЗЕРНОВЫЕ, МАСЛЕНИЧНЫЕ И БОБОВЫЕ КУЛЬТУРЫ ДЛЯ ПРОРАЩИВАНИЯ </w:t>
            </w:r>
          </w:p>
          <w:p w:rsidR="00D35764" w:rsidRPr="00B31727" w:rsidRDefault="00D35764" w:rsidP="00D35764">
            <w:pPr>
              <w:spacing w:after="0" w:line="240" w:lineRule="auto"/>
              <w:contextualSpacing/>
              <w:outlineLvl w:val="0"/>
              <w:rPr>
                <w:rFonts w:asciiTheme="majorHAnsi" w:hAnsiTheme="majorHAnsi"/>
                <w:b/>
                <w:bCs/>
                <w:kern w:val="36"/>
                <w:sz w:val="16"/>
                <w:szCs w:val="16"/>
              </w:rPr>
            </w:pP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D35764" w:rsidRDefault="00D35764" w:rsidP="00D35764">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D35764" w:rsidRPr="00B31727" w:rsidRDefault="00D35764" w:rsidP="00B31727">
            <w:pPr>
              <w:spacing w:after="0" w:line="240" w:lineRule="auto"/>
              <w:rPr>
                <w:rFonts w:asciiTheme="majorHAnsi" w:eastAsiaTheme="minorEastAsia" w:hAnsiTheme="majorHAnsi" w:cstheme="minorBidi"/>
                <w:sz w:val="16"/>
                <w:szCs w:val="16"/>
              </w:rPr>
            </w:pPr>
            <w:r w:rsidRPr="00B31727">
              <w:rPr>
                <w:rStyle w:val="a5"/>
                <w:rFonts w:asciiTheme="majorHAnsi" w:hAnsiTheme="majorHAnsi"/>
                <w:b w:val="0"/>
                <w:color w:val="808080" w:themeColor="background1" w:themeShade="80"/>
                <w:sz w:val="16"/>
                <w:szCs w:val="16"/>
              </w:rPr>
              <w:t>В стоимость входят:</w:t>
            </w:r>
            <w:r w:rsidRPr="00B31727">
              <w:rPr>
                <w:rFonts w:asciiTheme="majorHAnsi" w:hAnsiTheme="majorHAnsi"/>
                <w:color w:val="808080" w:themeColor="background1" w:themeShade="80"/>
                <w:sz w:val="16"/>
                <w:szCs w:val="16"/>
              </w:rPr>
              <w:br/>
              <w:t>1. ТУ с экспертизой и рег</w:t>
            </w:r>
            <w:r w:rsidRPr="00B31727">
              <w:rPr>
                <w:rFonts w:asciiTheme="majorHAnsi" w:hAnsiTheme="majorHAnsi"/>
                <w:color w:val="808080" w:themeColor="background1" w:themeShade="80"/>
                <w:sz w:val="16"/>
                <w:szCs w:val="16"/>
              </w:rPr>
              <w:t>и</w:t>
            </w:r>
            <w:r w:rsidRPr="00B31727">
              <w:rPr>
                <w:rFonts w:asciiTheme="majorHAnsi" w:hAnsiTheme="majorHAnsi"/>
                <w:color w:val="808080" w:themeColor="background1" w:themeShade="80"/>
                <w:sz w:val="16"/>
                <w:szCs w:val="16"/>
              </w:rPr>
              <w:t>страцией в ЦСМ;</w:t>
            </w:r>
            <w:r w:rsidRPr="00B31727">
              <w:rPr>
                <w:rFonts w:asciiTheme="majorHAnsi" w:hAnsiTheme="majorHAnsi"/>
                <w:color w:val="808080" w:themeColor="background1" w:themeShade="80"/>
                <w:sz w:val="16"/>
                <w:szCs w:val="16"/>
              </w:rPr>
              <w:br/>
              <w:t>2. Технологическая  инс</w:t>
            </w:r>
            <w:r w:rsidRPr="00B31727">
              <w:rPr>
                <w:rFonts w:asciiTheme="majorHAnsi" w:hAnsiTheme="majorHAnsi"/>
                <w:color w:val="808080" w:themeColor="background1" w:themeShade="80"/>
                <w:sz w:val="16"/>
                <w:szCs w:val="16"/>
              </w:rPr>
              <w:t>т</w:t>
            </w:r>
            <w:r w:rsidRPr="00B31727">
              <w:rPr>
                <w:rFonts w:asciiTheme="majorHAnsi" w:hAnsiTheme="majorHAnsi"/>
                <w:color w:val="808080" w:themeColor="background1" w:themeShade="80"/>
                <w:sz w:val="16"/>
                <w:szCs w:val="16"/>
              </w:rPr>
              <w:lastRenderedPageBreak/>
              <w:t>рукция;</w:t>
            </w:r>
            <w:r w:rsidRPr="00B31727">
              <w:rPr>
                <w:rFonts w:asciiTheme="majorHAnsi" w:hAnsiTheme="majorHAnsi"/>
                <w:color w:val="808080" w:themeColor="background1" w:themeShade="80"/>
                <w:sz w:val="16"/>
                <w:szCs w:val="16"/>
              </w:rPr>
              <w:br/>
              <w:t>3. Каталожный лист;</w:t>
            </w:r>
            <w:r w:rsidRPr="00B31727">
              <w:rPr>
                <w:rFonts w:asciiTheme="majorHAnsi" w:hAnsiTheme="majorHAnsi"/>
                <w:color w:val="808080" w:themeColor="background1" w:themeShade="80"/>
                <w:sz w:val="16"/>
                <w:szCs w:val="16"/>
              </w:rPr>
              <w:br/>
              <w:t>4. Экспертное заключение;</w:t>
            </w:r>
            <w:r w:rsidRPr="00B31727">
              <w:rPr>
                <w:rFonts w:asciiTheme="majorHAnsi" w:hAnsiTheme="majorHAnsi"/>
                <w:color w:val="808080" w:themeColor="background1" w:themeShade="80"/>
                <w:sz w:val="16"/>
                <w:szCs w:val="16"/>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E60C7" w:rsidRPr="008447ED" w:rsidRDefault="00C36E45" w:rsidP="0066326C">
            <w:pPr>
              <w:pStyle w:val="a4"/>
              <w:spacing w:before="0" w:beforeAutospacing="0" w:after="0" w:afterAutospacing="0"/>
              <w:ind w:firstLine="744"/>
              <w:contextualSpacing/>
              <w:jc w:val="both"/>
              <w:rPr>
                <w:b/>
                <w:color w:val="C00000"/>
              </w:rPr>
            </w:pPr>
            <w:r w:rsidRPr="008447ED">
              <w:rPr>
                <w:rStyle w:val="a6"/>
                <w:b/>
                <w:color w:val="C00000"/>
              </w:rPr>
              <w:lastRenderedPageBreak/>
              <w:t xml:space="preserve">Дата введения в действие </w:t>
            </w:r>
            <w:r w:rsidR="008447ED" w:rsidRPr="008447ED">
              <w:rPr>
                <w:b/>
                <w:color w:val="C00000"/>
              </w:rPr>
              <w:t>–</w:t>
            </w:r>
            <w:r w:rsidRPr="008447ED">
              <w:rPr>
                <w:rStyle w:val="a6"/>
                <w:b/>
                <w:color w:val="C00000"/>
              </w:rPr>
              <w:t xml:space="preserve"> 2013 год.</w:t>
            </w:r>
            <w:r w:rsidRPr="008447ED">
              <w:rPr>
                <w:b/>
                <w:color w:val="C00000"/>
              </w:rPr>
              <w:t xml:space="preserve"> </w:t>
            </w:r>
            <w:r w:rsidRPr="008447ED">
              <w:rPr>
                <w:rStyle w:val="a6"/>
                <w:b/>
                <w:color w:val="C00000"/>
              </w:rPr>
              <w:t>Без ограничения срока действия.</w:t>
            </w:r>
            <w:r w:rsidRPr="008447ED">
              <w:rPr>
                <w:b/>
                <w:color w:val="C00000"/>
              </w:rPr>
              <w:t xml:space="preserve"> </w:t>
            </w:r>
          </w:p>
          <w:p w:rsidR="00CE60C7" w:rsidRDefault="00CE60C7" w:rsidP="0066326C">
            <w:pPr>
              <w:pStyle w:val="a4"/>
              <w:spacing w:before="0" w:beforeAutospacing="0" w:after="0" w:afterAutospacing="0"/>
              <w:ind w:firstLine="744"/>
              <w:contextualSpacing/>
              <w:jc w:val="both"/>
            </w:pPr>
            <w:r w:rsidRPr="008447ED">
              <w:rPr>
                <w:rStyle w:val="a5"/>
                <w:caps/>
                <w:color w:val="C00000"/>
              </w:rPr>
              <w:t>А</w:t>
            </w:r>
            <w:r w:rsidR="00C36E45" w:rsidRPr="008447ED">
              <w:rPr>
                <w:rStyle w:val="a5"/>
                <w:caps/>
                <w:color w:val="C00000"/>
              </w:rPr>
              <w:t>ссортимент:</w:t>
            </w:r>
            <w:r w:rsidR="00C36E45" w:rsidRPr="0066326C">
              <w:t xml:space="preserve"> пшеница для проращивания;</w:t>
            </w:r>
            <w:r>
              <w:t xml:space="preserve"> </w:t>
            </w:r>
            <w:r w:rsidR="00C36E45" w:rsidRPr="0066326C">
              <w:t>тритикале для проращивания;</w:t>
            </w:r>
            <w:r>
              <w:t xml:space="preserve"> </w:t>
            </w:r>
            <w:r w:rsidR="00C36E45" w:rsidRPr="0066326C">
              <w:t>рожь для проращивания;</w:t>
            </w:r>
            <w:r>
              <w:t xml:space="preserve"> </w:t>
            </w:r>
            <w:r w:rsidR="00C36E45" w:rsidRPr="0066326C">
              <w:t>ячмень для проращивания;</w:t>
            </w:r>
            <w:r>
              <w:t xml:space="preserve"> </w:t>
            </w:r>
            <w:r w:rsidR="00C36E45" w:rsidRPr="0066326C">
              <w:t>овес для проращивания;</w:t>
            </w:r>
            <w:r>
              <w:t xml:space="preserve"> </w:t>
            </w:r>
            <w:r w:rsidR="00C36E45" w:rsidRPr="0066326C">
              <w:t>полба для проращивания;</w:t>
            </w:r>
            <w:r>
              <w:t xml:space="preserve"> </w:t>
            </w:r>
            <w:r w:rsidR="00C36E45" w:rsidRPr="0066326C">
              <w:t>гречиха для проращивания;чечевица для проращивания;</w:t>
            </w:r>
            <w:r>
              <w:t xml:space="preserve"> </w:t>
            </w:r>
            <w:r w:rsidR="00C36E45" w:rsidRPr="0066326C">
              <w:t>фасоль для проращивания;</w:t>
            </w:r>
            <w:r>
              <w:t xml:space="preserve"> </w:t>
            </w:r>
            <w:r w:rsidR="00C36E45" w:rsidRPr="0066326C">
              <w:t>соя для проращивания;нут для проращивания;</w:t>
            </w:r>
            <w:r>
              <w:t xml:space="preserve"> </w:t>
            </w:r>
            <w:r w:rsidR="00C36E45" w:rsidRPr="0066326C">
              <w:t>маш для проращивания;</w:t>
            </w:r>
            <w:r>
              <w:t xml:space="preserve"> </w:t>
            </w:r>
            <w:r w:rsidR="00C36E45" w:rsidRPr="0066326C">
              <w:t>чина для проращивания;</w:t>
            </w:r>
            <w:r>
              <w:t xml:space="preserve"> </w:t>
            </w:r>
            <w:r w:rsidR="00C36E45" w:rsidRPr="0066326C">
              <w:t>горох для проращивания;</w:t>
            </w:r>
            <w:r>
              <w:t xml:space="preserve"> </w:t>
            </w:r>
            <w:r w:rsidR="00C36E45" w:rsidRPr="0066326C">
              <w:t>кукуруза для проращивания;</w:t>
            </w:r>
            <w:r>
              <w:t xml:space="preserve"> </w:t>
            </w:r>
            <w:r w:rsidR="00C36E45" w:rsidRPr="0066326C">
              <w:t>подсо</w:t>
            </w:r>
            <w:r w:rsidR="00C36E45" w:rsidRPr="0066326C">
              <w:t>л</w:t>
            </w:r>
            <w:r w:rsidR="00C36E45" w:rsidRPr="0066326C">
              <w:t>нечник для проращивания;</w:t>
            </w:r>
            <w:r>
              <w:t xml:space="preserve"> </w:t>
            </w:r>
            <w:r w:rsidR="00C36E45" w:rsidRPr="0066326C">
              <w:t>кунжут для проращивания;</w:t>
            </w:r>
            <w:r>
              <w:t xml:space="preserve"> </w:t>
            </w:r>
            <w:r w:rsidR="00C36E45" w:rsidRPr="0066326C">
              <w:t>капуста (семена) для проращив</w:t>
            </w:r>
            <w:r w:rsidR="00C36E45" w:rsidRPr="0066326C">
              <w:t>а</w:t>
            </w:r>
            <w:r w:rsidR="00C36E45" w:rsidRPr="0066326C">
              <w:t>ния;горчица (семена) для проращивания;тыква (семена) для проращивания;</w:t>
            </w:r>
            <w:r>
              <w:t xml:space="preserve"> </w:t>
            </w:r>
            <w:r w:rsidR="00C36E45" w:rsidRPr="0066326C">
              <w:t>редис (с</w:t>
            </w:r>
            <w:r w:rsidR="00C36E45" w:rsidRPr="0066326C">
              <w:t>е</w:t>
            </w:r>
            <w:r w:rsidR="00C36E45" w:rsidRPr="0066326C">
              <w:t>мена) для проращивания;кресс (семена) для проращивания;</w:t>
            </w:r>
            <w:r>
              <w:t xml:space="preserve"> </w:t>
            </w:r>
            <w:r w:rsidR="00C36E45" w:rsidRPr="0066326C">
              <w:t>смесь «Два злака» для пр</w:t>
            </w:r>
            <w:r w:rsidR="00C36E45" w:rsidRPr="0066326C">
              <w:t>о</w:t>
            </w:r>
            <w:r w:rsidR="00C36E45" w:rsidRPr="0066326C">
              <w:t>ращивания (пшеница + тритикале);</w:t>
            </w:r>
            <w:r>
              <w:t xml:space="preserve"> </w:t>
            </w:r>
            <w:r w:rsidR="00C36E45" w:rsidRPr="0066326C">
              <w:t>смесь «Три злака» для проращивания (пшеница + полба + овес);</w:t>
            </w:r>
            <w:r>
              <w:t xml:space="preserve"> </w:t>
            </w:r>
            <w:r w:rsidR="00C36E45" w:rsidRPr="0066326C">
              <w:t>смесь «Два зернышка» для проращивания (овес + подсолнечник)</w:t>
            </w:r>
            <w:r>
              <w:t>.</w:t>
            </w:r>
            <w:r w:rsidR="00C36E45" w:rsidRPr="0066326C">
              <w:t xml:space="preserve"> </w:t>
            </w:r>
          </w:p>
          <w:p w:rsidR="008447ED" w:rsidRPr="008447ED" w:rsidRDefault="00C36E45" w:rsidP="0066326C">
            <w:pPr>
              <w:pStyle w:val="a4"/>
              <w:spacing w:before="0" w:beforeAutospacing="0" w:after="0" w:afterAutospacing="0"/>
              <w:ind w:firstLine="744"/>
              <w:contextualSpacing/>
              <w:jc w:val="both"/>
              <w:rPr>
                <w:b/>
                <w:color w:val="C00000"/>
              </w:rPr>
            </w:pPr>
            <w:r w:rsidRPr="008447ED">
              <w:rPr>
                <w:rStyle w:val="a6"/>
                <w:b/>
                <w:color w:val="C00000"/>
              </w:rPr>
              <w:t xml:space="preserve">Предприятие-изготовитель может дополнять наименование продукции </w:t>
            </w:r>
            <w:r w:rsidRPr="008447ED">
              <w:rPr>
                <w:rStyle w:val="a6"/>
                <w:b/>
                <w:color w:val="C00000"/>
              </w:rPr>
              <w:lastRenderedPageBreak/>
              <w:t>своим фантазийным или торговым названием.</w:t>
            </w:r>
            <w:r w:rsidRPr="008447ED">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rPr>
                <w:b/>
                <w:bCs/>
              </w:rPr>
              <w:t>Сроки годности:</w:t>
            </w:r>
            <w:r w:rsidRPr="0066326C">
              <w:t xml:space="preserve"> Продукция должна хранится при температуре +1</w:t>
            </w:r>
            <w:r w:rsidRPr="0066326C">
              <w:rPr>
                <w:vertAlign w:val="superscript"/>
              </w:rPr>
              <w:t>0</w:t>
            </w:r>
            <w:r w:rsidRPr="0066326C">
              <w:t>С-20</w:t>
            </w:r>
            <w:r w:rsidRPr="0066326C">
              <w:rPr>
                <w:vertAlign w:val="superscript"/>
              </w:rPr>
              <w:t>0</w:t>
            </w:r>
            <w:r w:rsidRPr="0066326C">
              <w:t>С и о</w:t>
            </w:r>
            <w:r w:rsidRPr="0066326C">
              <w:t>т</w:t>
            </w:r>
            <w:r w:rsidRPr="0066326C">
              <w:t xml:space="preserve">носительной влажности воздуха 50 </w:t>
            </w:r>
            <w:r w:rsidR="008447ED" w:rsidRPr="0066326C">
              <w:t>–</w:t>
            </w:r>
            <w:r w:rsidRPr="0066326C">
              <w:t xml:space="preserve"> 70%. Срок хранения продукции: овес – не более 8 месяцев; остальные </w:t>
            </w:r>
            <w:r w:rsidR="008447ED" w:rsidRPr="0066326C">
              <w:t>–</w:t>
            </w:r>
            <w:r w:rsidRPr="0066326C">
              <w:t xml:space="preserve"> не более 12 месяцев.</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9C7098" w:rsidRDefault="00C36E45" w:rsidP="00762B2E">
            <w:pPr>
              <w:spacing w:after="0" w:line="240" w:lineRule="auto"/>
              <w:rPr>
                <w:rFonts w:asciiTheme="majorHAnsi" w:hAnsiTheme="majorHAnsi" w:cstheme="minorHAnsi"/>
                <w:b/>
                <w:bCs/>
                <w:kern w:val="36"/>
                <w:sz w:val="20"/>
                <w:szCs w:val="20"/>
              </w:rPr>
            </w:pPr>
            <w:r w:rsidRPr="005F6FA9">
              <w:rPr>
                <w:rFonts w:asciiTheme="majorHAnsi" w:hAnsiTheme="majorHAnsi" w:cstheme="minorHAnsi"/>
                <w:b/>
                <w:bCs/>
                <w:kern w:val="36"/>
                <w:sz w:val="20"/>
                <w:szCs w:val="20"/>
              </w:rPr>
              <w:lastRenderedPageBreak/>
              <w:t>328</w:t>
            </w:r>
            <w:r>
              <w:rPr>
                <w:rFonts w:asciiTheme="majorHAnsi" w:hAnsiTheme="majorHAnsi" w:cstheme="minorHAnsi"/>
                <w:b/>
                <w:bCs/>
                <w:kern w:val="36"/>
                <w:sz w:val="20"/>
                <w:szCs w:val="20"/>
              </w:rPr>
              <w:t xml:space="preserve"> </w:t>
            </w:r>
          </w:p>
          <w:p w:rsidR="00C36E45" w:rsidRPr="00B31727" w:rsidRDefault="00C36E45" w:rsidP="00762B2E">
            <w:pPr>
              <w:spacing w:after="0" w:line="240" w:lineRule="auto"/>
              <w:rPr>
                <w:rFonts w:asciiTheme="majorHAnsi" w:hAnsiTheme="majorHAnsi" w:cstheme="minorHAnsi"/>
                <w:b/>
                <w:bCs/>
                <w:kern w:val="36"/>
                <w:sz w:val="36"/>
                <w:szCs w:val="36"/>
              </w:rPr>
            </w:pPr>
            <w:r w:rsidRPr="00B31727">
              <w:rPr>
                <w:rFonts w:asciiTheme="majorHAnsi" w:hAnsiTheme="majorHAnsi" w:cstheme="minorHAnsi"/>
                <w:b/>
                <w:bCs/>
                <w:kern w:val="36"/>
                <w:sz w:val="36"/>
                <w:szCs w:val="36"/>
              </w:rPr>
              <w:t xml:space="preserve">СУХИЕ ЗАВТРАКИ — МЮСЛИ </w:t>
            </w:r>
          </w:p>
          <w:p w:rsidR="00D35764" w:rsidRDefault="00D35764" w:rsidP="00762B2E">
            <w:pPr>
              <w:spacing w:after="0" w:line="240" w:lineRule="auto"/>
              <w:rPr>
                <w:rFonts w:asciiTheme="majorHAnsi" w:hAnsiTheme="majorHAnsi" w:cstheme="minorHAnsi"/>
                <w:b/>
                <w:bCs/>
                <w:kern w:val="36"/>
                <w:sz w:val="20"/>
                <w:szCs w:val="20"/>
              </w:rPr>
            </w:pP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D35764" w:rsidRDefault="00D35764" w:rsidP="00D35764">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D35764" w:rsidRDefault="00D35764" w:rsidP="00D35764">
            <w:pPr>
              <w:spacing w:after="0" w:line="240" w:lineRule="auto"/>
              <w:contextualSpacing/>
              <w:outlineLvl w:val="0"/>
              <w:rPr>
                <w:rFonts w:asciiTheme="majorHAnsi" w:hAnsiTheme="majorHAnsi"/>
                <w:b/>
                <w:bCs/>
                <w:color w:val="C00000"/>
                <w:kern w:val="36"/>
                <w:sz w:val="36"/>
                <w:szCs w:val="36"/>
              </w:rPr>
            </w:pPr>
          </w:p>
          <w:p w:rsidR="00D35764" w:rsidRPr="005F6FA9" w:rsidRDefault="00D35764" w:rsidP="00D35764">
            <w:pPr>
              <w:spacing w:after="0" w:line="240" w:lineRule="auto"/>
              <w:rPr>
                <w:rFonts w:asciiTheme="majorHAnsi" w:eastAsiaTheme="minorEastAsia" w:hAnsiTheme="majorHAnsi" w:cstheme="minorHAns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8447ED" w:rsidRPr="008447ED" w:rsidRDefault="00C36E45" w:rsidP="0066326C">
            <w:pPr>
              <w:pStyle w:val="a4"/>
              <w:spacing w:before="0" w:beforeAutospacing="0" w:after="0" w:afterAutospacing="0"/>
              <w:ind w:firstLine="744"/>
              <w:contextualSpacing/>
              <w:jc w:val="both"/>
              <w:rPr>
                <w:b/>
                <w:color w:val="C00000"/>
              </w:rPr>
            </w:pPr>
            <w:r w:rsidRPr="008447ED">
              <w:rPr>
                <w:rStyle w:val="a6"/>
                <w:b/>
                <w:color w:val="C00000"/>
              </w:rPr>
              <w:t xml:space="preserve">Дата введения в действие </w:t>
            </w:r>
            <w:r w:rsidR="008447ED" w:rsidRPr="008447ED">
              <w:rPr>
                <w:b/>
                <w:color w:val="C00000"/>
              </w:rPr>
              <w:t>–</w:t>
            </w:r>
            <w:r w:rsidRPr="008447ED">
              <w:rPr>
                <w:rStyle w:val="a6"/>
                <w:b/>
                <w:color w:val="C00000"/>
              </w:rPr>
              <w:t xml:space="preserve"> 2013 год.</w:t>
            </w:r>
            <w:r w:rsidRPr="008447ED">
              <w:rPr>
                <w:b/>
                <w:color w:val="C00000"/>
              </w:rPr>
              <w:t xml:space="preserve"> </w:t>
            </w:r>
            <w:r w:rsidRPr="008447ED">
              <w:rPr>
                <w:rStyle w:val="a6"/>
                <w:b/>
                <w:color w:val="C00000"/>
              </w:rPr>
              <w:t>Без ограничения срока действия</w:t>
            </w:r>
            <w:r w:rsidR="008447ED" w:rsidRPr="008447ED">
              <w:rPr>
                <w:rStyle w:val="a6"/>
                <w:b/>
                <w:color w:val="C00000"/>
              </w:rPr>
              <w:t>.</w:t>
            </w:r>
            <w:r w:rsidRPr="008447ED">
              <w:rPr>
                <w:b/>
                <w:color w:val="C00000"/>
              </w:rPr>
              <w:t xml:space="preserve"> </w:t>
            </w:r>
          </w:p>
          <w:p w:rsidR="008447ED" w:rsidRDefault="008447ED" w:rsidP="008447ED">
            <w:pPr>
              <w:pStyle w:val="a4"/>
              <w:spacing w:before="0" w:beforeAutospacing="0" w:after="0" w:afterAutospacing="0"/>
              <w:ind w:firstLine="744"/>
              <w:contextualSpacing/>
              <w:jc w:val="both"/>
            </w:pPr>
            <w:r w:rsidRPr="008447ED">
              <w:rPr>
                <w:rStyle w:val="a5"/>
                <w:caps/>
                <w:color w:val="C00000"/>
              </w:rPr>
              <w:t>А</w:t>
            </w:r>
            <w:r w:rsidR="00C36E45" w:rsidRPr="008447ED">
              <w:rPr>
                <w:rStyle w:val="a5"/>
                <w:caps/>
                <w:color w:val="C00000"/>
              </w:rPr>
              <w:t>ссорти</w:t>
            </w:r>
            <w:r w:rsidRPr="008447ED">
              <w:rPr>
                <w:rStyle w:val="a5"/>
                <w:caps/>
                <w:color w:val="C00000"/>
              </w:rPr>
              <w:t>мент</w:t>
            </w:r>
            <w:r w:rsidR="00C36E45" w:rsidRPr="008447ED">
              <w:rPr>
                <w:rStyle w:val="a5"/>
                <w:caps/>
                <w:color w:val="C00000"/>
              </w:rPr>
              <w:t>:</w:t>
            </w:r>
            <w:r w:rsidR="00C36E45" w:rsidRPr="0066326C">
              <w:t xml:space="preserve"> мюсли вариант</w:t>
            </w:r>
            <w:r>
              <w:t xml:space="preserve"> </w:t>
            </w:r>
            <w:r w:rsidR="00C36E45" w:rsidRPr="0066326C">
              <w:t>№1; мюсли вариант</w:t>
            </w:r>
            <w:r>
              <w:t xml:space="preserve"> </w:t>
            </w:r>
            <w:r w:rsidR="00C36E45" w:rsidRPr="0066326C">
              <w:t>№2; мюсли вариант</w:t>
            </w:r>
            <w:r>
              <w:t xml:space="preserve"> </w:t>
            </w:r>
            <w:r w:rsidR="00C36E45" w:rsidRPr="0066326C">
              <w:t>№3; мюсли вариант</w:t>
            </w:r>
            <w:r>
              <w:t xml:space="preserve"> </w:t>
            </w:r>
            <w:r w:rsidR="00C36E45" w:rsidRPr="0066326C">
              <w:t>№4; мюсли вариант</w:t>
            </w:r>
            <w:r>
              <w:t xml:space="preserve"> </w:t>
            </w:r>
            <w:r w:rsidR="00C36E45" w:rsidRPr="0066326C">
              <w:t>№5; мюсли вариант</w:t>
            </w:r>
            <w:r>
              <w:t xml:space="preserve"> </w:t>
            </w:r>
            <w:r w:rsidR="00C36E45" w:rsidRPr="0066326C">
              <w:t>№6; мюсли вариант</w:t>
            </w:r>
            <w:r>
              <w:t xml:space="preserve"> </w:t>
            </w:r>
            <w:r w:rsidR="00C36E45" w:rsidRPr="0066326C">
              <w:t>№7; мюсли вариант</w:t>
            </w:r>
            <w:r>
              <w:t xml:space="preserve"> </w:t>
            </w:r>
            <w:r w:rsidR="00C36E45" w:rsidRPr="0066326C">
              <w:t>№8; мюсли обжаренные вариант</w:t>
            </w:r>
            <w:r>
              <w:t xml:space="preserve"> </w:t>
            </w:r>
            <w:r w:rsidR="00C36E45" w:rsidRPr="0066326C">
              <w:t>№1; мюсли обжаренные вариант</w:t>
            </w:r>
            <w:r>
              <w:t xml:space="preserve"> </w:t>
            </w:r>
            <w:r w:rsidR="00C36E45" w:rsidRPr="0066326C">
              <w:t>№2; мюсли обжаренные вариант</w:t>
            </w:r>
            <w:r>
              <w:t xml:space="preserve"> </w:t>
            </w:r>
            <w:r w:rsidR="00C36E45" w:rsidRPr="0066326C">
              <w:t>№3; мюсли обжаренные вариант</w:t>
            </w:r>
            <w:r>
              <w:t xml:space="preserve"> </w:t>
            </w:r>
            <w:r w:rsidR="00C36E45" w:rsidRPr="0066326C">
              <w:t>№4; мюсли обжаренные вариант</w:t>
            </w:r>
            <w:r>
              <w:t xml:space="preserve"> </w:t>
            </w:r>
            <w:r w:rsidR="00C36E45" w:rsidRPr="0066326C">
              <w:t>№5; мюсли обжаренные вариант</w:t>
            </w:r>
            <w:r>
              <w:t xml:space="preserve"> </w:t>
            </w:r>
            <w:r w:rsidR="00C36E45" w:rsidRPr="0066326C">
              <w:t>№6; мюсли обжаренные вариант</w:t>
            </w:r>
            <w:r>
              <w:t xml:space="preserve"> </w:t>
            </w:r>
            <w:r w:rsidR="00C36E45" w:rsidRPr="0066326C">
              <w:t>№</w:t>
            </w:r>
            <w:r>
              <w:t xml:space="preserve"> </w:t>
            </w:r>
            <w:r w:rsidR="00C36E45" w:rsidRPr="0066326C">
              <w:t>7; мюсли обжаре</w:t>
            </w:r>
            <w:r w:rsidR="00C36E45" w:rsidRPr="0066326C">
              <w:t>н</w:t>
            </w:r>
            <w:r w:rsidR="00C36E45" w:rsidRPr="0066326C">
              <w:t>ные вариант</w:t>
            </w:r>
            <w:r>
              <w:t xml:space="preserve"> </w:t>
            </w:r>
            <w:r w:rsidR="00C36E45" w:rsidRPr="0066326C">
              <w:t>№8; мюсли ореховые Лесные; мюсли ореховые Кедровые; мюсли ореховые с поп корном; мюсли с ягодой; мюсли с апельсином; мюсли Шоколадные шарики; мю</w:t>
            </w:r>
            <w:r w:rsidR="00C36E45" w:rsidRPr="0066326C">
              <w:t>с</w:t>
            </w:r>
            <w:r w:rsidR="00C36E45" w:rsidRPr="0066326C">
              <w:t>ли с абрикосом; мюсли Пять злаков с фруктами; мюсли Готовые завтраки вариант</w:t>
            </w:r>
            <w:r>
              <w:t xml:space="preserve"> </w:t>
            </w:r>
            <w:r w:rsidR="00C36E45" w:rsidRPr="0066326C">
              <w:t>№1; мюсли Готовые завтраки вариант</w:t>
            </w:r>
            <w:r>
              <w:t xml:space="preserve"> </w:t>
            </w:r>
            <w:r w:rsidR="00C36E45" w:rsidRPr="0066326C">
              <w:t>№2; мюсли Готовые завтраки вариант</w:t>
            </w:r>
            <w:r>
              <w:t xml:space="preserve"> </w:t>
            </w:r>
            <w:r w:rsidR="00C36E45" w:rsidRPr="0066326C">
              <w:t>№3; мюсли Г</w:t>
            </w:r>
            <w:r w:rsidR="00C36E45" w:rsidRPr="0066326C">
              <w:t>о</w:t>
            </w:r>
            <w:r w:rsidR="00C36E45" w:rsidRPr="0066326C">
              <w:t>товые завтраки вариант</w:t>
            </w:r>
            <w:r>
              <w:t xml:space="preserve"> </w:t>
            </w:r>
            <w:r w:rsidR="00C36E45" w:rsidRPr="0066326C">
              <w:t>№4; мюсли Готовые завтраки вариант</w:t>
            </w:r>
            <w:r>
              <w:t xml:space="preserve"> </w:t>
            </w:r>
            <w:r w:rsidR="00C36E45" w:rsidRPr="0066326C">
              <w:t>№5; мюсли Готовые за</w:t>
            </w:r>
            <w:r w:rsidR="00C36E45" w:rsidRPr="0066326C">
              <w:t>в</w:t>
            </w:r>
            <w:r w:rsidR="00C36E45" w:rsidRPr="0066326C">
              <w:t>траки вариант</w:t>
            </w:r>
            <w:r>
              <w:t xml:space="preserve"> </w:t>
            </w:r>
            <w:r w:rsidR="00C36E45" w:rsidRPr="0066326C">
              <w:t>№6; мюсли Элитные вариант</w:t>
            </w:r>
            <w:r>
              <w:t xml:space="preserve"> </w:t>
            </w:r>
            <w:r w:rsidR="00C36E45" w:rsidRPr="0066326C">
              <w:t>№1; мюсли Элитные вариант</w:t>
            </w:r>
            <w:r>
              <w:t xml:space="preserve"> </w:t>
            </w:r>
            <w:r w:rsidR="00C36E45" w:rsidRPr="0066326C">
              <w:t>№2; мюсли Элитные вариант</w:t>
            </w:r>
            <w:r>
              <w:t xml:space="preserve"> </w:t>
            </w:r>
            <w:r w:rsidR="00C36E45" w:rsidRPr="0066326C">
              <w:t>№3; мюсли Элитные вариант</w:t>
            </w:r>
            <w:r>
              <w:t xml:space="preserve"> </w:t>
            </w:r>
            <w:r w:rsidR="00C36E45" w:rsidRPr="0066326C">
              <w:t>№4; мюсли Элитные вариант</w:t>
            </w:r>
            <w:r>
              <w:t xml:space="preserve"> </w:t>
            </w:r>
            <w:r w:rsidR="00C36E45" w:rsidRPr="0066326C">
              <w:t>№5; мюсли Элитные вариант</w:t>
            </w:r>
            <w:r>
              <w:t xml:space="preserve"> </w:t>
            </w:r>
            <w:r w:rsidR="00C36E45" w:rsidRPr="0066326C">
              <w:t>№6; мюсли вариант</w:t>
            </w:r>
            <w:r>
              <w:t xml:space="preserve"> </w:t>
            </w:r>
            <w:r w:rsidR="00C36E45" w:rsidRPr="0066326C">
              <w:t>№9; мюсли вариант</w:t>
            </w:r>
            <w:r>
              <w:t xml:space="preserve"> </w:t>
            </w:r>
            <w:r w:rsidR="00C36E45" w:rsidRPr="0066326C">
              <w:t>№10; мюсли вариант</w:t>
            </w:r>
            <w:r>
              <w:t xml:space="preserve"> </w:t>
            </w:r>
            <w:r w:rsidR="00C36E45" w:rsidRPr="0066326C">
              <w:t>№</w:t>
            </w:r>
            <w:r>
              <w:t xml:space="preserve"> </w:t>
            </w:r>
            <w:r w:rsidR="00C36E45" w:rsidRPr="0066326C">
              <w:t>11; мюсли вариант</w:t>
            </w:r>
            <w:r>
              <w:t xml:space="preserve"> </w:t>
            </w:r>
            <w:r w:rsidR="00C36E45" w:rsidRPr="0066326C">
              <w:t>№12; мюсли вариант</w:t>
            </w:r>
            <w:r>
              <w:t xml:space="preserve"> </w:t>
            </w:r>
            <w:r w:rsidR="00C36E45" w:rsidRPr="0066326C">
              <w:t>№13; мюсли вариант</w:t>
            </w:r>
            <w:r>
              <w:t xml:space="preserve"> </w:t>
            </w:r>
            <w:r w:rsidR="00C36E45" w:rsidRPr="0066326C">
              <w:t>№14; мюсли Фитнес-ланч в</w:t>
            </w:r>
            <w:r w:rsidR="00C36E45" w:rsidRPr="0066326C">
              <w:t>а</w:t>
            </w:r>
            <w:r w:rsidR="00C36E45" w:rsidRPr="0066326C">
              <w:t>риант</w:t>
            </w:r>
            <w:r>
              <w:t xml:space="preserve"> </w:t>
            </w:r>
            <w:r w:rsidR="00C36E45" w:rsidRPr="0066326C">
              <w:t>№1; мюсли Фитнес-ланч вариант</w:t>
            </w:r>
            <w:r>
              <w:t xml:space="preserve"> </w:t>
            </w:r>
            <w:r w:rsidR="00C36E45" w:rsidRPr="0066326C">
              <w:t>№2; мюсли Фитнес-ланч вариант</w:t>
            </w:r>
            <w:r>
              <w:t xml:space="preserve"> </w:t>
            </w:r>
            <w:r w:rsidR="00C36E45" w:rsidRPr="0066326C">
              <w:t>№3; мюсли Фитнес-ланч вариант</w:t>
            </w:r>
            <w:r>
              <w:t xml:space="preserve"> </w:t>
            </w:r>
            <w:r w:rsidR="00C36E45" w:rsidRPr="0066326C">
              <w:t>№4; мюсли Фитнес-ланч вариант</w:t>
            </w:r>
            <w:r>
              <w:t xml:space="preserve"> </w:t>
            </w:r>
            <w:r w:rsidR="00C36E45" w:rsidRPr="0066326C">
              <w:t>№5; мюсли Фитнес-ланч вариант</w:t>
            </w:r>
            <w:r>
              <w:t xml:space="preserve"> </w:t>
            </w:r>
            <w:r w:rsidR="00C36E45" w:rsidRPr="0066326C">
              <w:t>№6; мюсли вариант</w:t>
            </w:r>
            <w:r>
              <w:t xml:space="preserve"> </w:t>
            </w:r>
            <w:r w:rsidR="00C36E45" w:rsidRPr="0066326C">
              <w:t>№15; мюсли вариант</w:t>
            </w:r>
            <w:r>
              <w:t xml:space="preserve"> </w:t>
            </w:r>
            <w:r w:rsidR="00C36E45" w:rsidRPr="0066326C">
              <w:t>№16; мюсли вариант</w:t>
            </w:r>
            <w:r>
              <w:t xml:space="preserve"> </w:t>
            </w:r>
            <w:r w:rsidR="00C36E45" w:rsidRPr="0066326C">
              <w:t>№17; мюсли вариант</w:t>
            </w:r>
            <w:r>
              <w:t xml:space="preserve"> </w:t>
            </w:r>
            <w:r w:rsidR="00C36E45" w:rsidRPr="0066326C">
              <w:t>№18; мюсли кукурузные шоколадные; мюсли кукурузные медовые; мюсли кукурузные; мюсли «Четыре злака»; мюсли «Четыре злака с изюмом»; мюсли «Четыре злака с пап</w:t>
            </w:r>
            <w:r w:rsidR="00C36E45" w:rsidRPr="0066326C">
              <w:t>а</w:t>
            </w:r>
            <w:r w:rsidR="00C36E45" w:rsidRPr="0066326C">
              <w:t xml:space="preserve">ей»; мюсли «Четыре злака с бананом»; мюсли «Четыре злака с ананасом». </w:t>
            </w:r>
          </w:p>
          <w:p w:rsidR="008447ED" w:rsidRPr="008447ED" w:rsidRDefault="00170DBB" w:rsidP="008447ED">
            <w:pPr>
              <w:pStyle w:val="a4"/>
              <w:spacing w:before="0" w:beforeAutospacing="0" w:after="0" w:afterAutospacing="0"/>
              <w:ind w:firstLine="744"/>
              <w:contextualSpacing/>
              <w:jc w:val="both"/>
              <w:rPr>
                <w:b/>
                <w:color w:val="C00000"/>
              </w:rPr>
            </w:pPr>
            <w:r>
              <w:rPr>
                <w:rStyle w:val="a6"/>
                <w:b/>
                <w:color w:val="C00000"/>
              </w:rPr>
              <w:t xml:space="preserve">Производителю </w:t>
            </w:r>
            <w:r w:rsidR="00C36E45" w:rsidRPr="008447ED">
              <w:rPr>
                <w:rStyle w:val="a6"/>
                <w:b/>
                <w:color w:val="C00000"/>
              </w:rPr>
              <w:t>допускается дополнять наименование продукции своим фантазийным или фирменным названием или заменять в наименование продукции фантазийное название своим фантазийным названием.</w:t>
            </w:r>
            <w:r w:rsidR="00C36E45" w:rsidRPr="008447ED">
              <w:rPr>
                <w:b/>
                <w:color w:val="C00000"/>
              </w:rPr>
              <w:t xml:space="preserve"> </w:t>
            </w:r>
          </w:p>
          <w:p w:rsidR="00C36E45" w:rsidRPr="0066326C" w:rsidRDefault="00C36E45" w:rsidP="008447ED">
            <w:pPr>
              <w:pStyle w:val="a4"/>
              <w:spacing w:before="0" w:beforeAutospacing="0" w:after="0" w:afterAutospacing="0"/>
              <w:ind w:firstLine="744"/>
              <w:contextualSpacing/>
              <w:jc w:val="both"/>
            </w:pPr>
            <w:r w:rsidRPr="0066326C">
              <w:rPr>
                <w:b/>
                <w:bCs/>
              </w:rPr>
              <w:t>Сроки годности</w:t>
            </w:r>
            <w:r w:rsidR="008447ED">
              <w:rPr>
                <w:b/>
                <w:bCs/>
              </w:rPr>
              <w:t>.</w:t>
            </w:r>
            <w:r w:rsidRPr="0066326C">
              <w:t xml:space="preserve"> Сухие завтраки </w:t>
            </w:r>
            <w:r w:rsidR="008447ED" w:rsidRPr="0066326C">
              <w:t>–</w:t>
            </w:r>
            <w:r w:rsidRPr="0066326C">
              <w:t xml:space="preserve"> мюсли должны храниться в хорошо вентил</w:t>
            </w:r>
            <w:r w:rsidRPr="0066326C">
              <w:t>и</w:t>
            </w:r>
            <w:r w:rsidRPr="0066326C">
              <w:t>руемых, сухих, чистых, крытых складах, не имеющих посторонних запахов, не зараже</w:t>
            </w:r>
            <w:r w:rsidRPr="0066326C">
              <w:t>н</w:t>
            </w:r>
            <w:r w:rsidRPr="0066326C">
              <w:t>ных вредителями хлебных запасов, при температуре +18С+-3С и относительной вла</w:t>
            </w:r>
            <w:r w:rsidRPr="0066326C">
              <w:t>ж</w:t>
            </w:r>
            <w:r w:rsidRPr="0066326C">
              <w:t xml:space="preserve">ности воздуха не более 75%. Не допускается хранить сухие завтраки </w:t>
            </w:r>
            <w:r w:rsidR="008447ED" w:rsidRPr="0066326C">
              <w:t>–</w:t>
            </w:r>
            <w:r w:rsidRPr="0066326C">
              <w:t xml:space="preserve"> мюсли совместно с продуктами, обладающими специфическими запахами. Срок годности сухих завтраков </w:t>
            </w:r>
            <w:r w:rsidR="008447ED" w:rsidRPr="0066326C">
              <w:t>–</w:t>
            </w:r>
            <w:r w:rsidRPr="0066326C">
              <w:t xml:space="preserve"> мюсли: -сухие завтраки – мюсли с добавлением овсяных хлопьев – не более 5 месяцев; остальные сухие завтраки – мюсли – не более 9 месяцев; Срок годности сухих завтраков </w:t>
            </w:r>
            <w:r w:rsidR="008447ED" w:rsidRPr="0066326C">
              <w:t>–</w:t>
            </w:r>
            <w:r w:rsidRPr="0066326C">
              <w:t xml:space="preserve"> мюсли при использовании зерновых хлопьев: со сроком годности не менее 9 месяцев – не более 7 месяцев; со сроком годности не менее 12 месяцев – не более 10 месяцев.</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251F1A" w:rsidRDefault="00C36E45" w:rsidP="00762B2E">
            <w:pPr>
              <w:spacing w:after="0" w:line="240" w:lineRule="auto"/>
              <w:rPr>
                <w:rFonts w:asciiTheme="majorHAnsi" w:hAnsiTheme="majorHAnsi"/>
                <w:b/>
                <w:bCs/>
                <w:kern w:val="36"/>
                <w:sz w:val="20"/>
                <w:szCs w:val="20"/>
              </w:rPr>
            </w:pPr>
            <w:r w:rsidRPr="005F6FA9">
              <w:rPr>
                <w:rFonts w:asciiTheme="majorHAnsi" w:hAnsiTheme="majorHAnsi"/>
                <w:b/>
                <w:bCs/>
                <w:kern w:val="36"/>
                <w:sz w:val="20"/>
                <w:szCs w:val="20"/>
              </w:rPr>
              <w:t>421</w:t>
            </w:r>
            <w:r>
              <w:rPr>
                <w:rFonts w:asciiTheme="majorHAnsi" w:hAnsiTheme="majorHAnsi"/>
                <w:b/>
                <w:bCs/>
                <w:kern w:val="36"/>
                <w:sz w:val="20"/>
                <w:szCs w:val="20"/>
              </w:rPr>
              <w:t xml:space="preserve"> </w:t>
            </w:r>
          </w:p>
          <w:p w:rsidR="00C36E45" w:rsidRPr="00B31727" w:rsidRDefault="00C36E45" w:rsidP="00762B2E">
            <w:pPr>
              <w:spacing w:after="0" w:line="240" w:lineRule="auto"/>
              <w:rPr>
                <w:rFonts w:asciiTheme="majorHAnsi" w:hAnsiTheme="majorHAnsi"/>
                <w:b/>
                <w:bCs/>
                <w:kern w:val="36"/>
                <w:sz w:val="28"/>
                <w:szCs w:val="28"/>
              </w:rPr>
            </w:pPr>
            <w:r w:rsidRPr="00B31727">
              <w:rPr>
                <w:rFonts w:asciiTheme="majorHAnsi" w:hAnsiTheme="majorHAnsi"/>
                <w:b/>
                <w:bCs/>
                <w:kern w:val="36"/>
                <w:sz w:val="28"/>
                <w:szCs w:val="28"/>
              </w:rPr>
              <w:t xml:space="preserve">ПРОДУКТЫ ПЕРЕРАБОТКИ ЗЕРНА. ЗЕРНА ВОЗДУШНЫЕ </w:t>
            </w:r>
          </w:p>
          <w:p w:rsidR="00D35764" w:rsidRDefault="00D35764" w:rsidP="00762B2E">
            <w:pPr>
              <w:spacing w:after="0" w:line="240" w:lineRule="auto"/>
              <w:rPr>
                <w:rFonts w:asciiTheme="majorHAnsi" w:hAnsiTheme="majorHAnsi"/>
                <w:b/>
                <w:bCs/>
                <w:kern w:val="36"/>
                <w:sz w:val="20"/>
                <w:szCs w:val="20"/>
              </w:rPr>
            </w:pP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D35764" w:rsidRDefault="00D35764" w:rsidP="00D35764">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D35764" w:rsidRDefault="00D35764" w:rsidP="00D35764">
            <w:pPr>
              <w:spacing w:after="0" w:line="240" w:lineRule="auto"/>
              <w:contextualSpacing/>
              <w:outlineLvl w:val="0"/>
              <w:rPr>
                <w:rFonts w:asciiTheme="majorHAnsi" w:hAnsiTheme="majorHAnsi"/>
                <w:b/>
                <w:bCs/>
                <w:color w:val="C00000"/>
                <w:kern w:val="36"/>
                <w:sz w:val="36"/>
                <w:szCs w:val="36"/>
              </w:rPr>
            </w:pPr>
          </w:p>
          <w:p w:rsidR="00D35764" w:rsidRPr="005F6FA9" w:rsidRDefault="00D35764" w:rsidP="00D35764">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r>
            <w:r w:rsidRPr="00652A4F">
              <w:rPr>
                <w:rFonts w:asciiTheme="majorHAnsi" w:hAnsiTheme="majorHAnsi"/>
                <w:color w:val="808080" w:themeColor="background1" w:themeShade="80"/>
                <w:sz w:val="20"/>
                <w:szCs w:val="20"/>
              </w:rPr>
              <w:lastRenderedPageBreak/>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8447ED" w:rsidRPr="008447ED" w:rsidRDefault="00C36E45" w:rsidP="0066326C">
            <w:pPr>
              <w:pStyle w:val="a4"/>
              <w:spacing w:before="0" w:beforeAutospacing="0" w:after="0" w:afterAutospacing="0"/>
              <w:ind w:firstLine="744"/>
              <w:contextualSpacing/>
              <w:jc w:val="both"/>
              <w:rPr>
                <w:b/>
                <w:color w:val="C00000"/>
              </w:rPr>
            </w:pPr>
            <w:r w:rsidRPr="008447ED">
              <w:rPr>
                <w:rStyle w:val="a6"/>
                <w:b/>
                <w:color w:val="C00000"/>
              </w:rPr>
              <w:lastRenderedPageBreak/>
              <w:t xml:space="preserve">Дата введения в действие </w:t>
            </w:r>
            <w:r w:rsidR="008447ED" w:rsidRPr="008447ED">
              <w:rPr>
                <w:b/>
                <w:color w:val="C00000"/>
              </w:rPr>
              <w:t>–</w:t>
            </w:r>
            <w:r w:rsidRPr="008447ED">
              <w:rPr>
                <w:rStyle w:val="a6"/>
                <w:b/>
                <w:color w:val="C00000"/>
              </w:rPr>
              <w:t xml:space="preserve"> 2013 год.</w:t>
            </w:r>
            <w:r w:rsidRPr="008447ED">
              <w:rPr>
                <w:b/>
                <w:color w:val="C00000"/>
              </w:rPr>
              <w:t xml:space="preserve"> </w:t>
            </w:r>
            <w:r w:rsidRPr="008447ED">
              <w:rPr>
                <w:rStyle w:val="a6"/>
                <w:b/>
                <w:color w:val="C00000"/>
              </w:rPr>
              <w:t>Без ограничения срока действия</w:t>
            </w:r>
            <w:r w:rsidR="008447ED" w:rsidRPr="008447ED">
              <w:rPr>
                <w:rStyle w:val="a6"/>
                <w:b/>
                <w:color w:val="C00000"/>
              </w:rPr>
              <w:t>.</w:t>
            </w:r>
            <w:r w:rsidRPr="008447ED">
              <w:rPr>
                <w:b/>
                <w:color w:val="C00000"/>
              </w:rPr>
              <w:t xml:space="preserve"> </w:t>
            </w:r>
          </w:p>
          <w:p w:rsidR="008447ED" w:rsidRDefault="008447ED" w:rsidP="008447ED">
            <w:pPr>
              <w:pStyle w:val="a4"/>
              <w:spacing w:before="0" w:beforeAutospacing="0" w:after="0" w:afterAutospacing="0"/>
              <w:ind w:firstLine="744"/>
              <w:contextualSpacing/>
              <w:jc w:val="both"/>
            </w:pPr>
            <w:r w:rsidRPr="008447ED">
              <w:rPr>
                <w:rStyle w:val="a5"/>
                <w:caps/>
                <w:color w:val="C00000"/>
              </w:rPr>
              <w:t>А</w:t>
            </w:r>
            <w:r w:rsidR="00C36E45" w:rsidRPr="008447ED">
              <w:rPr>
                <w:rStyle w:val="a5"/>
                <w:caps/>
                <w:color w:val="C00000"/>
              </w:rPr>
              <w:t>ссорти</w:t>
            </w:r>
            <w:r w:rsidRPr="008447ED">
              <w:rPr>
                <w:rStyle w:val="a5"/>
                <w:caps/>
                <w:color w:val="C00000"/>
              </w:rPr>
              <w:t>мент</w:t>
            </w:r>
            <w:r w:rsidR="00C36E45" w:rsidRPr="008447ED">
              <w:rPr>
                <w:rStyle w:val="a5"/>
                <w:caps/>
                <w:color w:val="C00000"/>
              </w:rPr>
              <w:t>:</w:t>
            </w:r>
            <w:r w:rsidR="00C36E45" w:rsidRPr="0066326C">
              <w:t xml:space="preserve"> рис воздушный; рис воздушный соленый; рис воздушный соленый (со вкусом грибов, паприки, лука, бекона, укропа, салями, сыра, курицы, крев</w:t>
            </w:r>
            <w:r w:rsidR="00C36E45" w:rsidRPr="0066326C">
              <w:t>е</w:t>
            </w:r>
            <w:r w:rsidR="00C36E45" w:rsidRPr="0066326C">
              <w:t>ток, лосося, окуня, лука, чеснока, пиццы, барбекю, крабов, окорока копченого, кетчупа, мексиканского соуса, сметаны с зеленью, сметаны и лука, бекона с сыром, ветчины с сыром, красной икры, черной икры, копченого лосося, холодца с хреном); рис возду</w:t>
            </w:r>
            <w:r w:rsidR="00C36E45" w:rsidRPr="0066326C">
              <w:t>ш</w:t>
            </w:r>
            <w:r w:rsidR="00C36E45" w:rsidRPr="0066326C">
              <w:t>ный соленый Острый; рис воздушный сладкий; рис воздушный сладкий (с ароматом к</w:t>
            </w:r>
            <w:r w:rsidR="00C36E45" w:rsidRPr="0066326C">
              <w:t>а</w:t>
            </w:r>
            <w:r w:rsidR="00C36E45" w:rsidRPr="0066326C">
              <w:t>рамели, клубники, кокоса, апельсина, киви, лимона, малины, меда, банана, вишни, м</w:t>
            </w:r>
            <w:r w:rsidR="00C36E45" w:rsidRPr="0066326C">
              <w:t>о</w:t>
            </w:r>
            <w:r w:rsidR="00C36E45" w:rsidRPr="0066326C">
              <w:t>лочной карамели, ананаса, кофе, шоколада, абрикоса); рис воздушный глазированный (кетчуп, пицца, бекон+сыр, сыр, карамель, вишня, шоколад, ежевика, корица, абрикос, клубника, апельсин, киви, лимон, малина, банан, ананас, кофе). - попкорн; попкорн с</w:t>
            </w:r>
            <w:r w:rsidR="00C36E45" w:rsidRPr="0066326C">
              <w:t>о</w:t>
            </w:r>
            <w:r w:rsidR="00C36E45" w:rsidRPr="0066326C">
              <w:t>леный; попкорн соленый (со вкусом грибов, паприки, лука, бекона, укропа, салями, с</w:t>
            </w:r>
            <w:r w:rsidR="00C36E45" w:rsidRPr="0066326C">
              <w:t>ы</w:t>
            </w:r>
            <w:r w:rsidR="00C36E45" w:rsidRPr="0066326C">
              <w:t xml:space="preserve">ра, курицы, креветок, лосося, окуня, лука, чеснока, пиццы, барбекю, крабов, окорока </w:t>
            </w:r>
            <w:r w:rsidR="00C36E45" w:rsidRPr="0066326C">
              <w:lastRenderedPageBreak/>
              <w:t>копченого, кетчупа, мексиканского соуса, сметаны с зеленью, сметаны и лука, бекона с сыром, ветчины с сыром, красной икры, черной икры, копченого лосося, холодца с хр</w:t>
            </w:r>
            <w:r w:rsidR="00C36E45" w:rsidRPr="0066326C">
              <w:t>е</w:t>
            </w:r>
            <w:r w:rsidR="00C36E45" w:rsidRPr="0066326C">
              <w:t>ном); попкорн соленый Пикантный; попкорн сладкий; попкорн сладкий (с ароматом к</w:t>
            </w:r>
            <w:r w:rsidR="00C36E45" w:rsidRPr="0066326C">
              <w:t>а</w:t>
            </w:r>
            <w:r w:rsidR="00C36E45" w:rsidRPr="0066326C">
              <w:t>рамели, клубники, кокоса, апельсина, киви, лимона, малины, меда, банана, вишни, м</w:t>
            </w:r>
            <w:r w:rsidR="00C36E45" w:rsidRPr="0066326C">
              <w:t>о</w:t>
            </w:r>
            <w:r w:rsidR="00C36E45" w:rsidRPr="0066326C">
              <w:t xml:space="preserve">лочной карамели, ананаса, кофе, шоколада, абрикоса); попкорн глазированный (кетчуп, пицца, бекон+сыр, сыр, карамель, вишня, шоколад, ежевика, корица, абрикос, клубника, апельсин, киви, лимон, малина, банан, ананас, кофе). </w:t>
            </w:r>
          </w:p>
          <w:p w:rsidR="008447ED" w:rsidRPr="008447ED" w:rsidRDefault="008447ED" w:rsidP="008447ED">
            <w:pPr>
              <w:pStyle w:val="a4"/>
              <w:spacing w:before="0" w:beforeAutospacing="0" w:after="0" w:afterAutospacing="0"/>
              <w:ind w:firstLine="744"/>
              <w:contextualSpacing/>
              <w:jc w:val="both"/>
              <w:rPr>
                <w:b/>
                <w:color w:val="C00000"/>
              </w:rPr>
            </w:pPr>
            <w:r w:rsidRPr="008447ED">
              <w:rPr>
                <w:rStyle w:val="a6"/>
                <w:b/>
                <w:color w:val="C00000"/>
              </w:rPr>
              <w:t>Производителю допускается дополнять наименование продукции своим фантазийным или фирменным названием или заменять в наименование продукции фантазийное название своим фантазийным названием.</w:t>
            </w:r>
            <w:r w:rsidRPr="008447ED">
              <w:rPr>
                <w:b/>
                <w:color w:val="C00000"/>
              </w:rPr>
              <w:t xml:space="preserve"> </w:t>
            </w:r>
          </w:p>
          <w:p w:rsidR="00C36E45" w:rsidRPr="0066326C" w:rsidRDefault="00C36E45" w:rsidP="008447ED">
            <w:pPr>
              <w:pStyle w:val="a4"/>
              <w:spacing w:before="0" w:beforeAutospacing="0" w:after="0" w:afterAutospacing="0"/>
              <w:ind w:firstLine="744"/>
              <w:contextualSpacing/>
              <w:jc w:val="both"/>
            </w:pPr>
            <w:r w:rsidRPr="0066326C">
              <w:rPr>
                <w:b/>
                <w:bCs/>
              </w:rPr>
              <w:t>Срок годности</w:t>
            </w:r>
            <w:r w:rsidR="008447ED">
              <w:rPr>
                <w:b/>
                <w:bCs/>
              </w:rPr>
              <w:t>.</w:t>
            </w:r>
            <w:r w:rsidRPr="0066326C">
              <w:t xml:space="preserve"> При перевозке, погрузке и выгрузке продукция должна быть предохранена от воздействия атмосферных осадков, прямого воздействия солнечного света. Продукция должна храниться в хорошо вентилируемых, сухих, чистых, крытых складах, не имеющих посторонних запахов, не зараженных вредителями хлебных зап</w:t>
            </w:r>
            <w:r w:rsidRPr="0066326C">
              <w:t>а</w:t>
            </w:r>
            <w:r w:rsidRPr="0066326C">
              <w:t>сов, при температуре +18</w:t>
            </w:r>
            <w:r w:rsidRPr="0066326C">
              <w:rPr>
                <w:vertAlign w:val="superscript"/>
              </w:rPr>
              <w:t>0</w:t>
            </w:r>
            <w:r w:rsidRPr="0066326C">
              <w:t>С3</w:t>
            </w:r>
            <w:r w:rsidRPr="0066326C">
              <w:rPr>
                <w:vertAlign w:val="superscript"/>
              </w:rPr>
              <w:t>0</w:t>
            </w:r>
            <w:r w:rsidRPr="0066326C">
              <w:t>С и относительной влажности воздуха не более 75%. Не допускается хранить продукцию совместно с продуктами, обладающими специфич</w:t>
            </w:r>
            <w:r w:rsidRPr="0066326C">
              <w:t>е</w:t>
            </w:r>
            <w:r w:rsidRPr="0066326C">
              <w:t xml:space="preserve">скими запахами. Срок годности продукции при температуре не более +20 </w:t>
            </w:r>
            <w:r w:rsidRPr="0066326C">
              <w:rPr>
                <w:vertAlign w:val="superscript"/>
              </w:rPr>
              <w:t>0</w:t>
            </w:r>
            <w:r w:rsidRPr="0066326C">
              <w:t>С и относ</w:t>
            </w:r>
            <w:r w:rsidRPr="0066326C">
              <w:t>и</w:t>
            </w:r>
            <w:r w:rsidRPr="0066326C">
              <w:t>тельной влажности воздуха не более 75%: продукция, приготовленная на пальмовом рафинированном масле (со сроком годности не менее 12 месяцев) – не более 6 месяцев; продукция, приготовленная на подсолнечном рафинированном масле – не более 4 мес</w:t>
            </w:r>
            <w:r w:rsidRPr="0066326C">
              <w:t>я</w:t>
            </w:r>
            <w:r w:rsidRPr="0066326C">
              <w:t>цев.</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251F1A" w:rsidRDefault="00C36E45" w:rsidP="00762B2E">
            <w:pPr>
              <w:spacing w:after="0" w:line="240" w:lineRule="auto"/>
              <w:rPr>
                <w:rFonts w:asciiTheme="majorHAnsi" w:hAnsiTheme="majorHAnsi"/>
                <w:b/>
                <w:bCs/>
                <w:kern w:val="36"/>
                <w:sz w:val="20"/>
                <w:szCs w:val="20"/>
              </w:rPr>
            </w:pPr>
            <w:r w:rsidRPr="006E64AB">
              <w:rPr>
                <w:rFonts w:asciiTheme="majorHAnsi" w:hAnsiTheme="majorHAnsi"/>
                <w:b/>
                <w:bCs/>
                <w:kern w:val="36"/>
                <w:sz w:val="20"/>
                <w:szCs w:val="20"/>
              </w:rPr>
              <w:lastRenderedPageBreak/>
              <w:t>418</w:t>
            </w:r>
            <w:r>
              <w:rPr>
                <w:rFonts w:asciiTheme="majorHAnsi" w:hAnsiTheme="majorHAnsi"/>
                <w:b/>
                <w:bCs/>
                <w:kern w:val="36"/>
                <w:sz w:val="20"/>
                <w:szCs w:val="20"/>
              </w:rPr>
              <w:t xml:space="preserve"> </w:t>
            </w:r>
          </w:p>
          <w:p w:rsidR="00C36E45" w:rsidRPr="00841917" w:rsidRDefault="00C36E45" w:rsidP="00762B2E">
            <w:pPr>
              <w:spacing w:after="0" w:line="240" w:lineRule="auto"/>
              <w:rPr>
                <w:rFonts w:asciiTheme="majorHAnsi" w:hAnsiTheme="majorHAnsi"/>
                <w:b/>
                <w:bCs/>
                <w:kern w:val="36"/>
                <w:sz w:val="36"/>
                <w:szCs w:val="36"/>
              </w:rPr>
            </w:pPr>
            <w:r w:rsidRPr="00841917">
              <w:rPr>
                <w:rFonts w:asciiTheme="majorHAnsi" w:hAnsiTheme="majorHAnsi"/>
                <w:b/>
                <w:bCs/>
                <w:kern w:val="36"/>
                <w:sz w:val="36"/>
                <w:szCs w:val="36"/>
              </w:rPr>
              <w:t xml:space="preserve">МУССЫ И ЖЕЛЕ </w:t>
            </w:r>
          </w:p>
          <w:p w:rsidR="00D35764" w:rsidRDefault="00D35764" w:rsidP="00762B2E">
            <w:pPr>
              <w:spacing w:after="0" w:line="240" w:lineRule="auto"/>
              <w:rPr>
                <w:rFonts w:asciiTheme="majorHAnsi" w:hAnsiTheme="majorHAnsi"/>
                <w:b/>
                <w:bCs/>
                <w:kern w:val="36"/>
                <w:sz w:val="20"/>
                <w:szCs w:val="20"/>
              </w:rPr>
            </w:pP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D35764" w:rsidRDefault="00D35764" w:rsidP="00D35764">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D35764" w:rsidRDefault="00D35764" w:rsidP="00D35764">
            <w:pPr>
              <w:spacing w:after="0" w:line="240" w:lineRule="auto"/>
              <w:contextualSpacing/>
              <w:outlineLvl w:val="0"/>
              <w:rPr>
                <w:rFonts w:asciiTheme="majorHAnsi" w:hAnsiTheme="majorHAnsi"/>
                <w:b/>
                <w:bCs/>
                <w:color w:val="C00000"/>
                <w:kern w:val="36"/>
                <w:sz w:val="36"/>
                <w:szCs w:val="36"/>
              </w:rPr>
            </w:pPr>
          </w:p>
          <w:p w:rsidR="00D35764" w:rsidRPr="006E64AB" w:rsidRDefault="00D35764" w:rsidP="00D35764">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9C7098" w:rsidRDefault="00C36E45" w:rsidP="009C7098">
            <w:pPr>
              <w:pStyle w:val="a4"/>
              <w:spacing w:before="0" w:beforeAutospacing="0" w:after="0" w:afterAutospacing="0"/>
              <w:ind w:firstLine="744"/>
              <w:contextualSpacing/>
              <w:jc w:val="both"/>
              <w:rPr>
                <w:rStyle w:val="a6"/>
                <w:b/>
                <w:color w:val="C00000"/>
              </w:rPr>
            </w:pPr>
            <w:r w:rsidRPr="009C7098">
              <w:rPr>
                <w:rStyle w:val="a6"/>
                <w:b/>
                <w:color w:val="C00000"/>
              </w:rPr>
              <w:t xml:space="preserve">Дата введения в действие </w:t>
            </w:r>
            <w:r w:rsidR="009C7098" w:rsidRPr="009C7098">
              <w:rPr>
                <w:b/>
                <w:color w:val="C00000"/>
              </w:rPr>
              <w:t>–</w:t>
            </w:r>
            <w:r w:rsidRPr="009C7098">
              <w:rPr>
                <w:rStyle w:val="a6"/>
                <w:b/>
                <w:color w:val="C00000"/>
              </w:rPr>
              <w:t xml:space="preserve"> 2013 год.</w:t>
            </w:r>
            <w:r w:rsidRPr="009C7098">
              <w:rPr>
                <w:b/>
                <w:color w:val="C00000"/>
              </w:rPr>
              <w:t xml:space="preserve"> </w:t>
            </w:r>
            <w:r w:rsidRPr="009C7098">
              <w:rPr>
                <w:rStyle w:val="a6"/>
                <w:b/>
                <w:color w:val="C00000"/>
              </w:rPr>
              <w:t>Без ограничения срока действия</w:t>
            </w:r>
            <w:r w:rsidR="009C7098" w:rsidRPr="009C7098">
              <w:rPr>
                <w:rStyle w:val="a6"/>
                <w:b/>
                <w:color w:val="C00000"/>
              </w:rPr>
              <w:t>.</w:t>
            </w:r>
          </w:p>
          <w:p w:rsidR="009C7098" w:rsidRDefault="009C7098" w:rsidP="009C7098">
            <w:pPr>
              <w:pStyle w:val="a4"/>
              <w:spacing w:before="0" w:beforeAutospacing="0" w:after="0" w:afterAutospacing="0"/>
              <w:ind w:firstLine="744"/>
              <w:contextualSpacing/>
              <w:jc w:val="both"/>
              <w:rPr>
                <w:b/>
                <w:bCs/>
              </w:rPr>
            </w:pPr>
            <w:r w:rsidRPr="009C7098">
              <w:rPr>
                <w:rStyle w:val="a6"/>
                <w:b/>
                <w:i w:val="0"/>
                <w:color w:val="C00000"/>
              </w:rPr>
              <w:t>АССОРТИМЕНТ:</w:t>
            </w:r>
            <w:r>
              <w:rPr>
                <w:rStyle w:val="a6"/>
                <w:b/>
                <w:color w:val="C00000"/>
              </w:rPr>
              <w:t xml:space="preserve"> </w:t>
            </w:r>
            <w:r w:rsidR="00C36E45" w:rsidRPr="0066326C">
              <w:t>желе клубничное; желе черносмородиновое; желе апельс</w:t>
            </w:r>
            <w:r w:rsidR="00C36E45" w:rsidRPr="0066326C">
              <w:t>и</w:t>
            </w:r>
            <w:r w:rsidR="00C36E45" w:rsidRPr="0066326C">
              <w:t>новое; желе лимонное; желе малиновое; желе вишнёвое; желе ананасовое; желе дынное; желе клюквенное; желе персиковое; желе абрикосовое; желе сливовое; желе Киви; желе грушевое; желе черничное; желе слоёное; желе яблочное из сока; желе апельсиновое из сока; желе лимонное с киви; желе лимонное с мандаринами; желе клубничное с яблок</w:t>
            </w:r>
            <w:r w:rsidR="00C36E45" w:rsidRPr="0066326C">
              <w:t>а</w:t>
            </w:r>
            <w:r w:rsidR="00C36E45" w:rsidRPr="0066326C">
              <w:t>ми; желе вишнёвое с яблоками; фруктовое ассорти в лимонном желе; мусс клюквенный; мусс лимонный; мусс клубничный; мусс дынный; мусс вишнёвый; мусс из апельсинов</w:t>
            </w:r>
            <w:r w:rsidR="00C36E45" w:rsidRPr="0066326C">
              <w:t>о</w:t>
            </w:r>
            <w:r w:rsidR="00C36E45" w:rsidRPr="0066326C">
              <w:t>го сока; мусс молочный с орехами; мусс молочный с бананами; мусс кофейный; мусс шоколадный; чернослив в медовом желе; курага в медовом желе; клубника в желе; апельсины в желе; малина в желе; вишня в желе; ананас в желе; персики в желе; абрик</w:t>
            </w:r>
            <w:r w:rsidR="00C36E45" w:rsidRPr="0066326C">
              <w:t>о</w:t>
            </w:r>
            <w:r w:rsidR="00C36E45" w:rsidRPr="0066326C">
              <w:t>сы в желе; слива в желе; киви в желе; груши в желе; фруктовое ассорти из персиков и ананасов Восточное; фруктовое ассорти из апельсинов и лимонов Цитрусовое; фрукт</w:t>
            </w:r>
            <w:r w:rsidR="00C36E45" w:rsidRPr="0066326C">
              <w:t>о</w:t>
            </w:r>
            <w:r w:rsidR="00C36E45" w:rsidRPr="0066326C">
              <w:t>вое ассорти из ананасов и киви Райское; фруктовое ассорти из винограда и груши Французское; фруктовое ассорти из мандаринов и абрикосов Наслаждение; фруктовое ассорти из апельсинов и персиков Любимое; фруктовое ассорти из сливы, яблока и гр</w:t>
            </w:r>
            <w:r w:rsidR="00C36E45" w:rsidRPr="0066326C">
              <w:t>у</w:t>
            </w:r>
            <w:r w:rsidR="00C36E45" w:rsidRPr="0066326C">
              <w:t>ши Фруктовое; фруктовое ассорти из мандаринов, киви и апельсина Экзотик; желе слоёное Радужное; мусс слоёный Нежный.</w:t>
            </w:r>
            <w:r w:rsidR="00C36E45" w:rsidRPr="0066326C">
              <w:rPr>
                <w:b/>
                <w:bCs/>
              </w:rPr>
              <w:t xml:space="preserve"> </w:t>
            </w:r>
          </w:p>
          <w:p w:rsidR="009C7098" w:rsidRPr="009C7098" w:rsidRDefault="00C36E45" w:rsidP="009C7098">
            <w:pPr>
              <w:pStyle w:val="a4"/>
              <w:spacing w:before="0" w:beforeAutospacing="0" w:after="0" w:afterAutospacing="0"/>
              <w:ind w:firstLine="744"/>
              <w:contextualSpacing/>
              <w:jc w:val="both"/>
              <w:rPr>
                <w:b/>
                <w:color w:val="C00000"/>
              </w:rPr>
            </w:pPr>
            <w:r w:rsidRPr="009C7098">
              <w:rPr>
                <w:rStyle w:val="a6"/>
                <w:b/>
                <w:color w:val="C00000"/>
              </w:rPr>
              <w:t>Производителю допускается дополнять наименование продукции своим фантазийным или фирменным названием или заменять в наименование продукции фантазийное название своим фантазийным названием.</w:t>
            </w:r>
            <w:r w:rsidRPr="009C7098">
              <w:rPr>
                <w:b/>
                <w:color w:val="C00000"/>
              </w:rPr>
              <w:t xml:space="preserve"> </w:t>
            </w:r>
          </w:p>
          <w:p w:rsidR="00C36E45" w:rsidRPr="009C7098" w:rsidRDefault="00C36E45" w:rsidP="009C7098">
            <w:pPr>
              <w:pStyle w:val="a4"/>
              <w:spacing w:before="0" w:beforeAutospacing="0" w:after="0" w:afterAutospacing="0"/>
              <w:ind w:firstLine="744"/>
              <w:contextualSpacing/>
              <w:jc w:val="both"/>
              <w:rPr>
                <w:b/>
                <w:i/>
                <w:iCs/>
                <w:color w:val="C00000"/>
              </w:rPr>
            </w:pPr>
            <w:r w:rsidRPr="0066326C">
              <w:rPr>
                <w:b/>
                <w:bCs/>
              </w:rPr>
              <w:t xml:space="preserve">Сроки годности: </w:t>
            </w:r>
            <w:r w:rsidRPr="0066326C">
              <w:t>Сроки годности продукции с момента изготовления при те</w:t>
            </w:r>
            <w:r w:rsidRPr="0066326C">
              <w:t>м</w:t>
            </w:r>
            <w:r w:rsidRPr="0066326C">
              <w:t>пературе +2÷6</w:t>
            </w:r>
            <w:r w:rsidRPr="0066326C">
              <w:rPr>
                <w:vertAlign w:val="superscript"/>
              </w:rPr>
              <w:t>0</w:t>
            </w:r>
            <w:r w:rsidRPr="0066326C">
              <w:t>С и относительной влажности воздуха не более 75%: не более 24 часов; с введением в рецептуру консерванта сорбата калия Е 202 – не более 10 дней.</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251F1A" w:rsidRDefault="00C36E45" w:rsidP="00762B2E">
            <w:pPr>
              <w:spacing w:after="0" w:line="240" w:lineRule="auto"/>
              <w:rPr>
                <w:rFonts w:asciiTheme="majorHAnsi" w:hAnsiTheme="majorHAnsi"/>
                <w:b/>
                <w:bCs/>
                <w:kern w:val="36"/>
                <w:sz w:val="20"/>
                <w:szCs w:val="20"/>
              </w:rPr>
            </w:pPr>
            <w:r w:rsidRPr="006E64AB">
              <w:rPr>
                <w:rFonts w:asciiTheme="majorHAnsi" w:hAnsiTheme="majorHAnsi"/>
                <w:b/>
                <w:bCs/>
                <w:kern w:val="36"/>
                <w:sz w:val="20"/>
                <w:szCs w:val="20"/>
              </w:rPr>
              <w:t>075</w:t>
            </w:r>
            <w:r>
              <w:rPr>
                <w:rFonts w:asciiTheme="majorHAnsi" w:hAnsiTheme="majorHAnsi"/>
                <w:b/>
                <w:bCs/>
                <w:kern w:val="36"/>
                <w:sz w:val="20"/>
                <w:szCs w:val="20"/>
              </w:rPr>
              <w:t xml:space="preserve"> </w:t>
            </w:r>
          </w:p>
          <w:p w:rsidR="00C36E45" w:rsidRPr="00841917" w:rsidRDefault="00C36E45" w:rsidP="00762B2E">
            <w:pPr>
              <w:spacing w:after="0" w:line="240" w:lineRule="auto"/>
              <w:rPr>
                <w:rFonts w:asciiTheme="majorHAnsi" w:hAnsiTheme="majorHAnsi"/>
                <w:b/>
                <w:bCs/>
                <w:kern w:val="36"/>
                <w:sz w:val="32"/>
                <w:szCs w:val="32"/>
              </w:rPr>
            </w:pPr>
            <w:r w:rsidRPr="00841917">
              <w:rPr>
                <w:rFonts w:asciiTheme="majorHAnsi" w:hAnsiTheme="majorHAnsi"/>
                <w:b/>
                <w:bCs/>
                <w:kern w:val="36"/>
                <w:sz w:val="32"/>
                <w:szCs w:val="32"/>
              </w:rPr>
              <w:t xml:space="preserve">КАРТОФЕЛЬ ХРУСТЯЩИЙ </w:t>
            </w:r>
          </w:p>
          <w:p w:rsidR="00D35764" w:rsidRDefault="00D35764" w:rsidP="00762B2E">
            <w:pPr>
              <w:spacing w:after="0" w:line="240" w:lineRule="auto"/>
              <w:rPr>
                <w:rFonts w:asciiTheme="majorHAnsi" w:hAnsiTheme="majorHAnsi"/>
                <w:b/>
                <w:bCs/>
                <w:kern w:val="36"/>
                <w:sz w:val="20"/>
                <w:szCs w:val="20"/>
              </w:rPr>
            </w:pP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lastRenderedPageBreak/>
              <w:t>документов</w:t>
            </w:r>
          </w:p>
          <w:p w:rsidR="00D35764" w:rsidRDefault="0035139C" w:rsidP="00D35764">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D35764" w:rsidRPr="00020BFD">
              <w:rPr>
                <w:rFonts w:asciiTheme="majorHAnsi" w:hAnsiTheme="majorHAnsi"/>
                <w:b/>
                <w:bCs/>
                <w:color w:val="C00000"/>
                <w:kern w:val="36"/>
                <w:sz w:val="36"/>
                <w:szCs w:val="36"/>
              </w:rPr>
              <w:t> 000 руб.</w:t>
            </w:r>
          </w:p>
          <w:p w:rsidR="00D35764" w:rsidRDefault="00D35764" w:rsidP="00D35764">
            <w:pPr>
              <w:spacing w:after="0" w:line="240" w:lineRule="auto"/>
              <w:contextualSpacing/>
              <w:outlineLvl w:val="0"/>
              <w:rPr>
                <w:rFonts w:asciiTheme="majorHAnsi" w:hAnsiTheme="majorHAnsi"/>
                <w:b/>
                <w:bCs/>
                <w:color w:val="C00000"/>
                <w:kern w:val="36"/>
                <w:sz w:val="36"/>
                <w:szCs w:val="36"/>
              </w:rPr>
            </w:pPr>
          </w:p>
          <w:p w:rsidR="00D35764" w:rsidRPr="006E64AB" w:rsidRDefault="00D35764" w:rsidP="00D35764">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251F1A" w:rsidRPr="001810BE" w:rsidRDefault="00C36E45" w:rsidP="0066326C">
            <w:pPr>
              <w:pStyle w:val="a4"/>
              <w:spacing w:before="0" w:beforeAutospacing="0" w:after="0" w:afterAutospacing="0"/>
              <w:ind w:firstLine="744"/>
              <w:contextualSpacing/>
              <w:jc w:val="both"/>
              <w:rPr>
                <w:b/>
                <w:color w:val="C00000"/>
              </w:rPr>
            </w:pPr>
            <w:r w:rsidRPr="001810BE">
              <w:rPr>
                <w:rStyle w:val="a6"/>
                <w:b/>
                <w:color w:val="C00000"/>
              </w:rPr>
              <w:lastRenderedPageBreak/>
              <w:t xml:space="preserve">Дата введения в действие </w:t>
            </w:r>
            <w:r w:rsidR="00251F1A" w:rsidRPr="001810BE">
              <w:rPr>
                <w:b/>
                <w:color w:val="C00000"/>
              </w:rPr>
              <w:t>–</w:t>
            </w:r>
            <w:r w:rsidRPr="001810BE">
              <w:rPr>
                <w:rStyle w:val="a6"/>
                <w:b/>
                <w:color w:val="C00000"/>
              </w:rPr>
              <w:t xml:space="preserve"> 2013 год.</w:t>
            </w:r>
            <w:r w:rsidRPr="001810BE">
              <w:rPr>
                <w:b/>
                <w:color w:val="C00000"/>
              </w:rPr>
              <w:t xml:space="preserve"> </w:t>
            </w:r>
            <w:r w:rsidRPr="001810BE">
              <w:rPr>
                <w:rStyle w:val="a6"/>
                <w:b/>
                <w:color w:val="C00000"/>
              </w:rPr>
              <w:t>Без ограничения срока действия</w:t>
            </w:r>
            <w:r w:rsidR="00251F1A" w:rsidRPr="001810BE">
              <w:rPr>
                <w:b/>
                <w:color w:val="C00000"/>
              </w:rPr>
              <w:t>.</w:t>
            </w:r>
            <w:r w:rsidRPr="001810BE">
              <w:rPr>
                <w:b/>
                <w:color w:val="C00000"/>
              </w:rPr>
              <w:t xml:space="preserve"> </w:t>
            </w:r>
          </w:p>
          <w:p w:rsidR="001810BE" w:rsidRDefault="00251F1A" w:rsidP="001810BE">
            <w:pPr>
              <w:pStyle w:val="a4"/>
              <w:spacing w:before="0" w:beforeAutospacing="0" w:after="0" w:afterAutospacing="0"/>
              <w:ind w:firstLine="744"/>
              <w:contextualSpacing/>
              <w:jc w:val="both"/>
            </w:pPr>
            <w:r w:rsidRPr="00170DBB">
              <w:rPr>
                <w:b/>
                <w:color w:val="C00000"/>
              </w:rPr>
              <w:t>АССОРТИМЕНТ:</w:t>
            </w:r>
            <w:r>
              <w:t xml:space="preserve"> </w:t>
            </w:r>
            <w:r w:rsidR="00C36E45" w:rsidRPr="0066326C">
              <w:t>чипсы карт</w:t>
            </w:r>
            <w:r>
              <w:t xml:space="preserve">офельные (картофель хрустящий); </w:t>
            </w:r>
            <w:r w:rsidR="00C36E45" w:rsidRPr="0066326C">
              <w:t>чипсы карт</w:t>
            </w:r>
            <w:r w:rsidR="00C36E45" w:rsidRPr="0066326C">
              <w:t>о</w:t>
            </w:r>
            <w:r w:rsidR="00C36E45" w:rsidRPr="0066326C">
              <w:t>фельные</w:t>
            </w:r>
            <w:r>
              <w:t xml:space="preserve"> (картофель хрустящий) с солью; </w:t>
            </w:r>
            <w:r w:rsidR="00C36E45" w:rsidRPr="0066326C">
              <w:t>чипсы картофельные (картофе</w:t>
            </w:r>
            <w:r>
              <w:t xml:space="preserve">ль хрустящий) с красным перцем; </w:t>
            </w:r>
            <w:r w:rsidR="00C36E45" w:rsidRPr="0066326C">
              <w:t>чипсы картофельные (картофел</w:t>
            </w:r>
            <w:r w:rsidR="001810BE">
              <w:t xml:space="preserve">ь хрустящий) со вкусом паприки; </w:t>
            </w:r>
            <w:r w:rsidR="00C36E45" w:rsidRPr="0066326C">
              <w:t>чи</w:t>
            </w:r>
            <w:r w:rsidR="00C36E45" w:rsidRPr="0066326C">
              <w:t>п</w:t>
            </w:r>
            <w:r w:rsidR="00C36E45" w:rsidRPr="0066326C">
              <w:t>сы картофельные (картофел</w:t>
            </w:r>
            <w:r w:rsidR="001810BE">
              <w:t xml:space="preserve">ь хрустящий) со вкусом чеснока; </w:t>
            </w:r>
            <w:r w:rsidR="00C36E45" w:rsidRPr="0066326C">
              <w:t>чипсы картофельные (ка</w:t>
            </w:r>
            <w:r w:rsidR="00C36E45" w:rsidRPr="0066326C">
              <w:t>р</w:t>
            </w:r>
            <w:r w:rsidR="00C36E45" w:rsidRPr="0066326C">
              <w:lastRenderedPageBreak/>
              <w:t>тофе</w:t>
            </w:r>
            <w:r w:rsidR="001810BE">
              <w:t xml:space="preserve">ль хрустящий) со вкусом бекона; </w:t>
            </w:r>
            <w:r w:rsidR="00C36E45" w:rsidRPr="0066326C">
              <w:t>чипсы картофельные (картофель хрустящий) со вкусом салями;</w:t>
            </w:r>
            <w:r w:rsidR="001810BE">
              <w:t xml:space="preserve"> </w:t>
            </w:r>
            <w:r w:rsidR="00C36E45" w:rsidRPr="0066326C">
              <w:t>чипсы картофельные (картофель хрустящий) со вкусом жареного мяса;</w:t>
            </w:r>
            <w:r w:rsidR="001810BE">
              <w:t xml:space="preserve"> </w:t>
            </w:r>
            <w:r w:rsidR="00C36E45" w:rsidRPr="0066326C">
              <w:t xml:space="preserve"> чипсы картофельные (картофел</w:t>
            </w:r>
            <w:r w:rsidR="001810BE">
              <w:t xml:space="preserve">ь хрустящий) со вкусом шашлыка; </w:t>
            </w:r>
            <w:r w:rsidR="00C36E45" w:rsidRPr="0066326C">
              <w:t>чипсы картофельные (картофель</w:t>
            </w:r>
            <w:r w:rsidR="001810BE">
              <w:t xml:space="preserve"> хрустящий) со вкусом барбекю; </w:t>
            </w:r>
            <w:r w:rsidR="00C36E45" w:rsidRPr="0066326C">
              <w:t>чипсы картофельные (картофель хруст</w:t>
            </w:r>
            <w:r w:rsidR="00C36E45" w:rsidRPr="0066326C">
              <w:t>я</w:t>
            </w:r>
            <w:r w:rsidR="001810BE">
              <w:t xml:space="preserve">щий) со вкусом курицы; </w:t>
            </w:r>
            <w:r w:rsidR="00C36E45" w:rsidRPr="0066326C">
              <w:t>чипсы картофельные (картофель хрустящий) со вкусом кур</w:t>
            </w:r>
            <w:r w:rsidR="00C36E45" w:rsidRPr="0066326C">
              <w:t>и</w:t>
            </w:r>
            <w:r w:rsidR="001810BE">
              <w:t xml:space="preserve">цы-гриль; </w:t>
            </w:r>
            <w:r w:rsidR="00C36E45" w:rsidRPr="0066326C">
              <w:t>чипсы картофельные (картофель хрустящ</w:t>
            </w:r>
            <w:r w:rsidR="001810BE">
              <w:t xml:space="preserve">ий) со вкусом холодца с хреном; </w:t>
            </w:r>
            <w:r w:rsidR="00C36E45" w:rsidRPr="0066326C">
              <w:t>чипсы картофельные (картоф</w:t>
            </w:r>
            <w:r w:rsidR="001810BE">
              <w:t xml:space="preserve">ель хрустящий) со вкусом хрена; </w:t>
            </w:r>
            <w:r w:rsidR="00C36E45" w:rsidRPr="0066326C">
              <w:t>чипсы картофельные (картофел</w:t>
            </w:r>
            <w:r w:rsidR="001810BE">
              <w:t xml:space="preserve">ь хрустящий) со вкусом ветчины; </w:t>
            </w:r>
            <w:r w:rsidR="00C36E45" w:rsidRPr="0066326C">
              <w:t>чипсы картофельные (картофель хруст</w:t>
            </w:r>
            <w:r w:rsidR="00C36E45" w:rsidRPr="0066326C">
              <w:t>я</w:t>
            </w:r>
            <w:r w:rsidR="001810BE">
              <w:t xml:space="preserve">щий) со вкусом ветчины и сыра; </w:t>
            </w:r>
            <w:r w:rsidR="00C36E45" w:rsidRPr="0066326C">
              <w:t>чипсы картофельные (картофель хруст</w:t>
            </w:r>
            <w:r w:rsidR="001810BE">
              <w:t xml:space="preserve">ящий) со вкусом копченого мяса; </w:t>
            </w:r>
            <w:r w:rsidR="00C36E45" w:rsidRPr="0066326C">
              <w:t>чипсы картофельные (карто</w:t>
            </w:r>
            <w:r w:rsidR="001810BE">
              <w:t xml:space="preserve">фель хрустящий) со вкусом сыра; </w:t>
            </w:r>
            <w:r w:rsidR="00C36E45" w:rsidRPr="0066326C">
              <w:t>чипсы картофельные (картофель хр</w:t>
            </w:r>
            <w:r w:rsidR="001810BE">
              <w:t xml:space="preserve">устящий) со вкусом сыра Чеддер; </w:t>
            </w:r>
            <w:r w:rsidR="00C36E45" w:rsidRPr="0066326C">
              <w:t>чипсы картофельные (картофель х</w:t>
            </w:r>
            <w:r w:rsidR="001810BE">
              <w:t xml:space="preserve">рустящий) со вкусом сыра Грюер; </w:t>
            </w:r>
            <w:r w:rsidR="00C36E45" w:rsidRPr="0066326C">
              <w:t>чипсы картофельные (картофель хр</w:t>
            </w:r>
            <w:r w:rsidR="00C36E45" w:rsidRPr="0066326C">
              <w:t>у</w:t>
            </w:r>
            <w:r w:rsidR="00C36E45" w:rsidRPr="0066326C">
              <w:t>стя</w:t>
            </w:r>
            <w:r w:rsidR="001810BE">
              <w:t xml:space="preserve">щий) со вкусом сметаны; </w:t>
            </w:r>
            <w:r w:rsidR="00C36E45" w:rsidRPr="0066326C">
              <w:t>чипсы картофельные (картофель хрустящий) со вкусом сме</w:t>
            </w:r>
            <w:r w:rsidR="001810BE">
              <w:t xml:space="preserve">таны и лука; </w:t>
            </w:r>
            <w:r w:rsidR="00C36E45" w:rsidRPr="0066326C">
              <w:t>чипсы картофельные (картофель хрустящий) со вкусом сметаны и зел</w:t>
            </w:r>
            <w:r w:rsidR="00C36E45" w:rsidRPr="0066326C">
              <w:t>е</w:t>
            </w:r>
            <w:r w:rsidR="001810BE">
              <w:t xml:space="preserve">ни; </w:t>
            </w:r>
            <w:r w:rsidR="00C36E45" w:rsidRPr="0066326C">
              <w:t>чипсы картофельные (картофе</w:t>
            </w:r>
            <w:r w:rsidR="001810BE">
              <w:t xml:space="preserve">ль хрустящий) со вкусом зелени; </w:t>
            </w:r>
            <w:r w:rsidR="00C36E45" w:rsidRPr="0066326C">
              <w:t>чипсы картофельные (картофе</w:t>
            </w:r>
            <w:r w:rsidR="001810BE">
              <w:t xml:space="preserve">ль хрустящий) со вкусом укропа; </w:t>
            </w:r>
            <w:r w:rsidR="00C36E45" w:rsidRPr="0066326C">
              <w:t>чипсы картофельные (картофел</w:t>
            </w:r>
            <w:r w:rsidR="001810BE">
              <w:t xml:space="preserve">ь хрустящий) со вкусом грибов; </w:t>
            </w:r>
            <w:r w:rsidR="00C36E45" w:rsidRPr="0066326C">
              <w:t>чипсы картофельные (картофель хрустящий) со вкусом жареных гр</w:t>
            </w:r>
            <w:r w:rsidR="00C36E45" w:rsidRPr="0066326C">
              <w:t>и</w:t>
            </w:r>
            <w:r w:rsidR="001810BE">
              <w:t xml:space="preserve">бов; </w:t>
            </w:r>
            <w:r w:rsidR="00C36E45" w:rsidRPr="0066326C">
              <w:t>чипсы картофельные (картофель хрустящ</w:t>
            </w:r>
            <w:r w:rsidR="001810BE">
              <w:t xml:space="preserve">ий) со вкусом грибов и сметаны; </w:t>
            </w:r>
            <w:r w:rsidR="00C36E45" w:rsidRPr="0066326C">
              <w:t>чипсы картофельные (картофель</w:t>
            </w:r>
            <w:r w:rsidR="001810BE">
              <w:t xml:space="preserve"> хрустящий) со вкусом креветок; </w:t>
            </w:r>
            <w:r w:rsidR="00C36E45" w:rsidRPr="0066326C">
              <w:t>чипсы картофельные (карт</w:t>
            </w:r>
            <w:r w:rsidR="00C36E45" w:rsidRPr="0066326C">
              <w:t>о</w:t>
            </w:r>
            <w:r w:rsidR="00C36E45" w:rsidRPr="0066326C">
              <w:t>фель хрустящ</w:t>
            </w:r>
            <w:r w:rsidR="001810BE">
              <w:t xml:space="preserve">ий) со вкусом копченого лосося; </w:t>
            </w:r>
            <w:r w:rsidR="00C36E45" w:rsidRPr="0066326C">
              <w:t>чипсы картофельные (картофель хруст</w:t>
            </w:r>
            <w:r w:rsidR="00C36E45" w:rsidRPr="0066326C">
              <w:t>я</w:t>
            </w:r>
            <w:r w:rsidR="00C36E45" w:rsidRPr="0066326C">
              <w:t>щ</w:t>
            </w:r>
            <w:r w:rsidR="001810BE">
              <w:t xml:space="preserve">ий) со вкусом лосося с лимоном; </w:t>
            </w:r>
            <w:r w:rsidR="00C36E45" w:rsidRPr="0066326C">
              <w:t>чипсы картофельные (картофель хрустящий) со вк</w:t>
            </w:r>
            <w:r w:rsidR="00C36E45" w:rsidRPr="0066326C">
              <w:t>у</w:t>
            </w:r>
            <w:r w:rsidR="001810BE">
              <w:t xml:space="preserve">сом красной икры; </w:t>
            </w:r>
            <w:r w:rsidR="00C36E45" w:rsidRPr="0066326C">
              <w:t>чипсы картофельные (картофель хр</w:t>
            </w:r>
            <w:r w:rsidR="001810BE">
              <w:t xml:space="preserve">устящий) со вкусом черной икры; </w:t>
            </w:r>
            <w:r w:rsidR="00C36E45" w:rsidRPr="0066326C">
              <w:t>чипсы картофельные (картофе</w:t>
            </w:r>
            <w:r w:rsidR="001810BE">
              <w:t xml:space="preserve">ль хрустящий) со вкусом крабов; </w:t>
            </w:r>
            <w:r w:rsidR="00C36E45" w:rsidRPr="0066326C">
              <w:t>чипсы картофельные (картофе</w:t>
            </w:r>
            <w:r w:rsidR="001810BE">
              <w:t xml:space="preserve">ль хрустящий) со вкусом аджики; </w:t>
            </w:r>
            <w:r w:rsidR="00C36E45" w:rsidRPr="0066326C">
              <w:t>чипсы картофельные (картофель хруст</w:t>
            </w:r>
            <w:r w:rsidR="001810BE">
              <w:t xml:space="preserve">ящий) со вкусом сыра и чеснока; </w:t>
            </w:r>
            <w:r w:rsidR="00C36E45" w:rsidRPr="0066326C">
              <w:t>чипсы картофельные (картофель хрустящий) со вкусом м</w:t>
            </w:r>
            <w:r w:rsidR="00C36E45" w:rsidRPr="0066326C">
              <w:t>а</w:t>
            </w:r>
            <w:r w:rsidR="00C36E45" w:rsidRPr="0066326C">
              <w:t>ринованных огурчи</w:t>
            </w:r>
            <w:r w:rsidR="001810BE">
              <w:t xml:space="preserve">ков; </w:t>
            </w:r>
            <w:r w:rsidR="00C36E45" w:rsidRPr="0066326C">
              <w:t>чипсы картофельные (картофель хрустящий) со вкусом жарен</w:t>
            </w:r>
            <w:r w:rsidR="00C36E45" w:rsidRPr="0066326C">
              <w:t>о</w:t>
            </w:r>
            <w:r w:rsidR="001810BE">
              <w:t xml:space="preserve">го лука; </w:t>
            </w:r>
            <w:r w:rsidR="00C36E45" w:rsidRPr="0066326C">
              <w:t>чипсы картофельные (картофель хрустя</w:t>
            </w:r>
            <w:r w:rsidR="001810BE">
              <w:t xml:space="preserve">щий) со вкусом сала с чесноком; </w:t>
            </w:r>
            <w:r w:rsidR="00C36E45" w:rsidRPr="0066326C">
              <w:t>чипсы картофельные (картоф</w:t>
            </w:r>
            <w:r w:rsidR="001810BE">
              <w:t xml:space="preserve">ель хрустящий) со вкусом пиццы; </w:t>
            </w:r>
            <w:r w:rsidR="00C36E45" w:rsidRPr="0066326C">
              <w:t>чипсы картофельные (карт</w:t>
            </w:r>
            <w:r w:rsidR="00C36E45" w:rsidRPr="0066326C">
              <w:t>о</w:t>
            </w:r>
            <w:r w:rsidR="00C36E45" w:rsidRPr="0066326C">
              <w:t>фель хрустящий) со вкусом васаби.</w:t>
            </w:r>
          </w:p>
          <w:p w:rsidR="001810BE" w:rsidRPr="001810BE" w:rsidRDefault="00C36E45" w:rsidP="001810BE">
            <w:pPr>
              <w:pStyle w:val="a4"/>
              <w:spacing w:before="0" w:beforeAutospacing="0" w:after="0" w:afterAutospacing="0"/>
              <w:ind w:firstLine="744"/>
              <w:contextualSpacing/>
              <w:jc w:val="both"/>
              <w:rPr>
                <w:b/>
                <w:color w:val="C00000"/>
              </w:rPr>
            </w:pPr>
            <w:r w:rsidRPr="001810BE">
              <w:rPr>
                <w:rStyle w:val="a6"/>
                <w:b/>
                <w:color w:val="C00000"/>
              </w:rPr>
              <w:t>Предприятие</w:t>
            </w:r>
            <w:r w:rsidR="00170DBB">
              <w:rPr>
                <w:rStyle w:val="a6"/>
                <w:b/>
                <w:color w:val="C00000"/>
              </w:rPr>
              <w:t>-</w:t>
            </w:r>
            <w:r w:rsidRPr="001810BE">
              <w:rPr>
                <w:rStyle w:val="a6"/>
                <w:b/>
                <w:color w:val="C00000"/>
              </w:rPr>
              <w:t>изготовитель имеет право дополнять наименование проду</w:t>
            </w:r>
            <w:r w:rsidRPr="001810BE">
              <w:rPr>
                <w:rStyle w:val="a6"/>
                <w:b/>
                <w:color w:val="C00000"/>
              </w:rPr>
              <w:t>к</w:t>
            </w:r>
            <w:r w:rsidRPr="001810BE">
              <w:rPr>
                <w:rStyle w:val="a6"/>
                <w:b/>
                <w:color w:val="C00000"/>
              </w:rPr>
              <w:t>ции своими фирменными или фантазийными названиями.</w:t>
            </w:r>
            <w:r w:rsidRPr="001810BE">
              <w:rPr>
                <w:b/>
                <w:color w:val="C00000"/>
              </w:rPr>
              <w:t xml:space="preserve"> </w:t>
            </w:r>
          </w:p>
          <w:p w:rsidR="00C36E45" w:rsidRPr="0066326C" w:rsidRDefault="00C36E45" w:rsidP="001810BE">
            <w:pPr>
              <w:pStyle w:val="a4"/>
              <w:spacing w:before="0" w:beforeAutospacing="0" w:after="0" w:afterAutospacing="0"/>
              <w:ind w:firstLine="744"/>
              <w:contextualSpacing/>
              <w:jc w:val="both"/>
            </w:pPr>
            <w:r w:rsidRPr="0066326C">
              <w:t>Срок годности продукции с момента изготовления:</w:t>
            </w:r>
            <w:r w:rsidRPr="0066326C">
              <w:br/>
              <w:t xml:space="preserve"> фасованной и весовой (упакованной герметично в непрозрачную тару) – не более 4 м</w:t>
            </w:r>
            <w:r w:rsidRPr="0066326C">
              <w:t>е</w:t>
            </w:r>
            <w:r w:rsidR="001810BE">
              <w:t xml:space="preserve">сяцев; </w:t>
            </w:r>
            <w:r w:rsidRPr="0066326C">
              <w:t>фасованной и весовой (упакованной герметично в прозрачную тару) – не более 1 меся</w:t>
            </w:r>
            <w:r w:rsidR="001810BE">
              <w:t xml:space="preserve">ца; </w:t>
            </w:r>
            <w:r w:rsidRPr="0066326C">
              <w:t xml:space="preserve">весовой после нарушения герметичности упаковки – не более 15 суток. </w:t>
            </w:r>
            <w:r w:rsidRPr="0066326C">
              <w:rPr>
                <w:rStyle w:val="a5"/>
              </w:rPr>
              <w:t>Рек</w:t>
            </w:r>
            <w:r w:rsidRPr="0066326C">
              <w:rPr>
                <w:rStyle w:val="a5"/>
              </w:rPr>
              <w:t>о</w:t>
            </w:r>
            <w:r w:rsidRPr="0066326C">
              <w:rPr>
                <w:rStyle w:val="a5"/>
              </w:rPr>
              <w:t>мендуемый срок</w:t>
            </w:r>
            <w:r w:rsidRPr="0066326C">
              <w:t> годности продукции, в том числе упакованной с применением мод</w:t>
            </w:r>
            <w:r w:rsidRPr="0066326C">
              <w:t>и</w:t>
            </w:r>
            <w:r w:rsidRPr="0066326C">
              <w:t>фицированной газовой среды, с момента изготовления не более 9 месяцев.</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5014BC" w:rsidRDefault="00C36E45" w:rsidP="00762B2E">
            <w:pPr>
              <w:spacing w:after="0" w:line="240" w:lineRule="auto"/>
              <w:rPr>
                <w:rFonts w:asciiTheme="majorHAnsi" w:hAnsiTheme="majorHAnsi"/>
                <w:b/>
                <w:bCs/>
                <w:kern w:val="36"/>
                <w:sz w:val="20"/>
                <w:szCs w:val="20"/>
              </w:rPr>
            </w:pPr>
            <w:r>
              <w:rPr>
                <w:rFonts w:asciiTheme="majorHAnsi" w:hAnsiTheme="majorHAnsi"/>
                <w:b/>
                <w:bCs/>
                <w:kern w:val="36"/>
                <w:sz w:val="20"/>
                <w:szCs w:val="20"/>
              </w:rPr>
              <w:lastRenderedPageBreak/>
              <w:t xml:space="preserve">070 </w:t>
            </w:r>
          </w:p>
          <w:p w:rsidR="005014BC" w:rsidRDefault="005014BC" w:rsidP="00762B2E">
            <w:pPr>
              <w:spacing w:after="0" w:line="240" w:lineRule="auto"/>
              <w:rPr>
                <w:rFonts w:asciiTheme="majorHAnsi" w:hAnsiTheme="majorHAnsi"/>
                <w:b/>
                <w:bCs/>
                <w:kern w:val="36"/>
                <w:sz w:val="20"/>
                <w:szCs w:val="20"/>
              </w:rPr>
            </w:pPr>
          </w:p>
          <w:p w:rsidR="00D35764" w:rsidRPr="005A14E9" w:rsidRDefault="00C36E45" w:rsidP="00762B2E">
            <w:pPr>
              <w:spacing w:after="0" w:line="240" w:lineRule="auto"/>
              <w:rPr>
                <w:rFonts w:asciiTheme="majorHAnsi" w:hAnsiTheme="majorHAnsi"/>
                <w:b/>
                <w:bCs/>
                <w:kern w:val="36"/>
                <w:sz w:val="32"/>
                <w:szCs w:val="32"/>
              </w:rPr>
            </w:pPr>
            <w:r w:rsidRPr="005A14E9">
              <w:rPr>
                <w:rFonts w:asciiTheme="majorHAnsi" w:hAnsiTheme="majorHAnsi"/>
                <w:b/>
                <w:bCs/>
                <w:kern w:val="36"/>
                <w:sz w:val="32"/>
                <w:szCs w:val="32"/>
              </w:rPr>
              <w:t>ПОЛУФА</w:t>
            </w:r>
            <w:r w:rsidRPr="005A14E9">
              <w:rPr>
                <w:rFonts w:asciiTheme="majorHAnsi" w:hAnsiTheme="majorHAnsi"/>
                <w:b/>
                <w:bCs/>
                <w:kern w:val="36"/>
                <w:sz w:val="32"/>
                <w:szCs w:val="32"/>
              </w:rPr>
              <w:t>Б</w:t>
            </w:r>
            <w:r w:rsidRPr="005A14E9">
              <w:rPr>
                <w:rFonts w:asciiTheme="majorHAnsi" w:hAnsiTheme="majorHAnsi"/>
                <w:b/>
                <w:bCs/>
                <w:kern w:val="36"/>
                <w:sz w:val="32"/>
                <w:szCs w:val="32"/>
              </w:rPr>
              <w:t>РИКАТЫ ПЕРВЫХ И ВТОРЫХ БЛЮД З</w:t>
            </w:r>
            <w:r w:rsidRPr="005A14E9">
              <w:rPr>
                <w:rFonts w:asciiTheme="majorHAnsi" w:hAnsiTheme="majorHAnsi"/>
                <w:b/>
                <w:bCs/>
                <w:kern w:val="36"/>
                <w:sz w:val="32"/>
                <w:szCs w:val="32"/>
              </w:rPr>
              <w:t>А</w:t>
            </w:r>
            <w:r w:rsidRPr="005A14E9">
              <w:rPr>
                <w:rFonts w:asciiTheme="majorHAnsi" w:hAnsiTheme="majorHAnsi"/>
                <w:b/>
                <w:bCs/>
                <w:kern w:val="36"/>
                <w:sz w:val="32"/>
                <w:szCs w:val="32"/>
              </w:rPr>
              <w:t>МОРОЖЕ</w:t>
            </w:r>
            <w:r w:rsidRPr="005A14E9">
              <w:rPr>
                <w:rFonts w:asciiTheme="majorHAnsi" w:hAnsiTheme="majorHAnsi"/>
                <w:b/>
                <w:bCs/>
                <w:kern w:val="36"/>
                <w:sz w:val="32"/>
                <w:szCs w:val="32"/>
              </w:rPr>
              <w:t>Н</w:t>
            </w:r>
            <w:r w:rsidRPr="005A14E9">
              <w:rPr>
                <w:rFonts w:asciiTheme="majorHAnsi" w:hAnsiTheme="majorHAnsi"/>
                <w:b/>
                <w:bCs/>
                <w:kern w:val="36"/>
                <w:sz w:val="32"/>
                <w:szCs w:val="32"/>
              </w:rPr>
              <w:t>НЫЕ</w:t>
            </w:r>
          </w:p>
          <w:p w:rsidR="00D35764" w:rsidRDefault="00D35764" w:rsidP="00762B2E">
            <w:pPr>
              <w:spacing w:after="0" w:line="240" w:lineRule="auto"/>
              <w:rPr>
                <w:rFonts w:asciiTheme="majorHAnsi" w:hAnsiTheme="majorHAnsi"/>
                <w:b/>
                <w:bCs/>
                <w:kern w:val="36"/>
                <w:sz w:val="20"/>
                <w:szCs w:val="20"/>
              </w:rPr>
            </w:pP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D35764" w:rsidRDefault="0035139C" w:rsidP="00D35764">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lastRenderedPageBreak/>
              <w:t>9</w:t>
            </w:r>
            <w:r w:rsidR="00D35764" w:rsidRPr="00020BFD">
              <w:rPr>
                <w:rFonts w:asciiTheme="majorHAnsi" w:hAnsiTheme="majorHAnsi"/>
                <w:b/>
                <w:bCs/>
                <w:color w:val="C00000"/>
                <w:kern w:val="36"/>
                <w:sz w:val="36"/>
                <w:szCs w:val="36"/>
              </w:rPr>
              <w:t> 000 руб.</w:t>
            </w:r>
          </w:p>
          <w:p w:rsidR="00D35764" w:rsidRDefault="00D35764" w:rsidP="00D35764">
            <w:pPr>
              <w:spacing w:after="0" w:line="240" w:lineRule="auto"/>
              <w:contextualSpacing/>
              <w:outlineLvl w:val="0"/>
              <w:rPr>
                <w:rFonts w:asciiTheme="majorHAnsi" w:hAnsiTheme="majorHAnsi"/>
                <w:b/>
                <w:bCs/>
                <w:color w:val="C00000"/>
                <w:kern w:val="36"/>
                <w:sz w:val="36"/>
                <w:szCs w:val="36"/>
              </w:rPr>
            </w:pPr>
          </w:p>
          <w:p w:rsidR="00C36E45" w:rsidRPr="006E64AB" w:rsidRDefault="00D35764" w:rsidP="00D35764">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5014BC" w:rsidRPr="005014BC" w:rsidRDefault="00C36E45" w:rsidP="0066326C">
            <w:pPr>
              <w:pStyle w:val="a4"/>
              <w:spacing w:before="0" w:beforeAutospacing="0" w:after="0" w:afterAutospacing="0"/>
              <w:ind w:firstLine="744"/>
              <w:contextualSpacing/>
              <w:jc w:val="both"/>
              <w:rPr>
                <w:b/>
                <w:color w:val="C00000"/>
              </w:rPr>
            </w:pPr>
            <w:r w:rsidRPr="005014BC">
              <w:rPr>
                <w:rStyle w:val="a6"/>
                <w:b/>
                <w:color w:val="C00000"/>
              </w:rPr>
              <w:lastRenderedPageBreak/>
              <w:t xml:space="preserve">Дата введения в действие </w:t>
            </w:r>
            <w:r w:rsidR="005014BC" w:rsidRPr="005014BC">
              <w:rPr>
                <w:b/>
                <w:color w:val="C00000"/>
              </w:rPr>
              <w:t xml:space="preserve">– </w:t>
            </w:r>
            <w:r w:rsidRPr="005014BC">
              <w:rPr>
                <w:rStyle w:val="a6"/>
                <w:b/>
                <w:color w:val="C00000"/>
              </w:rPr>
              <w:t>2013 год.</w:t>
            </w:r>
            <w:r w:rsidRPr="005014BC">
              <w:rPr>
                <w:b/>
                <w:color w:val="C00000"/>
              </w:rPr>
              <w:t xml:space="preserve"> </w:t>
            </w:r>
            <w:r w:rsidRPr="005014BC">
              <w:rPr>
                <w:rStyle w:val="a6"/>
                <w:b/>
                <w:color w:val="C00000"/>
              </w:rPr>
              <w:t>Без ограничения срока действия.</w:t>
            </w:r>
            <w:r w:rsidRPr="005014BC">
              <w:rPr>
                <w:b/>
                <w:color w:val="C00000"/>
              </w:rPr>
              <w:t xml:space="preserve"> </w:t>
            </w:r>
          </w:p>
          <w:p w:rsidR="005014BC" w:rsidRDefault="00C36E45" w:rsidP="0066326C">
            <w:pPr>
              <w:pStyle w:val="a4"/>
              <w:spacing w:before="0" w:beforeAutospacing="0" w:after="0" w:afterAutospacing="0"/>
              <w:ind w:firstLine="744"/>
              <w:contextualSpacing/>
              <w:jc w:val="both"/>
            </w:pPr>
            <w:r w:rsidRPr="0066326C">
              <w:t>Полуфабрикаты первых и вторых блюд замороженные, вырабатываемые из ов</w:t>
            </w:r>
            <w:r w:rsidRPr="0066326C">
              <w:t>о</w:t>
            </w:r>
            <w:r w:rsidRPr="0066326C">
              <w:t>щей, с добавлением или без добавления мясных продуктов, грибов, круп и других п</w:t>
            </w:r>
            <w:r w:rsidRPr="0066326C">
              <w:t>и</w:t>
            </w:r>
            <w:r w:rsidRPr="0066326C">
              <w:t>щевых продук</w:t>
            </w:r>
            <w:r w:rsidR="005014BC">
              <w:t xml:space="preserve">тов (далее продукция). </w:t>
            </w:r>
            <w:r w:rsidRPr="0066326C">
              <w:t>Продукция готова к употреблению после термич</w:t>
            </w:r>
            <w:r w:rsidRPr="0066326C">
              <w:t>е</w:t>
            </w:r>
            <w:r w:rsidRPr="0066326C">
              <w:t xml:space="preserve">ской обработки. </w:t>
            </w:r>
          </w:p>
          <w:p w:rsidR="005014BC" w:rsidRDefault="005014BC" w:rsidP="005014BC">
            <w:pPr>
              <w:pStyle w:val="a4"/>
              <w:spacing w:before="0" w:beforeAutospacing="0" w:after="0" w:afterAutospacing="0"/>
              <w:ind w:firstLine="744"/>
              <w:contextualSpacing/>
              <w:jc w:val="both"/>
            </w:pPr>
            <w:r w:rsidRPr="005014BC">
              <w:rPr>
                <w:b/>
                <w:caps/>
                <w:color w:val="C00000"/>
              </w:rPr>
              <w:t>А</w:t>
            </w:r>
            <w:r w:rsidR="00C36E45" w:rsidRPr="005014BC">
              <w:rPr>
                <w:b/>
                <w:caps/>
                <w:color w:val="C00000"/>
              </w:rPr>
              <w:t>ссор</w:t>
            </w:r>
            <w:r w:rsidRPr="005014BC">
              <w:rPr>
                <w:b/>
                <w:caps/>
                <w:color w:val="C00000"/>
              </w:rPr>
              <w:t>тимент</w:t>
            </w:r>
            <w:r>
              <w:rPr>
                <w:b/>
                <w:caps/>
                <w:color w:val="C00000"/>
              </w:rPr>
              <w:t>.</w:t>
            </w:r>
            <w:r>
              <w:t xml:space="preserve"> </w:t>
            </w:r>
            <w:r w:rsidR="00C36E45" w:rsidRPr="0066326C">
              <w:rPr>
                <w:rStyle w:val="a5"/>
              </w:rPr>
              <w:t>Полуфабрикаты в виде смесей:</w:t>
            </w:r>
            <w:r w:rsidR="00C36E45" w:rsidRPr="0066326C">
              <w:t xml:space="preserve"> смесь </w:t>
            </w:r>
            <w:r>
              <w:t xml:space="preserve">овощная Летняя; смесь овощная Весенняя; овощная Осенняя; овощная Зимняя; овощная Мексиканская; овощная Гавайская; овощная Витаминная; овощная Деревенская; овощная Сельская; </w:t>
            </w:r>
            <w:r w:rsidR="00C36E45" w:rsidRPr="0066326C">
              <w:t>овощная</w:t>
            </w:r>
            <w:r>
              <w:t xml:space="preserve"> Лечо; овощная с папоротником; </w:t>
            </w:r>
            <w:r w:rsidR="00C36E45" w:rsidRPr="0066326C">
              <w:t>ово</w:t>
            </w:r>
            <w:r>
              <w:t xml:space="preserve">щная с папоротником и грибами; овощная с цветной капустой; овощная с баклажанами; овощная с кабачками; овощная с белыми грибами; овощная с шампиньонами; </w:t>
            </w:r>
            <w:r w:rsidR="00C36E45" w:rsidRPr="0066326C">
              <w:t>овощная с опя</w:t>
            </w:r>
            <w:r>
              <w:t xml:space="preserve">тами; овощная с рисом; овощная с рисом и грибами; фасоль стручковая с морковью; кукуруза с морковью; шампиньоны с овощами; лобио; лобио с помидорами; рататуй; соте из овощей; суп с шампиньонами; </w:t>
            </w:r>
            <w:r>
              <w:lastRenderedPageBreak/>
              <w:t xml:space="preserve">суп с белыми грибами; борщ; </w:t>
            </w:r>
            <w:r w:rsidR="00C36E45" w:rsidRPr="0066326C">
              <w:t>борщ Сиб</w:t>
            </w:r>
            <w:r>
              <w:t xml:space="preserve">ирский; щи из свежей капусты; </w:t>
            </w:r>
            <w:r w:rsidR="00C36E45" w:rsidRPr="0066326C">
              <w:t>суп по дереве</w:t>
            </w:r>
            <w:r w:rsidR="00C36E45" w:rsidRPr="0066326C">
              <w:t>н</w:t>
            </w:r>
            <w:r>
              <w:t xml:space="preserve">ски; борщ Украинский со шкварками; </w:t>
            </w:r>
            <w:r w:rsidR="00C36E45" w:rsidRPr="0066326C">
              <w:t>б</w:t>
            </w:r>
            <w:r>
              <w:t xml:space="preserve">орщ Сибирский с фрикадельками; </w:t>
            </w:r>
            <w:r w:rsidR="00C36E45" w:rsidRPr="0066326C">
              <w:t>борщ с кур</w:t>
            </w:r>
            <w:r w:rsidR="00C36E45" w:rsidRPr="0066326C">
              <w:t>и</w:t>
            </w:r>
            <w:r w:rsidR="00C36E45" w:rsidRPr="0066326C">
              <w:t>цей;</w:t>
            </w:r>
            <w:r>
              <w:t xml:space="preserve"> </w:t>
            </w:r>
            <w:r w:rsidR="00C36E45" w:rsidRPr="0066326C">
              <w:t>смесь овощная с колбасой;</w:t>
            </w:r>
            <w:r>
              <w:t xml:space="preserve"> </w:t>
            </w:r>
            <w:r w:rsidR="00C36E45" w:rsidRPr="0066326C">
              <w:t>капуста белокочанная с колбасой и овощами;</w:t>
            </w:r>
            <w:r>
              <w:t xml:space="preserve"> </w:t>
            </w:r>
            <w:r w:rsidR="00C36E45" w:rsidRPr="0066326C">
              <w:t>капуста б</w:t>
            </w:r>
            <w:r>
              <w:t xml:space="preserve">елокочанная с мясом и овощами; </w:t>
            </w:r>
            <w:r w:rsidR="00C36E45" w:rsidRPr="0066326C">
              <w:t>рагу овощно</w:t>
            </w:r>
            <w:r>
              <w:t xml:space="preserve">е с мясом; </w:t>
            </w:r>
            <w:r w:rsidR="00C36E45" w:rsidRPr="0066326C">
              <w:t>рагу овощное с кури</w:t>
            </w:r>
            <w:r>
              <w:t>цей; ба</w:t>
            </w:r>
            <w:r>
              <w:t>к</w:t>
            </w:r>
            <w:r>
              <w:t xml:space="preserve">лажаны с мясом и овощами; </w:t>
            </w:r>
            <w:r w:rsidR="00C36E45" w:rsidRPr="0066326C">
              <w:t>паприкаш Венгерский.</w:t>
            </w:r>
            <w:r>
              <w:t xml:space="preserve"> </w:t>
            </w:r>
            <w:r w:rsidR="00C36E45" w:rsidRPr="0066326C">
              <w:rPr>
                <w:rStyle w:val="a5"/>
              </w:rPr>
              <w:t>Полуфабрикаты формованные:</w:t>
            </w:r>
            <w:r>
              <w:t xml:space="preserve"> галеты овощные; </w:t>
            </w:r>
            <w:r w:rsidR="00C36E45" w:rsidRPr="0066326C">
              <w:t>галет</w:t>
            </w:r>
            <w:r>
              <w:t xml:space="preserve">ы овощные Скандинавская смесь; </w:t>
            </w:r>
            <w:r w:rsidR="00C36E45" w:rsidRPr="0066326C">
              <w:t>галеты овощные Весенний б</w:t>
            </w:r>
            <w:r w:rsidR="00C36E45" w:rsidRPr="0066326C">
              <w:t>у</w:t>
            </w:r>
            <w:r>
              <w:t>кет; галеты овощные Радуга; галеты овощные Витаминные;</w:t>
            </w:r>
            <w:r w:rsidR="00C36E45" w:rsidRPr="0066326C">
              <w:t xml:space="preserve"> га</w:t>
            </w:r>
            <w:r>
              <w:t>леты овощные Испанские;</w:t>
            </w:r>
            <w:r w:rsidR="00C36E45" w:rsidRPr="0066326C">
              <w:t xml:space="preserve"> котле</w:t>
            </w:r>
            <w:r>
              <w:t>ты, биточки, шницели морковные;</w:t>
            </w:r>
            <w:r w:rsidR="00C36E45" w:rsidRPr="0066326C">
              <w:t xml:space="preserve"> котлеты, биточки, шницели морковные с из</w:t>
            </w:r>
            <w:r w:rsidR="00C36E45" w:rsidRPr="0066326C">
              <w:t>ю</w:t>
            </w:r>
            <w:r>
              <w:t>мом;</w:t>
            </w:r>
            <w:r w:rsidR="00C36E45" w:rsidRPr="0066326C">
              <w:t xml:space="preserve"> котлеты, биточк</w:t>
            </w:r>
            <w:r>
              <w:t>и, шницели морковные с курагой;</w:t>
            </w:r>
            <w:r w:rsidR="00C36E45" w:rsidRPr="0066326C">
              <w:t xml:space="preserve"> котлеты, биточки, ш</w:t>
            </w:r>
            <w:r>
              <w:t>ницели морковные с черносливом; зразы морковные с изюмом;</w:t>
            </w:r>
            <w:r w:rsidR="00C36E45" w:rsidRPr="0066326C">
              <w:t xml:space="preserve"> зразы морковные с к</w:t>
            </w:r>
            <w:r>
              <w:t>урагой;</w:t>
            </w:r>
            <w:r w:rsidR="00C36E45" w:rsidRPr="0066326C">
              <w:t xml:space="preserve"> зр</w:t>
            </w:r>
            <w:r w:rsidR="00C36E45" w:rsidRPr="0066326C">
              <w:t>а</w:t>
            </w:r>
            <w:r>
              <w:t>зы морковные с черносливом;</w:t>
            </w:r>
            <w:r w:rsidR="00C36E45" w:rsidRPr="0066326C">
              <w:t xml:space="preserve"> котлет</w:t>
            </w:r>
            <w:r>
              <w:t>ы, биточки, шницели свекольные;</w:t>
            </w:r>
            <w:r w:rsidR="00C36E45" w:rsidRPr="0066326C">
              <w:t xml:space="preserve"> котлеты, бито</w:t>
            </w:r>
            <w:r w:rsidR="00C36E45" w:rsidRPr="0066326C">
              <w:t>ч</w:t>
            </w:r>
            <w:r w:rsidR="00C36E45" w:rsidRPr="0066326C">
              <w:t>ки капустные.</w:t>
            </w:r>
            <w:r>
              <w:t xml:space="preserve"> </w:t>
            </w:r>
            <w:r w:rsidR="00C36E45" w:rsidRPr="0066326C">
              <w:rPr>
                <w:rStyle w:val="a5"/>
              </w:rPr>
              <w:t>Полуфабрикаты фаршированные:</w:t>
            </w:r>
            <w:r>
              <w:t xml:space="preserve"> голубцы с рисом и овощами; </w:t>
            </w:r>
            <w:r w:rsidR="00C36E45" w:rsidRPr="0066326C">
              <w:t>голу</w:t>
            </w:r>
            <w:r w:rsidR="00C36E45" w:rsidRPr="0066326C">
              <w:t>б</w:t>
            </w:r>
            <w:r>
              <w:t>цы с рисом и грибами;</w:t>
            </w:r>
            <w:r w:rsidR="00C36E45" w:rsidRPr="0066326C">
              <w:t xml:space="preserve"> п</w:t>
            </w:r>
            <w:r>
              <w:t>ерец сладкий с рисом и овощами;</w:t>
            </w:r>
            <w:r w:rsidR="00C36E45" w:rsidRPr="0066326C">
              <w:t xml:space="preserve"> перец сладкий с рисом и гр</w:t>
            </w:r>
            <w:r w:rsidR="00C36E45" w:rsidRPr="0066326C">
              <w:t>и</w:t>
            </w:r>
            <w:r w:rsidR="00C36E45" w:rsidRPr="0066326C">
              <w:t>б</w:t>
            </w:r>
            <w:r>
              <w:t xml:space="preserve">ами; перец сладкий с овощами; </w:t>
            </w:r>
            <w:r w:rsidR="00C36E45" w:rsidRPr="0066326C">
              <w:t xml:space="preserve">баклажаны, </w:t>
            </w:r>
            <w:r>
              <w:t xml:space="preserve">фаршированные рисом и овощами; </w:t>
            </w:r>
            <w:r w:rsidR="00C36E45" w:rsidRPr="0066326C">
              <w:t>бакл</w:t>
            </w:r>
            <w:r w:rsidR="00C36E45" w:rsidRPr="0066326C">
              <w:t>а</w:t>
            </w:r>
            <w:r>
              <w:t xml:space="preserve">жаны, фаршированные овощами; </w:t>
            </w:r>
            <w:r w:rsidR="00C36E45" w:rsidRPr="0066326C">
              <w:t xml:space="preserve">кабачки, </w:t>
            </w:r>
            <w:r>
              <w:t xml:space="preserve">фаршированные рисом и овощами; </w:t>
            </w:r>
            <w:r w:rsidR="00C36E45" w:rsidRPr="0066326C">
              <w:t>кабачки, фаршированные овощами.</w:t>
            </w:r>
          </w:p>
          <w:p w:rsidR="005014BC" w:rsidRDefault="00C36E45" w:rsidP="005014BC">
            <w:pPr>
              <w:pStyle w:val="a4"/>
              <w:spacing w:before="0" w:beforeAutospacing="0" w:after="0" w:afterAutospacing="0"/>
              <w:ind w:firstLine="744"/>
              <w:contextualSpacing/>
              <w:jc w:val="both"/>
            </w:pPr>
            <w:r w:rsidRPr="005014BC">
              <w:rPr>
                <w:rStyle w:val="a6"/>
                <w:b/>
                <w:color w:val="C00000"/>
              </w:rPr>
              <w:t>Предприятие</w:t>
            </w:r>
            <w:r w:rsidR="00170DBB">
              <w:rPr>
                <w:rStyle w:val="a6"/>
                <w:b/>
                <w:color w:val="C00000"/>
              </w:rPr>
              <w:t>-</w:t>
            </w:r>
            <w:r w:rsidRPr="005014BC">
              <w:rPr>
                <w:rStyle w:val="a6"/>
                <w:b/>
                <w:color w:val="C00000"/>
              </w:rPr>
              <w:t>изготовитель имеет право дополнять наименование проду</w:t>
            </w:r>
            <w:r w:rsidRPr="005014BC">
              <w:rPr>
                <w:rStyle w:val="a6"/>
                <w:b/>
                <w:color w:val="C00000"/>
              </w:rPr>
              <w:t>к</w:t>
            </w:r>
            <w:r w:rsidRPr="005014BC">
              <w:rPr>
                <w:rStyle w:val="a6"/>
                <w:b/>
                <w:color w:val="C00000"/>
              </w:rPr>
              <w:t>ции или заменять имена собственные своими фирменными или фантазийными н</w:t>
            </w:r>
            <w:r w:rsidRPr="005014BC">
              <w:rPr>
                <w:rStyle w:val="a6"/>
                <w:b/>
                <w:color w:val="C00000"/>
              </w:rPr>
              <w:t>а</w:t>
            </w:r>
            <w:r w:rsidRPr="005014BC">
              <w:rPr>
                <w:rStyle w:val="a6"/>
                <w:b/>
                <w:color w:val="C00000"/>
              </w:rPr>
              <w:t>званиями.</w:t>
            </w:r>
            <w:r w:rsidR="005014BC">
              <w:t xml:space="preserve"> Примеры: </w:t>
            </w:r>
            <w:r w:rsidRPr="0066326C">
              <w:t>Вариант 1: «Смесь овощная с папоротником и грибами» заменить на «Смесь овощная с пап</w:t>
            </w:r>
            <w:r w:rsidR="005014BC">
              <w:t xml:space="preserve">оротником и грибами Дары леса». </w:t>
            </w:r>
            <w:r w:rsidRPr="0066326C">
              <w:t>Вариант 2: «Галеты ово</w:t>
            </w:r>
            <w:r w:rsidRPr="0066326C">
              <w:t>щ</w:t>
            </w:r>
            <w:r w:rsidRPr="0066326C">
              <w:t xml:space="preserve">ные Радуга» заменить на «Галеты овощные Свежесть». </w:t>
            </w:r>
          </w:p>
          <w:p w:rsidR="00C36E45" w:rsidRPr="0066326C" w:rsidRDefault="00C36E45" w:rsidP="005014BC">
            <w:pPr>
              <w:pStyle w:val="a4"/>
              <w:spacing w:before="0" w:beforeAutospacing="0" w:after="0" w:afterAutospacing="0"/>
              <w:ind w:firstLine="744"/>
              <w:contextualSpacing/>
              <w:jc w:val="both"/>
            </w:pPr>
            <w:r w:rsidRPr="0066326C">
              <w:rPr>
                <w:rStyle w:val="a5"/>
              </w:rPr>
              <w:t>Срок годности продукции</w:t>
            </w:r>
            <w:r w:rsidRPr="0066326C">
              <w:t> при т</w:t>
            </w:r>
            <w:r w:rsidR="005014BC">
              <w:t xml:space="preserve">емпературе не выше минус 18°С: </w:t>
            </w:r>
            <w:r w:rsidRPr="0066326C">
              <w:t>весовой пр</w:t>
            </w:r>
            <w:r w:rsidRPr="0066326C">
              <w:t>о</w:t>
            </w:r>
            <w:r w:rsidR="005014BC">
              <w:t xml:space="preserve">дукции – не более 10 месяцев; </w:t>
            </w:r>
            <w:r w:rsidRPr="0066326C">
              <w:t xml:space="preserve">фасованной без </w:t>
            </w:r>
            <w:r w:rsidR="005014BC">
              <w:t xml:space="preserve">вакуума – не более 12 месяцев; </w:t>
            </w:r>
            <w:r w:rsidRPr="0066326C">
              <w:t>фасова</w:t>
            </w:r>
            <w:r w:rsidRPr="0066326C">
              <w:t>н</w:t>
            </w:r>
            <w:r w:rsidRPr="0066326C">
              <w:t xml:space="preserve">ной с применением вакуума </w:t>
            </w:r>
            <w:r w:rsidR="005014BC" w:rsidRPr="0066326C">
              <w:t>–</w:t>
            </w:r>
            <w:r w:rsidR="005014BC">
              <w:t xml:space="preserve"> не более 18 месяцев; </w:t>
            </w:r>
            <w:r w:rsidRPr="0066326C">
              <w:t xml:space="preserve">продукции с добавлением мясных продуктов </w:t>
            </w:r>
            <w:r w:rsidR="005014BC" w:rsidRPr="0066326C">
              <w:t>–</w:t>
            </w:r>
            <w:r w:rsidR="005014BC">
              <w:t xml:space="preserve"> не более 3 месяцев. </w:t>
            </w:r>
            <w:r w:rsidRPr="0066326C">
              <w:t>В торговой сети допускается кратковременное хран</w:t>
            </w:r>
            <w:r w:rsidRPr="0066326C">
              <w:t>е</w:t>
            </w:r>
            <w:r w:rsidRPr="0066326C">
              <w:t>ния продукции при температуре ми</w:t>
            </w:r>
            <w:r w:rsidR="005014BC">
              <w:t xml:space="preserve">нус (12±1)°С не более 30 суток. </w:t>
            </w:r>
            <w:r w:rsidRPr="0066326C">
              <w:t>Предприятие изг</w:t>
            </w:r>
            <w:r w:rsidRPr="0066326C">
              <w:t>о</w:t>
            </w:r>
            <w:r w:rsidRPr="0066326C">
              <w:t>товитель может устанавливать пролонгированные сроки годности продукции (прев</w:t>
            </w:r>
            <w:r w:rsidRPr="0066326C">
              <w:t>ы</w:t>
            </w:r>
            <w:r w:rsidRPr="0066326C">
              <w:t>шающие сроки, указанные в п.7.4), с указанием условий хранения.</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5014BC" w:rsidRDefault="00C36E45" w:rsidP="00762B2E">
            <w:pPr>
              <w:spacing w:after="0" w:line="240" w:lineRule="auto"/>
              <w:rPr>
                <w:rFonts w:asciiTheme="majorHAnsi" w:hAnsiTheme="majorHAnsi"/>
                <w:b/>
                <w:bCs/>
                <w:kern w:val="36"/>
                <w:sz w:val="20"/>
                <w:szCs w:val="20"/>
              </w:rPr>
            </w:pPr>
            <w:r w:rsidRPr="006E64AB">
              <w:rPr>
                <w:rFonts w:asciiTheme="majorHAnsi" w:hAnsiTheme="majorHAnsi"/>
                <w:b/>
                <w:bCs/>
                <w:kern w:val="36"/>
                <w:sz w:val="20"/>
                <w:szCs w:val="20"/>
              </w:rPr>
              <w:lastRenderedPageBreak/>
              <w:t>168</w:t>
            </w:r>
            <w:r>
              <w:rPr>
                <w:rFonts w:asciiTheme="majorHAnsi" w:hAnsiTheme="majorHAnsi"/>
                <w:b/>
                <w:bCs/>
                <w:kern w:val="36"/>
                <w:sz w:val="20"/>
                <w:szCs w:val="20"/>
              </w:rPr>
              <w:t xml:space="preserve"> </w:t>
            </w:r>
          </w:p>
          <w:p w:rsidR="00C36E45" w:rsidRPr="005A14E9" w:rsidRDefault="00C36E45" w:rsidP="00762B2E">
            <w:pPr>
              <w:spacing w:after="0" w:line="240" w:lineRule="auto"/>
              <w:rPr>
                <w:rFonts w:asciiTheme="majorHAnsi" w:hAnsiTheme="majorHAnsi"/>
                <w:b/>
                <w:bCs/>
                <w:kern w:val="36"/>
                <w:sz w:val="32"/>
                <w:szCs w:val="32"/>
              </w:rPr>
            </w:pPr>
            <w:r w:rsidRPr="005A14E9">
              <w:rPr>
                <w:rFonts w:asciiTheme="majorHAnsi" w:hAnsiTheme="majorHAnsi"/>
                <w:b/>
                <w:bCs/>
                <w:kern w:val="36"/>
                <w:sz w:val="32"/>
                <w:szCs w:val="32"/>
              </w:rPr>
              <w:t xml:space="preserve">ИКРА ИЗ ОВОЩЕЙ И ПЛОДОВ </w:t>
            </w:r>
          </w:p>
          <w:p w:rsidR="00D35764" w:rsidRDefault="00D35764" w:rsidP="00762B2E">
            <w:pPr>
              <w:spacing w:after="0" w:line="240" w:lineRule="auto"/>
              <w:rPr>
                <w:rFonts w:asciiTheme="majorHAnsi" w:hAnsiTheme="majorHAnsi"/>
                <w:b/>
                <w:bCs/>
                <w:kern w:val="36"/>
                <w:sz w:val="20"/>
                <w:szCs w:val="20"/>
              </w:rPr>
            </w:pP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D35764" w:rsidRDefault="00D35764" w:rsidP="00D35764">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D35764" w:rsidRPr="00B31727" w:rsidRDefault="00D35764" w:rsidP="00D35764">
            <w:pPr>
              <w:spacing w:after="0" w:line="240" w:lineRule="auto"/>
              <w:rPr>
                <w:rFonts w:asciiTheme="majorHAnsi" w:eastAsiaTheme="minorEastAsia" w:hAnsiTheme="majorHAnsi" w:cstheme="minorBidi"/>
                <w:sz w:val="16"/>
                <w:szCs w:val="16"/>
              </w:rPr>
            </w:pPr>
            <w:r w:rsidRPr="00B31727">
              <w:rPr>
                <w:rStyle w:val="a5"/>
                <w:rFonts w:asciiTheme="majorHAnsi" w:hAnsiTheme="majorHAnsi"/>
                <w:b w:val="0"/>
                <w:color w:val="808080" w:themeColor="background1" w:themeShade="80"/>
                <w:sz w:val="16"/>
                <w:szCs w:val="16"/>
              </w:rPr>
              <w:t>В стоимость входят:</w:t>
            </w:r>
            <w:r w:rsidRPr="00B31727">
              <w:rPr>
                <w:rFonts w:asciiTheme="majorHAnsi" w:hAnsiTheme="majorHAnsi"/>
                <w:color w:val="808080" w:themeColor="background1" w:themeShade="80"/>
                <w:sz w:val="16"/>
                <w:szCs w:val="16"/>
              </w:rPr>
              <w:br/>
              <w:t>1. ТУ с экспертизой и рег</w:t>
            </w:r>
            <w:r w:rsidRPr="00B31727">
              <w:rPr>
                <w:rFonts w:asciiTheme="majorHAnsi" w:hAnsiTheme="majorHAnsi"/>
                <w:color w:val="808080" w:themeColor="background1" w:themeShade="80"/>
                <w:sz w:val="16"/>
                <w:szCs w:val="16"/>
              </w:rPr>
              <w:t>и</w:t>
            </w:r>
            <w:r w:rsidRPr="00B31727">
              <w:rPr>
                <w:rFonts w:asciiTheme="majorHAnsi" w:hAnsiTheme="majorHAnsi"/>
                <w:color w:val="808080" w:themeColor="background1" w:themeShade="80"/>
                <w:sz w:val="16"/>
                <w:szCs w:val="16"/>
              </w:rPr>
              <w:t>страцией в ЦСМ;</w:t>
            </w:r>
            <w:r w:rsidRPr="00B31727">
              <w:rPr>
                <w:rFonts w:asciiTheme="majorHAnsi" w:hAnsiTheme="majorHAnsi"/>
                <w:color w:val="808080" w:themeColor="background1" w:themeShade="80"/>
                <w:sz w:val="16"/>
                <w:szCs w:val="16"/>
              </w:rPr>
              <w:br/>
              <w:t>2. Технологическая  инс</w:t>
            </w:r>
            <w:r w:rsidRPr="00B31727">
              <w:rPr>
                <w:rFonts w:asciiTheme="majorHAnsi" w:hAnsiTheme="majorHAnsi"/>
                <w:color w:val="808080" w:themeColor="background1" w:themeShade="80"/>
                <w:sz w:val="16"/>
                <w:szCs w:val="16"/>
              </w:rPr>
              <w:t>т</w:t>
            </w:r>
            <w:r w:rsidRPr="00B31727">
              <w:rPr>
                <w:rFonts w:asciiTheme="majorHAnsi" w:hAnsiTheme="majorHAnsi"/>
                <w:color w:val="808080" w:themeColor="background1" w:themeShade="80"/>
                <w:sz w:val="16"/>
                <w:szCs w:val="16"/>
              </w:rPr>
              <w:t>рукция;</w:t>
            </w:r>
            <w:r w:rsidRPr="00B31727">
              <w:rPr>
                <w:rFonts w:asciiTheme="majorHAnsi" w:hAnsiTheme="majorHAnsi"/>
                <w:color w:val="808080" w:themeColor="background1" w:themeShade="80"/>
                <w:sz w:val="16"/>
                <w:szCs w:val="16"/>
              </w:rPr>
              <w:br/>
              <w:t>3. Каталожный лист;</w:t>
            </w:r>
            <w:r w:rsidRPr="00B31727">
              <w:rPr>
                <w:rFonts w:asciiTheme="majorHAnsi" w:hAnsiTheme="majorHAnsi"/>
                <w:color w:val="808080" w:themeColor="background1" w:themeShade="80"/>
                <w:sz w:val="16"/>
                <w:szCs w:val="16"/>
              </w:rPr>
              <w:br/>
              <w:t>4. Экспертное заключение;</w:t>
            </w:r>
            <w:r w:rsidRPr="00B31727">
              <w:rPr>
                <w:rFonts w:asciiTheme="majorHAnsi" w:hAnsiTheme="majorHAnsi"/>
                <w:color w:val="808080" w:themeColor="background1" w:themeShade="80"/>
                <w:sz w:val="16"/>
                <w:szCs w:val="16"/>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5014BC" w:rsidRPr="005014BC" w:rsidRDefault="00C36E45" w:rsidP="0066326C">
            <w:pPr>
              <w:pStyle w:val="a4"/>
              <w:spacing w:before="0" w:beforeAutospacing="0" w:after="0" w:afterAutospacing="0"/>
              <w:ind w:firstLine="744"/>
              <w:contextualSpacing/>
              <w:jc w:val="both"/>
              <w:rPr>
                <w:b/>
                <w:color w:val="C00000"/>
              </w:rPr>
            </w:pPr>
            <w:r w:rsidRPr="005014BC">
              <w:rPr>
                <w:rStyle w:val="a6"/>
                <w:b/>
                <w:color w:val="C00000"/>
              </w:rPr>
              <w:t xml:space="preserve">Дата введения в действие </w:t>
            </w:r>
            <w:r w:rsidR="005014BC" w:rsidRPr="005014BC">
              <w:rPr>
                <w:b/>
                <w:color w:val="C00000"/>
              </w:rPr>
              <w:t xml:space="preserve">– </w:t>
            </w:r>
            <w:r w:rsidRPr="005014BC">
              <w:rPr>
                <w:rStyle w:val="a6"/>
                <w:b/>
                <w:color w:val="C00000"/>
              </w:rPr>
              <w:t>2013 год.</w:t>
            </w:r>
            <w:r w:rsidRPr="005014BC">
              <w:rPr>
                <w:b/>
                <w:color w:val="C00000"/>
              </w:rPr>
              <w:t xml:space="preserve"> </w:t>
            </w:r>
            <w:r w:rsidRPr="005014BC">
              <w:rPr>
                <w:rStyle w:val="a6"/>
                <w:b/>
                <w:color w:val="C00000"/>
              </w:rPr>
              <w:t>Без ограничения срока действия.</w:t>
            </w:r>
            <w:r w:rsidRPr="005014BC">
              <w:rPr>
                <w:b/>
                <w:color w:val="C00000"/>
              </w:rPr>
              <w:t xml:space="preserve"> </w:t>
            </w:r>
          </w:p>
          <w:p w:rsidR="005014BC" w:rsidRDefault="00C36E45" w:rsidP="0066326C">
            <w:pPr>
              <w:pStyle w:val="a4"/>
              <w:spacing w:before="0" w:beforeAutospacing="0" w:after="0" w:afterAutospacing="0"/>
              <w:ind w:firstLine="744"/>
              <w:contextualSpacing/>
              <w:jc w:val="both"/>
            </w:pPr>
            <w:r w:rsidRPr="0066326C">
              <w:t>Консервы по данной технологии вырабатываются из свежих овощей и плодов: тыквы, кабачков или патиссонов, баклажанов, свеклы, моркови, сладкого перца или овощных полуфабрикатов с добавлением или без добавления плодового пюре, чеснока, зелени, белых кореньев, томатопродуктов, растительного масла и пряностей</w:t>
            </w:r>
            <w:r w:rsidR="005014BC">
              <w:t xml:space="preserve"> </w:t>
            </w:r>
            <w:r w:rsidRPr="0066326C">
              <w:t xml:space="preserve">– моркови, тыквы, сладкого перца с добавлением плодового пюре, томатопродуктов и специй. </w:t>
            </w:r>
            <w:r w:rsidRPr="0066326C">
              <w:rPr>
                <w:b/>
                <w:bCs/>
              </w:rPr>
              <w:t>А</w:t>
            </w:r>
            <w:r w:rsidRPr="0066326C">
              <w:rPr>
                <w:b/>
                <w:bCs/>
              </w:rPr>
              <w:t>с</w:t>
            </w:r>
            <w:r w:rsidRPr="0066326C">
              <w:rPr>
                <w:b/>
                <w:bCs/>
              </w:rPr>
              <w:t>сортимент:</w:t>
            </w:r>
            <w:r w:rsidRPr="0066326C">
              <w:t xml:space="preserve"> икра «Студенческая»;</w:t>
            </w:r>
            <w:r w:rsidR="00170DBB">
              <w:t xml:space="preserve"> </w:t>
            </w:r>
            <w:r w:rsidRPr="0066326C">
              <w:t>икра «Деревенская»;</w:t>
            </w:r>
            <w:r w:rsidR="005014BC">
              <w:t xml:space="preserve"> </w:t>
            </w:r>
            <w:r w:rsidRPr="0066326C">
              <w:t>икра «Дар</w:t>
            </w:r>
            <w:r w:rsidR="005014BC">
              <w:t xml:space="preserve"> </w:t>
            </w:r>
            <w:r w:rsidRPr="0066326C">
              <w:t>осени»;</w:t>
            </w:r>
            <w:r w:rsidR="005014BC">
              <w:t xml:space="preserve"> </w:t>
            </w:r>
            <w:r w:rsidRPr="0066326C">
              <w:t>и</w:t>
            </w:r>
            <w:r w:rsidRPr="0066326C">
              <w:t>к</w:t>
            </w:r>
            <w:r w:rsidRPr="0066326C">
              <w:t>ра «Заморская»; икра «Бабушкина»;</w:t>
            </w:r>
            <w:r w:rsidR="00170DBB">
              <w:t xml:space="preserve"> </w:t>
            </w:r>
            <w:r w:rsidRPr="0066326C">
              <w:t>икра «Лукоморье»;</w:t>
            </w:r>
            <w:r w:rsidR="005014BC">
              <w:t xml:space="preserve"> </w:t>
            </w:r>
            <w:r w:rsidRPr="0066326C">
              <w:t>икра «Праздничная»;</w:t>
            </w:r>
            <w:r w:rsidR="005014BC">
              <w:t xml:space="preserve"> </w:t>
            </w:r>
            <w:r w:rsidRPr="0066326C">
              <w:t>и</w:t>
            </w:r>
            <w:r w:rsidRPr="0066326C">
              <w:t>к</w:t>
            </w:r>
            <w:r w:rsidRPr="0066326C">
              <w:t xml:space="preserve">ра «Оригинальная»; икра «Дачная»; икра «Южная»; икра «Мичуринская». </w:t>
            </w:r>
          </w:p>
          <w:p w:rsidR="005014BC" w:rsidRPr="005014BC" w:rsidRDefault="00C36E45" w:rsidP="0066326C">
            <w:pPr>
              <w:pStyle w:val="a4"/>
              <w:spacing w:before="0" w:beforeAutospacing="0" w:after="0" w:afterAutospacing="0"/>
              <w:ind w:firstLine="744"/>
              <w:contextualSpacing/>
              <w:jc w:val="both"/>
              <w:rPr>
                <w:b/>
                <w:color w:val="C00000"/>
              </w:rPr>
            </w:pPr>
            <w:r w:rsidRPr="005014BC">
              <w:rPr>
                <w:rStyle w:val="a6"/>
                <w:b/>
                <w:color w:val="C00000"/>
              </w:rPr>
              <w:t>Предприятие</w:t>
            </w:r>
            <w:r w:rsidR="00170DBB">
              <w:rPr>
                <w:rStyle w:val="a6"/>
                <w:b/>
                <w:color w:val="C00000"/>
              </w:rPr>
              <w:t>-</w:t>
            </w:r>
            <w:r w:rsidRPr="005014BC">
              <w:rPr>
                <w:rStyle w:val="a6"/>
                <w:b/>
                <w:color w:val="C00000"/>
              </w:rPr>
              <w:t>изготовитель имеет право дополнять наименование проду</w:t>
            </w:r>
            <w:r w:rsidRPr="005014BC">
              <w:rPr>
                <w:rStyle w:val="a6"/>
                <w:b/>
                <w:color w:val="C00000"/>
              </w:rPr>
              <w:t>к</w:t>
            </w:r>
            <w:r w:rsidRPr="005014BC">
              <w:rPr>
                <w:rStyle w:val="a6"/>
                <w:b/>
                <w:color w:val="C00000"/>
              </w:rPr>
              <w:t>ции или заменять имена собственные своими фирменными или фантазийными н</w:t>
            </w:r>
            <w:r w:rsidRPr="005014BC">
              <w:rPr>
                <w:rStyle w:val="a6"/>
                <w:b/>
                <w:color w:val="C00000"/>
              </w:rPr>
              <w:t>а</w:t>
            </w:r>
            <w:r w:rsidRPr="005014BC">
              <w:rPr>
                <w:rStyle w:val="a6"/>
                <w:b/>
                <w:color w:val="C00000"/>
              </w:rPr>
              <w:t>званиями.</w:t>
            </w:r>
            <w:r w:rsidRPr="005014BC">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rPr>
                <w:b/>
                <w:bCs/>
              </w:rPr>
              <w:t>Сроки годности</w:t>
            </w:r>
            <w:r w:rsidRPr="0066326C">
              <w:t> </w:t>
            </w:r>
            <w:r w:rsidRPr="0066326C">
              <w:rPr>
                <w:b/>
                <w:bCs/>
              </w:rPr>
              <w:t>икры из овощей </w:t>
            </w:r>
            <w:r w:rsidRPr="0066326C">
              <w:t>фасованной в</w:t>
            </w:r>
            <w:r w:rsidRPr="0066326C">
              <w:rPr>
                <w:b/>
                <w:bCs/>
              </w:rPr>
              <w:t> </w:t>
            </w:r>
            <w:r w:rsidRPr="0066326C">
              <w:t>стеклянную тару – 3 года; в м</w:t>
            </w:r>
            <w:r w:rsidRPr="0066326C">
              <w:t>е</w:t>
            </w:r>
            <w:r w:rsidRPr="0066326C">
              <w:t>таллическую тару – 2 года.</w:t>
            </w:r>
          </w:p>
        </w:tc>
      </w:tr>
      <w:tr w:rsidR="00C36E45" w:rsidRPr="00FD378E" w:rsidTr="0023195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5014BC" w:rsidRDefault="00C36E45" w:rsidP="00762B2E">
            <w:pPr>
              <w:spacing w:after="0" w:line="240" w:lineRule="auto"/>
              <w:rPr>
                <w:rFonts w:asciiTheme="majorHAnsi" w:hAnsiTheme="majorHAnsi"/>
                <w:b/>
                <w:bCs/>
                <w:kern w:val="36"/>
                <w:sz w:val="20"/>
                <w:szCs w:val="20"/>
              </w:rPr>
            </w:pPr>
            <w:r w:rsidRPr="000A3750">
              <w:rPr>
                <w:rFonts w:asciiTheme="majorHAnsi" w:hAnsiTheme="majorHAnsi"/>
                <w:b/>
                <w:bCs/>
                <w:kern w:val="36"/>
                <w:sz w:val="20"/>
                <w:szCs w:val="20"/>
              </w:rPr>
              <w:t>319</w:t>
            </w:r>
            <w:r>
              <w:rPr>
                <w:rFonts w:asciiTheme="majorHAnsi" w:hAnsiTheme="majorHAnsi"/>
                <w:b/>
                <w:bCs/>
                <w:kern w:val="36"/>
                <w:sz w:val="20"/>
                <w:szCs w:val="20"/>
              </w:rPr>
              <w:t xml:space="preserve"> </w:t>
            </w:r>
          </w:p>
          <w:p w:rsidR="00C36E45" w:rsidRPr="00412FC0" w:rsidRDefault="00C36E45" w:rsidP="00762B2E">
            <w:pPr>
              <w:spacing w:after="0" w:line="240" w:lineRule="auto"/>
              <w:rPr>
                <w:rFonts w:asciiTheme="majorHAnsi" w:hAnsiTheme="majorHAnsi"/>
                <w:b/>
                <w:bCs/>
                <w:kern w:val="36"/>
                <w:sz w:val="36"/>
                <w:szCs w:val="36"/>
              </w:rPr>
            </w:pPr>
            <w:r w:rsidRPr="00412FC0">
              <w:rPr>
                <w:rFonts w:asciiTheme="majorHAnsi" w:hAnsiTheme="majorHAnsi"/>
                <w:b/>
                <w:bCs/>
                <w:kern w:val="36"/>
                <w:sz w:val="36"/>
                <w:szCs w:val="36"/>
              </w:rPr>
              <w:t xml:space="preserve">ЯГОДЫ СУШЕНЫЕ </w:t>
            </w:r>
          </w:p>
          <w:p w:rsidR="00D35764" w:rsidRDefault="00D35764" w:rsidP="00762B2E">
            <w:pPr>
              <w:spacing w:after="0" w:line="240" w:lineRule="auto"/>
              <w:rPr>
                <w:rFonts w:asciiTheme="majorHAnsi" w:hAnsiTheme="majorHAnsi"/>
                <w:b/>
                <w:bCs/>
                <w:kern w:val="36"/>
                <w:sz w:val="20"/>
                <w:szCs w:val="20"/>
              </w:rPr>
            </w:pP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D35764" w:rsidRDefault="00D35764" w:rsidP="00D35764">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D35764" w:rsidRPr="00EB5304" w:rsidRDefault="00D35764" w:rsidP="00D35764">
            <w:pPr>
              <w:spacing w:after="0" w:line="240" w:lineRule="auto"/>
              <w:rPr>
                <w:rFonts w:asciiTheme="majorHAnsi" w:eastAsiaTheme="minorEastAsia" w:hAnsiTheme="majorHAnsi" w:cstheme="minorBidi"/>
                <w:sz w:val="18"/>
                <w:szCs w:val="18"/>
              </w:rPr>
            </w:pPr>
            <w:r w:rsidRPr="00EB5304">
              <w:rPr>
                <w:rStyle w:val="a5"/>
                <w:rFonts w:asciiTheme="majorHAnsi" w:hAnsiTheme="majorHAnsi"/>
                <w:b w:val="0"/>
                <w:color w:val="808080" w:themeColor="background1" w:themeShade="80"/>
                <w:sz w:val="18"/>
                <w:szCs w:val="18"/>
              </w:rPr>
              <w:lastRenderedPageBreak/>
              <w:t>В стоимость входят:</w:t>
            </w:r>
            <w:r w:rsidRPr="00EB5304">
              <w:rPr>
                <w:rFonts w:asciiTheme="majorHAnsi" w:hAnsiTheme="majorHAnsi"/>
                <w:color w:val="808080" w:themeColor="background1" w:themeShade="80"/>
                <w:sz w:val="18"/>
                <w:szCs w:val="18"/>
              </w:rPr>
              <w:br/>
              <w:t>1. ТУ с экспертизой и регистрацией в ЦСМ;</w:t>
            </w:r>
            <w:r w:rsidRPr="00EB5304">
              <w:rPr>
                <w:rFonts w:asciiTheme="majorHAnsi" w:hAnsiTheme="majorHAnsi"/>
                <w:color w:val="808080" w:themeColor="background1" w:themeShade="80"/>
                <w:sz w:val="18"/>
                <w:szCs w:val="18"/>
              </w:rPr>
              <w:br/>
              <w:t>2. Технологическая  и</w:t>
            </w:r>
            <w:r w:rsidRPr="00EB5304">
              <w:rPr>
                <w:rFonts w:asciiTheme="majorHAnsi" w:hAnsiTheme="majorHAnsi"/>
                <w:color w:val="808080" w:themeColor="background1" w:themeShade="80"/>
                <w:sz w:val="18"/>
                <w:szCs w:val="18"/>
              </w:rPr>
              <w:t>н</w:t>
            </w:r>
            <w:r w:rsidRPr="00EB5304">
              <w:rPr>
                <w:rFonts w:asciiTheme="majorHAnsi" w:hAnsiTheme="majorHAnsi"/>
                <w:color w:val="808080" w:themeColor="background1" w:themeShade="80"/>
                <w:sz w:val="18"/>
                <w:szCs w:val="18"/>
              </w:rPr>
              <w:t>струкция;</w:t>
            </w:r>
            <w:r w:rsidRPr="00EB5304">
              <w:rPr>
                <w:rFonts w:asciiTheme="majorHAnsi" w:hAnsiTheme="majorHAnsi"/>
                <w:color w:val="808080" w:themeColor="background1" w:themeShade="80"/>
                <w:sz w:val="18"/>
                <w:szCs w:val="18"/>
              </w:rPr>
              <w:br/>
              <w:t>3. Каталожный лист;</w:t>
            </w:r>
            <w:r w:rsidRPr="00EB5304">
              <w:rPr>
                <w:rFonts w:asciiTheme="majorHAnsi" w:hAnsiTheme="majorHAnsi"/>
                <w:color w:val="808080" w:themeColor="background1" w:themeShade="80"/>
                <w:sz w:val="18"/>
                <w:szCs w:val="18"/>
              </w:rPr>
              <w:br/>
              <w:t>4. Экспертное заключ</w:t>
            </w:r>
            <w:r w:rsidRPr="00EB5304">
              <w:rPr>
                <w:rFonts w:asciiTheme="majorHAnsi" w:hAnsiTheme="majorHAnsi"/>
                <w:color w:val="808080" w:themeColor="background1" w:themeShade="80"/>
                <w:sz w:val="18"/>
                <w:szCs w:val="18"/>
              </w:rPr>
              <w:t>е</w:t>
            </w:r>
            <w:r w:rsidRPr="00EB5304">
              <w:rPr>
                <w:rFonts w:asciiTheme="majorHAnsi" w:hAnsiTheme="majorHAnsi"/>
                <w:color w:val="808080" w:themeColor="background1" w:themeShade="80"/>
                <w:sz w:val="18"/>
                <w:szCs w:val="18"/>
              </w:rPr>
              <w:t>ние к ТУ;</w:t>
            </w:r>
            <w:r w:rsidRPr="00EB5304">
              <w:rPr>
                <w:rFonts w:asciiTheme="majorHAnsi" w:hAnsiTheme="majorHAnsi"/>
                <w:color w:val="808080" w:themeColor="background1" w:themeShade="80"/>
                <w:sz w:val="18"/>
                <w:szCs w:val="18"/>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5014BC" w:rsidRPr="005014BC" w:rsidRDefault="00C36E45" w:rsidP="0066326C">
            <w:pPr>
              <w:spacing w:after="0" w:line="240" w:lineRule="auto"/>
              <w:ind w:firstLine="744"/>
              <w:contextualSpacing/>
              <w:jc w:val="both"/>
              <w:rPr>
                <w:rFonts w:ascii="Times New Roman" w:hAnsi="Times New Roman"/>
                <w:b/>
                <w:color w:val="C00000"/>
                <w:sz w:val="24"/>
                <w:szCs w:val="24"/>
              </w:rPr>
            </w:pPr>
            <w:r w:rsidRPr="005014BC">
              <w:rPr>
                <w:rFonts w:ascii="Times New Roman" w:hAnsi="Times New Roman"/>
                <w:b/>
                <w:i/>
                <w:iCs/>
                <w:color w:val="C00000"/>
                <w:sz w:val="24"/>
                <w:szCs w:val="24"/>
              </w:rPr>
              <w:lastRenderedPageBreak/>
              <w:t xml:space="preserve">Дата введения в действие </w:t>
            </w:r>
            <w:r w:rsidR="005014BC" w:rsidRPr="005014BC">
              <w:rPr>
                <w:b/>
                <w:color w:val="C00000"/>
              </w:rPr>
              <w:t xml:space="preserve">– </w:t>
            </w:r>
            <w:r w:rsidRPr="005014BC">
              <w:rPr>
                <w:rFonts w:ascii="Times New Roman" w:hAnsi="Times New Roman"/>
                <w:b/>
                <w:i/>
                <w:iCs/>
                <w:color w:val="C00000"/>
                <w:sz w:val="24"/>
                <w:szCs w:val="24"/>
              </w:rPr>
              <w:t>2013 год.</w:t>
            </w:r>
            <w:r w:rsidRPr="005014BC">
              <w:rPr>
                <w:rFonts w:ascii="Times New Roman" w:hAnsi="Times New Roman"/>
                <w:b/>
                <w:color w:val="C00000"/>
                <w:sz w:val="24"/>
                <w:szCs w:val="24"/>
              </w:rPr>
              <w:t xml:space="preserve"> </w:t>
            </w:r>
            <w:r w:rsidRPr="005014BC">
              <w:rPr>
                <w:rFonts w:ascii="Times New Roman" w:hAnsi="Times New Roman"/>
                <w:b/>
                <w:i/>
                <w:iCs/>
                <w:color w:val="C00000"/>
                <w:sz w:val="24"/>
                <w:szCs w:val="24"/>
              </w:rPr>
              <w:t>Без ограничения срока действия.</w:t>
            </w:r>
            <w:r w:rsidRPr="005014BC">
              <w:rPr>
                <w:rFonts w:ascii="Times New Roman" w:hAnsi="Times New Roman"/>
                <w:b/>
                <w:color w:val="C00000"/>
                <w:sz w:val="24"/>
                <w:szCs w:val="24"/>
              </w:rPr>
              <w:t xml:space="preserve"> </w:t>
            </w:r>
          </w:p>
          <w:p w:rsidR="005014BC" w:rsidRDefault="005014BC" w:rsidP="0066326C">
            <w:pPr>
              <w:spacing w:after="0" w:line="240" w:lineRule="auto"/>
              <w:ind w:firstLine="744"/>
              <w:contextualSpacing/>
              <w:jc w:val="both"/>
              <w:rPr>
                <w:rFonts w:ascii="Times New Roman" w:hAnsi="Times New Roman"/>
                <w:color w:val="000000"/>
                <w:sz w:val="24"/>
                <w:szCs w:val="24"/>
              </w:rPr>
            </w:pPr>
            <w:r w:rsidRPr="005014BC">
              <w:rPr>
                <w:rFonts w:ascii="Times New Roman" w:hAnsi="Times New Roman"/>
                <w:b/>
                <w:color w:val="C00000"/>
                <w:sz w:val="24"/>
                <w:szCs w:val="24"/>
              </w:rPr>
              <w:t>АССОРТИМЕНТ:</w:t>
            </w:r>
            <w:r>
              <w:rPr>
                <w:rFonts w:ascii="Times New Roman" w:hAnsi="Times New Roman"/>
                <w:color w:val="000000"/>
                <w:sz w:val="24"/>
                <w:szCs w:val="24"/>
              </w:rPr>
              <w:t xml:space="preserve"> </w:t>
            </w:r>
            <w:r w:rsidR="00C36E45" w:rsidRPr="0066326C">
              <w:rPr>
                <w:rFonts w:ascii="Times New Roman" w:hAnsi="Times New Roman"/>
                <w:color w:val="000000"/>
                <w:sz w:val="24"/>
                <w:szCs w:val="24"/>
              </w:rPr>
              <w:t>черемуха сушеная (целая, дробленая, молотая); боярышник сушеный (целый, дробленый, молотый); рябина красная сушеная (целая, дробленая, м</w:t>
            </w:r>
            <w:r w:rsidR="00C36E45" w:rsidRPr="0066326C">
              <w:rPr>
                <w:rFonts w:ascii="Times New Roman" w:hAnsi="Times New Roman"/>
                <w:color w:val="000000"/>
                <w:sz w:val="24"/>
                <w:szCs w:val="24"/>
              </w:rPr>
              <w:t>о</w:t>
            </w:r>
            <w:r w:rsidR="00C36E45" w:rsidRPr="0066326C">
              <w:rPr>
                <w:rFonts w:ascii="Times New Roman" w:hAnsi="Times New Roman"/>
                <w:color w:val="000000"/>
                <w:sz w:val="24"/>
                <w:szCs w:val="24"/>
              </w:rPr>
              <w:t>лотая); рябина черноплодная сушеная (целая, дробленая, молотая); шиповник сушеный (целый, дробленый, молотый); земляника сушеная (целая, дробленая, молотая); клубн</w:t>
            </w:r>
            <w:r w:rsidR="00C36E45" w:rsidRPr="0066326C">
              <w:rPr>
                <w:rFonts w:ascii="Times New Roman" w:hAnsi="Times New Roman"/>
                <w:color w:val="000000"/>
                <w:sz w:val="24"/>
                <w:szCs w:val="24"/>
              </w:rPr>
              <w:t>и</w:t>
            </w:r>
            <w:r w:rsidR="00C36E45" w:rsidRPr="0066326C">
              <w:rPr>
                <w:rFonts w:ascii="Times New Roman" w:hAnsi="Times New Roman"/>
                <w:color w:val="000000"/>
                <w:sz w:val="24"/>
                <w:szCs w:val="24"/>
              </w:rPr>
              <w:t>ка сушеная (целая, дробленая, молотая); черника сушеная (целая, дробленая, молотая); клюква сушеная (целая, дробленая, молотая); брусника сушеная (целая, дробленая, м</w:t>
            </w:r>
            <w:r w:rsidR="00C36E45" w:rsidRPr="0066326C">
              <w:rPr>
                <w:rFonts w:ascii="Times New Roman" w:hAnsi="Times New Roman"/>
                <w:color w:val="000000"/>
                <w:sz w:val="24"/>
                <w:szCs w:val="24"/>
              </w:rPr>
              <w:t>о</w:t>
            </w:r>
            <w:r w:rsidR="00C36E45" w:rsidRPr="0066326C">
              <w:rPr>
                <w:rFonts w:ascii="Times New Roman" w:hAnsi="Times New Roman"/>
                <w:color w:val="000000"/>
                <w:sz w:val="24"/>
                <w:szCs w:val="24"/>
              </w:rPr>
              <w:t>лотая); голубика сушеная (целая, дробленая, молотая); калина сушеная (целая, дробл</w:t>
            </w:r>
            <w:r w:rsidR="00C36E45" w:rsidRPr="0066326C">
              <w:rPr>
                <w:rFonts w:ascii="Times New Roman" w:hAnsi="Times New Roman"/>
                <w:color w:val="000000"/>
                <w:sz w:val="24"/>
                <w:szCs w:val="24"/>
              </w:rPr>
              <w:t>е</w:t>
            </w:r>
            <w:r w:rsidR="00C36E45" w:rsidRPr="0066326C">
              <w:rPr>
                <w:rFonts w:ascii="Times New Roman" w:hAnsi="Times New Roman"/>
                <w:color w:val="000000"/>
                <w:sz w:val="24"/>
                <w:szCs w:val="24"/>
              </w:rPr>
              <w:lastRenderedPageBreak/>
              <w:t>ная, молотая). облепиха сушеная; смородина черная сушеная; смородина красная суш</w:t>
            </w:r>
            <w:r w:rsidR="00C36E45" w:rsidRPr="0066326C">
              <w:rPr>
                <w:rFonts w:ascii="Times New Roman" w:hAnsi="Times New Roman"/>
                <w:color w:val="000000"/>
                <w:sz w:val="24"/>
                <w:szCs w:val="24"/>
              </w:rPr>
              <w:t>е</w:t>
            </w:r>
            <w:r w:rsidR="00C36E45" w:rsidRPr="0066326C">
              <w:rPr>
                <w:rFonts w:ascii="Times New Roman" w:hAnsi="Times New Roman"/>
                <w:color w:val="000000"/>
                <w:sz w:val="24"/>
                <w:szCs w:val="24"/>
              </w:rPr>
              <w:t>ная; можжевельник сушеный; малина сушеная; черешня сушеная; алыча сушеная; кизил сушеный; жимолость сушеная</w:t>
            </w:r>
            <w:r>
              <w:rPr>
                <w:rFonts w:ascii="Times New Roman" w:hAnsi="Times New Roman"/>
                <w:color w:val="000000"/>
                <w:sz w:val="24"/>
                <w:szCs w:val="24"/>
              </w:rPr>
              <w:t>.</w:t>
            </w:r>
            <w:r w:rsidR="00C36E45" w:rsidRPr="0066326C">
              <w:rPr>
                <w:rFonts w:ascii="Times New Roman" w:hAnsi="Times New Roman"/>
                <w:color w:val="000000"/>
                <w:sz w:val="24"/>
                <w:szCs w:val="24"/>
              </w:rPr>
              <w:t xml:space="preserve"> </w:t>
            </w:r>
          </w:p>
          <w:p w:rsidR="00A43574" w:rsidRPr="00A43574" w:rsidRDefault="00A43574" w:rsidP="00A43574">
            <w:pPr>
              <w:pStyle w:val="a4"/>
              <w:spacing w:before="0" w:beforeAutospacing="0" w:after="0" w:afterAutospacing="0"/>
              <w:ind w:firstLine="744"/>
              <w:contextualSpacing/>
              <w:jc w:val="both"/>
              <w:rPr>
                <w:b/>
                <w:color w:val="C00000"/>
              </w:rPr>
            </w:pPr>
            <w:r w:rsidRPr="005014BC">
              <w:rPr>
                <w:rStyle w:val="a6"/>
                <w:b/>
                <w:color w:val="C00000"/>
              </w:rPr>
              <w:t>Предприятие</w:t>
            </w:r>
            <w:r w:rsidR="00170DBB">
              <w:rPr>
                <w:rStyle w:val="a6"/>
                <w:b/>
                <w:color w:val="C00000"/>
              </w:rPr>
              <w:t>-</w:t>
            </w:r>
            <w:r w:rsidRPr="005014BC">
              <w:rPr>
                <w:rStyle w:val="a6"/>
                <w:b/>
                <w:color w:val="C00000"/>
              </w:rPr>
              <w:t>изготовитель имеет право дополнять наименование проду</w:t>
            </w:r>
            <w:r w:rsidRPr="005014BC">
              <w:rPr>
                <w:rStyle w:val="a6"/>
                <w:b/>
                <w:color w:val="C00000"/>
              </w:rPr>
              <w:t>к</w:t>
            </w:r>
            <w:r w:rsidRPr="005014BC">
              <w:rPr>
                <w:rStyle w:val="a6"/>
                <w:b/>
                <w:color w:val="C00000"/>
              </w:rPr>
              <w:t>ции или заменять имена собственные своими фирменными или фантазийными н</w:t>
            </w:r>
            <w:r w:rsidRPr="005014BC">
              <w:rPr>
                <w:rStyle w:val="a6"/>
                <w:b/>
                <w:color w:val="C00000"/>
              </w:rPr>
              <w:t>а</w:t>
            </w:r>
            <w:r w:rsidRPr="005014BC">
              <w:rPr>
                <w:rStyle w:val="a6"/>
                <w:b/>
                <w:color w:val="C00000"/>
              </w:rPr>
              <w:t>званиями.</w:t>
            </w:r>
            <w:r w:rsidRPr="005014BC">
              <w:rPr>
                <w:b/>
                <w:color w:val="C00000"/>
              </w:rPr>
              <w:t xml:space="preserve"> </w:t>
            </w:r>
          </w:p>
          <w:p w:rsidR="00C36E45" w:rsidRPr="0066326C" w:rsidRDefault="00C36E45" w:rsidP="0066326C">
            <w:pPr>
              <w:spacing w:after="0" w:line="240" w:lineRule="auto"/>
              <w:ind w:firstLine="744"/>
              <w:contextualSpacing/>
              <w:jc w:val="both"/>
              <w:rPr>
                <w:rFonts w:ascii="Times New Roman" w:hAnsi="Times New Roman"/>
                <w:sz w:val="24"/>
                <w:szCs w:val="24"/>
              </w:rPr>
            </w:pPr>
            <w:r w:rsidRPr="00A43574">
              <w:rPr>
                <w:rFonts w:ascii="Times New Roman" w:hAnsi="Times New Roman"/>
                <w:b/>
                <w:color w:val="000000"/>
                <w:sz w:val="24"/>
                <w:szCs w:val="24"/>
              </w:rPr>
              <w:t>Сроки годности</w:t>
            </w:r>
            <w:r w:rsidRPr="0066326C">
              <w:rPr>
                <w:rFonts w:ascii="Times New Roman" w:hAnsi="Times New Roman"/>
                <w:color w:val="000000"/>
                <w:sz w:val="24"/>
                <w:szCs w:val="24"/>
              </w:rPr>
              <w:t xml:space="preserve"> продукции: для весовой и не герметично упакованной проду</w:t>
            </w:r>
            <w:r w:rsidRPr="0066326C">
              <w:rPr>
                <w:rFonts w:ascii="Times New Roman" w:hAnsi="Times New Roman"/>
                <w:color w:val="000000"/>
                <w:sz w:val="24"/>
                <w:szCs w:val="24"/>
              </w:rPr>
              <w:t>к</w:t>
            </w:r>
            <w:r w:rsidR="005014BC">
              <w:rPr>
                <w:rFonts w:ascii="Times New Roman" w:hAnsi="Times New Roman"/>
                <w:color w:val="000000"/>
                <w:sz w:val="24"/>
                <w:szCs w:val="24"/>
              </w:rPr>
              <w:t xml:space="preserve">ции – не более 12 месяцев, </w:t>
            </w:r>
            <w:r w:rsidRPr="0066326C">
              <w:rPr>
                <w:rFonts w:ascii="Times New Roman" w:hAnsi="Times New Roman"/>
                <w:color w:val="000000"/>
                <w:sz w:val="24"/>
                <w:szCs w:val="24"/>
              </w:rPr>
              <w:t>для герметично упакованной продукции – не более 24 мес</w:t>
            </w:r>
            <w:r w:rsidRPr="0066326C">
              <w:rPr>
                <w:rFonts w:ascii="Times New Roman" w:hAnsi="Times New Roman"/>
                <w:color w:val="000000"/>
                <w:sz w:val="24"/>
                <w:szCs w:val="24"/>
              </w:rPr>
              <w:t>я</w:t>
            </w:r>
            <w:r w:rsidRPr="0066326C">
              <w:rPr>
                <w:rFonts w:ascii="Times New Roman" w:hAnsi="Times New Roman"/>
                <w:color w:val="000000"/>
                <w:sz w:val="24"/>
                <w:szCs w:val="24"/>
              </w:rPr>
              <w:t>цев.</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5014BC" w:rsidRDefault="00C36E45" w:rsidP="00762B2E">
            <w:pPr>
              <w:spacing w:after="0" w:line="240" w:lineRule="auto"/>
              <w:rPr>
                <w:rFonts w:asciiTheme="majorHAnsi" w:hAnsiTheme="majorHAnsi"/>
                <w:b/>
                <w:bCs/>
                <w:kern w:val="36"/>
                <w:sz w:val="20"/>
                <w:szCs w:val="20"/>
              </w:rPr>
            </w:pPr>
            <w:r w:rsidRPr="000A3750">
              <w:rPr>
                <w:rFonts w:asciiTheme="majorHAnsi" w:hAnsiTheme="majorHAnsi"/>
                <w:b/>
                <w:bCs/>
                <w:kern w:val="36"/>
                <w:sz w:val="20"/>
                <w:szCs w:val="20"/>
              </w:rPr>
              <w:lastRenderedPageBreak/>
              <w:t>329</w:t>
            </w:r>
            <w:r>
              <w:rPr>
                <w:rFonts w:asciiTheme="majorHAnsi" w:hAnsiTheme="majorHAnsi"/>
                <w:b/>
                <w:bCs/>
                <w:kern w:val="36"/>
                <w:sz w:val="20"/>
                <w:szCs w:val="20"/>
              </w:rPr>
              <w:t xml:space="preserve"> </w:t>
            </w:r>
          </w:p>
          <w:p w:rsidR="005014BC" w:rsidRDefault="005014BC" w:rsidP="00762B2E">
            <w:pPr>
              <w:spacing w:after="0" w:line="240" w:lineRule="auto"/>
              <w:rPr>
                <w:rFonts w:asciiTheme="majorHAnsi" w:hAnsiTheme="majorHAnsi"/>
                <w:b/>
                <w:bCs/>
                <w:kern w:val="36"/>
                <w:sz w:val="20"/>
                <w:szCs w:val="20"/>
              </w:rPr>
            </w:pPr>
          </w:p>
          <w:p w:rsidR="00C36E45" w:rsidRPr="00412FC0" w:rsidRDefault="00C36E45" w:rsidP="00762B2E">
            <w:pPr>
              <w:spacing w:after="0" w:line="240" w:lineRule="auto"/>
              <w:rPr>
                <w:rFonts w:asciiTheme="majorHAnsi" w:hAnsiTheme="majorHAnsi"/>
                <w:b/>
                <w:bCs/>
                <w:kern w:val="36"/>
                <w:sz w:val="32"/>
                <w:szCs w:val="32"/>
              </w:rPr>
            </w:pPr>
            <w:r w:rsidRPr="00412FC0">
              <w:rPr>
                <w:rFonts w:asciiTheme="majorHAnsi" w:hAnsiTheme="majorHAnsi"/>
                <w:b/>
                <w:bCs/>
                <w:kern w:val="36"/>
                <w:sz w:val="32"/>
                <w:szCs w:val="32"/>
              </w:rPr>
              <w:t>ПЛОДЫ И ЯГОДЫ Б</w:t>
            </w:r>
            <w:r w:rsidRPr="00412FC0">
              <w:rPr>
                <w:rFonts w:asciiTheme="majorHAnsi" w:hAnsiTheme="majorHAnsi"/>
                <w:b/>
                <w:bCs/>
                <w:kern w:val="36"/>
                <w:sz w:val="32"/>
                <w:szCs w:val="32"/>
              </w:rPr>
              <w:t>Ы</w:t>
            </w:r>
            <w:r w:rsidRPr="00412FC0">
              <w:rPr>
                <w:rFonts w:asciiTheme="majorHAnsi" w:hAnsiTheme="majorHAnsi"/>
                <w:b/>
                <w:bCs/>
                <w:kern w:val="36"/>
                <w:sz w:val="32"/>
                <w:szCs w:val="32"/>
              </w:rPr>
              <w:t>СТРОЗАМ</w:t>
            </w:r>
            <w:r w:rsidRPr="00412FC0">
              <w:rPr>
                <w:rFonts w:asciiTheme="majorHAnsi" w:hAnsiTheme="majorHAnsi"/>
                <w:b/>
                <w:bCs/>
                <w:kern w:val="36"/>
                <w:sz w:val="32"/>
                <w:szCs w:val="32"/>
              </w:rPr>
              <w:t>О</w:t>
            </w:r>
            <w:r w:rsidRPr="00412FC0">
              <w:rPr>
                <w:rFonts w:asciiTheme="majorHAnsi" w:hAnsiTheme="majorHAnsi"/>
                <w:b/>
                <w:bCs/>
                <w:kern w:val="36"/>
                <w:sz w:val="32"/>
                <w:szCs w:val="32"/>
              </w:rPr>
              <w:t xml:space="preserve">РОЖЕННЫЕ </w:t>
            </w:r>
          </w:p>
          <w:p w:rsidR="00D35764" w:rsidRDefault="00D35764" w:rsidP="00762B2E">
            <w:pPr>
              <w:spacing w:after="0" w:line="240" w:lineRule="auto"/>
              <w:rPr>
                <w:rFonts w:asciiTheme="majorHAnsi" w:hAnsiTheme="majorHAnsi"/>
                <w:b/>
                <w:bCs/>
                <w:kern w:val="36"/>
                <w:sz w:val="20"/>
                <w:szCs w:val="20"/>
              </w:rPr>
            </w:pP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D35764" w:rsidRDefault="00D35764" w:rsidP="00D35764">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D35764" w:rsidRPr="000A3750" w:rsidRDefault="00D35764" w:rsidP="00D35764">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0D5672" w:rsidRPr="000D5672" w:rsidRDefault="00C36E45" w:rsidP="0066326C">
            <w:pPr>
              <w:spacing w:after="0" w:line="240" w:lineRule="auto"/>
              <w:ind w:firstLine="744"/>
              <w:contextualSpacing/>
              <w:jc w:val="both"/>
              <w:rPr>
                <w:rFonts w:ascii="Times New Roman" w:hAnsi="Times New Roman"/>
                <w:b/>
                <w:color w:val="C00000"/>
                <w:sz w:val="24"/>
                <w:szCs w:val="24"/>
              </w:rPr>
            </w:pPr>
            <w:r w:rsidRPr="000D5672">
              <w:rPr>
                <w:rFonts w:ascii="Times New Roman" w:hAnsi="Times New Roman"/>
                <w:b/>
                <w:i/>
                <w:iCs/>
                <w:color w:val="C00000"/>
                <w:sz w:val="24"/>
                <w:szCs w:val="24"/>
              </w:rPr>
              <w:t xml:space="preserve">Дата введения в действие </w:t>
            </w:r>
            <w:r w:rsidR="000D5672" w:rsidRPr="000D5672">
              <w:rPr>
                <w:b/>
                <w:color w:val="C00000"/>
              </w:rPr>
              <w:t xml:space="preserve">– </w:t>
            </w:r>
            <w:r w:rsidRPr="000D5672">
              <w:rPr>
                <w:rFonts w:ascii="Times New Roman" w:hAnsi="Times New Roman"/>
                <w:b/>
                <w:i/>
                <w:iCs/>
                <w:color w:val="C00000"/>
                <w:sz w:val="24"/>
                <w:szCs w:val="24"/>
              </w:rPr>
              <w:t>2013 год.</w:t>
            </w:r>
            <w:r w:rsidRPr="000D5672">
              <w:rPr>
                <w:rFonts w:ascii="Times New Roman" w:hAnsi="Times New Roman"/>
                <w:b/>
                <w:color w:val="C00000"/>
                <w:sz w:val="24"/>
                <w:szCs w:val="24"/>
              </w:rPr>
              <w:t xml:space="preserve"> </w:t>
            </w:r>
            <w:r w:rsidRPr="000D5672">
              <w:rPr>
                <w:rFonts w:ascii="Times New Roman" w:hAnsi="Times New Roman"/>
                <w:b/>
                <w:i/>
                <w:iCs/>
                <w:color w:val="C00000"/>
                <w:sz w:val="24"/>
                <w:szCs w:val="24"/>
              </w:rPr>
              <w:t>Без ограничения срока действия</w:t>
            </w:r>
            <w:r w:rsidR="000D5672" w:rsidRPr="000D5672">
              <w:rPr>
                <w:rFonts w:ascii="Times New Roman" w:hAnsi="Times New Roman"/>
                <w:b/>
                <w:i/>
                <w:iCs/>
                <w:color w:val="C00000"/>
                <w:sz w:val="24"/>
                <w:szCs w:val="24"/>
              </w:rPr>
              <w:t>.</w:t>
            </w:r>
            <w:r w:rsidRPr="000D5672">
              <w:rPr>
                <w:rFonts w:ascii="Times New Roman" w:hAnsi="Times New Roman"/>
                <w:b/>
                <w:color w:val="C00000"/>
                <w:sz w:val="24"/>
                <w:szCs w:val="24"/>
              </w:rPr>
              <w:t xml:space="preserve"> </w:t>
            </w:r>
          </w:p>
          <w:p w:rsidR="00A43574" w:rsidRDefault="000D5672" w:rsidP="00A43574">
            <w:pPr>
              <w:pStyle w:val="a4"/>
              <w:spacing w:before="0" w:beforeAutospacing="0" w:after="0" w:afterAutospacing="0"/>
              <w:ind w:firstLine="744"/>
              <w:contextualSpacing/>
              <w:jc w:val="both"/>
              <w:rPr>
                <w:color w:val="000000"/>
              </w:rPr>
            </w:pPr>
            <w:r w:rsidRPr="000D5672">
              <w:rPr>
                <w:b/>
                <w:color w:val="C00000"/>
              </w:rPr>
              <w:t>АССОРТИМЕНТ:</w:t>
            </w:r>
            <w:r>
              <w:rPr>
                <w:color w:val="000000"/>
              </w:rPr>
              <w:t xml:space="preserve"> </w:t>
            </w:r>
            <w:r w:rsidR="00C36E45" w:rsidRPr="0066326C">
              <w:rPr>
                <w:color w:val="000000"/>
              </w:rPr>
              <w:t>абрикосы (целые, половинками); алыча (целая, без косточек); вишня (целая, без косточек); кизил; персики (целые, половинками); слива (целые, пол</w:t>
            </w:r>
            <w:r w:rsidR="00C36E45" w:rsidRPr="0066326C">
              <w:rPr>
                <w:color w:val="000000"/>
              </w:rPr>
              <w:t>о</w:t>
            </w:r>
            <w:r w:rsidR="00C36E45" w:rsidRPr="0066326C">
              <w:rPr>
                <w:color w:val="000000"/>
              </w:rPr>
              <w:t>винками); черешня; яблоки (целые, половинками, дольками); груши (целые, половинк</w:t>
            </w:r>
            <w:r w:rsidR="00C36E45" w:rsidRPr="0066326C">
              <w:rPr>
                <w:color w:val="000000"/>
              </w:rPr>
              <w:t>а</w:t>
            </w:r>
            <w:r w:rsidR="00C36E45" w:rsidRPr="0066326C">
              <w:rPr>
                <w:color w:val="000000"/>
              </w:rPr>
              <w:t>ми, дольками); айва (половинками, дольками); дыня (кубики, шарики); рябина черн</w:t>
            </w:r>
            <w:r w:rsidR="00C36E45" w:rsidRPr="0066326C">
              <w:rPr>
                <w:color w:val="000000"/>
              </w:rPr>
              <w:t>о</w:t>
            </w:r>
            <w:r w:rsidR="00C36E45" w:rsidRPr="0066326C">
              <w:rPr>
                <w:color w:val="000000"/>
              </w:rPr>
              <w:t>плодная (грозди, ягоды); виноград (грозди, ягоды); смородина красная (грозди, ягоды); смородина черная (грозди, ягоды); смородина белая (грозди, ягоды); клюква; земляника (клубника); малина (красная, белая, черная); ежевика; облепиха; брусника; черника; и</w:t>
            </w:r>
            <w:r w:rsidR="00C36E45" w:rsidRPr="0066326C">
              <w:rPr>
                <w:color w:val="000000"/>
              </w:rPr>
              <w:t>н</w:t>
            </w:r>
            <w:r w:rsidR="00C36E45" w:rsidRPr="0066326C">
              <w:rPr>
                <w:color w:val="000000"/>
              </w:rPr>
              <w:t>жир; крыжовник; жимолость; голубика; калина (грозди, ягоды); смесь фруктов для ко</w:t>
            </w:r>
            <w:r w:rsidR="00C36E45" w:rsidRPr="0066326C">
              <w:rPr>
                <w:color w:val="000000"/>
              </w:rPr>
              <w:t>м</w:t>
            </w:r>
            <w:r w:rsidR="00C36E45" w:rsidRPr="0066326C">
              <w:rPr>
                <w:color w:val="000000"/>
              </w:rPr>
              <w:t>пота (персики, яблоки, груши, вишня); смесь ягод для морса (смородина, клюква, бру</w:t>
            </w:r>
            <w:r w:rsidR="00C36E45" w:rsidRPr="0066326C">
              <w:rPr>
                <w:color w:val="000000"/>
              </w:rPr>
              <w:t>с</w:t>
            </w:r>
            <w:r w:rsidR="00C36E45" w:rsidRPr="0066326C">
              <w:rPr>
                <w:color w:val="000000"/>
              </w:rPr>
              <w:t>ника); микс фруктовый для сладких блюд (абрикосы, слива, персики, вишня); десерт фруктово ягодный (абрикосы, груши, виноград, дыня); смесь ягод «Сибирский туесок» (клюква, брусника, черника). ассорти ягодное «Земляничная полянка» (земляника, м</w:t>
            </w:r>
            <w:r w:rsidR="00C36E45" w:rsidRPr="0066326C">
              <w:rPr>
                <w:color w:val="000000"/>
              </w:rPr>
              <w:t>а</w:t>
            </w:r>
            <w:r w:rsidR="00C36E45" w:rsidRPr="0066326C">
              <w:rPr>
                <w:color w:val="000000"/>
              </w:rPr>
              <w:t>лина, смородина, голубика); ассорти ягодное «Смородиновое» (жимолость, смородина, голубика); ассорти ягодное «Кисличка» (облепиха, брусника, смородина, жимолость); ассорти ягодное «Фантазия» (облепиха, клубника, смородина, рябина черноплодная); ассорти ягодное «Осенняя мелодия» (облепиха, брусника, клюква, рябина чернопло</w:t>
            </w:r>
            <w:r w:rsidR="00C36E45" w:rsidRPr="0066326C">
              <w:rPr>
                <w:color w:val="000000"/>
              </w:rPr>
              <w:t>д</w:t>
            </w:r>
            <w:r w:rsidR="00C36E45" w:rsidRPr="0066326C">
              <w:rPr>
                <w:color w:val="000000"/>
              </w:rPr>
              <w:t>ная); ассорти ягодное «Вишневый аромат» (вишня, малина, смородина, рябина черн</w:t>
            </w:r>
            <w:r w:rsidR="00C36E45" w:rsidRPr="0066326C">
              <w:rPr>
                <w:color w:val="000000"/>
              </w:rPr>
              <w:t>о</w:t>
            </w:r>
            <w:r w:rsidR="00C36E45" w:rsidRPr="0066326C">
              <w:rPr>
                <w:color w:val="000000"/>
              </w:rPr>
              <w:t>плодная); ассорти ягодное «Вкус лета» (голубика, клубника, смородина, малина); ассо</w:t>
            </w:r>
            <w:r w:rsidR="00C36E45" w:rsidRPr="0066326C">
              <w:rPr>
                <w:color w:val="000000"/>
              </w:rPr>
              <w:t>р</w:t>
            </w:r>
            <w:r w:rsidR="00C36E45" w:rsidRPr="0066326C">
              <w:rPr>
                <w:color w:val="000000"/>
              </w:rPr>
              <w:t>ти ягодное «Витаминка» (черника, клубника, смородина, малина); ассорти ягодное «О</w:t>
            </w:r>
            <w:r w:rsidR="00C36E45" w:rsidRPr="0066326C">
              <w:rPr>
                <w:color w:val="000000"/>
              </w:rPr>
              <w:t>р</w:t>
            </w:r>
            <w:r w:rsidR="00C36E45" w:rsidRPr="0066326C">
              <w:rPr>
                <w:color w:val="000000"/>
              </w:rPr>
              <w:t>линый взор» (черника, облепиха, ежевика); ассорти «Фруктовая сказка» (дыня, абрик</w:t>
            </w:r>
            <w:r w:rsidR="00C36E45" w:rsidRPr="0066326C">
              <w:rPr>
                <w:color w:val="000000"/>
              </w:rPr>
              <w:t>о</w:t>
            </w:r>
            <w:r w:rsidR="00C36E45" w:rsidRPr="0066326C">
              <w:rPr>
                <w:color w:val="000000"/>
              </w:rPr>
              <w:t>сы, черешня, слива); ассорти ягодное «Бабушкин огород» (крыжовник, смородина, ви</w:t>
            </w:r>
            <w:r w:rsidR="00C36E45" w:rsidRPr="0066326C">
              <w:rPr>
                <w:color w:val="000000"/>
              </w:rPr>
              <w:t>ш</w:t>
            </w:r>
            <w:r w:rsidR="00C36E45" w:rsidRPr="0066326C">
              <w:rPr>
                <w:color w:val="000000"/>
              </w:rPr>
              <w:t xml:space="preserve">ня). </w:t>
            </w:r>
          </w:p>
          <w:p w:rsidR="000D5672" w:rsidRPr="00A43574" w:rsidRDefault="00A43574" w:rsidP="00A43574">
            <w:pPr>
              <w:pStyle w:val="a4"/>
              <w:spacing w:before="0" w:beforeAutospacing="0" w:after="0" w:afterAutospacing="0"/>
              <w:ind w:firstLine="744"/>
              <w:contextualSpacing/>
              <w:jc w:val="both"/>
              <w:rPr>
                <w:b/>
                <w:color w:val="C00000"/>
              </w:rPr>
            </w:pPr>
            <w:r w:rsidRPr="005014BC">
              <w:rPr>
                <w:rStyle w:val="a6"/>
                <w:b/>
                <w:color w:val="C00000"/>
              </w:rPr>
              <w:t>Предприятие</w:t>
            </w:r>
            <w:r w:rsidR="00170DBB">
              <w:rPr>
                <w:rStyle w:val="a6"/>
                <w:b/>
                <w:color w:val="C00000"/>
              </w:rPr>
              <w:t>-</w:t>
            </w:r>
            <w:r w:rsidRPr="005014BC">
              <w:rPr>
                <w:rStyle w:val="a6"/>
                <w:b/>
                <w:color w:val="C00000"/>
              </w:rPr>
              <w:t>изготовитель имеет право дополнять наименование проду</w:t>
            </w:r>
            <w:r w:rsidRPr="005014BC">
              <w:rPr>
                <w:rStyle w:val="a6"/>
                <w:b/>
                <w:color w:val="C00000"/>
              </w:rPr>
              <w:t>к</w:t>
            </w:r>
            <w:r w:rsidRPr="005014BC">
              <w:rPr>
                <w:rStyle w:val="a6"/>
                <w:b/>
                <w:color w:val="C00000"/>
              </w:rPr>
              <w:t>ции или заменять имена собственные своими фирменными или фантазийными н</w:t>
            </w:r>
            <w:r w:rsidRPr="005014BC">
              <w:rPr>
                <w:rStyle w:val="a6"/>
                <w:b/>
                <w:color w:val="C00000"/>
              </w:rPr>
              <w:t>а</w:t>
            </w:r>
            <w:r w:rsidRPr="005014BC">
              <w:rPr>
                <w:rStyle w:val="a6"/>
                <w:b/>
                <w:color w:val="C00000"/>
              </w:rPr>
              <w:t>званиями.</w:t>
            </w:r>
            <w:r w:rsidRPr="005014BC">
              <w:rPr>
                <w:b/>
                <w:color w:val="C00000"/>
              </w:rPr>
              <w:t xml:space="preserve"> </w:t>
            </w:r>
          </w:p>
          <w:p w:rsidR="00C36E45" w:rsidRPr="0066326C" w:rsidRDefault="00C36E45" w:rsidP="0066326C">
            <w:pPr>
              <w:spacing w:after="0" w:line="240" w:lineRule="auto"/>
              <w:ind w:firstLine="744"/>
              <w:contextualSpacing/>
              <w:jc w:val="both"/>
              <w:rPr>
                <w:rFonts w:ascii="Times New Roman" w:hAnsi="Times New Roman"/>
                <w:sz w:val="24"/>
                <w:szCs w:val="24"/>
              </w:rPr>
            </w:pPr>
            <w:r w:rsidRPr="00A43574">
              <w:rPr>
                <w:rFonts w:ascii="Times New Roman" w:hAnsi="Times New Roman"/>
                <w:b/>
                <w:color w:val="000000"/>
                <w:sz w:val="24"/>
                <w:szCs w:val="24"/>
              </w:rPr>
              <w:t>Срок годности</w:t>
            </w:r>
            <w:r w:rsidRPr="0066326C">
              <w:rPr>
                <w:rFonts w:ascii="Times New Roman" w:hAnsi="Times New Roman"/>
                <w:color w:val="000000"/>
                <w:sz w:val="24"/>
                <w:szCs w:val="24"/>
              </w:rPr>
              <w:t xml:space="preserve"> быстрозамороженной продукции при t° не выше минус 18 °С </w:t>
            </w:r>
            <w:r w:rsidR="000D5672" w:rsidRPr="0066326C">
              <w:t>–</w:t>
            </w:r>
            <w:r w:rsidRPr="0066326C">
              <w:rPr>
                <w:rFonts w:ascii="Times New Roman" w:hAnsi="Times New Roman"/>
                <w:color w:val="000000"/>
                <w:sz w:val="24"/>
                <w:szCs w:val="24"/>
              </w:rPr>
              <w:t xml:space="preserve"> не более 12 месяцев со дня производства.</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Pr="00412FC0" w:rsidRDefault="00C36E45" w:rsidP="000D5672">
            <w:pPr>
              <w:spacing w:after="0" w:line="240" w:lineRule="auto"/>
              <w:rPr>
                <w:rFonts w:asciiTheme="majorHAnsi" w:hAnsiTheme="majorHAnsi"/>
                <w:b/>
                <w:bCs/>
                <w:kern w:val="36"/>
                <w:sz w:val="32"/>
                <w:szCs w:val="32"/>
              </w:rPr>
            </w:pPr>
            <w:r w:rsidRPr="00412FC0">
              <w:rPr>
                <w:rFonts w:asciiTheme="majorHAnsi" w:hAnsiTheme="majorHAnsi"/>
                <w:b/>
                <w:bCs/>
                <w:kern w:val="36"/>
                <w:sz w:val="32"/>
                <w:szCs w:val="32"/>
              </w:rPr>
              <w:t>ОВОЩИ И ЗЕЛЕНЬ С</w:t>
            </w:r>
            <w:r w:rsidRPr="00412FC0">
              <w:rPr>
                <w:rFonts w:asciiTheme="majorHAnsi" w:hAnsiTheme="majorHAnsi"/>
                <w:b/>
                <w:bCs/>
                <w:kern w:val="36"/>
                <w:sz w:val="32"/>
                <w:szCs w:val="32"/>
              </w:rPr>
              <w:t>У</w:t>
            </w:r>
            <w:r w:rsidRPr="00412FC0">
              <w:rPr>
                <w:rFonts w:asciiTheme="majorHAnsi" w:hAnsiTheme="majorHAnsi"/>
                <w:b/>
                <w:bCs/>
                <w:kern w:val="36"/>
                <w:sz w:val="32"/>
                <w:szCs w:val="32"/>
              </w:rPr>
              <w:t>ШЕНЫЕ Ф</w:t>
            </w:r>
            <w:r w:rsidRPr="00412FC0">
              <w:rPr>
                <w:rFonts w:asciiTheme="majorHAnsi" w:hAnsiTheme="majorHAnsi"/>
                <w:b/>
                <w:bCs/>
                <w:kern w:val="36"/>
                <w:sz w:val="32"/>
                <w:szCs w:val="32"/>
              </w:rPr>
              <w:t>А</w:t>
            </w:r>
            <w:r w:rsidRPr="00412FC0">
              <w:rPr>
                <w:rFonts w:asciiTheme="majorHAnsi" w:hAnsiTheme="majorHAnsi"/>
                <w:b/>
                <w:bCs/>
                <w:kern w:val="36"/>
                <w:sz w:val="32"/>
                <w:szCs w:val="32"/>
              </w:rPr>
              <w:t xml:space="preserve">СОВАННЫЕ </w:t>
            </w:r>
          </w:p>
          <w:p w:rsidR="00D35764" w:rsidRDefault="00D35764" w:rsidP="000D5672">
            <w:pPr>
              <w:spacing w:after="0" w:line="240" w:lineRule="auto"/>
              <w:rPr>
                <w:rFonts w:asciiTheme="majorHAnsi" w:hAnsiTheme="majorHAnsi"/>
                <w:b/>
                <w:bCs/>
                <w:kern w:val="36"/>
                <w:sz w:val="20"/>
                <w:szCs w:val="20"/>
              </w:rPr>
            </w:pP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D35764" w:rsidRDefault="0035139C" w:rsidP="00D35764">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8</w:t>
            </w:r>
            <w:r w:rsidR="00D35764" w:rsidRPr="00020BFD">
              <w:rPr>
                <w:rFonts w:asciiTheme="majorHAnsi" w:hAnsiTheme="majorHAnsi"/>
                <w:b/>
                <w:bCs/>
                <w:color w:val="C00000"/>
                <w:kern w:val="36"/>
                <w:sz w:val="36"/>
                <w:szCs w:val="36"/>
              </w:rPr>
              <w:t> 000 руб.</w:t>
            </w:r>
          </w:p>
          <w:p w:rsidR="00D35764" w:rsidRPr="00EB5304" w:rsidRDefault="00D35764" w:rsidP="00412FC0">
            <w:pPr>
              <w:spacing w:after="0" w:line="240" w:lineRule="auto"/>
              <w:rPr>
                <w:rFonts w:asciiTheme="majorHAnsi" w:eastAsiaTheme="minorEastAsia" w:hAnsiTheme="majorHAnsi" w:cstheme="minorBidi"/>
                <w:sz w:val="18"/>
                <w:szCs w:val="18"/>
              </w:rPr>
            </w:pPr>
            <w:r w:rsidRPr="00EB5304">
              <w:rPr>
                <w:rStyle w:val="a5"/>
                <w:rFonts w:asciiTheme="majorHAnsi" w:hAnsiTheme="majorHAnsi"/>
                <w:b w:val="0"/>
                <w:color w:val="808080" w:themeColor="background1" w:themeShade="80"/>
                <w:sz w:val="18"/>
                <w:szCs w:val="18"/>
              </w:rPr>
              <w:t>В стоимость компле</w:t>
            </w:r>
            <w:r w:rsidRPr="00EB5304">
              <w:rPr>
                <w:rStyle w:val="a5"/>
                <w:rFonts w:asciiTheme="majorHAnsi" w:hAnsiTheme="majorHAnsi"/>
                <w:b w:val="0"/>
                <w:color w:val="808080" w:themeColor="background1" w:themeShade="80"/>
                <w:sz w:val="18"/>
                <w:szCs w:val="18"/>
              </w:rPr>
              <w:t>к</w:t>
            </w:r>
            <w:r w:rsidRPr="00EB5304">
              <w:rPr>
                <w:rStyle w:val="a5"/>
                <w:rFonts w:asciiTheme="majorHAnsi" w:hAnsiTheme="majorHAnsi"/>
                <w:b w:val="0"/>
                <w:color w:val="808080" w:themeColor="background1" w:themeShade="80"/>
                <w:sz w:val="18"/>
                <w:szCs w:val="18"/>
              </w:rPr>
              <w:t>та готовых ТУ входят:</w:t>
            </w:r>
            <w:r w:rsidRPr="00EB5304">
              <w:rPr>
                <w:rFonts w:asciiTheme="majorHAnsi" w:hAnsiTheme="majorHAnsi"/>
                <w:color w:val="808080" w:themeColor="background1" w:themeShade="80"/>
                <w:sz w:val="18"/>
                <w:szCs w:val="18"/>
              </w:rPr>
              <w:br/>
              <w:t>1. ТУ с экспертизой и регистрацией в ЦСМ;</w:t>
            </w:r>
            <w:r w:rsidRPr="00EB5304">
              <w:rPr>
                <w:rFonts w:asciiTheme="majorHAnsi" w:hAnsiTheme="majorHAnsi"/>
                <w:color w:val="808080" w:themeColor="background1" w:themeShade="80"/>
                <w:sz w:val="18"/>
                <w:szCs w:val="18"/>
              </w:rPr>
              <w:br/>
              <w:t>2. Технологическая  и</w:t>
            </w:r>
            <w:r w:rsidRPr="00EB5304">
              <w:rPr>
                <w:rFonts w:asciiTheme="majorHAnsi" w:hAnsiTheme="majorHAnsi"/>
                <w:color w:val="808080" w:themeColor="background1" w:themeShade="80"/>
                <w:sz w:val="18"/>
                <w:szCs w:val="18"/>
              </w:rPr>
              <w:t>н</w:t>
            </w:r>
            <w:r w:rsidRPr="00EB5304">
              <w:rPr>
                <w:rFonts w:asciiTheme="majorHAnsi" w:hAnsiTheme="majorHAnsi"/>
                <w:color w:val="808080" w:themeColor="background1" w:themeShade="80"/>
                <w:sz w:val="18"/>
                <w:szCs w:val="18"/>
              </w:rPr>
              <w:lastRenderedPageBreak/>
              <w:t>струкция;</w:t>
            </w:r>
            <w:r w:rsidRPr="00EB5304">
              <w:rPr>
                <w:rFonts w:asciiTheme="majorHAnsi" w:hAnsiTheme="majorHAnsi"/>
                <w:color w:val="808080" w:themeColor="background1" w:themeShade="80"/>
                <w:sz w:val="18"/>
                <w:szCs w:val="18"/>
              </w:rPr>
              <w:br/>
              <w:t>3. Каталожный лист;</w:t>
            </w:r>
            <w:r w:rsidRPr="00EB5304">
              <w:rPr>
                <w:rFonts w:asciiTheme="majorHAnsi" w:hAnsiTheme="majorHAnsi"/>
                <w:color w:val="808080" w:themeColor="background1" w:themeShade="80"/>
                <w:sz w:val="18"/>
                <w:szCs w:val="18"/>
              </w:rPr>
              <w:br/>
              <w:t>4. Экспертное заключ</w:t>
            </w:r>
            <w:r w:rsidRPr="00EB5304">
              <w:rPr>
                <w:rFonts w:asciiTheme="majorHAnsi" w:hAnsiTheme="majorHAnsi"/>
                <w:color w:val="808080" w:themeColor="background1" w:themeShade="80"/>
                <w:sz w:val="18"/>
                <w:szCs w:val="18"/>
              </w:rPr>
              <w:t>е</w:t>
            </w:r>
            <w:r w:rsidRPr="00EB5304">
              <w:rPr>
                <w:rFonts w:asciiTheme="majorHAnsi" w:hAnsiTheme="majorHAnsi"/>
                <w:color w:val="808080" w:themeColor="background1" w:themeShade="80"/>
                <w:sz w:val="18"/>
                <w:szCs w:val="18"/>
              </w:rPr>
              <w:t>ние к ТУ;</w:t>
            </w:r>
            <w:r w:rsidRPr="00EB5304">
              <w:rPr>
                <w:rFonts w:asciiTheme="majorHAnsi" w:hAnsiTheme="majorHAnsi"/>
                <w:color w:val="808080" w:themeColor="background1" w:themeShade="80"/>
                <w:sz w:val="18"/>
                <w:szCs w:val="18"/>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0D5672" w:rsidRPr="000D5672" w:rsidRDefault="00C36E45" w:rsidP="0066326C">
            <w:pPr>
              <w:pStyle w:val="a4"/>
              <w:spacing w:before="0" w:beforeAutospacing="0" w:after="0" w:afterAutospacing="0"/>
              <w:ind w:firstLine="744"/>
              <w:contextualSpacing/>
              <w:jc w:val="both"/>
              <w:rPr>
                <w:b/>
                <w:color w:val="C00000"/>
              </w:rPr>
            </w:pPr>
            <w:r w:rsidRPr="000D5672">
              <w:rPr>
                <w:rStyle w:val="a6"/>
                <w:b/>
                <w:color w:val="C00000"/>
              </w:rPr>
              <w:lastRenderedPageBreak/>
              <w:t xml:space="preserve">Дата введения в действия </w:t>
            </w:r>
            <w:r w:rsidR="000D5672" w:rsidRPr="000D5672">
              <w:rPr>
                <w:b/>
                <w:color w:val="C00000"/>
              </w:rPr>
              <w:t xml:space="preserve">– </w:t>
            </w:r>
            <w:r w:rsidRPr="000D5672">
              <w:rPr>
                <w:rStyle w:val="a6"/>
                <w:b/>
                <w:color w:val="C00000"/>
              </w:rPr>
              <w:t>2013 год.</w:t>
            </w:r>
            <w:r w:rsidRPr="000D5672">
              <w:rPr>
                <w:b/>
                <w:color w:val="C00000"/>
              </w:rPr>
              <w:t xml:space="preserve"> </w:t>
            </w:r>
            <w:r w:rsidRPr="000D5672">
              <w:rPr>
                <w:rStyle w:val="a6"/>
                <w:b/>
                <w:color w:val="C00000"/>
              </w:rPr>
              <w:t>Без ограничения срока действия</w:t>
            </w:r>
            <w:r w:rsidR="000D5672" w:rsidRPr="000D5672">
              <w:rPr>
                <w:rStyle w:val="a6"/>
                <w:b/>
                <w:color w:val="C00000"/>
              </w:rPr>
              <w:t>.</w:t>
            </w:r>
            <w:r w:rsidRPr="000D5672">
              <w:rPr>
                <w:b/>
                <w:color w:val="C00000"/>
              </w:rPr>
              <w:t xml:space="preserve"> </w:t>
            </w:r>
          </w:p>
          <w:p w:rsidR="00A43574" w:rsidRDefault="00A43574" w:rsidP="00A43574">
            <w:pPr>
              <w:pStyle w:val="a4"/>
              <w:spacing w:before="0" w:beforeAutospacing="0" w:after="0" w:afterAutospacing="0"/>
              <w:ind w:firstLine="744"/>
              <w:contextualSpacing/>
              <w:jc w:val="both"/>
            </w:pPr>
            <w:r w:rsidRPr="00A43574">
              <w:rPr>
                <w:b/>
                <w:color w:val="C00000"/>
              </w:rPr>
              <w:t>АССОРТИМЕНТ:</w:t>
            </w:r>
            <w:r>
              <w:t xml:space="preserve"> петрушка (корень) сушеная; пастернак (корень) сушеный; хрен (корень) сушеный; имбирь (корень) сушеный; петрушка (зелень) сушеная; укроп (зелень) сушеный, тимьян (зелень) сушеный; майоран (зелень) сушеный; </w:t>
            </w:r>
            <w:r w:rsidR="00C36E45" w:rsidRPr="0066326C">
              <w:t>базилик (з</w:t>
            </w:r>
            <w:r w:rsidR="00C36E45" w:rsidRPr="0066326C">
              <w:t>е</w:t>
            </w:r>
            <w:r>
              <w:t xml:space="preserve">лень) сушеный; </w:t>
            </w:r>
            <w:r w:rsidR="00C36E45" w:rsidRPr="0066326C">
              <w:t>мята (зел</w:t>
            </w:r>
            <w:r>
              <w:t xml:space="preserve">ень) сушеная; мята перечная (зелень) сушеная; </w:t>
            </w:r>
            <w:r w:rsidR="00C36E45" w:rsidRPr="0066326C">
              <w:t>орегано (душ</w:t>
            </w:r>
            <w:r w:rsidR="00C36E45" w:rsidRPr="0066326C">
              <w:t>и</w:t>
            </w:r>
            <w:r>
              <w:t xml:space="preserve">ца) зелень сушеная; сельдерей (зелень) сушеный; розмарин (зелень) сушеная; </w:t>
            </w:r>
            <w:r w:rsidR="00C36E45" w:rsidRPr="0066326C">
              <w:t>чабер (з</w:t>
            </w:r>
            <w:r w:rsidR="00C36E45" w:rsidRPr="0066326C">
              <w:t>е</w:t>
            </w:r>
            <w:r>
              <w:t xml:space="preserve">лень) сушеный; зира (зелень) сушеная; кинза (зелень) сушеная; </w:t>
            </w:r>
            <w:r w:rsidR="00C36E45" w:rsidRPr="0066326C">
              <w:t>пастернак (зелень) с</w:t>
            </w:r>
            <w:r w:rsidR="00C36E45" w:rsidRPr="0066326C">
              <w:t>у</w:t>
            </w:r>
            <w:r w:rsidR="00C36E45" w:rsidRPr="0066326C">
              <w:t>ше</w:t>
            </w:r>
            <w:r>
              <w:t xml:space="preserve">ный; </w:t>
            </w:r>
            <w:r w:rsidR="00C36E45" w:rsidRPr="0066326C">
              <w:t>эстрагон (зеле</w:t>
            </w:r>
            <w:r>
              <w:t xml:space="preserve">нь) сушеный; лук зеленый сушеный; паприка сушеная; </w:t>
            </w:r>
            <w:r w:rsidR="00C36E45" w:rsidRPr="0066326C">
              <w:t>пе</w:t>
            </w:r>
            <w:r>
              <w:t xml:space="preserve">рец красный стручковый сушеный; </w:t>
            </w:r>
            <w:r w:rsidR="00C36E45" w:rsidRPr="0066326C">
              <w:t>перец кра</w:t>
            </w:r>
            <w:r>
              <w:t xml:space="preserve">сный стручковый острый сушеный; </w:t>
            </w:r>
            <w:r w:rsidR="00C36E45" w:rsidRPr="0066326C">
              <w:t>чеснок су</w:t>
            </w:r>
            <w:r>
              <w:t xml:space="preserve">шеный; лук сушеный; морковь сушеная; свекла сушеная; </w:t>
            </w:r>
            <w:r w:rsidR="00C36E45" w:rsidRPr="0066326C">
              <w:t>смесь су</w:t>
            </w:r>
            <w:r>
              <w:t xml:space="preserve">шеной зелени Итальянские травы; </w:t>
            </w:r>
            <w:r w:rsidR="00C36E45" w:rsidRPr="0066326C">
              <w:t>смесь сушеных овощ</w:t>
            </w:r>
            <w:r>
              <w:t xml:space="preserve">ей и зелени; </w:t>
            </w:r>
            <w:r w:rsidR="00C36E45" w:rsidRPr="0066326C">
              <w:t>смесь суше</w:t>
            </w:r>
            <w:r>
              <w:t xml:space="preserve">ных овощей и зелени Прованская; смесь сушеных овощей Пряная; смесь сушеных овощей Пикантная; </w:t>
            </w:r>
            <w:r w:rsidR="00C36E45" w:rsidRPr="0066326C">
              <w:t xml:space="preserve">смесь </w:t>
            </w:r>
            <w:r>
              <w:t xml:space="preserve">сушеных овощей для первых блюд; смесь сушеных овощей для борща;смесь сушеных </w:t>
            </w:r>
            <w:r>
              <w:lastRenderedPageBreak/>
              <w:t xml:space="preserve">овощей Гурман; </w:t>
            </w:r>
            <w:r w:rsidR="00C36E45" w:rsidRPr="0066326C">
              <w:t xml:space="preserve">смесь сушеных овощей Ароматная. </w:t>
            </w:r>
          </w:p>
          <w:p w:rsidR="00A43574" w:rsidRPr="00A43574" w:rsidRDefault="00A43574" w:rsidP="00A43574">
            <w:pPr>
              <w:pStyle w:val="a4"/>
              <w:spacing w:before="0" w:beforeAutospacing="0" w:after="0" w:afterAutospacing="0"/>
              <w:ind w:firstLine="744"/>
              <w:contextualSpacing/>
              <w:jc w:val="both"/>
              <w:rPr>
                <w:rStyle w:val="a5"/>
                <w:bCs w:val="0"/>
                <w:color w:val="C00000"/>
              </w:rPr>
            </w:pPr>
            <w:r w:rsidRPr="005014BC">
              <w:rPr>
                <w:rStyle w:val="a6"/>
                <w:b/>
                <w:color w:val="C00000"/>
              </w:rPr>
              <w:t>Предприятие</w:t>
            </w:r>
            <w:r w:rsidR="00170DBB">
              <w:rPr>
                <w:rStyle w:val="a6"/>
                <w:b/>
                <w:color w:val="C00000"/>
              </w:rPr>
              <w:t>-</w:t>
            </w:r>
            <w:r w:rsidRPr="005014BC">
              <w:rPr>
                <w:rStyle w:val="a6"/>
                <w:b/>
                <w:color w:val="C00000"/>
              </w:rPr>
              <w:t>изготовитель имеет право дополнять наименование проду</w:t>
            </w:r>
            <w:r w:rsidRPr="005014BC">
              <w:rPr>
                <w:rStyle w:val="a6"/>
                <w:b/>
                <w:color w:val="C00000"/>
              </w:rPr>
              <w:t>к</w:t>
            </w:r>
            <w:r w:rsidRPr="005014BC">
              <w:rPr>
                <w:rStyle w:val="a6"/>
                <w:b/>
                <w:color w:val="C00000"/>
              </w:rPr>
              <w:t>ции или заменять имена собственные своими фирменными или фантазийными н</w:t>
            </w:r>
            <w:r w:rsidRPr="005014BC">
              <w:rPr>
                <w:rStyle w:val="a6"/>
                <w:b/>
                <w:color w:val="C00000"/>
              </w:rPr>
              <w:t>а</w:t>
            </w:r>
            <w:r w:rsidRPr="005014BC">
              <w:rPr>
                <w:rStyle w:val="a6"/>
                <w:b/>
                <w:color w:val="C00000"/>
              </w:rPr>
              <w:t>званиями.</w:t>
            </w:r>
            <w:r w:rsidRPr="005014BC">
              <w:rPr>
                <w:b/>
                <w:color w:val="C00000"/>
              </w:rPr>
              <w:t xml:space="preserve"> </w:t>
            </w:r>
          </w:p>
          <w:p w:rsidR="00C36E45" w:rsidRPr="0066326C" w:rsidRDefault="00C36E45" w:rsidP="00A43574">
            <w:pPr>
              <w:pStyle w:val="a4"/>
              <w:spacing w:before="0" w:beforeAutospacing="0" w:after="0" w:afterAutospacing="0"/>
              <w:ind w:firstLine="744"/>
              <w:contextualSpacing/>
              <w:jc w:val="both"/>
            </w:pPr>
            <w:r w:rsidRPr="0066326C">
              <w:rPr>
                <w:rStyle w:val="a5"/>
              </w:rPr>
              <w:t>Срок годности продукциипри</w:t>
            </w:r>
            <w:r w:rsidRPr="0066326C">
              <w:t> температуре 18±3°С и относительной влажности воздуха не более 75% не более 12 месяцев.</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2C6E93" w:rsidRDefault="00C36E45" w:rsidP="002C6E93">
            <w:pPr>
              <w:spacing w:after="0" w:line="240" w:lineRule="auto"/>
              <w:rPr>
                <w:rFonts w:asciiTheme="majorHAnsi" w:hAnsiTheme="majorHAnsi"/>
                <w:b/>
                <w:bCs/>
                <w:kern w:val="36"/>
                <w:sz w:val="20"/>
                <w:szCs w:val="20"/>
              </w:rPr>
            </w:pPr>
            <w:r w:rsidRPr="000A3750">
              <w:rPr>
                <w:rFonts w:asciiTheme="majorHAnsi" w:hAnsiTheme="majorHAnsi"/>
                <w:b/>
                <w:bCs/>
                <w:kern w:val="36"/>
                <w:sz w:val="20"/>
                <w:szCs w:val="20"/>
              </w:rPr>
              <w:lastRenderedPageBreak/>
              <w:t>005</w:t>
            </w:r>
            <w:r>
              <w:rPr>
                <w:rFonts w:asciiTheme="majorHAnsi" w:hAnsiTheme="majorHAnsi"/>
                <w:b/>
                <w:bCs/>
                <w:kern w:val="36"/>
                <w:sz w:val="20"/>
                <w:szCs w:val="20"/>
              </w:rPr>
              <w:t xml:space="preserve"> </w:t>
            </w:r>
          </w:p>
          <w:p w:rsidR="00C36E45" w:rsidRPr="00412FC0" w:rsidRDefault="00C36E45" w:rsidP="002C6E93">
            <w:pPr>
              <w:spacing w:after="0" w:line="240" w:lineRule="auto"/>
              <w:rPr>
                <w:rFonts w:asciiTheme="majorHAnsi" w:hAnsiTheme="majorHAnsi"/>
                <w:b/>
                <w:bCs/>
                <w:kern w:val="36"/>
                <w:sz w:val="32"/>
                <w:szCs w:val="32"/>
              </w:rPr>
            </w:pPr>
            <w:r w:rsidRPr="00412FC0">
              <w:rPr>
                <w:rFonts w:asciiTheme="majorHAnsi" w:hAnsiTheme="majorHAnsi"/>
                <w:b/>
                <w:bCs/>
                <w:kern w:val="36"/>
                <w:sz w:val="32"/>
                <w:szCs w:val="32"/>
              </w:rPr>
              <w:t xml:space="preserve">САЛАТЫ И ЗАКУСКИ ОВОЩНЫЕ И ОВОЩЕ ГРИБНЫЕ </w:t>
            </w:r>
          </w:p>
          <w:p w:rsidR="00D35764" w:rsidRDefault="00D35764" w:rsidP="002C6E93">
            <w:pPr>
              <w:spacing w:after="0" w:line="240" w:lineRule="auto"/>
              <w:rPr>
                <w:rFonts w:asciiTheme="majorHAnsi" w:hAnsiTheme="majorHAnsi"/>
                <w:b/>
                <w:bCs/>
                <w:kern w:val="36"/>
                <w:sz w:val="20"/>
                <w:szCs w:val="20"/>
              </w:rPr>
            </w:pP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D35764" w:rsidRDefault="006B72F3" w:rsidP="00D35764">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D35764" w:rsidRPr="00020BFD">
              <w:rPr>
                <w:rFonts w:asciiTheme="majorHAnsi" w:hAnsiTheme="majorHAnsi"/>
                <w:b/>
                <w:bCs/>
                <w:color w:val="C00000"/>
                <w:kern w:val="36"/>
                <w:sz w:val="36"/>
                <w:szCs w:val="36"/>
              </w:rPr>
              <w:t> 000 руб.</w:t>
            </w:r>
          </w:p>
          <w:p w:rsidR="00D35764" w:rsidRDefault="00D35764" w:rsidP="00D35764">
            <w:pPr>
              <w:spacing w:after="0" w:line="240" w:lineRule="auto"/>
              <w:contextualSpacing/>
              <w:outlineLvl w:val="0"/>
              <w:rPr>
                <w:rFonts w:asciiTheme="majorHAnsi" w:hAnsiTheme="majorHAnsi"/>
                <w:b/>
                <w:bCs/>
                <w:color w:val="C00000"/>
                <w:kern w:val="36"/>
                <w:sz w:val="36"/>
                <w:szCs w:val="36"/>
              </w:rPr>
            </w:pPr>
          </w:p>
          <w:p w:rsidR="00D35764" w:rsidRPr="000A3750" w:rsidRDefault="00D35764" w:rsidP="00D35764">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2C6E93" w:rsidRPr="002C6E93" w:rsidRDefault="00C36E45" w:rsidP="0066326C">
            <w:pPr>
              <w:pStyle w:val="a4"/>
              <w:spacing w:before="0" w:beforeAutospacing="0" w:after="0" w:afterAutospacing="0"/>
              <w:ind w:firstLine="744"/>
              <w:contextualSpacing/>
              <w:jc w:val="both"/>
              <w:rPr>
                <w:b/>
                <w:color w:val="C00000"/>
              </w:rPr>
            </w:pPr>
            <w:r w:rsidRPr="002C6E93">
              <w:rPr>
                <w:rStyle w:val="a6"/>
                <w:b/>
                <w:color w:val="C00000"/>
              </w:rPr>
              <w:t xml:space="preserve">Дата введения в действие </w:t>
            </w:r>
            <w:r w:rsidR="002C6E93" w:rsidRPr="002C6E93">
              <w:rPr>
                <w:b/>
                <w:color w:val="C00000"/>
              </w:rPr>
              <w:t xml:space="preserve">– </w:t>
            </w:r>
            <w:r w:rsidRPr="002C6E93">
              <w:rPr>
                <w:rStyle w:val="a6"/>
                <w:b/>
                <w:color w:val="C00000"/>
              </w:rPr>
              <w:t>2012 год.</w:t>
            </w:r>
            <w:r w:rsidRPr="002C6E93">
              <w:rPr>
                <w:b/>
                <w:color w:val="C00000"/>
              </w:rPr>
              <w:t xml:space="preserve"> </w:t>
            </w:r>
            <w:r w:rsidRPr="002C6E93">
              <w:rPr>
                <w:rStyle w:val="a6"/>
                <w:b/>
                <w:color w:val="C00000"/>
              </w:rPr>
              <w:t>Без ограничения срока действия.</w:t>
            </w:r>
            <w:r w:rsidRPr="002C6E93">
              <w:rPr>
                <w:b/>
                <w:color w:val="C00000"/>
              </w:rPr>
              <w:t xml:space="preserve"> </w:t>
            </w:r>
          </w:p>
          <w:p w:rsidR="002C6E93" w:rsidRDefault="00C36E45" w:rsidP="0066326C">
            <w:pPr>
              <w:pStyle w:val="a4"/>
              <w:spacing w:before="0" w:beforeAutospacing="0" w:after="0" w:afterAutospacing="0"/>
              <w:ind w:firstLine="744"/>
              <w:contextualSpacing/>
              <w:jc w:val="both"/>
            </w:pPr>
            <w:r w:rsidRPr="0066326C">
              <w:t>Настоящие технические условия распространяются на консервы салаты и заку</w:t>
            </w:r>
            <w:r w:rsidRPr="0066326C">
              <w:t>с</w:t>
            </w:r>
            <w:r w:rsidRPr="0066326C">
              <w:t xml:space="preserve">ки овощные и овоще грибные (далее по тексту </w:t>
            </w:r>
            <w:r w:rsidR="002C6E93">
              <w:rPr>
                <w:color w:val="000000"/>
              </w:rPr>
              <w:t>–</w:t>
            </w:r>
            <w:r w:rsidRPr="0066326C">
              <w:t xml:space="preserve"> «консервы»), изготовленные из овощей свежих или соленых и квашенных, бланшированных или пассерованных, с добавлением или без добавления грибов, соли, сахара, лимонной кислоты, риса, пряностей, зелени, масла растительного, уксусной кислоты, томат пасты, из смеси круп или бобовых с овощами и грибами, с добавлением или без добавления подсолнечного масла или т</w:t>
            </w:r>
            <w:r w:rsidRPr="0066326C">
              <w:t>о</w:t>
            </w:r>
            <w:r w:rsidRPr="0066326C">
              <w:t>матного соуса, специй, из маринованных, отварных или соленых грибов, с добавлением или без добавления маринадной заливки, растительного масла, овощей, соли, специй, зелени, вкусовых добавок, томат пюре, из свежих или предварительно засоленных ба</w:t>
            </w:r>
            <w:r w:rsidRPr="0066326C">
              <w:t>к</w:t>
            </w:r>
            <w:r w:rsidRPr="0066326C">
              <w:t>лажанов, перца, с добавлением или без добавления лука, моркови, грибов и зелени, з</w:t>
            </w:r>
            <w:r w:rsidRPr="0066326C">
              <w:t>а</w:t>
            </w:r>
            <w:r w:rsidRPr="0066326C">
              <w:t>литые протертым</w:t>
            </w:r>
            <w:r w:rsidR="002C6E93">
              <w:t>и томатами, соусом или заливкой</w:t>
            </w:r>
            <w:r w:rsidRPr="0066326C">
              <w:t>, фасованные в жестяные или сте</w:t>
            </w:r>
            <w:r w:rsidRPr="0066326C">
              <w:t>к</w:t>
            </w:r>
            <w:r w:rsidRPr="0066326C">
              <w:t>лянные банки, герметически укупоренные и стерилизованные, предназначенные для н</w:t>
            </w:r>
            <w:r w:rsidRPr="0066326C">
              <w:t>е</w:t>
            </w:r>
            <w:r w:rsidRPr="0066326C">
              <w:t xml:space="preserve">посредственного употребления в пищу. Консервы предназначены для реализации через розничную торговую сеть. </w:t>
            </w:r>
          </w:p>
          <w:p w:rsidR="002C6E93" w:rsidRDefault="002C6E93" w:rsidP="0066326C">
            <w:pPr>
              <w:pStyle w:val="a4"/>
              <w:spacing w:before="0" w:beforeAutospacing="0" w:after="0" w:afterAutospacing="0"/>
              <w:ind w:firstLine="744"/>
              <w:contextualSpacing/>
              <w:jc w:val="both"/>
            </w:pPr>
            <w:r w:rsidRPr="002C6E93">
              <w:rPr>
                <w:caps/>
                <w:color w:val="C00000"/>
              </w:rPr>
              <w:t>А</w:t>
            </w:r>
            <w:r w:rsidRPr="002C6E93">
              <w:rPr>
                <w:rStyle w:val="a5"/>
                <w:caps/>
                <w:color w:val="C00000"/>
              </w:rPr>
              <w:t>ссортимент</w:t>
            </w:r>
            <w:r w:rsidR="00C36E45" w:rsidRPr="002C6E93">
              <w:rPr>
                <w:rStyle w:val="a5"/>
                <w:caps/>
                <w:color w:val="C00000"/>
              </w:rPr>
              <w:t>:</w:t>
            </w:r>
            <w:r w:rsidR="00C36E45" w:rsidRPr="0066326C">
              <w:t xml:space="preserve"> сюрприз; пикантный; загадка; мичуринский; провансаль; русский; застольный; осенний; праздничный; любитель</w:t>
            </w:r>
            <w:r w:rsidR="00C36E45" w:rsidRPr="0066326C">
              <w:softHyphen/>
              <w:t>ский; из свеклы с луком; из свеклы с чесноком; из свеклы с яблоками; из свеклы в маринаде; из свеклы с сахаром; из моркови в маринаде; южный; украинский; вознесенский; зеленое ассорти; капуста п</w:t>
            </w:r>
            <w:r w:rsidR="00C36E45" w:rsidRPr="0066326C">
              <w:t>и</w:t>
            </w:r>
            <w:r w:rsidR="00C36E45" w:rsidRPr="0066326C">
              <w:t>кантная; овощная мозаика; нежный; томаты резаные с луком в желе; борисовский; п</w:t>
            </w:r>
            <w:r w:rsidR="00C36E45" w:rsidRPr="0066326C">
              <w:t>о</w:t>
            </w:r>
            <w:r w:rsidR="00C36E45" w:rsidRPr="0066326C">
              <w:t>лесский; венгерский;</w:t>
            </w:r>
            <w:r w:rsidR="00C36E45" w:rsidRPr="0066326C">
              <w:rPr>
                <w:b/>
                <w:bCs/>
              </w:rPr>
              <w:t xml:space="preserve"> </w:t>
            </w:r>
            <w:r w:rsidR="00C36E45" w:rsidRPr="0066326C">
              <w:t>плов с грибами и овощами; фасоль с грибами и овощами; фасоль в домашнем соусе; горох с грибами и овощами; фасоль в томатном соусе с грибами; ф</w:t>
            </w:r>
            <w:r w:rsidR="00C36E45" w:rsidRPr="0066326C">
              <w:t>а</w:t>
            </w:r>
            <w:r w:rsidR="00C36E45" w:rsidRPr="0066326C">
              <w:t>соль в томатном соусе с огурцами; фасоль в томатном соусе «Пикантная»; фасоль в т</w:t>
            </w:r>
            <w:r w:rsidR="00C36E45" w:rsidRPr="0066326C">
              <w:t>о</w:t>
            </w:r>
            <w:r w:rsidR="00C36E45" w:rsidRPr="0066326C">
              <w:t>матном соусе «Острая»; фасоль в аджике; фасоль «Лобио»; фасоль в томатном соусе; фасоль с овощами в томатном соусе; фасоль печеная в томатном соусе; фасоль нат</w:t>
            </w:r>
            <w:r w:rsidR="00C36E45" w:rsidRPr="0066326C">
              <w:t>у</w:t>
            </w:r>
            <w:r w:rsidR="00C36E45" w:rsidRPr="0066326C">
              <w:t>ральная; фасоль с паприкой в томатном соусе; голубцы ленивые; горох с овощами; ба</w:t>
            </w:r>
            <w:r w:rsidR="00C36E45" w:rsidRPr="0066326C">
              <w:t>к</w:t>
            </w:r>
            <w:r w:rsidR="00C36E45" w:rsidRPr="0066326C">
              <w:t>лажаны по гречески; баклажаны в подливе; баклажаны в маринаде; баклажаны с зел</w:t>
            </w:r>
            <w:r w:rsidR="00C36E45" w:rsidRPr="0066326C">
              <w:t>е</w:t>
            </w:r>
            <w:r w:rsidR="00C36E45" w:rsidRPr="0066326C">
              <w:t>нью; баклажаны с чесноком; баклажаны пикантные; баклажаны обжаренные в аджике; баклажаны обжаренные с чесноком; баклажаны обжаренные с овощами и чесноком; баклажаны обжаренные с перцем болгарским; закуска из баклажанов по борисовски</w:t>
            </w:r>
            <w:r w:rsidR="00C36E45" w:rsidRPr="0066326C">
              <w:rPr>
                <w:b/>
                <w:bCs/>
                <w:i/>
                <w:iCs/>
              </w:rPr>
              <w:t>;</w:t>
            </w:r>
            <w:r w:rsidR="00C36E45" w:rsidRPr="0066326C">
              <w:t xml:space="preserve"> закуска «По деревенски»; закуска «Белорусская с грибами»; солянка грибо овощная; с</w:t>
            </w:r>
            <w:r w:rsidR="00C36E45" w:rsidRPr="0066326C">
              <w:t>о</w:t>
            </w:r>
            <w:r w:rsidR="00C36E45" w:rsidRPr="0066326C">
              <w:t>лянка овощная; рагу «Лето»; рагу «Южное»; голубцы ленивые; салат грибной; закуска грибная; закуска грибная с луком; морковь с грибами; закуска по охотничьи; икра гри</w:t>
            </w:r>
            <w:r w:rsidR="00C36E45" w:rsidRPr="0066326C">
              <w:t>б</w:t>
            </w:r>
            <w:r w:rsidR="00C36E45" w:rsidRPr="0066326C">
              <w:t xml:space="preserve">ная. </w:t>
            </w:r>
          </w:p>
          <w:p w:rsidR="002C6E93" w:rsidRPr="002C6E93" w:rsidRDefault="00C36E45" w:rsidP="0066326C">
            <w:pPr>
              <w:pStyle w:val="a4"/>
              <w:spacing w:before="0" w:beforeAutospacing="0" w:after="0" w:afterAutospacing="0"/>
              <w:ind w:firstLine="744"/>
              <w:contextualSpacing/>
              <w:jc w:val="both"/>
              <w:rPr>
                <w:b/>
                <w:color w:val="C00000"/>
              </w:rPr>
            </w:pPr>
            <w:r w:rsidRPr="002C6E93">
              <w:rPr>
                <w:rStyle w:val="a6"/>
                <w:b/>
                <w:color w:val="C00000"/>
              </w:rPr>
              <w:t>Предприятие</w:t>
            </w:r>
            <w:r w:rsidR="00170DBB">
              <w:rPr>
                <w:rStyle w:val="a6"/>
                <w:b/>
                <w:color w:val="C00000"/>
              </w:rPr>
              <w:t>-</w:t>
            </w:r>
            <w:r w:rsidRPr="002C6E93">
              <w:rPr>
                <w:rStyle w:val="a6"/>
                <w:b/>
                <w:color w:val="C00000"/>
              </w:rPr>
              <w:t>изготовитель имеет право дополнять наименование проду</w:t>
            </w:r>
            <w:r w:rsidRPr="002C6E93">
              <w:rPr>
                <w:rStyle w:val="a6"/>
                <w:b/>
                <w:color w:val="C00000"/>
              </w:rPr>
              <w:t>к</w:t>
            </w:r>
            <w:r w:rsidRPr="002C6E93">
              <w:rPr>
                <w:rStyle w:val="a6"/>
                <w:b/>
                <w:color w:val="C00000"/>
              </w:rPr>
              <w:t>ции своим фирменным или фантазийным названием.</w:t>
            </w:r>
            <w:r w:rsidRPr="002C6E93">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rPr>
                <w:rStyle w:val="a5"/>
              </w:rPr>
              <w:t>Срок годности консервов</w:t>
            </w:r>
            <w:r w:rsidRPr="0066326C">
              <w:t xml:space="preserve"> со дня изготовления при температуре от 0 до плюс 25</w:t>
            </w:r>
            <w:r w:rsidRPr="0066326C">
              <w:rPr>
                <w:vertAlign w:val="superscript"/>
              </w:rPr>
              <w:t>0</w:t>
            </w:r>
            <w:r w:rsidRPr="0066326C">
              <w:t xml:space="preserve"> С и относительной влажности не более 75%: в стеклянной таре – не более 2 х лет; в жестяной таре – не более 3 х лет.</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2C6E93" w:rsidRDefault="00C36E45" w:rsidP="002C6E93">
            <w:pPr>
              <w:spacing w:after="0" w:line="240" w:lineRule="auto"/>
              <w:rPr>
                <w:rFonts w:asciiTheme="majorHAnsi" w:hAnsiTheme="majorHAnsi"/>
                <w:b/>
                <w:bCs/>
                <w:kern w:val="36"/>
                <w:sz w:val="20"/>
                <w:szCs w:val="20"/>
              </w:rPr>
            </w:pPr>
            <w:r w:rsidRPr="00AF5134">
              <w:rPr>
                <w:rFonts w:asciiTheme="majorHAnsi" w:hAnsiTheme="majorHAnsi"/>
                <w:b/>
                <w:bCs/>
                <w:kern w:val="36"/>
                <w:sz w:val="20"/>
                <w:szCs w:val="20"/>
              </w:rPr>
              <w:t>126</w:t>
            </w:r>
            <w:r>
              <w:rPr>
                <w:rFonts w:asciiTheme="majorHAnsi" w:hAnsiTheme="majorHAnsi"/>
                <w:b/>
                <w:bCs/>
                <w:kern w:val="36"/>
                <w:sz w:val="20"/>
                <w:szCs w:val="20"/>
              </w:rPr>
              <w:t xml:space="preserve"> </w:t>
            </w:r>
          </w:p>
          <w:p w:rsidR="00C36E45" w:rsidRPr="00412FC0" w:rsidRDefault="00C36E45" w:rsidP="002C6E93">
            <w:pPr>
              <w:spacing w:after="0" w:line="240" w:lineRule="auto"/>
              <w:rPr>
                <w:rFonts w:asciiTheme="majorHAnsi" w:hAnsiTheme="majorHAnsi"/>
                <w:b/>
                <w:bCs/>
                <w:kern w:val="36"/>
                <w:sz w:val="32"/>
                <w:szCs w:val="32"/>
              </w:rPr>
            </w:pPr>
            <w:r w:rsidRPr="00412FC0">
              <w:rPr>
                <w:rFonts w:asciiTheme="majorHAnsi" w:hAnsiTheme="majorHAnsi"/>
                <w:b/>
                <w:bCs/>
                <w:kern w:val="36"/>
                <w:sz w:val="32"/>
                <w:szCs w:val="32"/>
              </w:rPr>
              <w:t xml:space="preserve">ПЕРВЫЕ ОБЕДЕННЫЕ БЛЮДА </w:t>
            </w:r>
          </w:p>
          <w:p w:rsidR="00D35764" w:rsidRDefault="00D35764" w:rsidP="002C6E93">
            <w:pPr>
              <w:spacing w:after="0" w:line="240" w:lineRule="auto"/>
              <w:rPr>
                <w:rFonts w:asciiTheme="majorHAnsi" w:hAnsiTheme="majorHAnsi"/>
                <w:b/>
                <w:bCs/>
                <w:kern w:val="36"/>
                <w:sz w:val="20"/>
                <w:szCs w:val="20"/>
              </w:rPr>
            </w:pP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D35764" w:rsidRDefault="006B72F3" w:rsidP="00D35764">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D35764" w:rsidRPr="00020BFD">
              <w:rPr>
                <w:rFonts w:asciiTheme="majorHAnsi" w:hAnsiTheme="majorHAnsi"/>
                <w:b/>
                <w:bCs/>
                <w:color w:val="C00000"/>
                <w:kern w:val="36"/>
                <w:sz w:val="36"/>
                <w:szCs w:val="36"/>
              </w:rPr>
              <w:t> 000 руб.</w:t>
            </w:r>
          </w:p>
          <w:p w:rsidR="00D35764" w:rsidRPr="00AF5134" w:rsidRDefault="00D35764" w:rsidP="00412FC0">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2C6E93" w:rsidRPr="002C6E93" w:rsidRDefault="00C36E45" w:rsidP="0066326C">
            <w:pPr>
              <w:pStyle w:val="a4"/>
              <w:spacing w:before="0" w:beforeAutospacing="0" w:after="0" w:afterAutospacing="0"/>
              <w:ind w:firstLine="744"/>
              <w:contextualSpacing/>
              <w:jc w:val="both"/>
              <w:rPr>
                <w:b/>
                <w:color w:val="C00000"/>
              </w:rPr>
            </w:pPr>
            <w:r w:rsidRPr="002C6E93">
              <w:rPr>
                <w:rStyle w:val="a6"/>
                <w:b/>
                <w:color w:val="C00000"/>
              </w:rPr>
              <w:lastRenderedPageBreak/>
              <w:t xml:space="preserve">Дата введения в действие </w:t>
            </w:r>
            <w:r w:rsidR="002C6E93" w:rsidRPr="002C6E93">
              <w:rPr>
                <w:b/>
                <w:color w:val="C00000"/>
              </w:rPr>
              <w:t xml:space="preserve">– </w:t>
            </w:r>
            <w:r w:rsidRPr="002C6E93">
              <w:rPr>
                <w:rStyle w:val="a6"/>
                <w:b/>
                <w:color w:val="C00000"/>
              </w:rPr>
              <w:t>2012 год.</w:t>
            </w:r>
            <w:r w:rsidRPr="002C6E93">
              <w:rPr>
                <w:b/>
                <w:color w:val="C00000"/>
              </w:rPr>
              <w:t xml:space="preserve"> </w:t>
            </w:r>
            <w:r w:rsidRPr="002C6E93">
              <w:rPr>
                <w:rStyle w:val="a6"/>
                <w:b/>
                <w:color w:val="C00000"/>
              </w:rPr>
              <w:t>Без ограничения срока действия.</w:t>
            </w:r>
            <w:r w:rsidRPr="002C6E93">
              <w:rPr>
                <w:b/>
                <w:color w:val="C00000"/>
              </w:rPr>
              <w:t xml:space="preserve"> </w:t>
            </w:r>
          </w:p>
          <w:p w:rsidR="002C6E93" w:rsidRDefault="00C36E45" w:rsidP="0066326C">
            <w:pPr>
              <w:pStyle w:val="a4"/>
              <w:spacing w:before="0" w:beforeAutospacing="0" w:after="0" w:afterAutospacing="0"/>
              <w:ind w:firstLine="744"/>
              <w:contextualSpacing/>
              <w:jc w:val="both"/>
            </w:pPr>
            <w:r w:rsidRPr="0066326C">
              <w:t>Первые обеденные блюда «На здоровье» вырабатываются из свежих, квашеных, соленых или консервированных овощей, с добавлением или без добавления мяса, изд</w:t>
            </w:r>
            <w:r w:rsidRPr="0066326C">
              <w:t>е</w:t>
            </w:r>
            <w:r w:rsidRPr="0066326C">
              <w:t>лий колбасных, копчёностей, фасоли, гороха, перловой крупы, риса, грибов, муки пш</w:t>
            </w:r>
            <w:r w:rsidRPr="0066326C">
              <w:t>е</w:t>
            </w:r>
            <w:r w:rsidRPr="0066326C">
              <w:t>ничной, зелени, пищевых кислот, соли, сахара, пряностей, сухого молока, томатпроду</w:t>
            </w:r>
            <w:r w:rsidRPr="0066326C">
              <w:t>к</w:t>
            </w:r>
            <w:r w:rsidRPr="0066326C">
              <w:lastRenderedPageBreak/>
              <w:t>тов, животных или растительных жиров, фасованные в герметически укупоренную тару и стерилизованные.</w:t>
            </w:r>
          </w:p>
          <w:p w:rsidR="002C6E93" w:rsidRDefault="00C36E45" w:rsidP="0066326C">
            <w:pPr>
              <w:pStyle w:val="a4"/>
              <w:spacing w:before="0" w:beforeAutospacing="0" w:after="0" w:afterAutospacing="0"/>
              <w:ind w:firstLine="744"/>
              <w:contextualSpacing/>
              <w:jc w:val="both"/>
            </w:pPr>
            <w:r w:rsidRPr="0066326C">
              <w:t xml:space="preserve"> </w:t>
            </w:r>
            <w:r w:rsidRPr="002C6E93">
              <w:rPr>
                <w:b/>
                <w:bCs/>
                <w:caps/>
                <w:color w:val="C00000"/>
              </w:rPr>
              <w:t>Ассортимент</w:t>
            </w:r>
            <w:r w:rsidRPr="002C6E93">
              <w:rPr>
                <w:caps/>
                <w:color w:val="C00000"/>
              </w:rPr>
              <w:t>:</w:t>
            </w:r>
            <w:r w:rsidRPr="0066326C">
              <w:t xml:space="preserve"> борщ из свежий капусты с зеленью; борщ из свежей капусты с фасолью; борщ из квашеной капусты с зеленью; борщ по московски; свекольник; ра</w:t>
            </w:r>
            <w:r w:rsidRPr="0066326C">
              <w:t>с</w:t>
            </w:r>
            <w:r w:rsidRPr="0066326C">
              <w:t>сольник; рассольник по ленинградски; щи из свежей капусты с зеленью; щи из свежей капусты с фасолью; борщ из свежей капусты вегетарианский; щи из квашеной капусты с мясом; суп фасолевый со свежими овощами; суп из свежих овощей с фасолью; суп г</w:t>
            </w:r>
            <w:r w:rsidRPr="0066326C">
              <w:t>о</w:t>
            </w:r>
            <w:r w:rsidRPr="0066326C">
              <w:t xml:space="preserve">роховый; суп рисовый; суп грибной; суп перловый; суп пюре из тыквы; суп овощной с макаронами; суп рисовый с мясом; суп картофельный с грибами; суп картофельный с крупой; суп картофельный с фрикадельками; суп харчо с говядиной; суп фасолевый с мясом; суп фасолевый с копченостями; солянка сборная мясная. </w:t>
            </w:r>
          </w:p>
          <w:p w:rsidR="002C6E93" w:rsidRPr="002C6E93" w:rsidRDefault="00C36E45" w:rsidP="0066326C">
            <w:pPr>
              <w:pStyle w:val="a4"/>
              <w:spacing w:before="0" w:beforeAutospacing="0" w:after="0" w:afterAutospacing="0"/>
              <w:ind w:firstLine="744"/>
              <w:contextualSpacing/>
              <w:jc w:val="both"/>
              <w:rPr>
                <w:b/>
                <w:color w:val="C00000"/>
              </w:rPr>
            </w:pPr>
            <w:r w:rsidRPr="002C6E93">
              <w:rPr>
                <w:rStyle w:val="a6"/>
                <w:b/>
                <w:color w:val="C00000"/>
              </w:rPr>
              <w:t>Предприятие</w:t>
            </w:r>
            <w:r w:rsidR="00170DBB">
              <w:rPr>
                <w:rStyle w:val="a6"/>
                <w:b/>
                <w:color w:val="C00000"/>
              </w:rPr>
              <w:t>-</w:t>
            </w:r>
            <w:r w:rsidRPr="002C6E93">
              <w:rPr>
                <w:rStyle w:val="a6"/>
                <w:b/>
                <w:color w:val="C00000"/>
              </w:rPr>
              <w:t>изготовитель имеет право дополнять наименование проду</w:t>
            </w:r>
            <w:r w:rsidRPr="002C6E93">
              <w:rPr>
                <w:rStyle w:val="a6"/>
                <w:b/>
                <w:color w:val="C00000"/>
              </w:rPr>
              <w:t>к</w:t>
            </w:r>
            <w:r w:rsidRPr="002C6E93">
              <w:rPr>
                <w:rStyle w:val="a6"/>
                <w:b/>
                <w:color w:val="C00000"/>
              </w:rPr>
              <w:t>ции своим фирменным или фантазийным названием.</w:t>
            </w:r>
            <w:r w:rsidRPr="002C6E93">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rPr>
                <w:b/>
                <w:bCs/>
              </w:rPr>
              <w:t>Рекомендуемые сроки годности:</w:t>
            </w:r>
            <w:r w:rsidRPr="0066326C">
              <w:t xml:space="preserve"> фасованных в стеклянную тару – 3 года; в м</w:t>
            </w:r>
            <w:r w:rsidRPr="0066326C">
              <w:t>е</w:t>
            </w:r>
            <w:r w:rsidRPr="0066326C">
              <w:t>таллическую тару – 2 года.</w:t>
            </w:r>
          </w:p>
        </w:tc>
      </w:tr>
      <w:tr w:rsidR="00C36E45" w:rsidRPr="00FD378E" w:rsidTr="0023195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2C6E93" w:rsidRDefault="00C36E45" w:rsidP="002C6E93">
            <w:pPr>
              <w:spacing w:after="0" w:line="240" w:lineRule="auto"/>
              <w:rPr>
                <w:rFonts w:asciiTheme="majorHAnsi" w:hAnsiTheme="majorHAnsi"/>
                <w:b/>
                <w:bCs/>
                <w:kern w:val="36"/>
                <w:sz w:val="20"/>
                <w:szCs w:val="20"/>
              </w:rPr>
            </w:pPr>
            <w:r w:rsidRPr="00AF5134">
              <w:rPr>
                <w:rFonts w:asciiTheme="majorHAnsi" w:hAnsiTheme="majorHAnsi"/>
                <w:b/>
                <w:bCs/>
                <w:kern w:val="36"/>
                <w:sz w:val="20"/>
                <w:szCs w:val="20"/>
              </w:rPr>
              <w:lastRenderedPageBreak/>
              <w:t>006</w:t>
            </w:r>
            <w:r>
              <w:rPr>
                <w:rFonts w:asciiTheme="majorHAnsi" w:hAnsiTheme="majorHAnsi"/>
                <w:b/>
                <w:bCs/>
                <w:kern w:val="36"/>
                <w:sz w:val="20"/>
                <w:szCs w:val="20"/>
              </w:rPr>
              <w:t xml:space="preserve"> </w:t>
            </w:r>
          </w:p>
          <w:p w:rsidR="00D35764" w:rsidRPr="00412FC0" w:rsidRDefault="00C36E45" w:rsidP="002C6E93">
            <w:pPr>
              <w:spacing w:after="0" w:line="240" w:lineRule="auto"/>
              <w:rPr>
                <w:rFonts w:asciiTheme="majorHAnsi" w:hAnsiTheme="majorHAnsi"/>
                <w:b/>
                <w:bCs/>
                <w:kern w:val="36"/>
                <w:sz w:val="32"/>
                <w:szCs w:val="32"/>
              </w:rPr>
            </w:pPr>
            <w:r w:rsidRPr="00412FC0">
              <w:rPr>
                <w:rFonts w:asciiTheme="majorHAnsi" w:hAnsiTheme="majorHAnsi"/>
                <w:b/>
                <w:bCs/>
                <w:kern w:val="36"/>
                <w:sz w:val="32"/>
                <w:szCs w:val="32"/>
              </w:rPr>
              <w:t>ОВОЩИ, ФРУКТЫ, ГРИБЫ С</w:t>
            </w:r>
            <w:r w:rsidRPr="00412FC0">
              <w:rPr>
                <w:rFonts w:asciiTheme="majorHAnsi" w:hAnsiTheme="majorHAnsi"/>
                <w:b/>
                <w:bCs/>
                <w:kern w:val="36"/>
                <w:sz w:val="32"/>
                <w:szCs w:val="32"/>
              </w:rPr>
              <w:t>О</w:t>
            </w:r>
            <w:r w:rsidRPr="00412FC0">
              <w:rPr>
                <w:rFonts w:asciiTheme="majorHAnsi" w:hAnsiTheme="majorHAnsi"/>
                <w:b/>
                <w:bCs/>
                <w:kern w:val="36"/>
                <w:sz w:val="32"/>
                <w:szCs w:val="32"/>
              </w:rPr>
              <w:t>ЛЕНЫЕ, КВАШЕНЫЕ, МОЧЕНЫЕ И МАРИН</w:t>
            </w:r>
            <w:r w:rsidRPr="00412FC0">
              <w:rPr>
                <w:rFonts w:asciiTheme="majorHAnsi" w:hAnsiTheme="majorHAnsi"/>
                <w:b/>
                <w:bCs/>
                <w:kern w:val="36"/>
                <w:sz w:val="32"/>
                <w:szCs w:val="32"/>
              </w:rPr>
              <w:t>О</w:t>
            </w:r>
            <w:r w:rsidRPr="00412FC0">
              <w:rPr>
                <w:rFonts w:asciiTheme="majorHAnsi" w:hAnsiTheme="majorHAnsi"/>
                <w:b/>
                <w:bCs/>
                <w:kern w:val="36"/>
                <w:sz w:val="32"/>
                <w:szCs w:val="32"/>
              </w:rPr>
              <w:t>ВАННЫЕ</w:t>
            </w:r>
          </w:p>
          <w:p w:rsidR="00D35764" w:rsidRDefault="00D35764" w:rsidP="002C6E93">
            <w:pPr>
              <w:spacing w:after="0" w:line="240" w:lineRule="auto"/>
              <w:rPr>
                <w:rFonts w:asciiTheme="majorHAnsi" w:hAnsiTheme="majorHAnsi"/>
                <w:b/>
                <w:bCs/>
                <w:kern w:val="36"/>
                <w:sz w:val="20"/>
                <w:szCs w:val="20"/>
              </w:rPr>
            </w:pP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D35764" w:rsidRDefault="00D35764" w:rsidP="00D35764">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D35764" w:rsidRDefault="00D35764" w:rsidP="00D35764">
            <w:pPr>
              <w:spacing w:after="0" w:line="240" w:lineRule="auto"/>
              <w:contextualSpacing/>
              <w:outlineLvl w:val="0"/>
              <w:rPr>
                <w:rFonts w:asciiTheme="majorHAnsi" w:hAnsiTheme="majorHAnsi"/>
                <w:b/>
                <w:bCs/>
                <w:color w:val="C00000"/>
                <w:kern w:val="36"/>
                <w:sz w:val="36"/>
                <w:szCs w:val="36"/>
              </w:rPr>
            </w:pPr>
          </w:p>
          <w:p w:rsidR="00C36E45" w:rsidRPr="00AF5134" w:rsidRDefault="00D35764" w:rsidP="00D35764">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r w:rsidR="00C36E45">
              <w:rPr>
                <w:rFonts w:asciiTheme="majorHAnsi" w:hAnsiTheme="majorHAnsi"/>
                <w:b/>
                <w:bCs/>
                <w:kern w:val="36"/>
                <w:sz w:val="20"/>
                <w:szCs w:val="20"/>
              </w:rPr>
              <w:t xml:space="preserve"> </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2C6E93" w:rsidRPr="002C6E93" w:rsidRDefault="00C36E45" w:rsidP="0066326C">
            <w:pPr>
              <w:pStyle w:val="a4"/>
              <w:spacing w:before="0" w:beforeAutospacing="0" w:after="0" w:afterAutospacing="0"/>
              <w:ind w:firstLine="744"/>
              <w:contextualSpacing/>
              <w:jc w:val="both"/>
              <w:rPr>
                <w:b/>
                <w:color w:val="C00000"/>
              </w:rPr>
            </w:pPr>
            <w:r w:rsidRPr="002C6E93">
              <w:rPr>
                <w:rStyle w:val="a6"/>
                <w:b/>
                <w:color w:val="C00000"/>
              </w:rPr>
              <w:t xml:space="preserve">Дата введения в действие </w:t>
            </w:r>
            <w:r w:rsidR="002C6E93" w:rsidRPr="002C6E93">
              <w:rPr>
                <w:b/>
                <w:color w:val="C00000"/>
              </w:rPr>
              <w:t>–</w:t>
            </w:r>
            <w:r w:rsidRPr="002C6E93">
              <w:rPr>
                <w:rStyle w:val="a6"/>
                <w:b/>
                <w:color w:val="C00000"/>
              </w:rPr>
              <w:t xml:space="preserve"> 2012 год.</w:t>
            </w:r>
            <w:r w:rsidRPr="002C6E93">
              <w:rPr>
                <w:b/>
                <w:color w:val="C00000"/>
              </w:rPr>
              <w:t xml:space="preserve"> </w:t>
            </w:r>
            <w:r w:rsidRPr="002C6E93">
              <w:rPr>
                <w:rStyle w:val="a6"/>
                <w:b/>
                <w:color w:val="C00000"/>
              </w:rPr>
              <w:t>Без ограничения срока действия</w:t>
            </w:r>
            <w:r w:rsidR="002C6E93" w:rsidRPr="002C6E93">
              <w:rPr>
                <w:rStyle w:val="a6"/>
                <w:b/>
                <w:color w:val="C00000"/>
              </w:rPr>
              <w:t>.</w:t>
            </w:r>
            <w:r w:rsidRPr="002C6E93">
              <w:rPr>
                <w:b/>
                <w:color w:val="C00000"/>
              </w:rPr>
              <w:t xml:space="preserve"> </w:t>
            </w:r>
          </w:p>
          <w:p w:rsidR="002C6E93" w:rsidRDefault="00C36E45" w:rsidP="0066326C">
            <w:pPr>
              <w:pStyle w:val="a4"/>
              <w:spacing w:before="0" w:beforeAutospacing="0" w:after="0" w:afterAutospacing="0"/>
              <w:ind w:firstLine="744"/>
              <w:contextualSpacing/>
              <w:jc w:val="both"/>
            </w:pPr>
            <w:r w:rsidRPr="0066326C">
              <w:t>Настоящие технические условия распространяются на овощи, грибы, фрукты с</w:t>
            </w:r>
            <w:r w:rsidRPr="0066326C">
              <w:t>о</w:t>
            </w:r>
            <w:r w:rsidRPr="0066326C">
              <w:t>леные, отварные, квашеные, моченые и маринованные (далее по тексту – продукция с</w:t>
            </w:r>
            <w:r w:rsidRPr="0066326C">
              <w:t>о</w:t>
            </w:r>
            <w:r w:rsidRPr="0066326C">
              <w:t>леная, квашеная, моченая и маринованная), изготовленные: из свежих овощей, фруктов или их смесей, целые или резанные, залитые заливкой, маринованные или подвергнутые молочно кислому брожению; из свежих грибов целых или резаных, засоленных одним из спосо</w:t>
            </w:r>
            <w:r w:rsidR="002C6E93">
              <w:t xml:space="preserve">бов посола </w:t>
            </w:r>
            <w:r w:rsidRPr="0066326C">
              <w:t>(холодным, горячим, крепким или сухим) или сваренных в солевом растворе с добавлением уксусной кислоты и пряностей. Овощи, фрукты соленые, кв</w:t>
            </w:r>
            <w:r w:rsidRPr="0066326C">
              <w:t>а</w:t>
            </w:r>
            <w:r w:rsidRPr="0066326C">
              <w:t>шеные, моченые и маринованные предназначены для розничной торговли, для сети о</w:t>
            </w:r>
            <w:r w:rsidRPr="0066326C">
              <w:t>б</w:t>
            </w:r>
            <w:r w:rsidRPr="0066326C">
              <w:t>щественного питания, а также для промыш</w:t>
            </w:r>
            <w:r w:rsidRPr="0066326C">
              <w:softHyphen/>
              <w:t xml:space="preserve">ленной переработки. </w:t>
            </w:r>
          </w:p>
          <w:p w:rsidR="00170DBB" w:rsidRDefault="000378F6" w:rsidP="0066326C">
            <w:pPr>
              <w:pStyle w:val="a4"/>
              <w:spacing w:before="0" w:beforeAutospacing="0" w:after="0" w:afterAutospacing="0"/>
              <w:ind w:firstLine="744"/>
              <w:contextualSpacing/>
              <w:jc w:val="both"/>
            </w:pPr>
            <w:r w:rsidRPr="000378F6">
              <w:rPr>
                <w:b/>
                <w:caps/>
                <w:color w:val="C00000"/>
              </w:rPr>
              <w:t>Ассортимент</w:t>
            </w:r>
            <w:r w:rsidR="00170DBB">
              <w:rPr>
                <w:b/>
                <w:caps/>
                <w:color w:val="C00000"/>
              </w:rPr>
              <w:t>.</w:t>
            </w:r>
            <w:r w:rsidR="00C36E45" w:rsidRPr="0066326C">
              <w:t xml:space="preserve"> </w:t>
            </w:r>
            <w:r w:rsidR="00C36E45" w:rsidRPr="0066326C">
              <w:rPr>
                <w:b/>
                <w:bCs/>
              </w:rPr>
              <w:t>Овощи квашеные:</w:t>
            </w:r>
            <w:r w:rsidR="00C36E45" w:rsidRPr="0066326C">
              <w:t xml:space="preserve"> капуста квашеная с морковью; капуста квашеная рубленая с острым перцем и чесноком; капуста квашеная с морковью, бру</w:t>
            </w:r>
            <w:r w:rsidR="00C36E45" w:rsidRPr="0066326C">
              <w:t>с</w:t>
            </w:r>
            <w:r w:rsidR="00C36E45" w:rsidRPr="0066326C">
              <w:t>никой и яблоками; капуста квашеная с морковью и болгарским перцем; капуста кваш</w:t>
            </w:r>
            <w:r w:rsidR="00C36E45" w:rsidRPr="0066326C">
              <w:t>е</w:t>
            </w:r>
            <w:r w:rsidR="00C36E45" w:rsidRPr="0066326C">
              <w:t>ная с клюквой; капуста квашеная с брусникой; капуста савойская квашеная; капуста цветная квашеная; капуста цветная квашеная со специями; капуста цветная квашеная со свёклой; ассорти овощное «Вкус лета»; ассорти овощное «Дары осени»; бобы кваш</w:t>
            </w:r>
            <w:r w:rsidR="00C36E45" w:rsidRPr="0066326C">
              <w:t>е</w:t>
            </w:r>
            <w:r w:rsidR="00C36E45" w:rsidRPr="0066326C">
              <w:t>ные; голубцы овощные квашеные; баклажаны фаршированные квашеные; капуста кв</w:t>
            </w:r>
            <w:r w:rsidR="00C36E45" w:rsidRPr="0066326C">
              <w:t>а</w:t>
            </w:r>
            <w:r w:rsidR="00C36E45" w:rsidRPr="0066326C">
              <w:t>шеная «Провансаль»; клубни топинамбура квашеные; чеснок белый квашеный; чеснок красный квашеный; стрелки чеснока квашеные; капуста квашеная с оливками; баклаж</w:t>
            </w:r>
            <w:r w:rsidR="00C36E45" w:rsidRPr="0066326C">
              <w:t>а</w:t>
            </w:r>
            <w:r w:rsidR="00C36E45" w:rsidRPr="0066326C">
              <w:t>ны квашеные; баклажаны фаршированные квашеные по Мичурински; капуста кочанная квашеная; перец фаршированный квашенный; свекла столовая квашеная; стрелки че</w:t>
            </w:r>
            <w:r w:rsidR="00C36E45" w:rsidRPr="0066326C">
              <w:t>с</w:t>
            </w:r>
            <w:r w:rsidR="00C36E45" w:rsidRPr="0066326C">
              <w:t>нока квашеные; чеснок квашеный; смесь овощей квашеная</w:t>
            </w:r>
            <w:r w:rsidR="00C36E45" w:rsidRPr="0066326C">
              <w:rPr>
                <w:b/>
                <w:bCs/>
              </w:rPr>
              <w:t>.</w:t>
            </w:r>
            <w:r w:rsidR="00C36E45" w:rsidRPr="0066326C">
              <w:t xml:space="preserve"> </w:t>
            </w:r>
            <w:r w:rsidR="00C36E45" w:rsidRPr="0066326C">
              <w:rPr>
                <w:b/>
                <w:bCs/>
              </w:rPr>
              <w:t>Овощи солёные:</w:t>
            </w:r>
            <w:r w:rsidR="00C36E45" w:rsidRPr="0066326C">
              <w:t xml:space="preserve"> огурцы соленые с болгарским перцем; огурцы малосольные; томаты (помидоры) соленые с л</w:t>
            </w:r>
            <w:r w:rsidR="00C36E45" w:rsidRPr="0066326C">
              <w:t>у</w:t>
            </w:r>
            <w:r w:rsidR="00C36E45" w:rsidRPr="0066326C">
              <w:t>ком; томаты (помидоры) соленые с острым перцем; томаты (помидоры) соленые по гр</w:t>
            </w:r>
            <w:r w:rsidR="00C36E45" w:rsidRPr="0066326C">
              <w:t>у</w:t>
            </w:r>
            <w:r w:rsidR="00C36E45" w:rsidRPr="0066326C">
              <w:t>зински; томаты (помидоры) малосольные; томаты (помидоры) малосольные с болга</w:t>
            </w:r>
            <w:r w:rsidR="00C36E45" w:rsidRPr="0066326C">
              <w:t>р</w:t>
            </w:r>
            <w:r w:rsidR="00C36E45" w:rsidRPr="0066326C">
              <w:t>ским перцем; виноградные листья соленые; томаты (помидоры) фаршированные по к</w:t>
            </w:r>
            <w:r w:rsidR="00C36E45" w:rsidRPr="0066326C">
              <w:t>о</w:t>
            </w:r>
            <w:r w:rsidR="00C36E45" w:rsidRPr="0066326C">
              <w:t>рейски; папортник соленый; сныть соленая; огурцы бочковые острые; виноградные л</w:t>
            </w:r>
            <w:r w:rsidR="00C36E45" w:rsidRPr="0066326C">
              <w:t>и</w:t>
            </w:r>
            <w:r w:rsidR="00C36E45" w:rsidRPr="0066326C">
              <w:t>стья соленые; морковь соленая; папоротник (орляк) соленый; перец сладкий соленый; перец горький стручковый соленый; огурцы соленые; томаты (помидоры) соленые; т</w:t>
            </w:r>
            <w:r w:rsidR="00C36E45" w:rsidRPr="0066326C">
              <w:t>о</w:t>
            </w:r>
            <w:r w:rsidR="00C36E45" w:rsidRPr="0066326C">
              <w:t>маты (помидоры) фаршированные соленые; фасоль стручками соленая; черемша сол</w:t>
            </w:r>
            <w:r w:rsidR="00C36E45" w:rsidRPr="0066326C">
              <w:t>е</w:t>
            </w:r>
            <w:r w:rsidR="00C36E45" w:rsidRPr="0066326C">
              <w:t xml:space="preserve">ная; ассорти (морковь, цветная капуста, чеснок); чеснок белый соленый; чеснок красный соленый; чеснок соленый. </w:t>
            </w:r>
            <w:r w:rsidR="00C36E45" w:rsidRPr="0066326C">
              <w:rPr>
                <w:b/>
                <w:bCs/>
              </w:rPr>
              <w:t>Фрукты соленые:</w:t>
            </w:r>
            <w:r w:rsidR="00C36E45" w:rsidRPr="0066326C">
              <w:t xml:space="preserve"> арбузы соленые </w:t>
            </w:r>
            <w:r w:rsidR="00C36E45" w:rsidRPr="0066326C">
              <w:rPr>
                <w:b/>
                <w:bCs/>
              </w:rPr>
              <w:t>Фрукты, овощи моч</w:t>
            </w:r>
            <w:r w:rsidR="00C36E45" w:rsidRPr="0066326C">
              <w:rPr>
                <w:b/>
                <w:bCs/>
              </w:rPr>
              <w:t>е</w:t>
            </w:r>
            <w:r w:rsidR="00C36E45" w:rsidRPr="0066326C">
              <w:rPr>
                <w:b/>
                <w:bCs/>
              </w:rPr>
              <w:t xml:space="preserve">ные: </w:t>
            </w:r>
            <w:r w:rsidR="00C36E45" w:rsidRPr="0066326C">
              <w:t xml:space="preserve">брусника моченая; брусника моченая с китайскими яблочками; яблоки моченые; груши моченые; груши моченые с брусникой; физалис моченый; виноград моченый; клюква моченая; морошка моченая; рябина обыкновенная моченая; смородина красная </w:t>
            </w:r>
            <w:r w:rsidR="00C36E45" w:rsidRPr="0066326C">
              <w:lastRenderedPageBreak/>
              <w:t xml:space="preserve">моченая; сливы моченые; чернослив моченый; перец стручковый моченый. </w:t>
            </w:r>
            <w:r w:rsidR="00C36E45" w:rsidRPr="0066326C">
              <w:rPr>
                <w:b/>
                <w:bCs/>
              </w:rPr>
              <w:t>Грибы с</w:t>
            </w:r>
            <w:r w:rsidR="00C36E45" w:rsidRPr="0066326C">
              <w:rPr>
                <w:b/>
                <w:bCs/>
              </w:rPr>
              <w:t>о</w:t>
            </w:r>
            <w:r w:rsidR="00C36E45" w:rsidRPr="0066326C">
              <w:rPr>
                <w:b/>
                <w:bCs/>
              </w:rPr>
              <w:t xml:space="preserve">леные и крепкого посола: </w:t>
            </w:r>
            <w:r w:rsidR="00C36E45" w:rsidRPr="0066326C">
              <w:t>грибы белые; ножки белых грибов; валуи; волнушки роз</w:t>
            </w:r>
            <w:r w:rsidR="00C36E45" w:rsidRPr="0066326C">
              <w:t>о</w:t>
            </w:r>
            <w:r w:rsidR="00C36E45" w:rsidRPr="0066326C">
              <w:t>вые, белые (белянки); вешенки обыкновенные; гладыши (млечники обыкновенные); горькушки; грузди; зеленки; краснушки (млечники сладковатые); лисички обыкнове</w:t>
            </w:r>
            <w:r w:rsidR="00C36E45" w:rsidRPr="0066326C">
              <w:t>н</w:t>
            </w:r>
            <w:r w:rsidR="00C36E45" w:rsidRPr="0066326C">
              <w:t xml:space="preserve">ные; липовики; рядовки серые; рыжики обыкновенные; серушки; скрипицы; сыроежки; толстушки; шампиньоны. </w:t>
            </w:r>
            <w:r w:rsidR="00C36E45" w:rsidRPr="0066326C">
              <w:rPr>
                <w:b/>
                <w:bCs/>
              </w:rPr>
              <w:t xml:space="preserve">Грибы маринованные: </w:t>
            </w:r>
            <w:r w:rsidR="00C36E45" w:rsidRPr="0066326C">
              <w:t>белые грибы; ножки белых грибов; волнушки белые (белянки), розовые; вешенки обыкновенные; гладыши; грузди; козляки (решетники); зеленки; краснушки (млечники сладковатые); лисички обыкновенные; м</w:t>
            </w:r>
            <w:r w:rsidR="00C36E45" w:rsidRPr="0066326C">
              <w:t>о</w:t>
            </w:r>
            <w:r w:rsidR="00C36E45" w:rsidRPr="0066326C">
              <w:t>ховики; маслята (очищенные и неочищенные); опята осенние; подосиновики; подбер</w:t>
            </w:r>
            <w:r w:rsidR="00C36E45" w:rsidRPr="0066326C">
              <w:t>е</w:t>
            </w:r>
            <w:r w:rsidR="00C36E45" w:rsidRPr="0066326C">
              <w:t xml:space="preserve">зовики; рядовки серые; серушки; сыроежки; толстушки; шампиньоны. </w:t>
            </w:r>
            <w:r w:rsidR="00C36E45" w:rsidRPr="0066326C">
              <w:rPr>
                <w:b/>
                <w:bCs/>
              </w:rPr>
              <w:t>Грибы отва</w:t>
            </w:r>
            <w:r w:rsidR="00C36E45" w:rsidRPr="0066326C">
              <w:rPr>
                <w:b/>
                <w:bCs/>
              </w:rPr>
              <w:t>р</w:t>
            </w:r>
            <w:r w:rsidR="00C36E45" w:rsidRPr="0066326C">
              <w:rPr>
                <w:b/>
                <w:bCs/>
              </w:rPr>
              <w:t xml:space="preserve">ные: </w:t>
            </w:r>
            <w:r w:rsidR="00C36E45" w:rsidRPr="0066326C">
              <w:t>белые грибы; ножки белых грибов; волнушки белые (белянки), розовые; вешенки обыкновенные; гладыши; грузди; козляки (решетники); зеленки; краснушки (млечники сладковатые); лисички обыкновенные; моховики; маслята (очищенные и неочищенные); опята осенние; подосиновики; подберезовики; рядовки серые; серушки; сыроежки; то</w:t>
            </w:r>
            <w:r w:rsidR="00C36E45" w:rsidRPr="0066326C">
              <w:t>л</w:t>
            </w:r>
            <w:r w:rsidR="00C36E45" w:rsidRPr="0066326C">
              <w:t xml:space="preserve">стушки; шампиньоны. </w:t>
            </w:r>
            <w:r w:rsidR="00C36E45" w:rsidRPr="0066326C">
              <w:rPr>
                <w:b/>
                <w:bCs/>
              </w:rPr>
              <w:t xml:space="preserve">Овощи маринованные: </w:t>
            </w:r>
            <w:r w:rsidR="00C36E45" w:rsidRPr="0066326C">
              <w:t>перец стручковый маринованный; ба</w:t>
            </w:r>
            <w:r w:rsidR="00C36E45" w:rsidRPr="0066326C">
              <w:t>к</w:t>
            </w:r>
            <w:r w:rsidR="00C36E45" w:rsidRPr="0066326C">
              <w:t>лажаны маринованные; баклажаны маринованные по корейски; аджика; чеснок белый маринованный; чеснок красный маринованный; чеснок маринованный; капуста марин</w:t>
            </w:r>
            <w:r w:rsidR="00C36E45" w:rsidRPr="0066326C">
              <w:t>о</w:t>
            </w:r>
            <w:r w:rsidR="00C36E45" w:rsidRPr="0066326C">
              <w:t>ванная с морковью; капуста маринованная рубленая с острым перцем; капуста марин</w:t>
            </w:r>
            <w:r w:rsidR="00C36E45" w:rsidRPr="0066326C">
              <w:t>о</w:t>
            </w:r>
            <w:r w:rsidR="00C36E45" w:rsidRPr="0066326C">
              <w:t>ванная с морковью, брусникой и яблоками; капуста маринованная с морковью и болга</w:t>
            </w:r>
            <w:r w:rsidR="00C36E45" w:rsidRPr="0066326C">
              <w:t>р</w:t>
            </w:r>
            <w:r w:rsidR="00C36E45" w:rsidRPr="0066326C">
              <w:t>ским перцем; капуста маринованная с оливками; капуста савойская маринованный; к</w:t>
            </w:r>
            <w:r w:rsidR="00C36E45" w:rsidRPr="0066326C">
              <w:t>а</w:t>
            </w:r>
            <w:r w:rsidR="00C36E45" w:rsidRPr="0066326C">
              <w:t>пуста цветная маринованная; капуста цветная маринованная со специями; капуста цве</w:t>
            </w:r>
            <w:r w:rsidR="00C36E45" w:rsidRPr="0066326C">
              <w:t>т</w:t>
            </w:r>
            <w:r w:rsidR="00C36E45" w:rsidRPr="0066326C">
              <w:t>ная маринованная со свёклой; капуста с морковью и хреном; капуста с морковью и кл</w:t>
            </w:r>
            <w:r w:rsidR="00C36E45" w:rsidRPr="0066326C">
              <w:t>ю</w:t>
            </w:r>
            <w:r w:rsidR="00C36E45" w:rsidRPr="0066326C">
              <w:t xml:space="preserve">квой; капуста с морковью и тмином. </w:t>
            </w:r>
            <w:r w:rsidR="00C36E45" w:rsidRPr="0066326C">
              <w:rPr>
                <w:b/>
                <w:bCs/>
              </w:rPr>
              <w:t>Овощи малосольные:</w:t>
            </w:r>
            <w:r w:rsidR="00C36E45" w:rsidRPr="0066326C">
              <w:t xml:space="preserve"> огурцы малосольные; п</w:t>
            </w:r>
            <w:r w:rsidR="00C36E45" w:rsidRPr="0066326C">
              <w:t>о</w:t>
            </w:r>
            <w:r w:rsidR="00C36E45" w:rsidRPr="0066326C">
              <w:t xml:space="preserve">мидоры (томаты) малосольные. </w:t>
            </w:r>
          </w:p>
          <w:p w:rsidR="00170DBB" w:rsidRPr="00170DBB" w:rsidRDefault="00C36E45" w:rsidP="0066326C">
            <w:pPr>
              <w:pStyle w:val="a4"/>
              <w:spacing w:before="0" w:beforeAutospacing="0" w:after="0" w:afterAutospacing="0"/>
              <w:ind w:firstLine="744"/>
              <w:contextualSpacing/>
              <w:jc w:val="both"/>
              <w:rPr>
                <w:b/>
                <w:color w:val="C00000"/>
              </w:rPr>
            </w:pPr>
            <w:r w:rsidRPr="00170DBB">
              <w:rPr>
                <w:rStyle w:val="a6"/>
                <w:b/>
                <w:color w:val="C00000"/>
              </w:rPr>
              <w:t>Предприятие</w:t>
            </w:r>
            <w:r w:rsidR="00170DBB">
              <w:rPr>
                <w:rStyle w:val="a6"/>
                <w:b/>
                <w:color w:val="C00000"/>
              </w:rPr>
              <w:t>-</w:t>
            </w:r>
            <w:r w:rsidRPr="00170DBB">
              <w:rPr>
                <w:rStyle w:val="a6"/>
                <w:b/>
                <w:color w:val="C00000"/>
              </w:rPr>
              <w:t>изготовитель имеет право дополнять наименование проду</w:t>
            </w:r>
            <w:r w:rsidRPr="00170DBB">
              <w:rPr>
                <w:rStyle w:val="a6"/>
                <w:b/>
                <w:color w:val="C00000"/>
              </w:rPr>
              <w:t>к</w:t>
            </w:r>
            <w:r w:rsidRPr="00170DBB">
              <w:rPr>
                <w:rStyle w:val="a6"/>
                <w:b/>
                <w:color w:val="C00000"/>
              </w:rPr>
              <w:t>ции именами собственными или фантазийными названиями.</w:t>
            </w:r>
            <w:r w:rsidRPr="00170DBB">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rPr>
                <w:rStyle w:val="a5"/>
              </w:rPr>
              <w:t>Рекомендуемые сроки годности</w:t>
            </w:r>
            <w:r w:rsidRPr="0066326C">
              <w:t xml:space="preserve"> овощей, фруктов соле</w:t>
            </w:r>
            <w:r w:rsidR="00170DBB">
              <w:t xml:space="preserve">ных, квашеных, </w:t>
            </w:r>
            <w:r w:rsidRPr="0066326C">
              <w:t>моченых и маринованных со дня выработки при</w:t>
            </w:r>
            <w:r w:rsidR="00170DBB">
              <w:t xml:space="preserve"> относительной влажности 85-</w:t>
            </w:r>
            <w:r w:rsidRPr="0066326C">
              <w:t>95% и: температ</w:t>
            </w:r>
            <w:r w:rsidRPr="0066326C">
              <w:t>у</w:t>
            </w:r>
            <w:r w:rsidRPr="0066326C">
              <w:t xml:space="preserve">ре от минус 1°С до плюс 4°С </w:t>
            </w:r>
            <w:r w:rsidR="00170DBB">
              <w:rPr>
                <w:color w:val="000000"/>
              </w:rPr>
              <w:t>–</w:t>
            </w:r>
            <w:r w:rsidRPr="0066326C">
              <w:t xml:space="preserve"> не более 24 месяцев; при температуре от 6</w:t>
            </w:r>
            <w:r w:rsidRPr="0066326C">
              <w:rPr>
                <w:vertAlign w:val="superscript"/>
              </w:rPr>
              <w:t>0</w:t>
            </w:r>
            <w:r w:rsidRPr="0066326C">
              <w:t>С до 10</w:t>
            </w:r>
            <w:r w:rsidRPr="0066326C">
              <w:rPr>
                <w:vertAlign w:val="superscript"/>
              </w:rPr>
              <w:t>0</w:t>
            </w:r>
            <w:r w:rsidRPr="0066326C">
              <w:t>С – 9 месяцев; малосольных при температуре от минус 1</w:t>
            </w:r>
            <w:r w:rsidRPr="0066326C">
              <w:rPr>
                <w:vertAlign w:val="superscript"/>
              </w:rPr>
              <w:t>0</w:t>
            </w:r>
            <w:r w:rsidRPr="0066326C">
              <w:t>С до плюс 4</w:t>
            </w:r>
            <w:r w:rsidRPr="0066326C">
              <w:rPr>
                <w:vertAlign w:val="superscript"/>
              </w:rPr>
              <w:t>0</w:t>
            </w:r>
            <w:r w:rsidRPr="0066326C">
              <w:t>С – 2 месяца. фасова</w:t>
            </w:r>
            <w:r w:rsidRPr="0066326C">
              <w:t>н</w:t>
            </w:r>
            <w:r w:rsidRPr="0066326C">
              <w:t xml:space="preserve">ной в стеклянные банки: при температуре от минус 1°С до плюс 4°С </w:t>
            </w:r>
            <w:r w:rsidR="00170DBB">
              <w:rPr>
                <w:color w:val="000000"/>
              </w:rPr>
              <w:t>–</w:t>
            </w:r>
            <w:r w:rsidRPr="0066326C">
              <w:t xml:space="preserve"> не более 30 с</w:t>
            </w:r>
            <w:r w:rsidRPr="0066326C">
              <w:t>у</w:t>
            </w:r>
            <w:r w:rsidRPr="0066326C">
              <w:t xml:space="preserve">ток; при температуре до 10°С </w:t>
            </w:r>
            <w:r w:rsidR="00170DBB">
              <w:rPr>
                <w:color w:val="000000"/>
              </w:rPr>
              <w:t>–</w:t>
            </w:r>
            <w:r w:rsidRPr="0066326C">
              <w:t xml:space="preserve"> 15 суток; фасованной в полимерные пакеты: при темп</w:t>
            </w:r>
            <w:r w:rsidRPr="0066326C">
              <w:t>е</w:t>
            </w:r>
            <w:r w:rsidRPr="0066326C">
              <w:t xml:space="preserve">ратуре от минус 1°С до плюс 4°С </w:t>
            </w:r>
            <w:r w:rsidR="00170DBB">
              <w:rPr>
                <w:color w:val="000000"/>
              </w:rPr>
              <w:t>–</w:t>
            </w:r>
            <w:r w:rsidRPr="0066326C">
              <w:t xml:space="preserve"> не более 10 суток; при температуре до 18 20°С </w:t>
            </w:r>
            <w:r w:rsidR="00170DBB">
              <w:rPr>
                <w:color w:val="000000"/>
              </w:rPr>
              <w:t>–</w:t>
            </w:r>
            <w:r w:rsidRPr="0066326C">
              <w:t xml:space="preserve"> 5 суток. грибов соленых и маринованных при температуре хранения фасованной в сте</w:t>
            </w:r>
            <w:r w:rsidRPr="0066326C">
              <w:t>к</w:t>
            </w:r>
            <w:r w:rsidRPr="0066326C">
              <w:t xml:space="preserve">лянные банки: от минус 1°С до плюс 25°С </w:t>
            </w:r>
            <w:r w:rsidR="00170DBB">
              <w:rPr>
                <w:color w:val="000000"/>
              </w:rPr>
              <w:t>–</w:t>
            </w:r>
            <w:r w:rsidRPr="0066326C">
              <w:t xml:space="preserve"> не более двух лет; от минус 0 С до плюс 10°С </w:t>
            </w:r>
            <w:r w:rsidR="00170DBB">
              <w:rPr>
                <w:color w:val="000000"/>
              </w:rPr>
              <w:t>–</w:t>
            </w:r>
            <w:r w:rsidRPr="0066326C">
              <w:t xml:space="preserve"> не более трех лет; отварных грибов при температуре от минус 1°С до минус 2°С </w:t>
            </w:r>
            <w:r w:rsidR="00170DBB">
              <w:rPr>
                <w:color w:val="000000"/>
              </w:rPr>
              <w:t>–</w:t>
            </w:r>
            <w:r w:rsidRPr="0066326C">
              <w:t xml:space="preserve"> 6 месяцев; маринованных, отварных, соленых и крепкого посола при температуре м</w:t>
            </w:r>
            <w:r w:rsidRPr="0066326C">
              <w:t>и</w:t>
            </w:r>
            <w:r w:rsidRPr="0066326C">
              <w:t xml:space="preserve">нус 15°С – не более 12 месяцев. овощи соленые при температуре от + 2 </w:t>
            </w:r>
            <w:r w:rsidR="00170DBB">
              <w:rPr>
                <w:color w:val="000000"/>
              </w:rPr>
              <w:t>–</w:t>
            </w:r>
            <w:r w:rsidRPr="0066326C">
              <w:t xml:space="preserve"> 8°С – не более 6 месяцев.</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170DBB" w:rsidRDefault="00C36E45" w:rsidP="00170DBB">
            <w:pPr>
              <w:spacing w:after="0" w:line="240" w:lineRule="auto"/>
              <w:rPr>
                <w:rFonts w:asciiTheme="majorHAnsi" w:hAnsiTheme="majorHAnsi"/>
                <w:b/>
                <w:bCs/>
                <w:kern w:val="36"/>
                <w:sz w:val="20"/>
                <w:szCs w:val="20"/>
              </w:rPr>
            </w:pPr>
            <w:r w:rsidRPr="00194E6A">
              <w:rPr>
                <w:rFonts w:asciiTheme="majorHAnsi" w:hAnsiTheme="majorHAnsi"/>
                <w:b/>
                <w:bCs/>
                <w:kern w:val="36"/>
                <w:sz w:val="20"/>
                <w:szCs w:val="20"/>
              </w:rPr>
              <w:lastRenderedPageBreak/>
              <w:t>053</w:t>
            </w:r>
            <w:r>
              <w:rPr>
                <w:rFonts w:asciiTheme="majorHAnsi" w:hAnsiTheme="majorHAnsi"/>
                <w:b/>
                <w:bCs/>
                <w:kern w:val="36"/>
                <w:sz w:val="20"/>
                <w:szCs w:val="20"/>
              </w:rPr>
              <w:t xml:space="preserve"> </w:t>
            </w:r>
          </w:p>
          <w:p w:rsidR="00C36E45" w:rsidRPr="00412FC0" w:rsidRDefault="00C36E45" w:rsidP="00170DBB">
            <w:pPr>
              <w:spacing w:after="0" w:line="240" w:lineRule="auto"/>
              <w:rPr>
                <w:rFonts w:asciiTheme="majorHAnsi" w:hAnsiTheme="majorHAnsi"/>
                <w:b/>
                <w:bCs/>
                <w:kern w:val="36"/>
                <w:sz w:val="36"/>
                <w:szCs w:val="36"/>
              </w:rPr>
            </w:pPr>
            <w:r w:rsidRPr="00412FC0">
              <w:rPr>
                <w:rFonts w:asciiTheme="majorHAnsi" w:hAnsiTheme="majorHAnsi"/>
                <w:b/>
                <w:bCs/>
                <w:kern w:val="36"/>
                <w:sz w:val="36"/>
                <w:szCs w:val="36"/>
              </w:rPr>
              <w:t>ОВОЩИ МАРИН</w:t>
            </w:r>
            <w:r w:rsidRPr="00412FC0">
              <w:rPr>
                <w:rFonts w:asciiTheme="majorHAnsi" w:hAnsiTheme="majorHAnsi"/>
                <w:b/>
                <w:bCs/>
                <w:kern w:val="36"/>
                <w:sz w:val="36"/>
                <w:szCs w:val="36"/>
              </w:rPr>
              <w:t>О</w:t>
            </w:r>
            <w:r w:rsidRPr="00412FC0">
              <w:rPr>
                <w:rFonts w:asciiTheme="majorHAnsi" w:hAnsiTheme="majorHAnsi"/>
                <w:b/>
                <w:bCs/>
                <w:kern w:val="36"/>
                <w:sz w:val="36"/>
                <w:szCs w:val="36"/>
              </w:rPr>
              <w:t xml:space="preserve">ВАННЫЕ </w:t>
            </w:r>
          </w:p>
          <w:p w:rsidR="00D35764" w:rsidRDefault="00D35764" w:rsidP="00170DBB">
            <w:pPr>
              <w:spacing w:after="0" w:line="240" w:lineRule="auto"/>
              <w:rPr>
                <w:rFonts w:asciiTheme="majorHAnsi" w:hAnsiTheme="majorHAnsi"/>
                <w:b/>
                <w:bCs/>
                <w:kern w:val="36"/>
                <w:sz w:val="20"/>
                <w:szCs w:val="20"/>
              </w:rPr>
            </w:pP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D35764" w:rsidRDefault="00D35764" w:rsidP="00D35764">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D35764" w:rsidRDefault="00D35764" w:rsidP="00D35764">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D35764" w:rsidRPr="00194E6A" w:rsidRDefault="00D35764" w:rsidP="00412FC0">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входят:</w:t>
            </w:r>
            <w:r w:rsidRPr="00652A4F">
              <w:rPr>
                <w:rFonts w:asciiTheme="majorHAnsi" w:hAnsiTheme="majorHAnsi"/>
                <w:color w:val="808080" w:themeColor="background1" w:themeShade="80"/>
                <w:sz w:val="20"/>
                <w:szCs w:val="20"/>
              </w:rPr>
              <w:br/>
              <w:t xml:space="preserve">1. ТУ с экспертизой и </w:t>
            </w:r>
            <w:r w:rsidRPr="00652A4F">
              <w:rPr>
                <w:rFonts w:asciiTheme="majorHAnsi" w:hAnsiTheme="majorHAnsi"/>
                <w:color w:val="808080" w:themeColor="background1" w:themeShade="80"/>
                <w:sz w:val="20"/>
                <w:szCs w:val="20"/>
              </w:rPr>
              <w:lastRenderedPageBreak/>
              <w:t>регистрацией в ЦСМ;</w:t>
            </w:r>
            <w:r w:rsidRPr="00652A4F">
              <w:rPr>
                <w:rFonts w:asciiTheme="majorHAnsi" w:hAnsiTheme="majorHAnsi"/>
                <w:color w:val="808080" w:themeColor="background1" w:themeShade="80"/>
                <w:sz w:val="20"/>
                <w:szCs w:val="20"/>
              </w:rPr>
              <w:br/>
              <w:t>2. Технологическая  инструкция;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170DBB" w:rsidRPr="00170DBB" w:rsidRDefault="00C36E45" w:rsidP="0066326C">
            <w:pPr>
              <w:pStyle w:val="a4"/>
              <w:spacing w:before="0" w:beforeAutospacing="0" w:after="0" w:afterAutospacing="0"/>
              <w:ind w:firstLine="744"/>
              <w:contextualSpacing/>
              <w:jc w:val="both"/>
              <w:rPr>
                <w:b/>
                <w:color w:val="C00000"/>
              </w:rPr>
            </w:pPr>
            <w:r w:rsidRPr="00170DBB">
              <w:rPr>
                <w:rStyle w:val="a6"/>
                <w:b/>
                <w:color w:val="C00000"/>
              </w:rPr>
              <w:lastRenderedPageBreak/>
              <w:t xml:space="preserve">Дата введения в действие </w:t>
            </w:r>
            <w:r w:rsidR="00170DBB" w:rsidRPr="00170DBB">
              <w:rPr>
                <w:b/>
                <w:color w:val="C00000"/>
              </w:rPr>
              <w:t xml:space="preserve">– </w:t>
            </w:r>
            <w:r w:rsidRPr="00170DBB">
              <w:rPr>
                <w:rStyle w:val="a6"/>
                <w:b/>
                <w:color w:val="C00000"/>
              </w:rPr>
              <w:t>2013 год.</w:t>
            </w:r>
            <w:r w:rsidRPr="00170DBB">
              <w:rPr>
                <w:b/>
                <w:color w:val="C00000"/>
              </w:rPr>
              <w:t xml:space="preserve"> </w:t>
            </w:r>
            <w:r w:rsidRPr="00170DBB">
              <w:rPr>
                <w:rStyle w:val="a6"/>
                <w:b/>
                <w:color w:val="C00000"/>
              </w:rPr>
              <w:t>Без ограничения срока действия</w:t>
            </w:r>
            <w:r w:rsidR="00170DBB" w:rsidRPr="00170DBB">
              <w:rPr>
                <w:rStyle w:val="a6"/>
                <w:b/>
                <w:color w:val="C00000"/>
              </w:rPr>
              <w:t>.</w:t>
            </w:r>
            <w:r w:rsidRPr="00170DBB">
              <w:rPr>
                <w:b/>
                <w:color w:val="C00000"/>
              </w:rPr>
              <w:t xml:space="preserve"> </w:t>
            </w:r>
          </w:p>
          <w:p w:rsidR="00170DBB" w:rsidRDefault="00C36E45" w:rsidP="00170DBB">
            <w:pPr>
              <w:pStyle w:val="a4"/>
              <w:spacing w:before="0" w:beforeAutospacing="0" w:after="0" w:afterAutospacing="0"/>
              <w:ind w:firstLine="744"/>
              <w:contextualSpacing/>
              <w:jc w:val="both"/>
            </w:pPr>
            <w:r w:rsidRPr="00170DBB">
              <w:rPr>
                <w:rStyle w:val="a5"/>
                <w:caps/>
                <w:color w:val="C00000"/>
              </w:rPr>
              <w:t>Ассортимент:</w:t>
            </w:r>
            <w:r w:rsidR="00170DBB">
              <w:t xml:space="preserve"> капуста маринованная; </w:t>
            </w:r>
            <w:r w:rsidRPr="0066326C">
              <w:t>капуста маринов</w:t>
            </w:r>
            <w:r w:rsidR="00170DBB">
              <w:t xml:space="preserve">анная острая; </w:t>
            </w:r>
            <w:r w:rsidRPr="0066326C">
              <w:t>капу</w:t>
            </w:r>
            <w:r w:rsidRPr="0066326C">
              <w:t>с</w:t>
            </w:r>
            <w:r w:rsidRPr="0066326C">
              <w:t>та ма</w:t>
            </w:r>
            <w:r w:rsidR="00170DBB">
              <w:t xml:space="preserve">ринованная с клюквой; </w:t>
            </w:r>
            <w:r w:rsidRPr="0066326C">
              <w:t>кап</w:t>
            </w:r>
            <w:r w:rsidR="00170DBB">
              <w:t xml:space="preserve">уста маринованная с брусникой; </w:t>
            </w:r>
            <w:r w:rsidRPr="0066326C">
              <w:t>ка</w:t>
            </w:r>
            <w:r w:rsidR="00170DBB">
              <w:t xml:space="preserve">пуста маринованная с морковью; капуста закусочная; капуста закусочная с клюквой; </w:t>
            </w:r>
            <w:r w:rsidRPr="0066326C">
              <w:t>к</w:t>
            </w:r>
            <w:r w:rsidR="00170DBB">
              <w:t xml:space="preserve">апуста закусочная с брусникой; капуста по грузински; </w:t>
            </w:r>
            <w:r w:rsidRPr="0066326C">
              <w:t>капуста краснокочанная маринова</w:t>
            </w:r>
            <w:r w:rsidR="00170DBB">
              <w:t xml:space="preserve">нная; </w:t>
            </w:r>
            <w:r w:rsidRPr="0066326C">
              <w:t>капуста цве</w:t>
            </w:r>
            <w:r w:rsidRPr="0066326C">
              <w:t>т</w:t>
            </w:r>
            <w:r w:rsidR="00170DBB">
              <w:t xml:space="preserve">ная маринованная; капуста брокколи маринованная; огурчики маринованные; огурчики маринованные острые; огурчики закусочные; баклажаны маринованные; </w:t>
            </w:r>
            <w:r w:rsidRPr="0066326C">
              <w:t>баклажаны м</w:t>
            </w:r>
            <w:r w:rsidRPr="0066326C">
              <w:t>а</w:t>
            </w:r>
            <w:r w:rsidR="00170DBB">
              <w:t xml:space="preserve">ринованные острые; </w:t>
            </w:r>
            <w:r w:rsidRPr="0066326C">
              <w:t>бак</w:t>
            </w:r>
            <w:r w:rsidR="00170DBB">
              <w:t xml:space="preserve">лажаны с овощами маринованные; </w:t>
            </w:r>
            <w:r w:rsidRPr="0066326C">
              <w:t>фасоль стручковая марин</w:t>
            </w:r>
            <w:r w:rsidRPr="0066326C">
              <w:t>о</w:t>
            </w:r>
            <w:r w:rsidR="00170DBB">
              <w:t xml:space="preserve">ванная; ассорти овощное маринованное; кабачки маринованные; </w:t>
            </w:r>
            <w:r w:rsidRPr="0066326C">
              <w:t>патиссоны маринова</w:t>
            </w:r>
            <w:r w:rsidRPr="0066326C">
              <w:t>н</w:t>
            </w:r>
            <w:r w:rsidR="00170DBB">
              <w:t xml:space="preserve">ные; </w:t>
            </w:r>
            <w:r w:rsidRPr="0066326C">
              <w:t>п</w:t>
            </w:r>
            <w:r w:rsidR="00170DBB">
              <w:t xml:space="preserve">ерец сладкий маринованный; перец горький маринованный; лечо; </w:t>
            </w:r>
            <w:r w:rsidRPr="0066326C">
              <w:t>лечо по болга</w:t>
            </w:r>
            <w:r w:rsidRPr="0066326C">
              <w:t>р</w:t>
            </w:r>
            <w:r w:rsidR="00170DBB">
              <w:t xml:space="preserve">ски; томаты маринованные; томаты маринованные острые; свекла маринованная; </w:t>
            </w:r>
            <w:r w:rsidRPr="0066326C">
              <w:t>све</w:t>
            </w:r>
            <w:r w:rsidR="00170DBB">
              <w:t xml:space="preserve">кла </w:t>
            </w:r>
            <w:r w:rsidR="00170DBB">
              <w:lastRenderedPageBreak/>
              <w:t xml:space="preserve">маринованная с хреном; чеснок маринованный; черемша маринованная; </w:t>
            </w:r>
            <w:r w:rsidRPr="0066326C">
              <w:t>листья вин</w:t>
            </w:r>
            <w:r w:rsidRPr="0066326C">
              <w:t>о</w:t>
            </w:r>
            <w:r w:rsidR="00170DBB">
              <w:t xml:space="preserve">градные маринованные; </w:t>
            </w:r>
            <w:r w:rsidRPr="0066326C">
              <w:t>лук маринованный.</w:t>
            </w:r>
          </w:p>
          <w:p w:rsidR="00170DBB" w:rsidRPr="00170DBB" w:rsidRDefault="00C36E45" w:rsidP="00170DBB">
            <w:pPr>
              <w:pStyle w:val="a4"/>
              <w:spacing w:before="0" w:beforeAutospacing="0" w:after="0" w:afterAutospacing="0"/>
              <w:ind w:firstLine="744"/>
              <w:contextualSpacing/>
              <w:jc w:val="both"/>
              <w:rPr>
                <w:b/>
                <w:color w:val="C00000"/>
              </w:rPr>
            </w:pPr>
            <w:r w:rsidRPr="00170DBB">
              <w:rPr>
                <w:rStyle w:val="a6"/>
                <w:b/>
                <w:color w:val="C00000"/>
              </w:rPr>
              <w:t>Предприятие</w:t>
            </w:r>
            <w:r w:rsidR="00170DBB">
              <w:rPr>
                <w:rStyle w:val="a6"/>
                <w:b/>
                <w:color w:val="C00000"/>
              </w:rPr>
              <w:t>-</w:t>
            </w:r>
            <w:r w:rsidRPr="00170DBB">
              <w:rPr>
                <w:rStyle w:val="a6"/>
                <w:b/>
                <w:color w:val="C00000"/>
              </w:rPr>
              <w:t>изготовитель имеет право дополнять наименование проду</w:t>
            </w:r>
            <w:r w:rsidRPr="00170DBB">
              <w:rPr>
                <w:rStyle w:val="a6"/>
                <w:b/>
                <w:color w:val="C00000"/>
              </w:rPr>
              <w:t>к</w:t>
            </w:r>
            <w:r w:rsidRPr="00170DBB">
              <w:rPr>
                <w:rStyle w:val="a6"/>
                <w:b/>
                <w:color w:val="C00000"/>
              </w:rPr>
              <w:t>ции своими фирменными или фантазийными названиями.</w:t>
            </w:r>
            <w:r w:rsidRPr="00170DBB">
              <w:rPr>
                <w:b/>
                <w:color w:val="C00000"/>
              </w:rPr>
              <w:t xml:space="preserve"> </w:t>
            </w:r>
          </w:p>
          <w:p w:rsidR="00C36E45" w:rsidRPr="0066326C" w:rsidRDefault="00C36E45" w:rsidP="00170DBB">
            <w:pPr>
              <w:pStyle w:val="a4"/>
              <w:spacing w:before="0" w:beforeAutospacing="0" w:after="0" w:afterAutospacing="0"/>
              <w:ind w:firstLine="744"/>
              <w:contextualSpacing/>
              <w:jc w:val="both"/>
            </w:pPr>
            <w:r w:rsidRPr="0066326C">
              <w:rPr>
                <w:rStyle w:val="a5"/>
              </w:rPr>
              <w:t>Срок годности продукции</w:t>
            </w:r>
            <w:r w:rsidRPr="0066326C">
              <w:t xml:space="preserve"> с момента изготовления при температуре от 2 до 6ºС – не более 36 часов. </w:t>
            </w:r>
            <w:r w:rsidRPr="0066326C">
              <w:rPr>
                <w:rStyle w:val="a5"/>
              </w:rPr>
              <w:t>Рекомендуемый срок годности продукции</w:t>
            </w:r>
            <w:r w:rsidRPr="0066326C">
              <w:t> с момента изготовл</w:t>
            </w:r>
            <w:r w:rsidRPr="0066326C">
              <w:t>е</w:t>
            </w:r>
            <w:r w:rsidRPr="0066326C">
              <w:t>ния при температуре от 2 до 6ºС – не более 10 суток.</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170DBB" w:rsidRDefault="00C36E45" w:rsidP="00170DBB">
            <w:pPr>
              <w:spacing w:after="0" w:line="240" w:lineRule="auto"/>
              <w:rPr>
                <w:rFonts w:asciiTheme="majorHAnsi" w:hAnsiTheme="majorHAnsi"/>
                <w:b/>
                <w:bCs/>
                <w:kern w:val="36"/>
                <w:sz w:val="20"/>
                <w:szCs w:val="20"/>
              </w:rPr>
            </w:pPr>
            <w:r w:rsidRPr="008730ED">
              <w:rPr>
                <w:rFonts w:asciiTheme="majorHAnsi" w:hAnsiTheme="majorHAnsi"/>
                <w:b/>
                <w:bCs/>
                <w:kern w:val="36"/>
                <w:sz w:val="20"/>
                <w:szCs w:val="20"/>
              </w:rPr>
              <w:lastRenderedPageBreak/>
              <w:t>051</w:t>
            </w:r>
            <w:r>
              <w:rPr>
                <w:rFonts w:asciiTheme="majorHAnsi" w:hAnsiTheme="majorHAnsi"/>
                <w:b/>
                <w:bCs/>
                <w:kern w:val="36"/>
                <w:sz w:val="20"/>
                <w:szCs w:val="20"/>
              </w:rPr>
              <w:t xml:space="preserve"> </w:t>
            </w:r>
          </w:p>
          <w:p w:rsidR="00C36E45" w:rsidRPr="00412FC0" w:rsidRDefault="00C36E45" w:rsidP="00170DBB">
            <w:pPr>
              <w:spacing w:after="0" w:line="240" w:lineRule="auto"/>
              <w:rPr>
                <w:rFonts w:asciiTheme="majorHAnsi" w:hAnsiTheme="majorHAnsi"/>
                <w:b/>
                <w:bCs/>
                <w:kern w:val="36"/>
                <w:sz w:val="32"/>
                <w:szCs w:val="32"/>
              </w:rPr>
            </w:pPr>
            <w:r w:rsidRPr="00412FC0">
              <w:rPr>
                <w:rFonts w:asciiTheme="majorHAnsi" w:hAnsiTheme="majorHAnsi"/>
                <w:b/>
                <w:bCs/>
                <w:kern w:val="36"/>
                <w:sz w:val="32"/>
                <w:szCs w:val="32"/>
              </w:rPr>
              <w:t xml:space="preserve">КАРТОФЕЛЬ ПЕЧЕНЫЙ </w:t>
            </w:r>
          </w:p>
          <w:p w:rsidR="00F87341" w:rsidRDefault="00F87341" w:rsidP="00170DBB">
            <w:pPr>
              <w:spacing w:after="0" w:line="240" w:lineRule="auto"/>
              <w:rPr>
                <w:rFonts w:asciiTheme="majorHAnsi" w:hAnsiTheme="majorHAnsi"/>
                <w:b/>
                <w:bCs/>
                <w:kern w:val="36"/>
                <w:sz w:val="20"/>
                <w:szCs w:val="20"/>
              </w:rPr>
            </w:pPr>
          </w:p>
          <w:p w:rsidR="00F87341" w:rsidRDefault="00F87341" w:rsidP="00F87341">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F87341" w:rsidRDefault="00F87341" w:rsidP="00F87341">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F87341" w:rsidRDefault="00F87341" w:rsidP="00F87341">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F87341" w:rsidRDefault="00F87341" w:rsidP="00F87341">
            <w:pPr>
              <w:spacing w:after="0" w:line="240" w:lineRule="auto"/>
              <w:contextualSpacing/>
              <w:outlineLvl w:val="0"/>
              <w:rPr>
                <w:rFonts w:asciiTheme="majorHAnsi" w:hAnsiTheme="majorHAnsi"/>
                <w:b/>
                <w:bCs/>
                <w:color w:val="C00000"/>
                <w:kern w:val="36"/>
                <w:sz w:val="36"/>
                <w:szCs w:val="36"/>
              </w:rPr>
            </w:pPr>
          </w:p>
          <w:p w:rsidR="00F87341" w:rsidRPr="008730ED" w:rsidRDefault="00F87341" w:rsidP="00F87341">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170DBB" w:rsidRPr="00170DBB" w:rsidRDefault="00C36E45" w:rsidP="0066326C">
            <w:pPr>
              <w:pStyle w:val="a4"/>
              <w:spacing w:before="0" w:beforeAutospacing="0" w:after="0" w:afterAutospacing="0"/>
              <w:ind w:firstLine="744"/>
              <w:contextualSpacing/>
              <w:jc w:val="both"/>
              <w:rPr>
                <w:b/>
                <w:color w:val="C00000"/>
              </w:rPr>
            </w:pPr>
            <w:r w:rsidRPr="00170DBB">
              <w:rPr>
                <w:rStyle w:val="a6"/>
                <w:b/>
                <w:color w:val="C00000"/>
              </w:rPr>
              <w:t xml:space="preserve">Дата введения в действие </w:t>
            </w:r>
            <w:r w:rsidR="00170DBB" w:rsidRPr="00170DBB">
              <w:rPr>
                <w:b/>
                <w:color w:val="C00000"/>
              </w:rPr>
              <w:t xml:space="preserve">– </w:t>
            </w:r>
            <w:r w:rsidRPr="00170DBB">
              <w:rPr>
                <w:rStyle w:val="a6"/>
                <w:b/>
                <w:color w:val="C00000"/>
              </w:rPr>
              <w:t>2013 год.</w:t>
            </w:r>
            <w:r w:rsidRPr="00170DBB">
              <w:rPr>
                <w:b/>
                <w:color w:val="C00000"/>
              </w:rPr>
              <w:t xml:space="preserve"> </w:t>
            </w:r>
            <w:r w:rsidRPr="00170DBB">
              <w:rPr>
                <w:rStyle w:val="a6"/>
                <w:b/>
                <w:color w:val="C00000"/>
              </w:rPr>
              <w:t>Без ограничения срока действия</w:t>
            </w:r>
            <w:r w:rsidR="00170DBB" w:rsidRPr="00170DBB">
              <w:rPr>
                <w:rStyle w:val="a6"/>
                <w:b/>
                <w:color w:val="C00000"/>
              </w:rPr>
              <w:t>.</w:t>
            </w:r>
            <w:r w:rsidRPr="00170DBB">
              <w:rPr>
                <w:b/>
                <w:color w:val="C00000"/>
              </w:rPr>
              <w:t xml:space="preserve"> </w:t>
            </w:r>
          </w:p>
          <w:p w:rsidR="00170DBB" w:rsidRDefault="00C36E45" w:rsidP="00170DBB">
            <w:pPr>
              <w:pStyle w:val="a4"/>
              <w:spacing w:before="0" w:beforeAutospacing="0" w:after="0" w:afterAutospacing="0"/>
              <w:ind w:firstLine="744"/>
              <w:contextualSpacing/>
              <w:jc w:val="both"/>
            </w:pPr>
            <w:r w:rsidRPr="00170DBB">
              <w:rPr>
                <w:rStyle w:val="a5"/>
                <w:caps/>
                <w:color w:val="C00000"/>
              </w:rPr>
              <w:t>Ассортимент:</w:t>
            </w:r>
            <w:r w:rsidR="00170DBB">
              <w:t xml:space="preserve"> картофель печеный; </w:t>
            </w:r>
            <w:r w:rsidRPr="0066326C">
              <w:t>картофе</w:t>
            </w:r>
            <w:r w:rsidR="00170DBB">
              <w:t>ль печеный с маслом сливо</w:t>
            </w:r>
            <w:r w:rsidR="00170DBB">
              <w:t>ч</w:t>
            </w:r>
            <w:r w:rsidR="00170DBB">
              <w:t xml:space="preserve">ным; </w:t>
            </w:r>
            <w:r w:rsidRPr="0066326C">
              <w:t>картофель печеный по</w:t>
            </w:r>
            <w:r w:rsidR="00170DBB">
              <w:t>стный (с маслом растительным); картофель печеный с зел</w:t>
            </w:r>
            <w:r w:rsidR="00170DBB">
              <w:t>е</w:t>
            </w:r>
            <w:r w:rsidR="00170DBB">
              <w:t xml:space="preserve">нью; картофель печеный с сыром; </w:t>
            </w:r>
            <w:r w:rsidRPr="0066326C">
              <w:t>карто</w:t>
            </w:r>
            <w:r w:rsidR="00170DBB">
              <w:t xml:space="preserve">фель печеный с соусом Тар тар; </w:t>
            </w:r>
            <w:r w:rsidRPr="0066326C">
              <w:t>картофель п</w:t>
            </w:r>
            <w:r w:rsidR="00170DBB">
              <w:t>е</w:t>
            </w:r>
            <w:r w:rsidR="00170DBB">
              <w:t xml:space="preserve">ченый с майонезом; </w:t>
            </w:r>
            <w:r w:rsidRPr="0066326C">
              <w:t xml:space="preserve">картофель </w:t>
            </w:r>
            <w:r w:rsidR="00170DBB">
              <w:t xml:space="preserve">печеный с сырным наполнителем; </w:t>
            </w:r>
            <w:r w:rsidRPr="0066326C">
              <w:t>ка</w:t>
            </w:r>
            <w:r w:rsidR="00170DBB">
              <w:t xml:space="preserve">ртофель печеный с острым сыром; </w:t>
            </w:r>
            <w:r w:rsidRPr="0066326C">
              <w:t>картофе</w:t>
            </w:r>
            <w:r w:rsidR="00170DBB">
              <w:t xml:space="preserve">ль печеный с брынзой и укропом; </w:t>
            </w:r>
            <w:r w:rsidRPr="0066326C">
              <w:t>картофель печеный с сыром и ветчи</w:t>
            </w:r>
            <w:r w:rsidR="00170DBB">
              <w:t xml:space="preserve">ной; картофель печеный с селедочкой; </w:t>
            </w:r>
            <w:r w:rsidRPr="0066326C">
              <w:t>карт</w:t>
            </w:r>
            <w:r w:rsidR="00170DBB">
              <w:t xml:space="preserve">офель печеный с красной рыбкой; </w:t>
            </w:r>
            <w:r w:rsidRPr="0066326C">
              <w:t>ка</w:t>
            </w:r>
            <w:r w:rsidRPr="0066326C">
              <w:t>р</w:t>
            </w:r>
            <w:r w:rsidRPr="0066326C">
              <w:t>тофель</w:t>
            </w:r>
            <w:r w:rsidR="00170DBB">
              <w:t xml:space="preserve"> печеный с икрой красной; </w:t>
            </w:r>
            <w:r w:rsidRPr="0066326C">
              <w:t>картофель пече</w:t>
            </w:r>
            <w:r w:rsidR="00170DBB">
              <w:t xml:space="preserve">ный с жареным беконом и луком; </w:t>
            </w:r>
            <w:r w:rsidRPr="0066326C">
              <w:t>ка</w:t>
            </w:r>
            <w:r w:rsidRPr="0066326C">
              <w:t>р</w:t>
            </w:r>
            <w:r w:rsidRPr="0066326C">
              <w:t>тоф</w:t>
            </w:r>
            <w:r w:rsidR="00170DBB">
              <w:t xml:space="preserve">ель печеный с салом и чесноком; </w:t>
            </w:r>
            <w:r w:rsidRPr="0066326C">
              <w:t>карт</w:t>
            </w:r>
            <w:r w:rsidR="00170DBB">
              <w:t xml:space="preserve">офель печеный с мясным ассорти; картофель печеный с мясом; </w:t>
            </w:r>
            <w:r w:rsidRPr="0066326C">
              <w:t>карт</w:t>
            </w:r>
            <w:r w:rsidR="00170DBB">
              <w:t xml:space="preserve">офель печеный с мясным фаршем; </w:t>
            </w:r>
            <w:r w:rsidRPr="0066326C">
              <w:t>картоф</w:t>
            </w:r>
            <w:r w:rsidR="00170DBB">
              <w:t xml:space="preserve">ель печеный с мясом и овощами; </w:t>
            </w:r>
            <w:r w:rsidRPr="0066326C">
              <w:t>картофе</w:t>
            </w:r>
            <w:r w:rsidR="00170DBB">
              <w:t xml:space="preserve">ль печеный с куриным жульеном; </w:t>
            </w:r>
            <w:r w:rsidRPr="0066326C">
              <w:t>картофель п</w:t>
            </w:r>
            <w:r w:rsidR="00170DBB">
              <w:t>еченый с куриным н</w:t>
            </w:r>
            <w:r w:rsidR="00170DBB">
              <w:t>а</w:t>
            </w:r>
            <w:r w:rsidR="00170DBB">
              <w:t xml:space="preserve">полнителем; </w:t>
            </w:r>
            <w:r w:rsidRPr="0066326C">
              <w:t>картофель пе</w:t>
            </w:r>
            <w:r w:rsidR="00170DBB">
              <w:t xml:space="preserve">ченый с крабовым наполнителем; </w:t>
            </w:r>
            <w:r w:rsidRPr="0066326C">
              <w:t>картофель печеный с соси</w:t>
            </w:r>
            <w:r w:rsidRPr="0066326C">
              <w:t>с</w:t>
            </w:r>
            <w:r w:rsidRPr="0066326C">
              <w:t>ками в гор</w:t>
            </w:r>
            <w:r w:rsidR="00170DBB">
              <w:t xml:space="preserve">чичном соусе; </w:t>
            </w:r>
            <w:r w:rsidRPr="0066326C">
              <w:t>картофель печены</w:t>
            </w:r>
            <w:r w:rsidR="00170DBB">
              <w:t xml:space="preserve">й с грибами в сливочном соусе; </w:t>
            </w:r>
            <w:r w:rsidRPr="0066326C">
              <w:t>картофель печеный с капустой маринова</w:t>
            </w:r>
            <w:r w:rsidR="00170DBB">
              <w:t xml:space="preserve">нной; </w:t>
            </w:r>
            <w:r w:rsidRPr="0066326C">
              <w:t>картофель печеный</w:t>
            </w:r>
            <w:r w:rsidR="00170DBB">
              <w:t xml:space="preserve"> с капустой квашеной и лучком; </w:t>
            </w:r>
            <w:r w:rsidRPr="0066326C">
              <w:t>картофель</w:t>
            </w:r>
            <w:r w:rsidR="00170DBB">
              <w:t xml:space="preserve"> печеный с капустой и клюквой; </w:t>
            </w:r>
            <w:r w:rsidRPr="0066326C">
              <w:t>картофель п</w:t>
            </w:r>
            <w:r w:rsidR="00170DBB">
              <w:t xml:space="preserve">еченый с капустой и брусникой; </w:t>
            </w:r>
            <w:r w:rsidRPr="0066326C">
              <w:t>картофель</w:t>
            </w:r>
            <w:r w:rsidR="00170DBB">
              <w:t xml:space="preserve"> печеный с капустой и опятами; </w:t>
            </w:r>
            <w:r w:rsidRPr="0066326C">
              <w:t xml:space="preserve">картофель печеный </w:t>
            </w:r>
            <w:r w:rsidR="00170DBB">
              <w:t xml:space="preserve">с капустой, опятами и клюквой; </w:t>
            </w:r>
            <w:r w:rsidRPr="0066326C">
              <w:t>картофель печеный с грибо</w:t>
            </w:r>
            <w:r w:rsidR="00170DBB">
              <w:t xml:space="preserve">чками; </w:t>
            </w:r>
            <w:r w:rsidRPr="0066326C">
              <w:t>кар</w:t>
            </w:r>
            <w:r w:rsidR="00170DBB">
              <w:t xml:space="preserve">тофель печеный с овощным рагу; </w:t>
            </w:r>
            <w:r w:rsidRPr="0066326C">
              <w:t>ка</w:t>
            </w:r>
            <w:r w:rsidR="00170DBB">
              <w:t>р</w:t>
            </w:r>
            <w:r w:rsidR="00170DBB">
              <w:t xml:space="preserve">тофель печеный с баклажанами; </w:t>
            </w:r>
            <w:r w:rsidRPr="0066326C">
              <w:t>картофель п</w:t>
            </w:r>
            <w:r w:rsidR="00170DBB">
              <w:t xml:space="preserve">еченый с морковью по корейски; </w:t>
            </w:r>
            <w:r w:rsidRPr="0066326C">
              <w:t>картофель печеный с папо</w:t>
            </w:r>
            <w:r w:rsidR="00170DBB">
              <w:t xml:space="preserve">ротником по корейски; </w:t>
            </w:r>
            <w:r w:rsidRPr="0066326C">
              <w:t>карт</w:t>
            </w:r>
            <w:r w:rsidR="00170DBB">
              <w:t xml:space="preserve">офель печеный с жареным луком; картофель печеный с лечо; </w:t>
            </w:r>
            <w:r w:rsidRPr="0066326C">
              <w:t>картофель печеный с винегр</w:t>
            </w:r>
            <w:r w:rsidR="00170DBB">
              <w:t xml:space="preserve">етом; </w:t>
            </w:r>
            <w:r w:rsidRPr="0066326C">
              <w:t>картофель печеный с наполнителем Домашним.</w:t>
            </w:r>
          </w:p>
          <w:p w:rsidR="00170DBB" w:rsidRPr="00170DBB" w:rsidRDefault="00C36E45" w:rsidP="00170DBB">
            <w:pPr>
              <w:pStyle w:val="a4"/>
              <w:spacing w:before="0" w:beforeAutospacing="0" w:after="0" w:afterAutospacing="0"/>
              <w:ind w:firstLine="744"/>
              <w:contextualSpacing/>
              <w:jc w:val="both"/>
              <w:rPr>
                <w:b/>
                <w:color w:val="C00000"/>
              </w:rPr>
            </w:pPr>
            <w:r w:rsidRPr="00170DBB">
              <w:rPr>
                <w:rStyle w:val="a6"/>
                <w:b/>
                <w:color w:val="C00000"/>
              </w:rPr>
              <w:t>Предприятие</w:t>
            </w:r>
            <w:r w:rsidR="00170DBB">
              <w:rPr>
                <w:rStyle w:val="a6"/>
                <w:b/>
                <w:color w:val="C00000"/>
              </w:rPr>
              <w:t>-</w:t>
            </w:r>
            <w:r w:rsidRPr="00170DBB">
              <w:rPr>
                <w:rStyle w:val="a6"/>
                <w:b/>
                <w:color w:val="C00000"/>
              </w:rPr>
              <w:t>изготовитель имеет право дополнять или заменять наимен</w:t>
            </w:r>
            <w:r w:rsidRPr="00170DBB">
              <w:rPr>
                <w:rStyle w:val="a6"/>
                <w:b/>
                <w:color w:val="C00000"/>
              </w:rPr>
              <w:t>о</w:t>
            </w:r>
            <w:r w:rsidRPr="00170DBB">
              <w:rPr>
                <w:rStyle w:val="a6"/>
                <w:b/>
                <w:color w:val="C00000"/>
              </w:rPr>
              <w:t>вание продукции своими фирменными или фантазийными названиями.</w:t>
            </w:r>
            <w:r w:rsidRPr="00170DBB">
              <w:rPr>
                <w:b/>
                <w:color w:val="C00000"/>
              </w:rPr>
              <w:t xml:space="preserve"> </w:t>
            </w:r>
          </w:p>
          <w:p w:rsidR="00C36E45" w:rsidRPr="0066326C" w:rsidRDefault="00C36E45" w:rsidP="00170DBB">
            <w:pPr>
              <w:pStyle w:val="a4"/>
              <w:spacing w:before="0" w:beforeAutospacing="0" w:after="0" w:afterAutospacing="0"/>
              <w:ind w:firstLine="744"/>
              <w:contextualSpacing/>
              <w:jc w:val="both"/>
            </w:pPr>
            <w:r w:rsidRPr="0066326C">
              <w:rPr>
                <w:rStyle w:val="a5"/>
              </w:rPr>
              <w:t>Срок годности горячей продукции</w:t>
            </w:r>
            <w:r w:rsidRPr="0066326C">
              <w:t> с момента изготовления при температуре 55ºС 85ºС не более 3 часов.</w:t>
            </w:r>
            <w:r w:rsidR="00170DBB">
              <w:t xml:space="preserve"> </w:t>
            </w:r>
            <w:r w:rsidRPr="0066326C">
              <w:rPr>
                <w:rStyle w:val="a5"/>
              </w:rPr>
              <w:t>Срок годности охлажденной продукции</w:t>
            </w:r>
            <w:r w:rsidRPr="0066326C">
              <w:t> с момента изг</w:t>
            </w:r>
            <w:r w:rsidRPr="0066326C">
              <w:t>о</w:t>
            </w:r>
            <w:r w:rsidRPr="0066326C">
              <w:t>товления при темпера</w:t>
            </w:r>
            <w:r w:rsidR="00170DBB">
              <w:t xml:space="preserve">туре от 2ºС до 6ºС: </w:t>
            </w:r>
            <w:r w:rsidRPr="0066326C">
              <w:t>картофеля печеного без наполнителей – не б</w:t>
            </w:r>
            <w:r w:rsidRPr="0066326C">
              <w:t>о</w:t>
            </w:r>
            <w:r w:rsidR="00170DBB">
              <w:t xml:space="preserve">лее 18 часов; </w:t>
            </w:r>
            <w:r w:rsidRPr="0066326C">
              <w:t>картофеля печеного с наполнителями – не более 12 часов.</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170DBB" w:rsidRDefault="00C36E45" w:rsidP="00170DBB">
            <w:pPr>
              <w:spacing w:after="0" w:line="240" w:lineRule="auto"/>
              <w:rPr>
                <w:rFonts w:asciiTheme="majorHAnsi" w:hAnsiTheme="majorHAnsi"/>
                <w:b/>
                <w:bCs/>
                <w:kern w:val="36"/>
                <w:sz w:val="20"/>
                <w:szCs w:val="20"/>
              </w:rPr>
            </w:pPr>
            <w:r w:rsidRPr="008730ED">
              <w:rPr>
                <w:rFonts w:asciiTheme="majorHAnsi" w:hAnsiTheme="majorHAnsi"/>
                <w:b/>
                <w:bCs/>
                <w:kern w:val="36"/>
                <w:sz w:val="20"/>
                <w:szCs w:val="20"/>
              </w:rPr>
              <w:t>123</w:t>
            </w:r>
            <w:r>
              <w:rPr>
                <w:rFonts w:asciiTheme="majorHAnsi" w:hAnsiTheme="majorHAnsi"/>
                <w:b/>
                <w:bCs/>
                <w:kern w:val="36"/>
                <w:sz w:val="20"/>
                <w:szCs w:val="20"/>
              </w:rPr>
              <w:t xml:space="preserve"> </w:t>
            </w:r>
          </w:p>
          <w:p w:rsidR="00C36E45" w:rsidRPr="00412FC0" w:rsidRDefault="00C36E45" w:rsidP="00170DBB">
            <w:pPr>
              <w:spacing w:after="0" w:line="240" w:lineRule="auto"/>
              <w:rPr>
                <w:rFonts w:asciiTheme="majorHAnsi" w:hAnsiTheme="majorHAnsi"/>
                <w:b/>
                <w:bCs/>
                <w:kern w:val="36"/>
                <w:sz w:val="32"/>
                <w:szCs w:val="32"/>
              </w:rPr>
            </w:pPr>
            <w:r w:rsidRPr="00412FC0">
              <w:rPr>
                <w:rFonts w:asciiTheme="majorHAnsi" w:hAnsiTheme="majorHAnsi"/>
                <w:b/>
                <w:bCs/>
                <w:kern w:val="36"/>
                <w:sz w:val="32"/>
                <w:szCs w:val="32"/>
              </w:rPr>
              <w:t>ХРЕН СТ</w:t>
            </w:r>
            <w:r w:rsidRPr="00412FC0">
              <w:rPr>
                <w:rFonts w:asciiTheme="majorHAnsi" w:hAnsiTheme="majorHAnsi"/>
                <w:b/>
                <w:bCs/>
                <w:kern w:val="36"/>
                <w:sz w:val="32"/>
                <w:szCs w:val="32"/>
              </w:rPr>
              <w:t>О</w:t>
            </w:r>
            <w:r w:rsidRPr="00412FC0">
              <w:rPr>
                <w:rFonts w:asciiTheme="majorHAnsi" w:hAnsiTheme="majorHAnsi"/>
                <w:b/>
                <w:bCs/>
                <w:kern w:val="36"/>
                <w:sz w:val="32"/>
                <w:szCs w:val="32"/>
              </w:rPr>
              <w:t xml:space="preserve">ЛОВЫЙ </w:t>
            </w:r>
          </w:p>
          <w:p w:rsidR="00F87341" w:rsidRDefault="00F87341" w:rsidP="00170DBB">
            <w:pPr>
              <w:spacing w:after="0" w:line="240" w:lineRule="auto"/>
              <w:rPr>
                <w:rFonts w:asciiTheme="majorHAnsi" w:hAnsiTheme="majorHAnsi"/>
                <w:b/>
                <w:bCs/>
                <w:kern w:val="36"/>
                <w:sz w:val="20"/>
                <w:szCs w:val="20"/>
              </w:rPr>
            </w:pPr>
          </w:p>
          <w:p w:rsidR="00F87341" w:rsidRDefault="00F87341" w:rsidP="00F87341">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F87341" w:rsidRDefault="00F87341" w:rsidP="00F87341">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F87341" w:rsidRDefault="006B72F3" w:rsidP="00F87341">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F87341" w:rsidRPr="00020BFD">
              <w:rPr>
                <w:rFonts w:asciiTheme="majorHAnsi" w:hAnsiTheme="majorHAnsi"/>
                <w:b/>
                <w:bCs/>
                <w:color w:val="C00000"/>
                <w:kern w:val="36"/>
                <w:sz w:val="36"/>
                <w:szCs w:val="36"/>
              </w:rPr>
              <w:t> 000 руб.</w:t>
            </w:r>
          </w:p>
          <w:p w:rsidR="00F87341" w:rsidRPr="008730ED" w:rsidRDefault="00F87341" w:rsidP="00EB5304">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lastRenderedPageBreak/>
              <w:t>чение к ТУ;</w:t>
            </w:r>
            <w:r w:rsidRPr="00652A4F">
              <w:rPr>
                <w:rFonts w:asciiTheme="majorHAnsi" w:hAnsiTheme="majorHAnsi"/>
                <w:color w:val="808080" w:themeColor="background1" w:themeShade="80"/>
                <w:sz w:val="20"/>
                <w:szCs w:val="20"/>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170DBB" w:rsidRPr="00170DBB" w:rsidRDefault="00C36E45" w:rsidP="0066326C">
            <w:pPr>
              <w:pStyle w:val="a4"/>
              <w:spacing w:before="0" w:beforeAutospacing="0" w:after="0" w:afterAutospacing="0"/>
              <w:ind w:firstLine="744"/>
              <w:contextualSpacing/>
              <w:jc w:val="both"/>
              <w:rPr>
                <w:b/>
                <w:color w:val="C00000"/>
              </w:rPr>
            </w:pPr>
            <w:r w:rsidRPr="00170DBB">
              <w:rPr>
                <w:rStyle w:val="a6"/>
                <w:b/>
                <w:color w:val="C00000"/>
              </w:rPr>
              <w:lastRenderedPageBreak/>
              <w:t xml:space="preserve">Дата введения в действие </w:t>
            </w:r>
            <w:r w:rsidR="00170DBB" w:rsidRPr="00170DBB">
              <w:rPr>
                <w:b/>
                <w:color w:val="C00000"/>
              </w:rPr>
              <w:t>–</w:t>
            </w:r>
            <w:r w:rsidRPr="00170DBB">
              <w:rPr>
                <w:rStyle w:val="a6"/>
                <w:b/>
                <w:color w:val="C00000"/>
              </w:rPr>
              <w:t xml:space="preserve"> 2013 год.</w:t>
            </w:r>
            <w:r w:rsidRPr="00170DBB">
              <w:rPr>
                <w:b/>
                <w:color w:val="C00000"/>
              </w:rPr>
              <w:t xml:space="preserve"> </w:t>
            </w:r>
            <w:r w:rsidRPr="00170DBB">
              <w:rPr>
                <w:rStyle w:val="a6"/>
                <w:b/>
                <w:color w:val="C00000"/>
              </w:rPr>
              <w:t>Без ограничения срока действия.</w:t>
            </w:r>
            <w:r w:rsidRPr="00170DBB">
              <w:rPr>
                <w:b/>
                <w:color w:val="C00000"/>
              </w:rPr>
              <w:t xml:space="preserve"> </w:t>
            </w:r>
          </w:p>
          <w:p w:rsidR="00170DBB" w:rsidRDefault="00C36E45" w:rsidP="0066326C">
            <w:pPr>
              <w:pStyle w:val="a4"/>
              <w:spacing w:before="0" w:beforeAutospacing="0" w:after="0" w:afterAutospacing="0"/>
              <w:ind w:firstLine="744"/>
              <w:contextualSpacing/>
              <w:jc w:val="both"/>
            </w:pPr>
            <w:r w:rsidRPr="0066326C">
              <w:t>Настоящие технические условия распространяются на хрен столовый, изгото</w:t>
            </w:r>
            <w:r w:rsidRPr="0066326C">
              <w:t>в</w:t>
            </w:r>
            <w:r w:rsidRPr="0066326C">
              <w:t>ленный из корня свежего хрена с добавлением или без добавления овощей, фруктового пюре, свежих плодов, ягод, лимона, сахара, соли, лимонного сока, ароматизаторов, п</w:t>
            </w:r>
            <w:r w:rsidRPr="0066326C">
              <w:t>и</w:t>
            </w:r>
            <w:r w:rsidRPr="0066326C">
              <w:t>щевых кислот, пряностей и консервантов. Продукция предназначена для непосредс</w:t>
            </w:r>
            <w:r w:rsidRPr="0066326C">
              <w:t>т</w:t>
            </w:r>
            <w:r w:rsidRPr="0066326C">
              <w:t xml:space="preserve">венного употребления в пищу в качестве приправы. </w:t>
            </w:r>
          </w:p>
          <w:p w:rsidR="00170DBB" w:rsidRDefault="00170DBB" w:rsidP="0066326C">
            <w:pPr>
              <w:pStyle w:val="a4"/>
              <w:spacing w:before="0" w:beforeAutospacing="0" w:after="0" w:afterAutospacing="0"/>
              <w:ind w:firstLine="744"/>
              <w:contextualSpacing/>
              <w:jc w:val="both"/>
            </w:pPr>
            <w:r w:rsidRPr="00170DBB">
              <w:rPr>
                <w:b/>
                <w:caps/>
                <w:color w:val="C00000"/>
              </w:rPr>
              <w:t>А</w:t>
            </w:r>
            <w:r w:rsidR="00C36E45" w:rsidRPr="00170DBB">
              <w:rPr>
                <w:b/>
                <w:caps/>
                <w:color w:val="C00000"/>
              </w:rPr>
              <w:t>ссортимент:</w:t>
            </w:r>
            <w:r w:rsidR="00C36E45" w:rsidRPr="0066326C">
              <w:t xml:space="preserve"> хрен с морковью; хрен со свекольным соком; хрен со све</w:t>
            </w:r>
            <w:r w:rsidR="00C36E45" w:rsidRPr="0066326C">
              <w:t>к</w:t>
            </w:r>
            <w:r w:rsidR="00C36E45" w:rsidRPr="0066326C">
              <w:t>лой; хрен с майонезом; хрен с брусникой и яблоками; хрен с клюквой и яблоками; хрен по монастырски; хрен столовый с редькой и брусникой; хрен столовый с редькой и клюквой; хрен столовый деревенский; хрен столовый русский; хрен столовый бабу</w:t>
            </w:r>
            <w:r w:rsidR="00C36E45" w:rsidRPr="0066326C">
              <w:t>ш</w:t>
            </w:r>
            <w:r w:rsidR="00C36E45" w:rsidRPr="0066326C">
              <w:t>кин; хрен столовый с редькой; хрен столовый с лимоном; хрен с лимонным соком; хрен столовый с клюквой; хрен столовый с брусникой; хрен столовый с яблоком; хрен ос</w:t>
            </w:r>
            <w:r w:rsidR="00C36E45" w:rsidRPr="0066326C">
              <w:t>т</w:t>
            </w:r>
            <w:r w:rsidR="00C36E45" w:rsidRPr="0066326C">
              <w:t xml:space="preserve">рый; хрен со сладким перцем; приправа из хрена. </w:t>
            </w:r>
          </w:p>
          <w:p w:rsidR="00170DBB" w:rsidRPr="00170DBB" w:rsidRDefault="00C36E45" w:rsidP="0066326C">
            <w:pPr>
              <w:pStyle w:val="a4"/>
              <w:spacing w:before="0" w:beforeAutospacing="0" w:after="0" w:afterAutospacing="0"/>
              <w:ind w:firstLine="744"/>
              <w:contextualSpacing/>
              <w:jc w:val="both"/>
              <w:rPr>
                <w:b/>
                <w:color w:val="C00000"/>
              </w:rPr>
            </w:pPr>
            <w:r w:rsidRPr="00170DBB">
              <w:rPr>
                <w:rStyle w:val="a6"/>
                <w:b/>
                <w:color w:val="C00000"/>
              </w:rPr>
              <w:t>Предприятие</w:t>
            </w:r>
            <w:r w:rsidR="00170DBB">
              <w:rPr>
                <w:rStyle w:val="a6"/>
                <w:b/>
                <w:color w:val="C00000"/>
              </w:rPr>
              <w:t>-</w:t>
            </w:r>
            <w:r w:rsidRPr="00170DBB">
              <w:rPr>
                <w:rStyle w:val="a6"/>
                <w:b/>
                <w:color w:val="C00000"/>
              </w:rPr>
              <w:t>изготовитель имеет право дополнять наименование проду</w:t>
            </w:r>
            <w:r w:rsidRPr="00170DBB">
              <w:rPr>
                <w:rStyle w:val="a6"/>
                <w:b/>
                <w:color w:val="C00000"/>
              </w:rPr>
              <w:t>к</w:t>
            </w:r>
            <w:r w:rsidRPr="00170DBB">
              <w:rPr>
                <w:rStyle w:val="a6"/>
                <w:b/>
                <w:color w:val="C00000"/>
              </w:rPr>
              <w:t>ции или заменять имена собственные своими фирменными или фантазийными н</w:t>
            </w:r>
            <w:r w:rsidRPr="00170DBB">
              <w:rPr>
                <w:rStyle w:val="a6"/>
                <w:b/>
                <w:color w:val="C00000"/>
              </w:rPr>
              <w:t>а</w:t>
            </w:r>
            <w:r w:rsidRPr="00170DBB">
              <w:rPr>
                <w:rStyle w:val="a6"/>
                <w:b/>
                <w:color w:val="C00000"/>
              </w:rPr>
              <w:t>званиями.</w:t>
            </w:r>
            <w:r w:rsidRPr="00170DBB">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rPr>
                <w:rStyle w:val="a5"/>
              </w:rPr>
              <w:lastRenderedPageBreak/>
              <w:t>Рекомендуемые сроки годности при температуре хранения:</w:t>
            </w:r>
            <w:r w:rsidRPr="0066326C">
              <w:t xml:space="preserve"> с добавлением консервантов: от 0 до 5С </w:t>
            </w:r>
            <w:r w:rsidR="00EA251C">
              <w:rPr>
                <w:color w:val="000000"/>
              </w:rPr>
              <w:t>–</w:t>
            </w:r>
            <w:r w:rsidRPr="0066326C">
              <w:t xml:space="preserve"> не более 180 суток; от 5С до 10С </w:t>
            </w:r>
            <w:r w:rsidR="00EA251C">
              <w:rPr>
                <w:color w:val="000000"/>
              </w:rPr>
              <w:t>–</w:t>
            </w:r>
            <w:r w:rsidRPr="0066326C">
              <w:t xml:space="preserve"> не более 90 суток; без д</w:t>
            </w:r>
            <w:r w:rsidRPr="0066326C">
              <w:t>о</w:t>
            </w:r>
            <w:r w:rsidRPr="0066326C">
              <w:t xml:space="preserve">бавлением консервантов: от 0 до 10С </w:t>
            </w:r>
            <w:r w:rsidR="00EA251C">
              <w:rPr>
                <w:color w:val="000000"/>
              </w:rPr>
              <w:t>–</w:t>
            </w:r>
            <w:r w:rsidRPr="0066326C">
              <w:t xml:space="preserve"> не более 30 суток.</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170DBB" w:rsidRDefault="00C36E45" w:rsidP="00170DBB">
            <w:pPr>
              <w:spacing w:after="0" w:line="240" w:lineRule="auto"/>
              <w:rPr>
                <w:rFonts w:asciiTheme="majorHAnsi" w:hAnsiTheme="majorHAnsi"/>
                <w:b/>
                <w:bCs/>
                <w:kern w:val="36"/>
                <w:sz w:val="20"/>
                <w:szCs w:val="20"/>
              </w:rPr>
            </w:pPr>
            <w:r w:rsidRPr="008730ED">
              <w:rPr>
                <w:rFonts w:asciiTheme="majorHAnsi" w:hAnsiTheme="majorHAnsi"/>
                <w:b/>
                <w:bCs/>
                <w:kern w:val="36"/>
                <w:sz w:val="20"/>
                <w:szCs w:val="20"/>
              </w:rPr>
              <w:lastRenderedPageBreak/>
              <w:t>121</w:t>
            </w:r>
            <w:r>
              <w:rPr>
                <w:rFonts w:asciiTheme="majorHAnsi" w:hAnsiTheme="majorHAnsi"/>
                <w:b/>
                <w:bCs/>
                <w:kern w:val="36"/>
                <w:sz w:val="20"/>
                <w:szCs w:val="20"/>
              </w:rPr>
              <w:t xml:space="preserve"> </w:t>
            </w:r>
          </w:p>
          <w:p w:rsidR="00F87341" w:rsidRPr="00412FC0" w:rsidRDefault="00C36E45" w:rsidP="00F87341">
            <w:pPr>
              <w:spacing w:after="0" w:line="240" w:lineRule="auto"/>
              <w:rPr>
                <w:rFonts w:asciiTheme="majorHAnsi" w:hAnsiTheme="majorHAnsi"/>
                <w:b/>
                <w:bCs/>
                <w:kern w:val="36"/>
                <w:sz w:val="36"/>
                <w:szCs w:val="36"/>
              </w:rPr>
            </w:pPr>
            <w:r w:rsidRPr="00412FC0">
              <w:rPr>
                <w:rFonts w:asciiTheme="majorHAnsi" w:hAnsiTheme="majorHAnsi"/>
                <w:b/>
                <w:bCs/>
                <w:kern w:val="36"/>
                <w:sz w:val="36"/>
                <w:szCs w:val="36"/>
              </w:rPr>
              <w:t xml:space="preserve">ДЕСЕРТЫ ПЛОДОВО ЯГОДНЫЕ </w:t>
            </w:r>
          </w:p>
          <w:p w:rsidR="00F87341" w:rsidRDefault="00F87341" w:rsidP="00F87341">
            <w:pPr>
              <w:spacing w:after="0" w:line="240" w:lineRule="auto"/>
              <w:rPr>
                <w:rFonts w:asciiTheme="majorHAnsi" w:hAnsiTheme="majorHAnsi"/>
                <w:b/>
                <w:bCs/>
                <w:kern w:val="36"/>
                <w:sz w:val="20"/>
                <w:szCs w:val="20"/>
              </w:rPr>
            </w:pPr>
          </w:p>
          <w:p w:rsidR="00F87341" w:rsidRDefault="00F87341" w:rsidP="00F87341">
            <w:pPr>
              <w:spacing w:after="0" w:line="240" w:lineRule="auto"/>
              <w:rPr>
                <w:rFonts w:asciiTheme="majorHAnsi" w:hAnsiTheme="majorHAnsi"/>
                <w:b/>
                <w:bCs/>
                <w:kern w:val="36"/>
                <w:sz w:val="20"/>
                <w:szCs w:val="20"/>
              </w:rPr>
            </w:pPr>
            <w:r>
              <w:rPr>
                <w:rFonts w:asciiTheme="majorHAnsi" w:hAnsiTheme="majorHAnsi"/>
                <w:b/>
                <w:bCs/>
                <w:kern w:val="36"/>
                <w:sz w:val="20"/>
                <w:szCs w:val="20"/>
              </w:rPr>
              <w:t>Цена комплекта</w:t>
            </w:r>
          </w:p>
          <w:p w:rsidR="00F87341" w:rsidRDefault="00F87341" w:rsidP="00F87341">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F87341" w:rsidRDefault="00F87341" w:rsidP="00F87341">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F87341" w:rsidRPr="008730ED" w:rsidRDefault="00F87341" w:rsidP="00F87341">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E27AC7" w:rsidRPr="00E27AC7" w:rsidRDefault="00C36E45" w:rsidP="0066326C">
            <w:pPr>
              <w:pStyle w:val="a4"/>
              <w:spacing w:before="0" w:beforeAutospacing="0" w:after="0" w:afterAutospacing="0"/>
              <w:ind w:firstLine="744"/>
              <w:contextualSpacing/>
              <w:jc w:val="both"/>
              <w:rPr>
                <w:rStyle w:val="a6"/>
                <w:b/>
                <w:color w:val="C00000"/>
              </w:rPr>
            </w:pPr>
            <w:r w:rsidRPr="00E27AC7">
              <w:rPr>
                <w:rStyle w:val="a6"/>
                <w:b/>
                <w:color w:val="C00000"/>
              </w:rPr>
              <w:t xml:space="preserve">Дата введения в действие </w:t>
            </w:r>
            <w:r w:rsidR="00E27AC7" w:rsidRPr="00E27AC7">
              <w:rPr>
                <w:b/>
                <w:color w:val="C00000"/>
              </w:rPr>
              <w:t xml:space="preserve">– </w:t>
            </w:r>
            <w:r w:rsidRPr="00E27AC7">
              <w:rPr>
                <w:rStyle w:val="a6"/>
                <w:b/>
                <w:color w:val="C00000"/>
              </w:rPr>
              <w:t>2012 год.</w:t>
            </w:r>
            <w:r w:rsidRPr="00E27AC7">
              <w:rPr>
                <w:b/>
                <w:color w:val="C00000"/>
              </w:rPr>
              <w:t xml:space="preserve"> </w:t>
            </w:r>
            <w:r w:rsidRPr="00E27AC7">
              <w:rPr>
                <w:rStyle w:val="a6"/>
                <w:b/>
                <w:color w:val="C00000"/>
              </w:rPr>
              <w:t>Без ограничения срока действия</w:t>
            </w:r>
            <w:r w:rsidR="00E27AC7" w:rsidRPr="00E27AC7">
              <w:rPr>
                <w:rStyle w:val="a6"/>
                <w:b/>
                <w:color w:val="C00000"/>
              </w:rPr>
              <w:t>.</w:t>
            </w:r>
            <w:r w:rsidRPr="00E27AC7">
              <w:rPr>
                <w:rStyle w:val="a6"/>
                <w:b/>
                <w:color w:val="C00000"/>
              </w:rPr>
              <w:t xml:space="preserve"> </w:t>
            </w:r>
          </w:p>
          <w:p w:rsidR="00E27AC7" w:rsidRDefault="00C36E45" w:rsidP="0066326C">
            <w:pPr>
              <w:pStyle w:val="a4"/>
              <w:spacing w:before="0" w:beforeAutospacing="0" w:after="0" w:afterAutospacing="0"/>
              <w:ind w:firstLine="744"/>
              <w:contextualSpacing/>
              <w:jc w:val="both"/>
            </w:pPr>
            <w:r w:rsidRPr="0066326C">
              <w:t xml:space="preserve">Десерты плодово ягодные вырабатывают из протёртых плодов или ягод свежих, быстрозамороженных, консервированных сернистым ангидридом или из плодовых и ягодных полуфабрикатов. </w:t>
            </w:r>
          </w:p>
          <w:p w:rsidR="00E27AC7" w:rsidRDefault="00C36E45" w:rsidP="00E27AC7">
            <w:pPr>
              <w:pStyle w:val="a4"/>
              <w:spacing w:before="0" w:beforeAutospacing="0" w:after="0" w:afterAutospacing="0"/>
              <w:ind w:firstLine="744"/>
              <w:contextualSpacing/>
              <w:jc w:val="both"/>
            </w:pPr>
            <w:r w:rsidRPr="00E27AC7">
              <w:rPr>
                <w:rStyle w:val="a5"/>
                <w:caps/>
                <w:color w:val="C00000"/>
              </w:rPr>
              <w:t>Ассортимент</w:t>
            </w:r>
            <w:r w:rsidR="00E27AC7" w:rsidRPr="00E27AC7">
              <w:rPr>
                <w:rStyle w:val="a5"/>
                <w:caps/>
                <w:color w:val="C00000"/>
              </w:rPr>
              <w:t>.</w:t>
            </w:r>
            <w:r w:rsidRPr="0066326C">
              <w:t xml:space="preserve"> </w:t>
            </w:r>
            <w:r w:rsidRPr="0066326C">
              <w:rPr>
                <w:rStyle w:val="a5"/>
              </w:rPr>
              <w:t>Десерты пюреобразные из одно</w:t>
            </w:r>
            <w:r w:rsidR="00E27AC7">
              <w:rPr>
                <w:rStyle w:val="a5"/>
              </w:rPr>
              <w:t>го</w:t>
            </w:r>
            <w:r w:rsidRPr="0066326C">
              <w:rPr>
                <w:rStyle w:val="a5"/>
              </w:rPr>
              <w:t xml:space="preserve"> или двух видов пюре</w:t>
            </w:r>
            <w:r w:rsidR="00E27AC7">
              <w:rPr>
                <w:rStyle w:val="a5"/>
              </w:rPr>
              <w:t>.</w:t>
            </w:r>
            <w:r w:rsidRPr="0066326C">
              <w:t xml:space="preserve"> </w:t>
            </w:r>
            <w:r w:rsidRPr="0066326C">
              <w:rPr>
                <w:rStyle w:val="a5"/>
              </w:rPr>
              <w:t xml:space="preserve">Соус и соус низкокалорийный: </w:t>
            </w:r>
            <w:r w:rsidRPr="0066326C">
              <w:t>абрикосовый; айвовый; брусничный; банановый; ви</w:t>
            </w:r>
            <w:r w:rsidRPr="0066326C">
              <w:t>ш</w:t>
            </w:r>
            <w:r w:rsidRPr="0066326C">
              <w:t>невый; грушевый; ежевичный; клубничный; из киви; клюквенный; малиновый; перс</w:t>
            </w:r>
            <w:r w:rsidRPr="0066326C">
              <w:t>и</w:t>
            </w:r>
            <w:r w:rsidRPr="0066326C">
              <w:t>ковый; сливовый; черноплоднорябиновый; черносмродиновый; черничный; яблочный; яблочно</w:t>
            </w:r>
            <w:r w:rsidR="00E27AC7">
              <w:t>-</w:t>
            </w:r>
            <w:r w:rsidRPr="0066326C">
              <w:t>айвовый; яблочно</w:t>
            </w:r>
            <w:r w:rsidR="00E27AC7">
              <w:t>-</w:t>
            </w:r>
            <w:r w:rsidRPr="0066326C">
              <w:t xml:space="preserve"> грушевый; яблочно</w:t>
            </w:r>
            <w:r w:rsidR="00E27AC7">
              <w:t>-</w:t>
            </w:r>
            <w:r w:rsidRPr="0066326C">
              <w:t>алычевый; яблочно</w:t>
            </w:r>
            <w:r w:rsidR="00E27AC7">
              <w:t>-</w:t>
            </w:r>
            <w:r w:rsidRPr="0066326C">
              <w:t>абрикосовый; я</w:t>
            </w:r>
            <w:r w:rsidRPr="0066326C">
              <w:t>б</w:t>
            </w:r>
            <w:r w:rsidR="00E27AC7">
              <w:t>лочно-вишневый; яблочно-сливовый; яблочно-</w:t>
            </w:r>
            <w:r w:rsidRPr="0066326C">
              <w:t>клубничный; яб</w:t>
            </w:r>
            <w:r w:rsidR="00E27AC7">
              <w:t>лочно-</w:t>
            </w:r>
            <w:r w:rsidRPr="0066326C">
              <w:t>малиновый; я</w:t>
            </w:r>
            <w:r w:rsidRPr="0066326C">
              <w:t>б</w:t>
            </w:r>
            <w:r w:rsidRPr="0066326C">
              <w:t>лоч</w:t>
            </w:r>
            <w:r w:rsidR="00E27AC7">
              <w:t>но-персиковый; яблочно-черносмородиновый; яблочно-</w:t>
            </w:r>
            <w:r w:rsidRPr="0066326C">
              <w:t>черничный; яб</w:t>
            </w:r>
            <w:r w:rsidR="00E27AC7">
              <w:t>лочно-</w:t>
            </w:r>
            <w:r w:rsidRPr="0066326C">
              <w:t>облепи</w:t>
            </w:r>
            <w:r w:rsidR="00E27AC7">
              <w:t>ховый; грушево-айвовый; грушево-</w:t>
            </w:r>
            <w:r w:rsidRPr="0066326C">
              <w:t>персиковый; гру</w:t>
            </w:r>
            <w:r w:rsidR="00E27AC7">
              <w:t>шево-</w:t>
            </w:r>
            <w:r w:rsidRPr="0066326C">
              <w:t>малиновый; груше</w:t>
            </w:r>
            <w:r w:rsidR="00E27AC7">
              <w:t>во-</w:t>
            </w:r>
            <w:r w:rsidRPr="0066326C">
              <w:t>к</w:t>
            </w:r>
            <w:r w:rsidR="00E27AC7">
              <w:t>лубничный; грушево-вишневый; грушево-</w:t>
            </w:r>
            <w:r w:rsidRPr="0066326C">
              <w:t>крыжовни</w:t>
            </w:r>
            <w:r w:rsidR="00E27AC7">
              <w:t>ковый; грушево-</w:t>
            </w:r>
            <w:r w:rsidRPr="0066326C">
              <w:t>клюквенный; а</w:t>
            </w:r>
            <w:r w:rsidRPr="0066326C">
              <w:t>б</w:t>
            </w:r>
            <w:r w:rsidRPr="0066326C">
              <w:t>рикосо</w:t>
            </w:r>
            <w:r w:rsidR="00E27AC7">
              <w:t>во-клубничный; абрикосово-</w:t>
            </w:r>
            <w:r w:rsidRPr="0066326C">
              <w:t>алычевый; аб</w:t>
            </w:r>
            <w:r w:rsidR="00E27AC7">
              <w:t>рикосово-</w:t>
            </w:r>
            <w:r w:rsidRPr="0066326C">
              <w:t>ежевичный; ай</w:t>
            </w:r>
            <w:r w:rsidR="00E27AC7">
              <w:t>вово-</w:t>
            </w:r>
            <w:r w:rsidRPr="0066326C">
              <w:t>клубнич</w:t>
            </w:r>
            <w:r w:rsidR="00E27AC7">
              <w:t>ный; айвово-персиковый; айвово-</w:t>
            </w:r>
            <w:r w:rsidRPr="0066326C">
              <w:t>абрикосо</w:t>
            </w:r>
            <w:r w:rsidR="00E27AC7">
              <w:t>вый; айвово-</w:t>
            </w:r>
            <w:r w:rsidRPr="0066326C">
              <w:t>виш</w:t>
            </w:r>
            <w:r w:rsidR="00E27AC7">
              <w:t>невый; сливово-</w:t>
            </w:r>
            <w:r w:rsidRPr="0066326C">
              <w:t>виш</w:t>
            </w:r>
            <w:r w:rsidR="00E27AC7">
              <w:t>невый; сливово-малиновый; сливово-</w:t>
            </w:r>
            <w:r w:rsidRPr="0066326C">
              <w:t>клубничный; вишнево</w:t>
            </w:r>
            <w:r w:rsidR="00E27AC7">
              <w:t>-</w:t>
            </w:r>
            <w:r w:rsidRPr="0066326C">
              <w:t xml:space="preserve"> абрикосовый; вишн</w:t>
            </w:r>
            <w:r w:rsidRPr="0066326C">
              <w:t>е</w:t>
            </w:r>
            <w:r w:rsidR="00E27AC7">
              <w:t>во-</w:t>
            </w:r>
            <w:r w:rsidRPr="0066326C">
              <w:t>персиковый; п</w:t>
            </w:r>
            <w:r w:rsidR="00E27AC7">
              <w:t>ерсиково-клубничный; персиково-</w:t>
            </w:r>
            <w:r w:rsidRPr="0066326C">
              <w:t>малиновый; бана</w:t>
            </w:r>
            <w:r w:rsidR="00E27AC7">
              <w:t>ново-</w:t>
            </w:r>
            <w:r w:rsidRPr="0066326C">
              <w:t>яблочный; ты</w:t>
            </w:r>
            <w:r w:rsidR="00E27AC7">
              <w:t>квенно-</w:t>
            </w:r>
            <w:r w:rsidRPr="0066326C">
              <w:t>персиковый; дын</w:t>
            </w:r>
            <w:r w:rsidR="00E27AC7">
              <w:t>но-</w:t>
            </w:r>
            <w:r w:rsidRPr="0066326C">
              <w:t xml:space="preserve">малиновый. </w:t>
            </w:r>
            <w:r w:rsidRPr="0066326C">
              <w:rPr>
                <w:rStyle w:val="a5"/>
              </w:rPr>
              <w:t>Десерты пюреобразные из одно или двух видов пюре</w:t>
            </w:r>
            <w:r w:rsidRPr="0066326C">
              <w:t xml:space="preserve"> </w:t>
            </w:r>
            <w:r w:rsidRPr="0066326C">
              <w:rPr>
                <w:rStyle w:val="a5"/>
              </w:rPr>
              <w:t>Пюре и пюре низкокалорийное:</w:t>
            </w:r>
            <w:r w:rsidRPr="0066326C">
              <w:t xml:space="preserve"> абрикосовый; айвовый; брусничный; б</w:t>
            </w:r>
            <w:r w:rsidRPr="0066326C">
              <w:t>а</w:t>
            </w:r>
            <w:r w:rsidRPr="0066326C">
              <w:t>нановый; вишневый; грушевый; ежевичный; клубничный; из киви; клюквенный; мал</w:t>
            </w:r>
            <w:r w:rsidRPr="0066326C">
              <w:t>и</w:t>
            </w:r>
            <w:r w:rsidRPr="0066326C">
              <w:t>новый; персиковый; сливовый; черноплоднорябиновый; черносмродиновый; черни</w:t>
            </w:r>
            <w:r w:rsidRPr="0066326C">
              <w:t>ч</w:t>
            </w:r>
            <w:r w:rsidRPr="0066326C">
              <w:t>ный; яблочный; яблочно</w:t>
            </w:r>
            <w:r w:rsidR="00E27AC7">
              <w:t>-</w:t>
            </w:r>
            <w:r w:rsidRPr="0066326C">
              <w:t>айвовый; яблочно</w:t>
            </w:r>
            <w:r w:rsidR="00E27AC7">
              <w:t>-</w:t>
            </w:r>
            <w:r w:rsidRPr="0066326C">
              <w:t xml:space="preserve"> грушевый; яблочно</w:t>
            </w:r>
            <w:r w:rsidR="00E27AC7">
              <w:t>-</w:t>
            </w:r>
            <w:r w:rsidRPr="0066326C">
              <w:t xml:space="preserve"> алычевый; яб</w:t>
            </w:r>
            <w:r w:rsidR="00E27AC7">
              <w:t>лочно-</w:t>
            </w:r>
            <w:r w:rsidRPr="0066326C">
              <w:t>абрикосовый; яблочно</w:t>
            </w:r>
            <w:r w:rsidR="00E27AC7">
              <w:t>-</w:t>
            </w:r>
            <w:r w:rsidRPr="0066326C">
              <w:t>вишневый; яблочно</w:t>
            </w:r>
            <w:r w:rsidR="00E27AC7">
              <w:t>-</w:t>
            </w:r>
            <w:r w:rsidRPr="0066326C">
              <w:t>сливовый; яблочно</w:t>
            </w:r>
            <w:r w:rsidR="00E27AC7">
              <w:t>-</w:t>
            </w:r>
            <w:r w:rsidRPr="0066326C">
              <w:t>клубничный; яб</w:t>
            </w:r>
            <w:r w:rsidR="00E27AC7">
              <w:t>лочно-</w:t>
            </w:r>
            <w:r w:rsidRPr="0066326C">
              <w:t>ма</w:t>
            </w:r>
            <w:r w:rsidR="00E27AC7">
              <w:t>линовый; яблочно-</w:t>
            </w:r>
            <w:r w:rsidRPr="0066326C">
              <w:t>персиковый; яблоч</w:t>
            </w:r>
            <w:r w:rsidR="00E27AC7">
              <w:t>но-</w:t>
            </w:r>
            <w:r w:rsidRPr="0066326C">
              <w:t>черносмородиновый; яб</w:t>
            </w:r>
            <w:r w:rsidR="00E27AC7">
              <w:t>лочно-</w:t>
            </w:r>
            <w:r w:rsidRPr="0066326C">
              <w:t>чернич</w:t>
            </w:r>
            <w:r w:rsidR="00E27AC7">
              <w:t>ный; яблочно-облепиховый; грушево-</w:t>
            </w:r>
            <w:r w:rsidRPr="0066326C">
              <w:t>айво</w:t>
            </w:r>
            <w:r w:rsidR="00E27AC7">
              <w:t>вый; грушево-</w:t>
            </w:r>
            <w:r w:rsidRPr="0066326C">
              <w:t>персиковый; гру</w:t>
            </w:r>
            <w:r w:rsidR="00E27AC7">
              <w:t>шево-</w:t>
            </w:r>
            <w:r w:rsidRPr="0066326C">
              <w:t>малино</w:t>
            </w:r>
            <w:r w:rsidR="00E27AC7">
              <w:t>вый; грушево-</w:t>
            </w:r>
            <w:r w:rsidRPr="0066326C">
              <w:t>клубничный; гру</w:t>
            </w:r>
            <w:r w:rsidR="00E27AC7">
              <w:t>шево-</w:t>
            </w:r>
            <w:r w:rsidRPr="0066326C">
              <w:t>вишневый; гру</w:t>
            </w:r>
            <w:r w:rsidR="00E27AC7">
              <w:t>шево-</w:t>
            </w:r>
            <w:r w:rsidRPr="0066326C">
              <w:t>крыжовниковый; гру</w:t>
            </w:r>
            <w:r w:rsidR="00E27AC7">
              <w:t>шево-</w:t>
            </w:r>
            <w:r w:rsidRPr="0066326C">
              <w:t>клюквенный; абрикосово</w:t>
            </w:r>
            <w:r w:rsidR="00E27AC7">
              <w:t>-</w:t>
            </w:r>
            <w:r w:rsidRPr="0066326C">
              <w:t>клубничный; абрикосово</w:t>
            </w:r>
            <w:r w:rsidR="00E27AC7">
              <w:t>-</w:t>
            </w:r>
            <w:r w:rsidRPr="0066326C">
              <w:t>алычевый; абрикосо</w:t>
            </w:r>
            <w:r w:rsidR="00E27AC7">
              <w:t>во-</w:t>
            </w:r>
            <w:r w:rsidRPr="0066326C">
              <w:t>ежевичный; ай</w:t>
            </w:r>
            <w:r w:rsidR="00E27AC7">
              <w:t>вово-клубничный; айвово-</w:t>
            </w:r>
            <w:r w:rsidRPr="0066326C">
              <w:t>персиковый; ай</w:t>
            </w:r>
            <w:r w:rsidR="00E27AC7">
              <w:t>вово-</w:t>
            </w:r>
            <w:r w:rsidRPr="0066326C">
              <w:t>абрикосовый; айво</w:t>
            </w:r>
            <w:r w:rsidR="00E27AC7">
              <w:t>во-</w:t>
            </w:r>
            <w:r w:rsidRPr="0066326C">
              <w:t>виш</w:t>
            </w:r>
            <w:r w:rsidR="00E27AC7">
              <w:t>невый; сл</w:t>
            </w:r>
            <w:r w:rsidR="00E27AC7">
              <w:t>и</w:t>
            </w:r>
            <w:r w:rsidR="00E27AC7">
              <w:t>вово-</w:t>
            </w:r>
            <w:r w:rsidRPr="0066326C">
              <w:t>вишневый;</w:t>
            </w:r>
            <w:r w:rsidR="00E27AC7">
              <w:t xml:space="preserve"> сливово-малиновый; сливово-</w:t>
            </w:r>
            <w:r w:rsidRPr="0066326C">
              <w:t>клубничный; вишне</w:t>
            </w:r>
            <w:r w:rsidR="00E27AC7">
              <w:t>во-</w:t>
            </w:r>
            <w:r w:rsidRPr="0066326C">
              <w:t>абрикосо</w:t>
            </w:r>
            <w:r w:rsidR="00E27AC7">
              <w:t>вый; вишнево-</w:t>
            </w:r>
            <w:r w:rsidRPr="0066326C">
              <w:t>пер</w:t>
            </w:r>
            <w:r w:rsidR="00E27AC7">
              <w:t>сиковый; персиково-</w:t>
            </w:r>
            <w:r w:rsidRPr="0066326C">
              <w:t>клубнич</w:t>
            </w:r>
            <w:r w:rsidR="00E27AC7">
              <w:t>ный; персиково-</w:t>
            </w:r>
            <w:r w:rsidRPr="0066326C">
              <w:t>малиновый; банано</w:t>
            </w:r>
            <w:r w:rsidR="00E27AC7">
              <w:t>во-</w:t>
            </w:r>
            <w:r w:rsidRPr="0066326C">
              <w:t>яблочный; тык</w:t>
            </w:r>
            <w:r w:rsidR="00E27AC7">
              <w:t>венно-персиковый; дынно-</w:t>
            </w:r>
            <w:r w:rsidRPr="0066326C">
              <w:t xml:space="preserve">малиновый. </w:t>
            </w:r>
            <w:r w:rsidRPr="0066326C">
              <w:rPr>
                <w:rStyle w:val="a5"/>
              </w:rPr>
              <w:t>Десерты пюреобразные из одно или двух видов пюре с добавлением молока:</w:t>
            </w:r>
            <w:r w:rsidRPr="0066326C">
              <w:t xml:space="preserve"> </w:t>
            </w:r>
            <w:r w:rsidRPr="0066326C">
              <w:rPr>
                <w:rStyle w:val="a5"/>
              </w:rPr>
              <w:t>Пюре и пюре низкокалорийное:</w:t>
            </w:r>
            <w:r w:rsidRPr="0066326C">
              <w:t xml:space="preserve"> абр</w:t>
            </w:r>
            <w:r w:rsidRPr="0066326C">
              <w:t>и</w:t>
            </w:r>
            <w:r w:rsidRPr="0066326C">
              <w:t>косовый; айвовый; брусничный; банановый; вишневый; грушевый; ежевичный; клу</w:t>
            </w:r>
            <w:r w:rsidRPr="0066326C">
              <w:t>б</w:t>
            </w:r>
            <w:r w:rsidRPr="0066326C">
              <w:t>ничный; из киви; клюквенный; малиновый; персиковый; сливовый; черноплодноряб</w:t>
            </w:r>
            <w:r w:rsidRPr="0066326C">
              <w:t>и</w:t>
            </w:r>
            <w:r w:rsidRPr="0066326C">
              <w:t>новый; черносмродиновый; черничный; яблочный; яблочно</w:t>
            </w:r>
            <w:r w:rsidR="00E27AC7">
              <w:t>-</w:t>
            </w:r>
            <w:r w:rsidRPr="0066326C">
              <w:t>айвовый; яблочно</w:t>
            </w:r>
            <w:r w:rsidR="00E27AC7">
              <w:t>-</w:t>
            </w:r>
            <w:r w:rsidRPr="0066326C">
              <w:t>грушевый; яблочно</w:t>
            </w:r>
            <w:r w:rsidR="00E27AC7">
              <w:t>-</w:t>
            </w:r>
            <w:r w:rsidRPr="0066326C">
              <w:t xml:space="preserve">алычевый; </w:t>
            </w:r>
            <w:r w:rsidR="00E27AC7">
              <w:t>яблочно-</w:t>
            </w:r>
            <w:r w:rsidRPr="0066326C">
              <w:t>абрико</w:t>
            </w:r>
            <w:r w:rsidR="00E27AC7">
              <w:t>совый; яблочно-вишневый; яблочно-</w:t>
            </w:r>
            <w:r w:rsidRPr="0066326C">
              <w:t>сливовый; яблоч</w:t>
            </w:r>
            <w:r w:rsidR="00E27AC7">
              <w:t>но-</w:t>
            </w:r>
            <w:r w:rsidRPr="0066326C">
              <w:t>клубничный; яб</w:t>
            </w:r>
            <w:r w:rsidR="00E27AC7">
              <w:t>лочно-</w:t>
            </w:r>
            <w:r w:rsidRPr="0066326C">
              <w:t>малиновый; яб</w:t>
            </w:r>
            <w:r w:rsidR="00E27AC7">
              <w:t>лочно-</w:t>
            </w:r>
            <w:r w:rsidRPr="0066326C">
              <w:t>персиковый; яблоч</w:t>
            </w:r>
            <w:r w:rsidR="00E27AC7">
              <w:t>но-</w:t>
            </w:r>
            <w:r w:rsidRPr="0066326C">
              <w:t>черносмороди</w:t>
            </w:r>
            <w:r w:rsidR="00E27AC7">
              <w:t>новый; яблочно-</w:t>
            </w:r>
            <w:r w:rsidRPr="0066326C">
              <w:t>чернич</w:t>
            </w:r>
            <w:r w:rsidR="00E27AC7">
              <w:t>ный; яблочно-</w:t>
            </w:r>
            <w:r w:rsidRPr="0066326C">
              <w:t>облепиховый; грушево</w:t>
            </w:r>
            <w:r w:rsidR="00E27AC7">
              <w:t>-</w:t>
            </w:r>
            <w:r w:rsidRPr="0066326C">
              <w:t>айвовый; грушево</w:t>
            </w:r>
            <w:r w:rsidR="00E27AC7">
              <w:t>-</w:t>
            </w:r>
            <w:r w:rsidRPr="0066326C">
              <w:t xml:space="preserve"> персиковый; грушево</w:t>
            </w:r>
            <w:r w:rsidR="00E27AC7">
              <w:t>-</w:t>
            </w:r>
            <w:r w:rsidRPr="0066326C">
              <w:t xml:space="preserve"> малиновый; грушево</w:t>
            </w:r>
            <w:r w:rsidR="00E27AC7">
              <w:t>-</w:t>
            </w:r>
            <w:r w:rsidRPr="0066326C">
              <w:t xml:space="preserve"> клубничный; грушево</w:t>
            </w:r>
            <w:r w:rsidR="00E27AC7">
              <w:t>-</w:t>
            </w:r>
            <w:r w:rsidRPr="0066326C">
              <w:t>вишневый; грушево</w:t>
            </w:r>
            <w:r w:rsidR="00E27AC7">
              <w:t>-</w:t>
            </w:r>
            <w:r w:rsidRPr="0066326C">
              <w:t>крыжовниковый; грушево</w:t>
            </w:r>
            <w:r w:rsidR="00E27AC7">
              <w:t>-</w:t>
            </w:r>
            <w:r w:rsidRPr="0066326C">
              <w:t>клюквенный; абрикосово</w:t>
            </w:r>
            <w:r w:rsidR="00E27AC7">
              <w:t>-</w:t>
            </w:r>
            <w:r w:rsidRPr="0066326C">
              <w:t>клубничный; абрикосо</w:t>
            </w:r>
            <w:r w:rsidR="00E27AC7">
              <w:t>во-</w:t>
            </w:r>
            <w:r w:rsidRPr="0066326C">
              <w:t>алычевый; аб</w:t>
            </w:r>
            <w:r w:rsidR="00E27AC7">
              <w:t>рикосово-ежевичный; айвово-</w:t>
            </w:r>
            <w:r w:rsidRPr="0066326C">
              <w:t>клубничный; айво</w:t>
            </w:r>
            <w:r w:rsidR="00E27AC7">
              <w:t>во-</w:t>
            </w:r>
            <w:r w:rsidRPr="0066326C">
              <w:t>персиковый; айвово</w:t>
            </w:r>
            <w:r w:rsidR="00E27AC7">
              <w:t>-</w:t>
            </w:r>
            <w:r w:rsidRPr="0066326C">
              <w:t>абрикосовый; айво</w:t>
            </w:r>
            <w:r w:rsidR="00E27AC7">
              <w:t>во-</w:t>
            </w:r>
            <w:r w:rsidRPr="0066326C">
              <w:t>вишневый; сливо</w:t>
            </w:r>
            <w:r w:rsidR="00E27AC7">
              <w:t>во-</w:t>
            </w:r>
            <w:r w:rsidRPr="0066326C">
              <w:t>вишневый; сли</w:t>
            </w:r>
            <w:r w:rsidR="00E27AC7">
              <w:t>вово-</w:t>
            </w:r>
            <w:r w:rsidRPr="0066326C">
              <w:t>малиновый; сливо</w:t>
            </w:r>
            <w:r w:rsidR="00E27AC7">
              <w:t>во-</w:t>
            </w:r>
            <w:r w:rsidRPr="0066326C">
              <w:t>клуб</w:t>
            </w:r>
            <w:r w:rsidR="00E27AC7">
              <w:t>ничный; вишнево-</w:t>
            </w:r>
            <w:r w:rsidRPr="0066326C">
              <w:t>абрико</w:t>
            </w:r>
            <w:r w:rsidR="00E27AC7">
              <w:t>совый; вишнево-</w:t>
            </w:r>
            <w:r w:rsidRPr="0066326C">
              <w:t>персиковый; персиково</w:t>
            </w:r>
            <w:r w:rsidR="00E27AC7">
              <w:t>-</w:t>
            </w:r>
            <w:r w:rsidRPr="0066326C">
              <w:t>клубничный; персиково</w:t>
            </w:r>
            <w:r w:rsidR="00E27AC7">
              <w:t>-</w:t>
            </w:r>
            <w:r w:rsidRPr="0066326C">
              <w:t>малиновый; бана</w:t>
            </w:r>
            <w:r w:rsidR="00E27AC7">
              <w:t>ново-</w:t>
            </w:r>
            <w:r w:rsidRPr="0066326C">
              <w:t>яблочный; тыквенно</w:t>
            </w:r>
            <w:r w:rsidR="00E27AC7">
              <w:t>-</w:t>
            </w:r>
            <w:r w:rsidRPr="0066326C">
              <w:t>персиковый; дынно</w:t>
            </w:r>
            <w:r w:rsidR="00E27AC7">
              <w:t>-</w:t>
            </w:r>
            <w:r w:rsidRPr="0066326C">
              <w:t xml:space="preserve">малиновый. </w:t>
            </w:r>
          </w:p>
          <w:p w:rsidR="00E27AC7" w:rsidRPr="00E27AC7" w:rsidRDefault="00C36E45" w:rsidP="00E27AC7">
            <w:pPr>
              <w:pStyle w:val="a4"/>
              <w:spacing w:before="0" w:beforeAutospacing="0" w:after="0" w:afterAutospacing="0"/>
              <w:ind w:firstLine="744"/>
              <w:contextualSpacing/>
              <w:jc w:val="both"/>
              <w:rPr>
                <w:b/>
                <w:color w:val="C00000"/>
              </w:rPr>
            </w:pPr>
            <w:r w:rsidRPr="00E27AC7">
              <w:rPr>
                <w:rStyle w:val="a6"/>
                <w:b/>
                <w:color w:val="C00000"/>
              </w:rPr>
              <w:t>Предприятие</w:t>
            </w:r>
            <w:r w:rsidR="00EA251C">
              <w:rPr>
                <w:rStyle w:val="a6"/>
                <w:b/>
                <w:color w:val="C00000"/>
              </w:rPr>
              <w:t>-</w:t>
            </w:r>
            <w:r w:rsidRPr="00E27AC7">
              <w:rPr>
                <w:rStyle w:val="a6"/>
                <w:b/>
                <w:color w:val="C00000"/>
              </w:rPr>
              <w:t>изготовитель имеет право дополнять наименование проду</w:t>
            </w:r>
            <w:r w:rsidRPr="00E27AC7">
              <w:rPr>
                <w:rStyle w:val="a6"/>
                <w:b/>
                <w:color w:val="C00000"/>
              </w:rPr>
              <w:t>к</w:t>
            </w:r>
            <w:r w:rsidRPr="00E27AC7">
              <w:rPr>
                <w:rStyle w:val="a6"/>
                <w:b/>
                <w:color w:val="C00000"/>
              </w:rPr>
              <w:t>ции или заменять имена собственные своими фирменными или фантазийными н</w:t>
            </w:r>
            <w:r w:rsidRPr="00E27AC7">
              <w:rPr>
                <w:rStyle w:val="a6"/>
                <w:b/>
                <w:color w:val="C00000"/>
              </w:rPr>
              <w:t>а</w:t>
            </w:r>
            <w:r w:rsidRPr="00E27AC7">
              <w:rPr>
                <w:rStyle w:val="a6"/>
                <w:b/>
                <w:color w:val="C00000"/>
              </w:rPr>
              <w:t>званиями.</w:t>
            </w:r>
            <w:r w:rsidRPr="00E27AC7">
              <w:rPr>
                <w:b/>
                <w:color w:val="C00000"/>
              </w:rPr>
              <w:t xml:space="preserve"> </w:t>
            </w:r>
          </w:p>
          <w:p w:rsidR="00C36E45" w:rsidRPr="0066326C" w:rsidRDefault="00C36E45" w:rsidP="00E27AC7">
            <w:pPr>
              <w:pStyle w:val="a4"/>
              <w:spacing w:before="0" w:beforeAutospacing="0" w:after="0" w:afterAutospacing="0"/>
              <w:ind w:firstLine="744"/>
              <w:contextualSpacing/>
              <w:jc w:val="both"/>
            </w:pPr>
            <w:r w:rsidRPr="0066326C">
              <w:lastRenderedPageBreak/>
              <w:t>Рекомендуемые сроки годности при температуре хранения от 00С до</w:t>
            </w:r>
            <w:r w:rsidR="00EA251C">
              <w:t xml:space="preserve"> </w:t>
            </w:r>
            <w:r w:rsidRPr="0066326C">
              <w:t>250С, не более: десертов стерилизованных – 2 лет; десертов фасованных методом «горячего ро</w:t>
            </w:r>
            <w:r w:rsidRPr="0066326C">
              <w:t>з</w:t>
            </w:r>
            <w:r w:rsidRPr="0066326C">
              <w:t xml:space="preserve">лива» </w:t>
            </w:r>
            <w:r w:rsidR="00E27AC7">
              <w:rPr>
                <w:color w:val="000000"/>
              </w:rPr>
              <w:t>–</w:t>
            </w:r>
            <w:r w:rsidRPr="0066326C">
              <w:t xml:space="preserve"> 6 месяцев.</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EA251C" w:rsidRDefault="00C36E45" w:rsidP="00EA251C">
            <w:pPr>
              <w:spacing w:after="0" w:line="240" w:lineRule="auto"/>
              <w:rPr>
                <w:rFonts w:asciiTheme="majorHAnsi" w:hAnsiTheme="majorHAnsi"/>
                <w:b/>
                <w:bCs/>
                <w:kern w:val="36"/>
                <w:sz w:val="20"/>
                <w:szCs w:val="20"/>
              </w:rPr>
            </w:pPr>
            <w:r w:rsidRPr="008730ED">
              <w:rPr>
                <w:rFonts w:asciiTheme="majorHAnsi" w:hAnsiTheme="majorHAnsi"/>
                <w:b/>
                <w:bCs/>
                <w:kern w:val="36"/>
                <w:sz w:val="20"/>
                <w:szCs w:val="20"/>
              </w:rPr>
              <w:lastRenderedPageBreak/>
              <w:t>120</w:t>
            </w:r>
            <w:r>
              <w:rPr>
                <w:rFonts w:asciiTheme="majorHAnsi" w:hAnsiTheme="majorHAnsi"/>
                <w:b/>
                <w:bCs/>
                <w:kern w:val="36"/>
                <w:sz w:val="20"/>
                <w:szCs w:val="20"/>
              </w:rPr>
              <w:t xml:space="preserve"> </w:t>
            </w:r>
          </w:p>
          <w:p w:rsidR="00C36E45" w:rsidRPr="00412FC0" w:rsidRDefault="00C36E45" w:rsidP="00EA251C">
            <w:pPr>
              <w:spacing w:after="0" w:line="240" w:lineRule="auto"/>
              <w:rPr>
                <w:rFonts w:asciiTheme="majorHAnsi" w:hAnsiTheme="majorHAnsi"/>
                <w:b/>
                <w:bCs/>
                <w:kern w:val="36"/>
                <w:sz w:val="36"/>
                <w:szCs w:val="36"/>
              </w:rPr>
            </w:pPr>
            <w:r w:rsidRPr="00412FC0">
              <w:rPr>
                <w:rFonts w:asciiTheme="majorHAnsi" w:hAnsiTheme="majorHAnsi"/>
                <w:b/>
                <w:bCs/>
                <w:kern w:val="36"/>
                <w:sz w:val="36"/>
                <w:szCs w:val="36"/>
              </w:rPr>
              <w:t>ДЖЕМЫ НИЗКОС</w:t>
            </w:r>
            <w:r w:rsidRPr="00412FC0">
              <w:rPr>
                <w:rFonts w:asciiTheme="majorHAnsi" w:hAnsiTheme="majorHAnsi"/>
                <w:b/>
                <w:bCs/>
                <w:kern w:val="36"/>
                <w:sz w:val="36"/>
                <w:szCs w:val="36"/>
              </w:rPr>
              <w:t>А</w:t>
            </w:r>
            <w:r w:rsidRPr="00412FC0">
              <w:rPr>
                <w:rFonts w:asciiTheme="majorHAnsi" w:hAnsiTheme="majorHAnsi"/>
                <w:b/>
                <w:bCs/>
                <w:kern w:val="36"/>
                <w:sz w:val="36"/>
                <w:szCs w:val="36"/>
              </w:rPr>
              <w:t xml:space="preserve">ХАРИСТЫЕ </w:t>
            </w:r>
          </w:p>
          <w:p w:rsidR="00F87341" w:rsidRDefault="00F87341" w:rsidP="00F87341">
            <w:pPr>
              <w:spacing w:after="0" w:line="240" w:lineRule="auto"/>
              <w:contextualSpacing/>
              <w:outlineLvl w:val="0"/>
              <w:rPr>
                <w:rFonts w:asciiTheme="majorHAnsi" w:hAnsiTheme="majorHAnsi"/>
                <w:b/>
                <w:bCs/>
                <w:kern w:val="36"/>
                <w:sz w:val="20"/>
                <w:szCs w:val="20"/>
              </w:rPr>
            </w:pPr>
          </w:p>
          <w:p w:rsidR="00F87341" w:rsidRDefault="00F87341" w:rsidP="00F87341">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F87341" w:rsidRDefault="00F87341" w:rsidP="00F87341">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F87341" w:rsidRDefault="00F87341" w:rsidP="00F87341">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F87341" w:rsidRDefault="00F87341" w:rsidP="00F87341">
            <w:pPr>
              <w:spacing w:after="0" w:line="240" w:lineRule="auto"/>
              <w:contextualSpacing/>
              <w:outlineLvl w:val="0"/>
              <w:rPr>
                <w:rFonts w:asciiTheme="majorHAnsi" w:hAnsiTheme="majorHAnsi"/>
                <w:b/>
                <w:bCs/>
                <w:color w:val="C00000"/>
                <w:kern w:val="36"/>
                <w:sz w:val="36"/>
                <w:szCs w:val="36"/>
              </w:rPr>
            </w:pPr>
          </w:p>
          <w:p w:rsidR="00F87341" w:rsidRPr="008730ED" w:rsidRDefault="00F87341" w:rsidP="00F87341">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EA251C" w:rsidRPr="00EA251C" w:rsidRDefault="00C36E45" w:rsidP="0066326C">
            <w:pPr>
              <w:pStyle w:val="a4"/>
              <w:spacing w:before="0" w:beforeAutospacing="0" w:after="0" w:afterAutospacing="0"/>
              <w:ind w:firstLine="744"/>
              <w:contextualSpacing/>
              <w:jc w:val="both"/>
              <w:rPr>
                <w:rStyle w:val="a6"/>
                <w:b/>
                <w:color w:val="C00000"/>
              </w:rPr>
            </w:pPr>
            <w:r w:rsidRPr="00EA251C">
              <w:rPr>
                <w:rStyle w:val="a6"/>
                <w:b/>
                <w:color w:val="C00000"/>
              </w:rPr>
              <w:t xml:space="preserve">Дата введения в действие </w:t>
            </w:r>
            <w:r w:rsidR="00EA251C" w:rsidRPr="00EA251C">
              <w:rPr>
                <w:b/>
                <w:color w:val="C00000"/>
              </w:rPr>
              <w:t xml:space="preserve">– </w:t>
            </w:r>
            <w:r w:rsidRPr="00EA251C">
              <w:rPr>
                <w:rStyle w:val="a6"/>
                <w:b/>
                <w:color w:val="C00000"/>
              </w:rPr>
              <w:t>2012 год</w:t>
            </w:r>
            <w:r w:rsidR="00EA251C" w:rsidRPr="00EA251C">
              <w:rPr>
                <w:rStyle w:val="a6"/>
                <w:b/>
                <w:color w:val="C00000"/>
              </w:rPr>
              <w:t>.</w:t>
            </w:r>
            <w:r w:rsidRPr="00EA251C">
              <w:rPr>
                <w:b/>
                <w:color w:val="C00000"/>
              </w:rPr>
              <w:t xml:space="preserve"> </w:t>
            </w:r>
            <w:r w:rsidRPr="00EA251C">
              <w:rPr>
                <w:rStyle w:val="a6"/>
                <w:b/>
                <w:color w:val="C00000"/>
              </w:rPr>
              <w:t>Без ограничения срока действия</w:t>
            </w:r>
            <w:r w:rsidR="00EA251C" w:rsidRPr="00EA251C">
              <w:rPr>
                <w:rStyle w:val="a6"/>
                <w:b/>
                <w:color w:val="C00000"/>
              </w:rPr>
              <w:t>.</w:t>
            </w:r>
            <w:r w:rsidRPr="00EA251C">
              <w:rPr>
                <w:rStyle w:val="a6"/>
                <w:b/>
                <w:color w:val="C00000"/>
              </w:rPr>
              <w:t xml:space="preserve"> </w:t>
            </w:r>
          </w:p>
          <w:p w:rsidR="00EA251C" w:rsidRDefault="00C36E45" w:rsidP="0066326C">
            <w:pPr>
              <w:pStyle w:val="a4"/>
              <w:spacing w:before="0" w:beforeAutospacing="0" w:after="0" w:afterAutospacing="0"/>
              <w:ind w:firstLine="744"/>
              <w:contextualSpacing/>
              <w:jc w:val="both"/>
            </w:pPr>
            <w:r w:rsidRPr="00EA251C">
              <w:rPr>
                <w:rStyle w:val="a5"/>
                <w:caps/>
                <w:color w:val="C00000"/>
              </w:rPr>
              <w:t>Ассортимент джемов:</w:t>
            </w:r>
            <w:r w:rsidRPr="0066326C">
              <w:t xml:space="preserve"> ананасовый; айвовый; алычевый (ткемалевый); апельсиновый; абрикосовый; банановый; брусничный; виноградный; вишнёвый; гол</w:t>
            </w:r>
            <w:r w:rsidRPr="0066326C">
              <w:t>у</w:t>
            </w:r>
            <w:r w:rsidRPr="0066326C">
              <w:t>бичный; грепфруктовый; грушевый; жерделевый; ежевичный; из кумкватов; земляни</w:t>
            </w:r>
            <w:r w:rsidRPr="0066326C">
              <w:t>ч</w:t>
            </w:r>
            <w:r w:rsidRPr="0066326C">
              <w:t>ный (клубничный); инжировый; клюквенный; крыжовниковый; красносмородиновый; из киви; малиновый; мандариновый; из манго; морошковый; из нектарина; из папайи; персиковый; рябиновый; сливовый; черничный; черешневый; черносмородиновый; че6рноплоднорябиновый; яблочный; из фейхоа; из физалиса; из хурмы; дынный; ты</w:t>
            </w:r>
            <w:r w:rsidRPr="0066326C">
              <w:t>к</w:t>
            </w:r>
            <w:r w:rsidRPr="0066326C">
              <w:t>венный. абрикосово айвовый; апельсиново манговый; апельсиново ананасовый; бру</w:t>
            </w:r>
            <w:r w:rsidRPr="0066326C">
              <w:t>с</w:t>
            </w:r>
            <w:r w:rsidRPr="0066326C">
              <w:t>нично яблочный; бруснично клюквенный; бруснично ежевичный; бруснично малин</w:t>
            </w:r>
            <w:r w:rsidRPr="0066326C">
              <w:t>о</w:t>
            </w:r>
            <w:r w:rsidRPr="0066326C">
              <w:t>вый; бруснично земляничный; бруснично клубничный; бананово манговый; бананово персиковый; бананово абрикосовый; виноградно яблочный; виноградно вишнёвый; грушево алычёвый; грушево вишнёвый; дынно ананасовый; дынно банановый; из дыни и киви; ежевично голубичный; жерделево алычёвый; из киви и папайи; из киви икр</w:t>
            </w:r>
            <w:r w:rsidRPr="0066326C">
              <w:t>ы</w:t>
            </w:r>
            <w:r w:rsidRPr="0066326C">
              <w:t>жовника; из хурмы и персика; из фейхоа и апельсина; землянично черничный; земл</w:t>
            </w:r>
            <w:r w:rsidRPr="0066326C">
              <w:t>я</w:t>
            </w:r>
            <w:r w:rsidRPr="0066326C">
              <w:t>нично малиновый; землянично голубичный; землянично морошковый; морошко клю</w:t>
            </w:r>
            <w:r w:rsidRPr="0066326C">
              <w:t>к</w:t>
            </w:r>
            <w:r w:rsidRPr="0066326C">
              <w:t>венный; мангово персиковый; из манго и маракуйи; мангово клубничный; малиново крыжовниковый; малиново черносмородиновый; мандариново персиковый; персиково манговый; тыквенно яблочный; чернично малиновый; яблочно грушевый; яблочно сл</w:t>
            </w:r>
            <w:r w:rsidRPr="0066326C">
              <w:t>и</w:t>
            </w:r>
            <w:r w:rsidRPr="0066326C">
              <w:t xml:space="preserve">вовый; яблочно рябиновый; яблочно абрикосовый. </w:t>
            </w:r>
          </w:p>
          <w:p w:rsidR="00EA251C" w:rsidRPr="00EA251C" w:rsidRDefault="00C36E45" w:rsidP="0066326C">
            <w:pPr>
              <w:pStyle w:val="a4"/>
              <w:spacing w:before="0" w:beforeAutospacing="0" w:after="0" w:afterAutospacing="0"/>
              <w:ind w:firstLine="744"/>
              <w:contextualSpacing/>
              <w:jc w:val="both"/>
              <w:rPr>
                <w:b/>
                <w:color w:val="C00000"/>
              </w:rPr>
            </w:pPr>
            <w:r w:rsidRPr="00EA251C">
              <w:rPr>
                <w:rStyle w:val="a6"/>
                <w:b/>
                <w:color w:val="C00000"/>
              </w:rPr>
              <w:t>Предприятие</w:t>
            </w:r>
            <w:r w:rsidR="00EA251C">
              <w:rPr>
                <w:rStyle w:val="a6"/>
                <w:b/>
                <w:color w:val="C00000"/>
              </w:rPr>
              <w:t>-</w:t>
            </w:r>
            <w:r w:rsidRPr="00EA251C">
              <w:rPr>
                <w:rStyle w:val="a6"/>
                <w:b/>
                <w:color w:val="C00000"/>
              </w:rPr>
              <w:t>изготовитель имеет право дополнять наименование проду</w:t>
            </w:r>
            <w:r w:rsidRPr="00EA251C">
              <w:rPr>
                <w:rStyle w:val="a6"/>
                <w:b/>
                <w:color w:val="C00000"/>
              </w:rPr>
              <w:t>к</w:t>
            </w:r>
            <w:r w:rsidRPr="00EA251C">
              <w:rPr>
                <w:rStyle w:val="a6"/>
                <w:b/>
                <w:color w:val="C00000"/>
              </w:rPr>
              <w:t>ции или заменять имена собственные своими фирменными или фантазийными н</w:t>
            </w:r>
            <w:r w:rsidRPr="00EA251C">
              <w:rPr>
                <w:rStyle w:val="a6"/>
                <w:b/>
                <w:color w:val="C00000"/>
              </w:rPr>
              <w:t>а</w:t>
            </w:r>
            <w:r w:rsidRPr="00EA251C">
              <w:rPr>
                <w:rStyle w:val="a6"/>
                <w:b/>
                <w:color w:val="C00000"/>
              </w:rPr>
              <w:t>званиями.</w:t>
            </w:r>
            <w:r w:rsidRPr="00EA251C">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rPr>
                <w:rStyle w:val="a5"/>
              </w:rPr>
              <w:t>Рекомендуемые сроки годности джемов со дня изготовления, не более:</w:t>
            </w:r>
            <w:r w:rsidRPr="0066326C">
              <w:t xml:space="preserve"> при температуре от 00С до 250С : стерилизованных в стеклянной таре 24мес. стерилизова</w:t>
            </w:r>
            <w:r w:rsidRPr="0066326C">
              <w:t>н</w:t>
            </w:r>
            <w:r w:rsidRPr="0066326C">
              <w:t>ных в металлической таре 12мес; нестерилизованных (с консервантом) в герметично укупоренной таре 6мес; нестерилизованных (без консервантов) в герметично укупоре</w:t>
            </w:r>
            <w:r w:rsidRPr="0066326C">
              <w:t>н</w:t>
            </w:r>
            <w:r w:rsidRPr="0066326C">
              <w:t>ной таре 3мес; при температуре от 00С до 100С: нестерилизованных (с консервантом), фасованных в крупную тару 6мес; при температуре от 20С до 80С нестерилизованных (без консерванта), фасованных в крупную тару 3мес;</w:t>
            </w:r>
          </w:p>
        </w:tc>
      </w:tr>
      <w:tr w:rsidR="00C36E45" w:rsidRPr="00FD378E" w:rsidTr="0023195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EA251C" w:rsidRDefault="00C36E45" w:rsidP="00EA251C">
            <w:pPr>
              <w:spacing w:after="0" w:line="240" w:lineRule="auto"/>
              <w:rPr>
                <w:rFonts w:asciiTheme="majorHAnsi" w:hAnsiTheme="majorHAnsi"/>
                <w:b/>
                <w:bCs/>
                <w:kern w:val="36"/>
                <w:sz w:val="20"/>
                <w:szCs w:val="20"/>
              </w:rPr>
            </w:pPr>
            <w:r w:rsidRPr="00FE6617">
              <w:rPr>
                <w:rFonts w:asciiTheme="majorHAnsi" w:hAnsiTheme="majorHAnsi"/>
                <w:b/>
                <w:bCs/>
                <w:kern w:val="36"/>
                <w:sz w:val="20"/>
                <w:szCs w:val="20"/>
              </w:rPr>
              <w:t>111</w:t>
            </w:r>
            <w:r>
              <w:rPr>
                <w:rFonts w:asciiTheme="majorHAnsi" w:hAnsiTheme="majorHAnsi"/>
                <w:b/>
                <w:bCs/>
                <w:kern w:val="36"/>
                <w:sz w:val="20"/>
                <w:szCs w:val="20"/>
              </w:rPr>
              <w:t xml:space="preserve"> </w:t>
            </w:r>
          </w:p>
          <w:p w:rsidR="00C36E45" w:rsidRPr="00412FC0" w:rsidRDefault="00C36E45" w:rsidP="00EA251C">
            <w:pPr>
              <w:spacing w:after="0" w:line="240" w:lineRule="auto"/>
              <w:rPr>
                <w:rFonts w:asciiTheme="majorHAnsi" w:hAnsiTheme="majorHAnsi"/>
                <w:b/>
                <w:bCs/>
                <w:kern w:val="36"/>
                <w:sz w:val="32"/>
                <w:szCs w:val="32"/>
              </w:rPr>
            </w:pPr>
            <w:r w:rsidRPr="00412FC0">
              <w:rPr>
                <w:rFonts w:asciiTheme="majorHAnsi" w:hAnsiTheme="majorHAnsi"/>
                <w:b/>
                <w:bCs/>
                <w:kern w:val="36"/>
                <w:sz w:val="32"/>
                <w:szCs w:val="32"/>
              </w:rPr>
              <w:t xml:space="preserve">ПРИПАСЫ ФРУКТОВЫЕ </w:t>
            </w:r>
          </w:p>
          <w:p w:rsidR="00F87341" w:rsidRDefault="00F87341" w:rsidP="00EA251C">
            <w:pPr>
              <w:spacing w:after="0" w:line="240" w:lineRule="auto"/>
              <w:rPr>
                <w:rFonts w:asciiTheme="majorHAnsi" w:hAnsiTheme="majorHAnsi"/>
                <w:b/>
                <w:bCs/>
                <w:kern w:val="36"/>
                <w:sz w:val="20"/>
                <w:szCs w:val="20"/>
              </w:rPr>
            </w:pPr>
          </w:p>
          <w:p w:rsidR="00F87341" w:rsidRDefault="00F87341" w:rsidP="00F87341">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F87341" w:rsidRDefault="00F87341" w:rsidP="00F87341">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F87341" w:rsidRDefault="00F87341" w:rsidP="00F87341">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F87341" w:rsidRDefault="00F87341" w:rsidP="00F87341">
            <w:pPr>
              <w:spacing w:after="0" w:line="240" w:lineRule="auto"/>
              <w:contextualSpacing/>
              <w:outlineLvl w:val="0"/>
              <w:rPr>
                <w:rFonts w:asciiTheme="majorHAnsi" w:hAnsiTheme="majorHAnsi"/>
                <w:b/>
                <w:bCs/>
                <w:color w:val="C00000"/>
                <w:kern w:val="36"/>
                <w:sz w:val="36"/>
                <w:szCs w:val="36"/>
              </w:rPr>
            </w:pPr>
          </w:p>
          <w:p w:rsidR="00F87341" w:rsidRPr="00FE6617" w:rsidRDefault="00F87341" w:rsidP="00F87341">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 xml:space="preserve">3. Каталожный лист (свидетельствующий </w:t>
            </w:r>
            <w:r w:rsidRPr="00652A4F">
              <w:rPr>
                <w:rFonts w:asciiTheme="majorHAnsi" w:hAnsiTheme="majorHAnsi"/>
                <w:color w:val="808080" w:themeColor="background1" w:themeShade="80"/>
                <w:sz w:val="20"/>
                <w:szCs w:val="20"/>
              </w:rPr>
              <w:lastRenderedPageBreak/>
              <w:t>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EA251C" w:rsidRPr="00EA251C" w:rsidRDefault="00EA251C" w:rsidP="0066326C">
            <w:pPr>
              <w:pStyle w:val="a4"/>
              <w:spacing w:before="0" w:beforeAutospacing="0" w:after="0" w:afterAutospacing="0"/>
              <w:ind w:firstLine="744"/>
              <w:contextualSpacing/>
              <w:jc w:val="both"/>
              <w:rPr>
                <w:rStyle w:val="a6"/>
                <w:b/>
                <w:color w:val="C00000"/>
              </w:rPr>
            </w:pPr>
            <w:r>
              <w:rPr>
                <w:rStyle w:val="a6"/>
                <w:b/>
                <w:color w:val="C00000"/>
              </w:rPr>
              <w:lastRenderedPageBreak/>
              <w:t xml:space="preserve">Дата введения в действие – </w:t>
            </w:r>
            <w:r w:rsidR="00C36E45" w:rsidRPr="00EA251C">
              <w:rPr>
                <w:rStyle w:val="a6"/>
                <w:b/>
                <w:color w:val="C00000"/>
              </w:rPr>
              <w:t>2013 год.</w:t>
            </w:r>
            <w:r w:rsidR="00C36E45" w:rsidRPr="00EA251C">
              <w:rPr>
                <w:b/>
                <w:color w:val="C00000"/>
              </w:rPr>
              <w:t xml:space="preserve"> </w:t>
            </w:r>
            <w:r w:rsidR="00C36E45" w:rsidRPr="00EA251C">
              <w:rPr>
                <w:rStyle w:val="a6"/>
                <w:b/>
                <w:color w:val="C00000"/>
              </w:rPr>
              <w:t xml:space="preserve">Без ограничения срока действия. </w:t>
            </w:r>
          </w:p>
          <w:p w:rsidR="00EA251C" w:rsidRDefault="00C36E45" w:rsidP="00EA251C">
            <w:pPr>
              <w:pStyle w:val="a4"/>
              <w:spacing w:before="0" w:beforeAutospacing="0" w:after="0" w:afterAutospacing="0"/>
              <w:ind w:firstLine="744"/>
              <w:contextualSpacing/>
              <w:jc w:val="both"/>
            </w:pPr>
            <w:r w:rsidRPr="00EA251C">
              <w:rPr>
                <w:rStyle w:val="a5"/>
                <w:iCs/>
                <w:caps/>
                <w:color w:val="C00000"/>
              </w:rPr>
              <w:t>Ассортимент</w:t>
            </w:r>
            <w:r w:rsidR="00EA251C">
              <w:rPr>
                <w:rStyle w:val="a5"/>
                <w:iCs/>
                <w:caps/>
                <w:color w:val="C00000"/>
              </w:rPr>
              <w:t>.</w:t>
            </w:r>
            <w:r w:rsidRPr="0066326C">
              <w:t xml:space="preserve"> </w:t>
            </w:r>
            <w:r w:rsidR="00EA251C">
              <w:rPr>
                <w:rStyle w:val="a5"/>
                <w:i/>
                <w:iCs/>
              </w:rPr>
              <w:t>П</w:t>
            </w:r>
            <w:r w:rsidRPr="0066326C">
              <w:rPr>
                <w:rStyle w:val="a5"/>
                <w:i/>
                <w:iCs/>
              </w:rPr>
              <w:t>рипасы фруктовые «Волжские»:</w:t>
            </w:r>
            <w:r w:rsidRPr="0066326C">
              <w:t xml:space="preserve"> </w:t>
            </w:r>
            <w:r w:rsidRPr="0066326C">
              <w:rPr>
                <w:rStyle w:val="a5"/>
              </w:rPr>
              <w:t>протертые с сахаром:</w:t>
            </w:r>
            <w:r w:rsidRPr="0066326C">
              <w:t xml:space="preserve"> вишня; голубика; груша; ежевика; жимолость; абрикос; апельсин; актинидия; брусника; земляника; калина; красника; клюква; клубника; крыжовник; красная смородина; киви; лимонник; лимон; морошка; малина; мандарины; манго; облепиха; персик; папайя; р</w:t>
            </w:r>
            <w:r w:rsidRPr="0066326C">
              <w:t>я</w:t>
            </w:r>
            <w:r w:rsidRPr="0066326C">
              <w:t xml:space="preserve">бина обыкновенная; рябина черноплодная; слива; фейхоа; черника; черная смородина; яблоки; «Ассорти». </w:t>
            </w:r>
            <w:r w:rsidR="00EA251C">
              <w:rPr>
                <w:rStyle w:val="a5"/>
                <w:i/>
                <w:iCs/>
              </w:rPr>
              <w:t>П</w:t>
            </w:r>
            <w:r w:rsidRPr="0066326C">
              <w:rPr>
                <w:rStyle w:val="a5"/>
                <w:i/>
                <w:iCs/>
              </w:rPr>
              <w:t>рипасы фруктовые «Московские»:</w:t>
            </w:r>
            <w:r w:rsidRPr="0066326C">
              <w:t xml:space="preserve"> </w:t>
            </w:r>
            <w:r w:rsidRPr="0066326C">
              <w:rPr>
                <w:rStyle w:val="a5"/>
              </w:rPr>
              <w:t>концентраты:</w:t>
            </w:r>
            <w:r w:rsidRPr="0066326C">
              <w:t xml:space="preserve"> грушевый; ежевичный; из жимолости; земляничный; калиновый; клюквенный; красничный; абр</w:t>
            </w:r>
            <w:r w:rsidRPr="0066326C">
              <w:t>и</w:t>
            </w:r>
            <w:r w:rsidRPr="0066326C">
              <w:t>косовый; апельсиновый; брусничный; вишневый; голубичный; клубничный; крыжовн</w:t>
            </w:r>
            <w:r w:rsidRPr="0066326C">
              <w:t>и</w:t>
            </w:r>
            <w:r w:rsidRPr="0066326C">
              <w:t>ковый; красносмородиновый; из киви; лимонниковый; малиновый; из морошки; манд</w:t>
            </w:r>
            <w:r w:rsidRPr="0066326C">
              <w:t>а</w:t>
            </w:r>
            <w:r w:rsidRPr="0066326C">
              <w:t>риновый; манговый; облепиховый; персиковый; из папайи; рябиновый; сливовый; че</w:t>
            </w:r>
            <w:r w:rsidRPr="0066326C">
              <w:t>р</w:t>
            </w:r>
            <w:r w:rsidRPr="0066326C">
              <w:t xml:space="preserve">носмородиновый; черничный; из фейхоа; яблочный; «Ассорти». </w:t>
            </w:r>
            <w:r w:rsidR="00EA251C">
              <w:rPr>
                <w:rStyle w:val="a5"/>
                <w:i/>
                <w:iCs/>
              </w:rPr>
              <w:t>Пп</w:t>
            </w:r>
            <w:r w:rsidRPr="0066326C">
              <w:rPr>
                <w:rStyle w:val="a5"/>
                <w:i/>
                <w:iCs/>
              </w:rPr>
              <w:t>рипасы фруктовые «Карельские»:</w:t>
            </w:r>
            <w:r w:rsidRPr="0066326C">
              <w:t xml:space="preserve"> </w:t>
            </w:r>
            <w:r w:rsidRPr="0066326C">
              <w:rPr>
                <w:rStyle w:val="a5"/>
              </w:rPr>
              <w:t>десерт:</w:t>
            </w:r>
            <w:r w:rsidRPr="0066326C">
              <w:t xml:space="preserve"> из абрикосов; из апельсинов; из брусники; из вишни; из голуб</w:t>
            </w:r>
            <w:r w:rsidRPr="0066326C">
              <w:t>и</w:t>
            </w:r>
            <w:r w:rsidRPr="0066326C">
              <w:t xml:space="preserve">ки; из груши; из ежевики; из земляники; из жимолости; из земляники; из калины; из клюквы; из красники; из клубники; из крыжовника; из красной смородины; из киви; из лимонника; из лимона; из малины; из морошки; из мандарина; из манго; из облепихи; из персиков; из папайи; из рябины; из сливы; черной смородины; из черники; из фейхоа; из </w:t>
            </w:r>
            <w:r w:rsidRPr="0066326C">
              <w:lastRenderedPageBreak/>
              <w:t>яблок; «Ассорти</w:t>
            </w:r>
            <w:r w:rsidR="00EA251C">
              <w:t xml:space="preserve">». </w:t>
            </w:r>
            <w:r w:rsidR="00EA251C">
              <w:rPr>
                <w:rStyle w:val="a5"/>
                <w:i/>
                <w:iCs/>
              </w:rPr>
              <w:t>П</w:t>
            </w:r>
            <w:r w:rsidRPr="0066326C">
              <w:rPr>
                <w:rStyle w:val="a5"/>
                <w:i/>
                <w:iCs/>
              </w:rPr>
              <w:t>рипасы фруктовые «Голубая птица»:</w:t>
            </w:r>
            <w:r w:rsidRPr="0066326C">
              <w:t xml:space="preserve"> </w:t>
            </w:r>
            <w:r w:rsidRPr="0066326C">
              <w:rPr>
                <w:rStyle w:val="a5"/>
              </w:rPr>
              <w:t>в сахарном сиропе:</w:t>
            </w:r>
            <w:r w:rsidRPr="0066326C">
              <w:t xml:space="preserve"> ананас; абрикос; апельсин; актинидия; брусника; груша; голубика; вишня; ежевика; жимолость; земляника; клюква; красника; калина; клубника; крыжовник; красная смородина; киви; лимонник; лимон; морошка; мандарины; малина; манго; облепиха; персик; папайя; р</w:t>
            </w:r>
            <w:r w:rsidRPr="0066326C">
              <w:t>я</w:t>
            </w:r>
            <w:r w:rsidRPr="0066326C">
              <w:t xml:space="preserve">бина; слива; черная смородина; черника; фейхоа; яблоки; «Ассорти». </w:t>
            </w:r>
            <w:r w:rsidR="00EA251C">
              <w:rPr>
                <w:rStyle w:val="a5"/>
                <w:i/>
                <w:iCs/>
              </w:rPr>
              <w:t>П</w:t>
            </w:r>
            <w:r w:rsidRPr="0066326C">
              <w:rPr>
                <w:rStyle w:val="a5"/>
                <w:i/>
                <w:iCs/>
              </w:rPr>
              <w:t>рипасы фрукт</w:t>
            </w:r>
            <w:r w:rsidRPr="0066326C">
              <w:rPr>
                <w:rStyle w:val="a5"/>
                <w:i/>
                <w:iCs/>
              </w:rPr>
              <w:t>о</w:t>
            </w:r>
            <w:r w:rsidRPr="0066326C">
              <w:rPr>
                <w:rStyle w:val="a5"/>
                <w:i/>
                <w:iCs/>
              </w:rPr>
              <w:t>вые «Императорские» (моченые пряные, моченые с медом и моченые с сахаром):</w:t>
            </w:r>
            <w:r w:rsidRPr="0066326C">
              <w:rPr>
                <w:rStyle w:val="a6"/>
              </w:rPr>
              <w:t xml:space="preserve"> </w:t>
            </w:r>
            <w:r w:rsidRPr="0066326C">
              <w:rPr>
                <w:rStyle w:val="a5"/>
              </w:rPr>
              <w:t>моченые:</w:t>
            </w:r>
            <w:r w:rsidRPr="0066326C">
              <w:t xml:space="preserve"> брусника; брусника с яблоками; виноград; груши; груши с брусникой; клю</w:t>
            </w:r>
            <w:r w:rsidRPr="0066326C">
              <w:t>к</w:t>
            </w:r>
            <w:r w:rsidRPr="0066326C">
              <w:t xml:space="preserve">ва; крыжовник; морошка; рябина обыкновенная; смородина красная; слива; яблоки. </w:t>
            </w:r>
          </w:p>
          <w:p w:rsidR="00EA251C" w:rsidRPr="00EA251C" w:rsidRDefault="00C36E45" w:rsidP="00EA251C">
            <w:pPr>
              <w:pStyle w:val="a4"/>
              <w:spacing w:before="0" w:beforeAutospacing="0" w:after="0" w:afterAutospacing="0"/>
              <w:ind w:firstLine="744"/>
              <w:contextualSpacing/>
              <w:jc w:val="both"/>
              <w:rPr>
                <w:b/>
                <w:color w:val="C00000"/>
              </w:rPr>
            </w:pPr>
            <w:r w:rsidRPr="00EA251C">
              <w:rPr>
                <w:rStyle w:val="a6"/>
                <w:b/>
                <w:color w:val="C00000"/>
              </w:rPr>
              <w:t>Предприятие</w:t>
            </w:r>
            <w:r w:rsidR="00EA251C" w:rsidRPr="00EA251C">
              <w:rPr>
                <w:rStyle w:val="a6"/>
                <w:b/>
                <w:color w:val="C00000"/>
              </w:rPr>
              <w:t>-</w:t>
            </w:r>
            <w:r w:rsidRPr="00EA251C">
              <w:rPr>
                <w:rStyle w:val="a6"/>
                <w:b/>
                <w:color w:val="C00000"/>
              </w:rPr>
              <w:t>изготовитель имеет право дополнять наименование проду</w:t>
            </w:r>
            <w:r w:rsidRPr="00EA251C">
              <w:rPr>
                <w:rStyle w:val="a6"/>
                <w:b/>
                <w:color w:val="C00000"/>
              </w:rPr>
              <w:t>к</w:t>
            </w:r>
            <w:r w:rsidRPr="00EA251C">
              <w:rPr>
                <w:rStyle w:val="a6"/>
                <w:b/>
                <w:color w:val="C00000"/>
              </w:rPr>
              <w:t>ции своим фирменным или фантазийным названием.</w:t>
            </w:r>
            <w:r w:rsidRPr="00EA251C">
              <w:rPr>
                <w:b/>
                <w:color w:val="C00000"/>
              </w:rPr>
              <w:t xml:space="preserve"> </w:t>
            </w:r>
          </w:p>
          <w:p w:rsidR="00C36E45" w:rsidRPr="0066326C" w:rsidRDefault="00C36E45" w:rsidP="00EA251C">
            <w:pPr>
              <w:pStyle w:val="a4"/>
              <w:spacing w:before="0" w:beforeAutospacing="0" w:after="0" w:afterAutospacing="0"/>
              <w:ind w:firstLine="744"/>
              <w:contextualSpacing/>
              <w:jc w:val="both"/>
            </w:pPr>
            <w:r w:rsidRPr="0066326C">
              <w:rPr>
                <w:rStyle w:val="a5"/>
              </w:rPr>
              <w:t>Рекомендуемые сроки годности:</w:t>
            </w:r>
            <w:r w:rsidRPr="0066326C">
              <w:t xml:space="preserve"> припасов фруктовых при температуре от 0 до 250С, не более стерилизованных – 2 года нестерилизованных – 6 месяцев. Припасов фруктовых «Императорских» фасованной в стеклянные банки: при температуре от м</w:t>
            </w:r>
            <w:r w:rsidRPr="0066326C">
              <w:t>и</w:t>
            </w:r>
            <w:r w:rsidRPr="0066326C">
              <w:t>нус 1˚С до плюс 4˚С – не более 15 суток; при температуре до 10˚С – 3 5 суток; фасова</w:t>
            </w:r>
            <w:r w:rsidRPr="0066326C">
              <w:t>н</w:t>
            </w:r>
            <w:r w:rsidRPr="0066326C">
              <w:t>ной в полимерную тару: при температуре от минус 1˚С до плюс 4˚С – не более 6 суток; при температуре до 18 20˚С 2 суток.</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EA251C" w:rsidRDefault="00C36E45" w:rsidP="00EA251C">
            <w:pPr>
              <w:spacing w:after="0" w:line="240" w:lineRule="auto"/>
              <w:rPr>
                <w:rFonts w:asciiTheme="majorHAnsi" w:hAnsiTheme="majorHAnsi"/>
                <w:b/>
                <w:bCs/>
                <w:kern w:val="36"/>
                <w:sz w:val="20"/>
                <w:szCs w:val="20"/>
              </w:rPr>
            </w:pPr>
            <w:r w:rsidRPr="00161448">
              <w:rPr>
                <w:rFonts w:asciiTheme="majorHAnsi" w:hAnsiTheme="majorHAnsi"/>
                <w:b/>
                <w:bCs/>
                <w:kern w:val="36"/>
                <w:sz w:val="20"/>
                <w:szCs w:val="20"/>
              </w:rPr>
              <w:lastRenderedPageBreak/>
              <w:t>110</w:t>
            </w:r>
            <w:r>
              <w:rPr>
                <w:rFonts w:asciiTheme="majorHAnsi" w:hAnsiTheme="majorHAnsi"/>
                <w:b/>
                <w:bCs/>
                <w:kern w:val="36"/>
                <w:sz w:val="20"/>
                <w:szCs w:val="20"/>
              </w:rPr>
              <w:t xml:space="preserve"> </w:t>
            </w:r>
          </w:p>
          <w:p w:rsidR="00C36E45" w:rsidRPr="005A14E9" w:rsidRDefault="00C36E45" w:rsidP="00EA251C">
            <w:pPr>
              <w:spacing w:after="0" w:line="240" w:lineRule="auto"/>
              <w:rPr>
                <w:rFonts w:asciiTheme="majorHAnsi" w:hAnsiTheme="majorHAnsi"/>
                <w:b/>
                <w:bCs/>
                <w:kern w:val="36"/>
                <w:sz w:val="28"/>
                <w:szCs w:val="28"/>
              </w:rPr>
            </w:pPr>
            <w:r w:rsidRPr="005A14E9">
              <w:rPr>
                <w:rFonts w:asciiTheme="majorHAnsi" w:hAnsiTheme="majorHAnsi"/>
                <w:b/>
                <w:bCs/>
                <w:kern w:val="36"/>
                <w:sz w:val="28"/>
                <w:szCs w:val="28"/>
              </w:rPr>
              <w:t>СМЕСЬ ИЗ С</w:t>
            </w:r>
            <w:r w:rsidRPr="005A14E9">
              <w:rPr>
                <w:rFonts w:asciiTheme="majorHAnsi" w:hAnsiTheme="majorHAnsi"/>
                <w:b/>
                <w:bCs/>
                <w:kern w:val="36"/>
                <w:sz w:val="28"/>
                <w:szCs w:val="28"/>
              </w:rPr>
              <w:t>У</w:t>
            </w:r>
            <w:r w:rsidRPr="005A14E9">
              <w:rPr>
                <w:rFonts w:asciiTheme="majorHAnsi" w:hAnsiTheme="majorHAnsi"/>
                <w:b/>
                <w:bCs/>
                <w:kern w:val="36"/>
                <w:sz w:val="28"/>
                <w:szCs w:val="28"/>
              </w:rPr>
              <w:t xml:space="preserve">ХОФРУКТОВ </w:t>
            </w:r>
          </w:p>
          <w:p w:rsidR="00F87341" w:rsidRDefault="00F87341" w:rsidP="00EA251C">
            <w:pPr>
              <w:spacing w:after="0" w:line="240" w:lineRule="auto"/>
              <w:rPr>
                <w:rFonts w:asciiTheme="majorHAnsi" w:hAnsiTheme="majorHAnsi"/>
                <w:b/>
                <w:bCs/>
                <w:kern w:val="36"/>
                <w:sz w:val="20"/>
                <w:szCs w:val="20"/>
              </w:rPr>
            </w:pPr>
          </w:p>
          <w:p w:rsidR="00F87341" w:rsidRDefault="00F87341" w:rsidP="00F87341">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F87341" w:rsidRDefault="00F87341" w:rsidP="00F87341">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F87341" w:rsidRDefault="00F87341" w:rsidP="00F87341">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F87341" w:rsidRPr="00412FC0" w:rsidRDefault="00F87341" w:rsidP="00412FC0">
            <w:pPr>
              <w:spacing w:after="0" w:line="240" w:lineRule="auto"/>
              <w:rPr>
                <w:rFonts w:asciiTheme="majorHAnsi" w:eastAsiaTheme="minorEastAsia" w:hAnsiTheme="majorHAnsi" w:cstheme="minorBidi"/>
                <w:sz w:val="16"/>
                <w:szCs w:val="16"/>
              </w:rPr>
            </w:pPr>
            <w:r w:rsidRPr="00412FC0">
              <w:rPr>
                <w:rStyle w:val="a5"/>
                <w:rFonts w:asciiTheme="majorHAnsi" w:hAnsiTheme="majorHAnsi"/>
                <w:b w:val="0"/>
                <w:color w:val="808080" w:themeColor="background1" w:themeShade="80"/>
                <w:sz w:val="16"/>
                <w:szCs w:val="16"/>
              </w:rPr>
              <w:t>В стоимость входят:</w:t>
            </w:r>
            <w:r w:rsidRPr="00412FC0">
              <w:rPr>
                <w:rFonts w:asciiTheme="majorHAnsi" w:hAnsiTheme="majorHAnsi"/>
                <w:color w:val="808080" w:themeColor="background1" w:themeShade="80"/>
                <w:sz w:val="16"/>
                <w:szCs w:val="16"/>
              </w:rPr>
              <w:br/>
              <w:t>1. ТУ с экспертизой и рег</w:t>
            </w:r>
            <w:r w:rsidRPr="00412FC0">
              <w:rPr>
                <w:rFonts w:asciiTheme="majorHAnsi" w:hAnsiTheme="majorHAnsi"/>
                <w:color w:val="808080" w:themeColor="background1" w:themeShade="80"/>
                <w:sz w:val="16"/>
                <w:szCs w:val="16"/>
              </w:rPr>
              <w:t>и</w:t>
            </w:r>
            <w:r w:rsidRPr="00412FC0">
              <w:rPr>
                <w:rFonts w:asciiTheme="majorHAnsi" w:hAnsiTheme="majorHAnsi"/>
                <w:color w:val="808080" w:themeColor="background1" w:themeShade="80"/>
                <w:sz w:val="16"/>
                <w:szCs w:val="16"/>
              </w:rPr>
              <w:t>страцией в ЦСМ;</w:t>
            </w:r>
            <w:r w:rsidRPr="00412FC0">
              <w:rPr>
                <w:rFonts w:asciiTheme="majorHAnsi" w:hAnsiTheme="majorHAnsi"/>
                <w:color w:val="808080" w:themeColor="background1" w:themeShade="80"/>
                <w:sz w:val="16"/>
                <w:szCs w:val="16"/>
              </w:rPr>
              <w:br/>
              <w:t>2. Технологическая  инс</w:t>
            </w:r>
            <w:r w:rsidRPr="00412FC0">
              <w:rPr>
                <w:rFonts w:asciiTheme="majorHAnsi" w:hAnsiTheme="majorHAnsi"/>
                <w:color w:val="808080" w:themeColor="background1" w:themeShade="80"/>
                <w:sz w:val="16"/>
                <w:szCs w:val="16"/>
              </w:rPr>
              <w:t>т</w:t>
            </w:r>
            <w:r w:rsidRPr="00412FC0">
              <w:rPr>
                <w:rFonts w:asciiTheme="majorHAnsi" w:hAnsiTheme="majorHAnsi"/>
                <w:color w:val="808080" w:themeColor="background1" w:themeShade="80"/>
                <w:sz w:val="16"/>
                <w:szCs w:val="16"/>
              </w:rPr>
              <w:t>рукция;</w:t>
            </w:r>
            <w:r w:rsidRPr="00412FC0">
              <w:rPr>
                <w:rFonts w:asciiTheme="majorHAnsi" w:hAnsiTheme="majorHAnsi"/>
                <w:color w:val="808080" w:themeColor="background1" w:themeShade="80"/>
                <w:sz w:val="16"/>
                <w:szCs w:val="16"/>
              </w:rPr>
              <w:br/>
              <w:t>3. Каталожный лист;</w:t>
            </w:r>
            <w:r w:rsidRPr="00412FC0">
              <w:rPr>
                <w:rFonts w:asciiTheme="majorHAnsi" w:hAnsiTheme="majorHAnsi"/>
                <w:color w:val="808080" w:themeColor="background1" w:themeShade="80"/>
                <w:sz w:val="16"/>
                <w:szCs w:val="16"/>
              </w:rPr>
              <w:br/>
              <w:t>4. Экспертное заключение;</w:t>
            </w:r>
            <w:r w:rsidRPr="00412FC0">
              <w:rPr>
                <w:rFonts w:asciiTheme="majorHAnsi" w:hAnsiTheme="majorHAnsi"/>
                <w:color w:val="808080" w:themeColor="background1" w:themeShade="80"/>
                <w:sz w:val="16"/>
                <w:szCs w:val="16"/>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EA251C" w:rsidRPr="00EA251C" w:rsidRDefault="00C36E45" w:rsidP="0066326C">
            <w:pPr>
              <w:pStyle w:val="a4"/>
              <w:spacing w:before="0" w:beforeAutospacing="0" w:after="0" w:afterAutospacing="0"/>
              <w:ind w:firstLine="744"/>
              <w:contextualSpacing/>
              <w:jc w:val="both"/>
              <w:rPr>
                <w:rStyle w:val="a6"/>
                <w:b/>
                <w:color w:val="C00000"/>
              </w:rPr>
            </w:pPr>
            <w:r w:rsidRPr="00EA251C">
              <w:rPr>
                <w:rStyle w:val="a6"/>
                <w:b/>
                <w:color w:val="C00000"/>
              </w:rPr>
              <w:t xml:space="preserve">Дата введения в действие </w:t>
            </w:r>
            <w:r w:rsidR="00EA251C" w:rsidRPr="00EA251C">
              <w:rPr>
                <w:b/>
                <w:color w:val="C00000"/>
              </w:rPr>
              <w:t xml:space="preserve">– </w:t>
            </w:r>
            <w:r w:rsidRPr="00EA251C">
              <w:rPr>
                <w:rStyle w:val="a6"/>
                <w:b/>
                <w:color w:val="C00000"/>
              </w:rPr>
              <w:t>2012 год.</w:t>
            </w:r>
            <w:r w:rsidRPr="00EA251C">
              <w:rPr>
                <w:b/>
                <w:color w:val="C00000"/>
              </w:rPr>
              <w:t xml:space="preserve"> </w:t>
            </w:r>
            <w:r w:rsidRPr="00EA251C">
              <w:rPr>
                <w:rStyle w:val="a6"/>
                <w:b/>
                <w:color w:val="C00000"/>
              </w:rPr>
              <w:t xml:space="preserve">Без ограничения срока действия. </w:t>
            </w:r>
          </w:p>
          <w:p w:rsidR="00EA251C" w:rsidRDefault="00C36E45" w:rsidP="0066326C">
            <w:pPr>
              <w:pStyle w:val="a4"/>
              <w:spacing w:before="0" w:beforeAutospacing="0" w:after="0" w:afterAutospacing="0"/>
              <w:ind w:firstLine="744"/>
              <w:contextualSpacing/>
              <w:jc w:val="both"/>
              <w:rPr>
                <w:rStyle w:val="a6"/>
                <w:color w:val="008000"/>
              </w:rPr>
            </w:pPr>
            <w:r w:rsidRPr="00EA251C">
              <w:rPr>
                <w:rStyle w:val="a5"/>
                <w:iCs/>
                <w:caps/>
                <w:color w:val="C00000"/>
              </w:rPr>
              <w:t>Ассортимент:</w:t>
            </w:r>
            <w:r w:rsidRPr="0066326C">
              <w:rPr>
                <w:rStyle w:val="a5"/>
                <w:i/>
                <w:iCs/>
                <w:color w:val="000000"/>
              </w:rPr>
              <w:t xml:space="preserve"> </w:t>
            </w:r>
            <w:r w:rsidRPr="0066326C">
              <w:rPr>
                <w:rStyle w:val="a5"/>
              </w:rPr>
              <w:t>смесь из сухофруктов компотная:</w:t>
            </w:r>
            <w:r w:rsidRPr="0066326C">
              <w:t xml:space="preserve"> «Дачная»; «Пионе</w:t>
            </w:r>
            <w:r w:rsidRPr="0066326C">
              <w:t>р</w:t>
            </w:r>
            <w:r w:rsidRPr="0066326C">
              <w:t>ская»; «Южная»; «Летняя»; «Пикантная»; «Ассорти»; «Вкус лета»; «Солнечная»; «К</w:t>
            </w:r>
            <w:r w:rsidRPr="0066326C">
              <w:t>а</w:t>
            </w:r>
            <w:r w:rsidRPr="0066326C">
              <w:t>лейдоскоп»; «Радужная»; «Витаминная»; «На здоровье!»; «Рубиновая»; «Аппетитная»; «Фруктовый сад»; «Ароматная»; «Дары юга»; «Южный берег»; «Радуга цвета»; «Ю</w:t>
            </w:r>
            <w:r w:rsidRPr="0066326C">
              <w:t>ж</w:t>
            </w:r>
            <w:r w:rsidRPr="0066326C">
              <w:t xml:space="preserve">ный сад»; «Сладкоежка»; «Лакомка»; «Фруктова ягодный микс»; «Малибу». </w:t>
            </w:r>
            <w:r w:rsidRPr="0066326C">
              <w:rPr>
                <w:rStyle w:val="a5"/>
              </w:rPr>
              <w:t>смесь из сухофруктов с орехами:</w:t>
            </w:r>
            <w:r w:rsidRPr="0066326C">
              <w:t xml:space="preserve"> «Миндальная»; «Ореховая»; «Олимпийская»; «Ореховое ра</w:t>
            </w:r>
            <w:r w:rsidRPr="0066326C">
              <w:t>н</w:t>
            </w:r>
            <w:r w:rsidRPr="0066326C">
              <w:t>деву»; «Дар лета».</w:t>
            </w:r>
          </w:p>
          <w:p w:rsidR="00EA251C" w:rsidRPr="00EA251C" w:rsidRDefault="00C36E45" w:rsidP="00EA251C">
            <w:pPr>
              <w:pStyle w:val="a4"/>
              <w:spacing w:before="0" w:beforeAutospacing="0" w:after="0" w:afterAutospacing="0"/>
              <w:ind w:firstLine="744"/>
              <w:contextualSpacing/>
              <w:jc w:val="both"/>
              <w:rPr>
                <w:b/>
                <w:color w:val="C00000"/>
              </w:rPr>
            </w:pPr>
            <w:r w:rsidRPr="00EA251C">
              <w:rPr>
                <w:rStyle w:val="a6"/>
                <w:b/>
                <w:color w:val="C00000"/>
              </w:rPr>
              <w:t>Предприятие</w:t>
            </w:r>
            <w:r w:rsidR="0080753A">
              <w:rPr>
                <w:rStyle w:val="a6"/>
                <w:b/>
                <w:color w:val="C00000"/>
              </w:rPr>
              <w:t>-</w:t>
            </w:r>
            <w:r w:rsidRPr="00EA251C">
              <w:rPr>
                <w:rStyle w:val="a6"/>
                <w:b/>
                <w:color w:val="C00000"/>
              </w:rPr>
              <w:t>изготовитель имеет право дополнять наименование проду</w:t>
            </w:r>
            <w:r w:rsidRPr="00EA251C">
              <w:rPr>
                <w:rStyle w:val="a6"/>
                <w:b/>
                <w:color w:val="C00000"/>
              </w:rPr>
              <w:t>к</w:t>
            </w:r>
            <w:r w:rsidRPr="00EA251C">
              <w:rPr>
                <w:rStyle w:val="a6"/>
                <w:b/>
                <w:color w:val="C00000"/>
              </w:rPr>
              <w:t>ции или заменять имена собственные своими фирменными или фантазийными н</w:t>
            </w:r>
            <w:r w:rsidRPr="00EA251C">
              <w:rPr>
                <w:rStyle w:val="a6"/>
                <w:b/>
                <w:color w:val="C00000"/>
              </w:rPr>
              <w:t>а</w:t>
            </w:r>
            <w:r w:rsidRPr="00EA251C">
              <w:rPr>
                <w:rStyle w:val="a6"/>
                <w:b/>
                <w:color w:val="C00000"/>
              </w:rPr>
              <w:t>званиями.</w:t>
            </w:r>
          </w:p>
          <w:p w:rsidR="00C36E45" w:rsidRPr="0066326C" w:rsidRDefault="00C36E45" w:rsidP="00EA251C">
            <w:pPr>
              <w:pStyle w:val="a4"/>
              <w:spacing w:before="0" w:beforeAutospacing="0" w:after="0" w:afterAutospacing="0"/>
              <w:ind w:firstLine="744"/>
              <w:contextualSpacing/>
              <w:jc w:val="both"/>
            </w:pPr>
            <w:r w:rsidRPr="00EA251C">
              <w:rPr>
                <w:b/>
              </w:rPr>
              <w:t>Рекомендуемые сроки годности</w:t>
            </w:r>
            <w:r w:rsidRPr="0066326C">
              <w:t xml:space="preserve"> смеси из сухофруктов со дня выработки – не более 12 месяцев.</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EA251C" w:rsidRDefault="00C36E45" w:rsidP="00EA251C">
            <w:pPr>
              <w:spacing w:after="0" w:line="240" w:lineRule="auto"/>
              <w:rPr>
                <w:rFonts w:asciiTheme="majorHAnsi" w:hAnsiTheme="majorHAnsi"/>
                <w:b/>
                <w:bCs/>
                <w:kern w:val="36"/>
                <w:sz w:val="20"/>
                <w:szCs w:val="20"/>
              </w:rPr>
            </w:pPr>
            <w:r w:rsidRPr="00DF0C61">
              <w:rPr>
                <w:rFonts w:asciiTheme="majorHAnsi" w:hAnsiTheme="majorHAnsi"/>
                <w:b/>
                <w:bCs/>
                <w:kern w:val="36"/>
                <w:sz w:val="20"/>
                <w:szCs w:val="20"/>
              </w:rPr>
              <w:t>109</w:t>
            </w:r>
            <w:r>
              <w:rPr>
                <w:rFonts w:asciiTheme="majorHAnsi" w:hAnsiTheme="majorHAnsi"/>
                <w:b/>
                <w:bCs/>
                <w:kern w:val="36"/>
                <w:sz w:val="20"/>
                <w:szCs w:val="20"/>
              </w:rPr>
              <w:t xml:space="preserve"> </w:t>
            </w:r>
          </w:p>
          <w:p w:rsidR="00C36E45" w:rsidRPr="005A14E9" w:rsidRDefault="00C36E45" w:rsidP="00EA251C">
            <w:pPr>
              <w:spacing w:after="0" w:line="240" w:lineRule="auto"/>
              <w:rPr>
                <w:rFonts w:asciiTheme="majorHAnsi" w:hAnsiTheme="majorHAnsi"/>
                <w:b/>
                <w:bCs/>
                <w:kern w:val="36"/>
                <w:sz w:val="32"/>
                <w:szCs w:val="32"/>
              </w:rPr>
            </w:pPr>
            <w:r w:rsidRPr="005A14E9">
              <w:rPr>
                <w:rFonts w:asciiTheme="majorHAnsi" w:hAnsiTheme="majorHAnsi"/>
                <w:b/>
                <w:bCs/>
                <w:kern w:val="36"/>
                <w:sz w:val="32"/>
                <w:szCs w:val="32"/>
              </w:rPr>
              <w:t xml:space="preserve">ДЕСЕРТЫ ФРУКТОВЫЕ </w:t>
            </w:r>
          </w:p>
          <w:p w:rsidR="000E652B" w:rsidRDefault="000E652B" w:rsidP="000E652B">
            <w:pPr>
              <w:spacing w:after="0" w:line="240" w:lineRule="auto"/>
              <w:contextualSpacing/>
              <w:outlineLvl w:val="0"/>
              <w:rPr>
                <w:rFonts w:asciiTheme="majorHAnsi" w:hAnsiTheme="majorHAnsi"/>
                <w:b/>
                <w:bCs/>
                <w:kern w:val="36"/>
                <w:sz w:val="20"/>
                <w:szCs w:val="20"/>
              </w:rPr>
            </w:pP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0E652B" w:rsidP="000E6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E652B" w:rsidRPr="00DF0C61" w:rsidRDefault="000E652B" w:rsidP="000E652B">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EA251C" w:rsidRPr="00EA251C" w:rsidRDefault="00C36E45" w:rsidP="0066326C">
            <w:pPr>
              <w:pStyle w:val="a4"/>
              <w:spacing w:before="0" w:beforeAutospacing="0" w:after="0" w:afterAutospacing="0"/>
              <w:ind w:firstLine="744"/>
              <w:contextualSpacing/>
              <w:jc w:val="both"/>
              <w:rPr>
                <w:rStyle w:val="a6"/>
                <w:b/>
                <w:color w:val="C00000"/>
              </w:rPr>
            </w:pPr>
            <w:r w:rsidRPr="00EA251C">
              <w:rPr>
                <w:rStyle w:val="a6"/>
                <w:b/>
                <w:color w:val="C00000"/>
              </w:rPr>
              <w:t xml:space="preserve">Дата введения в действие </w:t>
            </w:r>
            <w:r w:rsidR="00EA251C" w:rsidRPr="00EA251C">
              <w:rPr>
                <w:b/>
                <w:color w:val="C00000"/>
              </w:rPr>
              <w:t xml:space="preserve">– </w:t>
            </w:r>
            <w:r w:rsidRPr="00EA251C">
              <w:rPr>
                <w:rStyle w:val="a6"/>
                <w:b/>
                <w:color w:val="C00000"/>
              </w:rPr>
              <w:t>2012 год.</w:t>
            </w:r>
            <w:r w:rsidRPr="00EA251C">
              <w:rPr>
                <w:b/>
                <w:color w:val="C00000"/>
              </w:rPr>
              <w:t xml:space="preserve"> </w:t>
            </w:r>
            <w:r w:rsidRPr="00EA251C">
              <w:rPr>
                <w:rStyle w:val="a6"/>
                <w:b/>
                <w:color w:val="C00000"/>
              </w:rPr>
              <w:t>Без ограничения срока действия</w:t>
            </w:r>
            <w:r w:rsidR="00EA251C" w:rsidRPr="00EA251C">
              <w:rPr>
                <w:rStyle w:val="a6"/>
                <w:b/>
                <w:color w:val="C00000"/>
              </w:rPr>
              <w:t>.</w:t>
            </w:r>
            <w:r w:rsidRPr="00EA251C">
              <w:rPr>
                <w:rStyle w:val="a6"/>
                <w:b/>
                <w:color w:val="C00000"/>
              </w:rPr>
              <w:t xml:space="preserve"> </w:t>
            </w:r>
          </w:p>
          <w:p w:rsidR="00EA251C" w:rsidRDefault="00C36E45" w:rsidP="0066326C">
            <w:pPr>
              <w:pStyle w:val="a4"/>
              <w:spacing w:before="0" w:beforeAutospacing="0" w:after="0" w:afterAutospacing="0"/>
              <w:ind w:firstLine="744"/>
              <w:contextualSpacing/>
              <w:jc w:val="both"/>
            </w:pPr>
            <w:r w:rsidRPr="00EA251C">
              <w:rPr>
                <w:rStyle w:val="a5"/>
                <w:caps/>
                <w:color w:val="C00000"/>
              </w:rPr>
              <w:t>Ассортимент:</w:t>
            </w:r>
            <w:r w:rsidRPr="0066326C">
              <w:rPr>
                <w:rStyle w:val="a5"/>
              </w:rPr>
              <w:t xml:space="preserve"> </w:t>
            </w:r>
            <w:r w:rsidRPr="0066326C">
              <w:t>ежевичный аромат; земляничный аромат; клубничный ар</w:t>
            </w:r>
            <w:r w:rsidRPr="0066326C">
              <w:t>о</w:t>
            </w:r>
            <w:r w:rsidRPr="0066326C">
              <w:t>мат; клюквенный аромат; калиновый аромат; лимонный аромат; малиновый аромат; мандариновый аромат; манговый аромат; персиковый аромат; сливовый аромат; ряб</w:t>
            </w:r>
            <w:r w:rsidRPr="0066326C">
              <w:t>и</w:t>
            </w:r>
            <w:r w:rsidRPr="0066326C">
              <w:t>новый аромат; черноплоднорябиновый аромат; черносмородиновый аромат; черничный аромат; черешневый аромат; цитрусовый аромат; яблочный аромат; с ароматом хурмы; абрикосовый аромат; ананасовый аромат; апельсиновый аромат; айвовый аромат; бру</w:t>
            </w:r>
            <w:r w:rsidRPr="0066326C">
              <w:t>с</w:t>
            </w:r>
            <w:r w:rsidRPr="0066326C">
              <w:t>ничный аромат; банановый аромат; барбарисовый аромат; вишневый аромат; виногра</w:t>
            </w:r>
            <w:r w:rsidRPr="0066326C">
              <w:t>д</w:t>
            </w:r>
            <w:r w:rsidRPr="0066326C">
              <w:t>ный армат; грушевый аромат; дынный аромат</w:t>
            </w:r>
            <w:r w:rsidR="00EA251C">
              <w:t>.</w:t>
            </w:r>
            <w:r w:rsidRPr="0066326C">
              <w:t xml:space="preserve"> </w:t>
            </w:r>
          </w:p>
          <w:p w:rsidR="00EA251C" w:rsidRPr="00EA251C" w:rsidRDefault="00C36E45" w:rsidP="0066326C">
            <w:pPr>
              <w:pStyle w:val="a4"/>
              <w:spacing w:before="0" w:beforeAutospacing="0" w:after="0" w:afterAutospacing="0"/>
              <w:ind w:firstLine="744"/>
              <w:contextualSpacing/>
              <w:jc w:val="both"/>
              <w:rPr>
                <w:b/>
                <w:color w:val="C00000"/>
              </w:rPr>
            </w:pPr>
            <w:r w:rsidRPr="00EA251C">
              <w:rPr>
                <w:rStyle w:val="a6"/>
                <w:b/>
                <w:color w:val="C00000"/>
              </w:rPr>
              <w:t>Предприятие</w:t>
            </w:r>
            <w:r w:rsidR="0080753A">
              <w:rPr>
                <w:rStyle w:val="a6"/>
                <w:b/>
                <w:color w:val="C00000"/>
              </w:rPr>
              <w:t>-</w:t>
            </w:r>
            <w:r w:rsidRPr="00EA251C">
              <w:rPr>
                <w:rStyle w:val="a6"/>
                <w:b/>
                <w:color w:val="C00000"/>
              </w:rPr>
              <w:t>изготовитель имеет право дополнять наименование проду</w:t>
            </w:r>
            <w:r w:rsidRPr="00EA251C">
              <w:rPr>
                <w:rStyle w:val="a6"/>
                <w:b/>
                <w:color w:val="C00000"/>
              </w:rPr>
              <w:t>к</w:t>
            </w:r>
            <w:r w:rsidRPr="00EA251C">
              <w:rPr>
                <w:rStyle w:val="a6"/>
                <w:b/>
                <w:color w:val="C00000"/>
              </w:rPr>
              <w:t>ции своим фирменным или фантазийным названием.</w:t>
            </w:r>
            <w:r w:rsidRPr="00EA251C">
              <w:rPr>
                <w:b/>
                <w:color w:val="C00000"/>
              </w:rPr>
              <w:t xml:space="preserve"> </w:t>
            </w:r>
          </w:p>
          <w:p w:rsidR="00C36E45" w:rsidRPr="0066326C" w:rsidRDefault="00C36E45" w:rsidP="00EA251C">
            <w:pPr>
              <w:pStyle w:val="a4"/>
              <w:spacing w:before="0" w:beforeAutospacing="0" w:after="0" w:afterAutospacing="0"/>
              <w:ind w:firstLine="744"/>
              <w:contextualSpacing/>
              <w:jc w:val="both"/>
            </w:pPr>
            <w:r w:rsidRPr="0066326C">
              <w:rPr>
                <w:rStyle w:val="a5"/>
              </w:rPr>
              <w:t>Рекомендуемые сроки годности</w:t>
            </w:r>
            <w:r w:rsidRPr="0066326C">
              <w:t xml:space="preserve"> десертов при температуре хранения от 00С до</w:t>
            </w:r>
            <w:r w:rsidR="00EA251C">
              <w:t xml:space="preserve"> </w:t>
            </w:r>
            <w:r w:rsidRPr="0066326C">
              <w:t>250С, не более: Стерилизованных в стеклянной таре – 2 года; Стерилизованных в м</w:t>
            </w:r>
            <w:r w:rsidRPr="0066326C">
              <w:t>е</w:t>
            </w:r>
            <w:r w:rsidRPr="0066326C">
              <w:t>таллической таре – 1 года; при температуре хр</w:t>
            </w:r>
            <w:r w:rsidR="00EA251C">
              <w:t>анения от 20С до100С, не более: н</w:t>
            </w:r>
            <w:r w:rsidRPr="0066326C">
              <w:t>естер</w:t>
            </w:r>
            <w:r w:rsidRPr="0066326C">
              <w:t>и</w:t>
            </w:r>
            <w:r w:rsidRPr="0066326C">
              <w:t>лизованных (с консервантом) – 6 месяцев.</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EA251C" w:rsidRDefault="00C36E45" w:rsidP="00EA251C">
            <w:pPr>
              <w:spacing w:after="0" w:line="240" w:lineRule="auto"/>
              <w:rPr>
                <w:rFonts w:asciiTheme="majorHAnsi" w:hAnsiTheme="majorHAnsi"/>
                <w:b/>
                <w:bCs/>
                <w:kern w:val="36"/>
                <w:sz w:val="20"/>
                <w:szCs w:val="20"/>
              </w:rPr>
            </w:pPr>
            <w:r w:rsidRPr="00DF0C61">
              <w:rPr>
                <w:rFonts w:asciiTheme="majorHAnsi" w:hAnsiTheme="majorHAnsi"/>
                <w:b/>
                <w:bCs/>
                <w:kern w:val="36"/>
                <w:sz w:val="20"/>
                <w:szCs w:val="20"/>
              </w:rPr>
              <w:t>107</w:t>
            </w:r>
            <w:r>
              <w:rPr>
                <w:rFonts w:asciiTheme="majorHAnsi" w:hAnsiTheme="majorHAnsi"/>
                <w:b/>
                <w:bCs/>
                <w:kern w:val="36"/>
                <w:sz w:val="20"/>
                <w:szCs w:val="20"/>
              </w:rPr>
              <w:t xml:space="preserve"> </w:t>
            </w:r>
          </w:p>
          <w:p w:rsidR="00C36E45" w:rsidRPr="005A14E9" w:rsidRDefault="00C36E45" w:rsidP="00EA251C">
            <w:pPr>
              <w:spacing w:after="0" w:line="240" w:lineRule="auto"/>
              <w:rPr>
                <w:rFonts w:asciiTheme="majorHAnsi" w:hAnsiTheme="majorHAnsi"/>
                <w:b/>
                <w:bCs/>
                <w:kern w:val="36"/>
                <w:sz w:val="28"/>
                <w:szCs w:val="28"/>
              </w:rPr>
            </w:pPr>
            <w:r w:rsidRPr="005A14E9">
              <w:rPr>
                <w:rFonts w:asciiTheme="majorHAnsi" w:hAnsiTheme="majorHAnsi"/>
                <w:b/>
                <w:bCs/>
                <w:kern w:val="36"/>
                <w:sz w:val="28"/>
                <w:szCs w:val="28"/>
              </w:rPr>
              <w:t xml:space="preserve">КОНФИТЮРЫ </w:t>
            </w:r>
          </w:p>
          <w:p w:rsidR="000E652B" w:rsidRDefault="000E652B" w:rsidP="00EA251C">
            <w:pPr>
              <w:spacing w:after="0" w:line="240" w:lineRule="auto"/>
              <w:rPr>
                <w:rFonts w:asciiTheme="majorHAnsi" w:hAnsiTheme="majorHAnsi"/>
                <w:b/>
                <w:bCs/>
                <w:kern w:val="36"/>
                <w:sz w:val="20"/>
                <w:szCs w:val="20"/>
              </w:rPr>
            </w:pP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0E652B" w:rsidP="000E6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lastRenderedPageBreak/>
              <w:t>10 000 руб.</w:t>
            </w:r>
          </w:p>
          <w:p w:rsidR="000E652B" w:rsidRDefault="000E652B" w:rsidP="000E652B">
            <w:pPr>
              <w:spacing w:after="0" w:line="240" w:lineRule="auto"/>
              <w:contextualSpacing/>
              <w:outlineLvl w:val="0"/>
              <w:rPr>
                <w:rFonts w:asciiTheme="majorHAnsi" w:hAnsiTheme="majorHAnsi"/>
                <w:b/>
                <w:bCs/>
                <w:color w:val="C00000"/>
                <w:kern w:val="36"/>
                <w:sz w:val="36"/>
                <w:szCs w:val="36"/>
              </w:rPr>
            </w:pPr>
          </w:p>
          <w:p w:rsidR="000E652B" w:rsidRPr="00DF0C61" w:rsidRDefault="000E652B" w:rsidP="000E652B">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E2037E" w:rsidRPr="00E2037E" w:rsidRDefault="00C36E45" w:rsidP="0066326C">
            <w:pPr>
              <w:pStyle w:val="a4"/>
              <w:spacing w:before="0" w:beforeAutospacing="0" w:after="0" w:afterAutospacing="0"/>
              <w:ind w:firstLine="744"/>
              <w:contextualSpacing/>
              <w:jc w:val="both"/>
              <w:rPr>
                <w:b/>
                <w:color w:val="C00000"/>
              </w:rPr>
            </w:pPr>
            <w:r w:rsidRPr="00E2037E">
              <w:rPr>
                <w:rStyle w:val="a6"/>
                <w:b/>
                <w:color w:val="C00000"/>
              </w:rPr>
              <w:lastRenderedPageBreak/>
              <w:t xml:space="preserve">Дата введения в действие </w:t>
            </w:r>
            <w:r w:rsidR="00E2037E" w:rsidRPr="00E2037E">
              <w:rPr>
                <w:b/>
                <w:color w:val="C00000"/>
              </w:rPr>
              <w:t xml:space="preserve">– </w:t>
            </w:r>
            <w:r w:rsidRPr="00E2037E">
              <w:rPr>
                <w:rStyle w:val="a6"/>
                <w:b/>
                <w:color w:val="C00000"/>
              </w:rPr>
              <w:t>2012 год.</w:t>
            </w:r>
            <w:r w:rsidRPr="00E2037E">
              <w:rPr>
                <w:b/>
                <w:color w:val="C00000"/>
              </w:rPr>
              <w:t xml:space="preserve"> </w:t>
            </w:r>
            <w:r w:rsidRPr="00E2037E">
              <w:rPr>
                <w:rStyle w:val="a6"/>
                <w:b/>
                <w:color w:val="C00000"/>
              </w:rPr>
              <w:t>Без ограничения срока действия. </w:t>
            </w:r>
          </w:p>
          <w:p w:rsidR="00E2037E" w:rsidRDefault="00C36E45" w:rsidP="0066326C">
            <w:pPr>
              <w:pStyle w:val="a4"/>
              <w:spacing w:before="0" w:beforeAutospacing="0" w:after="0" w:afterAutospacing="0"/>
              <w:ind w:firstLine="744"/>
              <w:contextualSpacing/>
              <w:jc w:val="both"/>
            </w:pPr>
            <w:r w:rsidRPr="00E2037E">
              <w:rPr>
                <w:rStyle w:val="a5"/>
                <w:caps/>
                <w:color w:val="C00000"/>
              </w:rPr>
              <w:t>Ассортимент:</w:t>
            </w:r>
            <w:r w:rsidRPr="0066326C">
              <w:t xml:space="preserve"> конфитюр жимолостный; конфитюр рябиновый; конфитюр вишнёвый; конфитюр голубичный; конфитюр грепфруктовый; конфитюр грушевый; конфитюр жерделевый; конфитюр ежевичный; конфитюр из кумкватов; конфитюр ан</w:t>
            </w:r>
            <w:r w:rsidRPr="0066326C">
              <w:t>а</w:t>
            </w:r>
            <w:r w:rsidRPr="0066326C">
              <w:t>насовый; конфитюр айвовый; конфитюр алычёвый(ткемалевый); конфитюр апельсин</w:t>
            </w:r>
            <w:r w:rsidRPr="0066326C">
              <w:t>о</w:t>
            </w:r>
            <w:r w:rsidRPr="0066326C">
              <w:lastRenderedPageBreak/>
              <w:t>вый; конфитюр абрикосовый; конфитюр банановый; конфитюр брусничный; конфитюр виноградный; конфитюр земляничный (клубничный); конфитюр инжировый; конфитюр клюквенный; конфитюр крыжовниковый; конфитюр из киви; конфитюр малиновый; конфитюр мандариновый; конфитюр из манго; конфитюр из нектарина; конфитюр из папайи; конфитюр персиковый; конфитюр сливовый; конфитюр черничный; конфитюр черешневый; конфитюр черносмородиновый; черноплоднорябиновый; конфитюр я</w:t>
            </w:r>
            <w:r w:rsidRPr="0066326C">
              <w:t>б</w:t>
            </w:r>
            <w:r w:rsidRPr="0066326C">
              <w:t>лочный; конфитюр дынный; конфитюр морковный; конфитюр кабачковый; конфитюр свекольный; конфитюр тыквенный; конфитюр тыквенный с корицей; конфитюр из фе</w:t>
            </w:r>
            <w:r w:rsidRPr="0066326C">
              <w:t>й</w:t>
            </w:r>
            <w:r w:rsidRPr="0066326C">
              <w:t>хоа. конфитюр абрикосово айвовый; конфитюр апельсиново манговый; конфитюр апельсиново ананасовый; конфитюр бруснично яблочный; конфитюр бруснично клю</w:t>
            </w:r>
            <w:r w:rsidRPr="0066326C">
              <w:t>к</w:t>
            </w:r>
            <w:r w:rsidRPr="0066326C">
              <w:t>венный; конфитюр бруснично ежевичный; конфитюр бруснично малиновый; конфитюр бруснично земляничный; конфитюр бруснично клубничный; конфитюр бананово ма</w:t>
            </w:r>
            <w:r w:rsidRPr="0066326C">
              <w:t>н</w:t>
            </w:r>
            <w:r w:rsidRPr="0066326C">
              <w:t>говый; конфитюр бананово персиковый; конфитюр бананово абрикосовый; конфитюр виноградно яблочный; конфитюр виноградно вишнёвый; конфитюр грушёва алычёвый; конфитюр грушёво вишнёвый; конфитюр дынно ананасовый; конфитюр дынно банан</w:t>
            </w:r>
            <w:r w:rsidRPr="0066326C">
              <w:t>о</w:t>
            </w:r>
            <w:r w:rsidRPr="0066326C">
              <w:t>вый; конфитюр из дыни и киви; конфитюр ежевично голубичный; конфитюр жерделово алычёвый; конфитюр из киви и папайи; конфитюр из киви и крыжовника; конфитюр из хурмы и персика; конфитюр из фейхоа и апельсина; конфитюр из физалиса и красной смородины; конфитюр землянично черничный; конфитюр землянично малиновый; ко</w:t>
            </w:r>
            <w:r w:rsidRPr="0066326C">
              <w:t>н</w:t>
            </w:r>
            <w:r w:rsidRPr="0066326C">
              <w:t>фитюр землянично голубичный; конфитюр землянично морошковый; конфитюр м</w:t>
            </w:r>
            <w:r w:rsidRPr="0066326C">
              <w:t>о</w:t>
            </w:r>
            <w:r w:rsidRPr="0066326C">
              <w:t>рошково клюквенный; конфитюр мангово персиковый; конфитюр из манго и маракуйи; конфитюр мангово клубничный; конфитюр малиново крыжовниковый; конфитюр м</w:t>
            </w:r>
            <w:r w:rsidRPr="0066326C">
              <w:t>а</w:t>
            </w:r>
            <w:r w:rsidRPr="0066326C">
              <w:t>линово черносмородиновый; конфитюр мандариново персиковый; конфитюр персиково манговый; конфитюр тыквенно яблочный; конфитюр чернично малиновый; конфитюр яблочно грушевый; конфитюр яблочно сливовый; конфитюр яблочно рябиновый; ко</w:t>
            </w:r>
            <w:r w:rsidRPr="0066326C">
              <w:t>н</w:t>
            </w:r>
            <w:r w:rsidRPr="0066326C">
              <w:t xml:space="preserve">фитюр яблочно абрикосовый. </w:t>
            </w:r>
          </w:p>
          <w:p w:rsidR="00E2037E" w:rsidRPr="00E2037E" w:rsidRDefault="00C36E45" w:rsidP="0066326C">
            <w:pPr>
              <w:pStyle w:val="a4"/>
              <w:spacing w:before="0" w:beforeAutospacing="0" w:after="0" w:afterAutospacing="0"/>
              <w:ind w:firstLine="744"/>
              <w:contextualSpacing/>
              <w:jc w:val="both"/>
              <w:rPr>
                <w:b/>
                <w:color w:val="C00000"/>
              </w:rPr>
            </w:pPr>
            <w:r w:rsidRPr="00E2037E">
              <w:rPr>
                <w:rStyle w:val="a6"/>
                <w:b/>
                <w:color w:val="C00000"/>
              </w:rPr>
              <w:t>Предприятие</w:t>
            </w:r>
            <w:r w:rsidR="0080753A">
              <w:rPr>
                <w:rStyle w:val="a6"/>
                <w:b/>
                <w:color w:val="C00000"/>
              </w:rPr>
              <w:t>-</w:t>
            </w:r>
            <w:r w:rsidRPr="00E2037E">
              <w:rPr>
                <w:rStyle w:val="a6"/>
                <w:b/>
                <w:color w:val="C00000"/>
              </w:rPr>
              <w:t>изготовитель имеет право дополнять наименование проду</w:t>
            </w:r>
            <w:r w:rsidRPr="00E2037E">
              <w:rPr>
                <w:rStyle w:val="a6"/>
                <w:b/>
                <w:color w:val="C00000"/>
              </w:rPr>
              <w:t>к</w:t>
            </w:r>
            <w:r w:rsidRPr="00E2037E">
              <w:rPr>
                <w:rStyle w:val="a6"/>
                <w:b/>
                <w:color w:val="C00000"/>
              </w:rPr>
              <w:t>ции или заменять имена собственные своими фирменными или фантазийными н</w:t>
            </w:r>
            <w:r w:rsidRPr="00E2037E">
              <w:rPr>
                <w:rStyle w:val="a6"/>
                <w:b/>
                <w:color w:val="C00000"/>
              </w:rPr>
              <w:t>а</w:t>
            </w:r>
            <w:r w:rsidRPr="00E2037E">
              <w:rPr>
                <w:rStyle w:val="a6"/>
                <w:b/>
                <w:color w:val="C00000"/>
              </w:rPr>
              <w:t>званиями.</w:t>
            </w:r>
            <w:r w:rsidRPr="00E2037E">
              <w:rPr>
                <w:b/>
                <w:color w:val="C00000"/>
              </w:rPr>
              <w:t xml:space="preserve"> </w:t>
            </w:r>
          </w:p>
          <w:p w:rsidR="00C36E45" w:rsidRPr="0066326C" w:rsidRDefault="00C36E45" w:rsidP="0080753A">
            <w:pPr>
              <w:pStyle w:val="a4"/>
              <w:spacing w:before="0" w:beforeAutospacing="0" w:after="0" w:afterAutospacing="0"/>
              <w:ind w:firstLine="744"/>
              <w:contextualSpacing/>
              <w:jc w:val="both"/>
            </w:pPr>
            <w:r w:rsidRPr="0066326C">
              <w:rPr>
                <w:rStyle w:val="a5"/>
              </w:rPr>
              <w:t>Рекомендуемые сроки годности</w:t>
            </w:r>
            <w:r w:rsidRPr="0066326C">
              <w:t xml:space="preserve"> конфитюров со дня изготовления, не более: </w:t>
            </w:r>
            <w:r w:rsidR="00E2037E">
              <w:t>п</w:t>
            </w:r>
            <w:r w:rsidRPr="0066326C">
              <w:t xml:space="preserve">ри температуре от 00С до 250С </w:t>
            </w:r>
            <w:r w:rsidR="00E2037E">
              <w:t>с</w:t>
            </w:r>
            <w:r w:rsidRPr="0066326C">
              <w:t xml:space="preserve">терилизованных в стеклянной таре </w:t>
            </w:r>
            <w:r w:rsidR="00E2037E">
              <w:rPr>
                <w:color w:val="000000"/>
              </w:rPr>
              <w:t xml:space="preserve">– </w:t>
            </w:r>
            <w:r w:rsidRPr="0066326C">
              <w:t>24 мес.; в мета</w:t>
            </w:r>
            <w:r w:rsidRPr="0066326C">
              <w:t>л</w:t>
            </w:r>
            <w:r w:rsidRPr="0066326C">
              <w:t xml:space="preserve">лической таре </w:t>
            </w:r>
            <w:r w:rsidR="00E2037E">
              <w:rPr>
                <w:color w:val="000000"/>
              </w:rPr>
              <w:t xml:space="preserve">– </w:t>
            </w:r>
            <w:r w:rsidRPr="0066326C">
              <w:t xml:space="preserve">12 мес.; </w:t>
            </w:r>
            <w:r w:rsidR="00E2037E">
              <w:t>н</w:t>
            </w:r>
            <w:r w:rsidRPr="0066326C">
              <w:t>естерилизованных (с консервантом) в герметично укупоре</w:t>
            </w:r>
            <w:r w:rsidRPr="0066326C">
              <w:t>н</w:t>
            </w:r>
            <w:r w:rsidRPr="0066326C">
              <w:t>ной таре</w:t>
            </w:r>
            <w:r w:rsidR="00E2037E">
              <w:t xml:space="preserve"> </w:t>
            </w:r>
            <w:r w:rsidR="00E2037E">
              <w:rPr>
                <w:color w:val="000000"/>
              </w:rPr>
              <w:t>–</w:t>
            </w:r>
            <w:r w:rsidRPr="0066326C">
              <w:t xml:space="preserve"> 6 мес.; нестерилизованных (без консервантов) в герметично укупоренной т</w:t>
            </w:r>
            <w:r w:rsidRPr="0066326C">
              <w:t>а</w:t>
            </w:r>
            <w:r w:rsidRPr="0066326C">
              <w:t xml:space="preserve">ре </w:t>
            </w:r>
            <w:r w:rsidR="00E2037E">
              <w:rPr>
                <w:color w:val="000000"/>
              </w:rPr>
              <w:t xml:space="preserve">– </w:t>
            </w:r>
            <w:r w:rsidRPr="0066326C">
              <w:t xml:space="preserve">3 мес.; </w:t>
            </w:r>
            <w:r w:rsidR="00E2037E">
              <w:t>п</w:t>
            </w:r>
            <w:r w:rsidRPr="0066326C">
              <w:t xml:space="preserve">ри температуре от 00С </w:t>
            </w:r>
            <w:r w:rsidR="00E2037E">
              <w:rPr>
                <w:color w:val="000000"/>
              </w:rPr>
              <w:t xml:space="preserve">– </w:t>
            </w:r>
            <w:r w:rsidR="0080753A">
              <w:t>до 100С</w:t>
            </w:r>
            <w:r w:rsidRPr="0066326C">
              <w:t xml:space="preserve">: </w:t>
            </w:r>
            <w:r w:rsidR="0080753A">
              <w:t>н</w:t>
            </w:r>
            <w:r w:rsidRPr="0066326C">
              <w:t>естерилизованных (с кон</w:t>
            </w:r>
            <w:r w:rsidR="0080753A">
              <w:t>сервантом)</w:t>
            </w:r>
            <w:r w:rsidRPr="0066326C">
              <w:t xml:space="preserve">, фасованных в крупную тару </w:t>
            </w:r>
            <w:r w:rsidR="00E2037E">
              <w:rPr>
                <w:color w:val="000000"/>
              </w:rPr>
              <w:t xml:space="preserve">– </w:t>
            </w:r>
            <w:r w:rsidRPr="0066326C">
              <w:t>6 мес.</w:t>
            </w:r>
            <w:r w:rsidR="0080753A">
              <w:t xml:space="preserve">; при температуре от 20С </w:t>
            </w:r>
            <w:r w:rsidR="0080753A">
              <w:rPr>
                <w:color w:val="000000"/>
              </w:rPr>
              <w:t xml:space="preserve">– </w:t>
            </w:r>
            <w:r w:rsidR="0080753A">
              <w:t>до 80С, н</w:t>
            </w:r>
            <w:r w:rsidRPr="0066326C">
              <w:t>естерилизова</w:t>
            </w:r>
            <w:r w:rsidRPr="0066326C">
              <w:t>н</w:t>
            </w:r>
            <w:r w:rsidRPr="0066326C">
              <w:t xml:space="preserve">ных (без консерванта), фасованных в крупную таре </w:t>
            </w:r>
            <w:r w:rsidR="0080753A">
              <w:rPr>
                <w:color w:val="000000"/>
              </w:rPr>
              <w:t xml:space="preserve">– </w:t>
            </w:r>
            <w:r w:rsidRPr="0066326C">
              <w:t>3 мес.</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80753A" w:rsidRDefault="00C36E45" w:rsidP="0080753A">
            <w:pPr>
              <w:spacing w:after="0" w:line="240" w:lineRule="auto"/>
              <w:rPr>
                <w:rFonts w:asciiTheme="majorHAnsi" w:hAnsiTheme="majorHAnsi"/>
                <w:b/>
                <w:bCs/>
                <w:kern w:val="36"/>
                <w:sz w:val="20"/>
                <w:szCs w:val="20"/>
              </w:rPr>
            </w:pPr>
            <w:r w:rsidRPr="00DF0C61">
              <w:rPr>
                <w:rFonts w:asciiTheme="majorHAnsi" w:hAnsiTheme="majorHAnsi"/>
                <w:b/>
                <w:bCs/>
                <w:kern w:val="36"/>
                <w:sz w:val="20"/>
                <w:szCs w:val="20"/>
              </w:rPr>
              <w:lastRenderedPageBreak/>
              <w:t>106</w:t>
            </w:r>
            <w:r>
              <w:rPr>
                <w:rFonts w:asciiTheme="majorHAnsi" w:hAnsiTheme="majorHAnsi"/>
                <w:b/>
                <w:bCs/>
                <w:kern w:val="36"/>
                <w:sz w:val="20"/>
                <w:szCs w:val="20"/>
              </w:rPr>
              <w:t xml:space="preserve"> </w:t>
            </w:r>
          </w:p>
          <w:p w:rsidR="00C36E45" w:rsidRPr="00412FC0" w:rsidRDefault="00C36E45" w:rsidP="0080753A">
            <w:pPr>
              <w:spacing w:after="0" w:line="240" w:lineRule="auto"/>
              <w:rPr>
                <w:rFonts w:asciiTheme="majorHAnsi" w:hAnsiTheme="majorHAnsi"/>
                <w:b/>
                <w:bCs/>
                <w:kern w:val="36"/>
                <w:sz w:val="36"/>
                <w:szCs w:val="36"/>
              </w:rPr>
            </w:pPr>
            <w:r w:rsidRPr="00412FC0">
              <w:rPr>
                <w:rFonts w:asciiTheme="majorHAnsi" w:hAnsiTheme="majorHAnsi"/>
                <w:b/>
                <w:bCs/>
                <w:kern w:val="36"/>
                <w:sz w:val="36"/>
                <w:szCs w:val="36"/>
              </w:rPr>
              <w:t xml:space="preserve">ЛЕЧО </w:t>
            </w:r>
          </w:p>
          <w:p w:rsidR="000E652B" w:rsidRDefault="000E652B" w:rsidP="0080753A">
            <w:pPr>
              <w:spacing w:after="0" w:line="240" w:lineRule="auto"/>
              <w:rPr>
                <w:rFonts w:asciiTheme="majorHAnsi" w:hAnsiTheme="majorHAnsi"/>
                <w:b/>
                <w:bCs/>
                <w:kern w:val="36"/>
                <w:sz w:val="20"/>
                <w:szCs w:val="20"/>
              </w:rPr>
            </w:pP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6B72F3" w:rsidP="000E652B">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0E652B" w:rsidRPr="00020BFD">
              <w:rPr>
                <w:rFonts w:asciiTheme="majorHAnsi" w:hAnsiTheme="majorHAnsi"/>
                <w:b/>
                <w:bCs/>
                <w:color w:val="C00000"/>
                <w:kern w:val="36"/>
                <w:sz w:val="36"/>
                <w:szCs w:val="36"/>
              </w:rPr>
              <w:t> 000 руб.</w:t>
            </w:r>
          </w:p>
          <w:p w:rsidR="000E652B" w:rsidRPr="00DF0C61" w:rsidRDefault="000E652B" w:rsidP="000E652B">
            <w:pPr>
              <w:spacing w:after="0" w:line="240" w:lineRule="auto"/>
              <w:rPr>
                <w:rFonts w:asciiTheme="majorHAnsi" w:eastAsiaTheme="minorEastAsia" w:hAnsiTheme="majorHAnsi" w:cstheme="minorBidi"/>
                <w:sz w:val="20"/>
                <w:szCs w:val="20"/>
              </w:rPr>
            </w:pP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80753A" w:rsidRPr="0080753A" w:rsidRDefault="00C36E45" w:rsidP="0066326C">
            <w:pPr>
              <w:pStyle w:val="a4"/>
              <w:spacing w:before="0" w:beforeAutospacing="0" w:after="0" w:afterAutospacing="0"/>
              <w:ind w:firstLine="744"/>
              <w:contextualSpacing/>
              <w:jc w:val="both"/>
              <w:rPr>
                <w:rStyle w:val="a6"/>
                <w:b/>
                <w:color w:val="C00000"/>
              </w:rPr>
            </w:pPr>
            <w:r w:rsidRPr="0080753A">
              <w:rPr>
                <w:rStyle w:val="a6"/>
                <w:b/>
                <w:color w:val="C00000"/>
              </w:rPr>
              <w:t xml:space="preserve">Дата введения в действие </w:t>
            </w:r>
            <w:r w:rsidR="0080753A" w:rsidRPr="0080753A">
              <w:rPr>
                <w:b/>
                <w:color w:val="C00000"/>
              </w:rPr>
              <w:t xml:space="preserve">– </w:t>
            </w:r>
            <w:r w:rsidRPr="0080753A">
              <w:rPr>
                <w:rStyle w:val="a6"/>
                <w:b/>
                <w:color w:val="C00000"/>
              </w:rPr>
              <w:t>2012 год.</w:t>
            </w:r>
            <w:r w:rsidRPr="0080753A">
              <w:rPr>
                <w:b/>
                <w:color w:val="C00000"/>
              </w:rPr>
              <w:t xml:space="preserve"> </w:t>
            </w:r>
            <w:r w:rsidRPr="0080753A">
              <w:rPr>
                <w:rStyle w:val="a6"/>
                <w:b/>
                <w:color w:val="C00000"/>
              </w:rPr>
              <w:t xml:space="preserve">Без ограничения срока действия. </w:t>
            </w:r>
          </w:p>
          <w:p w:rsidR="0080753A" w:rsidRDefault="00C36E45" w:rsidP="0066326C">
            <w:pPr>
              <w:pStyle w:val="a4"/>
              <w:spacing w:before="0" w:beforeAutospacing="0" w:after="0" w:afterAutospacing="0"/>
              <w:ind w:firstLine="744"/>
              <w:contextualSpacing/>
              <w:jc w:val="both"/>
            </w:pPr>
            <w:r w:rsidRPr="0080753A">
              <w:rPr>
                <w:rStyle w:val="a5"/>
                <w:caps/>
                <w:color w:val="C00000"/>
              </w:rPr>
              <w:t>Ассортимент:</w:t>
            </w:r>
            <w:r w:rsidRPr="0066326C">
              <w:t xml:space="preserve"> лечо; лечо с грибами; лечо с луком; лечо с грибами и луком; лечо с луком и морковью; лечо любительское; лечо с фасолью; лечо по болгарски; лечо оригинальное; лечо по венгерски; лечо из баклажанов; лечо из кабачков; лечо с морк</w:t>
            </w:r>
            <w:r w:rsidRPr="0066326C">
              <w:t>о</w:t>
            </w:r>
            <w:r w:rsidRPr="0066326C">
              <w:t>вью.</w:t>
            </w:r>
          </w:p>
          <w:p w:rsidR="0080753A" w:rsidRPr="0080753A" w:rsidRDefault="00C36E45" w:rsidP="0066326C">
            <w:pPr>
              <w:pStyle w:val="a4"/>
              <w:spacing w:before="0" w:beforeAutospacing="0" w:after="0" w:afterAutospacing="0"/>
              <w:ind w:firstLine="744"/>
              <w:contextualSpacing/>
              <w:jc w:val="both"/>
              <w:rPr>
                <w:b/>
                <w:color w:val="C00000"/>
              </w:rPr>
            </w:pPr>
            <w:r w:rsidRPr="0080753A">
              <w:rPr>
                <w:rStyle w:val="a6"/>
                <w:b/>
                <w:color w:val="C00000"/>
              </w:rPr>
              <w:t>Предприятие</w:t>
            </w:r>
            <w:r w:rsidR="0080753A" w:rsidRPr="0080753A">
              <w:rPr>
                <w:rStyle w:val="a6"/>
                <w:b/>
                <w:color w:val="C00000"/>
              </w:rPr>
              <w:t>-</w:t>
            </w:r>
            <w:r w:rsidRPr="0080753A">
              <w:rPr>
                <w:rStyle w:val="a6"/>
                <w:b/>
                <w:color w:val="C00000"/>
              </w:rPr>
              <w:t>изготовитель имеет право дополнять наименование проду</w:t>
            </w:r>
            <w:r w:rsidRPr="0080753A">
              <w:rPr>
                <w:rStyle w:val="a6"/>
                <w:b/>
                <w:color w:val="C00000"/>
              </w:rPr>
              <w:t>к</w:t>
            </w:r>
            <w:r w:rsidRPr="0080753A">
              <w:rPr>
                <w:rStyle w:val="a6"/>
                <w:b/>
                <w:color w:val="C00000"/>
              </w:rPr>
              <w:t>ции своими фирменными или фантазийными названиями.</w:t>
            </w:r>
            <w:r w:rsidRPr="0080753A">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t>Рекомендуемый срок годности</w:t>
            </w:r>
            <w:r w:rsidR="0080753A">
              <w:t xml:space="preserve"> </w:t>
            </w:r>
            <w:r w:rsidRPr="0066326C">
              <w:t>– не более 2 лет.</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80753A" w:rsidRDefault="00C36E45" w:rsidP="0080753A">
            <w:pPr>
              <w:spacing w:after="0" w:line="240" w:lineRule="auto"/>
              <w:rPr>
                <w:rFonts w:asciiTheme="majorHAnsi" w:hAnsiTheme="majorHAnsi"/>
                <w:b/>
                <w:bCs/>
                <w:kern w:val="36"/>
                <w:sz w:val="20"/>
                <w:szCs w:val="20"/>
              </w:rPr>
            </w:pPr>
            <w:r w:rsidRPr="00860F68">
              <w:rPr>
                <w:rFonts w:asciiTheme="majorHAnsi" w:hAnsiTheme="majorHAnsi"/>
                <w:b/>
                <w:bCs/>
                <w:kern w:val="36"/>
                <w:sz w:val="20"/>
                <w:szCs w:val="20"/>
              </w:rPr>
              <w:t>105</w:t>
            </w:r>
            <w:r>
              <w:rPr>
                <w:rFonts w:asciiTheme="majorHAnsi" w:hAnsiTheme="majorHAnsi"/>
                <w:b/>
                <w:bCs/>
                <w:kern w:val="36"/>
                <w:sz w:val="20"/>
                <w:szCs w:val="20"/>
              </w:rPr>
              <w:t xml:space="preserve"> </w:t>
            </w:r>
          </w:p>
          <w:p w:rsidR="00C36E45" w:rsidRPr="00412FC0" w:rsidRDefault="00C36E45" w:rsidP="0080753A">
            <w:pPr>
              <w:spacing w:after="0" w:line="240" w:lineRule="auto"/>
              <w:rPr>
                <w:rFonts w:asciiTheme="majorHAnsi" w:hAnsiTheme="majorHAnsi"/>
                <w:b/>
                <w:bCs/>
                <w:kern w:val="36"/>
                <w:sz w:val="28"/>
                <w:szCs w:val="28"/>
              </w:rPr>
            </w:pPr>
            <w:r w:rsidRPr="00412FC0">
              <w:rPr>
                <w:rFonts w:asciiTheme="majorHAnsi" w:hAnsiTheme="majorHAnsi"/>
                <w:b/>
                <w:bCs/>
                <w:kern w:val="36"/>
                <w:sz w:val="28"/>
                <w:szCs w:val="28"/>
              </w:rPr>
              <w:t xml:space="preserve">СОУСЫ «ЮСА» </w:t>
            </w:r>
          </w:p>
          <w:p w:rsidR="000E652B" w:rsidRDefault="000E652B" w:rsidP="0080753A">
            <w:pPr>
              <w:spacing w:after="0" w:line="240" w:lineRule="auto"/>
              <w:rPr>
                <w:rFonts w:asciiTheme="majorHAnsi" w:hAnsiTheme="majorHAnsi"/>
                <w:b/>
                <w:bCs/>
                <w:kern w:val="36"/>
                <w:sz w:val="20"/>
                <w:szCs w:val="20"/>
              </w:rPr>
            </w:pP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6B72F3" w:rsidP="000E652B">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0E652B" w:rsidRPr="00020BFD">
              <w:rPr>
                <w:rFonts w:asciiTheme="majorHAnsi" w:hAnsiTheme="majorHAnsi"/>
                <w:b/>
                <w:bCs/>
                <w:color w:val="C00000"/>
                <w:kern w:val="36"/>
                <w:sz w:val="36"/>
                <w:szCs w:val="36"/>
              </w:rPr>
              <w:t> 000 руб.</w:t>
            </w:r>
          </w:p>
          <w:p w:rsidR="000E652B" w:rsidRDefault="000E652B" w:rsidP="000E652B">
            <w:pPr>
              <w:spacing w:after="0" w:line="240" w:lineRule="auto"/>
              <w:contextualSpacing/>
              <w:outlineLvl w:val="0"/>
              <w:rPr>
                <w:rFonts w:asciiTheme="majorHAnsi" w:hAnsiTheme="majorHAnsi"/>
                <w:b/>
                <w:bCs/>
                <w:color w:val="C00000"/>
                <w:kern w:val="36"/>
                <w:sz w:val="36"/>
                <w:szCs w:val="36"/>
              </w:rPr>
            </w:pPr>
          </w:p>
          <w:p w:rsidR="000E652B" w:rsidRPr="00860F68" w:rsidRDefault="000E652B" w:rsidP="000E652B">
            <w:pPr>
              <w:spacing w:after="0" w:line="240" w:lineRule="auto"/>
              <w:rPr>
                <w:rFonts w:asciiTheme="majorHAnsi" w:eastAsiaTheme="minorEastAsia" w:hAnsiTheme="majorHAnsi" w:cstheme="minorBidi"/>
                <w:sz w:val="20"/>
                <w:szCs w:val="20"/>
              </w:rPr>
            </w:pP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80753A" w:rsidRPr="0080753A" w:rsidRDefault="00C36E45" w:rsidP="0066326C">
            <w:pPr>
              <w:pStyle w:val="a4"/>
              <w:spacing w:before="0" w:beforeAutospacing="0" w:after="0" w:afterAutospacing="0"/>
              <w:ind w:firstLine="744"/>
              <w:contextualSpacing/>
              <w:jc w:val="both"/>
              <w:rPr>
                <w:rStyle w:val="a6"/>
                <w:b/>
                <w:color w:val="C00000"/>
              </w:rPr>
            </w:pPr>
            <w:r w:rsidRPr="0080753A">
              <w:rPr>
                <w:rStyle w:val="a6"/>
                <w:b/>
                <w:color w:val="C00000"/>
              </w:rPr>
              <w:lastRenderedPageBreak/>
              <w:t xml:space="preserve">Дата введения в действие </w:t>
            </w:r>
            <w:r w:rsidR="0080753A" w:rsidRPr="0080753A">
              <w:rPr>
                <w:b/>
                <w:color w:val="C00000"/>
              </w:rPr>
              <w:t xml:space="preserve">– </w:t>
            </w:r>
            <w:r w:rsidRPr="0080753A">
              <w:rPr>
                <w:rStyle w:val="a6"/>
                <w:b/>
                <w:color w:val="C00000"/>
              </w:rPr>
              <w:t>2012 год.</w:t>
            </w:r>
            <w:r w:rsidRPr="0080753A">
              <w:rPr>
                <w:b/>
                <w:color w:val="C00000"/>
              </w:rPr>
              <w:t xml:space="preserve"> </w:t>
            </w:r>
            <w:r w:rsidRPr="0080753A">
              <w:rPr>
                <w:rStyle w:val="a6"/>
                <w:b/>
                <w:color w:val="C00000"/>
              </w:rPr>
              <w:t>Без ограничения срока действия</w:t>
            </w:r>
            <w:r w:rsidR="0080753A" w:rsidRPr="0080753A">
              <w:rPr>
                <w:rStyle w:val="a6"/>
                <w:b/>
                <w:color w:val="C00000"/>
              </w:rPr>
              <w:t>.</w:t>
            </w:r>
            <w:r w:rsidRPr="0080753A">
              <w:rPr>
                <w:rStyle w:val="a6"/>
                <w:b/>
                <w:color w:val="C00000"/>
              </w:rPr>
              <w:t xml:space="preserve"> </w:t>
            </w:r>
          </w:p>
          <w:p w:rsidR="0080753A" w:rsidRDefault="00C36E45" w:rsidP="0066326C">
            <w:pPr>
              <w:pStyle w:val="a4"/>
              <w:spacing w:before="0" w:beforeAutospacing="0" w:after="0" w:afterAutospacing="0"/>
              <w:ind w:firstLine="744"/>
              <w:contextualSpacing/>
              <w:jc w:val="both"/>
            </w:pPr>
            <w:r w:rsidRPr="0080753A">
              <w:rPr>
                <w:rStyle w:val="a5"/>
                <w:caps/>
                <w:color w:val="C00000"/>
              </w:rPr>
              <w:t>Ассортимент:</w:t>
            </w:r>
            <w:r w:rsidRPr="0066326C">
              <w:rPr>
                <w:rStyle w:val="a5"/>
              </w:rPr>
              <w:t xml:space="preserve"> </w:t>
            </w:r>
            <w:r w:rsidRPr="0066326C">
              <w:t>соус «Юса» Краснодарский любительский; соус «Юса»; с</w:t>
            </w:r>
            <w:r w:rsidRPr="0066326C">
              <w:t>о</w:t>
            </w:r>
            <w:r w:rsidRPr="0066326C">
              <w:t>ус </w:t>
            </w:r>
            <w:r w:rsidR="0080753A">
              <w:t>«</w:t>
            </w:r>
            <w:r w:rsidRPr="0066326C">
              <w:t>Юса» острый; соус «Юса» с перцем; соус </w:t>
            </w:r>
            <w:r w:rsidR="0080753A">
              <w:t>«</w:t>
            </w:r>
            <w:r w:rsidRPr="0066326C">
              <w:t>Юса» шашлычный; соус «Юса» с ов</w:t>
            </w:r>
            <w:r w:rsidRPr="0066326C">
              <w:t>о</w:t>
            </w:r>
            <w:r w:rsidRPr="0066326C">
              <w:t>щами; соус «Юса» пряный; соус «Юса» с зеленью; соус </w:t>
            </w:r>
            <w:r w:rsidR="0080753A">
              <w:t>«</w:t>
            </w:r>
            <w:r w:rsidRPr="0066326C">
              <w:t>Юса» с зеленью и грибами.</w:t>
            </w:r>
          </w:p>
          <w:p w:rsidR="0080753A" w:rsidRPr="0080753A" w:rsidRDefault="00C36E45" w:rsidP="0066326C">
            <w:pPr>
              <w:pStyle w:val="a4"/>
              <w:spacing w:before="0" w:beforeAutospacing="0" w:after="0" w:afterAutospacing="0"/>
              <w:ind w:firstLine="744"/>
              <w:contextualSpacing/>
              <w:jc w:val="both"/>
              <w:rPr>
                <w:b/>
                <w:color w:val="C00000"/>
              </w:rPr>
            </w:pPr>
            <w:r w:rsidRPr="0080753A">
              <w:rPr>
                <w:rStyle w:val="a6"/>
                <w:b/>
                <w:color w:val="C00000"/>
              </w:rPr>
              <w:t>Предприятие</w:t>
            </w:r>
            <w:r w:rsidR="001F761C">
              <w:rPr>
                <w:rStyle w:val="a6"/>
                <w:b/>
                <w:color w:val="C00000"/>
              </w:rPr>
              <w:t>-</w:t>
            </w:r>
            <w:r w:rsidRPr="0080753A">
              <w:rPr>
                <w:rStyle w:val="a6"/>
                <w:b/>
                <w:color w:val="C00000"/>
              </w:rPr>
              <w:t>изготовитель имеет право дополнять наименование проду</w:t>
            </w:r>
            <w:r w:rsidRPr="0080753A">
              <w:rPr>
                <w:rStyle w:val="a6"/>
                <w:b/>
                <w:color w:val="C00000"/>
              </w:rPr>
              <w:t>к</w:t>
            </w:r>
            <w:r w:rsidRPr="0080753A">
              <w:rPr>
                <w:rStyle w:val="a6"/>
                <w:b/>
                <w:color w:val="C00000"/>
              </w:rPr>
              <w:t>ции своими фирменными или фантазийными названиями.</w:t>
            </w:r>
            <w:r w:rsidRPr="0080753A">
              <w:rPr>
                <w:b/>
                <w:color w:val="C00000"/>
              </w:rPr>
              <w:t xml:space="preserve"> </w:t>
            </w:r>
          </w:p>
          <w:p w:rsidR="00C36E45" w:rsidRPr="0066326C" w:rsidRDefault="00C36E45" w:rsidP="0080753A">
            <w:pPr>
              <w:pStyle w:val="a4"/>
              <w:spacing w:before="0" w:beforeAutospacing="0" w:after="0" w:afterAutospacing="0"/>
              <w:ind w:firstLine="744"/>
              <w:contextualSpacing/>
              <w:jc w:val="both"/>
            </w:pPr>
            <w:r w:rsidRPr="0066326C">
              <w:rPr>
                <w:rStyle w:val="a5"/>
              </w:rPr>
              <w:lastRenderedPageBreak/>
              <w:t>Рекомендуемые сроки годности соусов:</w:t>
            </w:r>
            <w:r w:rsidRPr="0066326C">
              <w:t xml:space="preserve"> при температуре от 00С до 250С, не более: стерилизованных в стеклянной таре </w:t>
            </w:r>
            <w:r w:rsidR="0080753A">
              <w:rPr>
                <w:color w:val="000000"/>
              </w:rPr>
              <w:t>–</w:t>
            </w:r>
            <w:r w:rsidR="0080753A">
              <w:t xml:space="preserve"> </w:t>
            </w:r>
            <w:r w:rsidRPr="0066326C">
              <w:t xml:space="preserve">2 лет; стерилизованных в металлической таре </w:t>
            </w:r>
            <w:r w:rsidR="0080753A">
              <w:rPr>
                <w:color w:val="000000"/>
              </w:rPr>
              <w:t>–</w:t>
            </w:r>
            <w:r w:rsidRPr="0066326C">
              <w:t xml:space="preserve"> 1 года; при температуре от 00С до 50С, не более: нестерилизованных (с консе</w:t>
            </w:r>
            <w:r w:rsidRPr="0066326C">
              <w:t>р</w:t>
            </w:r>
            <w:r w:rsidRPr="0066326C">
              <w:t>вантом) – 6 мес., нестерилизованных (без консерванта) – 3 мес.</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80753A" w:rsidRDefault="00C36E45" w:rsidP="0080753A">
            <w:pPr>
              <w:spacing w:after="0" w:line="240" w:lineRule="auto"/>
              <w:rPr>
                <w:rFonts w:asciiTheme="majorHAnsi" w:hAnsiTheme="majorHAnsi"/>
                <w:b/>
                <w:bCs/>
                <w:kern w:val="36"/>
                <w:sz w:val="20"/>
                <w:szCs w:val="20"/>
              </w:rPr>
            </w:pPr>
            <w:r w:rsidRPr="00860F68">
              <w:rPr>
                <w:rFonts w:asciiTheme="majorHAnsi" w:hAnsiTheme="majorHAnsi"/>
                <w:b/>
                <w:bCs/>
                <w:kern w:val="36"/>
                <w:sz w:val="20"/>
                <w:szCs w:val="20"/>
              </w:rPr>
              <w:lastRenderedPageBreak/>
              <w:t>104</w:t>
            </w:r>
            <w:r>
              <w:rPr>
                <w:rFonts w:asciiTheme="majorHAnsi" w:hAnsiTheme="majorHAnsi"/>
                <w:b/>
                <w:bCs/>
                <w:kern w:val="36"/>
                <w:sz w:val="20"/>
                <w:szCs w:val="20"/>
              </w:rPr>
              <w:t xml:space="preserve"> </w:t>
            </w:r>
          </w:p>
          <w:p w:rsidR="000E652B" w:rsidRPr="00412FC0" w:rsidRDefault="00C36E45" w:rsidP="0080753A">
            <w:pPr>
              <w:spacing w:after="0" w:line="240" w:lineRule="auto"/>
              <w:rPr>
                <w:rFonts w:asciiTheme="majorHAnsi" w:hAnsiTheme="majorHAnsi"/>
                <w:b/>
                <w:bCs/>
                <w:kern w:val="36"/>
                <w:sz w:val="32"/>
                <w:szCs w:val="32"/>
              </w:rPr>
            </w:pPr>
            <w:r w:rsidRPr="00412FC0">
              <w:rPr>
                <w:rFonts w:asciiTheme="majorHAnsi" w:hAnsiTheme="majorHAnsi"/>
                <w:b/>
                <w:bCs/>
                <w:kern w:val="36"/>
                <w:sz w:val="32"/>
                <w:szCs w:val="32"/>
              </w:rPr>
              <w:t xml:space="preserve">ГОРЧИЦА ПИЩЕВАЯ ГОТОВАЯ </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0E652B" w:rsidP="000E6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E652B" w:rsidRPr="00412FC0" w:rsidRDefault="000E652B" w:rsidP="000E652B">
            <w:pPr>
              <w:spacing w:after="0" w:line="240" w:lineRule="auto"/>
              <w:rPr>
                <w:rFonts w:asciiTheme="majorHAnsi" w:eastAsiaTheme="minorEastAsia" w:hAnsiTheme="majorHAnsi" w:cstheme="minorBidi"/>
                <w:sz w:val="16"/>
                <w:szCs w:val="16"/>
              </w:rPr>
            </w:pPr>
            <w:r w:rsidRPr="00412FC0">
              <w:rPr>
                <w:rStyle w:val="a5"/>
                <w:rFonts w:asciiTheme="majorHAnsi" w:hAnsiTheme="majorHAnsi"/>
                <w:b w:val="0"/>
                <w:color w:val="808080" w:themeColor="background1" w:themeShade="80"/>
                <w:sz w:val="16"/>
                <w:szCs w:val="16"/>
              </w:rPr>
              <w:t>В стоимость входят:</w:t>
            </w:r>
            <w:r w:rsidRPr="00412FC0">
              <w:rPr>
                <w:rFonts w:asciiTheme="majorHAnsi" w:hAnsiTheme="majorHAnsi"/>
                <w:color w:val="808080" w:themeColor="background1" w:themeShade="80"/>
                <w:sz w:val="16"/>
                <w:szCs w:val="16"/>
              </w:rPr>
              <w:br/>
              <w:t>1. ТУ с экспертизой и рег</w:t>
            </w:r>
            <w:r w:rsidRPr="00412FC0">
              <w:rPr>
                <w:rFonts w:asciiTheme="majorHAnsi" w:hAnsiTheme="majorHAnsi"/>
                <w:color w:val="808080" w:themeColor="background1" w:themeShade="80"/>
                <w:sz w:val="16"/>
                <w:szCs w:val="16"/>
              </w:rPr>
              <w:t>и</w:t>
            </w:r>
            <w:r w:rsidRPr="00412FC0">
              <w:rPr>
                <w:rFonts w:asciiTheme="majorHAnsi" w:hAnsiTheme="majorHAnsi"/>
                <w:color w:val="808080" w:themeColor="background1" w:themeShade="80"/>
                <w:sz w:val="16"/>
                <w:szCs w:val="16"/>
              </w:rPr>
              <w:t>страцией в ЦСМ;</w:t>
            </w:r>
            <w:r w:rsidRPr="00412FC0">
              <w:rPr>
                <w:rFonts w:asciiTheme="majorHAnsi" w:hAnsiTheme="majorHAnsi"/>
                <w:color w:val="808080" w:themeColor="background1" w:themeShade="80"/>
                <w:sz w:val="16"/>
                <w:szCs w:val="16"/>
              </w:rPr>
              <w:br/>
              <w:t>2. Технологическая  инс</w:t>
            </w:r>
            <w:r w:rsidRPr="00412FC0">
              <w:rPr>
                <w:rFonts w:asciiTheme="majorHAnsi" w:hAnsiTheme="majorHAnsi"/>
                <w:color w:val="808080" w:themeColor="background1" w:themeShade="80"/>
                <w:sz w:val="16"/>
                <w:szCs w:val="16"/>
              </w:rPr>
              <w:t>т</w:t>
            </w:r>
            <w:r w:rsidRPr="00412FC0">
              <w:rPr>
                <w:rFonts w:asciiTheme="majorHAnsi" w:hAnsiTheme="majorHAnsi"/>
                <w:color w:val="808080" w:themeColor="background1" w:themeShade="80"/>
                <w:sz w:val="16"/>
                <w:szCs w:val="16"/>
              </w:rPr>
              <w:t>рукция;</w:t>
            </w:r>
            <w:r w:rsidRPr="00412FC0">
              <w:rPr>
                <w:rFonts w:asciiTheme="majorHAnsi" w:hAnsiTheme="majorHAnsi"/>
                <w:color w:val="808080" w:themeColor="background1" w:themeShade="80"/>
                <w:sz w:val="16"/>
                <w:szCs w:val="16"/>
              </w:rPr>
              <w:br/>
              <w:t>3. Каталожный лист;</w:t>
            </w:r>
            <w:r w:rsidRPr="00412FC0">
              <w:rPr>
                <w:rFonts w:asciiTheme="majorHAnsi" w:hAnsiTheme="majorHAnsi"/>
                <w:color w:val="808080" w:themeColor="background1" w:themeShade="80"/>
                <w:sz w:val="16"/>
                <w:szCs w:val="16"/>
              </w:rPr>
              <w:br/>
              <w:t>4. Экспертное заключение;</w:t>
            </w:r>
            <w:r w:rsidRPr="00412FC0">
              <w:rPr>
                <w:rFonts w:asciiTheme="majorHAnsi" w:hAnsiTheme="majorHAnsi"/>
                <w:color w:val="808080" w:themeColor="background1" w:themeShade="80"/>
                <w:sz w:val="16"/>
                <w:szCs w:val="16"/>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80753A" w:rsidRPr="0080753A" w:rsidRDefault="00C36E45" w:rsidP="0066326C">
            <w:pPr>
              <w:pStyle w:val="a4"/>
              <w:spacing w:before="0" w:beforeAutospacing="0" w:after="0" w:afterAutospacing="0"/>
              <w:ind w:firstLine="744"/>
              <w:contextualSpacing/>
              <w:jc w:val="both"/>
              <w:rPr>
                <w:rStyle w:val="a6"/>
                <w:b/>
                <w:color w:val="C00000"/>
              </w:rPr>
            </w:pPr>
            <w:r w:rsidRPr="0080753A">
              <w:rPr>
                <w:rStyle w:val="a6"/>
                <w:b/>
                <w:color w:val="C00000"/>
              </w:rPr>
              <w:t xml:space="preserve">Дата введения в действие </w:t>
            </w:r>
            <w:r w:rsidR="0080753A" w:rsidRPr="0080753A">
              <w:rPr>
                <w:b/>
                <w:color w:val="C00000"/>
              </w:rPr>
              <w:t xml:space="preserve">– </w:t>
            </w:r>
            <w:r w:rsidRPr="0080753A">
              <w:rPr>
                <w:rStyle w:val="a6"/>
                <w:b/>
                <w:color w:val="C00000"/>
              </w:rPr>
              <w:t>2012 год.</w:t>
            </w:r>
            <w:r w:rsidRPr="0080753A">
              <w:rPr>
                <w:b/>
                <w:color w:val="C00000"/>
              </w:rPr>
              <w:t xml:space="preserve"> </w:t>
            </w:r>
            <w:r w:rsidRPr="0080753A">
              <w:rPr>
                <w:rStyle w:val="a6"/>
                <w:b/>
                <w:color w:val="C00000"/>
              </w:rPr>
              <w:t>Без ограничения срока действия</w:t>
            </w:r>
            <w:r w:rsidR="0080753A" w:rsidRPr="0080753A">
              <w:rPr>
                <w:rStyle w:val="a6"/>
                <w:b/>
                <w:color w:val="C00000"/>
              </w:rPr>
              <w:t>.</w:t>
            </w:r>
            <w:r w:rsidRPr="0080753A">
              <w:rPr>
                <w:rStyle w:val="a6"/>
                <w:b/>
                <w:color w:val="C00000"/>
              </w:rPr>
              <w:t xml:space="preserve"> </w:t>
            </w:r>
          </w:p>
          <w:p w:rsidR="0080753A" w:rsidRDefault="00C36E45" w:rsidP="0066326C">
            <w:pPr>
              <w:pStyle w:val="a4"/>
              <w:spacing w:before="0" w:beforeAutospacing="0" w:after="0" w:afterAutospacing="0"/>
              <w:ind w:firstLine="744"/>
              <w:contextualSpacing/>
              <w:jc w:val="both"/>
            </w:pPr>
            <w:r w:rsidRPr="00635194">
              <w:rPr>
                <w:rStyle w:val="a5"/>
                <w:caps/>
                <w:color w:val="C00000"/>
              </w:rPr>
              <w:t>Ассортимент</w:t>
            </w:r>
            <w:r w:rsidRPr="00635194">
              <w:rPr>
                <w:caps/>
                <w:color w:val="C00000"/>
              </w:rPr>
              <w:t>:</w:t>
            </w:r>
            <w:r w:rsidRPr="0066326C">
              <w:t xml:space="preserve"> горчица «Любимая»; горчица «Старорусская»; горчица «П</w:t>
            </w:r>
            <w:r w:rsidRPr="0066326C">
              <w:t>и</w:t>
            </w:r>
            <w:r w:rsidRPr="0066326C">
              <w:t>кантная»; горчица «Особая»; горчица «Столовая»; горчица «Ароматная»; горчица «С хреном»; горчица «Пряная»; горчица «С чесноком»; горчица »Русская»; горчица «Д</w:t>
            </w:r>
            <w:r w:rsidRPr="0066326C">
              <w:t>о</w:t>
            </w:r>
            <w:r w:rsidRPr="0066326C">
              <w:t xml:space="preserve">машняя»; горчица «По английски»; горчица «Медовая»; горчица «По французски». </w:t>
            </w:r>
          </w:p>
          <w:p w:rsidR="0080753A" w:rsidRPr="0080753A" w:rsidRDefault="00C36E45" w:rsidP="0066326C">
            <w:pPr>
              <w:pStyle w:val="a4"/>
              <w:spacing w:before="0" w:beforeAutospacing="0" w:after="0" w:afterAutospacing="0"/>
              <w:ind w:firstLine="744"/>
              <w:contextualSpacing/>
              <w:jc w:val="both"/>
              <w:rPr>
                <w:b/>
                <w:color w:val="C00000"/>
              </w:rPr>
            </w:pPr>
            <w:r w:rsidRPr="0080753A">
              <w:rPr>
                <w:rStyle w:val="a6"/>
                <w:b/>
                <w:color w:val="C00000"/>
              </w:rPr>
              <w:t>Предприятие</w:t>
            </w:r>
            <w:r w:rsidR="001F761C">
              <w:rPr>
                <w:rStyle w:val="a6"/>
                <w:b/>
                <w:color w:val="C00000"/>
              </w:rPr>
              <w:t>-</w:t>
            </w:r>
            <w:r w:rsidRPr="0080753A">
              <w:rPr>
                <w:rStyle w:val="a6"/>
                <w:b/>
                <w:color w:val="C00000"/>
              </w:rPr>
              <w:t>изготовитель имеет право дополнять наименование проду</w:t>
            </w:r>
            <w:r w:rsidRPr="0080753A">
              <w:rPr>
                <w:rStyle w:val="a6"/>
                <w:b/>
                <w:color w:val="C00000"/>
              </w:rPr>
              <w:t>к</w:t>
            </w:r>
            <w:r w:rsidRPr="0080753A">
              <w:rPr>
                <w:rStyle w:val="a6"/>
                <w:b/>
                <w:color w:val="C00000"/>
              </w:rPr>
              <w:t>ции своими фирменными или фантазийными названиями.</w:t>
            </w:r>
            <w:r w:rsidRPr="0080753A">
              <w:rPr>
                <w:b/>
                <w:color w:val="C00000"/>
              </w:rPr>
              <w:t xml:space="preserve"> </w:t>
            </w:r>
          </w:p>
          <w:p w:rsidR="0080753A" w:rsidRDefault="00C36E45" w:rsidP="0066326C">
            <w:pPr>
              <w:pStyle w:val="a4"/>
              <w:spacing w:before="0" w:beforeAutospacing="0" w:after="0" w:afterAutospacing="0"/>
              <w:ind w:firstLine="744"/>
              <w:contextualSpacing/>
              <w:jc w:val="both"/>
            </w:pPr>
            <w:r w:rsidRPr="0066326C">
              <w:t>Горчицу пищевую готовую фасуют: в стеклянные банки вместимостью не более 0,5 дм3; в алюминиевые тубы вместимостью не более 0,25 дм3; в тару из полимерных и комбинированных материалов вместимостью не более 0,25 дм3; в пакеты из полиме</w:t>
            </w:r>
            <w:r w:rsidRPr="0066326C">
              <w:t>р</w:t>
            </w:r>
            <w:r w:rsidRPr="0066326C">
              <w:t xml:space="preserve">ных и комбинированных материалов вместимостью не более 0,250 дм3. </w:t>
            </w:r>
          </w:p>
          <w:p w:rsidR="00C36E45" w:rsidRPr="0066326C" w:rsidRDefault="00C36E45" w:rsidP="0080753A">
            <w:pPr>
              <w:pStyle w:val="a4"/>
              <w:spacing w:before="0" w:beforeAutospacing="0" w:after="0" w:afterAutospacing="0"/>
              <w:ind w:firstLine="744"/>
              <w:contextualSpacing/>
              <w:jc w:val="both"/>
            </w:pPr>
            <w:r w:rsidRPr="0066326C">
              <w:rPr>
                <w:rStyle w:val="a5"/>
              </w:rPr>
              <w:t xml:space="preserve">Рекомендуемые сроки годности горчицы пищевой готовой </w:t>
            </w:r>
            <w:r w:rsidR="0080753A">
              <w:t>б</w:t>
            </w:r>
            <w:r w:rsidRPr="0066326C">
              <w:t xml:space="preserve">ез добавления консервантов: от 5 до 100С </w:t>
            </w:r>
            <w:r w:rsidR="0080753A">
              <w:rPr>
                <w:color w:val="000000"/>
              </w:rPr>
              <w:t>–</w:t>
            </w:r>
            <w:r w:rsidRPr="0066326C">
              <w:t xml:space="preserve"> 45 суток, от 0 до 50С </w:t>
            </w:r>
            <w:r w:rsidR="0080753A">
              <w:rPr>
                <w:color w:val="000000"/>
              </w:rPr>
              <w:t>–</w:t>
            </w:r>
            <w:r w:rsidRPr="0066326C">
              <w:t xml:space="preserve"> 60 суток, с добавлением консерва</w:t>
            </w:r>
            <w:r w:rsidRPr="0066326C">
              <w:t>н</w:t>
            </w:r>
            <w:r w:rsidRPr="0066326C">
              <w:t xml:space="preserve">тов:от 5 до 100С </w:t>
            </w:r>
            <w:r w:rsidR="0080753A">
              <w:rPr>
                <w:color w:val="000000"/>
              </w:rPr>
              <w:t>–</w:t>
            </w:r>
            <w:r w:rsidRPr="0066326C">
              <w:t xml:space="preserve"> 60 суток, от 0 до 50С </w:t>
            </w:r>
            <w:r w:rsidR="0080753A">
              <w:rPr>
                <w:color w:val="000000"/>
              </w:rPr>
              <w:t>–</w:t>
            </w:r>
            <w:r w:rsidRPr="0066326C">
              <w:t xml:space="preserve"> 90 суток.</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635194" w:rsidRDefault="00C36E45" w:rsidP="00537FCE">
            <w:pPr>
              <w:spacing w:after="0" w:line="240" w:lineRule="auto"/>
              <w:rPr>
                <w:rFonts w:asciiTheme="majorHAnsi" w:hAnsiTheme="majorHAnsi"/>
                <w:b/>
                <w:bCs/>
                <w:kern w:val="36"/>
                <w:sz w:val="20"/>
                <w:szCs w:val="20"/>
              </w:rPr>
            </w:pPr>
            <w:r w:rsidRPr="00537FCE">
              <w:rPr>
                <w:rFonts w:asciiTheme="majorHAnsi" w:hAnsiTheme="majorHAnsi"/>
                <w:b/>
                <w:bCs/>
                <w:kern w:val="36"/>
                <w:sz w:val="20"/>
                <w:szCs w:val="20"/>
              </w:rPr>
              <w:t>103</w:t>
            </w:r>
            <w:r>
              <w:rPr>
                <w:rFonts w:asciiTheme="majorHAnsi" w:hAnsiTheme="majorHAnsi"/>
                <w:b/>
                <w:bCs/>
                <w:kern w:val="36"/>
                <w:sz w:val="20"/>
                <w:szCs w:val="20"/>
              </w:rPr>
              <w:t xml:space="preserve"> </w:t>
            </w:r>
          </w:p>
          <w:p w:rsidR="00C36E45" w:rsidRPr="00412FC0" w:rsidRDefault="00C36E45" w:rsidP="00537FCE">
            <w:pPr>
              <w:spacing w:after="0" w:line="240" w:lineRule="auto"/>
              <w:rPr>
                <w:rFonts w:asciiTheme="majorHAnsi" w:hAnsiTheme="majorHAnsi"/>
                <w:b/>
                <w:bCs/>
                <w:kern w:val="36"/>
                <w:sz w:val="32"/>
                <w:szCs w:val="32"/>
              </w:rPr>
            </w:pPr>
            <w:r w:rsidRPr="00412FC0">
              <w:rPr>
                <w:rFonts w:asciiTheme="majorHAnsi" w:hAnsiTheme="majorHAnsi"/>
                <w:b/>
                <w:bCs/>
                <w:kern w:val="36"/>
                <w:sz w:val="32"/>
                <w:szCs w:val="32"/>
              </w:rPr>
              <w:t>ЧИПСЫ КАРТ</w:t>
            </w:r>
            <w:r w:rsidRPr="00412FC0">
              <w:rPr>
                <w:rFonts w:asciiTheme="majorHAnsi" w:hAnsiTheme="majorHAnsi"/>
                <w:b/>
                <w:bCs/>
                <w:kern w:val="36"/>
                <w:sz w:val="32"/>
                <w:szCs w:val="32"/>
              </w:rPr>
              <w:t>О</w:t>
            </w:r>
            <w:r w:rsidRPr="00412FC0">
              <w:rPr>
                <w:rFonts w:asciiTheme="majorHAnsi" w:hAnsiTheme="majorHAnsi"/>
                <w:b/>
                <w:bCs/>
                <w:kern w:val="36"/>
                <w:sz w:val="32"/>
                <w:szCs w:val="32"/>
              </w:rPr>
              <w:t xml:space="preserve">ФЕЛЬНЫЕ </w:t>
            </w:r>
          </w:p>
          <w:p w:rsidR="000E652B" w:rsidRDefault="000E652B" w:rsidP="00537FCE">
            <w:pPr>
              <w:spacing w:after="0" w:line="240" w:lineRule="auto"/>
              <w:rPr>
                <w:rFonts w:asciiTheme="majorHAnsi" w:hAnsiTheme="majorHAnsi"/>
                <w:b/>
                <w:bCs/>
                <w:kern w:val="36"/>
                <w:sz w:val="20"/>
                <w:szCs w:val="20"/>
              </w:rPr>
            </w:pP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0E652B" w:rsidP="000E6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E652B" w:rsidRDefault="000E652B" w:rsidP="000E652B">
            <w:pPr>
              <w:spacing w:after="0" w:line="240" w:lineRule="auto"/>
              <w:contextualSpacing/>
              <w:outlineLvl w:val="0"/>
              <w:rPr>
                <w:rFonts w:asciiTheme="majorHAnsi" w:hAnsiTheme="majorHAnsi"/>
                <w:b/>
                <w:bCs/>
                <w:color w:val="C00000"/>
                <w:kern w:val="36"/>
                <w:sz w:val="36"/>
                <w:szCs w:val="36"/>
              </w:rPr>
            </w:pPr>
          </w:p>
          <w:p w:rsidR="000E652B" w:rsidRPr="00537FCE" w:rsidRDefault="000E652B" w:rsidP="000E652B">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635194" w:rsidRPr="00635194" w:rsidRDefault="00C36E45" w:rsidP="00635194">
            <w:pPr>
              <w:pStyle w:val="a4"/>
              <w:spacing w:before="0" w:beforeAutospacing="0" w:after="0" w:afterAutospacing="0"/>
              <w:ind w:firstLine="744"/>
              <w:contextualSpacing/>
              <w:jc w:val="both"/>
              <w:rPr>
                <w:rStyle w:val="a6"/>
                <w:b/>
                <w:color w:val="C00000"/>
              </w:rPr>
            </w:pPr>
            <w:r w:rsidRPr="00635194">
              <w:rPr>
                <w:rStyle w:val="a6"/>
                <w:b/>
                <w:color w:val="C00000"/>
              </w:rPr>
              <w:t xml:space="preserve">Дата введения в действие </w:t>
            </w:r>
            <w:r w:rsidR="00635194" w:rsidRPr="00635194">
              <w:rPr>
                <w:b/>
                <w:color w:val="C00000"/>
              </w:rPr>
              <w:t xml:space="preserve">– </w:t>
            </w:r>
            <w:r w:rsidRPr="00635194">
              <w:rPr>
                <w:rStyle w:val="a6"/>
                <w:b/>
                <w:color w:val="C00000"/>
              </w:rPr>
              <w:t>2012 год.</w:t>
            </w:r>
            <w:r w:rsidRPr="00635194">
              <w:rPr>
                <w:b/>
                <w:color w:val="C00000"/>
              </w:rPr>
              <w:t xml:space="preserve"> </w:t>
            </w:r>
            <w:r w:rsidRPr="00635194">
              <w:rPr>
                <w:rStyle w:val="a6"/>
                <w:b/>
                <w:color w:val="C00000"/>
              </w:rPr>
              <w:t>Без ограничения срока действия</w:t>
            </w:r>
            <w:r w:rsidR="00635194" w:rsidRPr="00635194">
              <w:rPr>
                <w:rStyle w:val="a6"/>
                <w:b/>
                <w:color w:val="C00000"/>
              </w:rPr>
              <w:t xml:space="preserve">. </w:t>
            </w:r>
          </w:p>
          <w:p w:rsidR="00635194" w:rsidRDefault="00C36E45" w:rsidP="00635194">
            <w:pPr>
              <w:pStyle w:val="a4"/>
              <w:spacing w:before="0" w:beforeAutospacing="0" w:after="0" w:afterAutospacing="0"/>
              <w:ind w:firstLine="744"/>
              <w:contextualSpacing/>
              <w:jc w:val="both"/>
            </w:pPr>
            <w:r w:rsidRPr="0066326C">
              <w:t>Чипсы картофельные изготавливаются из картофельных полуфабрикатов, в т.ч. пеллет, сухого картофельного пюре в виде хлопьев или гранул, картофельного крахм</w:t>
            </w:r>
            <w:r w:rsidRPr="0066326C">
              <w:t>а</w:t>
            </w:r>
            <w:r w:rsidRPr="0066326C">
              <w:t>ла, с добавлением различных вкусоароматических добавок и обжаренные в растител</w:t>
            </w:r>
            <w:r w:rsidRPr="0066326C">
              <w:t>ь</w:t>
            </w:r>
            <w:r w:rsidRPr="0066326C">
              <w:t xml:space="preserve">ном масле. </w:t>
            </w:r>
          </w:p>
          <w:p w:rsidR="001F761C" w:rsidRDefault="00C36E45" w:rsidP="00635194">
            <w:pPr>
              <w:pStyle w:val="a4"/>
              <w:spacing w:before="0" w:beforeAutospacing="0" w:after="0" w:afterAutospacing="0"/>
              <w:ind w:firstLine="744"/>
              <w:contextualSpacing/>
              <w:jc w:val="both"/>
            </w:pPr>
            <w:r w:rsidRPr="001F761C">
              <w:rPr>
                <w:rStyle w:val="a5"/>
                <w:caps/>
                <w:color w:val="C00000"/>
              </w:rPr>
              <w:t>Ассортимент:</w:t>
            </w:r>
            <w:r w:rsidRPr="0066326C">
              <w:rPr>
                <w:rStyle w:val="a5"/>
              </w:rPr>
              <w:t xml:space="preserve"> </w:t>
            </w:r>
            <w:r w:rsidRPr="0066326C">
              <w:t>чипсы картофельные; чипсы картофельные со вкусом бек</w:t>
            </w:r>
            <w:r w:rsidRPr="0066326C">
              <w:t>о</w:t>
            </w:r>
            <w:r w:rsidRPr="0066326C">
              <w:t>на; чипсы картофельные со вкусом ветчины; чипсы картофельные со вкусом грибов; чипсы картофельные со вкусом сыра; чипсы картофельные со вкусом жареной курицы; чипсы картофельные со вкусом красной икры; чипсы картофельные со вкусом черной икры; чипсы картофельные со вкусом лука; чипсы картофельные со вкусом сметаны и лука; чипсы картофельные со вкусом кетчупа; чипсы картофельные со вкусом салями; чипсы картофельные со вкусом креветок; чипсы картофельные со вкусом лосося; чипсы картофельные со вкусом паприки; чипсы картофельные со вкусом пиццы; чипсы карт</w:t>
            </w:r>
            <w:r w:rsidRPr="0066326C">
              <w:t>о</w:t>
            </w:r>
            <w:r w:rsidRPr="0066326C">
              <w:t>фельные со вкусом помидоров; чипсы картофельные со вкусом рыбы; чипсы карт</w:t>
            </w:r>
            <w:r w:rsidRPr="0066326C">
              <w:t>о</w:t>
            </w:r>
            <w:r w:rsidRPr="0066326C">
              <w:t>фельные со вкусом селедки с луком; чипсы картофельные со вкусом укропа; чипсы ка</w:t>
            </w:r>
            <w:r w:rsidRPr="0066326C">
              <w:t>р</w:t>
            </w:r>
            <w:r w:rsidRPr="0066326C">
              <w:t>тофельные со вкусом чеснока; чипсы картофельные со вкусом шашлыка; чипсы карт</w:t>
            </w:r>
            <w:r w:rsidRPr="0066326C">
              <w:t>о</w:t>
            </w:r>
            <w:r w:rsidRPr="0066326C">
              <w:t>фельные со вкусом маринованных огурчиков; чипсы картофельные со вкусом хрена; чипсы картофельные со вкусом перца «Чили»; чипсы картофельные со вкусом сметаны с зеленью; чипсы картофельные со вкусом сыра и лука; чипсы картофельные со вкусом холодца с хреном; чипсы картофельные со вкусом краба; чипсы картофельные со вк</w:t>
            </w:r>
            <w:r w:rsidRPr="0066326C">
              <w:t>у</w:t>
            </w:r>
            <w:r w:rsidRPr="0066326C">
              <w:t xml:space="preserve">сом вассаби; чипсы картофельные со вкусом краба. </w:t>
            </w:r>
          </w:p>
          <w:p w:rsidR="001F761C" w:rsidRPr="001F761C" w:rsidRDefault="00C36E45" w:rsidP="00635194">
            <w:pPr>
              <w:pStyle w:val="a4"/>
              <w:spacing w:before="0" w:beforeAutospacing="0" w:after="0" w:afterAutospacing="0"/>
              <w:ind w:firstLine="744"/>
              <w:contextualSpacing/>
              <w:jc w:val="both"/>
              <w:rPr>
                <w:b/>
                <w:color w:val="C00000"/>
              </w:rPr>
            </w:pPr>
            <w:r w:rsidRPr="001F761C">
              <w:rPr>
                <w:rStyle w:val="a6"/>
                <w:b/>
                <w:color w:val="C00000"/>
              </w:rPr>
              <w:t>Предприятие</w:t>
            </w:r>
            <w:r w:rsidR="001F761C">
              <w:rPr>
                <w:rStyle w:val="a6"/>
                <w:b/>
                <w:color w:val="C00000"/>
              </w:rPr>
              <w:t>-</w:t>
            </w:r>
            <w:r w:rsidRPr="001F761C">
              <w:rPr>
                <w:rStyle w:val="a6"/>
                <w:b/>
                <w:color w:val="C00000"/>
              </w:rPr>
              <w:t>изготовитель имеет право дополнять наименование проду</w:t>
            </w:r>
            <w:r w:rsidRPr="001F761C">
              <w:rPr>
                <w:rStyle w:val="a6"/>
                <w:b/>
                <w:color w:val="C00000"/>
              </w:rPr>
              <w:t>к</w:t>
            </w:r>
            <w:r w:rsidRPr="001F761C">
              <w:rPr>
                <w:rStyle w:val="a6"/>
                <w:b/>
                <w:color w:val="C00000"/>
              </w:rPr>
              <w:t>ции своими фирменными или фантазийными названиями.</w:t>
            </w:r>
            <w:r w:rsidRPr="001F761C">
              <w:rPr>
                <w:b/>
                <w:color w:val="C00000"/>
              </w:rPr>
              <w:t xml:space="preserve"> </w:t>
            </w:r>
          </w:p>
          <w:p w:rsidR="00C36E45" w:rsidRPr="0066326C" w:rsidRDefault="00C36E45" w:rsidP="00635194">
            <w:pPr>
              <w:pStyle w:val="a4"/>
              <w:spacing w:before="0" w:beforeAutospacing="0" w:after="0" w:afterAutospacing="0"/>
              <w:ind w:firstLine="744"/>
              <w:contextualSpacing/>
              <w:jc w:val="both"/>
            </w:pPr>
            <w:r w:rsidRPr="0066326C">
              <w:t>Сроки годности чипсов картофельных при температуре хранения от 00С до 50С – 180 суток.</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1F761C" w:rsidRDefault="00C36E45" w:rsidP="001F761C">
            <w:pPr>
              <w:spacing w:after="0" w:line="240" w:lineRule="auto"/>
              <w:rPr>
                <w:rFonts w:asciiTheme="majorHAnsi" w:hAnsiTheme="majorHAnsi"/>
                <w:b/>
                <w:bCs/>
                <w:kern w:val="36"/>
                <w:sz w:val="20"/>
                <w:szCs w:val="20"/>
              </w:rPr>
            </w:pPr>
            <w:r w:rsidRPr="00537FCE">
              <w:rPr>
                <w:rFonts w:asciiTheme="majorHAnsi" w:hAnsiTheme="majorHAnsi"/>
                <w:b/>
                <w:bCs/>
                <w:kern w:val="36"/>
                <w:sz w:val="20"/>
                <w:szCs w:val="20"/>
              </w:rPr>
              <w:t>026</w:t>
            </w:r>
            <w:r>
              <w:rPr>
                <w:rFonts w:asciiTheme="majorHAnsi" w:hAnsiTheme="majorHAnsi"/>
                <w:b/>
                <w:bCs/>
                <w:kern w:val="36"/>
                <w:sz w:val="20"/>
                <w:szCs w:val="20"/>
              </w:rPr>
              <w:t xml:space="preserve"> </w:t>
            </w:r>
          </w:p>
          <w:p w:rsidR="00C36E45" w:rsidRPr="00412FC0" w:rsidRDefault="00C36E45" w:rsidP="001F761C">
            <w:pPr>
              <w:spacing w:after="0" w:line="240" w:lineRule="auto"/>
              <w:rPr>
                <w:rFonts w:asciiTheme="majorHAnsi" w:hAnsiTheme="majorHAnsi"/>
                <w:b/>
                <w:bCs/>
                <w:kern w:val="36"/>
                <w:sz w:val="32"/>
                <w:szCs w:val="32"/>
              </w:rPr>
            </w:pPr>
            <w:r w:rsidRPr="00412FC0">
              <w:rPr>
                <w:rFonts w:asciiTheme="majorHAnsi" w:hAnsiTheme="majorHAnsi"/>
                <w:b/>
                <w:bCs/>
                <w:kern w:val="36"/>
                <w:sz w:val="32"/>
                <w:szCs w:val="32"/>
              </w:rPr>
              <w:t>ПРОДУКТЫ ТОМАТНЫЕ ОРИГ</w:t>
            </w:r>
            <w:r w:rsidRPr="00412FC0">
              <w:rPr>
                <w:rFonts w:asciiTheme="majorHAnsi" w:hAnsiTheme="majorHAnsi"/>
                <w:b/>
                <w:bCs/>
                <w:kern w:val="36"/>
                <w:sz w:val="32"/>
                <w:szCs w:val="32"/>
              </w:rPr>
              <w:t>И</w:t>
            </w:r>
            <w:r w:rsidRPr="00412FC0">
              <w:rPr>
                <w:rFonts w:asciiTheme="majorHAnsi" w:hAnsiTheme="majorHAnsi"/>
                <w:b/>
                <w:bCs/>
                <w:kern w:val="36"/>
                <w:sz w:val="32"/>
                <w:szCs w:val="32"/>
              </w:rPr>
              <w:t xml:space="preserve">НАЛЬНЫЕ </w:t>
            </w:r>
          </w:p>
          <w:p w:rsidR="000E652B" w:rsidRDefault="000E652B" w:rsidP="001F761C">
            <w:pPr>
              <w:spacing w:after="0" w:line="240" w:lineRule="auto"/>
              <w:rPr>
                <w:rFonts w:asciiTheme="majorHAnsi" w:hAnsiTheme="majorHAnsi"/>
                <w:b/>
                <w:bCs/>
                <w:kern w:val="36"/>
                <w:sz w:val="20"/>
                <w:szCs w:val="20"/>
              </w:rPr>
            </w:pP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lastRenderedPageBreak/>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Pr="00412FC0" w:rsidRDefault="006B72F3" w:rsidP="00412FC0">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0E652B" w:rsidRPr="00020BFD">
              <w:rPr>
                <w:rFonts w:asciiTheme="majorHAnsi" w:hAnsiTheme="majorHAnsi"/>
                <w:b/>
                <w:bCs/>
                <w:color w:val="C00000"/>
                <w:kern w:val="36"/>
                <w:sz w:val="36"/>
                <w:szCs w:val="36"/>
              </w:rPr>
              <w:t> 000 руб.</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1F761C" w:rsidRPr="001F761C" w:rsidRDefault="00C36E45" w:rsidP="0066326C">
            <w:pPr>
              <w:pStyle w:val="a4"/>
              <w:spacing w:before="0" w:beforeAutospacing="0" w:after="0" w:afterAutospacing="0"/>
              <w:ind w:firstLine="744"/>
              <w:contextualSpacing/>
              <w:jc w:val="both"/>
              <w:rPr>
                <w:rStyle w:val="a6"/>
                <w:b/>
                <w:color w:val="C00000"/>
              </w:rPr>
            </w:pPr>
            <w:r w:rsidRPr="001F761C">
              <w:rPr>
                <w:rStyle w:val="a6"/>
                <w:b/>
                <w:color w:val="C00000"/>
              </w:rPr>
              <w:lastRenderedPageBreak/>
              <w:t xml:space="preserve">Дата введения в действие </w:t>
            </w:r>
            <w:r w:rsidR="001F761C" w:rsidRPr="001F761C">
              <w:rPr>
                <w:b/>
                <w:color w:val="C00000"/>
              </w:rPr>
              <w:t xml:space="preserve">– </w:t>
            </w:r>
            <w:r w:rsidRPr="001F761C">
              <w:rPr>
                <w:rStyle w:val="a6"/>
                <w:b/>
                <w:color w:val="C00000"/>
              </w:rPr>
              <w:t>2012 год.</w:t>
            </w:r>
            <w:r w:rsidRPr="001F761C">
              <w:rPr>
                <w:b/>
                <w:color w:val="C00000"/>
              </w:rPr>
              <w:t xml:space="preserve"> </w:t>
            </w:r>
            <w:r w:rsidRPr="001F761C">
              <w:rPr>
                <w:rStyle w:val="a6"/>
                <w:b/>
                <w:color w:val="C00000"/>
              </w:rPr>
              <w:t xml:space="preserve">Без ограничения срока действия. </w:t>
            </w:r>
          </w:p>
          <w:p w:rsidR="001F761C" w:rsidRDefault="00C36E45" w:rsidP="0066326C">
            <w:pPr>
              <w:pStyle w:val="a4"/>
              <w:spacing w:before="0" w:beforeAutospacing="0" w:after="0" w:afterAutospacing="0"/>
              <w:ind w:firstLine="744"/>
              <w:contextualSpacing/>
              <w:jc w:val="both"/>
            </w:pPr>
            <w:r w:rsidRPr="0066326C">
              <w:rPr>
                <w:rStyle w:val="a5"/>
              </w:rPr>
              <w:t>Ассортимент:</w:t>
            </w:r>
            <w:r w:rsidRPr="0066326C">
              <w:t xml:space="preserve"> паста «Юса»; паста оригинальная «Краснодарская экстра»; паста оригинальная «Краснодарская люкс»; паста оригинальная «Краснодарская премиум»; пюре оригинальное «Летнее»; пюре оригинальное «Домашнее»; пюре оригинальное «Аппетитное»; пюре оригинальное «Любительское». </w:t>
            </w:r>
          </w:p>
          <w:p w:rsidR="001F761C" w:rsidRPr="001F761C" w:rsidRDefault="00C36E45" w:rsidP="0066326C">
            <w:pPr>
              <w:pStyle w:val="a4"/>
              <w:spacing w:before="0" w:beforeAutospacing="0" w:after="0" w:afterAutospacing="0"/>
              <w:ind w:firstLine="744"/>
              <w:contextualSpacing/>
              <w:jc w:val="both"/>
              <w:rPr>
                <w:b/>
                <w:color w:val="C00000"/>
              </w:rPr>
            </w:pPr>
            <w:r w:rsidRPr="001F761C">
              <w:rPr>
                <w:rStyle w:val="a6"/>
                <w:b/>
                <w:color w:val="C00000"/>
              </w:rPr>
              <w:t>Предприятие</w:t>
            </w:r>
            <w:r w:rsidR="001F761C">
              <w:rPr>
                <w:rStyle w:val="a6"/>
                <w:b/>
                <w:color w:val="C00000"/>
              </w:rPr>
              <w:t>-</w:t>
            </w:r>
            <w:r w:rsidRPr="001F761C">
              <w:rPr>
                <w:rStyle w:val="a6"/>
                <w:b/>
                <w:color w:val="C00000"/>
              </w:rPr>
              <w:t>изготовитель имеет право дополнять наименование проду</w:t>
            </w:r>
            <w:r w:rsidRPr="001F761C">
              <w:rPr>
                <w:rStyle w:val="a6"/>
                <w:b/>
                <w:color w:val="C00000"/>
              </w:rPr>
              <w:t>к</w:t>
            </w:r>
            <w:r w:rsidRPr="001F761C">
              <w:rPr>
                <w:rStyle w:val="a6"/>
                <w:b/>
                <w:color w:val="C00000"/>
              </w:rPr>
              <w:t>ции или заменять имена собственные своими фирменными или фантазийными н</w:t>
            </w:r>
            <w:r w:rsidRPr="001F761C">
              <w:rPr>
                <w:rStyle w:val="a6"/>
                <w:b/>
                <w:color w:val="C00000"/>
              </w:rPr>
              <w:t>а</w:t>
            </w:r>
            <w:r w:rsidRPr="001F761C">
              <w:rPr>
                <w:rStyle w:val="a6"/>
                <w:b/>
                <w:color w:val="C00000"/>
              </w:rPr>
              <w:lastRenderedPageBreak/>
              <w:t>званиями.</w:t>
            </w:r>
            <w:r w:rsidRPr="001F761C">
              <w:rPr>
                <w:b/>
                <w:color w:val="C00000"/>
              </w:rPr>
              <w:t xml:space="preserve"> </w:t>
            </w:r>
          </w:p>
          <w:p w:rsidR="00C36E45" w:rsidRPr="0066326C" w:rsidRDefault="00C36E45" w:rsidP="001F761C">
            <w:pPr>
              <w:pStyle w:val="a4"/>
              <w:spacing w:before="0" w:beforeAutospacing="0" w:after="0" w:afterAutospacing="0"/>
              <w:ind w:firstLine="744"/>
              <w:contextualSpacing/>
              <w:jc w:val="both"/>
            </w:pPr>
            <w:r w:rsidRPr="0066326C">
              <w:rPr>
                <w:rStyle w:val="a5"/>
              </w:rPr>
              <w:t>Рекомендуемый срок годности</w:t>
            </w:r>
            <w:r w:rsidRPr="0066326C">
              <w:t xml:space="preserve"> при температуре хранения от 00С до 250С для: стерилизованных в стеклянной таре – 2 года; нестерилизованных: в полимерной таре – 6месяцев; в остальной – не более 1 года.</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1F761C" w:rsidRDefault="00C36E45" w:rsidP="001F761C">
            <w:pPr>
              <w:spacing w:after="0" w:line="240" w:lineRule="auto"/>
              <w:rPr>
                <w:rFonts w:asciiTheme="majorHAnsi" w:hAnsiTheme="majorHAnsi"/>
                <w:b/>
                <w:bCs/>
                <w:kern w:val="36"/>
                <w:sz w:val="20"/>
                <w:szCs w:val="20"/>
              </w:rPr>
            </w:pPr>
            <w:r w:rsidRPr="00C636C7">
              <w:rPr>
                <w:rFonts w:asciiTheme="majorHAnsi" w:hAnsiTheme="majorHAnsi"/>
                <w:b/>
                <w:bCs/>
                <w:kern w:val="36"/>
                <w:sz w:val="20"/>
                <w:szCs w:val="20"/>
              </w:rPr>
              <w:lastRenderedPageBreak/>
              <w:t>034</w:t>
            </w:r>
            <w:r>
              <w:rPr>
                <w:rFonts w:asciiTheme="majorHAnsi" w:hAnsiTheme="majorHAnsi"/>
                <w:b/>
                <w:bCs/>
                <w:kern w:val="36"/>
                <w:sz w:val="20"/>
                <w:szCs w:val="20"/>
              </w:rPr>
              <w:t xml:space="preserve"> </w:t>
            </w:r>
          </w:p>
          <w:p w:rsidR="00C36E45" w:rsidRPr="00412FC0" w:rsidRDefault="00C36E45" w:rsidP="001F761C">
            <w:pPr>
              <w:spacing w:after="0" w:line="240" w:lineRule="auto"/>
              <w:rPr>
                <w:rFonts w:asciiTheme="majorHAnsi" w:hAnsiTheme="majorHAnsi"/>
                <w:b/>
                <w:bCs/>
                <w:kern w:val="36"/>
                <w:sz w:val="28"/>
                <w:szCs w:val="28"/>
              </w:rPr>
            </w:pPr>
            <w:r w:rsidRPr="00412FC0">
              <w:rPr>
                <w:rFonts w:asciiTheme="majorHAnsi" w:hAnsiTheme="majorHAnsi"/>
                <w:b/>
                <w:bCs/>
                <w:kern w:val="36"/>
                <w:sz w:val="28"/>
                <w:szCs w:val="28"/>
              </w:rPr>
              <w:t xml:space="preserve">ЗАКУСКИ ОВОЩНЫЕ (ХРЕНОДЕР) </w:t>
            </w:r>
          </w:p>
          <w:p w:rsidR="000E652B" w:rsidRDefault="000E652B" w:rsidP="001F761C">
            <w:pPr>
              <w:spacing w:after="0" w:line="240" w:lineRule="auto"/>
              <w:rPr>
                <w:rFonts w:asciiTheme="majorHAnsi" w:hAnsiTheme="majorHAnsi"/>
                <w:b/>
                <w:bCs/>
                <w:kern w:val="36"/>
                <w:sz w:val="20"/>
                <w:szCs w:val="20"/>
              </w:rPr>
            </w:pP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0E652B" w:rsidP="000E6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E652B" w:rsidRPr="00C636C7" w:rsidRDefault="000E652B" w:rsidP="000E652B">
            <w:pPr>
              <w:spacing w:after="0" w:line="240" w:lineRule="auto"/>
              <w:rPr>
                <w:rFonts w:asciiTheme="majorHAnsi" w:eastAsiaTheme="minorEastAsia" w:hAnsiTheme="majorHAnsi" w:cstheme="minorBidi"/>
                <w:sz w:val="20"/>
                <w:szCs w:val="20"/>
              </w:rPr>
            </w:pP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1F761C" w:rsidRPr="001F761C" w:rsidRDefault="00C36E45" w:rsidP="0066326C">
            <w:pPr>
              <w:pStyle w:val="a4"/>
              <w:spacing w:before="0" w:beforeAutospacing="0" w:after="0" w:afterAutospacing="0"/>
              <w:ind w:firstLine="744"/>
              <w:contextualSpacing/>
              <w:jc w:val="both"/>
              <w:rPr>
                <w:rStyle w:val="a6"/>
                <w:b/>
                <w:color w:val="C00000"/>
              </w:rPr>
            </w:pPr>
            <w:r w:rsidRPr="001F761C">
              <w:rPr>
                <w:rStyle w:val="a6"/>
                <w:b/>
                <w:color w:val="C00000"/>
              </w:rPr>
              <w:t xml:space="preserve">Дата введения в действие </w:t>
            </w:r>
            <w:r w:rsidR="001F761C" w:rsidRPr="001F761C">
              <w:rPr>
                <w:b/>
                <w:color w:val="C00000"/>
              </w:rPr>
              <w:t xml:space="preserve">– </w:t>
            </w:r>
            <w:r w:rsidRPr="001F761C">
              <w:rPr>
                <w:rStyle w:val="a6"/>
                <w:b/>
                <w:color w:val="C00000"/>
              </w:rPr>
              <w:t>2012 год.</w:t>
            </w:r>
            <w:r w:rsidRPr="001F761C">
              <w:rPr>
                <w:b/>
                <w:color w:val="C00000"/>
              </w:rPr>
              <w:t xml:space="preserve"> </w:t>
            </w:r>
            <w:r w:rsidRPr="001F761C">
              <w:rPr>
                <w:rStyle w:val="a6"/>
                <w:b/>
                <w:color w:val="C00000"/>
              </w:rPr>
              <w:t>Без ограничения срока действия</w:t>
            </w:r>
            <w:r w:rsidR="001F761C" w:rsidRPr="001F761C">
              <w:rPr>
                <w:rStyle w:val="a6"/>
                <w:b/>
                <w:color w:val="C00000"/>
              </w:rPr>
              <w:t>.</w:t>
            </w:r>
            <w:r w:rsidRPr="001F761C">
              <w:rPr>
                <w:rStyle w:val="a6"/>
                <w:b/>
                <w:color w:val="C00000"/>
              </w:rPr>
              <w:t xml:space="preserve"> </w:t>
            </w:r>
          </w:p>
          <w:p w:rsidR="001F761C" w:rsidRDefault="00C36E45" w:rsidP="0066326C">
            <w:pPr>
              <w:pStyle w:val="a4"/>
              <w:spacing w:before="0" w:beforeAutospacing="0" w:after="0" w:afterAutospacing="0"/>
              <w:ind w:firstLine="744"/>
              <w:contextualSpacing/>
              <w:jc w:val="both"/>
            </w:pPr>
            <w:r w:rsidRPr="0066326C">
              <w:rPr>
                <w:rStyle w:val="a5"/>
              </w:rPr>
              <w:t xml:space="preserve">Ассортимент: </w:t>
            </w:r>
            <w:r w:rsidR="001F761C">
              <w:t>хренодер Классический; хренодер острый; хренодер со сладким перцем; хренодер с брусникой;</w:t>
            </w:r>
            <w:r w:rsidRPr="0066326C">
              <w:t xml:space="preserve"> хренодер с клюквой. </w:t>
            </w:r>
          </w:p>
          <w:p w:rsidR="001F761C" w:rsidRPr="001F761C" w:rsidRDefault="00C36E45" w:rsidP="0066326C">
            <w:pPr>
              <w:pStyle w:val="a4"/>
              <w:spacing w:before="0" w:beforeAutospacing="0" w:after="0" w:afterAutospacing="0"/>
              <w:ind w:firstLine="744"/>
              <w:contextualSpacing/>
              <w:jc w:val="both"/>
              <w:rPr>
                <w:b/>
                <w:color w:val="C00000"/>
              </w:rPr>
            </w:pPr>
            <w:r w:rsidRPr="001F761C">
              <w:rPr>
                <w:rStyle w:val="a6"/>
                <w:b/>
                <w:color w:val="C00000"/>
              </w:rPr>
              <w:t>Предприятие</w:t>
            </w:r>
            <w:r w:rsidR="001F761C">
              <w:rPr>
                <w:rStyle w:val="a6"/>
                <w:b/>
                <w:color w:val="C00000"/>
              </w:rPr>
              <w:t>-</w:t>
            </w:r>
            <w:r w:rsidRPr="001F761C">
              <w:rPr>
                <w:rStyle w:val="a6"/>
                <w:b/>
                <w:color w:val="C00000"/>
              </w:rPr>
              <w:t>изготовитель может дополнять наименование продукции или заменять имена собственные своими фирменными или фантазийными названиями.</w:t>
            </w:r>
            <w:r w:rsidRPr="001F761C">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rPr>
                <w:rStyle w:val="a5"/>
              </w:rPr>
              <w:t>Срок годности продукции</w:t>
            </w:r>
            <w:r w:rsidRPr="0066326C">
              <w:t xml:space="preserve"> в таре по п. 4.4 при температуре от минус 1ºС до плюс 2ºС и относительной влажности воздуха 85 95% — не более 8 месяцев со дня и</w:t>
            </w:r>
            <w:r w:rsidRPr="0066326C">
              <w:t>з</w:t>
            </w:r>
            <w:r w:rsidR="001F761C">
              <w:t xml:space="preserve">готовления. </w:t>
            </w:r>
            <w:r w:rsidRPr="0066326C">
              <w:t>Рекомендуемый срок годности фасованной продукции в таре по п. 4.5 при температуре от +2 до +6ºС не более 3 месяцев.</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1F761C" w:rsidRDefault="00C36E45" w:rsidP="001F761C">
            <w:pPr>
              <w:spacing w:after="0" w:line="240" w:lineRule="auto"/>
              <w:rPr>
                <w:rFonts w:asciiTheme="majorHAnsi" w:hAnsiTheme="majorHAnsi"/>
                <w:b/>
                <w:bCs/>
                <w:kern w:val="36"/>
                <w:sz w:val="20"/>
                <w:szCs w:val="20"/>
              </w:rPr>
            </w:pPr>
            <w:r w:rsidRPr="00C636C7">
              <w:rPr>
                <w:rFonts w:asciiTheme="majorHAnsi" w:hAnsiTheme="majorHAnsi"/>
                <w:b/>
                <w:bCs/>
                <w:kern w:val="36"/>
                <w:sz w:val="20"/>
                <w:szCs w:val="20"/>
              </w:rPr>
              <w:t>043</w:t>
            </w:r>
            <w:r>
              <w:rPr>
                <w:rFonts w:asciiTheme="majorHAnsi" w:hAnsiTheme="majorHAnsi"/>
                <w:b/>
                <w:bCs/>
                <w:kern w:val="36"/>
                <w:sz w:val="20"/>
                <w:szCs w:val="20"/>
              </w:rPr>
              <w:t xml:space="preserve"> </w:t>
            </w:r>
          </w:p>
          <w:p w:rsidR="00C36E45" w:rsidRPr="00412FC0" w:rsidRDefault="00C36E45" w:rsidP="001F761C">
            <w:pPr>
              <w:spacing w:after="0" w:line="240" w:lineRule="auto"/>
              <w:rPr>
                <w:rFonts w:asciiTheme="majorHAnsi" w:hAnsiTheme="majorHAnsi"/>
                <w:b/>
                <w:bCs/>
                <w:kern w:val="36"/>
                <w:sz w:val="24"/>
                <w:szCs w:val="24"/>
              </w:rPr>
            </w:pPr>
            <w:r w:rsidRPr="00412FC0">
              <w:rPr>
                <w:rFonts w:asciiTheme="majorHAnsi" w:hAnsiTheme="majorHAnsi"/>
                <w:b/>
                <w:bCs/>
                <w:kern w:val="36"/>
                <w:sz w:val="24"/>
                <w:szCs w:val="24"/>
              </w:rPr>
              <w:t>НАЧИНКИ ФРУ</w:t>
            </w:r>
            <w:r w:rsidRPr="00412FC0">
              <w:rPr>
                <w:rFonts w:asciiTheme="majorHAnsi" w:hAnsiTheme="majorHAnsi"/>
                <w:b/>
                <w:bCs/>
                <w:kern w:val="36"/>
                <w:sz w:val="24"/>
                <w:szCs w:val="24"/>
              </w:rPr>
              <w:t>К</w:t>
            </w:r>
            <w:r w:rsidRPr="00412FC0">
              <w:rPr>
                <w:rFonts w:asciiTheme="majorHAnsi" w:hAnsiTheme="majorHAnsi"/>
                <w:b/>
                <w:bCs/>
                <w:kern w:val="36"/>
                <w:sz w:val="24"/>
                <w:szCs w:val="24"/>
              </w:rPr>
              <w:t>ТОВЫЕ И ОВО</w:t>
            </w:r>
            <w:r w:rsidRPr="00412FC0">
              <w:rPr>
                <w:rFonts w:asciiTheme="majorHAnsi" w:hAnsiTheme="majorHAnsi"/>
                <w:b/>
                <w:bCs/>
                <w:kern w:val="36"/>
                <w:sz w:val="24"/>
                <w:szCs w:val="24"/>
              </w:rPr>
              <w:t>Щ</w:t>
            </w:r>
            <w:r w:rsidRPr="00412FC0">
              <w:rPr>
                <w:rFonts w:asciiTheme="majorHAnsi" w:hAnsiTheme="majorHAnsi"/>
                <w:b/>
                <w:bCs/>
                <w:kern w:val="36"/>
                <w:sz w:val="24"/>
                <w:szCs w:val="24"/>
              </w:rPr>
              <w:t>НЫЕ ТЕРМОСТ</w:t>
            </w:r>
            <w:r w:rsidRPr="00412FC0">
              <w:rPr>
                <w:rFonts w:asciiTheme="majorHAnsi" w:hAnsiTheme="majorHAnsi"/>
                <w:b/>
                <w:bCs/>
                <w:kern w:val="36"/>
                <w:sz w:val="24"/>
                <w:szCs w:val="24"/>
              </w:rPr>
              <w:t>А</w:t>
            </w:r>
            <w:r w:rsidRPr="00412FC0">
              <w:rPr>
                <w:rFonts w:asciiTheme="majorHAnsi" w:hAnsiTheme="majorHAnsi"/>
                <w:b/>
                <w:bCs/>
                <w:kern w:val="36"/>
                <w:sz w:val="24"/>
                <w:szCs w:val="24"/>
              </w:rPr>
              <w:t xml:space="preserve">БИЛЬНЫЕ </w:t>
            </w:r>
          </w:p>
          <w:p w:rsidR="000E652B" w:rsidRDefault="000E652B" w:rsidP="001F761C">
            <w:pPr>
              <w:spacing w:after="0" w:line="240" w:lineRule="auto"/>
              <w:rPr>
                <w:rFonts w:asciiTheme="majorHAnsi" w:hAnsiTheme="majorHAnsi"/>
                <w:b/>
                <w:bCs/>
                <w:kern w:val="36"/>
                <w:sz w:val="20"/>
                <w:szCs w:val="20"/>
              </w:rPr>
            </w:pP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0E652B" w:rsidP="000E6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E652B" w:rsidRPr="00C636C7" w:rsidRDefault="000E652B" w:rsidP="00EF03A6">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1F761C" w:rsidRPr="001F761C" w:rsidRDefault="00C36E45" w:rsidP="0066326C">
            <w:pPr>
              <w:pStyle w:val="a4"/>
              <w:spacing w:before="0" w:beforeAutospacing="0" w:after="0" w:afterAutospacing="0"/>
              <w:ind w:firstLine="744"/>
              <w:contextualSpacing/>
              <w:jc w:val="both"/>
              <w:rPr>
                <w:rStyle w:val="a6"/>
                <w:b/>
                <w:color w:val="C00000"/>
              </w:rPr>
            </w:pPr>
            <w:r w:rsidRPr="001F761C">
              <w:rPr>
                <w:rStyle w:val="a6"/>
                <w:b/>
                <w:color w:val="C00000"/>
              </w:rPr>
              <w:t xml:space="preserve">Дата введения в действие </w:t>
            </w:r>
            <w:r w:rsidR="001F761C" w:rsidRPr="001F761C">
              <w:rPr>
                <w:b/>
                <w:color w:val="C00000"/>
              </w:rPr>
              <w:t xml:space="preserve">– </w:t>
            </w:r>
            <w:r w:rsidRPr="001F761C">
              <w:rPr>
                <w:rStyle w:val="a6"/>
                <w:b/>
                <w:color w:val="C00000"/>
              </w:rPr>
              <w:t>2012 год.</w:t>
            </w:r>
            <w:r w:rsidRPr="001F761C">
              <w:rPr>
                <w:b/>
                <w:color w:val="C00000"/>
              </w:rPr>
              <w:t xml:space="preserve"> </w:t>
            </w:r>
            <w:r w:rsidRPr="001F761C">
              <w:rPr>
                <w:rStyle w:val="a6"/>
                <w:b/>
                <w:color w:val="C00000"/>
              </w:rPr>
              <w:t xml:space="preserve">Без ограничения срока мдействия. </w:t>
            </w:r>
          </w:p>
          <w:p w:rsidR="001F761C" w:rsidRDefault="00C36E45" w:rsidP="0066326C">
            <w:pPr>
              <w:pStyle w:val="a4"/>
              <w:spacing w:before="0" w:beforeAutospacing="0" w:after="0" w:afterAutospacing="0"/>
              <w:ind w:firstLine="744"/>
              <w:contextualSpacing/>
              <w:jc w:val="both"/>
            </w:pPr>
            <w:r w:rsidRPr="0066326C">
              <w:rPr>
                <w:rStyle w:val="a5"/>
              </w:rPr>
              <w:t>Ассортимент:</w:t>
            </w:r>
            <w:r w:rsidRPr="0066326C">
              <w:t xml:space="preserve"> </w:t>
            </w:r>
            <w:r w:rsidRPr="0066326C">
              <w:rPr>
                <w:rStyle w:val="a5"/>
              </w:rPr>
              <w:t>Фруктовые:</w:t>
            </w:r>
            <w:r w:rsidRPr="0066326C">
              <w:t xml:space="preserve"> ананасовая; абрикосовая; айвовая; алычевая; бру</w:t>
            </w:r>
            <w:r w:rsidRPr="0066326C">
              <w:t>с</w:t>
            </w:r>
            <w:r w:rsidRPr="0066326C">
              <w:t>ничная; ежевичная; виноградная; вишневая; грушевая; земляничная (клубничная); киз</w:t>
            </w:r>
            <w:r w:rsidRPr="0066326C">
              <w:t>и</w:t>
            </w:r>
            <w:r w:rsidRPr="0066326C">
              <w:t>ловая; клюквенная; крыжовниковая; из киви; из красники; малиновая; персиковая; р</w:t>
            </w:r>
            <w:r w:rsidRPr="0066326C">
              <w:t>я</w:t>
            </w:r>
            <w:r w:rsidRPr="0066326C">
              <w:t>биновая обыкновенная; сливовая; смородиновая; черничная; черешневая; черноплодн</w:t>
            </w:r>
            <w:r w:rsidRPr="0066326C">
              <w:t>о</w:t>
            </w:r>
            <w:r w:rsidRPr="0066326C">
              <w:t xml:space="preserve">рябиновая; из хурмы; яблочная. </w:t>
            </w:r>
            <w:r w:rsidRPr="0066326C">
              <w:rPr>
                <w:rStyle w:val="a5"/>
              </w:rPr>
              <w:t>Цитрусовые:</w:t>
            </w:r>
            <w:r w:rsidRPr="0066326C">
              <w:t xml:space="preserve"> апельсиновая; лимонная; мандариновая. </w:t>
            </w:r>
            <w:r w:rsidRPr="0066326C">
              <w:rPr>
                <w:rStyle w:val="a5"/>
              </w:rPr>
              <w:t>Фруктово овощные</w:t>
            </w:r>
            <w:r w:rsidRPr="0066326C">
              <w:t>: яблочно тыквенная; мандариново тыквенная; яблочно кабачковая; абрикосово кабачковая; яблочно морковная; апельсиново морковная; вишнево свекол</w:t>
            </w:r>
            <w:r w:rsidRPr="0066326C">
              <w:t>ь</w:t>
            </w:r>
            <w:r w:rsidRPr="0066326C">
              <w:t xml:space="preserve">ная; смородиново свекольная; тыквенно лимонная. </w:t>
            </w:r>
            <w:r w:rsidRPr="0066326C">
              <w:rPr>
                <w:rStyle w:val="a5"/>
              </w:rPr>
              <w:t>Овощные:</w:t>
            </w:r>
            <w:r w:rsidRPr="0066326C">
              <w:t xml:space="preserve"> кабачковая; морковная; свекольная; тыквенная с ароматизатором. </w:t>
            </w:r>
          </w:p>
          <w:p w:rsidR="001F761C" w:rsidRPr="001F761C" w:rsidRDefault="00C36E45" w:rsidP="0066326C">
            <w:pPr>
              <w:pStyle w:val="a4"/>
              <w:spacing w:before="0" w:beforeAutospacing="0" w:after="0" w:afterAutospacing="0"/>
              <w:ind w:firstLine="744"/>
              <w:contextualSpacing/>
              <w:jc w:val="both"/>
              <w:rPr>
                <w:b/>
                <w:color w:val="C00000"/>
              </w:rPr>
            </w:pPr>
            <w:r w:rsidRPr="001F761C">
              <w:rPr>
                <w:rStyle w:val="a6"/>
                <w:b/>
                <w:color w:val="C00000"/>
              </w:rPr>
              <w:t>Предприятие</w:t>
            </w:r>
            <w:r w:rsidR="001F761C">
              <w:rPr>
                <w:rStyle w:val="a6"/>
                <w:b/>
                <w:color w:val="C00000"/>
              </w:rPr>
              <w:t>-</w:t>
            </w:r>
            <w:r w:rsidRPr="001F761C">
              <w:rPr>
                <w:rStyle w:val="a6"/>
                <w:b/>
                <w:color w:val="C00000"/>
              </w:rPr>
              <w:t>изготовитель имеет право дополнять наименование проду</w:t>
            </w:r>
            <w:r w:rsidRPr="001F761C">
              <w:rPr>
                <w:rStyle w:val="a6"/>
                <w:b/>
                <w:color w:val="C00000"/>
              </w:rPr>
              <w:t>к</w:t>
            </w:r>
            <w:r w:rsidRPr="001F761C">
              <w:rPr>
                <w:rStyle w:val="a6"/>
                <w:b/>
                <w:color w:val="C00000"/>
              </w:rPr>
              <w:t>ции или заменять имена собственные своими фирменными или фантазийными н</w:t>
            </w:r>
            <w:r w:rsidRPr="001F761C">
              <w:rPr>
                <w:rStyle w:val="a6"/>
                <w:b/>
                <w:color w:val="C00000"/>
              </w:rPr>
              <w:t>а</w:t>
            </w:r>
            <w:r w:rsidRPr="001F761C">
              <w:rPr>
                <w:rStyle w:val="a6"/>
                <w:b/>
                <w:color w:val="C00000"/>
              </w:rPr>
              <w:t>званиями.</w:t>
            </w:r>
            <w:r w:rsidRPr="001F761C">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rPr>
                <w:rStyle w:val="a5"/>
              </w:rPr>
              <w:t>Рекомендуемые сроки годности</w:t>
            </w:r>
            <w:r w:rsidRPr="0066326C">
              <w:t>: при температуре от 0˚С до 25˚С , не более: н</w:t>
            </w:r>
            <w:r w:rsidRPr="0066326C">
              <w:t>а</w:t>
            </w:r>
            <w:r w:rsidRPr="0066326C">
              <w:t>чинок фруктовых и овощных термостабильных с массовой долей сухих веществ 68% 9 мес.; начинок фруктовых и овощных термостабильных с консервантом с массовой д</w:t>
            </w:r>
            <w:r w:rsidRPr="0066326C">
              <w:t>о</w:t>
            </w:r>
            <w:r w:rsidRPr="0066326C">
              <w:t>лей сухих веществ 55% 6 мес.</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1F761C" w:rsidRDefault="00C36E45" w:rsidP="001F761C">
            <w:pPr>
              <w:spacing w:after="0" w:line="240" w:lineRule="auto"/>
              <w:rPr>
                <w:rFonts w:asciiTheme="majorHAnsi" w:hAnsiTheme="majorHAnsi"/>
                <w:b/>
                <w:bCs/>
                <w:kern w:val="36"/>
                <w:sz w:val="20"/>
                <w:szCs w:val="20"/>
              </w:rPr>
            </w:pPr>
            <w:r w:rsidRPr="00C636C7">
              <w:rPr>
                <w:rFonts w:asciiTheme="majorHAnsi" w:hAnsiTheme="majorHAnsi"/>
                <w:b/>
                <w:bCs/>
                <w:kern w:val="36"/>
                <w:sz w:val="20"/>
                <w:szCs w:val="20"/>
              </w:rPr>
              <w:t>042</w:t>
            </w:r>
            <w:r>
              <w:rPr>
                <w:rFonts w:asciiTheme="majorHAnsi" w:hAnsiTheme="majorHAnsi"/>
                <w:b/>
                <w:bCs/>
                <w:kern w:val="36"/>
                <w:sz w:val="20"/>
                <w:szCs w:val="20"/>
              </w:rPr>
              <w:t xml:space="preserve"> </w:t>
            </w:r>
          </w:p>
          <w:p w:rsidR="00412FC0" w:rsidRDefault="00C36E45" w:rsidP="001F761C">
            <w:pPr>
              <w:spacing w:after="0" w:line="240" w:lineRule="auto"/>
              <w:rPr>
                <w:rFonts w:asciiTheme="majorHAnsi" w:hAnsiTheme="majorHAnsi"/>
                <w:b/>
                <w:bCs/>
                <w:kern w:val="36"/>
                <w:sz w:val="32"/>
                <w:szCs w:val="32"/>
              </w:rPr>
            </w:pPr>
            <w:r w:rsidRPr="00412FC0">
              <w:rPr>
                <w:rFonts w:asciiTheme="majorHAnsi" w:hAnsiTheme="majorHAnsi"/>
                <w:b/>
                <w:bCs/>
                <w:kern w:val="36"/>
                <w:sz w:val="32"/>
                <w:szCs w:val="32"/>
              </w:rPr>
              <w:t xml:space="preserve">ЖЕЛЕ </w:t>
            </w:r>
          </w:p>
          <w:p w:rsidR="00C36E45" w:rsidRPr="00412FC0" w:rsidRDefault="00C36E45" w:rsidP="001F761C">
            <w:pPr>
              <w:spacing w:after="0" w:line="240" w:lineRule="auto"/>
              <w:rPr>
                <w:rFonts w:asciiTheme="majorHAnsi" w:hAnsiTheme="majorHAnsi"/>
                <w:b/>
                <w:bCs/>
                <w:kern w:val="36"/>
                <w:sz w:val="32"/>
                <w:szCs w:val="32"/>
              </w:rPr>
            </w:pPr>
            <w:r w:rsidRPr="00412FC0">
              <w:rPr>
                <w:rFonts w:asciiTheme="majorHAnsi" w:hAnsiTheme="majorHAnsi"/>
                <w:b/>
                <w:bCs/>
                <w:kern w:val="36"/>
                <w:sz w:val="32"/>
                <w:szCs w:val="32"/>
              </w:rPr>
              <w:t xml:space="preserve">ФРУКТОВОЕ </w:t>
            </w:r>
          </w:p>
          <w:p w:rsidR="000E652B" w:rsidRDefault="000E652B" w:rsidP="001F761C">
            <w:pPr>
              <w:spacing w:after="0" w:line="240" w:lineRule="auto"/>
              <w:rPr>
                <w:rFonts w:asciiTheme="majorHAnsi" w:hAnsiTheme="majorHAnsi"/>
                <w:b/>
                <w:bCs/>
                <w:kern w:val="36"/>
                <w:sz w:val="20"/>
                <w:szCs w:val="20"/>
              </w:rPr>
            </w:pP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0E652B" w:rsidP="000E6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E652B" w:rsidRPr="00C636C7" w:rsidRDefault="000E652B" w:rsidP="000E652B">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1F761C" w:rsidRPr="001F761C" w:rsidRDefault="00C36E45" w:rsidP="0066326C">
            <w:pPr>
              <w:pStyle w:val="a4"/>
              <w:spacing w:before="0" w:beforeAutospacing="0" w:after="0" w:afterAutospacing="0"/>
              <w:ind w:firstLine="744"/>
              <w:contextualSpacing/>
              <w:jc w:val="both"/>
              <w:rPr>
                <w:rStyle w:val="a6"/>
                <w:b/>
                <w:color w:val="C00000"/>
              </w:rPr>
            </w:pPr>
            <w:r w:rsidRPr="001F761C">
              <w:rPr>
                <w:rStyle w:val="a6"/>
                <w:b/>
                <w:color w:val="C00000"/>
              </w:rPr>
              <w:t xml:space="preserve">Дата введения в действие </w:t>
            </w:r>
            <w:r w:rsidR="001F761C" w:rsidRPr="001F761C">
              <w:rPr>
                <w:b/>
                <w:color w:val="C00000"/>
              </w:rPr>
              <w:t xml:space="preserve">– </w:t>
            </w:r>
            <w:r w:rsidRPr="001F761C">
              <w:rPr>
                <w:rStyle w:val="a6"/>
                <w:b/>
                <w:color w:val="C00000"/>
              </w:rPr>
              <w:t>2012 год.</w:t>
            </w:r>
            <w:r w:rsidRPr="001F761C">
              <w:rPr>
                <w:b/>
                <w:color w:val="C00000"/>
              </w:rPr>
              <w:t xml:space="preserve"> </w:t>
            </w:r>
            <w:r w:rsidRPr="001F761C">
              <w:rPr>
                <w:rStyle w:val="a6"/>
                <w:b/>
                <w:color w:val="C00000"/>
              </w:rPr>
              <w:t xml:space="preserve">Без ограничения срока действия. </w:t>
            </w:r>
          </w:p>
          <w:p w:rsidR="00710C86" w:rsidRDefault="00C36E45" w:rsidP="0066326C">
            <w:pPr>
              <w:pStyle w:val="a4"/>
              <w:spacing w:before="0" w:beforeAutospacing="0" w:after="0" w:afterAutospacing="0"/>
              <w:ind w:firstLine="744"/>
              <w:contextualSpacing/>
              <w:jc w:val="both"/>
            </w:pPr>
            <w:r w:rsidRPr="0066326C">
              <w:rPr>
                <w:rStyle w:val="a5"/>
              </w:rPr>
              <w:t xml:space="preserve">Ассортимент: </w:t>
            </w:r>
            <w:r w:rsidRPr="0066326C">
              <w:t>желе абрикосовое; желе ананасовое; желе алычовое; желе айв</w:t>
            </w:r>
            <w:r w:rsidRPr="0066326C">
              <w:t>о</w:t>
            </w:r>
            <w:r w:rsidRPr="0066326C">
              <w:t>вое; желе апельсиновое; желе брусничное; желе виноградное; желе вишневое; желе грушевое; желе голубичное; желе грейпфрутовое; желе дынное; желе ежевичное; желе жерделевое; желе из жимолости; желе земляничное (клубничное); желе из инжира; желе кизиловое; желе клюквенное; желе калиновое; желе из красники; желе клюквенное; ж</w:t>
            </w:r>
            <w:r w:rsidRPr="0066326C">
              <w:t>е</w:t>
            </w:r>
            <w:r w:rsidRPr="0066326C">
              <w:t xml:space="preserve">ле из киви; желе красносмородиновое; желе крыжовниковое; желе из кумкватов; желе лимонное; желе лимонниковое; желе мандариновое; желе малиновое; желе морошковое; желе из манго; желе из нектарина; желе персиковое; желе из папайи; желе рябиновое; желе сливовое; желе ткемалевое; желе из хурмы; желе черешневое; желе черничное; желе черносмородиновое; желе черноплоднорябиновое; желе из фейхоа; желе яблочное; желе из купажированных соков. </w:t>
            </w:r>
          </w:p>
          <w:p w:rsidR="00710C86" w:rsidRPr="00710C86" w:rsidRDefault="00C36E45" w:rsidP="0066326C">
            <w:pPr>
              <w:pStyle w:val="a4"/>
              <w:spacing w:before="0" w:beforeAutospacing="0" w:after="0" w:afterAutospacing="0"/>
              <w:ind w:firstLine="744"/>
              <w:contextualSpacing/>
              <w:jc w:val="both"/>
              <w:rPr>
                <w:b/>
                <w:color w:val="C00000"/>
              </w:rPr>
            </w:pPr>
            <w:r w:rsidRPr="00710C86">
              <w:rPr>
                <w:rStyle w:val="a6"/>
                <w:b/>
                <w:color w:val="C00000"/>
              </w:rPr>
              <w:t>Предприятие</w:t>
            </w:r>
            <w:r w:rsidR="006E4354">
              <w:rPr>
                <w:rStyle w:val="a6"/>
                <w:b/>
                <w:color w:val="C00000"/>
              </w:rPr>
              <w:t>-</w:t>
            </w:r>
            <w:r w:rsidRPr="00710C86">
              <w:rPr>
                <w:rStyle w:val="a6"/>
                <w:b/>
                <w:color w:val="C00000"/>
              </w:rPr>
              <w:t>изготовитель имеет право дополнять наименование проду</w:t>
            </w:r>
            <w:r w:rsidRPr="00710C86">
              <w:rPr>
                <w:rStyle w:val="a6"/>
                <w:b/>
                <w:color w:val="C00000"/>
              </w:rPr>
              <w:t>к</w:t>
            </w:r>
            <w:r w:rsidRPr="00710C86">
              <w:rPr>
                <w:rStyle w:val="a6"/>
                <w:b/>
                <w:color w:val="C00000"/>
              </w:rPr>
              <w:t>ции или заменять имена собственные своими фирменными или фантазийными н</w:t>
            </w:r>
            <w:r w:rsidRPr="00710C86">
              <w:rPr>
                <w:rStyle w:val="a6"/>
                <w:b/>
                <w:color w:val="C00000"/>
              </w:rPr>
              <w:t>а</w:t>
            </w:r>
            <w:r w:rsidRPr="00710C86">
              <w:rPr>
                <w:rStyle w:val="a6"/>
                <w:b/>
                <w:color w:val="C00000"/>
              </w:rPr>
              <w:t>званиями.</w:t>
            </w:r>
            <w:r w:rsidRPr="00710C86">
              <w:rPr>
                <w:b/>
                <w:color w:val="C00000"/>
              </w:rPr>
              <w:t xml:space="preserve"> </w:t>
            </w:r>
          </w:p>
          <w:p w:rsidR="00C36E45" w:rsidRPr="0066326C" w:rsidRDefault="00C36E45" w:rsidP="00710C86">
            <w:pPr>
              <w:pStyle w:val="a4"/>
              <w:spacing w:before="0" w:beforeAutospacing="0" w:after="0" w:afterAutospacing="0"/>
              <w:ind w:firstLine="744"/>
              <w:contextualSpacing/>
              <w:jc w:val="both"/>
            </w:pPr>
            <w:r w:rsidRPr="0066326C">
              <w:rPr>
                <w:rStyle w:val="a5"/>
              </w:rPr>
              <w:t>Рекомендуемые сроки годности желе</w:t>
            </w:r>
            <w:r w:rsidRPr="0066326C">
              <w:t xml:space="preserve"> </w:t>
            </w:r>
            <w:r w:rsidR="00710C86">
              <w:t>п</w:t>
            </w:r>
            <w:r w:rsidRPr="0066326C">
              <w:t>ри температуре хранения от 00С до 250С, не более: пастеризованного – 12 месяцев; непастеризованного (с консервантом) в термоформованной полиммерной таре: при температуре хранения от 20С до 100С – 6 месяцев; при температуре хранения от 100С до 250С –3 месяца.</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1F761C" w:rsidRDefault="00C36E45" w:rsidP="001F761C">
            <w:pPr>
              <w:spacing w:after="0" w:line="240" w:lineRule="auto"/>
              <w:rPr>
                <w:rFonts w:asciiTheme="majorHAnsi" w:hAnsiTheme="majorHAnsi"/>
                <w:b/>
                <w:bCs/>
                <w:kern w:val="36"/>
                <w:sz w:val="20"/>
                <w:szCs w:val="20"/>
              </w:rPr>
            </w:pPr>
            <w:r w:rsidRPr="00C636C7">
              <w:rPr>
                <w:rFonts w:asciiTheme="majorHAnsi" w:hAnsiTheme="majorHAnsi"/>
                <w:b/>
                <w:bCs/>
                <w:kern w:val="36"/>
                <w:sz w:val="20"/>
                <w:szCs w:val="20"/>
              </w:rPr>
              <w:lastRenderedPageBreak/>
              <w:t xml:space="preserve">039 </w:t>
            </w:r>
          </w:p>
          <w:p w:rsidR="00C36E45" w:rsidRPr="00412FC0" w:rsidRDefault="00C36E45" w:rsidP="001F761C">
            <w:pPr>
              <w:spacing w:after="0" w:line="240" w:lineRule="auto"/>
              <w:rPr>
                <w:rFonts w:asciiTheme="majorHAnsi" w:hAnsiTheme="majorHAnsi"/>
                <w:b/>
                <w:bCs/>
                <w:kern w:val="36"/>
                <w:sz w:val="28"/>
                <w:szCs w:val="28"/>
              </w:rPr>
            </w:pPr>
            <w:r w:rsidRPr="00412FC0">
              <w:rPr>
                <w:rFonts w:asciiTheme="majorHAnsi" w:hAnsiTheme="majorHAnsi"/>
                <w:b/>
                <w:bCs/>
                <w:kern w:val="36"/>
                <w:sz w:val="28"/>
                <w:szCs w:val="28"/>
              </w:rPr>
              <w:t>ПОЛУФАБР</w:t>
            </w:r>
            <w:r w:rsidRPr="00412FC0">
              <w:rPr>
                <w:rFonts w:asciiTheme="majorHAnsi" w:hAnsiTheme="majorHAnsi"/>
                <w:b/>
                <w:bCs/>
                <w:kern w:val="36"/>
                <w:sz w:val="28"/>
                <w:szCs w:val="28"/>
              </w:rPr>
              <w:t>И</w:t>
            </w:r>
            <w:r w:rsidRPr="00412FC0">
              <w:rPr>
                <w:rFonts w:asciiTheme="majorHAnsi" w:hAnsiTheme="majorHAnsi"/>
                <w:b/>
                <w:bCs/>
                <w:kern w:val="36"/>
                <w:sz w:val="28"/>
                <w:szCs w:val="28"/>
              </w:rPr>
              <w:t>КАТЫ ОВО</w:t>
            </w:r>
            <w:r w:rsidRPr="00412FC0">
              <w:rPr>
                <w:rFonts w:asciiTheme="majorHAnsi" w:hAnsiTheme="majorHAnsi"/>
                <w:b/>
                <w:bCs/>
                <w:kern w:val="36"/>
                <w:sz w:val="28"/>
                <w:szCs w:val="28"/>
              </w:rPr>
              <w:t>Щ</w:t>
            </w:r>
            <w:r w:rsidRPr="00412FC0">
              <w:rPr>
                <w:rFonts w:asciiTheme="majorHAnsi" w:hAnsiTheme="majorHAnsi"/>
                <w:b/>
                <w:bCs/>
                <w:kern w:val="36"/>
                <w:sz w:val="28"/>
                <w:szCs w:val="28"/>
              </w:rPr>
              <w:t>НЫЕ БЫСТР</w:t>
            </w:r>
            <w:r w:rsidRPr="00412FC0">
              <w:rPr>
                <w:rFonts w:asciiTheme="majorHAnsi" w:hAnsiTheme="majorHAnsi"/>
                <w:b/>
                <w:bCs/>
                <w:kern w:val="36"/>
                <w:sz w:val="28"/>
                <w:szCs w:val="28"/>
              </w:rPr>
              <w:t>О</w:t>
            </w:r>
            <w:r w:rsidRPr="00412FC0">
              <w:rPr>
                <w:rFonts w:asciiTheme="majorHAnsi" w:hAnsiTheme="majorHAnsi"/>
                <w:b/>
                <w:bCs/>
                <w:kern w:val="36"/>
                <w:sz w:val="28"/>
                <w:szCs w:val="28"/>
              </w:rPr>
              <w:t>ЗАМОРОЖЕ</w:t>
            </w:r>
            <w:r w:rsidRPr="00412FC0">
              <w:rPr>
                <w:rFonts w:asciiTheme="majorHAnsi" w:hAnsiTheme="majorHAnsi"/>
                <w:b/>
                <w:bCs/>
                <w:kern w:val="36"/>
                <w:sz w:val="28"/>
                <w:szCs w:val="28"/>
              </w:rPr>
              <w:t>Н</w:t>
            </w:r>
            <w:r w:rsidRPr="00412FC0">
              <w:rPr>
                <w:rFonts w:asciiTheme="majorHAnsi" w:hAnsiTheme="majorHAnsi"/>
                <w:b/>
                <w:bCs/>
                <w:kern w:val="36"/>
                <w:sz w:val="28"/>
                <w:szCs w:val="28"/>
              </w:rPr>
              <w:t>НЫЕ И ОХЛ</w:t>
            </w:r>
            <w:r w:rsidRPr="00412FC0">
              <w:rPr>
                <w:rFonts w:asciiTheme="majorHAnsi" w:hAnsiTheme="majorHAnsi"/>
                <w:b/>
                <w:bCs/>
                <w:kern w:val="36"/>
                <w:sz w:val="28"/>
                <w:szCs w:val="28"/>
              </w:rPr>
              <w:t>А</w:t>
            </w:r>
            <w:r w:rsidRPr="00412FC0">
              <w:rPr>
                <w:rFonts w:asciiTheme="majorHAnsi" w:hAnsiTheme="majorHAnsi"/>
                <w:b/>
                <w:bCs/>
                <w:kern w:val="36"/>
                <w:sz w:val="28"/>
                <w:szCs w:val="28"/>
              </w:rPr>
              <w:t xml:space="preserve">ЖДЕННЫЕ </w:t>
            </w:r>
          </w:p>
          <w:p w:rsidR="000E652B" w:rsidRDefault="000E652B" w:rsidP="001F761C">
            <w:pPr>
              <w:spacing w:after="0" w:line="240" w:lineRule="auto"/>
              <w:rPr>
                <w:rFonts w:asciiTheme="majorHAnsi" w:hAnsiTheme="majorHAnsi"/>
                <w:b/>
                <w:bCs/>
                <w:kern w:val="36"/>
                <w:sz w:val="20"/>
                <w:szCs w:val="20"/>
              </w:rPr>
            </w:pP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0E652B" w:rsidP="000E6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E652B" w:rsidRPr="00C636C7" w:rsidRDefault="000E652B" w:rsidP="000E652B">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710C86" w:rsidRPr="00710C86" w:rsidRDefault="00C36E45" w:rsidP="0066326C">
            <w:pPr>
              <w:pStyle w:val="a4"/>
              <w:spacing w:before="0" w:beforeAutospacing="0" w:after="0" w:afterAutospacing="0"/>
              <w:ind w:firstLine="744"/>
              <w:contextualSpacing/>
              <w:jc w:val="both"/>
              <w:rPr>
                <w:rStyle w:val="a6"/>
                <w:b/>
                <w:color w:val="C00000"/>
              </w:rPr>
            </w:pPr>
            <w:r w:rsidRPr="00710C86">
              <w:rPr>
                <w:rStyle w:val="a6"/>
                <w:b/>
                <w:color w:val="C00000"/>
              </w:rPr>
              <w:t xml:space="preserve">Дата введения в действие </w:t>
            </w:r>
            <w:r w:rsidR="00710C86" w:rsidRPr="00710C86">
              <w:rPr>
                <w:color w:val="C00000"/>
              </w:rPr>
              <w:t>–</w:t>
            </w:r>
            <w:r w:rsidR="00710C86">
              <w:rPr>
                <w:color w:val="000000"/>
              </w:rPr>
              <w:t xml:space="preserve"> </w:t>
            </w:r>
            <w:r w:rsidRPr="00710C86">
              <w:rPr>
                <w:rStyle w:val="a6"/>
                <w:b/>
                <w:color w:val="C00000"/>
              </w:rPr>
              <w:t>2012 год.</w:t>
            </w:r>
            <w:r w:rsidRPr="00710C86">
              <w:rPr>
                <w:b/>
                <w:color w:val="C00000"/>
              </w:rPr>
              <w:t xml:space="preserve"> </w:t>
            </w:r>
            <w:r w:rsidRPr="00710C86">
              <w:rPr>
                <w:rStyle w:val="a6"/>
                <w:b/>
                <w:color w:val="C00000"/>
              </w:rPr>
              <w:t xml:space="preserve">Без ограничения срока действия. </w:t>
            </w:r>
          </w:p>
          <w:p w:rsidR="00710C86" w:rsidRDefault="00C36E45" w:rsidP="0066326C">
            <w:pPr>
              <w:pStyle w:val="a4"/>
              <w:spacing w:before="0" w:beforeAutospacing="0" w:after="0" w:afterAutospacing="0"/>
              <w:ind w:firstLine="744"/>
              <w:contextualSpacing/>
              <w:jc w:val="both"/>
            </w:pPr>
            <w:r w:rsidRPr="00710C86">
              <w:rPr>
                <w:rStyle w:val="a5"/>
                <w:caps/>
                <w:color w:val="C00000"/>
              </w:rPr>
              <w:t>Ассортимент:</w:t>
            </w:r>
            <w:r w:rsidRPr="0066326C">
              <w:t xml:space="preserve"> баклажаны; перец; кабачки; томаты; картофель; </w:t>
            </w:r>
            <w:r w:rsidRPr="0066326C">
              <w:rPr>
                <w:rStyle w:val="a5"/>
              </w:rPr>
              <w:t>артишоки фаршированные:</w:t>
            </w:r>
            <w:r w:rsidRPr="0066326C">
              <w:t xml:space="preserve"> овощами; овощами и яйцами; рисом и грибами; капустой и грибами; капустой и рисом; рисом и овощами; овощами и зеленью; овощами и фасолью; сыром и овощами; гречневой кашей и грибами; фасолью, морковью и орехами; рисом, курагой и изюмом; рисом и курагой ( кроме картофеля); рисом и изюмом (кроме картофеля); сел</w:t>
            </w:r>
            <w:r w:rsidRPr="0066326C">
              <w:t>ь</w:t>
            </w:r>
            <w:r w:rsidRPr="0066326C">
              <w:t xml:space="preserve">дереем, огурцом и луком; морковью, луком и зеленью; капустой и пастернаком; рисом, кукурузой и зеленью; цветной капустой и овощами; рисом и помидорами; шпинатом; креветками и маслинами; грибами и омарами; спаржей; лангустами и цветной капустой. </w:t>
            </w:r>
            <w:r w:rsidRPr="0066326C">
              <w:rPr>
                <w:rStyle w:val="a5"/>
              </w:rPr>
              <w:t>Голубцы:</w:t>
            </w:r>
            <w:r w:rsidRPr="0066326C">
              <w:t xml:space="preserve"> с грибами и яйцом; вегетарианские; с овощами, зеленью и рисом; с соевым мясом; «ленивые» морские»; с гречневой кашей и шкварками»; постные овощные; «л</w:t>
            </w:r>
            <w:r w:rsidRPr="0066326C">
              <w:t>е</w:t>
            </w:r>
            <w:r w:rsidRPr="0066326C">
              <w:t>нивые» овощные; с овощами, фасолью и луком; с рисом и овощами; с грибами и гре</w:t>
            </w:r>
            <w:r w:rsidRPr="0066326C">
              <w:t>ч</w:t>
            </w:r>
            <w:r w:rsidRPr="0066326C">
              <w:t xml:space="preserve">невой крупой; с грибами и омарами; лангустами и цветной капустой. </w:t>
            </w:r>
            <w:r w:rsidRPr="0066326C">
              <w:rPr>
                <w:rStyle w:val="a5"/>
              </w:rPr>
              <w:t>Котлеты, бито</w:t>
            </w:r>
            <w:r w:rsidRPr="0066326C">
              <w:rPr>
                <w:rStyle w:val="a5"/>
              </w:rPr>
              <w:t>ч</w:t>
            </w:r>
            <w:r w:rsidRPr="0066326C">
              <w:rPr>
                <w:rStyle w:val="a5"/>
              </w:rPr>
              <w:t>ки:</w:t>
            </w:r>
            <w:r w:rsidRPr="0066326C">
              <w:t xml:space="preserve"> постные; постные с грибами; овощные; капустные; морковные; свекольные; вегет</w:t>
            </w:r>
            <w:r w:rsidRPr="0066326C">
              <w:t>а</w:t>
            </w:r>
            <w:r w:rsidRPr="0066326C">
              <w:t xml:space="preserve">рианские; картофельные с грибами; картофельные; из капусты с яблоками. </w:t>
            </w:r>
            <w:r w:rsidRPr="0066326C">
              <w:rPr>
                <w:rStyle w:val="a5"/>
              </w:rPr>
              <w:t>Зразы ка</w:t>
            </w:r>
            <w:r w:rsidRPr="0066326C">
              <w:rPr>
                <w:rStyle w:val="a5"/>
              </w:rPr>
              <w:t>р</w:t>
            </w:r>
            <w:r w:rsidRPr="0066326C">
              <w:rPr>
                <w:rStyle w:val="a5"/>
              </w:rPr>
              <w:t>тофельные:</w:t>
            </w:r>
            <w:r w:rsidRPr="0066326C">
              <w:t xml:space="preserve"> с грибами; с капустой; с сыром; с яйцами и грибами; с капустой и грибами; с яйцами и луком; с каперсами; с оливками; с маслинами; с кальмарами; со спаржей; с цветной капустой и овощами; с рисом и помидорами; с креветками и маслинами; с гр</w:t>
            </w:r>
            <w:r w:rsidRPr="0066326C">
              <w:t>и</w:t>
            </w:r>
            <w:r w:rsidRPr="0066326C">
              <w:t xml:space="preserve">бами и омарами; с лангустами и цветной капустой. </w:t>
            </w:r>
          </w:p>
          <w:p w:rsidR="00710C86" w:rsidRPr="00710C86" w:rsidRDefault="00C36E45" w:rsidP="0066326C">
            <w:pPr>
              <w:pStyle w:val="a4"/>
              <w:spacing w:before="0" w:beforeAutospacing="0" w:after="0" w:afterAutospacing="0"/>
              <w:ind w:firstLine="744"/>
              <w:contextualSpacing/>
              <w:jc w:val="both"/>
              <w:rPr>
                <w:b/>
                <w:color w:val="C00000"/>
              </w:rPr>
            </w:pPr>
            <w:r w:rsidRPr="00710C86">
              <w:rPr>
                <w:rStyle w:val="a6"/>
                <w:b/>
                <w:color w:val="C00000"/>
              </w:rPr>
              <w:t>Предприятие</w:t>
            </w:r>
            <w:r w:rsidR="006E4354">
              <w:rPr>
                <w:rStyle w:val="a6"/>
                <w:b/>
                <w:color w:val="C00000"/>
              </w:rPr>
              <w:t>-</w:t>
            </w:r>
            <w:r w:rsidRPr="00710C86">
              <w:rPr>
                <w:rStyle w:val="a6"/>
                <w:b/>
                <w:color w:val="C00000"/>
              </w:rPr>
              <w:t>изготовитель имеет право дополнять наименование проду</w:t>
            </w:r>
            <w:r w:rsidRPr="00710C86">
              <w:rPr>
                <w:rStyle w:val="a6"/>
                <w:b/>
                <w:color w:val="C00000"/>
              </w:rPr>
              <w:t>к</w:t>
            </w:r>
            <w:r w:rsidRPr="00710C86">
              <w:rPr>
                <w:rStyle w:val="a6"/>
                <w:b/>
                <w:color w:val="C00000"/>
              </w:rPr>
              <w:t>ции или заменять имена собственные своими фирменными или фантазийными н</w:t>
            </w:r>
            <w:r w:rsidRPr="00710C86">
              <w:rPr>
                <w:rStyle w:val="a6"/>
                <w:b/>
                <w:color w:val="C00000"/>
              </w:rPr>
              <w:t>а</w:t>
            </w:r>
            <w:r w:rsidRPr="00710C86">
              <w:rPr>
                <w:rStyle w:val="a6"/>
                <w:b/>
                <w:color w:val="C00000"/>
              </w:rPr>
              <w:t>званиями.</w:t>
            </w:r>
            <w:r w:rsidRPr="00710C86">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rPr>
                <w:rStyle w:val="a5"/>
              </w:rPr>
              <w:t xml:space="preserve">Рекомендуемые сроки годности: </w:t>
            </w:r>
            <w:r w:rsidRPr="0066326C">
              <w:t>охлажденных при температуре: от минус 10С до 50С – не более 2 суток; упакованных под вакуумом и в условиях модифицированной газовой среды – не более 5 суток; замороженных при температуре: не выше 180С – не более 6 месяцев.</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1F761C" w:rsidRDefault="00C36E45" w:rsidP="001F761C">
            <w:pPr>
              <w:spacing w:after="0" w:line="240" w:lineRule="auto"/>
              <w:rPr>
                <w:rFonts w:asciiTheme="majorHAnsi" w:hAnsiTheme="majorHAnsi"/>
                <w:b/>
                <w:bCs/>
                <w:kern w:val="36"/>
                <w:sz w:val="20"/>
                <w:szCs w:val="20"/>
              </w:rPr>
            </w:pPr>
            <w:r w:rsidRPr="00935872">
              <w:rPr>
                <w:rFonts w:asciiTheme="majorHAnsi" w:hAnsiTheme="majorHAnsi"/>
                <w:b/>
                <w:bCs/>
                <w:kern w:val="36"/>
                <w:sz w:val="20"/>
                <w:szCs w:val="20"/>
              </w:rPr>
              <w:t>010</w:t>
            </w:r>
            <w:r>
              <w:rPr>
                <w:rFonts w:asciiTheme="majorHAnsi" w:hAnsiTheme="majorHAnsi"/>
                <w:b/>
                <w:bCs/>
                <w:kern w:val="36"/>
                <w:sz w:val="20"/>
                <w:szCs w:val="20"/>
              </w:rPr>
              <w:t xml:space="preserve"> </w:t>
            </w:r>
          </w:p>
          <w:p w:rsidR="00C36E45" w:rsidRPr="00412FC0" w:rsidRDefault="00C36E45" w:rsidP="001F761C">
            <w:pPr>
              <w:spacing w:after="0" w:line="240" w:lineRule="auto"/>
              <w:rPr>
                <w:rFonts w:asciiTheme="majorHAnsi" w:hAnsiTheme="majorHAnsi"/>
                <w:b/>
                <w:bCs/>
                <w:kern w:val="36"/>
                <w:sz w:val="32"/>
                <w:szCs w:val="32"/>
              </w:rPr>
            </w:pPr>
            <w:r w:rsidRPr="00412FC0">
              <w:rPr>
                <w:rFonts w:asciiTheme="majorHAnsi" w:hAnsiTheme="majorHAnsi"/>
                <w:b/>
                <w:bCs/>
                <w:kern w:val="36"/>
                <w:sz w:val="32"/>
                <w:szCs w:val="32"/>
              </w:rPr>
              <w:t>САЛАТЫ С МЯСОПР</w:t>
            </w:r>
            <w:r w:rsidRPr="00412FC0">
              <w:rPr>
                <w:rFonts w:asciiTheme="majorHAnsi" w:hAnsiTheme="majorHAnsi"/>
                <w:b/>
                <w:bCs/>
                <w:kern w:val="36"/>
                <w:sz w:val="32"/>
                <w:szCs w:val="32"/>
              </w:rPr>
              <w:t>О</w:t>
            </w:r>
            <w:r w:rsidRPr="00412FC0">
              <w:rPr>
                <w:rFonts w:asciiTheme="majorHAnsi" w:hAnsiTheme="majorHAnsi"/>
                <w:b/>
                <w:bCs/>
                <w:kern w:val="36"/>
                <w:sz w:val="32"/>
                <w:szCs w:val="32"/>
              </w:rPr>
              <w:t xml:space="preserve">ДУКТАМИ </w:t>
            </w:r>
          </w:p>
          <w:p w:rsidR="000E652B" w:rsidRDefault="000E652B" w:rsidP="001F761C">
            <w:pPr>
              <w:spacing w:after="0" w:line="240" w:lineRule="auto"/>
              <w:rPr>
                <w:rFonts w:asciiTheme="majorHAnsi" w:hAnsiTheme="majorHAnsi"/>
                <w:b/>
                <w:bCs/>
                <w:kern w:val="36"/>
                <w:sz w:val="20"/>
                <w:szCs w:val="20"/>
              </w:rPr>
            </w:pP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6B72F3" w:rsidP="000E652B">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0E652B" w:rsidRPr="00020BFD">
              <w:rPr>
                <w:rFonts w:asciiTheme="majorHAnsi" w:hAnsiTheme="majorHAnsi"/>
                <w:b/>
                <w:bCs/>
                <w:color w:val="C00000"/>
                <w:kern w:val="36"/>
                <w:sz w:val="36"/>
                <w:szCs w:val="36"/>
              </w:rPr>
              <w:t> 000 руб.</w:t>
            </w:r>
          </w:p>
          <w:p w:rsidR="000E652B" w:rsidRPr="00935872" w:rsidRDefault="000E652B" w:rsidP="00412FC0">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710C86" w:rsidRPr="00710C86" w:rsidRDefault="00C36E45" w:rsidP="0066326C">
            <w:pPr>
              <w:pStyle w:val="a4"/>
              <w:spacing w:before="0" w:beforeAutospacing="0" w:after="0" w:afterAutospacing="0"/>
              <w:ind w:firstLine="744"/>
              <w:contextualSpacing/>
              <w:jc w:val="both"/>
              <w:rPr>
                <w:rStyle w:val="a6"/>
                <w:b/>
                <w:color w:val="C00000"/>
              </w:rPr>
            </w:pPr>
            <w:r w:rsidRPr="00710C86">
              <w:rPr>
                <w:rStyle w:val="a6"/>
                <w:b/>
                <w:color w:val="C00000"/>
              </w:rPr>
              <w:t xml:space="preserve">Дата введения в действие </w:t>
            </w:r>
            <w:r w:rsidR="00710C86" w:rsidRPr="00710C86">
              <w:rPr>
                <w:b/>
                <w:color w:val="C00000"/>
              </w:rPr>
              <w:t xml:space="preserve">– </w:t>
            </w:r>
            <w:r w:rsidRPr="00710C86">
              <w:rPr>
                <w:rStyle w:val="a6"/>
                <w:b/>
                <w:color w:val="C00000"/>
              </w:rPr>
              <w:t>2012 год.</w:t>
            </w:r>
            <w:r w:rsidRPr="00710C86">
              <w:rPr>
                <w:b/>
                <w:color w:val="C00000"/>
              </w:rPr>
              <w:t xml:space="preserve"> </w:t>
            </w:r>
            <w:r w:rsidRPr="00710C86">
              <w:rPr>
                <w:rStyle w:val="a6"/>
                <w:b/>
                <w:color w:val="C00000"/>
              </w:rPr>
              <w:t xml:space="preserve">Без ограничения срока действия. </w:t>
            </w:r>
          </w:p>
          <w:p w:rsidR="006E4354" w:rsidRDefault="00C36E45" w:rsidP="0066326C">
            <w:pPr>
              <w:pStyle w:val="a4"/>
              <w:spacing w:before="0" w:beforeAutospacing="0" w:after="0" w:afterAutospacing="0"/>
              <w:ind w:firstLine="744"/>
              <w:contextualSpacing/>
              <w:jc w:val="both"/>
            </w:pPr>
            <w:r w:rsidRPr="0066326C">
              <w:rPr>
                <w:rStyle w:val="a5"/>
              </w:rPr>
              <w:t>Ассортимент:</w:t>
            </w:r>
            <w:r w:rsidRPr="0066326C">
              <w:t xml:space="preserve"> салат «Анастасия»; салат «Английский»; салат «Американская мечта»; салат «Анталия»; салат «Арарат»; салат «Африка»; салат «Богема»; салат «В</w:t>
            </w:r>
            <w:r w:rsidRPr="0066326C">
              <w:t>е</w:t>
            </w:r>
            <w:r w:rsidRPr="0066326C">
              <w:t>неция»; салат «Вива, Италия»; салат «Восторг»; салат «Гурман»; салат «Гиссар» ; салат «Гранатовый браслет»; салат «Дамский каприз»; салат «Ералаш»; салат «Зимушка»; с</w:t>
            </w:r>
            <w:r w:rsidRPr="0066326C">
              <w:t>а</w:t>
            </w:r>
            <w:r w:rsidRPr="0066326C">
              <w:t>лат «Золотой петушок»; салат «Из языка»; салат «Из печени»; салат «Из курицы с гр</w:t>
            </w:r>
            <w:r w:rsidRPr="0066326C">
              <w:t>и</w:t>
            </w:r>
            <w:r w:rsidRPr="0066326C">
              <w:t>бами»; салат «Коктейль»; салат «Купец»; салат «Королевский»; салат «Консул»; салат «Лагуна»; салат «Лакомка»; салат «Мясной»; салат «Мозаика»; салат «Мечта поэта»; салат «Милый гурман»; салат «Мечта»; салат «Монблан»; салат «Неженка»; салат «Нежный мужчина»; салат «Нежность»; салат «Оливье»; салат «Оливье с говядиной»; салат «Острый с ветчиной»; салат «По деревенски»; салат «По швейцарски»; салат «П</w:t>
            </w:r>
            <w:r w:rsidRPr="0066326C">
              <w:t>е</w:t>
            </w:r>
            <w:r w:rsidRPr="0066326C">
              <w:t>стрый»; салат «Русский»; салат «Столичный»; салат «С клюквой»; салат «Сливки общ</w:t>
            </w:r>
            <w:r w:rsidRPr="0066326C">
              <w:t>е</w:t>
            </w:r>
            <w:r w:rsidRPr="0066326C">
              <w:t>ства»; салат «Тет а тет»; салат «Фасолинка»; салат «Фантазия»; салат «Фасолевый»; с</w:t>
            </w:r>
            <w:r w:rsidRPr="0066326C">
              <w:t>а</w:t>
            </w:r>
            <w:r w:rsidRPr="0066326C">
              <w:t xml:space="preserve">лат «Цезарь»; салат «Шапка Мономаха». </w:t>
            </w:r>
          </w:p>
          <w:p w:rsidR="006E4354" w:rsidRPr="006E4354" w:rsidRDefault="00C36E45" w:rsidP="0066326C">
            <w:pPr>
              <w:pStyle w:val="a4"/>
              <w:spacing w:before="0" w:beforeAutospacing="0" w:after="0" w:afterAutospacing="0"/>
              <w:ind w:firstLine="744"/>
              <w:contextualSpacing/>
              <w:jc w:val="both"/>
              <w:rPr>
                <w:b/>
                <w:color w:val="C00000"/>
              </w:rPr>
            </w:pPr>
            <w:r w:rsidRPr="006E4354">
              <w:rPr>
                <w:rStyle w:val="a6"/>
                <w:b/>
                <w:color w:val="C00000"/>
              </w:rPr>
              <w:t>Предприятие</w:t>
            </w:r>
            <w:r w:rsidR="006E4354">
              <w:rPr>
                <w:rStyle w:val="a6"/>
                <w:b/>
                <w:color w:val="C00000"/>
              </w:rPr>
              <w:t>-</w:t>
            </w:r>
            <w:r w:rsidRPr="006E4354">
              <w:rPr>
                <w:rStyle w:val="a6"/>
                <w:b/>
                <w:color w:val="C00000"/>
              </w:rPr>
              <w:t>изготовитель имеет право дополнять наименование проду</w:t>
            </w:r>
            <w:r w:rsidRPr="006E4354">
              <w:rPr>
                <w:rStyle w:val="a6"/>
                <w:b/>
                <w:color w:val="C00000"/>
              </w:rPr>
              <w:t>к</w:t>
            </w:r>
            <w:r w:rsidRPr="006E4354">
              <w:rPr>
                <w:rStyle w:val="a6"/>
                <w:b/>
                <w:color w:val="C00000"/>
              </w:rPr>
              <w:t>ции своими фирменными или фантазийными названиями.</w:t>
            </w:r>
            <w:r w:rsidRPr="006E4354">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rPr>
                <w:rStyle w:val="a5"/>
              </w:rPr>
              <w:t>Рекомендуемые сроки годности</w:t>
            </w:r>
            <w:r w:rsidRPr="0066326C">
              <w:t xml:space="preserve"> салатов при температуре хранения от минус 20С до 60С для: салатов без добавления консервантов: фасованных в потребительскую тару–36 час.; фасованных весовым методом – 12 часов. салатов с добавлением консе</w:t>
            </w:r>
            <w:r w:rsidRPr="0066326C">
              <w:t>р</w:t>
            </w:r>
            <w:r w:rsidRPr="0066326C">
              <w:t>вантов: фасованных в потребительскую тару – 12 суток; фасованных весовым методом – 36 часов.</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710C86" w:rsidRDefault="00C36E45" w:rsidP="00710C86">
            <w:pPr>
              <w:spacing w:after="0" w:line="240" w:lineRule="auto"/>
              <w:rPr>
                <w:rFonts w:asciiTheme="majorHAnsi" w:hAnsiTheme="majorHAnsi"/>
                <w:b/>
                <w:bCs/>
                <w:kern w:val="36"/>
                <w:sz w:val="20"/>
                <w:szCs w:val="20"/>
              </w:rPr>
            </w:pPr>
            <w:r w:rsidRPr="00935872">
              <w:rPr>
                <w:rFonts w:asciiTheme="majorHAnsi" w:hAnsiTheme="majorHAnsi"/>
                <w:b/>
                <w:bCs/>
                <w:kern w:val="36"/>
                <w:sz w:val="20"/>
                <w:szCs w:val="20"/>
              </w:rPr>
              <w:t>008</w:t>
            </w:r>
            <w:r>
              <w:rPr>
                <w:rFonts w:asciiTheme="majorHAnsi" w:hAnsiTheme="majorHAnsi"/>
                <w:b/>
                <w:bCs/>
                <w:kern w:val="36"/>
                <w:sz w:val="20"/>
                <w:szCs w:val="20"/>
              </w:rPr>
              <w:t xml:space="preserve"> </w:t>
            </w:r>
          </w:p>
          <w:p w:rsidR="00C36E45" w:rsidRPr="00412FC0" w:rsidRDefault="00C36E45" w:rsidP="00710C86">
            <w:pPr>
              <w:spacing w:after="0" w:line="240" w:lineRule="auto"/>
              <w:rPr>
                <w:rFonts w:asciiTheme="majorHAnsi" w:hAnsiTheme="majorHAnsi"/>
                <w:b/>
                <w:bCs/>
                <w:kern w:val="36"/>
                <w:sz w:val="36"/>
                <w:szCs w:val="36"/>
              </w:rPr>
            </w:pPr>
            <w:r w:rsidRPr="00412FC0">
              <w:rPr>
                <w:rFonts w:asciiTheme="majorHAnsi" w:hAnsiTheme="majorHAnsi"/>
                <w:b/>
                <w:bCs/>
                <w:kern w:val="36"/>
                <w:sz w:val="36"/>
                <w:szCs w:val="36"/>
              </w:rPr>
              <w:t xml:space="preserve">САЛАТЫ ИЗ </w:t>
            </w:r>
            <w:r w:rsidRPr="00412FC0">
              <w:rPr>
                <w:rFonts w:asciiTheme="majorHAnsi" w:hAnsiTheme="majorHAnsi"/>
                <w:b/>
                <w:bCs/>
                <w:kern w:val="36"/>
                <w:sz w:val="36"/>
                <w:szCs w:val="36"/>
              </w:rPr>
              <w:lastRenderedPageBreak/>
              <w:t xml:space="preserve">ОВОЩЕЙ </w:t>
            </w:r>
          </w:p>
          <w:p w:rsidR="000E652B" w:rsidRDefault="000E652B" w:rsidP="000E652B">
            <w:pPr>
              <w:spacing w:after="0" w:line="240" w:lineRule="auto"/>
              <w:contextualSpacing/>
              <w:outlineLvl w:val="0"/>
              <w:rPr>
                <w:rFonts w:asciiTheme="majorHAnsi" w:hAnsiTheme="majorHAnsi"/>
                <w:b/>
                <w:bCs/>
                <w:kern w:val="36"/>
                <w:sz w:val="20"/>
                <w:szCs w:val="20"/>
              </w:rPr>
            </w:pP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6B72F3" w:rsidP="000E652B">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0E652B" w:rsidRPr="00020BFD">
              <w:rPr>
                <w:rFonts w:asciiTheme="majorHAnsi" w:hAnsiTheme="majorHAnsi"/>
                <w:b/>
                <w:bCs/>
                <w:color w:val="C00000"/>
                <w:kern w:val="36"/>
                <w:sz w:val="36"/>
                <w:szCs w:val="36"/>
              </w:rPr>
              <w:t> 000 руб.</w:t>
            </w:r>
          </w:p>
          <w:p w:rsidR="000E652B" w:rsidRPr="00935872" w:rsidRDefault="000E652B" w:rsidP="00412FC0">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6E4354" w:rsidRPr="006E4354" w:rsidRDefault="00C36E45" w:rsidP="0066326C">
            <w:pPr>
              <w:pStyle w:val="a4"/>
              <w:spacing w:before="0" w:beforeAutospacing="0" w:after="0" w:afterAutospacing="0"/>
              <w:ind w:firstLine="744"/>
              <w:contextualSpacing/>
              <w:jc w:val="both"/>
              <w:rPr>
                <w:rStyle w:val="a6"/>
                <w:b/>
                <w:color w:val="C00000"/>
              </w:rPr>
            </w:pPr>
            <w:r w:rsidRPr="006E4354">
              <w:rPr>
                <w:rStyle w:val="a6"/>
                <w:b/>
                <w:color w:val="C00000"/>
              </w:rPr>
              <w:lastRenderedPageBreak/>
              <w:t xml:space="preserve">Дата введения в действие </w:t>
            </w:r>
            <w:r w:rsidR="006E4354" w:rsidRPr="006E4354">
              <w:rPr>
                <w:b/>
                <w:color w:val="C00000"/>
              </w:rPr>
              <w:t xml:space="preserve">– </w:t>
            </w:r>
            <w:r w:rsidRPr="006E4354">
              <w:rPr>
                <w:rStyle w:val="a6"/>
                <w:b/>
                <w:color w:val="C00000"/>
              </w:rPr>
              <w:t>2012 год</w:t>
            </w:r>
            <w:r w:rsidRPr="006E4354">
              <w:rPr>
                <w:b/>
                <w:color w:val="C00000"/>
              </w:rPr>
              <w:t xml:space="preserve"> </w:t>
            </w:r>
            <w:r w:rsidRPr="006E4354">
              <w:rPr>
                <w:rStyle w:val="a6"/>
                <w:b/>
                <w:color w:val="C00000"/>
              </w:rPr>
              <w:t>Без ограничения срока действия</w:t>
            </w:r>
            <w:r w:rsidR="006E4354" w:rsidRPr="006E4354">
              <w:rPr>
                <w:rStyle w:val="a6"/>
                <w:b/>
                <w:color w:val="C00000"/>
              </w:rPr>
              <w:t>.</w:t>
            </w:r>
            <w:r w:rsidRPr="006E4354">
              <w:rPr>
                <w:rStyle w:val="a6"/>
                <w:b/>
                <w:color w:val="C00000"/>
              </w:rPr>
              <w:t xml:space="preserve"> </w:t>
            </w:r>
          </w:p>
          <w:p w:rsidR="006E4354" w:rsidRDefault="00C36E45" w:rsidP="0066326C">
            <w:pPr>
              <w:pStyle w:val="a4"/>
              <w:spacing w:before="0" w:beforeAutospacing="0" w:after="0" w:afterAutospacing="0"/>
              <w:ind w:firstLine="744"/>
              <w:contextualSpacing/>
              <w:jc w:val="both"/>
            </w:pPr>
            <w:r w:rsidRPr="0066326C">
              <w:rPr>
                <w:rStyle w:val="a5"/>
              </w:rPr>
              <w:t>Ассортимент:</w:t>
            </w:r>
            <w:r w:rsidRPr="0066326C">
              <w:t xml:space="preserve"> салат «Вегетарианец»; салат «Вишенка»; салат «Обед в огороде»; салат «Витаминный»; салат «Озорной помидорчик»; салат «Нежнее нежного»; салат </w:t>
            </w:r>
            <w:r w:rsidRPr="0066326C">
              <w:lastRenderedPageBreak/>
              <w:t>«Осенний»; салат «Мозаика»; салат «Добыча грибника»; салат «Нефертити»; салат «Свекольный»; салат «Престиж»; салат «Острый»; салат «Грибной с фасолью»; салат «Дары леса»; салат «Веселая Карусель»; салат «Кимзи»; салат «Белоснежка»; салат «Кармен»; салат «Винегрет»; салат «Летний»; салат «Ставропольский»; салат «Весну</w:t>
            </w:r>
            <w:r w:rsidRPr="0066326C">
              <w:t>ш</w:t>
            </w:r>
            <w:r w:rsidRPr="0066326C">
              <w:t>ки»; салат «Сырный с грибами»; салат «Французский»; салат « Греческий»; салат «Че</w:t>
            </w:r>
            <w:r w:rsidRPr="0066326C">
              <w:t>р</w:t>
            </w:r>
            <w:r w:rsidRPr="0066326C">
              <w:t>ниговский»; салат «По польски»; салат «По венгерски»; салат «Крестьянский»; салат «Черемша»; салат «София»; салат «Арабский»; салат «Баловням судьбы»; салат «Ни</w:t>
            </w:r>
            <w:r w:rsidRPr="0066326C">
              <w:t>ц</w:t>
            </w:r>
            <w:r w:rsidRPr="0066326C">
              <w:t>ца»; салат «Зима лето»; салат «Угадай ка»; салат «Восток»; салат «Багровый закат»; с</w:t>
            </w:r>
            <w:r w:rsidRPr="0066326C">
              <w:t>а</w:t>
            </w:r>
            <w:r w:rsidRPr="0066326C">
              <w:t xml:space="preserve">лат «Калипсо»; салат «Заячья тайна»; салат «Проще простого». </w:t>
            </w:r>
          </w:p>
          <w:p w:rsidR="006E4354" w:rsidRPr="006E4354" w:rsidRDefault="00C36E45" w:rsidP="0066326C">
            <w:pPr>
              <w:pStyle w:val="a4"/>
              <w:spacing w:before="0" w:beforeAutospacing="0" w:after="0" w:afterAutospacing="0"/>
              <w:ind w:firstLine="744"/>
              <w:contextualSpacing/>
              <w:jc w:val="both"/>
              <w:rPr>
                <w:b/>
                <w:color w:val="C00000"/>
              </w:rPr>
            </w:pPr>
            <w:r w:rsidRPr="006E4354">
              <w:rPr>
                <w:rStyle w:val="a6"/>
                <w:b/>
                <w:color w:val="C00000"/>
              </w:rPr>
              <w:t>Предприятие</w:t>
            </w:r>
            <w:r w:rsidR="006E4354">
              <w:rPr>
                <w:rStyle w:val="a6"/>
                <w:b/>
                <w:color w:val="C00000"/>
              </w:rPr>
              <w:t>-</w:t>
            </w:r>
            <w:r w:rsidRPr="006E4354">
              <w:rPr>
                <w:rStyle w:val="a6"/>
                <w:b/>
                <w:color w:val="C00000"/>
              </w:rPr>
              <w:t>изготовитель имеет право дополнять наименование проду</w:t>
            </w:r>
            <w:r w:rsidRPr="006E4354">
              <w:rPr>
                <w:rStyle w:val="a6"/>
                <w:b/>
                <w:color w:val="C00000"/>
              </w:rPr>
              <w:t>к</w:t>
            </w:r>
            <w:r w:rsidRPr="006E4354">
              <w:rPr>
                <w:rStyle w:val="a6"/>
                <w:b/>
                <w:color w:val="C00000"/>
              </w:rPr>
              <w:t>ции своими фирменными или фантазийными названиями.</w:t>
            </w:r>
            <w:r w:rsidRPr="006E4354">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rPr>
                <w:rStyle w:val="a5"/>
              </w:rPr>
              <w:t>Рекомендуемые сроки годности</w:t>
            </w:r>
            <w:r w:rsidRPr="0066326C">
              <w:t xml:space="preserve"> салатов при температуре хранения от минус 20С до 60С для: салатов без добавления консервантов: фасованных в потребительскую тару–36 час.; фасованных весовым методом – 12 часов. салатов с добавлением консе</w:t>
            </w:r>
            <w:r w:rsidRPr="0066326C">
              <w:t>р</w:t>
            </w:r>
            <w:r w:rsidRPr="0066326C">
              <w:t>вантов: фасованных в потребительскую тару – 12 суток; фасованных весовым методом – 36 часов.</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710C86" w:rsidRPr="00A43222" w:rsidRDefault="00C36E45" w:rsidP="00710C86">
            <w:pPr>
              <w:spacing w:after="0" w:line="240" w:lineRule="auto"/>
              <w:rPr>
                <w:rFonts w:asciiTheme="majorHAnsi" w:hAnsiTheme="majorHAnsi" w:cstheme="minorHAnsi"/>
                <w:b/>
                <w:bCs/>
                <w:kern w:val="36"/>
                <w:sz w:val="20"/>
                <w:szCs w:val="20"/>
              </w:rPr>
            </w:pPr>
            <w:r w:rsidRPr="00A43222">
              <w:rPr>
                <w:rFonts w:asciiTheme="majorHAnsi" w:hAnsiTheme="majorHAnsi" w:cstheme="minorHAnsi"/>
                <w:b/>
                <w:bCs/>
                <w:kern w:val="36"/>
                <w:sz w:val="20"/>
                <w:szCs w:val="20"/>
              </w:rPr>
              <w:lastRenderedPageBreak/>
              <w:t xml:space="preserve">009 </w:t>
            </w:r>
          </w:p>
          <w:p w:rsidR="00C36E45" w:rsidRPr="00412FC0" w:rsidRDefault="00C36E45" w:rsidP="00710C86">
            <w:pPr>
              <w:spacing w:after="0" w:line="240" w:lineRule="auto"/>
              <w:rPr>
                <w:rFonts w:asciiTheme="majorHAnsi" w:hAnsiTheme="majorHAnsi" w:cstheme="minorHAnsi"/>
                <w:b/>
                <w:bCs/>
                <w:kern w:val="36"/>
                <w:sz w:val="36"/>
                <w:szCs w:val="36"/>
              </w:rPr>
            </w:pPr>
            <w:r w:rsidRPr="00412FC0">
              <w:rPr>
                <w:rFonts w:asciiTheme="majorHAnsi" w:hAnsiTheme="majorHAnsi" w:cstheme="minorHAnsi"/>
                <w:b/>
                <w:bCs/>
                <w:kern w:val="36"/>
                <w:sz w:val="36"/>
                <w:szCs w:val="36"/>
              </w:rPr>
              <w:t>САЛАТЫ С МОРЕПР</w:t>
            </w:r>
            <w:r w:rsidRPr="00412FC0">
              <w:rPr>
                <w:rFonts w:asciiTheme="majorHAnsi" w:hAnsiTheme="majorHAnsi" w:cstheme="minorHAnsi"/>
                <w:b/>
                <w:bCs/>
                <w:kern w:val="36"/>
                <w:sz w:val="36"/>
                <w:szCs w:val="36"/>
              </w:rPr>
              <w:t>О</w:t>
            </w:r>
            <w:r w:rsidRPr="00412FC0">
              <w:rPr>
                <w:rFonts w:asciiTheme="majorHAnsi" w:hAnsiTheme="majorHAnsi" w:cstheme="minorHAnsi"/>
                <w:b/>
                <w:bCs/>
                <w:kern w:val="36"/>
                <w:sz w:val="36"/>
                <w:szCs w:val="36"/>
              </w:rPr>
              <w:t xml:space="preserve">ДУКТАМИ </w:t>
            </w:r>
          </w:p>
          <w:p w:rsidR="000E652B" w:rsidRDefault="000E652B" w:rsidP="00710C86">
            <w:pPr>
              <w:spacing w:after="0" w:line="240" w:lineRule="auto"/>
              <w:rPr>
                <w:rFonts w:asciiTheme="majorHAnsi" w:hAnsiTheme="majorHAnsi" w:cstheme="minorHAnsi"/>
                <w:b/>
                <w:bCs/>
                <w:kern w:val="36"/>
                <w:sz w:val="20"/>
                <w:szCs w:val="20"/>
              </w:rPr>
            </w:pP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A43222" w:rsidP="000E652B">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0E652B" w:rsidRPr="00020BFD">
              <w:rPr>
                <w:rFonts w:asciiTheme="majorHAnsi" w:hAnsiTheme="majorHAnsi"/>
                <w:b/>
                <w:bCs/>
                <w:color w:val="C00000"/>
                <w:kern w:val="36"/>
                <w:sz w:val="36"/>
                <w:szCs w:val="36"/>
              </w:rPr>
              <w:t> 000 руб.</w:t>
            </w:r>
          </w:p>
          <w:p w:rsidR="000E652B" w:rsidRPr="003A78E5" w:rsidRDefault="000E652B" w:rsidP="000E652B">
            <w:pPr>
              <w:spacing w:after="0" w:line="240" w:lineRule="auto"/>
              <w:rPr>
                <w:rFonts w:asciiTheme="majorHAnsi" w:eastAsiaTheme="minorEastAsia" w:hAnsiTheme="majorHAnsi" w:cstheme="minorHAns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6E4354" w:rsidRPr="006E4354" w:rsidRDefault="00C36E45" w:rsidP="0066326C">
            <w:pPr>
              <w:pStyle w:val="a4"/>
              <w:spacing w:before="0" w:beforeAutospacing="0" w:after="0" w:afterAutospacing="0"/>
              <w:ind w:firstLine="744"/>
              <w:contextualSpacing/>
              <w:jc w:val="both"/>
              <w:rPr>
                <w:rStyle w:val="a6"/>
                <w:b/>
                <w:color w:val="C00000"/>
              </w:rPr>
            </w:pPr>
            <w:r w:rsidRPr="006E4354">
              <w:rPr>
                <w:rStyle w:val="a6"/>
                <w:b/>
                <w:color w:val="C00000"/>
              </w:rPr>
              <w:t xml:space="preserve">Дата введения в действие </w:t>
            </w:r>
            <w:r w:rsidR="006E4354" w:rsidRPr="006E4354">
              <w:rPr>
                <w:b/>
                <w:color w:val="C00000"/>
              </w:rPr>
              <w:t xml:space="preserve">– </w:t>
            </w:r>
            <w:r w:rsidRPr="006E4354">
              <w:rPr>
                <w:rStyle w:val="a6"/>
                <w:b/>
                <w:color w:val="C00000"/>
              </w:rPr>
              <w:t>2012 год.</w:t>
            </w:r>
            <w:r w:rsidRPr="006E4354">
              <w:rPr>
                <w:b/>
                <w:color w:val="C00000"/>
              </w:rPr>
              <w:t xml:space="preserve"> </w:t>
            </w:r>
            <w:r w:rsidRPr="006E4354">
              <w:rPr>
                <w:rStyle w:val="a6"/>
                <w:b/>
                <w:color w:val="C00000"/>
              </w:rPr>
              <w:t>Без ограничения срока действия</w:t>
            </w:r>
            <w:r w:rsidR="006E4354" w:rsidRPr="006E4354">
              <w:rPr>
                <w:rStyle w:val="a6"/>
                <w:b/>
                <w:color w:val="C00000"/>
              </w:rPr>
              <w:t>.</w:t>
            </w:r>
            <w:r w:rsidRPr="006E4354">
              <w:rPr>
                <w:rStyle w:val="a6"/>
                <w:b/>
                <w:color w:val="C00000"/>
              </w:rPr>
              <w:t xml:space="preserve"> </w:t>
            </w:r>
          </w:p>
          <w:p w:rsidR="006E4354" w:rsidRDefault="00C36E45" w:rsidP="0066326C">
            <w:pPr>
              <w:pStyle w:val="a4"/>
              <w:spacing w:before="0" w:beforeAutospacing="0" w:after="0" w:afterAutospacing="0"/>
              <w:ind w:firstLine="744"/>
              <w:contextualSpacing/>
              <w:jc w:val="both"/>
            </w:pPr>
            <w:r w:rsidRPr="0066326C">
              <w:rPr>
                <w:rStyle w:val="a5"/>
              </w:rPr>
              <w:t>Ассортимент:</w:t>
            </w:r>
            <w:r w:rsidRPr="0066326C">
              <w:t xml:space="preserve"> салат «Ужин водяного»; салат «Морской огород»; салат «Фас</w:t>
            </w:r>
            <w:r w:rsidRPr="0066326C">
              <w:t>о</w:t>
            </w:r>
            <w:r w:rsidRPr="0066326C">
              <w:t>лина»; салат «Сельдь под шубой»; салат «Короле»; салат «Крабчонок»; салат «Сельдь по домашнему»; салат «Поморский»; салат «Из кальмара со свежим огурцом»; салат «Морской коктейль»; салат «Оригинальный»; салат «Мурманский»; салат «Бархатный»; салат «Мечта»; салат «Аляска»; салат «Бермуды»; салат «Огонек»; салат «Нептун»; с</w:t>
            </w:r>
            <w:r w:rsidRPr="0066326C">
              <w:t>а</w:t>
            </w:r>
            <w:r w:rsidRPr="0066326C">
              <w:t>лат «Особый»; салат «Креветочка»; салат «Крабовый»; салат «Кальмаровый»; салат «Праздничный»; салат «Новинка»; салат «Мимоза»; салат «Морской бриз»; салат «Фа</w:t>
            </w:r>
            <w:r w:rsidRPr="0066326C">
              <w:t>н</w:t>
            </w:r>
            <w:r w:rsidRPr="0066326C">
              <w:t>тазия»королек; салат сельдь по домашнему; салат поморский; салат крабочонок; салат оригинальный; салат Мурманский; салат бархатный; салат из кальмара со свежим огу</w:t>
            </w:r>
            <w:r w:rsidRPr="0066326C">
              <w:t>р</w:t>
            </w:r>
            <w:r w:rsidRPr="0066326C">
              <w:t>цом; салат морской коктейль; салат «Тихий омут»; салат «По голландски»; салат «По итальянски»; салат «Морской»; салат «Экзотическое рандеву»; салат «Деликатесный»; салат «Балканский»; салат «Фудзияма»; салат «Легкий бриз»; салат «Гулять, так г</w:t>
            </w:r>
            <w:r w:rsidRPr="0066326C">
              <w:t>у</w:t>
            </w:r>
            <w:r w:rsidRPr="0066326C">
              <w:t>лять!»; салат «Южная стрела»; салат «Китайский»; салат «Юбилейный салют»; салат «Морские виртуозы»; салат «Золотое дно»; салат «Русалочка» салат «Райский уголок»; салат «От шеф повара»; салат «Море по колено»; салат «Андалузия»; салат «На дне морском»; салат «Карибский»; салат «Балтика»; салат «Невский»; салат «Осло»; салат «Стрелы Амура»; салат «Копенгаген»; салат «Экзотика»; салат «Цветной»</w:t>
            </w:r>
            <w:r w:rsidR="006E4354">
              <w:t>.</w:t>
            </w:r>
            <w:r w:rsidRPr="0066326C">
              <w:t xml:space="preserve"> </w:t>
            </w:r>
          </w:p>
          <w:p w:rsidR="006E4354" w:rsidRPr="006E4354" w:rsidRDefault="00C36E45" w:rsidP="0066326C">
            <w:pPr>
              <w:pStyle w:val="a4"/>
              <w:spacing w:before="0" w:beforeAutospacing="0" w:after="0" w:afterAutospacing="0"/>
              <w:ind w:firstLine="744"/>
              <w:contextualSpacing/>
              <w:jc w:val="both"/>
              <w:rPr>
                <w:b/>
                <w:color w:val="C00000"/>
              </w:rPr>
            </w:pPr>
            <w:r w:rsidRPr="006E4354">
              <w:rPr>
                <w:b/>
                <w:i/>
                <w:color w:val="C00000"/>
              </w:rPr>
              <w:t>П</w:t>
            </w:r>
            <w:r w:rsidRPr="006E4354">
              <w:rPr>
                <w:rStyle w:val="a6"/>
                <w:b/>
                <w:color w:val="C00000"/>
              </w:rPr>
              <w:t>редприятие</w:t>
            </w:r>
            <w:r w:rsidR="006E4354">
              <w:rPr>
                <w:rStyle w:val="a6"/>
                <w:b/>
                <w:color w:val="C00000"/>
              </w:rPr>
              <w:t>-</w:t>
            </w:r>
            <w:r w:rsidRPr="006E4354">
              <w:rPr>
                <w:rStyle w:val="a6"/>
                <w:b/>
                <w:color w:val="C00000"/>
              </w:rPr>
              <w:t>изготовитель имеет право дополнять наименование проду</w:t>
            </w:r>
            <w:r w:rsidRPr="006E4354">
              <w:rPr>
                <w:rStyle w:val="a6"/>
                <w:b/>
                <w:color w:val="C00000"/>
              </w:rPr>
              <w:t>к</w:t>
            </w:r>
            <w:r w:rsidRPr="006E4354">
              <w:rPr>
                <w:rStyle w:val="a6"/>
                <w:b/>
                <w:color w:val="C00000"/>
              </w:rPr>
              <w:t>ции своими фирменными или фантазийными названиями.</w:t>
            </w:r>
            <w:r w:rsidRPr="006E4354">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rPr>
                <w:rStyle w:val="a5"/>
              </w:rPr>
              <w:t>Рекомендуемые сроки годности</w:t>
            </w:r>
            <w:r w:rsidRPr="0066326C">
              <w:t xml:space="preserve"> салатов при температуре хранения от минус 20С до 60С для: салатов без добавления консервантов: фасованных в потребительскую тару–36 час.; фасованных весовым методом – 12 часов. салатов с добавлением консе</w:t>
            </w:r>
            <w:r w:rsidRPr="0066326C">
              <w:t>р</w:t>
            </w:r>
            <w:r w:rsidRPr="0066326C">
              <w:t>вантов: фасованных в потребительскую тару – 12 суток; фасованных весовым методом – 36 часов.</w:t>
            </w:r>
          </w:p>
        </w:tc>
      </w:tr>
      <w:tr w:rsidR="00C36E45" w:rsidRPr="00FD378E" w:rsidTr="0023195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6E4354" w:rsidRDefault="00C36E45" w:rsidP="006E4354">
            <w:pPr>
              <w:spacing w:after="0" w:line="240" w:lineRule="auto"/>
              <w:rPr>
                <w:rFonts w:asciiTheme="majorHAnsi" w:hAnsiTheme="majorHAnsi"/>
                <w:b/>
                <w:bCs/>
                <w:kern w:val="36"/>
                <w:sz w:val="20"/>
                <w:szCs w:val="20"/>
              </w:rPr>
            </w:pPr>
            <w:r w:rsidRPr="003A78E5">
              <w:rPr>
                <w:rFonts w:asciiTheme="majorHAnsi" w:hAnsiTheme="majorHAnsi"/>
                <w:b/>
                <w:bCs/>
                <w:kern w:val="36"/>
                <w:sz w:val="20"/>
                <w:szCs w:val="20"/>
              </w:rPr>
              <w:t>027</w:t>
            </w:r>
            <w:r>
              <w:rPr>
                <w:rFonts w:asciiTheme="majorHAnsi" w:hAnsiTheme="majorHAnsi"/>
                <w:b/>
                <w:bCs/>
                <w:kern w:val="36"/>
                <w:sz w:val="20"/>
                <w:szCs w:val="20"/>
              </w:rPr>
              <w:t xml:space="preserve"> </w:t>
            </w:r>
          </w:p>
          <w:p w:rsidR="00C36E45" w:rsidRPr="00412FC0" w:rsidRDefault="00C36E45" w:rsidP="006E4354">
            <w:pPr>
              <w:spacing w:after="0" w:line="240" w:lineRule="auto"/>
              <w:rPr>
                <w:rFonts w:asciiTheme="majorHAnsi" w:hAnsiTheme="majorHAnsi"/>
                <w:b/>
                <w:bCs/>
                <w:kern w:val="36"/>
                <w:sz w:val="26"/>
                <w:szCs w:val="20"/>
              </w:rPr>
            </w:pPr>
            <w:r w:rsidRPr="00412FC0">
              <w:rPr>
                <w:rFonts w:asciiTheme="majorHAnsi" w:hAnsiTheme="majorHAnsi"/>
                <w:b/>
                <w:bCs/>
                <w:kern w:val="36"/>
                <w:sz w:val="26"/>
                <w:szCs w:val="20"/>
              </w:rPr>
              <w:t>ОВОЩИ ФА</w:t>
            </w:r>
            <w:r w:rsidRPr="00412FC0">
              <w:rPr>
                <w:rFonts w:asciiTheme="majorHAnsi" w:hAnsiTheme="majorHAnsi"/>
                <w:b/>
                <w:bCs/>
                <w:kern w:val="36"/>
                <w:sz w:val="26"/>
                <w:szCs w:val="20"/>
              </w:rPr>
              <w:t>Р</w:t>
            </w:r>
            <w:r w:rsidRPr="00412FC0">
              <w:rPr>
                <w:rFonts w:asciiTheme="majorHAnsi" w:hAnsiTheme="majorHAnsi"/>
                <w:b/>
                <w:bCs/>
                <w:kern w:val="36"/>
                <w:sz w:val="26"/>
                <w:szCs w:val="20"/>
              </w:rPr>
              <w:t>ШИРОВАННЫЕ (ПОЛУФАБР</w:t>
            </w:r>
            <w:r w:rsidRPr="00412FC0">
              <w:rPr>
                <w:rFonts w:asciiTheme="majorHAnsi" w:hAnsiTheme="majorHAnsi"/>
                <w:b/>
                <w:bCs/>
                <w:kern w:val="36"/>
                <w:sz w:val="26"/>
                <w:szCs w:val="20"/>
              </w:rPr>
              <w:t>И</w:t>
            </w:r>
            <w:r w:rsidRPr="00412FC0">
              <w:rPr>
                <w:rFonts w:asciiTheme="majorHAnsi" w:hAnsiTheme="majorHAnsi"/>
                <w:b/>
                <w:bCs/>
                <w:kern w:val="36"/>
                <w:sz w:val="26"/>
                <w:szCs w:val="20"/>
              </w:rPr>
              <w:t>КАТЫ) ОХЛА</w:t>
            </w:r>
            <w:r w:rsidRPr="00412FC0">
              <w:rPr>
                <w:rFonts w:asciiTheme="majorHAnsi" w:hAnsiTheme="majorHAnsi"/>
                <w:b/>
                <w:bCs/>
                <w:kern w:val="36"/>
                <w:sz w:val="26"/>
                <w:szCs w:val="20"/>
              </w:rPr>
              <w:t>Ж</w:t>
            </w:r>
            <w:r w:rsidRPr="00412FC0">
              <w:rPr>
                <w:rFonts w:asciiTheme="majorHAnsi" w:hAnsiTheme="majorHAnsi"/>
                <w:b/>
                <w:bCs/>
                <w:kern w:val="36"/>
                <w:sz w:val="26"/>
                <w:szCs w:val="20"/>
              </w:rPr>
              <w:t>ДЕННЫЕ И З</w:t>
            </w:r>
            <w:r w:rsidRPr="00412FC0">
              <w:rPr>
                <w:rFonts w:asciiTheme="majorHAnsi" w:hAnsiTheme="majorHAnsi"/>
                <w:b/>
                <w:bCs/>
                <w:kern w:val="36"/>
                <w:sz w:val="26"/>
                <w:szCs w:val="20"/>
              </w:rPr>
              <w:t>А</w:t>
            </w:r>
            <w:r w:rsidRPr="00412FC0">
              <w:rPr>
                <w:rFonts w:asciiTheme="majorHAnsi" w:hAnsiTheme="majorHAnsi"/>
                <w:b/>
                <w:bCs/>
                <w:kern w:val="36"/>
                <w:sz w:val="26"/>
                <w:szCs w:val="20"/>
              </w:rPr>
              <w:t xml:space="preserve">МОРОЖЕННЫЕ </w:t>
            </w:r>
          </w:p>
          <w:p w:rsidR="000E652B" w:rsidRDefault="000E652B" w:rsidP="006E4354">
            <w:pPr>
              <w:spacing w:after="0" w:line="240" w:lineRule="auto"/>
              <w:rPr>
                <w:rFonts w:asciiTheme="majorHAnsi" w:hAnsiTheme="majorHAnsi"/>
                <w:b/>
                <w:bCs/>
                <w:kern w:val="36"/>
                <w:sz w:val="20"/>
                <w:szCs w:val="20"/>
              </w:rPr>
            </w:pP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lastRenderedPageBreak/>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0E652B" w:rsidP="000E6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E652B" w:rsidRPr="003A78E5" w:rsidRDefault="00412FC0" w:rsidP="00412FC0">
            <w:pPr>
              <w:spacing w:after="0" w:line="240" w:lineRule="auto"/>
              <w:rPr>
                <w:rFonts w:asciiTheme="majorHAnsi" w:eastAsiaTheme="minorEastAsia" w:hAnsiTheme="majorHAnsi" w:cstheme="minorBidi"/>
                <w:sz w:val="20"/>
                <w:szCs w:val="20"/>
              </w:rPr>
            </w:pPr>
            <w:r>
              <w:rPr>
                <w:rStyle w:val="a5"/>
                <w:rFonts w:asciiTheme="majorHAnsi" w:hAnsiTheme="majorHAnsi"/>
                <w:b w:val="0"/>
                <w:color w:val="808080" w:themeColor="background1" w:themeShade="80"/>
                <w:sz w:val="20"/>
                <w:szCs w:val="20"/>
              </w:rPr>
              <w:t xml:space="preserve">В стоимость </w:t>
            </w:r>
            <w:r w:rsidR="000E652B" w:rsidRPr="00652A4F">
              <w:rPr>
                <w:rStyle w:val="a5"/>
                <w:rFonts w:asciiTheme="majorHAnsi" w:hAnsiTheme="majorHAnsi"/>
                <w:b w:val="0"/>
                <w:color w:val="808080" w:themeColor="background1" w:themeShade="80"/>
                <w:sz w:val="20"/>
                <w:szCs w:val="20"/>
              </w:rPr>
              <w:t>входят:</w:t>
            </w:r>
            <w:r w:rsidR="000E652B" w:rsidRPr="00652A4F">
              <w:rPr>
                <w:rFonts w:asciiTheme="majorHAnsi" w:hAnsiTheme="majorHAnsi"/>
                <w:color w:val="808080" w:themeColor="background1" w:themeShade="80"/>
                <w:sz w:val="20"/>
                <w:szCs w:val="20"/>
              </w:rPr>
              <w:br/>
              <w:t>1. ТУ с экспертизой и регистрацией в ЦСМ;</w:t>
            </w:r>
            <w:r w:rsidR="000E652B" w:rsidRPr="00652A4F">
              <w:rPr>
                <w:rFonts w:asciiTheme="majorHAnsi" w:hAnsiTheme="majorHAnsi"/>
                <w:color w:val="808080" w:themeColor="background1" w:themeShade="80"/>
                <w:sz w:val="20"/>
                <w:szCs w:val="20"/>
              </w:rPr>
              <w:br/>
              <w:t>2. Технологическая  инструкция (ТИ с р</w:t>
            </w:r>
            <w:r w:rsidR="000E652B" w:rsidRPr="00652A4F">
              <w:rPr>
                <w:rFonts w:asciiTheme="majorHAnsi" w:hAnsiTheme="majorHAnsi"/>
                <w:color w:val="808080" w:themeColor="background1" w:themeShade="80"/>
                <w:sz w:val="20"/>
                <w:szCs w:val="20"/>
              </w:rPr>
              <w:t>е</w:t>
            </w:r>
            <w:r w:rsidR="000E652B" w:rsidRPr="00652A4F">
              <w:rPr>
                <w:rFonts w:asciiTheme="majorHAnsi" w:hAnsiTheme="majorHAnsi"/>
                <w:color w:val="808080" w:themeColor="background1" w:themeShade="80"/>
                <w:sz w:val="20"/>
                <w:szCs w:val="20"/>
              </w:rPr>
              <w:t>цептурами и технол</w:t>
            </w:r>
            <w:r w:rsidR="000E652B" w:rsidRPr="00652A4F">
              <w:rPr>
                <w:rFonts w:asciiTheme="majorHAnsi" w:hAnsiTheme="majorHAnsi"/>
                <w:color w:val="808080" w:themeColor="background1" w:themeShade="80"/>
                <w:sz w:val="20"/>
                <w:szCs w:val="20"/>
              </w:rPr>
              <w:t>о</w:t>
            </w:r>
            <w:r w:rsidR="000E652B" w:rsidRPr="00652A4F">
              <w:rPr>
                <w:rFonts w:asciiTheme="majorHAnsi" w:hAnsiTheme="majorHAnsi"/>
                <w:color w:val="808080" w:themeColor="background1" w:themeShade="80"/>
                <w:sz w:val="20"/>
                <w:szCs w:val="20"/>
              </w:rPr>
              <w:t>гией приготовления);</w:t>
            </w:r>
            <w:r w:rsidR="000E652B" w:rsidRPr="00652A4F">
              <w:rPr>
                <w:rFonts w:asciiTheme="majorHAnsi" w:hAnsiTheme="majorHAnsi"/>
                <w:color w:val="808080" w:themeColor="background1" w:themeShade="80"/>
                <w:sz w:val="20"/>
                <w:szCs w:val="20"/>
              </w:rPr>
              <w:br/>
              <w:t>3. Каталожный лист;</w:t>
            </w:r>
            <w:r w:rsidR="000E652B" w:rsidRPr="00652A4F">
              <w:rPr>
                <w:rFonts w:asciiTheme="majorHAnsi" w:hAnsiTheme="majorHAnsi"/>
                <w:color w:val="808080" w:themeColor="background1" w:themeShade="80"/>
                <w:sz w:val="20"/>
                <w:szCs w:val="20"/>
              </w:rPr>
              <w:br/>
              <w:t>4. Экспертное закл</w:t>
            </w:r>
            <w:r w:rsidR="000E652B" w:rsidRPr="00652A4F">
              <w:rPr>
                <w:rFonts w:asciiTheme="majorHAnsi" w:hAnsiTheme="majorHAnsi"/>
                <w:color w:val="808080" w:themeColor="background1" w:themeShade="80"/>
                <w:sz w:val="20"/>
                <w:szCs w:val="20"/>
              </w:rPr>
              <w:t>ю</w:t>
            </w:r>
            <w:r w:rsidR="000E652B" w:rsidRPr="00652A4F">
              <w:rPr>
                <w:rFonts w:asciiTheme="majorHAnsi" w:hAnsiTheme="majorHAnsi"/>
                <w:color w:val="808080" w:themeColor="background1" w:themeShade="80"/>
                <w:sz w:val="20"/>
                <w:szCs w:val="20"/>
              </w:rPr>
              <w:t>чение к ТУ;</w:t>
            </w:r>
            <w:r w:rsidR="000E652B"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6E4354" w:rsidRPr="006E4354" w:rsidRDefault="00C36E45" w:rsidP="0066326C">
            <w:pPr>
              <w:pStyle w:val="a4"/>
              <w:spacing w:before="0" w:beforeAutospacing="0" w:after="0" w:afterAutospacing="0"/>
              <w:ind w:firstLine="744"/>
              <w:contextualSpacing/>
              <w:jc w:val="both"/>
              <w:rPr>
                <w:b/>
                <w:color w:val="C00000"/>
              </w:rPr>
            </w:pPr>
            <w:r w:rsidRPr="006E4354">
              <w:rPr>
                <w:rStyle w:val="a6"/>
                <w:b/>
                <w:color w:val="C00000"/>
              </w:rPr>
              <w:lastRenderedPageBreak/>
              <w:t xml:space="preserve">Дата введения в действие </w:t>
            </w:r>
            <w:r w:rsidR="006E4354" w:rsidRPr="006E4354">
              <w:rPr>
                <w:b/>
                <w:color w:val="C00000"/>
              </w:rPr>
              <w:t xml:space="preserve">– </w:t>
            </w:r>
            <w:r w:rsidRPr="006E4354">
              <w:rPr>
                <w:rStyle w:val="a6"/>
                <w:b/>
                <w:color w:val="C00000"/>
              </w:rPr>
              <w:t>2012 год.</w:t>
            </w:r>
            <w:r w:rsidRPr="006E4354">
              <w:rPr>
                <w:b/>
                <w:color w:val="C00000"/>
              </w:rPr>
              <w:t xml:space="preserve"> </w:t>
            </w:r>
            <w:r w:rsidRPr="006E4354">
              <w:rPr>
                <w:rStyle w:val="a6"/>
                <w:b/>
                <w:color w:val="C00000"/>
              </w:rPr>
              <w:t>Без ограничения срока действия</w:t>
            </w:r>
            <w:r w:rsidR="006E4354" w:rsidRPr="006E4354">
              <w:rPr>
                <w:rStyle w:val="a6"/>
                <w:b/>
                <w:color w:val="C00000"/>
              </w:rPr>
              <w:t>.</w:t>
            </w:r>
            <w:r w:rsidRPr="006E4354">
              <w:rPr>
                <w:b/>
                <w:color w:val="C00000"/>
              </w:rPr>
              <w:t xml:space="preserve"> </w:t>
            </w:r>
          </w:p>
          <w:p w:rsidR="00182C08" w:rsidRDefault="00C36E45" w:rsidP="006E4354">
            <w:pPr>
              <w:pStyle w:val="a4"/>
              <w:spacing w:before="0" w:beforeAutospacing="0" w:after="0" w:afterAutospacing="0"/>
              <w:ind w:firstLine="744"/>
              <w:contextualSpacing/>
              <w:jc w:val="both"/>
            </w:pPr>
            <w:r w:rsidRPr="0066326C">
              <w:rPr>
                <w:rStyle w:val="a5"/>
              </w:rPr>
              <w:t>Ассортимент:</w:t>
            </w:r>
            <w:r w:rsidRPr="0066326C">
              <w:t xml:space="preserve"> </w:t>
            </w:r>
            <w:r w:rsidRPr="0066326C">
              <w:rPr>
                <w:rStyle w:val="a5"/>
              </w:rPr>
              <w:t>Группа – мясные полуфабрикаты.</w:t>
            </w:r>
            <w:r w:rsidR="006E4354">
              <w:t xml:space="preserve"> Вид – рубленые. Подвид – фаршированные. С мясной начинкой категории Б: </w:t>
            </w:r>
            <w:r w:rsidRPr="0066326C">
              <w:t>толма.</w:t>
            </w:r>
            <w:r w:rsidR="006E4354">
              <w:t xml:space="preserve"> </w:t>
            </w:r>
            <w:r w:rsidRPr="0066326C">
              <w:rPr>
                <w:rStyle w:val="a5"/>
              </w:rPr>
              <w:t>Группа – мясосодержащие полуфабрикаты.</w:t>
            </w:r>
            <w:r w:rsidR="006E4354">
              <w:t xml:space="preserve"> Вид – рубленые. </w:t>
            </w:r>
            <w:r w:rsidRPr="0066326C">
              <w:t>Подвид – фаршированные.</w:t>
            </w:r>
            <w:r w:rsidR="006E4354">
              <w:t xml:space="preserve"> </w:t>
            </w:r>
            <w:r w:rsidRPr="0066326C">
              <w:rPr>
                <w:rStyle w:val="a5"/>
              </w:rPr>
              <w:t>С мясной начинкой к</w:t>
            </w:r>
            <w:r w:rsidRPr="0066326C">
              <w:rPr>
                <w:rStyle w:val="a5"/>
              </w:rPr>
              <w:t>а</w:t>
            </w:r>
            <w:r w:rsidRPr="0066326C">
              <w:rPr>
                <w:rStyle w:val="a5"/>
              </w:rPr>
              <w:t>тегории Б:</w:t>
            </w:r>
            <w:r w:rsidR="006E4354">
              <w:t xml:space="preserve"> перец, фаршированный мясом; </w:t>
            </w:r>
            <w:r w:rsidRPr="0066326C">
              <w:t>б</w:t>
            </w:r>
            <w:r w:rsidR="006E4354">
              <w:t xml:space="preserve">аклажаны, фаршированные мясом; </w:t>
            </w:r>
            <w:r w:rsidRPr="0066326C">
              <w:t>голубцы с мясом.</w:t>
            </w:r>
            <w:r w:rsidR="006E4354">
              <w:t xml:space="preserve"> </w:t>
            </w:r>
            <w:r w:rsidRPr="0066326C">
              <w:rPr>
                <w:rStyle w:val="a5"/>
              </w:rPr>
              <w:t>С мясной начинкой категории В:</w:t>
            </w:r>
            <w:r w:rsidR="006E4354">
              <w:t xml:space="preserve"> </w:t>
            </w:r>
            <w:r w:rsidRPr="0066326C">
              <w:t>перец</w:t>
            </w:r>
            <w:r w:rsidR="006E4354">
              <w:t xml:space="preserve">, фаршированный мясом и рисом; </w:t>
            </w:r>
            <w:r w:rsidRPr="0066326C">
              <w:t>п</w:t>
            </w:r>
            <w:r w:rsidRPr="0066326C">
              <w:t>е</w:t>
            </w:r>
            <w:r w:rsidRPr="0066326C">
              <w:t xml:space="preserve">рец, </w:t>
            </w:r>
            <w:r w:rsidR="006E4354">
              <w:t xml:space="preserve">фаршированный мясом и овощами; </w:t>
            </w:r>
            <w:r w:rsidRPr="0066326C">
              <w:t>баклажаны, фаршированны</w:t>
            </w:r>
            <w:r w:rsidR="006E4354">
              <w:t xml:space="preserve">е мясом и рисом; </w:t>
            </w:r>
            <w:r w:rsidRPr="0066326C">
              <w:t xml:space="preserve">баклажаны, </w:t>
            </w:r>
            <w:r w:rsidR="006E4354">
              <w:t xml:space="preserve">фаршированные мясом и овощами; </w:t>
            </w:r>
            <w:r w:rsidRPr="0066326C">
              <w:t>голубцы с мясом и рисом.</w:t>
            </w:r>
            <w:r w:rsidR="006E4354">
              <w:t xml:space="preserve"> </w:t>
            </w:r>
            <w:r w:rsidRPr="0066326C">
              <w:rPr>
                <w:rStyle w:val="a5"/>
              </w:rPr>
              <w:t>С мясной начинкой категории Г:</w:t>
            </w:r>
            <w:r w:rsidR="006E4354">
              <w:t xml:space="preserve"> голубцы Голубчики; толма с мясом и рисом;</w:t>
            </w:r>
            <w:r w:rsidRPr="0066326C">
              <w:t xml:space="preserve"> грибы фаршир</w:t>
            </w:r>
            <w:r w:rsidRPr="0066326C">
              <w:t>о</w:t>
            </w:r>
            <w:r w:rsidRPr="0066326C">
              <w:lastRenderedPageBreak/>
              <w:t>ванные.</w:t>
            </w:r>
            <w:r w:rsidR="006E4354">
              <w:t xml:space="preserve"> </w:t>
            </w:r>
            <w:r w:rsidRPr="0066326C">
              <w:rPr>
                <w:rStyle w:val="a5"/>
              </w:rPr>
              <w:t>С мясосодержащей начинкой категории Г:</w:t>
            </w:r>
            <w:r w:rsidR="006E4354">
              <w:t xml:space="preserve"> голубцы Сельские; </w:t>
            </w:r>
            <w:r w:rsidRPr="0066326C">
              <w:t>перец фарш</w:t>
            </w:r>
            <w:r w:rsidRPr="0066326C">
              <w:t>и</w:t>
            </w:r>
            <w:r w:rsidRPr="0066326C">
              <w:t>рованный Пикантный.</w:t>
            </w:r>
            <w:r w:rsidR="006E4354">
              <w:t xml:space="preserve"> </w:t>
            </w:r>
            <w:r w:rsidRPr="0066326C">
              <w:rPr>
                <w:rStyle w:val="a5"/>
              </w:rPr>
              <w:t>С мясосодержащей начинкой категории Д:</w:t>
            </w:r>
            <w:r w:rsidR="006E4354">
              <w:t xml:space="preserve"> </w:t>
            </w:r>
            <w:r w:rsidRPr="0066326C">
              <w:t>голубцы Горо</w:t>
            </w:r>
            <w:r w:rsidRPr="0066326C">
              <w:t>д</w:t>
            </w:r>
            <w:r w:rsidRPr="0066326C">
              <w:t>ские.</w:t>
            </w:r>
            <w:r w:rsidR="006E4354">
              <w:t xml:space="preserve"> </w:t>
            </w:r>
            <w:r w:rsidRPr="0066326C">
              <w:rPr>
                <w:rStyle w:val="a5"/>
              </w:rPr>
              <w:t>Полуфабрикаты с мясной начинкой, прошедшей термическую обработку:</w:t>
            </w:r>
            <w:r w:rsidR="006E4354">
              <w:t xml:space="preserve"> </w:t>
            </w:r>
            <w:r w:rsidRPr="0066326C">
              <w:t>баклажаны</w:t>
            </w:r>
            <w:r w:rsidR="006E4354">
              <w:t xml:space="preserve">, фаршированные мясом и грибами, кабачки, фаршированные мясом; </w:t>
            </w:r>
            <w:r w:rsidRPr="0066326C">
              <w:t>каба</w:t>
            </w:r>
            <w:r w:rsidRPr="0066326C">
              <w:t>ч</w:t>
            </w:r>
            <w:r w:rsidRPr="0066326C">
              <w:t>ки</w:t>
            </w:r>
            <w:r w:rsidR="006E4354">
              <w:t xml:space="preserve">, фаршированные мясом и рисом; </w:t>
            </w:r>
            <w:r w:rsidRPr="0066326C">
              <w:t xml:space="preserve">кабачки, </w:t>
            </w:r>
            <w:r w:rsidR="006E4354">
              <w:t xml:space="preserve">фаршированные мясом и грибами; томаты, фаршированные мясом; </w:t>
            </w:r>
            <w:r w:rsidRPr="0066326C">
              <w:t>томаты</w:t>
            </w:r>
            <w:r w:rsidR="006E4354">
              <w:t xml:space="preserve">, фаршированные мясом и рисом; </w:t>
            </w:r>
            <w:r w:rsidRPr="0066326C">
              <w:t>томаты, фарширова</w:t>
            </w:r>
            <w:r w:rsidRPr="0066326C">
              <w:t>н</w:t>
            </w:r>
            <w:r w:rsidR="006E4354">
              <w:t xml:space="preserve">ные мясом и грибами. </w:t>
            </w:r>
          </w:p>
          <w:p w:rsidR="00182C08" w:rsidRPr="00182C08" w:rsidRDefault="00C36E45" w:rsidP="006E4354">
            <w:pPr>
              <w:pStyle w:val="a4"/>
              <w:spacing w:before="0" w:beforeAutospacing="0" w:after="0" w:afterAutospacing="0"/>
              <w:ind w:firstLine="744"/>
              <w:contextualSpacing/>
              <w:jc w:val="both"/>
              <w:rPr>
                <w:b/>
                <w:i/>
                <w:color w:val="C00000"/>
              </w:rPr>
            </w:pPr>
            <w:r w:rsidRPr="00182C08">
              <w:rPr>
                <w:b/>
                <w:i/>
                <w:color w:val="C00000"/>
              </w:rPr>
              <w:t>Предприятие</w:t>
            </w:r>
            <w:r w:rsidR="00182C08">
              <w:rPr>
                <w:b/>
                <w:i/>
                <w:color w:val="C00000"/>
              </w:rPr>
              <w:t>-</w:t>
            </w:r>
            <w:r w:rsidRPr="00182C08">
              <w:rPr>
                <w:b/>
                <w:i/>
                <w:color w:val="C00000"/>
              </w:rPr>
              <w:t>изготовитель имеет право в наименовании продукции допо</w:t>
            </w:r>
            <w:r w:rsidRPr="00182C08">
              <w:rPr>
                <w:b/>
                <w:i/>
                <w:color w:val="C00000"/>
              </w:rPr>
              <w:t>л</w:t>
            </w:r>
            <w:r w:rsidRPr="00182C08">
              <w:rPr>
                <w:b/>
                <w:i/>
                <w:color w:val="C00000"/>
              </w:rPr>
              <w:t xml:space="preserve">нять или заменять имена собственные своими фирменными или фантазийными названиями. </w:t>
            </w:r>
          </w:p>
          <w:p w:rsidR="00C36E45" w:rsidRPr="0066326C" w:rsidRDefault="00C36E45" w:rsidP="006E4354">
            <w:pPr>
              <w:pStyle w:val="a4"/>
              <w:spacing w:before="0" w:beforeAutospacing="0" w:after="0" w:afterAutospacing="0"/>
              <w:ind w:firstLine="744"/>
              <w:contextualSpacing/>
              <w:jc w:val="both"/>
            </w:pPr>
            <w:r w:rsidRPr="0066326C">
              <w:rPr>
                <w:rStyle w:val="a5"/>
              </w:rPr>
              <w:t>Сроки годности</w:t>
            </w:r>
            <w:r w:rsidRPr="0066326C">
              <w:t xml:space="preserve"> охлажденной продукции с момента изготовления при темпер</w:t>
            </w:r>
            <w:r w:rsidRPr="0066326C">
              <w:t>а</w:t>
            </w:r>
            <w:r w:rsidRPr="0066326C">
              <w:t>туре +2 6ºС – не более 12 часов.</w:t>
            </w:r>
            <w:r w:rsidR="006E4354">
              <w:t xml:space="preserve"> </w:t>
            </w:r>
            <w:r w:rsidRPr="0066326C">
              <w:rPr>
                <w:rStyle w:val="a5"/>
              </w:rPr>
              <w:t>Сроки годности</w:t>
            </w:r>
            <w:r w:rsidRPr="0066326C">
              <w:t xml:space="preserve"> замороженной продукции с момента изготовления при темпера</w:t>
            </w:r>
            <w:r w:rsidR="006E4354">
              <w:t xml:space="preserve">туре не выше минус 18ºС: </w:t>
            </w:r>
            <w:r w:rsidRPr="0066326C">
              <w:t>весовой и негерметично уп</w:t>
            </w:r>
            <w:r w:rsidR="006E4354">
              <w:t>акова</w:t>
            </w:r>
            <w:r w:rsidR="006E4354">
              <w:t>н</w:t>
            </w:r>
            <w:r w:rsidR="006E4354">
              <w:t xml:space="preserve">ной – не более 30 суток; </w:t>
            </w:r>
            <w:r w:rsidRPr="0066326C">
              <w:t>герметично упакованной – не более 90 суток.</w:t>
            </w:r>
          </w:p>
        </w:tc>
      </w:tr>
      <w:tr w:rsidR="00C36E45" w:rsidRPr="00FD378E" w:rsidTr="0023195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6E4354" w:rsidRDefault="00C36E45" w:rsidP="006E4354">
            <w:pPr>
              <w:spacing w:after="0" w:line="240" w:lineRule="auto"/>
              <w:rPr>
                <w:rFonts w:asciiTheme="majorHAnsi" w:hAnsiTheme="majorHAnsi"/>
                <w:b/>
                <w:bCs/>
                <w:kern w:val="36"/>
                <w:sz w:val="20"/>
                <w:szCs w:val="20"/>
              </w:rPr>
            </w:pPr>
            <w:r w:rsidRPr="00485FF0">
              <w:rPr>
                <w:rFonts w:asciiTheme="majorHAnsi" w:hAnsiTheme="majorHAnsi"/>
                <w:b/>
                <w:bCs/>
                <w:kern w:val="36"/>
                <w:sz w:val="20"/>
                <w:szCs w:val="20"/>
              </w:rPr>
              <w:lastRenderedPageBreak/>
              <w:t>003</w:t>
            </w:r>
            <w:r>
              <w:rPr>
                <w:rFonts w:asciiTheme="majorHAnsi" w:hAnsiTheme="majorHAnsi"/>
                <w:b/>
                <w:bCs/>
                <w:kern w:val="36"/>
                <w:sz w:val="20"/>
                <w:szCs w:val="20"/>
              </w:rPr>
              <w:t xml:space="preserve"> </w:t>
            </w:r>
          </w:p>
          <w:p w:rsidR="000E652B" w:rsidRPr="00841917" w:rsidRDefault="00C36E45" w:rsidP="006E4354">
            <w:pPr>
              <w:spacing w:after="0" w:line="240" w:lineRule="auto"/>
              <w:rPr>
                <w:rFonts w:asciiTheme="majorHAnsi" w:hAnsiTheme="majorHAnsi"/>
                <w:b/>
                <w:bCs/>
                <w:kern w:val="36"/>
                <w:sz w:val="32"/>
                <w:szCs w:val="32"/>
              </w:rPr>
            </w:pPr>
            <w:r w:rsidRPr="00841917">
              <w:rPr>
                <w:rFonts w:asciiTheme="majorHAnsi" w:hAnsiTheme="majorHAnsi"/>
                <w:b/>
                <w:bCs/>
                <w:kern w:val="36"/>
                <w:sz w:val="32"/>
                <w:szCs w:val="32"/>
              </w:rPr>
              <w:t>САЛАТЫ ИЗ ОВОЩЕЙ, МОРЕПР</w:t>
            </w:r>
            <w:r w:rsidRPr="00841917">
              <w:rPr>
                <w:rFonts w:asciiTheme="majorHAnsi" w:hAnsiTheme="majorHAnsi"/>
                <w:b/>
                <w:bCs/>
                <w:kern w:val="36"/>
                <w:sz w:val="32"/>
                <w:szCs w:val="32"/>
              </w:rPr>
              <w:t>О</w:t>
            </w:r>
            <w:r w:rsidRPr="00841917">
              <w:rPr>
                <w:rFonts w:asciiTheme="majorHAnsi" w:hAnsiTheme="majorHAnsi"/>
                <w:b/>
                <w:bCs/>
                <w:kern w:val="36"/>
                <w:sz w:val="32"/>
                <w:szCs w:val="32"/>
              </w:rPr>
              <w:t>ДУКТОВ И МЯСОПР</w:t>
            </w:r>
            <w:r w:rsidRPr="00841917">
              <w:rPr>
                <w:rFonts w:asciiTheme="majorHAnsi" w:hAnsiTheme="majorHAnsi"/>
                <w:b/>
                <w:bCs/>
                <w:kern w:val="36"/>
                <w:sz w:val="32"/>
                <w:szCs w:val="32"/>
              </w:rPr>
              <w:t>О</w:t>
            </w:r>
            <w:r w:rsidRPr="00841917">
              <w:rPr>
                <w:rFonts w:asciiTheme="majorHAnsi" w:hAnsiTheme="majorHAnsi"/>
                <w:b/>
                <w:bCs/>
                <w:kern w:val="36"/>
                <w:sz w:val="32"/>
                <w:szCs w:val="32"/>
              </w:rPr>
              <w:t>ДУКТОВ ПО КОРЕЙСКИ ОХЛАЖДЕ</w:t>
            </w:r>
            <w:r w:rsidRPr="00841917">
              <w:rPr>
                <w:rFonts w:asciiTheme="majorHAnsi" w:hAnsiTheme="majorHAnsi"/>
                <w:b/>
                <w:bCs/>
                <w:kern w:val="36"/>
                <w:sz w:val="32"/>
                <w:szCs w:val="32"/>
              </w:rPr>
              <w:t>Н</w:t>
            </w:r>
            <w:r w:rsidRPr="00841917">
              <w:rPr>
                <w:rFonts w:asciiTheme="majorHAnsi" w:hAnsiTheme="majorHAnsi"/>
                <w:b/>
                <w:bCs/>
                <w:kern w:val="36"/>
                <w:sz w:val="32"/>
                <w:szCs w:val="32"/>
              </w:rPr>
              <w:t>НЫЕ</w:t>
            </w:r>
          </w:p>
          <w:p w:rsidR="000E652B" w:rsidRDefault="000E652B" w:rsidP="006E4354">
            <w:pPr>
              <w:spacing w:after="0" w:line="240" w:lineRule="auto"/>
              <w:rPr>
                <w:rFonts w:asciiTheme="majorHAnsi" w:hAnsiTheme="majorHAnsi"/>
                <w:b/>
                <w:bCs/>
                <w:kern w:val="36"/>
                <w:sz w:val="20"/>
                <w:szCs w:val="20"/>
              </w:rPr>
            </w:pP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0E652B" w:rsidP="000E6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w:t>
            </w:r>
            <w:r w:rsidR="00A43222">
              <w:rPr>
                <w:rFonts w:asciiTheme="majorHAnsi" w:hAnsiTheme="majorHAnsi"/>
                <w:b/>
                <w:bCs/>
                <w:color w:val="C00000"/>
                <w:kern w:val="36"/>
                <w:sz w:val="36"/>
                <w:szCs w:val="36"/>
              </w:rPr>
              <w:t>5</w:t>
            </w:r>
            <w:r w:rsidRPr="00020BFD">
              <w:rPr>
                <w:rFonts w:asciiTheme="majorHAnsi" w:hAnsiTheme="majorHAnsi"/>
                <w:b/>
                <w:bCs/>
                <w:color w:val="C00000"/>
                <w:kern w:val="36"/>
                <w:sz w:val="36"/>
                <w:szCs w:val="36"/>
              </w:rPr>
              <w:t> 000 руб.</w:t>
            </w:r>
          </w:p>
          <w:p w:rsidR="000E652B" w:rsidRDefault="000E652B" w:rsidP="000E652B">
            <w:pPr>
              <w:spacing w:after="0" w:line="240" w:lineRule="auto"/>
              <w:contextualSpacing/>
              <w:outlineLvl w:val="0"/>
              <w:rPr>
                <w:rFonts w:asciiTheme="majorHAnsi" w:hAnsiTheme="majorHAnsi"/>
                <w:b/>
                <w:bCs/>
                <w:color w:val="C00000"/>
                <w:kern w:val="36"/>
                <w:sz w:val="36"/>
                <w:szCs w:val="36"/>
              </w:rPr>
            </w:pPr>
          </w:p>
          <w:p w:rsidR="00C36E45" w:rsidRPr="00485FF0" w:rsidRDefault="000E652B" w:rsidP="000E652B">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6E4354" w:rsidRPr="006E4354" w:rsidRDefault="00C36E45" w:rsidP="0066326C">
            <w:pPr>
              <w:spacing w:after="0" w:line="240" w:lineRule="auto"/>
              <w:ind w:firstLine="744"/>
              <w:contextualSpacing/>
              <w:jc w:val="both"/>
              <w:rPr>
                <w:rFonts w:ascii="Times New Roman" w:hAnsi="Times New Roman"/>
                <w:b/>
                <w:i/>
                <w:iCs/>
                <w:color w:val="C00000"/>
                <w:sz w:val="24"/>
                <w:szCs w:val="24"/>
              </w:rPr>
            </w:pPr>
            <w:r w:rsidRPr="006E4354">
              <w:rPr>
                <w:rFonts w:ascii="Times New Roman" w:hAnsi="Times New Roman"/>
                <w:b/>
                <w:i/>
                <w:iCs/>
                <w:color w:val="C00000"/>
                <w:sz w:val="24"/>
                <w:szCs w:val="24"/>
              </w:rPr>
              <w:t xml:space="preserve">Дата введения в действие </w:t>
            </w:r>
            <w:r w:rsidR="006E4354" w:rsidRPr="006E4354">
              <w:rPr>
                <w:rFonts w:ascii="Times New Roman" w:hAnsi="Times New Roman"/>
                <w:b/>
                <w:color w:val="C00000"/>
                <w:sz w:val="24"/>
                <w:szCs w:val="24"/>
              </w:rPr>
              <w:t xml:space="preserve">– </w:t>
            </w:r>
            <w:r w:rsidRPr="006E4354">
              <w:rPr>
                <w:rFonts w:ascii="Times New Roman" w:hAnsi="Times New Roman"/>
                <w:b/>
                <w:i/>
                <w:iCs/>
                <w:color w:val="C00000"/>
                <w:sz w:val="24"/>
                <w:szCs w:val="24"/>
              </w:rPr>
              <w:t>2012 год.</w:t>
            </w:r>
            <w:r w:rsidRPr="006E4354">
              <w:rPr>
                <w:rFonts w:ascii="Times New Roman" w:hAnsi="Times New Roman"/>
                <w:b/>
                <w:color w:val="C00000"/>
                <w:sz w:val="24"/>
                <w:szCs w:val="24"/>
              </w:rPr>
              <w:t xml:space="preserve"> </w:t>
            </w:r>
            <w:r w:rsidRPr="006E4354">
              <w:rPr>
                <w:rFonts w:ascii="Times New Roman" w:hAnsi="Times New Roman"/>
                <w:b/>
                <w:i/>
                <w:iCs/>
                <w:color w:val="C00000"/>
                <w:sz w:val="24"/>
                <w:szCs w:val="24"/>
              </w:rPr>
              <w:t xml:space="preserve">Без ограничения срока дейчтвия. </w:t>
            </w:r>
          </w:p>
          <w:p w:rsidR="006E4354" w:rsidRDefault="00C36E45" w:rsidP="0066326C">
            <w:pPr>
              <w:spacing w:after="0" w:line="240" w:lineRule="auto"/>
              <w:ind w:firstLine="744"/>
              <w:contextualSpacing/>
              <w:jc w:val="both"/>
              <w:rPr>
                <w:rFonts w:ascii="Times New Roman" w:hAnsi="Times New Roman"/>
                <w:sz w:val="24"/>
                <w:szCs w:val="24"/>
              </w:rPr>
            </w:pPr>
            <w:r w:rsidRPr="0066326C">
              <w:rPr>
                <w:rFonts w:ascii="Times New Roman" w:hAnsi="Times New Roman"/>
                <w:sz w:val="24"/>
                <w:szCs w:val="24"/>
              </w:rPr>
              <w:t>Настоящие технические условия распространяются на салаты из овощей, мор</w:t>
            </w:r>
            <w:r w:rsidRPr="0066326C">
              <w:rPr>
                <w:rFonts w:ascii="Times New Roman" w:hAnsi="Times New Roman"/>
                <w:sz w:val="24"/>
                <w:szCs w:val="24"/>
              </w:rPr>
              <w:t>е</w:t>
            </w:r>
            <w:r w:rsidRPr="0066326C">
              <w:rPr>
                <w:rFonts w:ascii="Times New Roman" w:hAnsi="Times New Roman"/>
                <w:sz w:val="24"/>
                <w:szCs w:val="24"/>
              </w:rPr>
              <w:t>продуктов и мясопродуктов по корейски охлажденные (далее по тексту салаты), приг</w:t>
            </w:r>
            <w:r w:rsidRPr="0066326C">
              <w:rPr>
                <w:rFonts w:ascii="Times New Roman" w:hAnsi="Times New Roman"/>
                <w:sz w:val="24"/>
                <w:szCs w:val="24"/>
              </w:rPr>
              <w:t>о</w:t>
            </w:r>
            <w:r w:rsidRPr="0066326C">
              <w:rPr>
                <w:rFonts w:ascii="Times New Roman" w:hAnsi="Times New Roman"/>
                <w:sz w:val="24"/>
                <w:szCs w:val="24"/>
              </w:rPr>
              <w:t>товленные из смеси овощей, грибов, древесных гребешков, рыбы, мяса, морепродуктов с добавлением растительного масла, соли, сахарного песка, уксусной кислоты, прян</w:t>
            </w:r>
            <w:r w:rsidRPr="0066326C">
              <w:rPr>
                <w:rFonts w:ascii="Times New Roman" w:hAnsi="Times New Roman"/>
                <w:sz w:val="24"/>
                <w:szCs w:val="24"/>
              </w:rPr>
              <w:t>о</w:t>
            </w:r>
            <w:r w:rsidRPr="0066326C">
              <w:rPr>
                <w:rFonts w:ascii="Times New Roman" w:hAnsi="Times New Roman"/>
                <w:sz w:val="24"/>
                <w:szCs w:val="24"/>
              </w:rPr>
              <w:t>стей, предназначенные для реализации в торговой сети и на предприятиях общественн</w:t>
            </w:r>
            <w:r w:rsidRPr="0066326C">
              <w:rPr>
                <w:rFonts w:ascii="Times New Roman" w:hAnsi="Times New Roman"/>
                <w:sz w:val="24"/>
                <w:szCs w:val="24"/>
              </w:rPr>
              <w:t>о</w:t>
            </w:r>
            <w:r w:rsidRPr="0066326C">
              <w:rPr>
                <w:rFonts w:ascii="Times New Roman" w:hAnsi="Times New Roman"/>
                <w:sz w:val="24"/>
                <w:szCs w:val="24"/>
              </w:rPr>
              <w:t xml:space="preserve">го питания. </w:t>
            </w:r>
          </w:p>
          <w:p w:rsidR="006E4354" w:rsidRDefault="00C36E45" w:rsidP="0066326C">
            <w:pPr>
              <w:spacing w:after="0" w:line="240" w:lineRule="auto"/>
              <w:ind w:firstLine="744"/>
              <w:contextualSpacing/>
              <w:jc w:val="both"/>
              <w:rPr>
                <w:rFonts w:ascii="Times New Roman" w:hAnsi="Times New Roman"/>
                <w:sz w:val="24"/>
                <w:szCs w:val="24"/>
              </w:rPr>
            </w:pPr>
            <w:r w:rsidRPr="0066326C">
              <w:rPr>
                <w:rFonts w:ascii="Times New Roman" w:hAnsi="Times New Roman"/>
                <w:sz w:val="24"/>
                <w:szCs w:val="24"/>
              </w:rPr>
              <w:t xml:space="preserve">Салаты, готовые к употреблению, выпускаются в следующем </w:t>
            </w:r>
            <w:r w:rsidRPr="006E4354">
              <w:rPr>
                <w:rFonts w:ascii="Times New Roman" w:hAnsi="Times New Roman"/>
                <w:b/>
                <w:caps/>
                <w:color w:val="C00000"/>
                <w:sz w:val="24"/>
                <w:szCs w:val="24"/>
              </w:rPr>
              <w:t>ассортиме</w:t>
            </w:r>
            <w:r w:rsidRPr="006E4354">
              <w:rPr>
                <w:rFonts w:ascii="Times New Roman" w:hAnsi="Times New Roman"/>
                <w:b/>
                <w:caps/>
                <w:color w:val="C00000"/>
                <w:sz w:val="24"/>
                <w:szCs w:val="24"/>
              </w:rPr>
              <w:t>н</w:t>
            </w:r>
            <w:r w:rsidRPr="006E4354">
              <w:rPr>
                <w:rFonts w:ascii="Times New Roman" w:hAnsi="Times New Roman"/>
                <w:b/>
                <w:caps/>
                <w:color w:val="C00000"/>
                <w:sz w:val="24"/>
                <w:szCs w:val="24"/>
              </w:rPr>
              <w:t>те</w:t>
            </w:r>
            <w:r w:rsidRPr="0066326C">
              <w:rPr>
                <w:rFonts w:ascii="Times New Roman" w:hAnsi="Times New Roman"/>
                <w:sz w:val="24"/>
                <w:szCs w:val="24"/>
              </w:rPr>
              <w:t xml:space="preserve"> со следующими дополнительными условными торговыми наименованиями: </w:t>
            </w:r>
            <w:r w:rsidRPr="0066326C">
              <w:rPr>
                <w:rFonts w:ascii="Times New Roman" w:hAnsi="Times New Roman"/>
                <w:b/>
                <w:bCs/>
                <w:i/>
                <w:iCs/>
                <w:sz w:val="24"/>
                <w:szCs w:val="24"/>
                <w:u w:val="single"/>
              </w:rPr>
              <w:t>Сал</w:t>
            </w:r>
            <w:r w:rsidRPr="0066326C">
              <w:rPr>
                <w:rFonts w:ascii="Times New Roman" w:hAnsi="Times New Roman"/>
                <w:b/>
                <w:bCs/>
                <w:i/>
                <w:iCs/>
                <w:sz w:val="24"/>
                <w:szCs w:val="24"/>
                <w:u w:val="single"/>
              </w:rPr>
              <w:t>а</w:t>
            </w:r>
            <w:r w:rsidRPr="0066326C">
              <w:rPr>
                <w:rFonts w:ascii="Times New Roman" w:hAnsi="Times New Roman"/>
                <w:b/>
                <w:bCs/>
                <w:i/>
                <w:iCs/>
                <w:sz w:val="24"/>
                <w:szCs w:val="24"/>
                <w:u w:val="single"/>
              </w:rPr>
              <w:t>ты и закуски из овощей, грибов:</w:t>
            </w:r>
            <w:r w:rsidRPr="0066326C">
              <w:rPr>
                <w:rFonts w:ascii="Times New Roman" w:hAnsi="Times New Roman"/>
                <w:sz w:val="24"/>
                <w:szCs w:val="24"/>
              </w:rPr>
              <w:t xml:space="preserve"> салат «летний» с капустой по корейски (белокочанной или цветной); салат «летний» с морковью по корейски; салат «летний» со свеклой по корейски; салат «летний» с баклажанами по корейски; салат «весенний» с черемшой по корейски; салат «весенний» с папоротником по корейски; салат «весенний» с фасолью по корейски; салат «весенний» с грибами по корейски; салат с капустой цветной; салат с капустой брюссельской; салат с капустой брокколи; Салат с капустой белокочанной; Салат «Кимзи»» Салат с капустой и свеклой» Салат с морковью»; Салат с морковью и грибами»; Салат с морковью и свеклой; С морковью и спаржей; Салат со спаржей; С</w:t>
            </w:r>
            <w:r w:rsidRPr="0066326C">
              <w:rPr>
                <w:rFonts w:ascii="Times New Roman" w:hAnsi="Times New Roman"/>
                <w:sz w:val="24"/>
                <w:szCs w:val="24"/>
              </w:rPr>
              <w:t>а</w:t>
            </w:r>
            <w:r w:rsidRPr="0066326C">
              <w:rPr>
                <w:rFonts w:ascii="Times New Roman" w:hAnsi="Times New Roman"/>
                <w:sz w:val="24"/>
                <w:szCs w:val="24"/>
              </w:rPr>
              <w:t>лат со спаржей, морковью и грибами; Салат со спаржей и грибами; Салат с черемшой; Салат с баклажанами; Салат с баклажанами в соусе; Салат со свеклой; Салат с лобой; Салат с фасолью; С фасолью и морковью; Салат «Фасолька»; Салат Фунчеза с огурцом; Салат Фунчеза с грибами; Салат папоротник; Салат папоротник с луком; Салат пап</w:t>
            </w:r>
            <w:r w:rsidRPr="0066326C">
              <w:rPr>
                <w:rFonts w:ascii="Times New Roman" w:hAnsi="Times New Roman"/>
                <w:sz w:val="24"/>
                <w:szCs w:val="24"/>
              </w:rPr>
              <w:t>о</w:t>
            </w:r>
            <w:r w:rsidRPr="0066326C">
              <w:rPr>
                <w:rFonts w:ascii="Times New Roman" w:hAnsi="Times New Roman"/>
                <w:sz w:val="24"/>
                <w:szCs w:val="24"/>
              </w:rPr>
              <w:t>ротник с луком и грибами; Салат с грибами; Салат с тофу; Салат из торфу с овощами; Салат из тофу с овощами; Салат из тофу с фасолью; Салат с арахисовым соусом; Салат Бамбук; Салат с баклажанами в соевом соусе с имбирем и крахмалом по корейски; С</w:t>
            </w:r>
            <w:r w:rsidRPr="0066326C">
              <w:rPr>
                <w:rFonts w:ascii="Times New Roman" w:hAnsi="Times New Roman"/>
                <w:sz w:val="24"/>
                <w:szCs w:val="24"/>
              </w:rPr>
              <w:t>а</w:t>
            </w:r>
            <w:r w:rsidRPr="0066326C">
              <w:rPr>
                <w:rFonts w:ascii="Times New Roman" w:hAnsi="Times New Roman"/>
                <w:sz w:val="24"/>
                <w:szCs w:val="24"/>
              </w:rPr>
              <w:t>лат с баклажанами в уксусе по корейски; Салат баклажаны, жаренные кружочками</w:t>
            </w:r>
            <w:r w:rsidRPr="0066326C">
              <w:rPr>
                <w:rFonts w:ascii="Times New Roman" w:hAnsi="Times New Roman"/>
                <w:b/>
                <w:bCs/>
                <w:sz w:val="24"/>
                <w:szCs w:val="24"/>
              </w:rPr>
              <w:t xml:space="preserve"> </w:t>
            </w:r>
            <w:r w:rsidRPr="0066326C">
              <w:rPr>
                <w:rFonts w:ascii="Times New Roman" w:hAnsi="Times New Roman"/>
                <w:sz w:val="24"/>
                <w:szCs w:val="24"/>
              </w:rPr>
              <w:t>по корейски; Салат баклажаны с чесноком в кунжутном масле по корейски; Салат бакл</w:t>
            </w:r>
            <w:r w:rsidRPr="0066326C">
              <w:rPr>
                <w:rFonts w:ascii="Times New Roman" w:hAnsi="Times New Roman"/>
                <w:sz w:val="24"/>
                <w:szCs w:val="24"/>
              </w:rPr>
              <w:t>а</w:t>
            </w:r>
            <w:r w:rsidRPr="0066326C">
              <w:rPr>
                <w:rFonts w:ascii="Times New Roman" w:hAnsi="Times New Roman"/>
                <w:sz w:val="24"/>
                <w:szCs w:val="24"/>
              </w:rPr>
              <w:t>жаны с чесноком</w:t>
            </w:r>
            <w:r w:rsidRPr="0066326C">
              <w:rPr>
                <w:rFonts w:ascii="Times New Roman" w:hAnsi="Times New Roman"/>
                <w:b/>
                <w:bCs/>
                <w:sz w:val="24"/>
                <w:szCs w:val="24"/>
              </w:rPr>
              <w:t xml:space="preserve"> </w:t>
            </w:r>
            <w:r w:rsidRPr="0066326C">
              <w:rPr>
                <w:rFonts w:ascii="Times New Roman" w:hAnsi="Times New Roman"/>
                <w:sz w:val="24"/>
                <w:szCs w:val="24"/>
              </w:rPr>
              <w:t>по корейски; Салат баклажаны с чесноком в оливковом масле по к</w:t>
            </w:r>
            <w:r w:rsidRPr="0066326C">
              <w:rPr>
                <w:rFonts w:ascii="Times New Roman" w:hAnsi="Times New Roman"/>
                <w:sz w:val="24"/>
                <w:szCs w:val="24"/>
              </w:rPr>
              <w:t>о</w:t>
            </w:r>
            <w:r w:rsidRPr="0066326C">
              <w:rPr>
                <w:rFonts w:ascii="Times New Roman" w:hAnsi="Times New Roman"/>
                <w:sz w:val="24"/>
                <w:szCs w:val="24"/>
              </w:rPr>
              <w:t>рейски; Салат баклажаны с чесноком</w:t>
            </w:r>
            <w:r w:rsidRPr="0066326C">
              <w:rPr>
                <w:rFonts w:ascii="Times New Roman" w:hAnsi="Times New Roman"/>
                <w:b/>
                <w:bCs/>
                <w:sz w:val="24"/>
                <w:szCs w:val="24"/>
              </w:rPr>
              <w:t xml:space="preserve"> </w:t>
            </w:r>
            <w:r w:rsidRPr="0066326C">
              <w:rPr>
                <w:rFonts w:ascii="Times New Roman" w:hAnsi="Times New Roman"/>
                <w:sz w:val="24"/>
                <w:szCs w:val="24"/>
              </w:rPr>
              <w:t>по корейски; Салат баклажаны тушеные по коре</w:t>
            </w:r>
            <w:r w:rsidRPr="0066326C">
              <w:rPr>
                <w:rFonts w:ascii="Times New Roman" w:hAnsi="Times New Roman"/>
                <w:sz w:val="24"/>
                <w:szCs w:val="24"/>
              </w:rPr>
              <w:t>й</w:t>
            </w:r>
            <w:r w:rsidRPr="0066326C">
              <w:rPr>
                <w:rFonts w:ascii="Times New Roman" w:hAnsi="Times New Roman"/>
                <w:sz w:val="24"/>
                <w:szCs w:val="24"/>
              </w:rPr>
              <w:t>ски; Салат баклажаны, жаренные с луком по корейски; Салат баклажаны, фарширова</w:t>
            </w:r>
            <w:r w:rsidRPr="0066326C">
              <w:rPr>
                <w:rFonts w:ascii="Times New Roman" w:hAnsi="Times New Roman"/>
                <w:sz w:val="24"/>
                <w:szCs w:val="24"/>
              </w:rPr>
              <w:t>н</w:t>
            </w:r>
            <w:r w:rsidRPr="0066326C">
              <w:rPr>
                <w:rFonts w:ascii="Times New Roman" w:hAnsi="Times New Roman"/>
                <w:sz w:val="24"/>
                <w:szCs w:val="24"/>
              </w:rPr>
              <w:t>ные с имбирем</w:t>
            </w:r>
            <w:r w:rsidRPr="0066326C">
              <w:rPr>
                <w:rFonts w:ascii="Times New Roman" w:hAnsi="Times New Roman"/>
                <w:b/>
                <w:bCs/>
                <w:sz w:val="24"/>
                <w:szCs w:val="24"/>
              </w:rPr>
              <w:t xml:space="preserve"> </w:t>
            </w:r>
            <w:r w:rsidRPr="0066326C">
              <w:rPr>
                <w:rFonts w:ascii="Times New Roman" w:hAnsi="Times New Roman"/>
                <w:sz w:val="24"/>
                <w:szCs w:val="24"/>
              </w:rPr>
              <w:t>по корейски; Салат кабачки в кляре по корейски; салат кабачки с репч</w:t>
            </w:r>
            <w:r w:rsidRPr="0066326C">
              <w:rPr>
                <w:rFonts w:ascii="Times New Roman" w:hAnsi="Times New Roman"/>
                <w:sz w:val="24"/>
                <w:szCs w:val="24"/>
              </w:rPr>
              <w:t>а</w:t>
            </w:r>
            <w:r w:rsidRPr="0066326C">
              <w:rPr>
                <w:rFonts w:ascii="Times New Roman" w:hAnsi="Times New Roman"/>
                <w:sz w:val="24"/>
                <w:szCs w:val="24"/>
              </w:rPr>
              <w:t>тым луком по корейски; Салат кабачки в молоке по корейски; Салат кабачки с репчатым луком по корейски; Салат кабачки с томатами по корейски; Салат кабачки с чесноком и зеленым луком по корейски; Салат гребешки из капусты по корейски; Салат капуста б</w:t>
            </w:r>
            <w:r w:rsidRPr="0066326C">
              <w:rPr>
                <w:rFonts w:ascii="Times New Roman" w:hAnsi="Times New Roman"/>
                <w:sz w:val="24"/>
                <w:szCs w:val="24"/>
              </w:rPr>
              <w:t>е</w:t>
            </w:r>
            <w:r w:rsidRPr="0066326C">
              <w:rPr>
                <w:rFonts w:ascii="Times New Roman" w:hAnsi="Times New Roman"/>
                <w:sz w:val="24"/>
                <w:szCs w:val="24"/>
              </w:rPr>
              <w:t>локочанная с морской капустой по корейски; Салат капуста белокочанная свежая по к</w:t>
            </w:r>
            <w:r w:rsidRPr="0066326C">
              <w:rPr>
                <w:rFonts w:ascii="Times New Roman" w:hAnsi="Times New Roman"/>
                <w:sz w:val="24"/>
                <w:szCs w:val="24"/>
              </w:rPr>
              <w:t>о</w:t>
            </w:r>
            <w:r w:rsidRPr="0066326C">
              <w:rPr>
                <w:rFonts w:ascii="Times New Roman" w:hAnsi="Times New Roman"/>
                <w:sz w:val="24"/>
                <w:szCs w:val="24"/>
              </w:rPr>
              <w:t>рейски; Салат капуста в молоке по корейски; Салат капуста, жаренная ломтями в сл</w:t>
            </w:r>
            <w:r w:rsidRPr="0066326C">
              <w:rPr>
                <w:rFonts w:ascii="Times New Roman" w:hAnsi="Times New Roman"/>
                <w:sz w:val="24"/>
                <w:szCs w:val="24"/>
              </w:rPr>
              <w:t>и</w:t>
            </w:r>
            <w:r w:rsidRPr="0066326C">
              <w:rPr>
                <w:rFonts w:ascii="Times New Roman" w:hAnsi="Times New Roman"/>
                <w:sz w:val="24"/>
                <w:szCs w:val="24"/>
              </w:rPr>
              <w:t xml:space="preserve">вочном масле по корейски; Салат капуста кисло сладкая с перцем по корейски; Салат </w:t>
            </w:r>
            <w:r w:rsidRPr="0066326C">
              <w:rPr>
                <w:rFonts w:ascii="Times New Roman" w:hAnsi="Times New Roman"/>
                <w:sz w:val="24"/>
                <w:szCs w:val="24"/>
              </w:rPr>
              <w:lastRenderedPageBreak/>
              <w:t>капуста поджаренная по корейски; Салат капуста с вермишелью по корейски; Салат к</w:t>
            </w:r>
            <w:r w:rsidRPr="0066326C">
              <w:rPr>
                <w:rFonts w:ascii="Times New Roman" w:hAnsi="Times New Roman"/>
                <w:sz w:val="24"/>
                <w:szCs w:val="24"/>
              </w:rPr>
              <w:t>а</w:t>
            </w:r>
            <w:r w:rsidRPr="0066326C">
              <w:rPr>
                <w:rFonts w:ascii="Times New Roman" w:hAnsi="Times New Roman"/>
                <w:sz w:val="24"/>
                <w:szCs w:val="24"/>
              </w:rPr>
              <w:t>пуста с горчицей в ароматизированном масле по корейски; Салат капуста с горчицей по корейски; Салат капуста с каштанами по корейски; Салат капуста цветная в томатном соусе по корейски; Салат капуста цветная с кунжутным маслом по корейски; Салат к</w:t>
            </w:r>
            <w:r w:rsidRPr="0066326C">
              <w:rPr>
                <w:rFonts w:ascii="Times New Roman" w:hAnsi="Times New Roman"/>
                <w:sz w:val="24"/>
                <w:szCs w:val="24"/>
              </w:rPr>
              <w:t>а</w:t>
            </w:r>
            <w:r w:rsidRPr="0066326C">
              <w:rPr>
                <w:rFonts w:ascii="Times New Roman" w:hAnsi="Times New Roman"/>
                <w:sz w:val="24"/>
                <w:szCs w:val="24"/>
              </w:rPr>
              <w:t>пуста цветная с томатами и фасолью по корейски; Салат капуста цветная, жаренная с грибами по корейски; Салат картофель с перцем и имбирем по корейски; Салат карт</w:t>
            </w:r>
            <w:r w:rsidRPr="0066326C">
              <w:rPr>
                <w:rFonts w:ascii="Times New Roman" w:hAnsi="Times New Roman"/>
                <w:sz w:val="24"/>
                <w:szCs w:val="24"/>
              </w:rPr>
              <w:t>о</w:t>
            </w:r>
            <w:r w:rsidRPr="0066326C">
              <w:rPr>
                <w:rFonts w:ascii="Times New Roman" w:hAnsi="Times New Roman"/>
                <w:sz w:val="24"/>
                <w:szCs w:val="24"/>
              </w:rPr>
              <w:t>фель с салатом по корейски; Салат картофель с чесноком по корейски; Салат кимчхи белый по корейски; Салат кимчхи из китайской капусты с мясом по корейски; Салат кимчхи из краснокочанной капусты по корейски; Салат кимчхи из салата по корейски; Салат кимчхи из петрушки по корейски; Салат кимчхи из редьки (кактучи) по корейски; Салат набаккимчхи по корейски; Салат лук репчатый, жаренный с яйцом по корейски; Салат морковь в соевом соусе по корейски; Салат морковь с репчатым луком по коре</w:t>
            </w:r>
            <w:r w:rsidRPr="0066326C">
              <w:rPr>
                <w:rFonts w:ascii="Times New Roman" w:hAnsi="Times New Roman"/>
                <w:sz w:val="24"/>
                <w:szCs w:val="24"/>
              </w:rPr>
              <w:t>й</w:t>
            </w:r>
            <w:r w:rsidRPr="0066326C">
              <w:rPr>
                <w:rFonts w:ascii="Times New Roman" w:hAnsi="Times New Roman"/>
                <w:sz w:val="24"/>
                <w:szCs w:val="24"/>
              </w:rPr>
              <w:t>ски; Салат морковь с сахаром по корейски; Салат морковь с чесноком по корейски; С</w:t>
            </w:r>
            <w:r w:rsidRPr="0066326C">
              <w:rPr>
                <w:rFonts w:ascii="Times New Roman" w:hAnsi="Times New Roman"/>
                <w:sz w:val="24"/>
                <w:szCs w:val="24"/>
              </w:rPr>
              <w:t>а</w:t>
            </w:r>
            <w:r w:rsidRPr="0066326C">
              <w:rPr>
                <w:rFonts w:ascii="Times New Roman" w:hAnsi="Times New Roman"/>
                <w:sz w:val="24"/>
                <w:szCs w:val="24"/>
              </w:rPr>
              <w:t>лат корейский морковь с сельдереем по корейски; Салат огурцы в «плаще» по корейски; Салат огурцы кисло сладкие по корейски; Салат огурцы, обжаренные с зеленью по к</w:t>
            </w:r>
            <w:r w:rsidRPr="0066326C">
              <w:rPr>
                <w:rFonts w:ascii="Times New Roman" w:hAnsi="Times New Roman"/>
                <w:sz w:val="24"/>
                <w:szCs w:val="24"/>
              </w:rPr>
              <w:t>о</w:t>
            </w:r>
            <w:r w:rsidRPr="0066326C">
              <w:rPr>
                <w:rFonts w:ascii="Times New Roman" w:hAnsi="Times New Roman"/>
                <w:sz w:val="24"/>
                <w:szCs w:val="24"/>
              </w:rPr>
              <w:t>рейски; Салат огурцы с чесноком и репчатым луком по корейски; Салат огурцы с пе</w:t>
            </w:r>
            <w:r w:rsidRPr="0066326C">
              <w:rPr>
                <w:rFonts w:ascii="Times New Roman" w:hAnsi="Times New Roman"/>
                <w:sz w:val="24"/>
                <w:szCs w:val="24"/>
              </w:rPr>
              <w:t>р</w:t>
            </w:r>
            <w:r w:rsidRPr="0066326C">
              <w:rPr>
                <w:rFonts w:ascii="Times New Roman" w:hAnsi="Times New Roman"/>
                <w:sz w:val="24"/>
                <w:szCs w:val="24"/>
              </w:rPr>
              <w:t>цем по корейски; Салат огурцы с красным перцем по корейски; Салат огурцы остро кислые по корейски; Салат огурцы свежие с зеленью по корейски; Салат перец молодой красный с зеленым луком по корейски; Салат перец молодой красный в соевом соусе по корейски; Салат перец, поджаренный с томатами по корейски; Салат помидоры с ов</w:t>
            </w:r>
            <w:r w:rsidRPr="0066326C">
              <w:rPr>
                <w:rFonts w:ascii="Times New Roman" w:hAnsi="Times New Roman"/>
                <w:sz w:val="24"/>
                <w:szCs w:val="24"/>
              </w:rPr>
              <w:t>о</w:t>
            </w:r>
            <w:r w:rsidRPr="0066326C">
              <w:rPr>
                <w:rFonts w:ascii="Times New Roman" w:hAnsi="Times New Roman"/>
                <w:sz w:val="24"/>
                <w:szCs w:val="24"/>
              </w:rPr>
              <w:t>щами и грибами по корейски; Салат помидоры в молоке по корейски; Салат помидоры с сахаром по корейски; Салат помидоры фаршированные по корейски; Салат помидоры жареные с сахаром по корейски; Салат помидоры, жаренные с яйцами по корейски; С</w:t>
            </w:r>
            <w:r w:rsidRPr="0066326C">
              <w:rPr>
                <w:rFonts w:ascii="Times New Roman" w:hAnsi="Times New Roman"/>
                <w:sz w:val="24"/>
                <w:szCs w:val="24"/>
              </w:rPr>
              <w:t>а</w:t>
            </w:r>
            <w:r w:rsidRPr="0066326C">
              <w:rPr>
                <w:rFonts w:ascii="Times New Roman" w:hAnsi="Times New Roman"/>
                <w:sz w:val="24"/>
                <w:szCs w:val="24"/>
              </w:rPr>
              <w:t>лат помидоры, жареные в растительном масле по корейски; Салат помидоры, жаренные со сладким перцем по корейски; Салат редис с морковью по корейски; Салат редис ж</w:t>
            </w:r>
            <w:r w:rsidRPr="0066326C">
              <w:rPr>
                <w:rFonts w:ascii="Times New Roman" w:hAnsi="Times New Roman"/>
                <w:sz w:val="24"/>
                <w:szCs w:val="24"/>
              </w:rPr>
              <w:t>а</w:t>
            </w:r>
            <w:r w:rsidRPr="0066326C">
              <w:rPr>
                <w:rFonts w:ascii="Times New Roman" w:hAnsi="Times New Roman"/>
                <w:sz w:val="24"/>
                <w:szCs w:val="24"/>
              </w:rPr>
              <w:t>ренный со скорлупой креветок по корейски; Салат редис с грибами по корейски; Салат редис свежесоленый по корейски; Салат редька зеленая с перцем по корейски; Салат редька острая по корейски; Салат редька свежая по корейски; Салат редька с морковью по корейски; Салат редька тушеная по корейски; Салат зеленый малосольный по коре</w:t>
            </w:r>
            <w:r w:rsidRPr="0066326C">
              <w:rPr>
                <w:rFonts w:ascii="Times New Roman" w:hAnsi="Times New Roman"/>
                <w:sz w:val="24"/>
                <w:szCs w:val="24"/>
              </w:rPr>
              <w:t>й</w:t>
            </w:r>
            <w:r w:rsidRPr="0066326C">
              <w:rPr>
                <w:rFonts w:ascii="Times New Roman" w:hAnsi="Times New Roman"/>
                <w:sz w:val="24"/>
                <w:szCs w:val="24"/>
              </w:rPr>
              <w:t>ски; Салат зеленый с горчицей по корейски; Свекла по корейски; Сельдерей в душистом растительном масле по корейски; Сельдерей с морковью по корейски; тыква тушеная по корейски; тыква тушеная в подливе по корейски; фасоль в имбирном соусе по корейски; фасоль, поджаренная с шампиньонами по корейски; Стручки фасоли, жаренные с ша</w:t>
            </w:r>
            <w:r w:rsidRPr="0066326C">
              <w:rPr>
                <w:rFonts w:ascii="Times New Roman" w:hAnsi="Times New Roman"/>
                <w:sz w:val="24"/>
                <w:szCs w:val="24"/>
              </w:rPr>
              <w:t>м</w:t>
            </w:r>
            <w:r w:rsidRPr="0066326C">
              <w:rPr>
                <w:rFonts w:ascii="Times New Roman" w:hAnsi="Times New Roman"/>
                <w:sz w:val="24"/>
                <w:szCs w:val="24"/>
              </w:rPr>
              <w:t>пиньонами по корейски; чеснок кисло сладкий по корейски; Салат из морской капусты с маринованной свеклой и сладким стручковым перцем по корейски; Салат из морской капусты с маринованным репчатым луком по корейски; Салат из морской капусты и кальмара под томатным соусом по корейски; Салат из морской капусты по дальнев</w:t>
            </w:r>
            <w:r w:rsidRPr="0066326C">
              <w:rPr>
                <w:rFonts w:ascii="Times New Roman" w:hAnsi="Times New Roman"/>
                <w:sz w:val="24"/>
                <w:szCs w:val="24"/>
              </w:rPr>
              <w:t>о</w:t>
            </w:r>
            <w:r w:rsidRPr="0066326C">
              <w:rPr>
                <w:rFonts w:ascii="Times New Roman" w:hAnsi="Times New Roman"/>
                <w:sz w:val="24"/>
                <w:szCs w:val="24"/>
              </w:rPr>
              <w:t xml:space="preserve">сточному; Салат морская капуста с яйцами под майонезом; Салат из морской капусты под майонезом; Салат «Любительский»; Салат из морской капусты с грибами; </w:t>
            </w:r>
            <w:r w:rsidRPr="0066326C">
              <w:rPr>
                <w:rFonts w:ascii="Times New Roman" w:hAnsi="Times New Roman"/>
                <w:b/>
                <w:bCs/>
                <w:i/>
                <w:iCs/>
                <w:sz w:val="24"/>
                <w:szCs w:val="24"/>
                <w:u w:val="single"/>
              </w:rPr>
              <w:t>Салаты овощные с добавлением мяса или птицы:</w:t>
            </w:r>
            <w:r w:rsidRPr="0066326C">
              <w:rPr>
                <w:rFonts w:ascii="Times New Roman" w:hAnsi="Times New Roman"/>
                <w:sz w:val="24"/>
                <w:szCs w:val="24"/>
              </w:rPr>
              <w:t xml:space="preserve"> Салат «Любительский» с говядиной по к</w:t>
            </w:r>
            <w:r w:rsidRPr="0066326C">
              <w:rPr>
                <w:rFonts w:ascii="Times New Roman" w:hAnsi="Times New Roman"/>
                <w:sz w:val="24"/>
                <w:szCs w:val="24"/>
              </w:rPr>
              <w:t>о</w:t>
            </w:r>
            <w:r w:rsidRPr="0066326C">
              <w:rPr>
                <w:rFonts w:ascii="Times New Roman" w:hAnsi="Times New Roman"/>
                <w:sz w:val="24"/>
                <w:szCs w:val="24"/>
              </w:rPr>
              <w:t>рейски Салат «Любительский» со свининой по корейски Салат «Любительский» с м</w:t>
            </w:r>
            <w:r w:rsidRPr="0066326C">
              <w:rPr>
                <w:rFonts w:ascii="Times New Roman" w:hAnsi="Times New Roman"/>
                <w:sz w:val="24"/>
                <w:szCs w:val="24"/>
              </w:rPr>
              <w:t>я</w:t>
            </w:r>
            <w:r w:rsidRPr="0066326C">
              <w:rPr>
                <w:rFonts w:ascii="Times New Roman" w:hAnsi="Times New Roman"/>
                <w:sz w:val="24"/>
                <w:szCs w:val="24"/>
              </w:rPr>
              <w:t>сом птицы по корейски Салат «Любительский» с соевым мясом по корейски Салат огурцы свежие с куриным мясом по корейски; Салат «Камди Ча»; Салат «Папоротник»; Салат «Микс со свининой»; Салат «Микс с говядиной»; Салат «Микс с курицей»; Салат «Восточный»; Салат «Фунчеза с уткой»; Салат «Куриный с кунжутом»; Салат «Острый с курочкой»; Салат из свинины с куркумой; Салат из соевого мяса с морковью; Салат из соевого мяса с кабачками; Салат «Вдохновение»; Салат «Янбан» Салат из дичи с мо</w:t>
            </w:r>
            <w:r w:rsidRPr="0066326C">
              <w:rPr>
                <w:rFonts w:ascii="Times New Roman" w:hAnsi="Times New Roman"/>
                <w:sz w:val="24"/>
                <w:szCs w:val="24"/>
              </w:rPr>
              <w:t>ж</w:t>
            </w:r>
            <w:r w:rsidRPr="0066326C">
              <w:rPr>
                <w:rFonts w:ascii="Times New Roman" w:hAnsi="Times New Roman"/>
                <w:sz w:val="24"/>
                <w:szCs w:val="24"/>
              </w:rPr>
              <w:t>жевеловыми ягодами; Салат из стручковой фасоли с ветчиной; Салат из риса с говяд</w:t>
            </w:r>
            <w:r w:rsidRPr="0066326C">
              <w:rPr>
                <w:rFonts w:ascii="Times New Roman" w:hAnsi="Times New Roman"/>
                <w:sz w:val="24"/>
                <w:szCs w:val="24"/>
              </w:rPr>
              <w:t>и</w:t>
            </w:r>
            <w:r w:rsidRPr="0066326C">
              <w:rPr>
                <w:rFonts w:ascii="Times New Roman" w:hAnsi="Times New Roman"/>
                <w:sz w:val="24"/>
                <w:szCs w:val="24"/>
              </w:rPr>
              <w:t xml:space="preserve">ной. </w:t>
            </w:r>
            <w:r w:rsidRPr="0066326C">
              <w:rPr>
                <w:rFonts w:ascii="Times New Roman" w:hAnsi="Times New Roman"/>
                <w:b/>
                <w:bCs/>
                <w:i/>
                <w:iCs/>
                <w:sz w:val="24"/>
                <w:szCs w:val="24"/>
                <w:u w:val="single"/>
              </w:rPr>
              <w:t>Салаты овощные с добавлением рыбы или морепродуктов:</w:t>
            </w:r>
            <w:r w:rsidRPr="0066326C">
              <w:rPr>
                <w:rFonts w:ascii="Times New Roman" w:hAnsi="Times New Roman"/>
                <w:sz w:val="24"/>
                <w:szCs w:val="24"/>
              </w:rPr>
              <w:t xml:space="preserve"> Салат «Морской» с рыбой по корейски; Салат «Морской» с кальмарами по корейски; Салат «Морской» с морским гребешком по корейски; Салат «Морской» с морской капустой по корейски; </w:t>
            </w:r>
            <w:r w:rsidRPr="0066326C">
              <w:rPr>
                <w:rFonts w:ascii="Times New Roman" w:hAnsi="Times New Roman"/>
                <w:sz w:val="24"/>
                <w:szCs w:val="24"/>
              </w:rPr>
              <w:lastRenderedPageBreak/>
              <w:t>Салат «Хе из сельди»; Салат «Рыба «Хе»; Салат из ставриды; Салат «Конь Чи»; Салат «По пхеньянски»; Салат с анчоусами; Салат с рисом; Салат «Креветочка»; Салат «Кр</w:t>
            </w:r>
            <w:r w:rsidRPr="0066326C">
              <w:rPr>
                <w:rFonts w:ascii="Times New Roman" w:hAnsi="Times New Roman"/>
                <w:sz w:val="24"/>
                <w:szCs w:val="24"/>
              </w:rPr>
              <w:t>а</w:t>
            </w:r>
            <w:r w:rsidRPr="0066326C">
              <w:rPr>
                <w:rFonts w:ascii="Times New Roman" w:hAnsi="Times New Roman"/>
                <w:sz w:val="24"/>
                <w:szCs w:val="24"/>
              </w:rPr>
              <w:t>бовый»; Салат с кальмарами; Салат «Белковый»; Салат «Коктейль»; Салат из морской капусты; Салат «Морская капуста с кальмарами»; Салат «Морская капуста с морк</w:t>
            </w:r>
            <w:r w:rsidRPr="0066326C">
              <w:rPr>
                <w:rFonts w:ascii="Times New Roman" w:hAnsi="Times New Roman"/>
                <w:sz w:val="24"/>
                <w:szCs w:val="24"/>
              </w:rPr>
              <w:t>о</w:t>
            </w:r>
            <w:r w:rsidRPr="0066326C">
              <w:rPr>
                <w:rFonts w:ascii="Times New Roman" w:hAnsi="Times New Roman"/>
                <w:sz w:val="24"/>
                <w:szCs w:val="24"/>
              </w:rPr>
              <w:t>вью»; Салат «Особый»; Салат креветки в коричневом соусе; Салат кальмар под чесно</w:t>
            </w:r>
            <w:r w:rsidRPr="0066326C">
              <w:rPr>
                <w:rFonts w:ascii="Times New Roman" w:hAnsi="Times New Roman"/>
                <w:sz w:val="24"/>
                <w:szCs w:val="24"/>
              </w:rPr>
              <w:t>ч</w:t>
            </w:r>
            <w:r w:rsidRPr="0066326C">
              <w:rPr>
                <w:rFonts w:ascii="Times New Roman" w:hAnsi="Times New Roman"/>
                <w:sz w:val="24"/>
                <w:szCs w:val="24"/>
              </w:rPr>
              <w:t>ным соусом; Салат овощной с креветками; Салат из креветок в томатном соусе с ша</w:t>
            </w:r>
            <w:r w:rsidRPr="0066326C">
              <w:rPr>
                <w:rFonts w:ascii="Times New Roman" w:hAnsi="Times New Roman"/>
                <w:sz w:val="24"/>
                <w:szCs w:val="24"/>
              </w:rPr>
              <w:t>м</w:t>
            </w:r>
            <w:r w:rsidRPr="0066326C">
              <w:rPr>
                <w:rFonts w:ascii="Times New Roman" w:hAnsi="Times New Roman"/>
                <w:sz w:val="24"/>
                <w:szCs w:val="24"/>
              </w:rPr>
              <w:t>пиньонами; Салат с креветками и сладким перцем; Салат из креветок под майонезом; Салат из креветок в кисло сладком соусе с изюмом; Салат из креветок с тертым сыром Салат с креветками и фруктами Салат из креветок с рисом Салат из креветок с творогом Салат из кальмаров с картофелем Салат из кальмаров с рисом Салат из запеченных кальмаров с рисом Салат из кальмаров и соленых огурцов Салат из кальмаров с сол</w:t>
            </w:r>
            <w:r w:rsidRPr="0066326C">
              <w:rPr>
                <w:rFonts w:ascii="Times New Roman" w:hAnsi="Times New Roman"/>
                <w:sz w:val="24"/>
                <w:szCs w:val="24"/>
              </w:rPr>
              <w:t>е</w:t>
            </w:r>
            <w:r w:rsidRPr="0066326C">
              <w:rPr>
                <w:rFonts w:ascii="Times New Roman" w:hAnsi="Times New Roman"/>
                <w:sz w:val="24"/>
                <w:szCs w:val="24"/>
              </w:rPr>
              <w:t>ными огурцами и яйцом Салат из кальмаров под майонезом; Салат «кальмар пикан</w:t>
            </w:r>
            <w:r w:rsidRPr="0066326C">
              <w:rPr>
                <w:rFonts w:ascii="Times New Roman" w:hAnsi="Times New Roman"/>
                <w:sz w:val="24"/>
                <w:szCs w:val="24"/>
              </w:rPr>
              <w:t>т</w:t>
            </w:r>
            <w:r w:rsidRPr="0066326C">
              <w:rPr>
                <w:rFonts w:ascii="Times New Roman" w:hAnsi="Times New Roman"/>
                <w:sz w:val="24"/>
                <w:szCs w:val="24"/>
              </w:rPr>
              <w:t>ный»; икра из кальмаров, сушеных и соленых грибов; Салат из кальмаров со стручковой фасолью; Салат из мяса гребешка с капустой и яблоками; Салат из мяса гребешка с м</w:t>
            </w:r>
            <w:r w:rsidRPr="0066326C">
              <w:rPr>
                <w:rFonts w:ascii="Times New Roman" w:hAnsi="Times New Roman"/>
                <w:sz w:val="24"/>
                <w:szCs w:val="24"/>
              </w:rPr>
              <w:t>а</w:t>
            </w:r>
            <w:r w:rsidRPr="0066326C">
              <w:rPr>
                <w:rFonts w:ascii="Times New Roman" w:hAnsi="Times New Roman"/>
                <w:sz w:val="24"/>
                <w:szCs w:val="24"/>
              </w:rPr>
              <w:t>ринованным красным перцем; Салат из мяса морского гребешка со свежими помидор</w:t>
            </w:r>
            <w:r w:rsidRPr="0066326C">
              <w:rPr>
                <w:rFonts w:ascii="Times New Roman" w:hAnsi="Times New Roman"/>
                <w:sz w:val="24"/>
                <w:szCs w:val="24"/>
              </w:rPr>
              <w:t>а</w:t>
            </w:r>
            <w:r w:rsidRPr="0066326C">
              <w:rPr>
                <w:rFonts w:ascii="Times New Roman" w:hAnsi="Times New Roman"/>
                <w:sz w:val="24"/>
                <w:szCs w:val="24"/>
              </w:rPr>
              <w:t xml:space="preserve">ми, огурцами и луком; Салат из мяса гребешка с корнишонами; Салат из мяса гребешка под майонезом; Салат из мяса гребешка под овощным маринадом с томатом; Салат из мяса гребешка со свежим огурцом и майонезом; Салат из мяса гребешка с овощами и лимоном; Салат с мидиями; Салат из вареных раков с овощами; Салат из раков с белым вином; Салат с лангустом. </w:t>
            </w:r>
          </w:p>
          <w:p w:rsidR="00182C08" w:rsidRPr="00182C08" w:rsidRDefault="00182C08" w:rsidP="00182C08">
            <w:pPr>
              <w:pStyle w:val="a4"/>
              <w:spacing w:before="0" w:beforeAutospacing="0" w:after="0" w:afterAutospacing="0"/>
              <w:ind w:firstLine="744"/>
              <w:contextualSpacing/>
              <w:jc w:val="both"/>
              <w:rPr>
                <w:b/>
                <w:i/>
                <w:color w:val="C00000"/>
              </w:rPr>
            </w:pPr>
            <w:r w:rsidRPr="00182C08">
              <w:rPr>
                <w:b/>
                <w:i/>
                <w:color w:val="C00000"/>
              </w:rPr>
              <w:t>Предприятие</w:t>
            </w:r>
            <w:r>
              <w:rPr>
                <w:b/>
                <w:i/>
                <w:color w:val="C00000"/>
              </w:rPr>
              <w:t>-</w:t>
            </w:r>
            <w:r w:rsidRPr="00182C08">
              <w:rPr>
                <w:b/>
                <w:i/>
                <w:color w:val="C00000"/>
              </w:rPr>
              <w:t>изготовитель имеет право в наименовании продукции допо</w:t>
            </w:r>
            <w:r w:rsidRPr="00182C08">
              <w:rPr>
                <w:b/>
                <w:i/>
                <w:color w:val="C00000"/>
              </w:rPr>
              <w:t>л</w:t>
            </w:r>
            <w:r w:rsidRPr="00182C08">
              <w:rPr>
                <w:b/>
                <w:i/>
                <w:color w:val="C00000"/>
              </w:rPr>
              <w:t xml:space="preserve">нять или заменять имена собственные своими фирменными или фантазийными названиями. </w:t>
            </w:r>
          </w:p>
          <w:p w:rsidR="00C36E45" w:rsidRPr="0066326C" w:rsidRDefault="00C36E45" w:rsidP="006E4354">
            <w:pPr>
              <w:spacing w:after="0" w:line="240" w:lineRule="auto"/>
              <w:ind w:firstLine="744"/>
              <w:contextualSpacing/>
              <w:jc w:val="both"/>
              <w:rPr>
                <w:rFonts w:ascii="Times New Roman" w:hAnsi="Times New Roman"/>
                <w:sz w:val="24"/>
                <w:szCs w:val="24"/>
              </w:rPr>
            </w:pPr>
            <w:r w:rsidRPr="0066326C">
              <w:rPr>
                <w:rFonts w:ascii="Times New Roman" w:hAnsi="Times New Roman"/>
                <w:b/>
                <w:bCs/>
                <w:sz w:val="24"/>
                <w:szCs w:val="24"/>
              </w:rPr>
              <w:t>Сроки годности салатов</w:t>
            </w:r>
            <w:r w:rsidRPr="0066326C">
              <w:rPr>
                <w:rFonts w:ascii="Times New Roman" w:hAnsi="Times New Roman"/>
                <w:sz w:val="24"/>
                <w:szCs w:val="24"/>
              </w:rPr>
              <w:t xml:space="preserve"> с применением консерванта с момента окончания те</w:t>
            </w:r>
            <w:r w:rsidRPr="0066326C">
              <w:rPr>
                <w:rFonts w:ascii="Times New Roman" w:hAnsi="Times New Roman"/>
                <w:sz w:val="24"/>
                <w:szCs w:val="24"/>
              </w:rPr>
              <w:t>х</w:t>
            </w:r>
            <w:r w:rsidRPr="0066326C">
              <w:rPr>
                <w:rFonts w:ascii="Times New Roman" w:hAnsi="Times New Roman"/>
                <w:sz w:val="24"/>
                <w:szCs w:val="24"/>
              </w:rPr>
              <w:t>нологического процесса составляют: фасованных в потребительскую тару – 12 суток; фасованных весовым методом – 36 часов салатов без добавления консервантов:</w:t>
            </w:r>
            <w:r w:rsidR="006E4354">
              <w:rPr>
                <w:rFonts w:ascii="Times New Roman" w:hAnsi="Times New Roman"/>
                <w:sz w:val="24"/>
                <w:szCs w:val="24"/>
              </w:rPr>
              <w:t xml:space="preserve"> </w:t>
            </w:r>
            <w:r w:rsidRPr="0066326C">
              <w:rPr>
                <w:rFonts w:ascii="Times New Roman" w:hAnsi="Times New Roman"/>
                <w:sz w:val="24"/>
                <w:szCs w:val="24"/>
              </w:rPr>
              <w:t>фас</w:t>
            </w:r>
            <w:r w:rsidRPr="0066326C">
              <w:rPr>
                <w:rFonts w:ascii="Times New Roman" w:hAnsi="Times New Roman"/>
                <w:sz w:val="24"/>
                <w:szCs w:val="24"/>
              </w:rPr>
              <w:t>о</w:t>
            </w:r>
            <w:r w:rsidRPr="0066326C">
              <w:rPr>
                <w:rFonts w:ascii="Times New Roman" w:hAnsi="Times New Roman"/>
                <w:sz w:val="24"/>
                <w:szCs w:val="24"/>
              </w:rPr>
              <w:t>ванных в потребительскую тару</w:t>
            </w:r>
            <w:r w:rsidR="006E4354">
              <w:rPr>
                <w:rFonts w:ascii="Times New Roman" w:hAnsi="Times New Roman"/>
                <w:sz w:val="24"/>
                <w:szCs w:val="24"/>
              </w:rPr>
              <w:t xml:space="preserve"> </w:t>
            </w:r>
            <w:r w:rsidRPr="0066326C">
              <w:rPr>
                <w:rFonts w:ascii="Times New Roman" w:hAnsi="Times New Roman"/>
                <w:sz w:val="24"/>
                <w:szCs w:val="24"/>
              </w:rPr>
              <w:t>–</w:t>
            </w:r>
            <w:r w:rsidR="006E4354">
              <w:rPr>
                <w:rFonts w:ascii="Times New Roman" w:hAnsi="Times New Roman"/>
                <w:sz w:val="24"/>
                <w:szCs w:val="24"/>
              </w:rPr>
              <w:t xml:space="preserve"> </w:t>
            </w:r>
            <w:r w:rsidRPr="0066326C">
              <w:rPr>
                <w:rFonts w:ascii="Times New Roman" w:hAnsi="Times New Roman"/>
                <w:sz w:val="24"/>
                <w:szCs w:val="24"/>
              </w:rPr>
              <w:t>36 час.;</w:t>
            </w:r>
            <w:r w:rsidR="006E4354">
              <w:rPr>
                <w:rFonts w:ascii="Times New Roman" w:hAnsi="Times New Roman"/>
                <w:sz w:val="24"/>
                <w:szCs w:val="24"/>
              </w:rPr>
              <w:t xml:space="preserve"> </w:t>
            </w:r>
            <w:r w:rsidRPr="0066326C">
              <w:rPr>
                <w:rFonts w:ascii="Times New Roman" w:hAnsi="Times New Roman"/>
                <w:sz w:val="24"/>
                <w:szCs w:val="24"/>
              </w:rPr>
              <w:t>фасованных весовым методом – 12 часов.</w:t>
            </w:r>
          </w:p>
        </w:tc>
      </w:tr>
      <w:tr w:rsidR="00C36E45" w:rsidRPr="00FD378E" w:rsidTr="0063141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6E4354" w:rsidRDefault="00C36E45" w:rsidP="006E4354">
            <w:pPr>
              <w:spacing w:after="0" w:line="240" w:lineRule="auto"/>
              <w:rPr>
                <w:rFonts w:asciiTheme="majorHAnsi" w:hAnsiTheme="majorHAnsi"/>
                <w:b/>
                <w:bCs/>
                <w:kern w:val="36"/>
                <w:sz w:val="20"/>
                <w:szCs w:val="20"/>
              </w:rPr>
            </w:pPr>
            <w:r w:rsidRPr="00485FF0">
              <w:rPr>
                <w:rFonts w:asciiTheme="majorHAnsi" w:hAnsiTheme="majorHAnsi"/>
                <w:b/>
                <w:bCs/>
                <w:kern w:val="36"/>
                <w:sz w:val="20"/>
                <w:szCs w:val="20"/>
              </w:rPr>
              <w:lastRenderedPageBreak/>
              <w:t>018</w:t>
            </w:r>
            <w:r>
              <w:rPr>
                <w:rFonts w:asciiTheme="majorHAnsi" w:hAnsiTheme="majorHAnsi"/>
                <w:b/>
                <w:bCs/>
                <w:kern w:val="36"/>
                <w:sz w:val="20"/>
                <w:szCs w:val="20"/>
              </w:rPr>
              <w:t xml:space="preserve"> </w:t>
            </w:r>
          </w:p>
          <w:p w:rsidR="00C36E45" w:rsidRPr="00841917" w:rsidRDefault="00C36E45" w:rsidP="006E4354">
            <w:pPr>
              <w:spacing w:after="0" w:line="240" w:lineRule="auto"/>
              <w:rPr>
                <w:rFonts w:asciiTheme="majorHAnsi" w:hAnsiTheme="majorHAnsi"/>
                <w:b/>
                <w:bCs/>
                <w:kern w:val="36"/>
                <w:sz w:val="32"/>
                <w:szCs w:val="32"/>
              </w:rPr>
            </w:pPr>
            <w:r w:rsidRPr="00841917">
              <w:rPr>
                <w:rFonts w:asciiTheme="majorHAnsi" w:hAnsiTheme="majorHAnsi"/>
                <w:b/>
                <w:bCs/>
                <w:kern w:val="36"/>
                <w:sz w:val="32"/>
                <w:szCs w:val="32"/>
              </w:rPr>
              <w:t>САЛАТЫ И ВИНЕГРЕТЫ (ДЛИТЕЛ</w:t>
            </w:r>
            <w:r w:rsidRPr="00841917">
              <w:rPr>
                <w:rFonts w:asciiTheme="majorHAnsi" w:hAnsiTheme="majorHAnsi"/>
                <w:b/>
                <w:bCs/>
                <w:kern w:val="36"/>
                <w:sz w:val="32"/>
                <w:szCs w:val="32"/>
              </w:rPr>
              <w:t>Ь</w:t>
            </w:r>
            <w:r w:rsidRPr="00841917">
              <w:rPr>
                <w:rFonts w:asciiTheme="majorHAnsi" w:hAnsiTheme="majorHAnsi"/>
                <w:b/>
                <w:bCs/>
                <w:kern w:val="36"/>
                <w:sz w:val="32"/>
                <w:szCs w:val="32"/>
              </w:rPr>
              <w:t>НОГО ХР</w:t>
            </w:r>
            <w:r w:rsidRPr="00841917">
              <w:rPr>
                <w:rFonts w:asciiTheme="majorHAnsi" w:hAnsiTheme="majorHAnsi"/>
                <w:b/>
                <w:bCs/>
                <w:kern w:val="36"/>
                <w:sz w:val="32"/>
                <w:szCs w:val="32"/>
              </w:rPr>
              <w:t>А</w:t>
            </w:r>
            <w:r w:rsidRPr="00841917">
              <w:rPr>
                <w:rFonts w:asciiTheme="majorHAnsi" w:hAnsiTheme="majorHAnsi"/>
                <w:b/>
                <w:bCs/>
                <w:kern w:val="36"/>
                <w:sz w:val="32"/>
                <w:szCs w:val="32"/>
              </w:rPr>
              <w:t xml:space="preserve">НЕНИЯ) </w:t>
            </w:r>
          </w:p>
          <w:p w:rsidR="000E652B" w:rsidRDefault="000E652B" w:rsidP="006E4354">
            <w:pPr>
              <w:spacing w:after="0" w:line="240" w:lineRule="auto"/>
              <w:rPr>
                <w:rFonts w:asciiTheme="majorHAnsi" w:hAnsiTheme="majorHAnsi"/>
                <w:b/>
                <w:bCs/>
                <w:kern w:val="36"/>
                <w:sz w:val="20"/>
                <w:szCs w:val="20"/>
              </w:rPr>
            </w:pP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0E652B" w:rsidP="000E6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E652B" w:rsidRDefault="000E652B" w:rsidP="000E652B">
            <w:pPr>
              <w:spacing w:after="0" w:line="240" w:lineRule="auto"/>
              <w:contextualSpacing/>
              <w:outlineLvl w:val="0"/>
              <w:rPr>
                <w:rFonts w:asciiTheme="majorHAnsi" w:hAnsiTheme="majorHAnsi"/>
                <w:b/>
                <w:bCs/>
                <w:color w:val="C00000"/>
                <w:kern w:val="36"/>
                <w:sz w:val="36"/>
                <w:szCs w:val="36"/>
              </w:rPr>
            </w:pPr>
          </w:p>
          <w:p w:rsidR="000E652B" w:rsidRPr="00485FF0" w:rsidRDefault="000E652B" w:rsidP="000E652B">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r>
            <w:r w:rsidRPr="00652A4F">
              <w:rPr>
                <w:rFonts w:asciiTheme="majorHAnsi" w:hAnsiTheme="majorHAnsi"/>
                <w:color w:val="808080" w:themeColor="background1" w:themeShade="80"/>
                <w:sz w:val="20"/>
                <w:szCs w:val="20"/>
              </w:rPr>
              <w:lastRenderedPageBreak/>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182C08" w:rsidRPr="00182C08" w:rsidRDefault="00C36E45" w:rsidP="0066326C">
            <w:pPr>
              <w:spacing w:after="0" w:line="240" w:lineRule="auto"/>
              <w:ind w:firstLine="744"/>
              <w:contextualSpacing/>
              <w:jc w:val="both"/>
              <w:rPr>
                <w:rFonts w:ascii="Times New Roman" w:hAnsi="Times New Roman"/>
                <w:b/>
                <w:color w:val="C00000"/>
                <w:sz w:val="24"/>
                <w:szCs w:val="24"/>
              </w:rPr>
            </w:pPr>
            <w:r w:rsidRPr="00182C08">
              <w:rPr>
                <w:rStyle w:val="a6"/>
                <w:rFonts w:ascii="Times New Roman" w:hAnsi="Times New Roman"/>
                <w:b/>
                <w:color w:val="C00000"/>
                <w:sz w:val="24"/>
                <w:szCs w:val="24"/>
              </w:rPr>
              <w:lastRenderedPageBreak/>
              <w:t xml:space="preserve">Дата введения в действие </w:t>
            </w:r>
            <w:r w:rsidR="00182C08" w:rsidRPr="00182C08">
              <w:rPr>
                <w:rFonts w:ascii="Times New Roman" w:hAnsi="Times New Roman"/>
                <w:b/>
                <w:color w:val="C00000"/>
                <w:sz w:val="24"/>
                <w:szCs w:val="24"/>
              </w:rPr>
              <w:t xml:space="preserve">– </w:t>
            </w:r>
            <w:r w:rsidRPr="00182C08">
              <w:rPr>
                <w:rStyle w:val="a6"/>
                <w:rFonts w:ascii="Times New Roman" w:hAnsi="Times New Roman"/>
                <w:b/>
                <w:color w:val="C00000"/>
                <w:sz w:val="24"/>
                <w:szCs w:val="24"/>
              </w:rPr>
              <w:t>2012 год.</w:t>
            </w:r>
            <w:r w:rsidRPr="00182C08">
              <w:rPr>
                <w:rFonts w:ascii="Times New Roman" w:hAnsi="Times New Roman"/>
                <w:b/>
                <w:color w:val="C00000"/>
                <w:sz w:val="24"/>
                <w:szCs w:val="24"/>
              </w:rPr>
              <w:t xml:space="preserve"> </w:t>
            </w:r>
            <w:r w:rsidRPr="00182C08">
              <w:rPr>
                <w:rStyle w:val="a6"/>
                <w:rFonts w:ascii="Times New Roman" w:hAnsi="Times New Roman"/>
                <w:b/>
                <w:color w:val="C00000"/>
                <w:sz w:val="24"/>
                <w:szCs w:val="24"/>
              </w:rPr>
              <w:t>Без ограничения срока действия.</w:t>
            </w:r>
            <w:r w:rsidRPr="00182C08">
              <w:rPr>
                <w:rFonts w:ascii="Times New Roman" w:hAnsi="Times New Roman"/>
                <w:b/>
                <w:color w:val="C00000"/>
                <w:sz w:val="24"/>
                <w:szCs w:val="24"/>
              </w:rPr>
              <w:t xml:space="preserve"> </w:t>
            </w:r>
          </w:p>
          <w:p w:rsidR="00182C08" w:rsidRDefault="00C36E45" w:rsidP="0066326C">
            <w:pPr>
              <w:spacing w:after="0" w:line="240" w:lineRule="auto"/>
              <w:ind w:firstLine="744"/>
              <w:contextualSpacing/>
              <w:jc w:val="both"/>
              <w:rPr>
                <w:rFonts w:ascii="Times New Roman" w:hAnsi="Times New Roman"/>
                <w:sz w:val="24"/>
                <w:szCs w:val="24"/>
              </w:rPr>
            </w:pPr>
            <w:r w:rsidRPr="0066326C">
              <w:rPr>
                <w:rStyle w:val="a5"/>
                <w:rFonts w:ascii="Times New Roman" w:hAnsi="Times New Roman"/>
                <w:sz w:val="24"/>
                <w:szCs w:val="24"/>
              </w:rPr>
              <w:t>Ассортимент: салаты из сырых овощей:</w:t>
            </w:r>
            <w:r w:rsidRPr="0066326C">
              <w:rPr>
                <w:rFonts w:ascii="Times New Roman" w:hAnsi="Times New Roman"/>
                <w:sz w:val="24"/>
                <w:szCs w:val="24"/>
              </w:rPr>
              <w:t xml:space="preserve"> салат Здоровье; салат Витаминный; салат Овощной букет; салат Весенний; салат Чап ча; </w:t>
            </w:r>
            <w:r w:rsidRPr="0066326C">
              <w:rPr>
                <w:rStyle w:val="a5"/>
                <w:rFonts w:ascii="Times New Roman" w:hAnsi="Times New Roman"/>
                <w:sz w:val="24"/>
                <w:szCs w:val="24"/>
              </w:rPr>
              <w:t>салаты из сырых овощей с д</w:t>
            </w:r>
            <w:r w:rsidRPr="0066326C">
              <w:rPr>
                <w:rStyle w:val="a5"/>
                <w:rFonts w:ascii="Times New Roman" w:hAnsi="Times New Roman"/>
                <w:sz w:val="24"/>
                <w:szCs w:val="24"/>
              </w:rPr>
              <w:t>о</w:t>
            </w:r>
            <w:r w:rsidRPr="0066326C">
              <w:rPr>
                <w:rStyle w:val="a5"/>
                <w:rFonts w:ascii="Times New Roman" w:hAnsi="Times New Roman"/>
                <w:sz w:val="24"/>
                <w:szCs w:val="24"/>
              </w:rPr>
              <w:t>бавлением яиц, консервированных овощей, плодов и т.п.:</w:t>
            </w:r>
            <w:r w:rsidRPr="0066326C">
              <w:rPr>
                <w:rFonts w:ascii="Times New Roman" w:hAnsi="Times New Roman"/>
                <w:sz w:val="24"/>
                <w:szCs w:val="24"/>
              </w:rPr>
              <w:t xml:space="preserve"> салат Лесная сказка; салат Киевский; салат Голландия; салат из свежих овощей; салат Летний; салат овощной с цветной капустой; салат Осенний; салат Дачный; салат Оранжевый сюрприз; салат мо</w:t>
            </w:r>
            <w:r w:rsidRPr="0066326C">
              <w:rPr>
                <w:rFonts w:ascii="Times New Roman" w:hAnsi="Times New Roman"/>
                <w:sz w:val="24"/>
                <w:szCs w:val="24"/>
              </w:rPr>
              <w:t>р</w:t>
            </w:r>
            <w:r w:rsidRPr="0066326C">
              <w:rPr>
                <w:rFonts w:ascii="Times New Roman" w:hAnsi="Times New Roman"/>
                <w:sz w:val="24"/>
                <w:szCs w:val="24"/>
              </w:rPr>
              <w:t>ковный с сыром; салат Сырная роскошь; салат сырный с чесноком; салат Арлекино; с</w:t>
            </w:r>
            <w:r w:rsidRPr="0066326C">
              <w:rPr>
                <w:rFonts w:ascii="Times New Roman" w:hAnsi="Times New Roman"/>
                <w:sz w:val="24"/>
                <w:szCs w:val="24"/>
              </w:rPr>
              <w:t>а</w:t>
            </w:r>
            <w:r w:rsidRPr="0066326C">
              <w:rPr>
                <w:rFonts w:ascii="Times New Roman" w:hAnsi="Times New Roman"/>
                <w:sz w:val="24"/>
                <w:szCs w:val="24"/>
              </w:rPr>
              <w:t xml:space="preserve">лат Мозаика; салат Провансаль; салат Матадор; </w:t>
            </w:r>
            <w:r w:rsidRPr="0066326C">
              <w:rPr>
                <w:rStyle w:val="a5"/>
                <w:rFonts w:ascii="Times New Roman" w:hAnsi="Times New Roman"/>
                <w:sz w:val="24"/>
                <w:szCs w:val="24"/>
              </w:rPr>
              <w:t>салаты и винегреты из маринова</w:t>
            </w:r>
            <w:r w:rsidRPr="0066326C">
              <w:rPr>
                <w:rStyle w:val="a5"/>
                <w:rFonts w:ascii="Times New Roman" w:hAnsi="Times New Roman"/>
                <w:sz w:val="24"/>
                <w:szCs w:val="24"/>
              </w:rPr>
              <w:t>н</w:t>
            </w:r>
            <w:r w:rsidRPr="0066326C">
              <w:rPr>
                <w:rStyle w:val="a5"/>
                <w:rFonts w:ascii="Times New Roman" w:hAnsi="Times New Roman"/>
                <w:sz w:val="24"/>
                <w:szCs w:val="24"/>
              </w:rPr>
              <w:t>ных, квашеных, соленых овощей:</w:t>
            </w:r>
            <w:r w:rsidRPr="0066326C">
              <w:rPr>
                <w:rFonts w:ascii="Times New Roman" w:hAnsi="Times New Roman"/>
                <w:sz w:val="24"/>
                <w:szCs w:val="24"/>
              </w:rPr>
              <w:t xml:space="preserve"> салат На здоровье капуста по Грузински; опята с квашеной капустой; опята маринованные с луком; </w:t>
            </w:r>
            <w:r w:rsidRPr="0066326C">
              <w:rPr>
                <w:rStyle w:val="a5"/>
                <w:rFonts w:ascii="Times New Roman" w:hAnsi="Times New Roman"/>
                <w:sz w:val="24"/>
                <w:szCs w:val="24"/>
              </w:rPr>
              <w:t>салаты и винегреты из вареных, жареных овощей:</w:t>
            </w:r>
            <w:r w:rsidRPr="0066326C">
              <w:rPr>
                <w:rFonts w:ascii="Times New Roman" w:hAnsi="Times New Roman"/>
                <w:sz w:val="24"/>
                <w:szCs w:val="24"/>
              </w:rPr>
              <w:t xml:space="preserve"> салат из грибов; салат свекольный; салат из свеклы с изюмом; салат из свеклы с черносливом и грецким орехом; салат из свеклы с сыром и черносливом; салат из свеклы с сыром и чесноком; салат Полевой; салат Зимний; салат Зимний с з</w:t>
            </w:r>
            <w:r w:rsidRPr="0066326C">
              <w:rPr>
                <w:rFonts w:ascii="Times New Roman" w:hAnsi="Times New Roman"/>
                <w:sz w:val="24"/>
                <w:szCs w:val="24"/>
              </w:rPr>
              <w:t>е</w:t>
            </w:r>
            <w:r w:rsidRPr="0066326C">
              <w:rPr>
                <w:rFonts w:ascii="Times New Roman" w:hAnsi="Times New Roman"/>
                <w:sz w:val="24"/>
                <w:szCs w:val="24"/>
              </w:rPr>
              <w:t>леным луком; салат из фасоли; салат Греческий; винегрет овощной; винегрет с фас</w:t>
            </w:r>
            <w:r w:rsidRPr="0066326C">
              <w:rPr>
                <w:rFonts w:ascii="Times New Roman" w:hAnsi="Times New Roman"/>
                <w:sz w:val="24"/>
                <w:szCs w:val="24"/>
              </w:rPr>
              <w:t>о</w:t>
            </w:r>
            <w:r w:rsidRPr="0066326C">
              <w:rPr>
                <w:rFonts w:ascii="Times New Roman" w:hAnsi="Times New Roman"/>
                <w:sz w:val="24"/>
                <w:szCs w:val="24"/>
              </w:rPr>
              <w:t>лью; винегрет с маринованными грибами; винегрет с квашеной капустой; салат из пап</w:t>
            </w:r>
            <w:r w:rsidRPr="0066326C">
              <w:rPr>
                <w:rFonts w:ascii="Times New Roman" w:hAnsi="Times New Roman"/>
                <w:sz w:val="24"/>
                <w:szCs w:val="24"/>
              </w:rPr>
              <w:t>о</w:t>
            </w:r>
            <w:r w:rsidRPr="0066326C">
              <w:rPr>
                <w:rFonts w:ascii="Times New Roman" w:hAnsi="Times New Roman"/>
                <w:sz w:val="24"/>
                <w:szCs w:val="24"/>
              </w:rPr>
              <w:t>ротника с яйцом; салат Овощная фантазия; салат Грибной; салат с маринованными гр</w:t>
            </w:r>
            <w:r w:rsidRPr="0066326C">
              <w:rPr>
                <w:rFonts w:ascii="Times New Roman" w:hAnsi="Times New Roman"/>
                <w:sz w:val="24"/>
                <w:szCs w:val="24"/>
              </w:rPr>
              <w:t>и</w:t>
            </w:r>
            <w:r w:rsidRPr="0066326C">
              <w:rPr>
                <w:rFonts w:ascii="Times New Roman" w:hAnsi="Times New Roman"/>
                <w:sz w:val="24"/>
                <w:szCs w:val="24"/>
              </w:rPr>
              <w:t>бами; салат Соте из кабачков; салат Люкс; салат с шампиньонами; салат Дольче Вита; салат из морской капусты с яйцом; салат из морской капусты с кукурузой; салат из мо</w:t>
            </w:r>
            <w:r w:rsidRPr="0066326C">
              <w:rPr>
                <w:rFonts w:ascii="Times New Roman" w:hAnsi="Times New Roman"/>
                <w:sz w:val="24"/>
                <w:szCs w:val="24"/>
              </w:rPr>
              <w:t>р</w:t>
            </w:r>
            <w:r w:rsidRPr="0066326C">
              <w:rPr>
                <w:rFonts w:ascii="Times New Roman" w:hAnsi="Times New Roman"/>
                <w:sz w:val="24"/>
                <w:szCs w:val="24"/>
              </w:rPr>
              <w:t>ской капусты с болгарским перцем; салат фруктовый Солнечный; салат фруктовый Тропический; салат фруктовый Вишня в йогурте; салат фруктовый Восторг; салат фру</w:t>
            </w:r>
            <w:r w:rsidRPr="0066326C">
              <w:rPr>
                <w:rFonts w:ascii="Times New Roman" w:hAnsi="Times New Roman"/>
                <w:sz w:val="24"/>
                <w:szCs w:val="24"/>
              </w:rPr>
              <w:t>к</w:t>
            </w:r>
            <w:r w:rsidRPr="0066326C">
              <w:rPr>
                <w:rFonts w:ascii="Times New Roman" w:hAnsi="Times New Roman"/>
                <w:sz w:val="24"/>
                <w:szCs w:val="24"/>
              </w:rPr>
              <w:t xml:space="preserve">товый Марокко; </w:t>
            </w:r>
            <w:r w:rsidRPr="0066326C">
              <w:rPr>
                <w:rStyle w:val="a5"/>
                <w:rFonts w:ascii="Times New Roman" w:hAnsi="Times New Roman"/>
                <w:sz w:val="24"/>
                <w:szCs w:val="24"/>
              </w:rPr>
              <w:t>салаты с добавлением мяса, курицы, рыбы, морепродуктов:</w:t>
            </w:r>
            <w:r w:rsidRPr="0066326C">
              <w:rPr>
                <w:rFonts w:ascii="Times New Roman" w:hAnsi="Times New Roman"/>
                <w:sz w:val="24"/>
                <w:szCs w:val="24"/>
              </w:rPr>
              <w:t xml:space="preserve"> салат Консул; салат Шапка Мономаха; салат Острый с папоротником; салат Радужный; салат Каприз; салат Таежный; салат Новониколаевский; салат Черепаха; салат Императо</w:t>
            </w:r>
            <w:r w:rsidRPr="0066326C">
              <w:rPr>
                <w:rFonts w:ascii="Times New Roman" w:hAnsi="Times New Roman"/>
                <w:sz w:val="24"/>
                <w:szCs w:val="24"/>
              </w:rPr>
              <w:t>р</w:t>
            </w:r>
            <w:r w:rsidRPr="0066326C">
              <w:rPr>
                <w:rFonts w:ascii="Times New Roman" w:hAnsi="Times New Roman"/>
                <w:sz w:val="24"/>
                <w:szCs w:val="24"/>
              </w:rPr>
              <w:t>ский; салат Сырная фантазия; салат Пикантный; салат Острый; салат из говядины с ф</w:t>
            </w:r>
            <w:r w:rsidRPr="0066326C">
              <w:rPr>
                <w:rFonts w:ascii="Times New Roman" w:hAnsi="Times New Roman"/>
                <w:sz w:val="24"/>
                <w:szCs w:val="24"/>
              </w:rPr>
              <w:t>а</w:t>
            </w:r>
            <w:r w:rsidRPr="0066326C">
              <w:rPr>
                <w:rFonts w:ascii="Times New Roman" w:hAnsi="Times New Roman"/>
                <w:sz w:val="24"/>
                <w:szCs w:val="24"/>
              </w:rPr>
              <w:lastRenderedPageBreak/>
              <w:t>солью; салат Мартовский; салат Гранатовые брызги; салат Домашний; салат Соломка; салат мясной; салат мясной с кукурузой; салат Розовый с черносливом; салат Мин</w:t>
            </w:r>
            <w:r w:rsidRPr="0066326C">
              <w:rPr>
                <w:rFonts w:ascii="Times New Roman" w:hAnsi="Times New Roman"/>
                <w:sz w:val="24"/>
                <w:szCs w:val="24"/>
              </w:rPr>
              <w:t>и</w:t>
            </w:r>
            <w:r w:rsidRPr="0066326C">
              <w:rPr>
                <w:rFonts w:ascii="Times New Roman" w:hAnsi="Times New Roman"/>
                <w:sz w:val="24"/>
                <w:szCs w:val="24"/>
              </w:rPr>
              <w:t>стерский; салат Муравейник; салат мясной с грибами; салат мясной Деревенский; салат Биг бен; салат Дипломат; салат Маяк; салат Богатырь; салат мясной с черносливом; с</w:t>
            </w:r>
            <w:r w:rsidRPr="0066326C">
              <w:rPr>
                <w:rFonts w:ascii="Times New Roman" w:hAnsi="Times New Roman"/>
                <w:sz w:val="24"/>
                <w:szCs w:val="24"/>
              </w:rPr>
              <w:t>а</w:t>
            </w:r>
            <w:r w:rsidRPr="0066326C">
              <w:rPr>
                <w:rFonts w:ascii="Times New Roman" w:hAnsi="Times New Roman"/>
                <w:sz w:val="24"/>
                <w:szCs w:val="24"/>
              </w:rPr>
              <w:t>лат Арарат; салат из печени с грибами; салат Торт из печени; салат Печень под шубой; салат Барский; салат Деревенский; салат Поморский; салат из печени с овощами; салат с языком и кукурузой; сала Венский; салат Золотой ларец; салат Боярский; салат из языка и курицы с грибами; салат Сильва; салат Москвичка; салат с языком; салат Генерал</w:t>
            </w:r>
            <w:r w:rsidRPr="0066326C">
              <w:rPr>
                <w:rFonts w:ascii="Times New Roman" w:hAnsi="Times New Roman"/>
                <w:sz w:val="24"/>
                <w:szCs w:val="24"/>
              </w:rPr>
              <w:t>ь</w:t>
            </w:r>
            <w:r w:rsidRPr="0066326C">
              <w:rPr>
                <w:rFonts w:ascii="Times New Roman" w:hAnsi="Times New Roman"/>
                <w:sz w:val="24"/>
                <w:szCs w:val="24"/>
              </w:rPr>
              <w:t>ский; салат Фаворит; салат Забава; салат из сердца с овощами; салат Оригинальный; с</w:t>
            </w:r>
            <w:r w:rsidRPr="0066326C">
              <w:rPr>
                <w:rFonts w:ascii="Times New Roman" w:hAnsi="Times New Roman"/>
                <w:sz w:val="24"/>
                <w:szCs w:val="24"/>
              </w:rPr>
              <w:t>а</w:t>
            </w:r>
            <w:r w:rsidRPr="0066326C">
              <w:rPr>
                <w:rFonts w:ascii="Times New Roman" w:hAnsi="Times New Roman"/>
                <w:sz w:val="24"/>
                <w:szCs w:val="24"/>
              </w:rPr>
              <w:t>лат с грибами и ветчиной; салат Острый с ветчиной; салат Квартет; салат Венгерский; салат Аппетитный; салат Нежность; салат Зимушка; салат Окрошечный; салат Радуга; салат Фасолинка; салат Изысканный; салат из сосисок с маслинами; салат из ветчины с болгарским перцем; салат мясной с сыром; салат Макаронный с салями; салат Белору</w:t>
            </w:r>
            <w:r w:rsidRPr="0066326C">
              <w:rPr>
                <w:rFonts w:ascii="Times New Roman" w:hAnsi="Times New Roman"/>
                <w:sz w:val="24"/>
                <w:szCs w:val="24"/>
              </w:rPr>
              <w:t>с</w:t>
            </w:r>
            <w:r w:rsidRPr="0066326C">
              <w:rPr>
                <w:rFonts w:ascii="Times New Roman" w:hAnsi="Times New Roman"/>
                <w:sz w:val="24"/>
                <w:szCs w:val="24"/>
              </w:rPr>
              <w:t>ский; салат Оливье по домашнему; салат Нежный; салат Принцесса на горошине; салат Сытный; салат Маргарита; салат Сургут; салат Оливье с колбасой; салат Итальянский; салат Московский; салат Чеддер; салат Неаполитанский; салат Попурри; салат Сове</w:t>
            </w:r>
            <w:r w:rsidRPr="0066326C">
              <w:rPr>
                <w:rFonts w:ascii="Times New Roman" w:hAnsi="Times New Roman"/>
                <w:sz w:val="24"/>
                <w:szCs w:val="24"/>
              </w:rPr>
              <w:t>р</w:t>
            </w:r>
            <w:r w:rsidRPr="0066326C">
              <w:rPr>
                <w:rFonts w:ascii="Times New Roman" w:hAnsi="Times New Roman"/>
                <w:sz w:val="24"/>
                <w:szCs w:val="24"/>
              </w:rPr>
              <w:t>шенство; салат Закусочный; салат с ветчиной и сыром; салат Итальянский с фунчезой; салат с ветчиной; салат Немецкий с колбасой; салат Столичный; салат Увертюра; салат Оливье; салат с курицей и сыром; салат Театральный с шампиньонами; салат из курицы с папоротником; салат Золотой петушок; салат Куриный; салат Гнездо глухаря; салат Вечерний; салат Перепелиное гнездо; салат Фирменный; салат Традиционный; салат Банкет; салат Престиж; салат Гавайский; салат Гранатовый браслет; салат Бельгийский; салат Золотое руно; салат Городской; салат из курицы с омлетом; салат из копченой к</w:t>
            </w:r>
            <w:r w:rsidRPr="0066326C">
              <w:rPr>
                <w:rFonts w:ascii="Times New Roman" w:hAnsi="Times New Roman"/>
                <w:sz w:val="24"/>
                <w:szCs w:val="24"/>
              </w:rPr>
              <w:t>у</w:t>
            </w:r>
            <w:r w:rsidRPr="0066326C">
              <w:rPr>
                <w:rFonts w:ascii="Times New Roman" w:hAnsi="Times New Roman"/>
                <w:sz w:val="24"/>
                <w:szCs w:val="24"/>
              </w:rPr>
              <w:t>рицы с корейской морковью; салат Для мужчин; салат Черепаха Тортилла; салат Экв</w:t>
            </w:r>
            <w:r w:rsidRPr="0066326C">
              <w:rPr>
                <w:rFonts w:ascii="Times New Roman" w:hAnsi="Times New Roman"/>
                <w:sz w:val="24"/>
                <w:szCs w:val="24"/>
              </w:rPr>
              <w:t>а</w:t>
            </w:r>
            <w:r w:rsidRPr="0066326C">
              <w:rPr>
                <w:rFonts w:ascii="Times New Roman" w:hAnsi="Times New Roman"/>
                <w:sz w:val="24"/>
                <w:szCs w:val="24"/>
              </w:rPr>
              <w:t>дор; салат Кура; салат Фантазия; салат Театральный; салат Тайсон; салат Эльдорф; с</w:t>
            </w:r>
            <w:r w:rsidRPr="0066326C">
              <w:rPr>
                <w:rFonts w:ascii="Times New Roman" w:hAnsi="Times New Roman"/>
                <w:sz w:val="24"/>
                <w:szCs w:val="24"/>
              </w:rPr>
              <w:t>а</w:t>
            </w:r>
            <w:r w:rsidRPr="0066326C">
              <w:rPr>
                <w:rFonts w:ascii="Times New Roman" w:hAnsi="Times New Roman"/>
                <w:sz w:val="24"/>
                <w:szCs w:val="24"/>
              </w:rPr>
              <w:t>лат Индийский; салат Ташкент; салат Восторг; салат Дубок; салат Робинзон; салат (торт) Курочка Ряба; салат Сухарик; салат Рыжик; салат Цесарка; салат Рондо; салат Восточная сказка; салат Куриное царство; салат Прелесть; салат Деликатесный с краб</w:t>
            </w:r>
            <w:r w:rsidRPr="0066326C">
              <w:rPr>
                <w:rFonts w:ascii="Times New Roman" w:hAnsi="Times New Roman"/>
                <w:sz w:val="24"/>
                <w:szCs w:val="24"/>
              </w:rPr>
              <w:t>а</w:t>
            </w:r>
            <w:r w:rsidRPr="0066326C">
              <w:rPr>
                <w:rFonts w:ascii="Times New Roman" w:hAnsi="Times New Roman"/>
                <w:sz w:val="24"/>
                <w:szCs w:val="24"/>
              </w:rPr>
              <w:t>ми; салат Русь; салат Пражский; салат Соломон; салат рыбный Экзотик; салат рыбный; салат Северный; салат рыбный Оригинальный; салат Русский букет; салат Посейдон; салат Мимоза; салат Мимоза (2 вариант); салат Золотая рыбка; салат Барракуда; салат Рыбка; винегрет с сельдью; закуска из сельди с луком; салат Кантри; салат Сельдь под шубой; салат Капитанский; салат Камчатский; салат из сельди в соевом соусе; салат из сельди в горчично майонезной заливке; салат из сельди в уксусно лимонной заливке; салат Каспийский; салат из копченой рыбы; салат Морской бриз; салат Шпротный; с</w:t>
            </w:r>
            <w:r w:rsidRPr="0066326C">
              <w:rPr>
                <w:rFonts w:ascii="Times New Roman" w:hAnsi="Times New Roman"/>
                <w:sz w:val="24"/>
                <w:szCs w:val="24"/>
              </w:rPr>
              <w:t>а</w:t>
            </w:r>
            <w:r w:rsidRPr="0066326C">
              <w:rPr>
                <w:rFonts w:ascii="Times New Roman" w:hAnsi="Times New Roman"/>
                <w:sz w:val="24"/>
                <w:szCs w:val="24"/>
              </w:rPr>
              <w:t>лат Люция; салат со шпротами и сухариками; салат Боцман; салат Мечта; салат Нови</w:t>
            </w:r>
            <w:r w:rsidRPr="0066326C">
              <w:rPr>
                <w:rFonts w:ascii="Times New Roman" w:hAnsi="Times New Roman"/>
                <w:sz w:val="24"/>
                <w:szCs w:val="24"/>
              </w:rPr>
              <w:t>н</w:t>
            </w:r>
            <w:r w:rsidRPr="0066326C">
              <w:rPr>
                <w:rFonts w:ascii="Times New Roman" w:hAnsi="Times New Roman"/>
                <w:sz w:val="24"/>
                <w:szCs w:val="24"/>
              </w:rPr>
              <w:t>ка; салат Морской; салат Элегия; салат Марсель; салат Приморский; салат Дальнев</w:t>
            </w:r>
            <w:r w:rsidRPr="0066326C">
              <w:rPr>
                <w:rFonts w:ascii="Times New Roman" w:hAnsi="Times New Roman"/>
                <w:sz w:val="24"/>
                <w:szCs w:val="24"/>
              </w:rPr>
              <w:t>о</w:t>
            </w:r>
            <w:r w:rsidRPr="0066326C">
              <w:rPr>
                <w:rFonts w:ascii="Times New Roman" w:hAnsi="Times New Roman"/>
                <w:sz w:val="24"/>
                <w:szCs w:val="24"/>
              </w:rPr>
              <w:t>сточный; салат Атланта; салат Гурман; салат Кальмаровый; салат из кальмаров с сыром; салат Экзотический; салат из кальмаров со сладким перцем; салат Фрегат; салат Мо</w:t>
            </w:r>
            <w:r w:rsidRPr="0066326C">
              <w:rPr>
                <w:rFonts w:ascii="Times New Roman" w:hAnsi="Times New Roman"/>
                <w:sz w:val="24"/>
                <w:szCs w:val="24"/>
              </w:rPr>
              <w:t>р</w:t>
            </w:r>
            <w:r w:rsidRPr="0066326C">
              <w:rPr>
                <w:rFonts w:ascii="Times New Roman" w:hAnsi="Times New Roman"/>
                <w:sz w:val="24"/>
                <w:szCs w:val="24"/>
              </w:rPr>
              <w:t>ской с кальмарами; салат из кальмаров с овощами; салат из кальмаров с яйцом; салат Морской каприз; салат Нептун; салат Морской с семгой; салат Морской каприз с м</w:t>
            </w:r>
            <w:r w:rsidRPr="0066326C">
              <w:rPr>
                <w:rFonts w:ascii="Times New Roman" w:hAnsi="Times New Roman"/>
                <w:sz w:val="24"/>
                <w:szCs w:val="24"/>
              </w:rPr>
              <w:t>и</w:t>
            </w:r>
            <w:r w:rsidRPr="0066326C">
              <w:rPr>
                <w:rFonts w:ascii="Times New Roman" w:hAnsi="Times New Roman"/>
                <w:sz w:val="24"/>
                <w:szCs w:val="24"/>
              </w:rPr>
              <w:t>диями; салат Дары моря с мидиями; салат Морская жемчужина; салат Каравелла; салат Иберика; салат Юбилейный; салат Лагуна; салат из крабовых палочек с кукурузой; с</w:t>
            </w:r>
            <w:r w:rsidRPr="0066326C">
              <w:rPr>
                <w:rFonts w:ascii="Times New Roman" w:hAnsi="Times New Roman"/>
                <w:sz w:val="24"/>
                <w:szCs w:val="24"/>
              </w:rPr>
              <w:t>а</w:t>
            </w:r>
            <w:r w:rsidRPr="0066326C">
              <w:rPr>
                <w:rFonts w:ascii="Times New Roman" w:hAnsi="Times New Roman"/>
                <w:sz w:val="24"/>
                <w:szCs w:val="24"/>
              </w:rPr>
              <w:t>лат Глория; салат Загадка; салат Калейдоскоп; салат Мексиканка; салат из крабовых п</w:t>
            </w:r>
            <w:r w:rsidRPr="0066326C">
              <w:rPr>
                <w:rFonts w:ascii="Times New Roman" w:hAnsi="Times New Roman"/>
                <w:sz w:val="24"/>
                <w:szCs w:val="24"/>
              </w:rPr>
              <w:t>а</w:t>
            </w:r>
            <w:r w:rsidRPr="0066326C">
              <w:rPr>
                <w:rFonts w:ascii="Times New Roman" w:hAnsi="Times New Roman"/>
                <w:sz w:val="24"/>
                <w:szCs w:val="24"/>
              </w:rPr>
              <w:t xml:space="preserve">лочек с грибами; салат Морской залив; салат Любимый; салат Замечательный; салат Крабовый; салат Деревенька; салат Тет а тет; салат Искушение; салат Пестрый; салат Остренькие крабы; салат Хризантема. </w:t>
            </w:r>
          </w:p>
          <w:p w:rsidR="00182C08" w:rsidRPr="00182C08" w:rsidRDefault="00C36E45" w:rsidP="0066326C">
            <w:pPr>
              <w:spacing w:after="0" w:line="240" w:lineRule="auto"/>
              <w:ind w:firstLine="744"/>
              <w:contextualSpacing/>
              <w:jc w:val="both"/>
              <w:rPr>
                <w:rFonts w:ascii="Times New Roman" w:hAnsi="Times New Roman"/>
                <w:b/>
                <w:color w:val="C00000"/>
                <w:sz w:val="24"/>
                <w:szCs w:val="24"/>
              </w:rPr>
            </w:pPr>
            <w:r w:rsidRPr="00182C08">
              <w:rPr>
                <w:rStyle w:val="a6"/>
                <w:rFonts w:ascii="Times New Roman" w:hAnsi="Times New Roman"/>
                <w:b/>
                <w:color w:val="C00000"/>
                <w:sz w:val="24"/>
                <w:szCs w:val="24"/>
              </w:rPr>
              <w:t>Предприятие</w:t>
            </w:r>
            <w:r w:rsidR="00182C08">
              <w:rPr>
                <w:rStyle w:val="a6"/>
                <w:rFonts w:ascii="Times New Roman" w:hAnsi="Times New Roman"/>
                <w:b/>
                <w:color w:val="C00000"/>
                <w:sz w:val="24"/>
                <w:szCs w:val="24"/>
              </w:rPr>
              <w:t>-</w:t>
            </w:r>
            <w:r w:rsidRPr="00182C08">
              <w:rPr>
                <w:rStyle w:val="a6"/>
                <w:rFonts w:ascii="Times New Roman" w:hAnsi="Times New Roman"/>
                <w:b/>
                <w:color w:val="C00000"/>
                <w:sz w:val="24"/>
                <w:szCs w:val="24"/>
              </w:rPr>
              <w:t>изготовитель имеет право заменять имена собственные своими фирменными или фантазийными названиями.</w:t>
            </w:r>
            <w:r w:rsidRPr="00182C08">
              <w:rPr>
                <w:rFonts w:ascii="Times New Roman" w:hAnsi="Times New Roman"/>
                <w:b/>
                <w:color w:val="C00000"/>
                <w:sz w:val="24"/>
                <w:szCs w:val="24"/>
              </w:rPr>
              <w:t xml:space="preserve"> </w:t>
            </w:r>
          </w:p>
          <w:p w:rsidR="00C36E45" w:rsidRPr="0066326C" w:rsidRDefault="00C36E45" w:rsidP="00182C08">
            <w:pPr>
              <w:spacing w:after="0" w:line="240" w:lineRule="auto"/>
              <w:ind w:firstLine="744"/>
              <w:contextualSpacing/>
              <w:jc w:val="both"/>
              <w:rPr>
                <w:rFonts w:ascii="Times New Roman" w:eastAsiaTheme="minorEastAsia" w:hAnsi="Times New Roman"/>
                <w:sz w:val="24"/>
                <w:szCs w:val="24"/>
              </w:rPr>
            </w:pPr>
            <w:r w:rsidRPr="0066326C">
              <w:rPr>
                <w:rStyle w:val="a5"/>
                <w:rFonts w:ascii="Times New Roman" w:hAnsi="Times New Roman"/>
                <w:sz w:val="24"/>
                <w:szCs w:val="24"/>
              </w:rPr>
              <w:t>Сроки годности продукции без применения консервантов</w:t>
            </w:r>
            <w:r w:rsidRPr="0066326C">
              <w:rPr>
                <w:rFonts w:ascii="Times New Roman" w:hAnsi="Times New Roman"/>
                <w:sz w:val="24"/>
                <w:szCs w:val="24"/>
              </w:rPr>
              <w:t xml:space="preserve"> при температуре +2 6</w:t>
            </w:r>
            <w:r w:rsidRPr="0066326C">
              <w:rPr>
                <w:rFonts w:ascii="Times New Roman" w:hAnsi="Times New Roman"/>
                <w:sz w:val="24"/>
                <w:szCs w:val="24"/>
                <w:vertAlign w:val="superscript"/>
              </w:rPr>
              <w:t>0</w:t>
            </w:r>
            <w:r w:rsidRPr="0066326C">
              <w:rPr>
                <w:rFonts w:ascii="Times New Roman" w:hAnsi="Times New Roman"/>
                <w:sz w:val="24"/>
                <w:szCs w:val="24"/>
              </w:rPr>
              <w:t xml:space="preserve">С: салаты из сырых овощей – не более 12 часов; салаты и винегреты из вареных </w:t>
            </w:r>
            <w:r w:rsidRPr="0066326C">
              <w:rPr>
                <w:rFonts w:ascii="Times New Roman" w:hAnsi="Times New Roman"/>
                <w:sz w:val="24"/>
                <w:szCs w:val="24"/>
              </w:rPr>
              <w:lastRenderedPageBreak/>
              <w:t>овощей, консервированных фруктов и ягод – 18 часов; салаты с добавлением мяса, к</w:t>
            </w:r>
            <w:r w:rsidRPr="0066326C">
              <w:rPr>
                <w:rFonts w:ascii="Times New Roman" w:hAnsi="Times New Roman"/>
                <w:sz w:val="24"/>
                <w:szCs w:val="24"/>
              </w:rPr>
              <w:t>у</w:t>
            </w:r>
            <w:r w:rsidRPr="0066326C">
              <w:rPr>
                <w:rFonts w:ascii="Times New Roman" w:hAnsi="Times New Roman"/>
                <w:sz w:val="24"/>
                <w:szCs w:val="24"/>
              </w:rPr>
              <w:t xml:space="preserve">рицы, рыбы, морепродуктов – не более 12 часов; салаты из маринованных, квашеных, соленых овощей – не более 36 часов. </w:t>
            </w:r>
            <w:r w:rsidRPr="0066326C">
              <w:rPr>
                <w:rStyle w:val="a5"/>
                <w:rFonts w:ascii="Times New Roman" w:hAnsi="Times New Roman"/>
                <w:sz w:val="24"/>
                <w:szCs w:val="24"/>
              </w:rPr>
              <w:t>Рекомендуемые сроки годности</w:t>
            </w:r>
            <w:r w:rsidRPr="0066326C">
              <w:rPr>
                <w:rFonts w:ascii="Times New Roman" w:hAnsi="Times New Roman"/>
                <w:sz w:val="24"/>
                <w:szCs w:val="24"/>
              </w:rPr>
              <w:t xml:space="preserve"> </w:t>
            </w:r>
            <w:r w:rsidRPr="0066326C">
              <w:rPr>
                <w:rStyle w:val="a5"/>
                <w:rFonts w:ascii="Times New Roman" w:hAnsi="Times New Roman"/>
                <w:sz w:val="24"/>
                <w:szCs w:val="24"/>
              </w:rPr>
              <w:t>фасованной продукции</w:t>
            </w:r>
            <w:r w:rsidRPr="0066326C">
              <w:rPr>
                <w:rFonts w:ascii="Times New Roman" w:hAnsi="Times New Roman"/>
                <w:sz w:val="24"/>
                <w:szCs w:val="24"/>
              </w:rPr>
              <w:t xml:space="preserve"> с добавлением консервантов бензоата натрия и сорбата калия одновременно (в соответствии с технологической инструкцией) при температуре +2 6</w:t>
            </w:r>
            <w:r w:rsidRPr="0066326C">
              <w:rPr>
                <w:rFonts w:ascii="Times New Roman" w:hAnsi="Times New Roman"/>
                <w:sz w:val="24"/>
                <w:szCs w:val="24"/>
                <w:vertAlign w:val="superscript"/>
              </w:rPr>
              <w:t>0</w:t>
            </w:r>
            <w:r w:rsidRPr="0066326C">
              <w:rPr>
                <w:rFonts w:ascii="Times New Roman" w:hAnsi="Times New Roman"/>
                <w:sz w:val="24"/>
                <w:szCs w:val="24"/>
              </w:rPr>
              <w:t>С: салатов с с</w:t>
            </w:r>
            <w:r w:rsidRPr="0066326C">
              <w:rPr>
                <w:rFonts w:ascii="Times New Roman" w:hAnsi="Times New Roman"/>
                <w:sz w:val="24"/>
                <w:szCs w:val="24"/>
              </w:rPr>
              <w:t>ы</w:t>
            </w:r>
            <w:r w:rsidRPr="0066326C">
              <w:rPr>
                <w:rFonts w:ascii="Times New Roman" w:hAnsi="Times New Roman"/>
                <w:sz w:val="24"/>
                <w:szCs w:val="24"/>
              </w:rPr>
              <w:t xml:space="preserve">рыми овощами – не более 5 суток; остальных салатов и винегретов – не более 14 суток. </w:t>
            </w:r>
            <w:r w:rsidRPr="0066326C">
              <w:rPr>
                <w:rStyle w:val="a5"/>
                <w:rFonts w:ascii="Times New Roman" w:hAnsi="Times New Roman"/>
                <w:sz w:val="24"/>
                <w:szCs w:val="24"/>
              </w:rPr>
              <w:t>Рекомендуемые сроки годности весовой продукции</w:t>
            </w:r>
            <w:r w:rsidRPr="0066326C">
              <w:rPr>
                <w:rFonts w:ascii="Times New Roman" w:hAnsi="Times New Roman"/>
                <w:sz w:val="24"/>
                <w:szCs w:val="24"/>
              </w:rPr>
              <w:t xml:space="preserve"> с добавлением консервантов бе</w:t>
            </w:r>
            <w:r w:rsidRPr="0066326C">
              <w:rPr>
                <w:rFonts w:ascii="Times New Roman" w:hAnsi="Times New Roman"/>
                <w:sz w:val="24"/>
                <w:szCs w:val="24"/>
              </w:rPr>
              <w:t>н</w:t>
            </w:r>
            <w:r w:rsidRPr="0066326C">
              <w:rPr>
                <w:rFonts w:ascii="Times New Roman" w:hAnsi="Times New Roman"/>
                <w:sz w:val="24"/>
                <w:szCs w:val="24"/>
              </w:rPr>
              <w:t>зоата натрия и сорбата калия одновременно (в соответствии с технологической инс</w:t>
            </w:r>
            <w:r w:rsidRPr="0066326C">
              <w:rPr>
                <w:rFonts w:ascii="Times New Roman" w:hAnsi="Times New Roman"/>
                <w:sz w:val="24"/>
                <w:szCs w:val="24"/>
              </w:rPr>
              <w:t>т</w:t>
            </w:r>
            <w:r w:rsidRPr="0066326C">
              <w:rPr>
                <w:rFonts w:ascii="Times New Roman" w:hAnsi="Times New Roman"/>
                <w:sz w:val="24"/>
                <w:szCs w:val="24"/>
              </w:rPr>
              <w:t>рукцией) при температуре +2 6</w:t>
            </w:r>
            <w:r w:rsidRPr="0066326C">
              <w:rPr>
                <w:rFonts w:ascii="Times New Roman" w:hAnsi="Times New Roman"/>
                <w:sz w:val="24"/>
                <w:szCs w:val="24"/>
                <w:vertAlign w:val="superscript"/>
              </w:rPr>
              <w:t>0</w:t>
            </w:r>
            <w:r w:rsidRPr="0066326C">
              <w:rPr>
                <w:rFonts w:ascii="Times New Roman" w:hAnsi="Times New Roman"/>
                <w:sz w:val="24"/>
                <w:szCs w:val="24"/>
              </w:rPr>
              <w:t>С: салатов с сырыми овощами – не более 3 суток; о</w:t>
            </w:r>
            <w:r w:rsidRPr="0066326C">
              <w:rPr>
                <w:rFonts w:ascii="Times New Roman" w:hAnsi="Times New Roman"/>
                <w:sz w:val="24"/>
                <w:szCs w:val="24"/>
              </w:rPr>
              <w:t>с</w:t>
            </w:r>
            <w:r w:rsidRPr="0066326C">
              <w:rPr>
                <w:rFonts w:ascii="Times New Roman" w:hAnsi="Times New Roman"/>
                <w:sz w:val="24"/>
                <w:szCs w:val="24"/>
              </w:rPr>
              <w:t xml:space="preserve">тальных салатов и винегретов – не более 5 суток. </w:t>
            </w:r>
            <w:r w:rsidRPr="0066326C">
              <w:rPr>
                <w:rStyle w:val="a5"/>
                <w:rFonts w:ascii="Times New Roman" w:hAnsi="Times New Roman"/>
                <w:sz w:val="24"/>
                <w:szCs w:val="24"/>
              </w:rPr>
              <w:t>Срок годности</w:t>
            </w:r>
            <w:r w:rsidRPr="0066326C">
              <w:rPr>
                <w:rFonts w:ascii="Times New Roman" w:hAnsi="Times New Roman"/>
                <w:sz w:val="24"/>
                <w:szCs w:val="24"/>
              </w:rPr>
              <w:t xml:space="preserve"> весовой продукции после вскрытия упаковки не более 12 часов (в соответствии с СП 2.3.6.1066). </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182C08" w:rsidRDefault="00C36E45" w:rsidP="00182C08">
            <w:pPr>
              <w:spacing w:after="0" w:line="240" w:lineRule="auto"/>
              <w:rPr>
                <w:rFonts w:asciiTheme="majorHAnsi" w:hAnsiTheme="majorHAnsi"/>
                <w:b/>
                <w:bCs/>
                <w:caps/>
                <w:kern w:val="36"/>
                <w:sz w:val="20"/>
                <w:szCs w:val="20"/>
              </w:rPr>
            </w:pPr>
            <w:r w:rsidRPr="00485FF0">
              <w:rPr>
                <w:rFonts w:asciiTheme="majorHAnsi" w:hAnsiTheme="majorHAnsi"/>
                <w:b/>
                <w:bCs/>
                <w:caps/>
                <w:kern w:val="36"/>
                <w:sz w:val="20"/>
                <w:szCs w:val="20"/>
              </w:rPr>
              <w:lastRenderedPageBreak/>
              <w:t>008</w:t>
            </w:r>
            <w:r>
              <w:rPr>
                <w:rFonts w:asciiTheme="majorHAnsi" w:hAnsiTheme="majorHAnsi"/>
                <w:b/>
                <w:bCs/>
                <w:caps/>
                <w:kern w:val="36"/>
                <w:sz w:val="20"/>
                <w:szCs w:val="20"/>
              </w:rPr>
              <w:t xml:space="preserve"> </w:t>
            </w:r>
          </w:p>
          <w:p w:rsidR="00C36E45" w:rsidRPr="005A14E9" w:rsidRDefault="00C36E45" w:rsidP="00182C08">
            <w:pPr>
              <w:spacing w:after="0" w:line="240" w:lineRule="auto"/>
              <w:rPr>
                <w:rFonts w:asciiTheme="majorHAnsi" w:hAnsiTheme="majorHAnsi"/>
                <w:b/>
                <w:bCs/>
                <w:caps/>
                <w:kern w:val="36"/>
                <w:sz w:val="28"/>
                <w:szCs w:val="28"/>
              </w:rPr>
            </w:pPr>
            <w:r w:rsidRPr="005A14E9">
              <w:rPr>
                <w:rFonts w:asciiTheme="majorHAnsi" w:hAnsiTheme="majorHAnsi"/>
                <w:b/>
                <w:bCs/>
                <w:caps/>
                <w:kern w:val="36"/>
                <w:sz w:val="28"/>
                <w:szCs w:val="28"/>
              </w:rPr>
              <w:t>Овощные полуфабр</w:t>
            </w:r>
            <w:r w:rsidRPr="005A14E9">
              <w:rPr>
                <w:rFonts w:asciiTheme="majorHAnsi" w:hAnsiTheme="majorHAnsi"/>
                <w:b/>
                <w:bCs/>
                <w:caps/>
                <w:kern w:val="36"/>
                <w:sz w:val="28"/>
                <w:szCs w:val="28"/>
              </w:rPr>
              <w:t>и</w:t>
            </w:r>
            <w:r w:rsidRPr="005A14E9">
              <w:rPr>
                <w:rFonts w:asciiTheme="majorHAnsi" w:hAnsiTheme="majorHAnsi"/>
                <w:b/>
                <w:bCs/>
                <w:caps/>
                <w:kern w:val="36"/>
                <w:sz w:val="28"/>
                <w:szCs w:val="28"/>
              </w:rPr>
              <w:t>каты охл</w:t>
            </w:r>
            <w:r w:rsidRPr="005A14E9">
              <w:rPr>
                <w:rFonts w:asciiTheme="majorHAnsi" w:hAnsiTheme="majorHAnsi"/>
                <w:b/>
                <w:bCs/>
                <w:caps/>
                <w:kern w:val="36"/>
                <w:sz w:val="28"/>
                <w:szCs w:val="28"/>
              </w:rPr>
              <w:t>а</w:t>
            </w:r>
            <w:r w:rsidRPr="005A14E9">
              <w:rPr>
                <w:rFonts w:asciiTheme="majorHAnsi" w:hAnsiTheme="majorHAnsi"/>
                <w:b/>
                <w:bCs/>
                <w:caps/>
                <w:kern w:val="36"/>
                <w:sz w:val="28"/>
                <w:szCs w:val="28"/>
              </w:rPr>
              <w:t>жденные и замороже</w:t>
            </w:r>
            <w:r w:rsidRPr="005A14E9">
              <w:rPr>
                <w:rFonts w:asciiTheme="majorHAnsi" w:hAnsiTheme="majorHAnsi"/>
                <w:b/>
                <w:bCs/>
                <w:caps/>
                <w:kern w:val="36"/>
                <w:sz w:val="28"/>
                <w:szCs w:val="28"/>
              </w:rPr>
              <w:t>н</w:t>
            </w:r>
            <w:r w:rsidRPr="005A14E9">
              <w:rPr>
                <w:rFonts w:asciiTheme="majorHAnsi" w:hAnsiTheme="majorHAnsi"/>
                <w:b/>
                <w:bCs/>
                <w:caps/>
                <w:kern w:val="36"/>
                <w:sz w:val="28"/>
                <w:szCs w:val="28"/>
              </w:rPr>
              <w:t>ные</w:t>
            </w:r>
            <w:r w:rsidR="00A43222" w:rsidRPr="005A14E9">
              <w:rPr>
                <w:rFonts w:asciiTheme="majorHAnsi" w:hAnsiTheme="majorHAnsi"/>
                <w:b/>
                <w:bCs/>
                <w:caps/>
                <w:kern w:val="36"/>
                <w:sz w:val="28"/>
                <w:szCs w:val="28"/>
              </w:rPr>
              <w:t xml:space="preserve"> </w:t>
            </w:r>
            <w:r w:rsidRPr="005A14E9">
              <w:rPr>
                <w:rFonts w:asciiTheme="majorHAnsi" w:hAnsiTheme="majorHAnsi"/>
                <w:b/>
                <w:bCs/>
                <w:caps/>
                <w:kern w:val="36"/>
                <w:sz w:val="28"/>
                <w:szCs w:val="28"/>
              </w:rPr>
              <w:t xml:space="preserve"> </w:t>
            </w:r>
          </w:p>
          <w:p w:rsidR="000E652B" w:rsidRDefault="000E652B" w:rsidP="00182C08">
            <w:pPr>
              <w:spacing w:after="0" w:line="240" w:lineRule="auto"/>
              <w:rPr>
                <w:rFonts w:asciiTheme="majorHAnsi" w:hAnsiTheme="majorHAnsi"/>
                <w:b/>
                <w:bCs/>
                <w:caps/>
                <w:kern w:val="36"/>
                <w:sz w:val="20"/>
                <w:szCs w:val="20"/>
              </w:rPr>
            </w:pP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0E652B" w:rsidP="000E6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E652B" w:rsidRDefault="000E652B" w:rsidP="000E652B">
            <w:pPr>
              <w:spacing w:after="0" w:line="240" w:lineRule="auto"/>
              <w:contextualSpacing/>
              <w:outlineLvl w:val="0"/>
              <w:rPr>
                <w:rFonts w:asciiTheme="majorHAnsi" w:hAnsiTheme="majorHAnsi"/>
                <w:b/>
                <w:bCs/>
                <w:color w:val="C00000"/>
                <w:kern w:val="36"/>
                <w:sz w:val="36"/>
                <w:szCs w:val="36"/>
              </w:rPr>
            </w:pPr>
          </w:p>
          <w:p w:rsidR="000E652B" w:rsidRPr="00485FF0" w:rsidRDefault="000E652B" w:rsidP="000E652B">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182C08" w:rsidRPr="00182C08" w:rsidRDefault="00C36E45" w:rsidP="0066326C">
            <w:pPr>
              <w:pStyle w:val="a4"/>
              <w:spacing w:before="0" w:beforeAutospacing="0" w:after="0" w:afterAutospacing="0"/>
              <w:ind w:firstLine="744"/>
              <w:contextualSpacing/>
              <w:jc w:val="both"/>
              <w:rPr>
                <w:b/>
                <w:color w:val="C00000"/>
              </w:rPr>
            </w:pPr>
            <w:r w:rsidRPr="00182C08">
              <w:rPr>
                <w:rStyle w:val="a6"/>
                <w:b/>
                <w:color w:val="C00000"/>
              </w:rPr>
              <w:t xml:space="preserve">Дата введения в действие </w:t>
            </w:r>
            <w:r w:rsidR="00182C08" w:rsidRPr="00182C08">
              <w:rPr>
                <w:b/>
                <w:color w:val="C00000"/>
              </w:rPr>
              <w:t>–</w:t>
            </w:r>
            <w:r w:rsidRPr="00182C08">
              <w:rPr>
                <w:rStyle w:val="a6"/>
                <w:b/>
                <w:color w:val="C00000"/>
              </w:rPr>
              <w:t xml:space="preserve"> 2012 год.</w:t>
            </w:r>
            <w:r w:rsidRPr="00182C08">
              <w:rPr>
                <w:b/>
                <w:color w:val="C00000"/>
              </w:rPr>
              <w:t xml:space="preserve"> </w:t>
            </w:r>
            <w:r w:rsidRPr="00182C08">
              <w:rPr>
                <w:rStyle w:val="a6"/>
                <w:b/>
                <w:color w:val="C00000"/>
              </w:rPr>
              <w:t>Без ограничения срока действия</w:t>
            </w:r>
            <w:r w:rsidR="00182C08" w:rsidRPr="00182C08">
              <w:rPr>
                <w:rStyle w:val="a6"/>
                <w:b/>
                <w:color w:val="C00000"/>
              </w:rPr>
              <w:t>.</w:t>
            </w:r>
            <w:r w:rsidRPr="00182C08">
              <w:rPr>
                <w:b/>
                <w:color w:val="C00000"/>
              </w:rPr>
              <w:t xml:space="preserve"> </w:t>
            </w:r>
          </w:p>
          <w:p w:rsidR="00182C08" w:rsidRDefault="00C36E45" w:rsidP="0066326C">
            <w:pPr>
              <w:pStyle w:val="a4"/>
              <w:spacing w:before="0" w:beforeAutospacing="0" w:after="0" w:afterAutospacing="0"/>
              <w:ind w:firstLine="744"/>
              <w:contextualSpacing/>
              <w:jc w:val="both"/>
            </w:pPr>
            <w:r w:rsidRPr="0066326C">
              <w:rPr>
                <w:rStyle w:val="a5"/>
              </w:rPr>
              <w:t xml:space="preserve">Ассортимент: </w:t>
            </w:r>
            <w:r w:rsidRPr="0066326C">
              <w:t>базилик (зелень) шинкованный, веточки; баклажаны (целые, к</w:t>
            </w:r>
            <w:r w:rsidRPr="0066326C">
              <w:t>у</w:t>
            </w:r>
            <w:r w:rsidRPr="0066326C">
              <w:t>бик, ломтик, кружок); горошек зеленый (в стручках, зерно); кабачки (целые, резанные, с кожицей, очищенные); капуста белокочанная очищенная; капуста белокочанная нар</w:t>
            </w:r>
            <w:r w:rsidRPr="0066326C">
              <w:t>е</w:t>
            </w:r>
            <w:r w:rsidRPr="0066326C">
              <w:t>занная (соломка, шашка, крошка, листья для голубцов); капуста брокколи очищенная; капуста брюссельская; капуста кольраби (соломка, кубик); капуста краснокочанная очищенная; капуста краснокочанная нарезанная (соломка, шашка); капуста пекинская; капуста пекинская нарезанная (соломка, шашка); капуста савойская (соломка, шашка, крошка, листья для голубцов); капуста цветная очищенная; картофель свежий неоч</w:t>
            </w:r>
            <w:r w:rsidRPr="0066326C">
              <w:t>и</w:t>
            </w:r>
            <w:r w:rsidRPr="0066326C">
              <w:t>щенный; картофель свежий очищенный; картофель свежий нарезанный (крупный кубик, средний кубик, брусок, долька, соломка, шарики, стружка); картофель отварной целый; картофель отварной нарезанный (средний кубик, мелкий кубик, соломка); картофель фри; кукуруза сахарная (початки молочной зрелости, зерно); лук зеленый свежий (ши</w:t>
            </w:r>
            <w:r w:rsidRPr="0066326C">
              <w:t>н</w:t>
            </w:r>
            <w:r w:rsidRPr="0066326C">
              <w:t>кованный, перо); лук репчатый очищенный; лук репчатый нарезанный (кольцо, пол</w:t>
            </w:r>
            <w:r w:rsidRPr="0066326C">
              <w:t>у</w:t>
            </w:r>
            <w:r w:rsidRPr="0066326C">
              <w:t>кольцо, мелкий кубик); лук порей резанный; морковь свежая неочищенная; морковь свежая очищенная; морковь свежая нарезанная (средний кубик, мелкий кубик, соломка, ломтик, долька, кружки); морковь целая отварная; морковь отварная нарезанная (сре</w:t>
            </w:r>
            <w:r w:rsidRPr="0066326C">
              <w:t>д</w:t>
            </w:r>
            <w:r w:rsidRPr="0066326C">
              <w:t>ний кубик, мелкий кубик, соломка, ломтик); огурцы свежие; огурцы нарезанные (кубик, кружочек); перец сладкий (целый, резанный); петрушка (зелень) шинкованная, веточки; петрушка (корень) соломка, кубик, ломтик; редис (кубик, кружочек); свекла свежая н</w:t>
            </w:r>
            <w:r w:rsidRPr="0066326C">
              <w:t>е</w:t>
            </w:r>
            <w:r w:rsidRPr="0066326C">
              <w:t>очищенная; свекла свежая очищенная; свекла свежая нарезанная (средний кубик, с</w:t>
            </w:r>
            <w:r w:rsidRPr="0066326C">
              <w:t>о</w:t>
            </w:r>
            <w:r w:rsidRPr="0066326C">
              <w:t>ломка, ломтик); свекла целая отварная; свекла отварная нарезанная (средний кубик, с</w:t>
            </w:r>
            <w:r w:rsidRPr="0066326C">
              <w:t>о</w:t>
            </w:r>
            <w:r w:rsidRPr="0066326C">
              <w:t>ломка, ломтик); сельдерей (зелень) шинкованный, веточки; сельдерей (корень) соломка, кубик, ломтик; спаржа (целая, резаная); томаты свежие (целые, резаные); тыква оч</w:t>
            </w:r>
            <w:r w:rsidRPr="0066326C">
              <w:t>и</w:t>
            </w:r>
            <w:r w:rsidRPr="0066326C">
              <w:t>щенная; тыква нарезанная (крупный кубик, средний кубик, долька, соломка); укроп (з</w:t>
            </w:r>
            <w:r w:rsidRPr="0066326C">
              <w:t>е</w:t>
            </w:r>
            <w:r w:rsidRPr="0066326C">
              <w:t>лень) шинкованный, веточки; фасоль стручковая (целая, резанная); шпинат (целый, р</w:t>
            </w:r>
            <w:r w:rsidRPr="0066326C">
              <w:t>е</w:t>
            </w:r>
            <w:r w:rsidRPr="0066326C">
              <w:t xml:space="preserve">занный); щавель (целый, резанный). </w:t>
            </w:r>
          </w:p>
          <w:p w:rsidR="00182C08" w:rsidRPr="00182C08" w:rsidRDefault="00C36E45" w:rsidP="0066326C">
            <w:pPr>
              <w:pStyle w:val="a4"/>
              <w:spacing w:before="0" w:beforeAutospacing="0" w:after="0" w:afterAutospacing="0"/>
              <w:ind w:firstLine="744"/>
              <w:contextualSpacing/>
              <w:jc w:val="both"/>
              <w:rPr>
                <w:b/>
                <w:color w:val="C00000"/>
              </w:rPr>
            </w:pPr>
            <w:r w:rsidRPr="00182C08">
              <w:rPr>
                <w:rStyle w:val="a6"/>
                <w:b/>
                <w:color w:val="C00000"/>
              </w:rPr>
              <w:t>Предприятие</w:t>
            </w:r>
            <w:r w:rsidR="00182C08">
              <w:rPr>
                <w:rStyle w:val="a6"/>
                <w:b/>
                <w:color w:val="C00000"/>
              </w:rPr>
              <w:t>-</w:t>
            </w:r>
            <w:r w:rsidRPr="00182C08">
              <w:rPr>
                <w:rStyle w:val="a6"/>
                <w:b/>
                <w:color w:val="C00000"/>
              </w:rPr>
              <w:t>изготовитель может дополнять наименование продукции своим фирменным или фантазийным названием.</w:t>
            </w:r>
            <w:r w:rsidRPr="00182C08">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rPr>
                <w:rStyle w:val="a5"/>
              </w:rPr>
              <w:t>Срок годности</w:t>
            </w:r>
            <w:r w:rsidRPr="0066326C">
              <w:t xml:space="preserve"> быстрозамороженной весовой продукции с момента изготовл</w:t>
            </w:r>
            <w:r w:rsidRPr="0066326C">
              <w:t>е</w:t>
            </w:r>
            <w:r w:rsidRPr="0066326C">
              <w:t>ния при температуре не выше минус 18</w:t>
            </w:r>
            <w:r w:rsidRPr="0066326C">
              <w:rPr>
                <w:vertAlign w:val="superscript"/>
              </w:rPr>
              <w:t>0</w:t>
            </w:r>
            <w:r w:rsidRPr="0066326C">
              <w:t>С: не более 1 месяца. Срок годности охлажде</w:t>
            </w:r>
            <w:r w:rsidRPr="0066326C">
              <w:t>н</w:t>
            </w:r>
            <w:r w:rsidRPr="0066326C">
              <w:t>ной весовой продукции при температуре от +2 до +6</w:t>
            </w:r>
            <w:r w:rsidRPr="0066326C">
              <w:rPr>
                <w:vertAlign w:val="superscript"/>
              </w:rPr>
              <w:t>0</w:t>
            </w:r>
            <w:r w:rsidRPr="0066326C">
              <w:t xml:space="preserve">С: картофель сырой </w:t>
            </w:r>
            <w:r w:rsidR="00182C08" w:rsidRPr="0066326C">
              <w:t>–</w:t>
            </w:r>
            <w:r w:rsidRPr="0066326C">
              <w:t xml:space="preserve"> не более 48 часов; капуста свежая </w:t>
            </w:r>
            <w:r w:rsidR="00182C08" w:rsidRPr="0066326C">
              <w:t>–</w:t>
            </w:r>
            <w:r w:rsidRPr="0066326C">
              <w:t xml:space="preserve"> не более 12 часов; морковь, свекла, лук, тыква, помидоры, огу</w:t>
            </w:r>
            <w:r w:rsidRPr="0066326C">
              <w:t>р</w:t>
            </w:r>
            <w:r w:rsidRPr="0066326C">
              <w:t xml:space="preserve">цы, петрушка свежие </w:t>
            </w:r>
            <w:r w:rsidR="00182C08" w:rsidRPr="0066326C">
              <w:t>–</w:t>
            </w:r>
            <w:r w:rsidRPr="0066326C">
              <w:t xml:space="preserve"> не более 24 часов. </w:t>
            </w:r>
            <w:r w:rsidRPr="0066326C">
              <w:rPr>
                <w:rStyle w:val="a5"/>
              </w:rPr>
              <w:t>Срок годности</w:t>
            </w:r>
            <w:r w:rsidRPr="0066326C">
              <w:t xml:space="preserve"> замороженной фасованной продукции с момента изготовления при температуре не выше минус 18</w:t>
            </w:r>
            <w:r w:rsidRPr="0066326C">
              <w:rPr>
                <w:vertAlign w:val="superscript"/>
              </w:rPr>
              <w:t>0</w:t>
            </w:r>
            <w:r w:rsidRPr="0066326C">
              <w:t xml:space="preserve">С: фасованная без вакуума – не более 12 месяцев; фасованная с применением вакуума – не более 18 месяцев. </w:t>
            </w:r>
            <w:r w:rsidRPr="0066326C">
              <w:rPr>
                <w:rStyle w:val="a5"/>
              </w:rPr>
              <w:t>Срок годности</w:t>
            </w:r>
            <w:r w:rsidRPr="0066326C">
              <w:t xml:space="preserve"> охлажденной фасованной продукции с момента изготовления при температуре от +2 до +6</w:t>
            </w:r>
            <w:r w:rsidRPr="0066326C">
              <w:rPr>
                <w:vertAlign w:val="superscript"/>
              </w:rPr>
              <w:t>0</w:t>
            </w:r>
            <w:r w:rsidRPr="0066326C">
              <w:t xml:space="preserve">С: картофель сырой </w:t>
            </w:r>
            <w:r w:rsidR="00182C08" w:rsidRPr="0066326C">
              <w:t>–</w:t>
            </w:r>
            <w:r w:rsidRPr="0066326C">
              <w:t xml:space="preserve"> не более 48 часов; капуста свежая </w:t>
            </w:r>
            <w:r w:rsidR="00182C08" w:rsidRPr="0066326C">
              <w:t>–</w:t>
            </w:r>
            <w:r w:rsidRPr="0066326C">
              <w:t xml:space="preserve"> не более 12 часов; редис обработанный нарезанный – не более 12 часов; лук зеленый, </w:t>
            </w:r>
            <w:r w:rsidRPr="0066326C">
              <w:lastRenderedPageBreak/>
              <w:t>укроп – не более 18 часов; небланшированные (сырые) морковь, свекла, лук, тыква, п</w:t>
            </w:r>
            <w:r w:rsidRPr="0066326C">
              <w:t>о</w:t>
            </w:r>
            <w:r w:rsidRPr="0066326C">
              <w:t xml:space="preserve">мидоры, огурцы, зелень петрушки и сельдерея, остальные овощи </w:t>
            </w:r>
            <w:r w:rsidR="00182C08" w:rsidRPr="0066326C">
              <w:t>–</w:t>
            </w:r>
            <w:r w:rsidRPr="0066326C">
              <w:t xml:space="preserve"> не более 24 часов; термически обработанные овощи, картофель отварной </w:t>
            </w:r>
            <w:r w:rsidR="00182C08" w:rsidRPr="0066326C">
              <w:t>–</w:t>
            </w:r>
            <w:r w:rsidRPr="0066326C">
              <w:t xml:space="preserve"> не более 18 часов; </w:t>
            </w:r>
            <w:r w:rsidRPr="0066326C">
              <w:rPr>
                <w:rStyle w:val="a5"/>
              </w:rPr>
              <w:t>Рекоме</w:t>
            </w:r>
            <w:r w:rsidRPr="0066326C">
              <w:rPr>
                <w:rStyle w:val="a5"/>
              </w:rPr>
              <w:t>н</w:t>
            </w:r>
            <w:r w:rsidRPr="0066326C">
              <w:rPr>
                <w:rStyle w:val="a5"/>
              </w:rPr>
              <w:t>дуемые сроки годности продукции, фасованной с применением вакуума</w:t>
            </w:r>
            <w:r w:rsidRPr="0066326C">
              <w:t>: картофель сырой – не более 6 суток; капуста свежая – не более 3 суток; небланшированные (с</w:t>
            </w:r>
            <w:r w:rsidRPr="0066326C">
              <w:t>ы</w:t>
            </w:r>
            <w:r w:rsidRPr="0066326C">
              <w:t>рые) морковь, свекла, лук, тыква, зелень, остальные овощи – не более 5 суток; лук зел</w:t>
            </w:r>
            <w:r w:rsidRPr="0066326C">
              <w:t>ё</w:t>
            </w:r>
            <w:r w:rsidRPr="0066326C">
              <w:t>ный, зелень нарезанные – не более 24 часов; термически обработанные овощи, карт</w:t>
            </w:r>
            <w:r w:rsidRPr="0066326C">
              <w:t>о</w:t>
            </w:r>
            <w:r w:rsidRPr="0066326C">
              <w:t>фель отварной – не более 3 суток.</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182C08" w:rsidRDefault="00C36E45" w:rsidP="00182C08">
            <w:pPr>
              <w:spacing w:after="0" w:line="240" w:lineRule="auto"/>
              <w:rPr>
                <w:rFonts w:asciiTheme="majorHAnsi" w:hAnsiTheme="majorHAnsi"/>
                <w:b/>
                <w:bCs/>
                <w:caps/>
                <w:kern w:val="36"/>
                <w:sz w:val="20"/>
                <w:szCs w:val="20"/>
              </w:rPr>
            </w:pPr>
            <w:r w:rsidRPr="00485FF0">
              <w:rPr>
                <w:rFonts w:asciiTheme="majorHAnsi" w:hAnsiTheme="majorHAnsi"/>
                <w:b/>
                <w:bCs/>
                <w:caps/>
                <w:kern w:val="36"/>
                <w:sz w:val="20"/>
                <w:szCs w:val="20"/>
              </w:rPr>
              <w:lastRenderedPageBreak/>
              <w:t>004</w:t>
            </w:r>
            <w:r>
              <w:rPr>
                <w:rFonts w:asciiTheme="majorHAnsi" w:hAnsiTheme="majorHAnsi"/>
                <w:b/>
                <w:bCs/>
                <w:caps/>
                <w:kern w:val="36"/>
                <w:sz w:val="20"/>
                <w:szCs w:val="20"/>
              </w:rPr>
              <w:t xml:space="preserve"> </w:t>
            </w:r>
          </w:p>
          <w:p w:rsidR="00C36E45" w:rsidRPr="005A14E9" w:rsidRDefault="00C36E45" w:rsidP="00182C08">
            <w:pPr>
              <w:spacing w:after="0" w:line="240" w:lineRule="auto"/>
              <w:rPr>
                <w:rFonts w:asciiTheme="majorHAnsi" w:hAnsiTheme="majorHAnsi"/>
                <w:b/>
                <w:bCs/>
                <w:caps/>
                <w:kern w:val="36"/>
                <w:sz w:val="28"/>
                <w:szCs w:val="28"/>
              </w:rPr>
            </w:pPr>
            <w:r w:rsidRPr="005A14E9">
              <w:rPr>
                <w:rFonts w:asciiTheme="majorHAnsi" w:hAnsiTheme="majorHAnsi"/>
                <w:b/>
                <w:bCs/>
                <w:caps/>
                <w:kern w:val="36"/>
                <w:sz w:val="28"/>
                <w:szCs w:val="28"/>
              </w:rPr>
              <w:t>Разнасолы овощные, консервир</w:t>
            </w:r>
            <w:r w:rsidRPr="005A14E9">
              <w:rPr>
                <w:rFonts w:asciiTheme="majorHAnsi" w:hAnsiTheme="majorHAnsi"/>
                <w:b/>
                <w:bCs/>
                <w:caps/>
                <w:kern w:val="36"/>
                <w:sz w:val="28"/>
                <w:szCs w:val="28"/>
              </w:rPr>
              <w:t>о</w:t>
            </w:r>
            <w:r w:rsidRPr="005A14E9">
              <w:rPr>
                <w:rFonts w:asciiTheme="majorHAnsi" w:hAnsiTheme="majorHAnsi"/>
                <w:b/>
                <w:bCs/>
                <w:caps/>
                <w:kern w:val="36"/>
                <w:sz w:val="28"/>
                <w:szCs w:val="28"/>
              </w:rPr>
              <w:t>ванные, м</w:t>
            </w:r>
            <w:r w:rsidRPr="005A14E9">
              <w:rPr>
                <w:rFonts w:asciiTheme="majorHAnsi" w:hAnsiTheme="majorHAnsi"/>
                <w:b/>
                <w:bCs/>
                <w:caps/>
                <w:kern w:val="36"/>
                <w:sz w:val="28"/>
                <w:szCs w:val="28"/>
              </w:rPr>
              <w:t>а</w:t>
            </w:r>
            <w:r w:rsidRPr="005A14E9">
              <w:rPr>
                <w:rFonts w:asciiTheme="majorHAnsi" w:hAnsiTheme="majorHAnsi"/>
                <w:b/>
                <w:bCs/>
                <w:caps/>
                <w:kern w:val="36"/>
                <w:sz w:val="28"/>
                <w:szCs w:val="28"/>
              </w:rPr>
              <w:t xml:space="preserve">ринованные, соленые, квашеные </w:t>
            </w:r>
          </w:p>
          <w:p w:rsidR="000E652B" w:rsidRDefault="000E652B" w:rsidP="00182C08">
            <w:pPr>
              <w:spacing w:after="0" w:line="240" w:lineRule="auto"/>
              <w:rPr>
                <w:rFonts w:asciiTheme="majorHAnsi" w:hAnsiTheme="majorHAnsi"/>
                <w:b/>
                <w:bCs/>
                <w:caps/>
                <w:kern w:val="36"/>
                <w:sz w:val="20"/>
                <w:szCs w:val="20"/>
              </w:rPr>
            </w:pP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0E652B" w:rsidP="000E6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E652B" w:rsidRDefault="000E652B" w:rsidP="000E652B">
            <w:pPr>
              <w:spacing w:after="0" w:line="240" w:lineRule="auto"/>
              <w:contextualSpacing/>
              <w:outlineLvl w:val="0"/>
              <w:rPr>
                <w:rFonts w:asciiTheme="majorHAnsi" w:hAnsiTheme="majorHAnsi"/>
                <w:b/>
                <w:bCs/>
                <w:color w:val="C00000"/>
                <w:kern w:val="36"/>
                <w:sz w:val="36"/>
                <w:szCs w:val="36"/>
              </w:rPr>
            </w:pPr>
          </w:p>
          <w:p w:rsidR="000E652B" w:rsidRPr="00485FF0" w:rsidRDefault="000E652B" w:rsidP="000E652B">
            <w:pPr>
              <w:spacing w:after="0" w:line="240" w:lineRule="auto"/>
              <w:rPr>
                <w:rFonts w:asciiTheme="majorHAnsi" w:eastAsiaTheme="minorEastAsia" w:hAnsiTheme="majorHAnsi" w:cstheme="minorBidi"/>
                <w:caps/>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182C08" w:rsidRPr="00182C08" w:rsidRDefault="00C36E45" w:rsidP="0066326C">
            <w:pPr>
              <w:pStyle w:val="a4"/>
              <w:spacing w:before="0" w:beforeAutospacing="0" w:after="0" w:afterAutospacing="0"/>
              <w:ind w:firstLine="744"/>
              <w:contextualSpacing/>
              <w:jc w:val="both"/>
              <w:rPr>
                <w:b/>
                <w:color w:val="C00000"/>
              </w:rPr>
            </w:pPr>
            <w:r w:rsidRPr="00182C08">
              <w:rPr>
                <w:rStyle w:val="a6"/>
                <w:b/>
                <w:color w:val="C00000"/>
              </w:rPr>
              <w:t xml:space="preserve">Дата введения в действие </w:t>
            </w:r>
            <w:r w:rsidR="00182C08" w:rsidRPr="00182C08">
              <w:rPr>
                <w:b/>
                <w:color w:val="C00000"/>
              </w:rPr>
              <w:t>–</w:t>
            </w:r>
            <w:r w:rsidRPr="00182C08">
              <w:rPr>
                <w:rStyle w:val="a6"/>
                <w:b/>
                <w:color w:val="C00000"/>
              </w:rPr>
              <w:t xml:space="preserve"> 20.08.2012 г.</w:t>
            </w:r>
            <w:r w:rsidRPr="00182C08">
              <w:rPr>
                <w:b/>
                <w:color w:val="C00000"/>
              </w:rPr>
              <w:t xml:space="preserve"> </w:t>
            </w:r>
            <w:r w:rsidRPr="00182C08">
              <w:rPr>
                <w:rStyle w:val="a6"/>
                <w:b/>
                <w:color w:val="C00000"/>
              </w:rPr>
              <w:t>Без ограничения срока действия</w:t>
            </w:r>
            <w:r w:rsidR="00182C08" w:rsidRPr="00182C08">
              <w:rPr>
                <w:rStyle w:val="a6"/>
                <w:b/>
                <w:color w:val="C00000"/>
              </w:rPr>
              <w:t>.</w:t>
            </w:r>
            <w:r w:rsidRPr="00182C08">
              <w:rPr>
                <w:b/>
                <w:color w:val="C00000"/>
              </w:rPr>
              <w:t xml:space="preserve"> </w:t>
            </w:r>
          </w:p>
          <w:p w:rsidR="00182C08" w:rsidRDefault="00C36E45" w:rsidP="00182C08">
            <w:pPr>
              <w:pStyle w:val="a4"/>
              <w:spacing w:before="0" w:beforeAutospacing="0" w:after="0" w:afterAutospacing="0"/>
              <w:ind w:firstLine="744"/>
              <w:contextualSpacing/>
              <w:jc w:val="both"/>
            </w:pPr>
            <w:r w:rsidRPr="0066326C">
              <w:rPr>
                <w:rStyle w:val="a5"/>
              </w:rPr>
              <w:t>Ассортимент</w:t>
            </w:r>
            <w:r w:rsidR="00182C08">
              <w:rPr>
                <w:rStyle w:val="a5"/>
              </w:rPr>
              <w:t xml:space="preserve">. </w:t>
            </w:r>
            <w:r w:rsidRPr="0066326C">
              <w:rPr>
                <w:rStyle w:val="a5"/>
              </w:rPr>
              <w:t>Овощи консервированные:</w:t>
            </w:r>
            <w:r w:rsidRPr="0066326C">
              <w:t>ассорти овощное консервированное; баклажаны консервированные; кабачки консервированные; кабачки консервированные с имбирем; капуста белокочанная консервированная; капуста белокочанная консервир</w:t>
            </w:r>
            <w:r w:rsidRPr="0066326C">
              <w:t>о</w:t>
            </w:r>
            <w:r w:rsidRPr="0066326C">
              <w:t>ванная с имбирем; капуста краснокочанная консервированная; капуста краснокочанная консервированная с имбирем; капуста цветная консервированная; капуста цветная ко</w:t>
            </w:r>
            <w:r w:rsidRPr="0066326C">
              <w:t>н</w:t>
            </w:r>
            <w:r w:rsidRPr="0066326C">
              <w:t>сервированная с имбирем; капуста брюссельская консервированная; капуста брюссел</w:t>
            </w:r>
            <w:r w:rsidRPr="0066326C">
              <w:t>ь</w:t>
            </w:r>
            <w:r w:rsidRPr="0066326C">
              <w:t>ская консервированная с имбирем; огурцы консервированные; огурцы консервирова</w:t>
            </w:r>
            <w:r w:rsidRPr="0066326C">
              <w:t>н</w:t>
            </w:r>
            <w:r w:rsidRPr="0066326C">
              <w:t>ные с паприкой; огурцы консервированные с имбирем огурцы консервированные с к</w:t>
            </w:r>
            <w:r w:rsidRPr="0066326C">
              <w:t>а</w:t>
            </w:r>
            <w:r w:rsidRPr="0066326C">
              <w:t>бачками; огурцы консервированные с кабачками и имбиреи огурцы консервированные с листом черной смородины; огурцы консервированные с листом вишни огурцы консе</w:t>
            </w:r>
            <w:r w:rsidRPr="0066326C">
              <w:t>р</w:t>
            </w:r>
            <w:r w:rsidRPr="0066326C">
              <w:t>вированные «Стрелецкие»; огурцы консервированные старорусские; огурцы консерв</w:t>
            </w:r>
            <w:r w:rsidRPr="0066326C">
              <w:t>и</w:t>
            </w:r>
            <w:r w:rsidRPr="0066326C">
              <w:t>рованные с кориандром; огурцы консервированные с крыжовником; огурцы консерв</w:t>
            </w:r>
            <w:r w:rsidRPr="0066326C">
              <w:t>и</w:t>
            </w:r>
            <w:r w:rsidRPr="0066326C">
              <w:t>рованные с белой смородиной; огурцы консервированные по деревенски; патиссоны консервированные; патиссоны консервированные с имбирем перец сладкий консерв</w:t>
            </w:r>
            <w:r w:rsidRPr="0066326C">
              <w:t>и</w:t>
            </w:r>
            <w:r w:rsidRPr="0066326C">
              <w:t>рованный; томаты консервированные с паприкой; томаты консервированные с листом черной смородины; томаты консервированные «Пикантные»; томаты консервированные старорусские; томаты консервированные с кориандром; томаты консервированные с бархатцами; томаты консервированные «Огонек»; томаты консервированные «Стреле</w:t>
            </w:r>
            <w:r w:rsidRPr="0066326C">
              <w:t>ц</w:t>
            </w:r>
            <w:r w:rsidRPr="0066326C">
              <w:t>кие»; тыква консервированная; свекла столовая консервированная; свекла столовая ко</w:t>
            </w:r>
            <w:r w:rsidRPr="0066326C">
              <w:t>н</w:t>
            </w:r>
            <w:r w:rsidRPr="0066326C">
              <w:t>сервированная с имбирем; свекла гарнирная консервированная; сельдерей консервир</w:t>
            </w:r>
            <w:r w:rsidRPr="0066326C">
              <w:t>о</w:t>
            </w:r>
            <w:r w:rsidRPr="0066326C">
              <w:t>ванный; морковь консервированная; морковь консервированная с имбирем; морковь гарнирная консервированная; фасоль гарнирная консервированная (стручковая); фасоль консервированная (бобы); укроп консервированный; петрушка консервированная; щ</w:t>
            </w:r>
            <w:r w:rsidRPr="0066326C">
              <w:t>а</w:t>
            </w:r>
            <w:r w:rsidRPr="0066326C">
              <w:t xml:space="preserve">вель консервированный. </w:t>
            </w:r>
            <w:r w:rsidRPr="0066326C">
              <w:rPr>
                <w:rStyle w:val="a5"/>
              </w:rPr>
              <w:t>Овощи маринованные оригинальные:</w:t>
            </w:r>
            <w:r w:rsidRPr="0066326C">
              <w:t xml:space="preserve"> ассорти; капуста брюссельская; капуста брюссельская с имбирем; капуста белокочанная; капуста белок</w:t>
            </w:r>
            <w:r w:rsidRPr="0066326C">
              <w:t>о</w:t>
            </w:r>
            <w:r w:rsidRPr="0066326C">
              <w:t>чанная с имбирем; капуста краснокочанная; капуста краснокочанная с имбиреи; капуста цветная; капуста цветная с имбирем; патиссоны; патиссоны с имбирем; томаты; тыква; свекла; свекла с имбирем; лук; чеснок; фасоль (стручковая); фасоль (бобы); щавель; п</w:t>
            </w:r>
            <w:r w:rsidRPr="0066326C">
              <w:t>е</w:t>
            </w:r>
            <w:r w:rsidRPr="0066326C">
              <w:t xml:space="preserve">рец сладкий с медом; перец сладкий; баклажаны; кабачки; кабачки с имбирем; морковь; морковь с имбирем; огурчики маринованные «Десертные»; огурчики маринованные «Деликатесные»; огурчики маринованные «Оригинальные»; огурчики маринованные «Остренькие»; огурчики маринованные «Пикантные»; огурчики маринованные «По болгарски»; огурчики маринованные «Пряные». </w:t>
            </w:r>
            <w:r w:rsidRPr="0066326C">
              <w:rPr>
                <w:rStyle w:val="a5"/>
              </w:rPr>
              <w:t>Овощи соленые оригинальные:</w:t>
            </w:r>
            <w:r w:rsidRPr="0066326C">
              <w:t xml:space="preserve"> огу</w:t>
            </w:r>
            <w:r w:rsidRPr="0066326C">
              <w:t>р</w:t>
            </w:r>
            <w:r w:rsidRPr="0066326C">
              <w:t>цы; томаты; фасоль стручковая; чеснок; перец сладкий; перец горький стручковый; п</w:t>
            </w:r>
            <w:r w:rsidRPr="0066326C">
              <w:t>а</w:t>
            </w:r>
            <w:r w:rsidRPr="0066326C">
              <w:t xml:space="preserve">поротник (орляк); виноградные листья; капуста маринованная «Донская» с морковью; капуста маринованная «Донская» со свеклой. </w:t>
            </w:r>
            <w:r w:rsidRPr="0066326C">
              <w:rPr>
                <w:rStyle w:val="a5"/>
              </w:rPr>
              <w:t>Овощи квашеные оригинальные:</w:t>
            </w:r>
            <w:r w:rsidRPr="0066326C">
              <w:t xml:space="preserve"> к</w:t>
            </w:r>
            <w:r w:rsidRPr="0066326C">
              <w:t>а</w:t>
            </w:r>
            <w:r w:rsidRPr="0066326C">
              <w:t>пуста; стрелки чеснока</w:t>
            </w:r>
            <w:r w:rsidR="00182C08">
              <w:t>.</w:t>
            </w:r>
            <w:r w:rsidRPr="0066326C">
              <w:t xml:space="preserve"> </w:t>
            </w:r>
          </w:p>
          <w:p w:rsidR="00182C08" w:rsidRPr="00182C08" w:rsidRDefault="00C36E45" w:rsidP="00182C08">
            <w:pPr>
              <w:pStyle w:val="a4"/>
              <w:spacing w:before="0" w:beforeAutospacing="0" w:after="0" w:afterAutospacing="0"/>
              <w:ind w:firstLine="744"/>
              <w:contextualSpacing/>
              <w:jc w:val="both"/>
              <w:rPr>
                <w:b/>
                <w:color w:val="C00000"/>
              </w:rPr>
            </w:pPr>
            <w:r w:rsidRPr="00182C08">
              <w:rPr>
                <w:rStyle w:val="a6"/>
                <w:b/>
                <w:color w:val="C00000"/>
              </w:rPr>
              <w:t>Предприятие</w:t>
            </w:r>
            <w:r w:rsidR="00182C08">
              <w:rPr>
                <w:rStyle w:val="a6"/>
                <w:b/>
                <w:color w:val="C00000"/>
              </w:rPr>
              <w:t>-</w:t>
            </w:r>
            <w:r w:rsidRPr="00182C08">
              <w:rPr>
                <w:rStyle w:val="a6"/>
                <w:b/>
                <w:color w:val="C00000"/>
              </w:rPr>
              <w:t>изготовитель имеет право дополнять наименование проду</w:t>
            </w:r>
            <w:r w:rsidRPr="00182C08">
              <w:rPr>
                <w:rStyle w:val="a6"/>
                <w:b/>
                <w:color w:val="C00000"/>
              </w:rPr>
              <w:t>к</w:t>
            </w:r>
            <w:r w:rsidRPr="00182C08">
              <w:rPr>
                <w:rStyle w:val="a6"/>
                <w:b/>
                <w:color w:val="C00000"/>
              </w:rPr>
              <w:t>ции или заменять имена собственные своими фирменными или фантазийными н</w:t>
            </w:r>
            <w:r w:rsidRPr="00182C08">
              <w:rPr>
                <w:rStyle w:val="a6"/>
                <w:b/>
                <w:color w:val="C00000"/>
              </w:rPr>
              <w:t>а</w:t>
            </w:r>
            <w:r w:rsidRPr="00182C08">
              <w:rPr>
                <w:rStyle w:val="a6"/>
                <w:b/>
                <w:color w:val="C00000"/>
              </w:rPr>
              <w:t>званиями.</w:t>
            </w:r>
            <w:r w:rsidRPr="00182C08">
              <w:rPr>
                <w:b/>
                <w:color w:val="C00000"/>
              </w:rPr>
              <w:t xml:space="preserve"> </w:t>
            </w:r>
          </w:p>
          <w:p w:rsidR="00C36E45" w:rsidRPr="0066326C" w:rsidRDefault="00C36E45" w:rsidP="00182C08">
            <w:pPr>
              <w:pStyle w:val="a4"/>
              <w:spacing w:before="0" w:beforeAutospacing="0" w:after="0" w:afterAutospacing="0"/>
              <w:ind w:firstLine="744"/>
              <w:contextualSpacing/>
              <w:jc w:val="both"/>
            </w:pPr>
            <w:r w:rsidRPr="0066326C">
              <w:rPr>
                <w:rStyle w:val="a5"/>
              </w:rPr>
              <w:t xml:space="preserve">Рекомендуемые сроки годности </w:t>
            </w:r>
            <w:r w:rsidRPr="0066326C">
              <w:t>разносолов овощных не более 2 лет со дня и</w:t>
            </w:r>
            <w:r w:rsidRPr="0066326C">
              <w:t>з</w:t>
            </w:r>
            <w:r w:rsidRPr="0066326C">
              <w:lastRenderedPageBreak/>
              <w:t>готовления.</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182C08" w:rsidRDefault="00C36E45" w:rsidP="00182C08">
            <w:pPr>
              <w:spacing w:after="0" w:line="240" w:lineRule="auto"/>
              <w:rPr>
                <w:rFonts w:asciiTheme="majorHAnsi" w:hAnsiTheme="majorHAnsi"/>
                <w:b/>
                <w:bCs/>
                <w:kern w:val="36"/>
                <w:sz w:val="20"/>
                <w:szCs w:val="20"/>
              </w:rPr>
            </w:pPr>
            <w:r w:rsidRPr="00485FF0">
              <w:rPr>
                <w:rFonts w:asciiTheme="majorHAnsi" w:hAnsiTheme="majorHAnsi"/>
                <w:b/>
                <w:bCs/>
                <w:kern w:val="36"/>
                <w:sz w:val="20"/>
                <w:szCs w:val="20"/>
              </w:rPr>
              <w:lastRenderedPageBreak/>
              <w:t>002</w:t>
            </w:r>
            <w:r>
              <w:rPr>
                <w:rFonts w:asciiTheme="majorHAnsi" w:hAnsiTheme="majorHAnsi"/>
                <w:b/>
                <w:bCs/>
                <w:kern w:val="36"/>
                <w:sz w:val="20"/>
                <w:szCs w:val="20"/>
              </w:rPr>
              <w:t xml:space="preserve"> </w:t>
            </w:r>
          </w:p>
          <w:p w:rsidR="00C36E45" w:rsidRPr="005A14E9" w:rsidRDefault="00C36E45" w:rsidP="00182C08">
            <w:pPr>
              <w:spacing w:after="0" w:line="240" w:lineRule="auto"/>
              <w:rPr>
                <w:rFonts w:asciiTheme="majorHAnsi" w:hAnsiTheme="majorHAnsi"/>
                <w:b/>
                <w:bCs/>
                <w:kern w:val="36"/>
                <w:sz w:val="28"/>
                <w:szCs w:val="28"/>
              </w:rPr>
            </w:pPr>
            <w:r w:rsidRPr="005A14E9">
              <w:rPr>
                <w:rFonts w:asciiTheme="majorHAnsi" w:hAnsiTheme="majorHAnsi"/>
                <w:b/>
                <w:bCs/>
                <w:kern w:val="36"/>
                <w:sz w:val="28"/>
                <w:szCs w:val="28"/>
              </w:rPr>
              <w:t xml:space="preserve">ПЮРЕ ИЗ ОВОЩЕЙ </w:t>
            </w:r>
          </w:p>
          <w:p w:rsidR="000E652B" w:rsidRDefault="000E652B" w:rsidP="00182C08">
            <w:pPr>
              <w:spacing w:after="0" w:line="240" w:lineRule="auto"/>
              <w:rPr>
                <w:rFonts w:asciiTheme="majorHAnsi" w:hAnsiTheme="majorHAnsi"/>
                <w:b/>
                <w:bCs/>
                <w:kern w:val="36"/>
                <w:sz w:val="20"/>
                <w:szCs w:val="20"/>
              </w:rPr>
            </w:pP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0E652B" w:rsidP="000E6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E652B" w:rsidRPr="00485FF0" w:rsidRDefault="000E652B" w:rsidP="005A14E9">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182C08" w:rsidRPr="00182C08" w:rsidRDefault="00C36E45" w:rsidP="0066326C">
            <w:pPr>
              <w:pStyle w:val="a4"/>
              <w:spacing w:before="0" w:beforeAutospacing="0" w:after="0" w:afterAutospacing="0"/>
              <w:ind w:firstLine="744"/>
              <w:contextualSpacing/>
              <w:jc w:val="both"/>
              <w:rPr>
                <w:b/>
                <w:color w:val="C00000"/>
              </w:rPr>
            </w:pPr>
            <w:r w:rsidRPr="00182C08">
              <w:rPr>
                <w:rStyle w:val="a6"/>
                <w:b/>
                <w:color w:val="C00000"/>
              </w:rPr>
              <w:t>Дата введения в срок действия</w:t>
            </w:r>
            <w:r w:rsidR="00182C08" w:rsidRPr="00182C08">
              <w:rPr>
                <w:rStyle w:val="a6"/>
                <w:b/>
                <w:color w:val="C00000"/>
              </w:rPr>
              <w:t xml:space="preserve"> </w:t>
            </w:r>
            <w:r w:rsidR="00182C08" w:rsidRPr="00182C08">
              <w:rPr>
                <w:b/>
                <w:color w:val="C00000"/>
              </w:rPr>
              <w:t>–</w:t>
            </w:r>
            <w:r w:rsidRPr="00182C08">
              <w:rPr>
                <w:rStyle w:val="a6"/>
                <w:b/>
                <w:color w:val="C00000"/>
              </w:rPr>
              <w:t xml:space="preserve"> 2012 г.</w:t>
            </w:r>
            <w:r w:rsidRPr="00182C08">
              <w:rPr>
                <w:b/>
                <w:color w:val="C00000"/>
              </w:rPr>
              <w:t xml:space="preserve"> </w:t>
            </w:r>
            <w:r w:rsidRPr="00182C08">
              <w:rPr>
                <w:rStyle w:val="a6"/>
                <w:b/>
                <w:color w:val="C00000"/>
              </w:rPr>
              <w:t>Без ограничения срока действия.</w:t>
            </w:r>
            <w:r w:rsidRPr="00182C08">
              <w:rPr>
                <w:b/>
                <w:color w:val="C00000"/>
              </w:rPr>
              <w:t xml:space="preserve"> </w:t>
            </w:r>
          </w:p>
          <w:p w:rsidR="00182C08" w:rsidRDefault="00C36E45" w:rsidP="0066326C">
            <w:pPr>
              <w:pStyle w:val="a4"/>
              <w:spacing w:before="0" w:beforeAutospacing="0" w:after="0" w:afterAutospacing="0"/>
              <w:ind w:firstLine="744"/>
              <w:contextualSpacing/>
              <w:jc w:val="both"/>
            </w:pPr>
            <w:r w:rsidRPr="0066326C">
              <w:rPr>
                <w:rStyle w:val="a5"/>
              </w:rPr>
              <w:t>Ассортимент:</w:t>
            </w:r>
            <w:r w:rsidRPr="0066326C">
              <w:t xml:space="preserve"> </w:t>
            </w:r>
            <w:r w:rsidRPr="0066326C">
              <w:rPr>
                <w:rStyle w:val="a5"/>
              </w:rPr>
              <w:t>пюре стерилизованное и стерилизованное концентрирова</w:t>
            </w:r>
            <w:r w:rsidRPr="0066326C">
              <w:rPr>
                <w:rStyle w:val="a5"/>
              </w:rPr>
              <w:t>н</w:t>
            </w:r>
            <w:r w:rsidRPr="0066326C">
              <w:rPr>
                <w:rStyle w:val="a5"/>
              </w:rPr>
              <w:t>ное:</w:t>
            </w:r>
            <w:r w:rsidRPr="0066326C">
              <w:t xml:space="preserve"> из баклажанов; из горького стручкового перца; из зелени; из зелени с чесноком; из зеленых томатов; из кабачков; из лука; из моркови; из патиссонов; из свеклы; из сладк</w:t>
            </w:r>
            <w:r w:rsidRPr="0066326C">
              <w:t>о</w:t>
            </w:r>
            <w:r w:rsidRPr="0066326C">
              <w:t xml:space="preserve">го перца; из смеси перцев; из тыквы </w:t>
            </w:r>
            <w:r w:rsidRPr="0066326C">
              <w:rPr>
                <w:rStyle w:val="a5"/>
              </w:rPr>
              <w:t>пюре и пюре концентрированное асептического консервирования:</w:t>
            </w:r>
            <w:r w:rsidRPr="0066326C">
              <w:t xml:space="preserve"> из баклажанов; из горького стручкового перца; из зеленого лука; из зелени; из зелени с чесноком; из зеленых томатов; из кабачков; из лука; из моркови; из патиссонов; из свеклы; из сл</w:t>
            </w:r>
            <w:r w:rsidR="00182C08">
              <w:t xml:space="preserve">адкого перца; из смеси перцев; </w:t>
            </w:r>
            <w:r w:rsidRPr="0066326C">
              <w:t xml:space="preserve">из тыквы. </w:t>
            </w:r>
            <w:r w:rsidRPr="0066326C">
              <w:rPr>
                <w:rStyle w:val="a5"/>
              </w:rPr>
              <w:t>Пюре овощное концентрированное (пюре полуфабрикаты) нестерилизованное:</w:t>
            </w:r>
            <w:r w:rsidRPr="0066326C">
              <w:t xml:space="preserve"> из горького стру</w:t>
            </w:r>
            <w:r w:rsidRPr="0066326C">
              <w:t>ч</w:t>
            </w:r>
            <w:r w:rsidRPr="0066326C">
              <w:t>кового перца; из зеленых томатов; из лука; из моркови; из свеклы; из смеси перцев; из кабачков, патиссонов; из тыквы из баклажанов; из зелени; из зелени с чесноком; из сладкого перца</w:t>
            </w:r>
            <w:r w:rsidR="00182C08">
              <w:t>.</w:t>
            </w:r>
            <w:r w:rsidRPr="0066326C">
              <w:t xml:space="preserve"> </w:t>
            </w:r>
          </w:p>
          <w:p w:rsidR="00182C08" w:rsidRPr="00182C08" w:rsidRDefault="00C36E45" w:rsidP="00182C08">
            <w:pPr>
              <w:pStyle w:val="a4"/>
              <w:spacing w:before="0" w:beforeAutospacing="0" w:after="0" w:afterAutospacing="0"/>
              <w:ind w:firstLine="744"/>
              <w:contextualSpacing/>
              <w:jc w:val="both"/>
              <w:rPr>
                <w:b/>
                <w:color w:val="C00000"/>
              </w:rPr>
            </w:pPr>
            <w:r w:rsidRPr="00182C08">
              <w:rPr>
                <w:rStyle w:val="a6"/>
                <w:b/>
                <w:color w:val="C00000"/>
              </w:rPr>
              <w:t>Предприятие</w:t>
            </w:r>
            <w:r w:rsidR="00182C08">
              <w:rPr>
                <w:rStyle w:val="a6"/>
                <w:b/>
                <w:color w:val="C00000"/>
              </w:rPr>
              <w:t>-</w:t>
            </w:r>
            <w:r w:rsidRPr="00182C08">
              <w:rPr>
                <w:rStyle w:val="a6"/>
                <w:b/>
                <w:color w:val="C00000"/>
              </w:rPr>
              <w:t>изготовитель имеет право дополнять наименование проду</w:t>
            </w:r>
            <w:r w:rsidRPr="00182C08">
              <w:rPr>
                <w:rStyle w:val="a6"/>
                <w:b/>
                <w:color w:val="C00000"/>
              </w:rPr>
              <w:t>к</w:t>
            </w:r>
            <w:r w:rsidRPr="00182C08">
              <w:rPr>
                <w:rStyle w:val="a6"/>
                <w:b/>
                <w:color w:val="C00000"/>
              </w:rPr>
              <w:t>ции или заменять имена собственные своими фирменными или фантазийными н</w:t>
            </w:r>
            <w:r w:rsidRPr="00182C08">
              <w:rPr>
                <w:rStyle w:val="a6"/>
                <w:b/>
                <w:color w:val="C00000"/>
              </w:rPr>
              <w:t>а</w:t>
            </w:r>
            <w:r w:rsidRPr="00182C08">
              <w:rPr>
                <w:rStyle w:val="a6"/>
                <w:b/>
                <w:color w:val="C00000"/>
              </w:rPr>
              <w:t>званиями.</w:t>
            </w:r>
          </w:p>
          <w:p w:rsidR="00C36E45" w:rsidRPr="0066326C" w:rsidRDefault="00C36E45" w:rsidP="0066326C">
            <w:pPr>
              <w:pStyle w:val="a4"/>
              <w:spacing w:before="0" w:beforeAutospacing="0" w:after="0" w:afterAutospacing="0"/>
              <w:ind w:firstLine="744"/>
              <w:contextualSpacing/>
              <w:jc w:val="both"/>
            </w:pPr>
            <w:r w:rsidRPr="0066326C">
              <w:rPr>
                <w:rStyle w:val="a5"/>
              </w:rPr>
              <w:t>Рекомендуемые сроки годности пюре из овощей со дня изготовления, не б</w:t>
            </w:r>
            <w:r w:rsidRPr="0066326C">
              <w:rPr>
                <w:rStyle w:val="a5"/>
              </w:rPr>
              <w:t>о</w:t>
            </w:r>
            <w:r w:rsidRPr="0066326C">
              <w:rPr>
                <w:rStyle w:val="a5"/>
              </w:rPr>
              <w:t>лее:</w:t>
            </w:r>
            <w:r w:rsidRPr="0066326C">
              <w:t xml:space="preserve"> стерилизованных при температуре хранения от 0°С до 25°С — 1 год нестерилиз</w:t>
            </w:r>
            <w:r w:rsidRPr="0066326C">
              <w:t>о</w:t>
            </w:r>
            <w:r w:rsidRPr="0066326C">
              <w:t>ванных при температуре хранения от 0°С до 10°С — 6 мес. Сроки годности предпр</w:t>
            </w:r>
            <w:r w:rsidRPr="0066326C">
              <w:t>и</w:t>
            </w:r>
            <w:r w:rsidRPr="0066326C">
              <w:t>ятие изготовитель устанавливает и подтверждает по согласованию с уполномоченными органами.</w:t>
            </w:r>
          </w:p>
        </w:tc>
      </w:tr>
      <w:tr w:rsidR="00172637" w:rsidRPr="00FD378E" w:rsidTr="005A14E9">
        <w:tc>
          <w:tcPr>
            <w:tcW w:w="5000" w:type="pct"/>
            <w:gridSpan w:val="2"/>
            <w:tcBorders>
              <w:top w:val="thinThickSmallGap" w:sz="12" w:space="0" w:color="auto"/>
              <w:left w:val="single" w:sz="2" w:space="0" w:color="auto"/>
              <w:right w:val="single" w:sz="2" w:space="0" w:color="auto"/>
            </w:tcBorders>
            <w:shd w:val="clear" w:color="auto" w:fill="000000" w:themeFill="text1"/>
          </w:tcPr>
          <w:p w:rsidR="00172637" w:rsidRPr="005A14E9" w:rsidRDefault="00172637" w:rsidP="00182C08">
            <w:pPr>
              <w:tabs>
                <w:tab w:val="left" w:pos="319"/>
              </w:tabs>
              <w:spacing w:after="0" w:line="240" w:lineRule="auto"/>
              <w:ind w:firstLine="744"/>
              <w:contextualSpacing/>
              <w:jc w:val="center"/>
              <w:outlineLvl w:val="0"/>
              <w:rPr>
                <w:rFonts w:asciiTheme="majorHAnsi" w:hAnsiTheme="majorHAnsi"/>
                <w:b/>
                <w:bCs/>
                <w:kern w:val="36"/>
                <w:sz w:val="48"/>
                <w:szCs w:val="48"/>
              </w:rPr>
            </w:pPr>
            <w:r w:rsidRPr="005A14E9">
              <w:rPr>
                <w:rFonts w:asciiTheme="majorHAnsi" w:hAnsiTheme="majorHAnsi"/>
                <w:b/>
                <w:bCs/>
                <w:kern w:val="36"/>
                <w:sz w:val="48"/>
                <w:szCs w:val="48"/>
              </w:rPr>
              <w:t>ХЛЕБОПЕКАРНЫЕ ИЗДЕЛИЯ</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182C08" w:rsidRDefault="00C36E45" w:rsidP="00182C08">
            <w:pPr>
              <w:spacing w:after="0" w:line="240" w:lineRule="auto"/>
              <w:rPr>
                <w:rFonts w:asciiTheme="majorHAnsi" w:hAnsiTheme="majorHAnsi"/>
                <w:b/>
                <w:bCs/>
                <w:kern w:val="36"/>
                <w:sz w:val="20"/>
                <w:szCs w:val="20"/>
              </w:rPr>
            </w:pPr>
            <w:r w:rsidRPr="00172637">
              <w:rPr>
                <w:rFonts w:asciiTheme="majorHAnsi" w:hAnsiTheme="majorHAnsi"/>
                <w:b/>
                <w:bCs/>
                <w:kern w:val="36"/>
                <w:sz w:val="20"/>
                <w:szCs w:val="20"/>
              </w:rPr>
              <w:t>053</w:t>
            </w:r>
            <w:r>
              <w:rPr>
                <w:rFonts w:asciiTheme="majorHAnsi" w:hAnsiTheme="majorHAnsi"/>
                <w:b/>
                <w:bCs/>
                <w:kern w:val="36"/>
                <w:sz w:val="20"/>
                <w:szCs w:val="20"/>
              </w:rPr>
              <w:t xml:space="preserve"> </w:t>
            </w:r>
          </w:p>
          <w:p w:rsidR="00C36E45" w:rsidRPr="005A14E9" w:rsidRDefault="00C36E45" w:rsidP="00182C08">
            <w:pPr>
              <w:spacing w:after="0" w:line="240" w:lineRule="auto"/>
              <w:rPr>
                <w:rFonts w:asciiTheme="majorHAnsi" w:hAnsiTheme="majorHAnsi"/>
                <w:b/>
                <w:bCs/>
                <w:kern w:val="36"/>
                <w:sz w:val="36"/>
                <w:szCs w:val="36"/>
              </w:rPr>
            </w:pPr>
            <w:r w:rsidRPr="005A14E9">
              <w:rPr>
                <w:rFonts w:asciiTheme="majorHAnsi" w:hAnsiTheme="majorHAnsi"/>
                <w:b/>
                <w:bCs/>
                <w:kern w:val="36"/>
                <w:sz w:val="36"/>
                <w:szCs w:val="36"/>
              </w:rPr>
              <w:t xml:space="preserve">КУЛИЧИ </w:t>
            </w:r>
          </w:p>
          <w:p w:rsidR="000E652B" w:rsidRDefault="000E652B" w:rsidP="00182C08">
            <w:pPr>
              <w:spacing w:after="0" w:line="240" w:lineRule="auto"/>
              <w:rPr>
                <w:rFonts w:asciiTheme="majorHAnsi" w:hAnsiTheme="majorHAnsi"/>
                <w:b/>
                <w:bCs/>
                <w:kern w:val="36"/>
                <w:sz w:val="20"/>
                <w:szCs w:val="20"/>
              </w:rPr>
            </w:pP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404448" w:rsidP="000E652B">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0E652B" w:rsidRPr="00020BFD">
              <w:rPr>
                <w:rFonts w:asciiTheme="majorHAnsi" w:hAnsiTheme="majorHAnsi"/>
                <w:b/>
                <w:bCs/>
                <w:color w:val="C00000"/>
                <w:kern w:val="36"/>
                <w:sz w:val="36"/>
                <w:szCs w:val="36"/>
              </w:rPr>
              <w:t> 000 руб.</w:t>
            </w:r>
          </w:p>
          <w:p w:rsidR="000E652B" w:rsidRPr="00172637" w:rsidRDefault="000E652B" w:rsidP="000E652B">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182C08" w:rsidRPr="00182C08" w:rsidRDefault="00C36E45" w:rsidP="0066326C">
            <w:pPr>
              <w:pStyle w:val="a4"/>
              <w:spacing w:before="0" w:beforeAutospacing="0" w:after="0" w:afterAutospacing="0"/>
              <w:ind w:firstLine="744"/>
              <w:contextualSpacing/>
              <w:jc w:val="both"/>
              <w:rPr>
                <w:rStyle w:val="a6"/>
                <w:b/>
                <w:color w:val="C00000"/>
              </w:rPr>
            </w:pPr>
            <w:r w:rsidRPr="00182C08">
              <w:rPr>
                <w:rStyle w:val="a6"/>
                <w:b/>
                <w:color w:val="C00000"/>
              </w:rPr>
              <w:t xml:space="preserve">Дата введения в действие </w:t>
            </w:r>
            <w:r w:rsidR="00182C08" w:rsidRPr="00182C08">
              <w:rPr>
                <w:b/>
                <w:color w:val="C00000"/>
              </w:rPr>
              <w:t xml:space="preserve">– </w:t>
            </w:r>
            <w:r w:rsidRPr="00182C08">
              <w:rPr>
                <w:rStyle w:val="a6"/>
                <w:b/>
                <w:color w:val="C00000"/>
              </w:rPr>
              <w:t>2013 год.</w:t>
            </w:r>
            <w:r w:rsidRPr="00182C08">
              <w:rPr>
                <w:b/>
                <w:color w:val="C00000"/>
              </w:rPr>
              <w:t xml:space="preserve"> </w:t>
            </w:r>
            <w:r w:rsidRPr="00182C08">
              <w:rPr>
                <w:rStyle w:val="a6"/>
                <w:b/>
                <w:color w:val="C00000"/>
              </w:rPr>
              <w:t>Без ограничения срока действия</w:t>
            </w:r>
            <w:r w:rsidR="00182C08" w:rsidRPr="00182C08">
              <w:rPr>
                <w:rStyle w:val="a6"/>
                <w:b/>
                <w:color w:val="C00000"/>
              </w:rPr>
              <w:t>.</w:t>
            </w:r>
            <w:r w:rsidRPr="00182C08">
              <w:rPr>
                <w:rStyle w:val="a6"/>
                <w:b/>
                <w:color w:val="C00000"/>
              </w:rPr>
              <w:t xml:space="preserve"> </w:t>
            </w:r>
          </w:p>
          <w:p w:rsidR="00182C08" w:rsidRDefault="00182C08" w:rsidP="0066326C">
            <w:pPr>
              <w:pStyle w:val="a4"/>
              <w:spacing w:before="0" w:beforeAutospacing="0" w:after="0" w:afterAutospacing="0"/>
              <w:ind w:firstLine="744"/>
              <w:contextualSpacing/>
              <w:jc w:val="both"/>
            </w:pPr>
            <w:r>
              <w:rPr>
                <w:rStyle w:val="a5"/>
              </w:rPr>
              <w:t>Ассортимент</w:t>
            </w:r>
            <w:r w:rsidR="00C36E45" w:rsidRPr="0066326C">
              <w:rPr>
                <w:rStyle w:val="a5"/>
              </w:rPr>
              <w:t>:</w:t>
            </w:r>
            <w:r w:rsidR="00C36E45" w:rsidRPr="0066326C">
              <w:t xml:space="preserve"> Праздничный; Пасхальный; Пасхальная неделя из венского теста; Обыкновенный; Миндальный; Парадный; Праздничная трапеза; Царский; Шафранный; Праздничный; Императорский ; Пасхальный; Заварной; По домашнему; Особый; Ан</w:t>
            </w:r>
            <w:r w:rsidR="00C36E45" w:rsidRPr="0066326C">
              <w:t>г</w:t>
            </w:r>
            <w:r w:rsidR="00C36E45" w:rsidRPr="0066326C">
              <w:t>лийский; по польски; Австрийский; по немецки; Иранский; с миндалем; Белый; с флер д´оранжем*; Розовый; Медовый заварной; Шоколадный; Простой; дрожжевой ; Пол</w:t>
            </w:r>
            <w:r w:rsidR="00C36E45" w:rsidRPr="0066326C">
              <w:t>у</w:t>
            </w:r>
            <w:r w:rsidR="00C36E45" w:rsidRPr="0066326C">
              <w:t>сладкий; Домашний; Цукатный; Вкусный ; с какао порошком</w:t>
            </w:r>
            <w:r>
              <w:t>.</w:t>
            </w:r>
            <w:r w:rsidR="00C36E45" w:rsidRPr="0066326C">
              <w:t xml:space="preserve"> </w:t>
            </w:r>
          </w:p>
          <w:p w:rsidR="00182C08" w:rsidRPr="00182C08" w:rsidRDefault="00C36E45" w:rsidP="0066326C">
            <w:pPr>
              <w:pStyle w:val="a4"/>
              <w:spacing w:before="0" w:beforeAutospacing="0" w:after="0" w:afterAutospacing="0"/>
              <w:ind w:firstLine="744"/>
              <w:contextualSpacing/>
              <w:jc w:val="both"/>
              <w:rPr>
                <w:rStyle w:val="a6"/>
                <w:b/>
                <w:color w:val="C00000"/>
              </w:rPr>
            </w:pPr>
            <w:r w:rsidRPr="00182C08">
              <w:rPr>
                <w:rStyle w:val="a6"/>
                <w:b/>
                <w:color w:val="C00000"/>
              </w:rPr>
              <w:t xml:space="preserve">Производителю допускается дополнять наименование продукции своим фантазийным или фирменным названием или заменять в наименование продукции фантазийное название своим фантазийным названием. </w:t>
            </w:r>
          </w:p>
          <w:p w:rsidR="00C36E45" w:rsidRPr="0066326C" w:rsidRDefault="00C36E45" w:rsidP="00182C08">
            <w:pPr>
              <w:pStyle w:val="a4"/>
              <w:spacing w:before="0" w:beforeAutospacing="0" w:after="0" w:afterAutospacing="0"/>
              <w:ind w:firstLine="744"/>
              <w:contextualSpacing/>
              <w:jc w:val="both"/>
            </w:pPr>
            <w:r w:rsidRPr="0066326C">
              <w:rPr>
                <w:b/>
                <w:bCs/>
              </w:rPr>
              <w:t>Сроки годности</w:t>
            </w:r>
            <w:r w:rsidR="00182C08">
              <w:rPr>
                <w:b/>
                <w:bCs/>
              </w:rPr>
              <w:t>.</w:t>
            </w:r>
            <w:r w:rsidRPr="0066326C">
              <w:t xml:space="preserve"> Срок годности продукции при при температуре +18</w:t>
            </w:r>
            <w:r w:rsidRPr="0066326C">
              <w:rPr>
                <w:vertAlign w:val="superscript"/>
              </w:rPr>
              <w:t>0</w:t>
            </w:r>
            <w:r w:rsidRPr="0066326C">
              <w:t> С ±3</w:t>
            </w:r>
            <w:r w:rsidRPr="0066326C">
              <w:rPr>
                <w:vertAlign w:val="superscript"/>
              </w:rPr>
              <w:t>0</w:t>
            </w:r>
            <w:r w:rsidRPr="0066326C">
              <w:t xml:space="preserve">С и относительной влажности не более 75% неупакованная продукция </w:t>
            </w:r>
            <w:r w:rsidR="00182C08" w:rsidRPr="0066326C">
              <w:t>–</w:t>
            </w:r>
            <w:r w:rsidRPr="0066326C">
              <w:t xml:space="preserve"> не более 48 часов. продукция, упакованная герметично в полимерные пленки или пакеты </w:t>
            </w:r>
            <w:r w:rsidR="00182C08" w:rsidRPr="0066326C">
              <w:t>–</w:t>
            </w:r>
            <w:r w:rsidRPr="0066326C">
              <w:t xml:space="preserve"> не более 72 ч</w:t>
            </w:r>
            <w:r w:rsidRPr="0066326C">
              <w:t>а</w:t>
            </w:r>
            <w:r w:rsidRPr="0066326C">
              <w:t>сов. Срок годности замороженной фасованной продукции с момента изготовления при температуре не выше минус 18</w:t>
            </w:r>
            <w:r w:rsidRPr="0066326C">
              <w:rPr>
                <w:vertAlign w:val="superscript"/>
              </w:rPr>
              <w:t>0</w:t>
            </w:r>
            <w:r w:rsidRPr="0066326C">
              <w:t>С</w:t>
            </w:r>
            <w:r w:rsidR="00182C08">
              <w:t xml:space="preserve"> </w:t>
            </w:r>
            <w:r w:rsidR="00182C08" w:rsidRPr="0066326C">
              <w:t>–</w:t>
            </w:r>
            <w:r w:rsidRPr="0066326C">
              <w:t xml:space="preserve"> не более 1 месяца. Срок хранения продукции на предприятии изготовителе после выемки из печи не более 6 часов.</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182C08" w:rsidRDefault="00C36E45" w:rsidP="00182C08">
            <w:pPr>
              <w:spacing w:before="100" w:beforeAutospacing="1" w:after="100" w:afterAutospacing="1" w:line="240" w:lineRule="auto"/>
              <w:outlineLvl w:val="0"/>
              <w:rPr>
                <w:rFonts w:asciiTheme="majorHAnsi" w:hAnsiTheme="majorHAnsi"/>
                <w:b/>
                <w:bCs/>
                <w:kern w:val="36"/>
                <w:sz w:val="20"/>
                <w:szCs w:val="20"/>
              </w:rPr>
            </w:pPr>
            <w:r w:rsidRPr="003C4AF7">
              <w:rPr>
                <w:rFonts w:asciiTheme="majorHAnsi" w:hAnsiTheme="majorHAnsi"/>
                <w:b/>
                <w:bCs/>
                <w:kern w:val="36"/>
                <w:sz w:val="20"/>
                <w:szCs w:val="20"/>
              </w:rPr>
              <w:t>078</w:t>
            </w:r>
            <w:r>
              <w:rPr>
                <w:rFonts w:asciiTheme="majorHAnsi" w:hAnsiTheme="majorHAnsi"/>
                <w:b/>
                <w:bCs/>
                <w:kern w:val="36"/>
                <w:sz w:val="20"/>
                <w:szCs w:val="20"/>
              </w:rPr>
              <w:t xml:space="preserve"> </w:t>
            </w:r>
          </w:p>
          <w:p w:rsidR="00C36E45" w:rsidRPr="005A14E9" w:rsidRDefault="00C36E45" w:rsidP="00182C08">
            <w:pPr>
              <w:spacing w:before="100" w:beforeAutospacing="1" w:after="100" w:afterAutospacing="1" w:line="240" w:lineRule="auto"/>
              <w:outlineLvl w:val="0"/>
              <w:rPr>
                <w:rFonts w:asciiTheme="majorHAnsi" w:hAnsiTheme="majorHAnsi"/>
                <w:b/>
                <w:bCs/>
                <w:kern w:val="36"/>
                <w:sz w:val="32"/>
                <w:szCs w:val="32"/>
              </w:rPr>
            </w:pPr>
            <w:r w:rsidRPr="005A14E9">
              <w:rPr>
                <w:rFonts w:asciiTheme="majorHAnsi" w:hAnsiTheme="majorHAnsi"/>
                <w:b/>
                <w:bCs/>
                <w:kern w:val="36"/>
                <w:sz w:val="32"/>
                <w:szCs w:val="32"/>
              </w:rPr>
              <w:t>ИЗДЕЛИЯ МУЧНЫЕ КУЛИНА</w:t>
            </w:r>
            <w:r w:rsidRPr="005A14E9">
              <w:rPr>
                <w:rFonts w:asciiTheme="majorHAnsi" w:hAnsiTheme="majorHAnsi"/>
                <w:b/>
                <w:bCs/>
                <w:kern w:val="36"/>
                <w:sz w:val="32"/>
                <w:szCs w:val="32"/>
              </w:rPr>
              <w:t>Р</w:t>
            </w:r>
            <w:r w:rsidRPr="005A14E9">
              <w:rPr>
                <w:rFonts w:asciiTheme="majorHAnsi" w:hAnsiTheme="majorHAnsi"/>
                <w:b/>
                <w:bCs/>
                <w:kern w:val="36"/>
                <w:sz w:val="32"/>
                <w:szCs w:val="32"/>
              </w:rPr>
              <w:t xml:space="preserve">НЫЕ ТИПА ЛЕПЕШЕК С НАЧИНКАМИ </w:t>
            </w:r>
            <w:r w:rsidRPr="005A14E9">
              <w:rPr>
                <w:rFonts w:asciiTheme="majorHAnsi" w:hAnsiTheme="majorHAnsi"/>
                <w:b/>
                <w:bCs/>
                <w:kern w:val="36"/>
                <w:sz w:val="32"/>
                <w:szCs w:val="32"/>
              </w:rPr>
              <w:lastRenderedPageBreak/>
              <w:t>(шаурма, буррито, э</w:t>
            </w:r>
            <w:r w:rsidRPr="005A14E9">
              <w:rPr>
                <w:rFonts w:asciiTheme="majorHAnsi" w:hAnsiTheme="majorHAnsi"/>
                <w:b/>
                <w:bCs/>
                <w:kern w:val="36"/>
                <w:sz w:val="32"/>
                <w:szCs w:val="32"/>
              </w:rPr>
              <w:t>н</w:t>
            </w:r>
            <w:r w:rsidRPr="005A14E9">
              <w:rPr>
                <w:rFonts w:asciiTheme="majorHAnsi" w:hAnsiTheme="majorHAnsi"/>
                <w:b/>
                <w:bCs/>
                <w:kern w:val="36"/>
                <w:sz w:val="32"/>
                <w:szCs w:val="32"/>
              </w:rPr>
              <w:t>чилада)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404448" w:rsidP="000E652B">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0E652B" w:rsidRPr="00020BFD">
              <w:rPr>
                <w:rFonts w:asciiTheme="majorHAnsi" w:hAnsiTheme="majorHAnsi"/>
                <w:b/>
                <w:bCs/>
                <w:color w:val="C00000"/>
                <w:kern w:val="36"/>
                <w:sz w:val="36"/>
                <w:szCs w:val="36"/>
              </w:rPr>
              <w:t> 000 руб.</w:t>
            </w:r>
          </w:p>
          <w:p w:rsidR="000E652B" w:rsidRDefault="000E652B" w:rsidP="000E652B">
            <w:pPr>
              <w:spacing w:after="0" w:line="240" w:lineRule="auto"/>
              <w:contextualSpacing/>
              <w:outlineLvl w:val="0"/>
              <w:rPr>
                <w:rFonts w:asciiTheme="majorHAnsi" w:hAnsiTheme="majorHAnsi"/>
                <w:b/>
                <w:bCs/>
                <w:color w:val="C00000"/>
                <w:kern w:val="36"/>
                <w:sz w:val="36"/>
                <w:szCs w:val="36"/>
              </w:rPr>
            </w:pPr>
          </w:p>
          <w:p w:rsidR="000E652B" w:rsidRDefault="000E652B" w:rsidP="000E652B">
            <w:pPr>
              <w:spacing w:before="100" w:beforeAutospacing="1" w:after="100" w:afterAutospacing="1" w:line="240" w:lineRule="auto"/>
              <w:outlineLvl w:val="0"/>
              <w:rPr>
                <w:rFonts w:asciiTheme="majorHAnsi" w:hAnsiTheme="majorHAnsi"/>
                <w:b/>
                <w:bCs/>
                <w:kern w:val="36"/>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p w:rsidR="000E652B" w:rsidRPr="003C4AF7" w:rsidRDefault="000E652B" w:rsidP="00182C08">
            <w:pPr>
              <w:spacing w:before="100" w:beforeAutospacing="1" w:after="100" w:afterAutospacing="1" w:line="240" w:lineRule="auto"/>
              <w:outlineLvl w:val="0"/>
              <w:rPr>
                <w:rFonts w:asciiTheme="majorHAnsi" w:hAnsiTheme="majorHAnsi"/>
                <w:b/>
                <w:bCs/>
                <w:kern w:val="36"/>
                <w:sz w:val="20"/>
                <w:szCs w:val="20"/>
              </w:rPr>
            </w:pP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182C08" w:rsidRPr="00182C08" w:rsidRDefault="00C36E45" w:rsidP="0066326C">
            <w:pPr>
              <w:pStyle w:val="a4"/>
              <w:spacing w:before="0" w:beforeAutospacing="0" w:after="0" w:afterAutospacing="0"/>
              <w:ind w:firstLine="744"/>
              <w:contextualSpacing/>
              <w:jc w:val="both"/>
              <w:rPr>
                <w:b/>
                <w:color w:val="C00000"/>
              </w:rPr>
            </w:pPr>
            <w:r w:rsidRPr="00182C08">
              <w:rPr>
                <w:rStyle w:val="a6"/>
                <w:b/>
                <w:color w:val="C00000"/>
              </w:rPr>
              <w:lastRenderedPageBreak/>
              <w:t xml:space="preserve">Дата введения в действие </w:t>
            </w:r>
            <w:r w:rsidR="00182C08" w:rsidRPr="00182C08">
              <w:rPr>
                <w:b/>
                <w:color w:val="C00000"/>
              </w:rPr>
              <w:t>–</w:t>
            </w:r>
            <w:r w:rsidRPr="00182C08">
              <w:rPr>
                <w:rStyle w:val="a6"/>
                <w:b/>
                <w:color w:val="C00000"/>
              </w:rPr>
              <w:t xml:space="preserve"> 2013 год.</w:t>
            </w:r>
            <w:r w:rsidRPr="00182C08">
              <w:rPr>
                <w:b/>
                <w:color w:val="C00000"/>
              </w:rPr>
              <w:t xml:space="preserve"> </w:t>
            </w:r>
            <w:r w:rsidRPr="00182C08">
              <w:rPr>
                <w:rStyle w:val="a6"/>
                <w:b/>
                <w:color w:val="C00000"/>
              </w:rPr>
              <w:t>Без ограничения срока действия.</w:t>
            </w:r>
            <w:r w:rsidRPr="00182C08">
              <w:rPr>
                <w:b/>
                <w:color w:val="C00000"/>
              </w:rPr>
              <w:t xml:space="preserve"> </w:t>
            </w:r>
          </w:p>
          <w:p w:rsidR="00182C08" w:rsidRDefault="00C36E45" w:rsidP="0066326C">
            <w:pPr>
              <w:pStyle w:val="a4"/>
              <w:spacing w:before="0" w:beforeAutospacing="0" w:after="0" w:afterAutospacing="0"/>
              <w:ind w:firstLine="744"/>
              <w:contextualSpacing/>
              <w:jc w:val="both"/>
            </w:pPr>
            <w:r w:rsidRPr="0066326C">
              <w:t>Настоящие технические условия распространяются на мучные кулинарные изд</w:t>
            </w:r>
            <w:r w:rsidRPr="0066326C">
              <w:t>е</w:t>
            </w:r>
            <w:r w:rsidRPr="0066326C">
              <w:t>лия типа лепешек с начинками из мяса, птицы, овощей, грибов и других пищевых пр</w:t>
            </w:r>
            <w:r w:rsidRPr="0066326C">
              <w:t>о</w:t>
            </w:r>
            <w:r w:rsidR="00182C08">
              <w:t xml:space="preserve">дуктов (далее продукция). </w:t>
            </w:r>
            <w:r w:rsidRPr="0066326C">
              <w:t>Продукция выпускается в охлажденном и замороженном в</w:t>
            </w:r>
            <w:r w:rsidRPr="0066326C">
              <w:t>и</w:t>
            </w:r>
            <w:r w:rsidR="00182C08">
              <w:t xml:space="preserve">де, </w:t>
            </w:r>
            <w:r w:rsidRPr="0066326C">
              <w:t>предназначена для реализации в розничной и оптовой торговой сети и в пред</w:t>
            </w:r>
            <w:r w:rsidR="00182C08">
              <w:t>прият</w:t>
            </w:r>
            <w:r w:rsidR="00182C08">
              <w:t>и</w:t>
            </w:r>
            <w:r w:rsidR="00182C08">
              <w:t xml:space="preserve">ях общественного питания. </w:t>
            </w:r>
            <w:r w:rsidRPr="0066326C">
              <w:t>Продукция готова к употреблению после разогрева в тепл</w:t>
            </w:r>
            <w:r w:rsidRPr="0066326C">
              <w:t>о</w:t>
            </w:r>
            <w:r w:rsidRPr="0066326C">
              <w:t>вом оборудовании в домашних условиях или на предприятиях обществен</w:t>
            </w:r>
            <w:r w:rsidR="00182C08">
              <w:t xml:space="preserve">ного питания. </w:t>
            </w:r>
          </w:p>
          <w:p w:rsidR="00182C08" w:rsidRDefault="00182C08" w:rsidP="00182C08">
            <w:pPr>
              <w:pStyle w:val="a4"/>
              <w:spacing w:before="0" w:beforeAutospacing="0" w:after="0" w:afterAutospacing="0"/>
              <w:ind w:firstLine="744"/>
              <w:contextualSpacing/>
              <w:jc w:val="both"/>
            </w:pPr>
            <w:r w:rsidRPr="00182C08">
              <w:rPr>
                <w:b/>
                <w:caps/>
                <w:color w:val="C00000"/>
              </w:rPr>
              <w:t>А</w:t>
            </w:r>
            <w:r w:rsidR="00C36E45" w:rsidRPr="00182C08">
              <w:rPr>
                <w:b/>
                <w:caps/>
                <w:color w:val="C00000"/>
              </w:rPr>
              <w:t>ссорти</w:t>
            </w:r>
            <w:r w:rsidRPr="00182C08">
              <w:rPr>
                <w:b/>
                <w:caps/>
                <w:color w:val="C00000"/>
              </w:rPr>
              <w:t>мент</w:t>
            </w:r>
            <w:r w:rsidR="00C36E45" w:rsidRPr="00182C08">
              <w:rPr>
                <w:b/>
                <w:caps/>
                <w:color w:val="C00000"/>
              </w:rPr>
              <w:t>:</w:t>
            </w:r>
            <w:r>
              <w:t xml:space="preserve"> </w:t>
            </w:r>
            <w:r w:rsidR="00C36E45" w:rsidRPr="0066326C">
              <w:t>шаурма (шаверма) с говядиной (свининой, бараниной, кур</w:t>
            </w:r>
            <w:r w:rsidR="00C36E45" w:rsidRPr="0066326C">
              <w:t>и</w:t>
            </w:r>
            <w:r>
              <w:t xml:space="preserve">цей, индейкой); </w:t>
            </w:r>
            <w:r w:rsidR="00C36E45" w:rsidRPr="0066326C">
              <w:t>ша</w:t>
            </w:r>
            <w:r>
              <w:t xml:space="preserve">урма (шаверма) вегетарианская; </w:t>
            </w:r>
            <w:r w:rsidR="00C36E45" w:rsidRPr="0066326C">
              <w:t>шаурма (шаве</w:t>
            </w:r>
            <w:r>
              <w:t xml:space="preserve">рма) вегетарианская с грибами; </w:t>
            </w:r>
            <w:r w:rsidR="00C36E45" w:rsidRPr="0066326C">
              <w:t>шаурма (шаверма) с говядиной (свининой, бараниной,</w:t>
            </w:r>
            <w:r>
              <w:t xml:space="preserve"> курицей, индейкой) и </w:t>
            </w:r>
            <w:r>
              <w:lastRenderedPageBreak/>
              <w:t xml:space="preserve">грибами; </w:t>
            </w:r>
            <w:r w:rsidR="00C36E45" w:rsidRPr="0066326C">
              <w:t xml:space="preserve">шаурма (шаверма) с говядиной (свининой, бараниной, </w:t>
            </w:r>
            <w:r>
              <w:t xml:space="preserve">курицей, индейкой) и морковью; </w:t>
            </w:r>
            <w:r w:rsidR="00C36E45" w:rsidRPr="0066326C">
              <w:t>шаурма (шаверма) с говядиной (свининой, бараниной, курицей, индейкой),</w:t>
            </w:r>
            <w:r>
              <w:t xml:space="preserve"> морковью и маринованным луком; </w:t>
            </w:r>
            <w:r w:rsidR="00C36E45" w:rsidRPr="0066326C">
              <w:t>шаурма (шаверма) с говядиной (свининой, баран</w:t>
            </w:r>
            <w:r w:rsidR="00C36E45" w:rsidRPr="0066326C">
              <w:t>и</w:t>
            </w:r>
            <w:r w:rsidR="00C36E45" w:rsidRPr="0066326C">
              <w:t xml:space="preserve">ной, курицей, </w:t>
            </w:r>
            <w:r>
              <w:t xml:space="preserve">индейкой) и пекинской капустой; </w:t>
            </w:r>
            <w:r w:rsidR="00C36E45" w:rsidRPr="0066326C">
              <w:t>шаурма (шаверма) с говядиной (свин</w:t>
            </w:r>
            <w:r w:rsidR="00C36E45" w:rsidRPr="0066326C">
              <w:t>и</w:t>
            </w:r>
            <w:r w:rsidR="00C36E45" w:rsidRPr="0066326C">
              <w:t>ной, бараниной, куриц</w:t>
            </w:r>
            <w:r>
              <w:t xml:space="preserve">ей, индейкой) и сладким перцем; </w:t>
            </w:r>
            <w:r w:rsidR="00C36E45" w:rsidRPr="0066326C">
              <w:t>шаурма (шаверма) с говядиной (свининой, бараниной, курицей, инде</w:t>
            </w:r>
            <w:r>
              <w:t xml:space="preserve">йкой), овощами и острым соусом; </w:t>
            </w:r>
            <w:r w:rsidR="00C36E45" w:rsidRPr="0066326C">
              <w:t>шаурма (шаве</w:t>
            </w:r>
            <w:r w:rsidR="00C36E45" w:rsidRPr="0066326C">
              <w:t>р</w:t>
            </w:r>
            <w:r w:rsidR="00C36E45" w:rsidRPr="0066326C">
              <w:t>ма) с говядиной (свининой, бараниной, курицей, индейкой), овощами и горчичным с</w:t>
            </w:r>
            <w:r w:rsidR="00C36E45" w:rsidRPr="0066326C">
              <w:t>о</w:t>
            </w:r>
            <w:r>
              <w:t xml:space="preserve">усом; </w:t>
            </w:r>
            <w:r w:rsidR="00C36E45" w:rsidRPr="0066326C">
              <w:t>шаурма (шаверма) с говядиной (свининой, бараниной, курицей, индейкой), ов</w:t>
            </w:r>
            <w:r w:rsidR="00C36E45" w:rsidRPr="0066326C">
              <w:t>о</w:t>
            </w:r>
            <w:r>
              <w:t xml:space="preserve">щами и пикантным соусом; </w:t>
            </w:r>
            <w:r w:rsidR="00C36E45" w:rsidRPr="0066326C">
              <w:t>шаурма (шаверма) с говядиной (свининой, бараниной, к</w:t>
            </w:r>
            <w:r w:rsidR="00C36E45" w:rsidRPr="0066326C">
              <w:t>у</w:t>
            </w:r>
            <w:r w:rsidR="00C36E45" w:rsidRPr="0066326C">
              <w:t>рицей, индей</w:t>
            </w:r>
            <w:r>
              <w:t xml:space="preserve">кой), овощами и картофелем фри; </w:t>
            </w:r>
            <w:r w:rsidR="00C36E45" w:rsidRPr="0066326C">
              <w:t>шаурма (шаверма) с говядиной (свин</w:t>
            </w:r>
            <w:r w:rsidR="00C36E45" w:rsidRPr="0066326C">
              <w:t>и</w:t>
            </w:r>
            <w:r w:rsidR="00C36E45" w:rsidRPr="0066326C">
              <w:t>ной, бараниной, курицей, индей</w:t>
            </w:r>
            <w:r>
              <w:t xml:space="preserve">кой), грибами и картофелем фри; </w:t>
            </w:r>
            <w:r w:rsidR="00C36E45" w:rsidRPr="0066326C">
              <w:t>буррито с говядиной (свининой,</w:t>
            </w:r>
            <w:r>
              <w:t xml:space="preserve"> бараниной, курицей, индейкой); </w:t>
            </w:r>
            <w:r w:rsidR="00C36E45" w:rsidRPr="0066326C">
              <w:t>буррито с говядиной (свининой, бараниной</w:t>
            </w:r>
            <w:r>
              <w:t xml:space="preserve">, курицей, индейкой) и фасолью; </w:t>
            </w:r>
            <w:r w:rsidR="00C36E45" w:rsidRPr="0066326C">
              <w:t>буррито с говядиной (свининой, бараниной, курицей, индейкой) и баклажа</w:t>
            </w:r>
            <w:r>
              <w:t xml:space="preserve">нами; </w:t>
            </w:r>
            <w:r w:rsidR="00C36E45" w:rsidRPr="0066326C">
              <w:t>буррито с говядиной (свининой, бараниной, курицей, инде</w:t>
            </w:r>
            <w:r w:rsidR="00C36E45" w:rsidRPr="0066326C">
              <w:t>й</w:t>
            </w:r>
            <w:r>
              <w:t xml:space="preserve">кой) и грибами; </w:t>
            </w:r>
            <w:r w:rsidR="00C36E45" w:rsidRPr="0066326C">
              <w:t>буррито с говядиной (свининой, бараниной, курицей, индейкой) и ав</w:t>
            </w:r>
            <w:r w:rsidR="00C36E45" w:rsidRPr="0066326C">
              <w:t>о</w:t>
            </w:r>
            <w:r>
              <w:t xml:space="preserve">кадо; </w:t>
            </w:r>
            <w:r w:rsidR="00C36E45" w:rsidRPr="0066326C">
              <w:t>буррито с говядиной (свининой, баранин</w:t>
            </w:r>
            <w:r>
              <w:t xml:space="preserve">ой, курицей, индейкой) и сыром; </w:t>
            </w:r>
            <w:r w:rsidR="00C36E45" w:rsidRPr="0066326C">
              <w:t>энчил</w:t>
            </w:r>
            <w:r w:rsidR="00C36E45" w:rsidRPr="0066326C">
              <w:t>а</w:t>
            </w:r>
            <w:r w:rsidR="00C36E45" w:rsidRPr="0066326C">
              <w:t>да с говядиной (свининой,</w:t>
            </w:r>
            <w:r>
              <w:t xml:space="preserve"> бараниной, курицей, индейкой); </w:t>
            </w:r>
            <w:r w:rsidR="00C36E45" w:rsidRPr="0066326C">
              <w:t>энчилада с говядиной (св</w:t>
            </w:r>
            <w:r w:rsidR="00C36E45" w:rsidRPr="0066326C">
              <w:t>и</w:t>
            </w:r>
            <w:r w:rsidR="00C36E45" w:rsidRPr="0066326C">
              <w:t>ниной, бараниной</w:t>
            </w:r>
            <w:r>
              <w:t xml:space="preserve">, курицей, индейкой) и фасолью; </w:t>
            </w:r>
            <w:r w:rsidR="00C36E45" w:rsidRPr="0066326C">
              <w:t>энчилада с говядиной (свининой, б</w:t>
            </w:r>
            <w:r w:rsidR="00C36E45" w:rsidRPr="0066326C">
              <w:t>а</w:t>
            </w:r>
            <w:r w:rsidR="00C36E45" w:rsidRPr="0066326C">
              <w:t>раниной, курицей, индейкой) и баклажа</w:t>
            </w:r>
            <w:r>
              <w:t xml:space="preserve">нами; </w:t>
            </w:r>
            <w:r w:rsidR="00C36E45" w:rsidRPr="0066326C">
              <w:t>энчилада с говядиной (свининой, баран</w:t>
            </w:r>
            <w:r w:rsidR="00C36E45" w:rsidRPr="0066326C">
              <w:t>и</w:t>
            </w:r>
            <w:r w:rsidR="00C36E45" w:rsidRPr="0066326C">
              <w:t xml:space="preserve">ной, курицей, индейкой) </w:t>
            </w:r>
            <w:r>
              <w:t xml:space="preserve">и грибами; </w:t>
            </w:r>
            <w:r w:rsidR="00C36E45" w:rsidRPr="0066326C">
              <w:t>энчилада с говядиной (свининой, бараниной, кур</w:t>
            </w:r>
            <w:r w:rsidR="00C36E45" w:rsidRPr="0066326C">
              <w:t>и</w:t>
            </w:r>
            <w:r>
              <w:t xml:space="preserve">цей, индейкой) и авокадо; </w:t>
            </w:r>
            <w:r w:rsidR="00C36E45" w:rsidRPr="0066326C">
              <w:t>энчилада с говядиной (свининой, бараниной, курицей, инде</w:t>
            </w:r>
            <w:r w:rsidR="00C36E45" w:rsidRPr="0066326C">
              <w:t>й</w:t>
            </w:r>
            <w:r w:rsidR="00C36E45" w:rsidRPr="0066326C">
              <w:t>кой) и сыром.</w:t>
            </w:r>
          </w:p>
          <w:p w:rsidR="00182C08" w:rsidRPr="00182C08" w:rsidRDefault="00C36E45" w:rsidP="00182C08">
            <w:pPr>
              <w:pStyle w:val="a4"/>
              <w:spacing w:before="0" w:beforeAutospacing="0" w:after="0" w:afterAutospacing="0"/>
              <w:ind w:firstLine="744"/>
              <w:contextualSpacing/>
              <w:jc w:val="both"/>
              <w:rPr>
                <w:b/>
                <w:color w:val="C00000"/>
              </w:rPr>
            </w:pPr>
            <w:r w:rsidRPr="00182C08">
              <w:rPr>
                <w:rStyle w:val="a6"/>
                <w:b/>
                <w:color w:val="C00000"/>
              </w:rPr>
              <w:t>Предприятие изготовитель имеет право дополнять наименование проду</w:t>
            </w:r>
            <w:r w:rsidRPr="00182C08">
              <w:rPr>
                <w:rStyle w:val="a6"/>
                <w:b/>
                <w:color w:val="C00000"/>
              </w:rPr>
              <w:t>к</w:t>
            </w:r>
            <w:r w:rsidRPr="00182C08">
              <w:rPr>
                <w:rStyle w:val="a6"/>
                <w:b/>
                <w:color w:val="C00000"/>
              </w:rPr>
              <w:t>ции именами собственными, фирменными или фантазийными названиями.</w:t>
            </w:r>
          </w:p>
          <w:p w:rsidR="00C36E45" w:rsidRPr="0066326C" w:rsidRDefault="00C36E45" w:rsidP="00182C08">
            <w:pPr>
              <w:pStyle w:val="a4"/>
              <w:spacing w:before="0" w:beforeAutospacing="0" w:after="0" w:afterAutospacing="0"/>
              <w:ind w:firstLine="744"/>
              <w:contextualSpacing/>
              <w:jc w:val="both"/>
            </w:pPr>
            <w:r w:rsidRPr="0066326C">
              <w:rPr>
                <w:rStyle w:val="a5"/>
              </w:rPr>
              <w:t>Сроки годности замороженной</w:t>
            </w:r>
            <w:r w:rsidRPr="0066326C">
              <w:t> </w:t>
            </w:r>
            <w:r w:rsidRPr="0066326C">
              <w:rPr>
                <w:rStyle w:val="a5"/>
              </w:rPr>
              <w:t>продукции</w:t>
            </w:r>
            <w:r w:rsidRPr="0066326C">
              <w:t> с момента изготовления при темп</w:t>
            </w:r>
            <w:r w:rsidRPr="0066326C">
              <w:t>е</w:t>
            </w:r>
            <w:r w:rsidR="00182C08">
              <w:t xml:space="preserve">ратуре не выше минус 18°С: </w:t>
            </w:r>
            <w:r w:rsidRPr="0066326C">
              <w:t>герметично упа</w:t>
            </w:r>
            <w:r w:rsidR="00182C08">
              <w:t xml:space="preserve">кованной – не более 3 месяцев; </w:t>
            </w:r>
            <w:r w:rsidRPr="0066326C">
              <w:t>негерм</w:t>
            </w:r>
            <w:r w:rsidRPr="0066326C">
              <w:t>е</w:t>
            </w:r>
            <w:r w:rsidRPr="0066326C">
              <w:t>тично упакованной – не более 1 месяца.</w:t>
            </w:r>
            <w:r w:rsidR="00182C08">
              <w:t xml:space="preserve"> </w:t>
            </w:r>
            <w:r w:rsidRPr="0066326C">
              <w:rPr>
                <w:rStyle w:val="a5"/>
              </w:rPr>
              <w:t>Срок годности охлажденной</w:t>
            </w:r>
            <w:r w:rsidRPr="0066326C">
              <w:t> </w:t>
            </w:r>
            <w:r w:rsidRPr="0066326C">
              <w:rPr>
                <w:rStyle w:val="a5"/>
              </w:rPr>
              <w:t>продукции</w:t>
            </w:r>
            <w:r w:rsidRPr="0066326C">
              <w:t> при температуре от 2 до 6°С не более 24 часов.</w:t>
            </w:r>
            <w:r w:rsidR="00182C08">
              <w:t xml:space="preserve"> </w:t>
            </w:r>
            <w:r w:rsidRPr="0066326C">
              <w:rPr>
                <w:rStyle w:val="a5"/>
              </w:rPr>
              <w:t>Рекомендуемый срок годности охлажде</w:t>
            </w:r>
            <w:r w:rsidRPr="0066326C">
              <w:rPr>
                <w:rStyle w:val="a5"/>
              </w:rPr>
              <w:t>н</w:t>
            </w:r>
            <w:r w:rsidRPr="0066326C">
              <w:rPr>
                <w:rStyle w:val="a5"/>
              </w:rPr>
              <w:t>ной продукции</w:t>
            </w:r>
            <w:r w:rsidRPr="0066326C">
              <w:t>, в том числе упакованной под вакуумом или с применением модифиц</w:t>
            </w:r>
            <w:r w:rsidRPr="0066326C">
              <w:t>и</w:t>
            </w:r>
            <w:r w:rsidRPr="0066326C">
              <w:t xml:space="preserve">рованной атмосферы, при температуре от 2°С до 6°С с момента </w:t>
            </w:r>
            <w:r w:rsidR="00182C08">
              <w:t xml:space="preserve">изготовления не более 48 часов. </w:t>
            </w:r>
            <w:r w:rsidRPr="0066326C">
              <w:t>Предприятие изготовитель может устанавливать иные рекомендуемые сроки годности и условия хранения, гарантирующие сохранность, качество и безопасность продукции, по согласованию с уполномоченными органами в установленном порядке в соответствии с условиями производства, применяемыми сырьем и материалами, а также другими факторами, влияющими на срок годности продукции.</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182C08" w:rsidRDefault="00C36E45" w:rsidP="00182C08">
            <w:pPr>
              <w:spacing w:after="0" w:line="240" w:lineRule="auto"/>
              <w:rPr>
                <w:rFonts w:asciiTheme="majorHAnsi" w:hAnsiTheme="majorHAnsi"/>
                <w:b/>
                <w:bCs/>
                <w:kern w:val="36"/>
                <w:sz w:val="20"/>
                <w:szCs w:val="20"/>
              </w:rPr>
            </w:pPr>
            <w:r w:rsidRPr="003C4AF7">
              <w:rPr>
                <w:rFonts w:asciiTheme="majorHAnsi" w:hAnsiTheme="majorHAnsi"/>
                <w:b/>
                <w:bCs/>
                <w:kern w:val="36"/>
                <w:sz w:val="20"/>
                <w:szCs w:val="20"/>
              </w:rPr>
              <w:lastRenderedPageBreak/>
              <w:t>420</w:t>
            </w:r>
            <w:r>
              <w:rPr>
                <w:rFonts w:asciiTheme="majorHAnsi" w:hAnsiTheme="majorHAnsi"/>
                <w:b/>
                <w:bCs/>
                <w:kern w:val="36"/>
                <w:sz w:val="20"/>
                <w:szCs w:val="20"/>
              </w:rPr>
              <w:t xml:space="preserve"> </w:t>
            </w:r>
          </w:p>
          <w:p w:rsidR="00C36E45" w:rsidRPr="005A14E9" w:rsidRDefault="00C36E45" w:rsidP="00182C08">
            <w:pPr>
              <w:spacing w:after="0" w:line="240" w:lineRule="auto"/>
              <w:rPr>
                <w:rFonts w:asciiTheme="majorHAnsi" w:hAnsiTheme="majorHAnsi"/>
                <w:b/>
                <w:bCs/>
                <w:kern w:val="36"/>
                <w:sz w:val="28"/>
                <w:szCs w:val="28"/>
              </w:rPr>
            </w:pPr>
            <w:r w:rsidRPr="005A14E9">
              <w:rPr>
                <w:rFonts w:asciiTheme="majorHAnsi" w:hAnsiTheme="majorHAnsi"/>
                <w:b/>
                <w:bCs/>
                <w:kern w:val="36"/>
                <w:sz w:val="28"/>
                <w:szCs w:val="28"/>
              </w:rPr>
              <w:t xml:space="preserve">ПУДИНГИ И ПИРОГИ </w:t>
            </w:r>
          </w:p>
          <w:p w:rsidR="000E652B" w:rsidRDefault="000E652B" w:rsidP="00182C08">
            <w:pPr>
              <w:spacing w:after="0" w:line="240" w:lineRule="auto"/>
              <w:rPr>
                <w:rFonts w:asciiTheme="majorHAnsi" w:hAnsiTheme="majorHAnsi"/>
                <w:b/>
                <w:bCs/>
                <w:kern w:val="36"/>
                <w:sz w:val="20"/>
                <w:szCs w:val="20"/>
              </w:rPr>
            </w:pP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0E652B" w:rsidP="000E6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E652B" w:rsidRPr="003C4AF7" w:rsidRDefault="000E652B" w:rsidP="005A14E9">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590CF7" w:rsidRPr="00590CF7" w:rsidRDefault="00C36E45" w:rsidP="0066326C">
            <w:pPr>
              <w:pStyle w:val="a4"/>
              <w:spacing w:before="0" w:beforeAutospacing="0" w:after="0" w:afterAutospacing="0"/>
              <w:ind w:firstLine="744"/>
              <w:contextualSpacing/>
              <w:jc w:val="both"/>
              <w:rPr>
                <w:b/>
                <w:color w:val="C00000"/>
              </w:rPr>
            </w:pPr>
            <w:r w:rsidRPr="00590CF7">
              <w:rPr>
                <w:rStyle w:val="a6"/>
                <w:b/>
                <w:color w:val="C00000"/>
              </w:rPr>
              <w:t xml:space="preserve">Дата введения в действие </w:t>
            </w:r>
            <w:r w:rsidR="00590CF7" w:rsidRPr="00590CF7">
              <w:rPr>
                <w:b/>
                <w:color w:val="C00000"/>
              </w:rPr>
              <w:t>–</w:t>
            </w:r>
            <w:r w:rsidRPr="00590CF7">
              <w:rPr>
                <w:rStyle w:val="a6"/>
                <w:b/>
                <w:color w:val="C00000"/>
              </w:rPr>
              <w:t xml:space="preserve"> 2013 год.</w:t>
            </w:r>
            <w:r w:rsidRPr="00590CF7">
              <w:rPr>
                <w:b/>
                <w:color w:val="C00000"/>
              </w:rPr>
              <w:t xml:space="preserve"> </w:t>
            </w:r>
            <w:r w:rsidRPr="00590CF7">
              <w:rPr>
                <w:rStyle w:val="a6"/>
                <w:b/>
                <w:color w:val="C00000"/>
              </w:rPr>
              <w:t>Без ограничения срока действия.</w:t>
            </w:r>
            <w:r w:rsidRPr="00590CF7">
              <w:rPr>
                <w:b/>
                <w:color w:val="C00000"/>
              </w:rPr>
              <w:t xml:space="preserve"> </w:t>
            </w:r>
          </w:p>
          <w:p w:rsidR="00590CF7" w:rsidRDefault="00590CF7" w:rsidP="0066326C">
            <w:pPr>
              <w:pStyle w:val="a4"/>
              <w:spacing w:before="0" w:beforeAutospacing="0" w:after="0" w:afterAutospacing="0"/>
              <w:ind w:firstLine="744"/>
              <w:contextualSpacing/>
              <w:jc w:val="both"/>
            </w:pPr>
            <w:r>
              <w:rPr>
                <w:rStyle w:val="a5"/>
              </w:rPr>
              <w:t>А</w:t>
            </w:r>
            <w:r w:rsidR="00C36E45" w:rsidRPr="0066326C">
              <w:rPr>
                <w:rStyle w:val="a5"/>
              </w:rPr>
              <w:t>ссортимент:</w:t>
            </w:r>
            <w:r w:rsidR="00C36E45" w:rsidRPr="0066326C">
              <w:t xml:space="preserve"> пудинг грушевый; пудинг сливовый; пудинг вишневый; пудинг персиковый; пудинг яблочный; пирог Нежный с ванилью и шоколадом; пирог Нежный с орехом и шоколадом; пирог Яблочношоколадный; пирог Фруктовый рай; пирог вишн</w:t>
            </w:r>
            <w:r w:rsidR="00C36E45" w:rsidRPr="0066326C">
              <w:t>е</w:t>
            </w:r>
            <w:r w:rsidR="00C36E45" w:rsidRPr="0066326C">
              <w:t xml:space="preserve">вый. </w:t>
            </w:r>
          </w:p>
          <w:p w:rsidR="00590CF7" w:rsidRPr="00590CF7" w:rsidRDefault="00C36E45" w:rsidP="0066326C">
            <w:pPr>
              <w:pStyle w:val="a4"/>
              <w:spacing w:before="0" w:beforeAutospacing="0" w:after="0" w:afterAutospacing="0"/>
              <w:ind w:firstLine="744"/>
              <w:contextualSpacing/>
              <w:jc w:val="both"/>
              <w:rPr>
                <w:b/>
                <w:color w:val="C00000"/>
              </w:rPr>
            </w:pPr>
            <w:r w:rsidRPr="00590CF7">
              <w:rPr>
                <w:rStyle w:val="a6"/>
                <w:b/>
                <w:color w:val="C00000"/>
              </w:rPr>
              <w:t>Производителю допускается дополнять наименование продукции своим фантазийным или фирменным названием или заменять в наименование продукции фантазийное название своим фантазийным названием.</w:t>
            </w:r>
            <w:r w:rsidRPr="00590CF7">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590CF7">
              <w:rPr>
                <w:b/>
              </w:rPr>
              <w:t>Сроки годности</w:t>
            </w:r>
            <w:r w:rsidRPr="0066326C">
              <w:t xml:space="preserve"> быстрозамороженной продукции с момента изготовления при температуре не выше минус 18 </w:t>
            </w:r>
            <w:r w:rsidRPr="0066326C">
              <w:rPr>
                <w:vertAlign w:val="superscript"/>
              </w:rPr>
              <w:t>0</w:t>
            </w:r>
            <w:r w:rsidRPr="0066326C">
              <w:t>С и относительной влажности воздуха 65 75%: герм</w:t>
            </w:r>
            <w:r w:rsidRPr="0066326C">
              <w:t>е</w:t>
            </w:r>
            <w:r w:rsidRPr="0066326C">
              <w:t>тично упакованной – 90 дней; негерметично упакованной – 30 дней. Сроки годности о</w:t>
            </w:r>
            <w:r w:rsidRPr="0066326C">
              <w:t>х</w:t>
            </w:r>
            <w:r w:rsidRPr="0066326C">
              <w:t>лажденной продукции с момента изготовления при температуре +2 6</w:t>
            </w:r>
            <w:r w:rsidRPr="0066326C">
              <w:rPr>
                <w:vertAlign w:val="superscript"/>
              </w:rPr>
              <w:t>0</w:t>
            </w:r>
            <w:r w:rsidRPr="0066326C">
              <w:t>С и относительной влажности воздуха 65 75%: не более 72 часов; при использовании консерванта (сорб</w:t>
            </w:r>
            <w:r w:rsidRPr="0066326C">
              <w:t>а</w:t>
            </w:r>
            <w:r w:rsidRPr="0066326C">
              <w:t>ты) – не более 7 суток. Сроки годности продукции с момента изготовления при темп</w:t>
            </w:r>
            <w:r w:rsidRPr="0066326C">
              <w:t>е</w:t>
            </w:r>
            <w:r w:rsidRPr="0066326C">
              <w:t>ратуре +18±3</w:t>
            </w:r>
            <w:r w:rsidRPr="0066326C">
              <w:rPr>
                <w:vertAlign w:val="superscript"/>
              </w:rPr>
              <w:t>0</w:t>
            </w:r>
            <w:r w:rsidRPr="0066326C">
              <w:t>С и относительной влажности воздуха 65 75%: не более 2 суток. Размор</w:t>
            </w:r>
            <w:r w:rsidRPr="0066326C">
              <w:t>о</w:t>
            </w:r>
            <w:r w:rsidRPr="0066326C">
              <w:lastRenderedPageBreak/>
              <w:t>женная и повторно замороженная продукция к реализации не допускается.</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182C08" w:rsidRDefault="00C36E45" w:rsidP="00182C08">
            <w:pPr>
              <w:spacing w:after="0" w:line="240" w:lineRule="auto"/>
              <w:rPr>
                <w:rFonts w:asciiTheme="majorHAnsi" w:hAnsiTheme="majorHAnsi"/>
                <w:b/>
                <w:bCs/>
                <w:kern w:val="36"/>
                <w:sz w:val="20"/>
                <w:szCs w:val="20"/>
              </w:rPr>
            </w:pPr>
            <w:r w:rsidRPr="003C4AF7">
              <w:rPr>
                <w:rFonts w:asciiTheme="majorHAnsi" w:hAnsiTheme="majorHAnsi"/>
                <w:b/>
                <w:bCs/>
                <w:kern w:val="36"/>
                <w:sz w:val="20"/>
                <w:szCs w:val="20"/>
              </w:rPr>
              <w:lastRenderedPageBreak/>
              <w:t>419</w:t>
            </w:r>
            <w:r>
              <w:rPr>
                <w:rFonts w:asciiTheme="majorHAnsi" w:hAnsiTheme="majorHAnsi"/>
                <w:b/>
                <w:bCs/>
                <w:kern w:val="36"/>
                <w:sz w:val="20"/>
                <w:szCs w:val="20"/>
              </w:rPr>
              <w:t xml:space="preserve"> </w:t>
            </w:r>
          </w:p>
          <w:p w:rsidR="000E652B" w:rsidRPr="005A14E9" w:rsidRDefault="00C36E45" w:rsidP="00182C08">
            <w:pPr>
              <w:spacing w:after="0" w:line="240" w:lineRule="auto"/>
              <w:rPr>
                <w:rFonts w:asciiTheme="majorHAnsi" w:hAnsiTheme="majorHAnsi"/>
                <w:b/>
                <w:bCs/>
                <w:kern w:val="36"/>
                <w:sz w:val="28"/>
                <w:szCs w:val="28"/>
              </w:rPr>
            </w:pPr>
            <w:r w:rsidRPr="005A14E9">
              <w:rPr>
                <w:rFonts w:asciiTheme="majorHAnsi" w:hAnsiTheme="majorHAnsi"/>
                <w:b/>
                <w:bCs/>
                <w:kern w:val="36"/>
                <w:sz w:val="28"/>
                <w:szCs w:val="28"/>
              </w:rPr>
              <w:t>ПАЛОЧКИ ХЛЕБНЫЕ</w:t>
            </w:r>
          </w:p>
          <w:p w:rsidR="000E652B" w:rsidRDefault="000E652B" w:rsidP="00182C08">
            <w:pPr>
              <w:spacing w:after="0" w:line="240" w:lineRule="auto"/>
              <w:rPr>
                <w:rFonts w:asciiTheme="majorHAnsi" w:hAnsiTheme="majorHAnsi"/>
                <w:b/>
                <w:bCs/>
                <w:kern w:val="36"/>
                <w:sz w:val="20"/>
                <w:szCs w:val="20"/>
              </w:rPr>
            </w:pP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0E652B" w:rsidP="000E6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5A14E9" w:rsidRDefault="000E652B" w:rsidP="005A14E9">
            <w:pPr>
              <w:spacing w:after="0" w:line="240" w:lineRule="auto"/>
              <w:rPr>
                <w:rFonts w:asciiTheme="majorHAnsi" w:eastAsiaTheme="minorEastAsia" w:hAnsiTheme="majorHAnsi" w:cstheme="minorBidi"/>
                <w:sz w:val="18"/>
                <w:szCs w:val="18"/>
              </w:rPr>
            </w:pPr>
            <w:r w:rsidRPr="005A14E9">
              <w:rPr>
                <w:rStyle w:val="a5"/>
                <w:rFonts w:asciiTheme="majorHAnsi" w:hAnsiTheme="majorHAnsi"/>
                <w:b w:val="0"/>
                <w:color w:val="808080" w:themeColor="background1" w:themeShade="80"/>
                <w:sz w:val="18"/>
                <w:szCs w:val="18"/>
              </w:rPr>
              <w:t>В стоимость входят:</w:t>
            </w:r>
            <w:r w:rsidRPr="005A14E9">
              <w:rPr>
                <w:rFonts w:asciiTheme="majorHAnsi" w:hAnsiTheme="majorHAnsi"/>
                <w:color w:val="808080" w:themeColor="background1" w:themeShade="80"/>
                <w:sz w:val="18"/>
                <w:szCs w:val="18"/>
              </w:rPr>
              <w:br/>
              <w:t>1. ТУ с экспертизой и регистрацией в ЦСМ;</w:t>
            </w:r>
            <w:r w:rsidRPr="005A14E9">
              <w:rPr>
                <w:rFonts w:asciiTheme="majorHAnsi" w:hAnsiTheme="majorHAnsi"/>
                <w:color w:val="808080" w:themeColor="background1" w:themeShade="80"/>
                <w:sz w:val="18"/>
                <w:szCs w:val="18"/>
              </w:rPr>
              <w:br/>
              <w:t>2. Технологическая  и</w:t>
            </w:r>
            <w:r w:rsidRPr="005A14E9">
              <w:rPr>
                <w:rFonts w:asciiTheme="majorHAnsi" w:hAnsiTheme="majorHAnsi"/>
                <w:color w:val="808080" w:themeColor="background1" w:themeShade="80"/>
                <w:sz w:val="18"/>
                <w:szCs w:val="18"/>
              </w:rPr>
              <w:t>н</w:t>
            </w:r>
            <w:r w:rsidRPr="005A14E9">
              <w:rPr>
                <w:rFonts w:asciiTheme="majorHAnsi" w:hAnsiTheme="majorHAnsi"/>
                <w:color w:val="808080" w:themeColor="background1" w:themeShade="80"/>
                <w:sz w:val="18"/>
                <w:szCs w:val="18"/>
              </w:rPr>
              <w:t>струкция;</w:t>
            </w:r>
            <w:r w:rsidRPr="005A14E9">
              <w:rPr>
                <w:rFonts w:asciiTheme="majorHAnsi" w:hAnsiTheme="majorHAnsi"/>
                <w:color w:val="808080" w:themeColor="background1" w:themeShade="80"/>
                <w:sz w:val="18"/>
                <w:szCs w:val="18"/>
              </w:rPr>
              <w:br/>
              <w:t>3. Каталожный лист;</w:t>
            </w:r>
            <w:r w:rsidRPr="005A14E9">
              <w:rPr>
                <w:rFonts w:asciiTheme="majorHAnsi" w:hAnsiTheme="majorHAnsi"/>
                <w:color w:val="808080" w:themeColor="background1" w:themeShade="80"/>
                <w:sz w:val="18"/>
                <w:szCs w:val="18"/>
              </w:rPr>
              <w:br/>
              <w:t>4. Экспертное заключ</w:t>
            </w:r>
            <w:r w:rsidRPr="005A14E9">
              <w:rPr>
                <w:rFonts w:asciiTheme="majorHAnsi" w:hAnsiTheme="majorHAnsi"/>
                <w:color w:val="808080" w:themeColor="background1" w:themeShade="80"/>
                <w:sz w:val="18"/>
                <w:szCs w:val="18"/>
              </w:rPr>
              <w:t>е</w:t>
            </w:r>
            <w:r w:rsidRPr="005A14E9">
              <w:rPr>
                <w:rFonts w:asciiTheme="majorHAnsi" w:hAnsiTheme="majorHAnsi"/>
                <w:color w:val="808080" w:themeColor="background1" w:themeShade="80"/>
                <w:sz w:val="18"/>
                <w:szCs w:val="18"/>
              </w:rPr>
              <w:t>ние;</w:t>
            </w:r>
            <w:r w:rsidRPr="005A14E9">
              <w:rPr>
                <w:rFonts w:asciiTheme="majorHAnsi" w:hAnsiTheme="majorHAnsi"/>
                <w:color w:val="808080" w:themeColor="background1" w:themeShade="80"/>
                <w:sz w:val="18"/>
                <w:szCs w:val="18"/>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6B2910" w:rsidRPr="006B2910" w:rsidRDefault="00C36E45" w:rsidP="0066326C">
            <w:pPr>
              <w:pStyle w:val="a4"/>
              <w:spacing w:before="0" w:beforeAutospacing="0" w:after="0" w:afterAutospacing="0"/>
              <w:ind w:firstLine="744"/>
              <w:contextualSpacing/>
              <w:jc w:val="both"/>
              <w:rPr>
                <w:b/>
                <w:color w:val="C00000"/>
              </w:rPr>
            </w:pPr>
            <w:r w:rsidRPr="006B2910">
              <w:rPr>
                <w:rStyle w:val="a6"/>
                <w:b/>
                <w:color w:val="C00000"/>
              </w:rPr>
              <w:t xml:space="preserve">Дата введения в действие </w:t>
            </w:r>
            <w:r w:rsidR="006B2910" w:rsidRPr="006B2910">
              <w:rPr>
                <w:b/>
                <w:color w:val="C00000"/>
              </w:rPr>
              <w:t>–</w:t>
            </w:r>
            <w:r w:rsidRPr="006B2910">
              <w:rPr>
                <w:rStyle w:val="a6"/>
                <w:b/>
                <w:color w:val="C00000"/>
              </w:rPr>
              <w:t xml:space="preserve"> 2013 год.</w:t>
            </w:r>
            <w:r w:rsidRPr="006B2910">
              <w:rPr>
                <w:b/>
                <w:color w:val="C00000"/>
              </w:rPr>
              <w:t xml:space="preserve"> </w:t>
            </w:r>
            <w:r w:rsidRPr="006B2910">
              <w:rPr>
                <w:rStyle w:val="a6"/>
                <w:b/>
                <w:color w:val="C00000"/>
              </w:rPr>
              <w:t>Без ограничения срока действия.</w:t>
            </w:r>
            <w:r w:rsidRPr="006B2910">
              <w:rPr>
                <w:b/>
                <w:color w:val="C00000"/>
              </w:rPr>
              <w:t xml:space="preserve"> </w:t>
            </w:r>
          </w:p>
          <w:p w:rsidR="006B2910" w:rsidRDefault="006B2910" w:rsidP="0066326C">
            <w:pPr>
              <w:pStyle w:val="a4"/>
              <w:spacing w:before="0" w:beforeAutospacing="0" w:after="0" w:afterAutospacing="0"/>
              <w:ind w:firstLine="744"/>
              <w:contextualSpacing/>
              <w:jc w:val="both"/>
            </w:pPr>
            <w:r>
              <w:rPr>
                <w:rStyle w:val="a5"/>
              </w:rPr>
              <w:t>А</w:t>
            </w:r>
            <w:r w:rsidR="00C36E45" w:rsidRPr="0066326C">
              <w:rPr>
                <w:rStyle w:val="a5"/>
              </w:rPr>
              <w:t>ссортимен</w:t>
            </w:r>
            <w:r>
              <w:rPr>
                <w:rStyle w:val="a5"/>
              </w:rPr>
              <w:t>т</w:t>
            </w:r>
            <w:r w:rsidR="00C36E45" w:rsidRPr="0066326C">
              <w:rPr>
                <w:rStyle w:val="a5"/>
              </w:rPr>
              <w:t>:</w:t>
            </w:r>
            <w:r w:rsidR="00C36E45" w:rsidRPr="0066326C">
              <w:t xml:space="preserve"> палочки хлебные; палочки хлебные ванильные; палочки хлебные с маком; палочки хлебные с корицей; палочки хлебные с кунжутом; палочки хлебные с подсолнечником; палочки хлебные с арахисом; палочки хлебные с фундуком; палочки хлебные с тмином; палочки хлебные с укропом; палочки хлебные с кориандром; пало</w:t>
            </w:r>
            <w:r w:rsidR="00C36E45" w:rsidRPr="0066326C">
              <w:t>ч</w:t>
            </w:r>
            <w:r w:rsidR="00C36E45" w:rsidRPr="0066326C">
              <w:t>ки хлебные соленые; палочки хлебные сдобные; п алочки хлебные со вкусом (ветчины с сыром, пикантные, бекона, лука, чеснока, салями, сыра, грибов с сыром, грибов, кур</w:t>
            </w:r>
            <w:r w:rsidR="00C36E45" w:rsidRPr="0066326C">
              <w:t>и</w:t>
            </w:r>
            <w:r w:rsidR="00C36E45" w:rsidRPr="0066326C">
              <w:t xml:space="preserve">цы, креветки, лосося, пиццы, крабов, барбекю, сметаны с зеленью, окорока копченого, кетчупа, красной икры, копченого лосося, холодца с хреном, сала с чесноком). </w:t>
            </w:r>
          </w:p>
          <w:p w:rsidR="006B2910" w:rsidRPr="006B2910" w:rsidRDefault="00C36E45" w:rsidP="0066326C">
            <w:pPr>
              <w:pStyle w:val="a4"/>
              <w:spacing w:before="0" w:beforeAutospacing="0" w:after="0" w:afterAutospacing="0"/>
              <w:ind w:firstLine="744"/>
              <w:contextualSpacing/>
              <w:jc w:val="both"/>
              <w:rPr>
                <w:b/>
                <w:color w:val="C00000"/>
              </w:rPr>
            </w:pPr>
            <w:r w:rsidRPr="006B2910">
              <w:rPr>
                <w:rStyle w:val="a6"/>
                <w:b/>
                <w:color w:val="C00000"/>
              </w:rPr>
              <w:t>Производителю допускается дополнять наименование продукции своим фантазийным или фирменным названием или заменять в наименование продукции фантазийное название своим фантазийным названием.</w:t>
            </w:r>
            <w:r w:rsidRPr="006B2910">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rPr>
                <w:b/>
                <w:bCs/>
              </w:rPr>
              <w:t>Срок годности :</w:t>
            </w:r>
            <w:r w:rsidRPr="0066326C">
              <w:t xml:space="preserve"> весовая </w:t>
            </w:r>
            <w:r w:rsidR="006B2910" w:rsidRPr="0066326C">
              <w:t>–</w:t>
            </w:r>
            <w:r w:rsidRPr="0066326C">
              <w:t xml:space="preserve"> не более 1 месяца; фасованная сдобная, с добавками орехов, масличных культур </w:t>
            </w:r>
            <w:r w:rsidR="006B2910" w:rsidRPr="0066326C">
              <w:t>–</w:t>
            </w:r>
            <w:r w:rsidRPr="0066326C">
              <w:t xml:space="preserve"> не более 1 месяца; фасованная остальная </w:t>
            </w:r>
            <w:r w:rsidR="006B2910" w:rsidRPr="0066326C">
              <w:t>–</w:t>
            </w:r>
            <w:r w:rsidRPr="0066326C">
              <w:t xml:space="preserve"> не более 3 м</w:t>
            </w:r>
            <w:r w:rsidRPr="0066326C">
              <w:t>е</w:t>
            </w:r>
            <w:r w:rsidRPr="0066326C">
              <w:t>сяцев.</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182C08" w:rsidRDefault="00C36E45" w:rsidP="00182C08">
            <w:pPr>
              <w:spacing w:after="0" w:line="240" w:lineRule="auto"/>
              <w:rPr>
                <w:rFonts w:asciiTheme="majorHAnsi" w:hAnsiTheme="majorHAnsi"/>
                <w:b/>
                <w:bCs/>
                <w:caps/>
                <w:kern w:val="36"/>
                <w:sz w:val="20"/>
                <w:szCs w:val="20"/>
              </w:rPr>
            </w:pPr>
            <w:r w:rsidRPr="003C4AF7">
              <w:rPr>
                <w:rFonts w:asciiTheme="majorHAnsi" w:hAnsiTheme="majorHAnsi"/>
                <w:b/>
                <w:bCs/>
                <w:caps/>
                <w:kern w:val="36"/>
                <w:sz w:val="20"/>
                <w:szCs w:val="20"/>
              </w:rPr>
              <w:t>175</w:t>
            </w:r>
            <w:r>
              <w:rPr>
                <w:rFonts w:asciiTheme="majorHAnsi" w:hAnsiTheme="majorHAnsi"/>
                <w:b/>
                <w:bCs/>
                <w:caps/>
                <w:kern w:val="36"/>
                <w:sz w:val="20"/>
                <w:szCs w:val="20"/>
              </w:rPr>
              <w:t xml:space="preserve"> </w:t>
            </w:r>
          </w:p>
          <w:p w:rsidR="00C36E45" w:rsidRPr="005A14E9" w:rsidRDefault="00C36E45" w:rsidP="00182C08">
            <w:pPr>
              <w:spacing w:after="0" w:line="240" w:lineRule="auto"/>
              <w:rPr>
                <w:rFonts w:asciiTheme="majorHAnsi" w:hAnsiTheme="majorHAnsi"/>
                <w:b/>
                <w:bCs/>
                <w:caps/>
                <w:kern w:val="36"/>
                <w:sz w:val="28"/>
                <w:szCs w:val="28"/>
              </w:rPr>
            </w:pPr>
            <w:r w:rsidRPr="005A14E9">
              <w:rPr>
                <w:rFonts w:asciiTheme="majorHAnsi" w:hAnsiTheme="majorHAnsi"/>
                <w:b/>
                <w:bCs/>
                <w:caps/>
                <w:kern w:val="36"/>
                <w:sz w:val="28"/>
                <w:szCs w:val="28"/>
              </w:rPr>
              <w:t>Хлеб рж</w:t>
            </w:r>
            <w:r w:rsidRPr="005A14E9">
              <w:rPr>
                <w:rFonts w:asciiTheme="majorHAnsi" w:hAnsiTheme="majorHAnsi"/>
                <w:b/>
                <w:bCs/>
                <w:caps/>
                <w:kern w:val="36"/>
                <w:sz w:val="28"/>
                <w:szCs w:val="28"/>
              </w:rPr>
              <w:t>а</w:t>
            </w:r>
            <w:r w:rsidRPr="005A14E9">
              <w:rPr>
                <w:rFonts w:asciiTheme="majorHAnsi" w:hAnsiTheme="majorHAnsi"/>
                <w:b/>
                <w:bCs/>
                <w:caps/>
                <w:kern w:val="36"/>
                <w:sz w:val="28"/>
                <w:szCs w:val="28"/>
              </w:rPr>
              <w:t xml:space="preserve">ной, ржано пшеничный и пшенично ржаной </w:t>
            </w:r>
          </w:p>
          <w:p w:rsidR="000E652B" w:rsidRDefault="000E652B" w:rsidP="00182C08">
            <w:pPr>
              <w:spacing w:after="0" w:line="240" w:lineRule="auto"/>
              <w:rPr>
                <w:rFonts w:asciiTheme="majorHAnsi" w:hAnsiTheme="majorHAnsi"/>
                <w:b/>
                <w:bCs/>
                <w:caps/>
                <w:kern w:val="36"/>
                <w:sz w:val="20"/>
                <w:szCs w:val="20"/>
              </w:rPr>
            </w:pP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0E652B" w:rsidP="000E6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E652B" w:rsidRDefault="000E652B" w:rsidP="000E652B">
            <w:pPr>
              <w:spacing w:after="0" w:line="240" w:lineRule="auto"/>
              <w:contextualSpacing/>
              <w:outlineLvl w:val="0"/>
              <w:rPr>
                <w:rFonts w:asciiTheme="majorHAnsi" w:hAnsiTheme="majorHAnsi"/>
                <w:b/>
                <w:bCs/>
                <w:color w:val="C00000"/>
                <w:kern w:val="36"/>
                <w:sz w:val="36"/>
                <w:szCs w:val="36"/>
              </w:rPr>
            </w:pPr>
          </w:p>
          <w:p w:rsidR="000E652B" w:rsidRPr="003C4AF7" w:rsidRDefault="000E652B" w:rsidP="000E652B">
            <w:pPr>
              <w:spacing w:after="0" w:line="240" w:lineRule="auto"/>
              <w:rPr>
                <w:rFonts w:asciiTheme="majorHAnsi" w:eastAsiaTheme="minorEastAsia" w:hAnsiTheme="majorHAnsi" w:cstheme="minorBidi"/>
                <w:caps/>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6B2910" w:rsidRPr="006B2910" w:rsidRDefault="00C36E45" w:rsidP="0066326C">
            <w:pPr>
              <w:spacing w:after="0" w:line="240" w:lineRule="auto"/>
              <w:ind w:firstLine="744"/>
              <w:contextualSpacing/>
              <w:jc w:val="both"/>
              <w:rPr>
                <w:rFonts w:ascii="Times New Roman" w:hAnsi="Times New Roman"/>
                <w:b/>
                <w:i/>
                <w:iCs/>
                <w:color w:val="C00000"/>
                <w:sz w:val="24"/>
                <w:szCs w:val="24"/>
              </w:rPr>
            </w:pPr>
            <w:r w:rsidRPr="006B2910">
              <w:rPr>
                <w:rFonts w:ascii="Times New Roman" w:hAnsi="Times New Roman"/>
                <w:b/>
                <w:i/>
                <w:iCs/>
                <w:color w:val="C00000"/>
                <w:sz w:val="24"/>
                <w:szCs w:val="24"/>
              </w:rPr>
              <w:t xml:space="preserve">Дата введения в действие </w:t>
            </w:r>
            <w:r w:rsidR="006B2910" w:rsidRPr="006B2910">
              <w:rPr>
                <w:rFonts w:ascii="Times New Roman" w:hAnsi="Times New Roman"/>
                <w:b/>
                <w:color w:val="C00000"/>
                <w:sz w:val="24"/>
                <w:szCs w:val="24"/>
              </w:rPr>
              <w:t>–</w:t>
            </w:r>
            <w:r w:rsidRPr="006B2910">
              <w:rPr>
                <w:rFonts w:ascii="Times New Roman" w:hAnsi="Times New Roman"/>
                <w:b/>
                <w:i/>
                <w:iCs/>
                <w:color w:val="C00000"/>
                <w:sz w:val="24"/>
                <w:szCs w:val="24"/>
              </w:rPr>
              <w:t xml:space="preserve"> 2014 год</w:t>
            </w:r>
            <w:r w:rsidR="006B2910" w:rsidRPr="006B2910">
              <w:rPr>
                <w:rFonts w:ascii="Times New Roman" w:hAnsi="Times New Roman"/>
                <w:b/>
                <w:i/>
                <w:iCs/>
                <w:color w:val="C00000"/>
                <w:sz w:val="24"/>
                <w:szCs w:val="24"/>
              </w:rPr>
              <w:t>.</w:t>
            </w:r>
            <w:r w:rsidRPr="006B2910">
              <w:rPr>
                <w:rFonts w:ascii="Times New Roman" w:hAnsi="Times New Roman"/>
                <w:b/>
                <w:color w:val="C00000"/>
                <w:sz w:val="24"/>
                <w:szCs w:val="24"/>
              </w:rPr>
              <w:t xml:space="preserve"> </w:t>
            </w:r>
            <w:r w:rsidRPr="006B2910">
              <w:rPr>
                <w:rFonts w:ascii="Times New Roman" w:hAnsi="Times New Roman"/>
                <w:b/>
                <w:i/>
                <w:iCs/>
                <w:color w:val="C00000"/>
                <w:sz w:val="24"/>
                <w:szCs w:val="24"/>
              </w:rPr>
              <w:t>Без ограничения срока действия</w:t>
            </w:r>
            <w:r w:rsidR="006B2910" w:rsidRPr="006B2910">
              <w:rPr>
                <w:rFonts w:ascii="Times New Roman" w:hAnsi="Times New Roman"/>
                <w:b/>
                <w:i/>
                <w:iCs/>
                <w:color w:val="C00000"/>
                <w:sz w:val="24"/>
                <w:szCs w:val="24"/>
              </w:rPr>
              <w:t>.</w:t>
            </w:r>
            <w:r w:rsidRPr="006B2910">
              <w:rPr>
                <w:rFonts w:ascii="Times New Roman" w:hAnsi="Times New Roman"/>
                <w:b/>
                <w:i/>
                <w:iCs/>
                <w:color w:val="C00000"/>
                <w:sz w:val="24"/>
                <w:szCs w:val="24"/>
              </w:rPr>
              <w:t xml:space="preserve"> </w:t>
            </w:r>
          </w:p>
          <w:p w:rsidR="006B2910" w:rsidRDefault="00C36E45" w:rsidP="006B2910">
            <w:pPr>
              <w:spacing w:after="0" w:line="240" w:lineRule="auto"/>
              <w:ind w:firstLine="744"/>
              <w:contextualSpacing/>
              <w:jc w:val="both"/>
              <w:rPr>
                <w:rFonts w:ascii="Times New Roman" w:hAnsi="Times New Roman"/>
                <w:sz w:val="24"/>
                <w:szCs w:val="24"/>
              </w:rPr>
            </w:pPr>
            <w:r w:rsidRPr="005A14E9">
              <w:rPr>
                <w:rFonts w:ascii="Times New Roman" w:hAnsi="Times New Roman"/>
                <w:b/>
                <w:bCs/>
                <w:iCs/>
                <w:caps/>
                <w:color w:val="C00000"/>
                <w:sz w:val="24"/>
                <w:szCs w:val="24"/>
              </w:rPr>
              <w:t>Ассортимент:</w:t>
            </w:r>
            <w:r w:rsidRPr="006B2910">
              <w:rPr>
                <w:rFonts w:ascii="Times New Roman" w:hAnsi="Times New Roman"/>
                <w:b/>
                <w:sz w:val="24"/>
                <w:szCs w:val="24"/>
              </w:rPr>
              <w:t xml:space="preserve"> </w:t>
            </w:r>
            <w:r w:rsidRPr="006B2910">
              <w:rPr>
                <w:rFonts w:ascii="Times New Roman" w:hAnsi="Times New Roman"/>
                <w:b/>
                <w:bCs/>
                <w:sz w:val="24"/>
                <w:szCs w:val="24"/>
              </w:rPr>
              <w:t>Хлеб ржаной</w:t>
            </w:r>
            <w:r w:rsidRPr="0066326C">
              <w:rPr>
                <w:rFonts w:ascii="Times New Roman" w:hAnsi="Times New Roman"/>
                <w:b/>
                <w:bCs/>
                <w:sz w:val="24"/>
                <w:szCs w:val="24"/>
              </w:rPr>
              <w:t>:</w:t>
            </w:r>
            <w:r w:rsidRPr="0066326C">
              <w:rPr>
                <w:rFonts w:ascii="Times New Roman" w:hAnsi="Times New Roman"/>
                <w:sz w:val="24"/>
                <w:szCs w:val="24"/>
              </w:rPr>
              <w:t xml:space="preserve"> Хлеб ржаной; Хлеб ржаной заварной; Хлеб ржаной «Московский»; Хлеб ржаной бездрожжевой; Хлеб ржаной бездрожжевой с ор</w:t>
            </w:r>
            <w:r w:rsidRPr="0066326C">
              <w:rPr>
                <w:rFonts w:ascii="Times New Roman" w:hAnsi="Times New Roman"/>
                <w:sz w:val="24"/>
                <w:szCs w:val="24"/>
              </w:rPr>
              <w:t>е</w:t>
            </w:r>
            <w:r w:rsidRPr="0066326C">
              <w:rPr>
                <w:rFonts w:ascii="Times New Roman" w:hAnsi="Times New Roman"/>
                <w:sz w:val="24"/>
                <w:szCs w:val="24"/>
              </w:rPr>
              <w:t>хами; Хлеб ржаной бездрожжевой с вяленными томатами; Хлеб ржаной бездрожжевой с оливками; Хлеб ржаной бездрожжевой с копченой паприкой; Хлеб ржаной бездрожж</w:t>
            </w:r>
            <w:r w:rsidRPr="0066326C">
              <w:rPr>
                <w:rFonts w:ascii="Times New Roman" w:hAnsi="Times New Roman"/>
                <w:sz w:val="24"/>
                <w:szCs w:val="24"/>
              </w:rPr>
              <w:t>е</w:t>
            </w:r>
            <w:r w:rsidRPr="0066326C">
              <w:rPr>
                <w:rFonts w:ascii="Times New Roman" w:hAnsi="Times New Roman"/>
                <w:sz w:val="24"/>
                <w:szCs w:val="24"/>
              </w:rPr>
              <w:t>вой с чесноком; Хлеб ржаной бездрожжевой с кунжутом; Хлеб ржаной бездрожжевой с тмином; Хлеб ржаной бездрожжевой с розмарином; Хлеб ржаной бездрожжевой со см</w:t>
            </w:r>
            <w:r w:rsidRPr="0066326C">
              <w:rPr>
                <w:rFonts w:ascii="Times New Roman" w:hAnsi="Times New Roman"/>
                <w:sz w:val="24"/>
                <w:szCs w:val="24"/>
              </w:rPr>
              <w:t>е</w:t>
            </w:r>
            <w:r w:rsidRPr="0066326C">
              <w:rPr>
                <w:rFonts w:ascii="Times New Roman" w:hAnsi="Times New Roman"/>
                <w:sz w:val="24"/>
                <w:szCs w:val="24"/>
              </w:rPr>
              <w:t xml:space="preserve">сью семян. </w:t>
            </w:r>
            <w:r w:rsidRPr="0066326C">
              <w:rPr>
                <w:rFonts w:ascii="Times New Roman" w:hAnsi="Times New Roman"/>
                <w:b/>
                <w:bCs/>
                <w:sz w:val="24"/>
                <w:szCs w:val="24"/>
              </w:rPr>
              <w:t>Хлеб ржано пшеничный:</w:t>
            </w:r>
            <w:r w:rsidRPr="0066326C">
              <w:rPr>
                <w:rFonts w:ascii="Times New Roman" w:hAnsi="Times New Roman"/>
                <w:sz w:val="24"/>
                <w:szCs w:val="24"/>
              </w:rPr>
              <w:t xml:space="preserve"> Хлеб «Любительский»; Хлеб «Дарницкий»; Хлеб «Деликатесный»; Хлеб «Берендеевский»; Хлеб «Российский»; Хлеб ржаной бороди</w:t>
            </w:r>
            <w:r w:rsidRPr="0066326C">
              <w:rPr>
                <w:rFonts w:ascii="Times New Roman" w:hAnsi="Times New Roman"/>
                <w:sz w:val="24"/>
                <w:szCs w:val="24"/>
              </w:rPr>
              <w:t>н</w:t>
            </w:r>
            <w:r w:rsidRPr="0066326C">
              <w:rPr>
                <w:rFonts w:ascii="Times New Roman" w:hAnsi="Times New Roman"/>
                <w:sz w:val="24"/>
                <w:szCs w:val="24"/>
              </w:rPr>
              <w:t>ский; Хлеб «Бородинский особый»; Хлеб «Дарницкий особый»; Хлеб «Столичный»; Хлеб «Дарницкий особый подовый»; Хлеб заворной; Хлеб «Домашний»; Хлеб «Киро</w:t>
            </w:r>
            <w:r w:rsidRPr="0066326C">
              <w:rPr>
                <w:rFonts w:ascii="Times New Roman" w:hAnsi="Times New Roman"/>
                <w:sz w:val="24"/>
                <w:szCs w:val="24"/>
              </w:rPr>
              <w:t>в</w:t>
            </w:r>
            <w:r w:rsidRPr="0066326C">
              <w:rPr>
                <w:rFonts w:ascii="Times New Roman" w:hAnsi="Times New Roman"/>
                <w:sz w:val="24"/>
                <w:szCs w:val="24"/>
              </w:rPr>
              <w:t>ский»; Хлеб «Украинский»; Хлеб «Лепёшка ржаная домашняя»; Хлеб луковый «Апо</w:t>
            </w:r>
            <w:r w:rsidRPr="0066326C">
              <w:rPr>
                <w:rFonts w:ascii="Times New Roman" w:hAnsi="Times New Roman"/>
                <w:sz w:val="24"/>
                <w:szCs w:val="24"/>
              </w:rPr>
              <w:t>л</w:t>
            </w:r>
            <w:r w:rsidRPr="0066326C">
              <w:rPr>
                <w:rFonts w:ascii="Times New Roman" w:hAnsi="Times New Roman"/>
                <w:sz w:val="24"/>
                <w:szCs w:val="24"/>
              </w:rPr>
              <w:t>лон»; Хлеб «ржано обдирной йодированный»; Хлеб ржано пшеничный (с мукой 1с или 2с); Хлеб ржано пшеничный йодированный (с мукой 1 с или 2с); Хлеб ржано пшени</w:t>
            </w:r>
            <w:r w:rsidRPr="0066326C">
              <w:rPr>
                <w:rFonts w:ascii="Times New Roman" w:hAnsi="Times New Roman"/>
                <w:sz w:val="24"/>
                <w:szCs w:val="24"/>
              </w:rPr>
              <w:t>ч</w:t>
            </w:r>
            <w:r w:rsidRPr="0066326C">
              <w:rPr>
                <w:rFonts w:ascii="Times New Roman" w:hAnsi="Times New Roman"/>
                <w:sz w:val="24"/>
                <w:szCs w:val="24"/>
              </w:rPr>
              <w:t>ный «Пассажирский»; Хлеб «Сельский»; Хлеб солодовый бездрожжевой; Хлеб солод</w:t>
            </w:r>
            <w:r w:rsidRPr="0066326C">
              <w:rPr>
                <w:rFonts w:ascii="Times New Roman" w:hAnsi="Times New Roman"/>
                <w:sz w:val="24"/>
                <w:szCs w:val="24"/>
              </w:rPr>
              <w:t>о</w:t>
            </w:r>
            <w:r w:rsidRPr="0066326C">
              <w:rPr>
                <w:rFonts w:ascii="Times New Roman" w:hAnsi="Times New Roman"/>
                <w:sz w:val="24"/>
                <w:szCs w:val="24"/>
              </w:rPr>
              <w:t>вый бездрожжевой с орехами; Хлеб солодовый бездрожжевой с вяленными томатами; Хлеб солодовый бездрожжевой с оливками; Хлеб солодовый бездрожжевой с копченой паприкой; Хлеб солодовый бездрожжевой с чесноком; Хлеб солодовый бездрожжевой с кунжутом; Хлеб солодовый бездрожжевой с тмином; Хлеб солодовый бездрожжевой с розмарином; Хлеб солодовый бездрожжевой со смесью семян; Хлебушек «Любител</w:t>
            </w:r>
            <w:r w:rsidRPr="0066326C">
              <w:rPr>
                <w:rFonts w:ascii="Times New Roman" w:hAnsi="Times New Roman"/>
                <w:sz w:val="24"/>
                <w:szCs w:val="24"/>
              </w:rPr>
              <w:t>ь</w:t>
            </w:r>
            <w:r w:rsidRPr="0066326C">
              <w:rPr>
                <w:rFonts w:ascii="Times New Roman" w:hAnsi="Times New Roman"/>
                <w:sz w:val="24"/>
                <w:szCs w:val="24"/>
              </w:rPr>
              <w:t>ский»; Хлебушек «Прибалтийский»; Хлебушек целебный»; Хлебушек «Любительский»; Хлебушек «Прибалтийский»</w:t>
            </w:r>
            <w:r w:rsidR="006B2910">
              <w:rPr>
                <w:rFonts w:ascii="Times New Roman" w:hAnsi="Times New Roman"/>
                <w:sz w:val="24"/>
                <w:szCs w:val="24"/>
              </w:rPr>
              <w:t>.</w:t>
            </w:r>
            <w:r w:rsidRPr="0066326C">
              <w:rPr>
                <w:rFonts w:ascii="Times New Roman" w:hAnsi="Times New Roman"/>
                <w:sz w:val="24"/>
                <w:szCs w:val="24"/>
              </w:rPr>
              <w:t xml:space="preserve"> </w:t>
            </w:r>
            <w:r w:rsidRPr="0066326C">
              <w:rPr>
                <w:rFonts w:ascii="Times New Roman" w:hAnsi="Times New Roman"/>
                <w:b/>
                <w:bCs/>
                <w:sz w:val="24"/>
                <w:szCs w:val="24"/>
              </w:rPr>
              <w:t>Хлеб пшенично ржаной:</w:t>
            </w:r>
            <w:r w:rsidRPr="0066326C">
              <w:rPr>
                <w:rFonts w:ascii="Times New Roman" w:hAnsi="Times New Roman"/>
                <w:sz w:val="24"/>
                <w:szCs w:val="24"/>
              </w:rPr>
              <w:t xml:space="preserve"> Хлеб «Орсовский»; Хлеб «П</w:t>
            </w:r>
            <w:r w:rsidRPr="0066326C">
              <w:rPr>
                <w:rFonts w:ascii="Times New Roman" w:hAnsi="Times New Roman"/>
                <w:sz w:val="24"/>
                <w:szCs w:val="24"/>
              </w:rPr>
              <w:t>о</w:t>
            </w:r>
            <w:r w:rsidRPr="0066326C">
              <w:rPr>
                <w:rFonts w:ascii="Times New Roman" w:hAnsi="Times New Roman"/>
                <w:sz w:val="24"/>
                <w:szCs w:val="24"/>
              </w:rPr>
              <w:t>лярный»; Хлеб «Преображенский»; Хлеб «Сергеевский»; Хлеб «Украинский особый»; Хлеб «Деревенский»; Хлеб «Дорожный»; Хлеб «Мраморный»; Хлеб «Обеденный»; Хлебушек многозлаковый Хлебушек «Пикантный»; Хлебушек с отрубями; Хлебушек «Тыквита»</w:t>
            </w:r>
            <w:r w:rsidR="006B2910">
              <w:rPr>
                <w:rFonts w:ascii="Times New Roman" w:hAnsi="Times New Roman"/>
                <w:sz w:val="24"/>
                <w:szCs w:val="24"/>
              </w:rPr>
              <w:t>.</w:t>
            </w:r>
            <w:r w:rsidRPr="0066326C">
              <w:rPr>
                <w:rFonts w:ascii="Times New Roman" w:hAnsi="Times New Roman"/>
                <w:sz w:val="24"/>
                <w:szCs w:val="24"/>
              </w:rPr>
              <w:t xml:space="preserve"> </w:t>
            </w:r>
            <w:r w:rsidRPr="0066326C">
              <w:rPr>
                <w:rFonts w:ascii="Times New Roman" w:hAnsi="Times New Roman"/>
                <w:b/>
                <w:bCs/>
                <w:sz w:val="24"/>
                <w:szCs w:val="24"/>
              </w:rPr>
              <w:t>Хлеб пшенично ржаной в смеси с зерновыми продуктами:</w:t>
            </w:r>
            <w:r w:rsidRPr="0066326C">
              <w:rPr>
                <w:rFonts w:ascii="Times New Roman" w:hAnsi="Times New Roman"/>
                <w:sz w:val="24"/>
                <w:szCs w:val="24"/>
              </w:rPr>
              <w:t xml:space="preserve"> Булочка «С</w:t>
            </w:r>
            <w:r w:rsidRPr="0066326C">
              <w:rPr>
                <w:rFonts w:ascii="Times New Roman" w:hAnsi="Times New Roman"/>
                <w:sz w:val="24"/>
                <w:szCs w:val="24"/>
              </w:rPr>
              <w:t>и</w:t>
            </w:r>
            <w:r w:rsidRPr="0066326C">
              <w:rPr>
                <w:rFonts w:ascii="Times New Roman" w:hAnsi="Times New Roman"/>
                <w:sz w:val="24"/>
                <w:szCs w:val="24"/>
              </w:rPr>
              <w:t>ларжи»; Хлеб «Здравушка»; Хлеб «Уржумский»; Хлебец «Хлыновский»; Хлебушек гр</w:t>
            </w:r>
            <w:r w:rsidRPr="0066326C">
              <w:rPr>
                <w:rFonts w:ascii="Times New Roman" w:hAnsi="Times New Roman"/>
                <w:sz w:val="24"/>
                <w:szCs w:val="24"/>
              </w:rPr>
              <w:t>е</w:t>
            </w:r>
            <w:r w:rsidRPr="0066326C">
              <w:rPr>
                <w:rFonts w:ascii="Times New Roman" w:hAnsi="Times New Roman"/>
                <w:sz w:val="24"/>
                <w:szCs w:val="24"/>
              </w:rPr>
              <w:t xml:space="preserve">чишный»; Хлебушек с овсяными хлопьями»; Хлеб «Здравушка»; Хлеб «Уржумский»; Булочка «Силаржи». </w:t>
            </w:r>
          </w:p>
          <w:p w:rsidR="006B2910" w:rsidRPr="006B2910" w:rsidRDefault="00C36E45" w:rsidP="006B2910">
            <w:pPr>
              <w:spacing w:after="0" w:line="240" w:lineRule="auto"/>
              <w:ind w:firstLine="744"/>
              <w:contextualSpacing/>
              <w:jc w:val="both"/>
              <w:rPr>
                <w:rFonts w:ascii="Times New Roman" w:hAnsi="Times New Roman"/>
                <w:b/>
                <w:color w:val="C00000"/>
                <w:sz w:val="24"/>
                <w:szCs w:val="24"/>
              </w:rPr>
            </w:pPr>
            <w:r w:rsidRPr="006B2910">
              <w:rPr>
                <w:rFonts w:ascii="Times New Roman" w:hAnsi="Times New Roman"/>
                <w:b/>
                <w:i/>
                <w:iCs/>
                <w:color w:val="C00000"/>
                <w:sz w:val="24"/>
                <w:szCs w:val="24"/>
              </w:rPr>
              <w:t>Предприятие</w:t>
            </w:r>
            <w:r w:rsidR="006B2910" w:rsidRPr="006B2910">
              <w:rPr>
                <w:rFonts w:ascii="Times New Roman" w:hAnsi="Times New Roman"/>
                <w:b/>
                <w:i/>
                <w:iCs/>
                <w:color w:val="C00000"/>
                <w:sz w:val="24"/>
                <w:szCs w:val="24"/>
              </w:rPr>
              <w:t>-</w:t>
            </w:r>
            <w:r w:rsidRPr="006B2910">
              <w:rPr>
                <w:rFonts w:ascii="Times New Roman" w:hAnsi="Times New Roman"/>
                <w:b/>
                <w:i/>
                <w:iCs/>
                <w:color w:val="C00000"/>
                <w:sz w:val="24"/>
                <w:szCs w:val="24"/>
              </w:rPr>
              <w:t>изготовитель может дополнять наименование продукции своим фирменным или фантазийным названием.</w:t>
            </w:r>
            <w:r w:rsidRPr="006B2910">
              <w:rPr>
                <w:rFonts w:ascii="Times New Roman" w:hAnsi="Times New Roman"/>
                <w:b/>
                <w:color w:val="C00000"/>
                <w:sz w:val="24"/>
                <w:szCs w:val="24"/>
              </w:rPr>
              <w:t xml:space="preserve"> </w:t>
            </w:r>
          </w:p>
          <w:p w:rsidR="00C36E45" w:rsidRPr="0066326C" w:rsidRDefault="00C36E45" w:rsidP="006B2910">
            <w:pPr>
              <w:spacing w:after="0" w:line="240" w:lineRule="auto"/>
              <w:ind w:firstLine="744"/>
              <w:contextualSpacing/>
              <w:jc w:val="both"/>
              <w:rPr>
                <w:rFonts w:ascii="Times New Roman" w:hAnsi="Times New Roman"/>
                <w:sz w:val="24"/>
                <w:szCs w:val="24"/>
              </w:rPr>
            </w:pPr>
            <w:r w:rsidRPr="0066326C">
              <w:rPr>
                <w:rFonts w:ascii="Times New Roman" w:hAnsi="Times New Roman"/>
                <w:sz w:val="24"/>
                <w:szCs w:val="24"/>
              </w:rPr>
              <w:t xml:space="preserve">Срок реализации неупакованного хлеба после выемки из печи массой до 0,2 кг включительно – 16 часов; массой более 0,2 кг – 36 часов. Сроки хранения и годности упакованного хлеба: с содержимым нетто более 0,2 кг – 5 суток; заварных изделий – 5 </w:t>
            </w:r>
            <w:r w:rsidRPr="0066326C">
              <w:rPr>
                <w:rFonts w:ascii="Times New Roman" w:hAnsi="Times New Roman"/>
                <w:sz w:val="24"/>
                <w:szCs w:val="24"/>
              </w:rPr>
              <w:lastRenderedPageBreak/>
              <w:t>суток; с содержимым нетто 0,2 кг и менее – 48 часов.</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6B2910" w:rsidRDefault="00C36E45" w:rsidP="003C4AF7">
            <w:pPr>
              <w:spacing w:before="100" w:beforeAutospacing="1" w:after="100" w:afterAutospacing="1" w:line="240" w:lineRule="auto"/>
              <w:outlineLvl w:val="0"/>
              <w:rPr>
                <w:rFonts w:asciiTheme="majorHAnsi" w:hAnsiTheme="majorHAnsi"/>
                <w:b/>
                <w:bCs/>
                <w:kern w:val="36"/>
                <w:sz w:val="20"/>
                <w:szCs w:val="20"/>
              </w:rPr>
            </w:pPr>
            <w:r w:rsidRPr="003C4AF7">
              <w:rPr>
                <w:rFonts w:asciiTheme="majorHAnsi" w:hAnsiTheme="majorHAnsi"/>
                <w:b/>
                <w:bCs/>
                <w:kern w:val="36"/>
                <w:sz w:val="20"/>
                <w:szCs w:val="20"/>
              </w:rPr>
              <w:lastRenderedPageBreak/>
              <w:t>174</w:t>
            </w:r>
            <w:r>
              <w:rPr>
                <w:rFonts w:asciiTheme="majorHAnsi" w:hAnsiTheme="majorHAnsi"/>
                <w:b/>
                <w:bCs/>
                <w:kern w:val="36"/>
                <w:sz w:val="20"/>
                <w:szCs w:val="20"/>
              </w:rPr>
              <w:t xml:space="preserve"> </w:t>
            </w:r>
          </w:p>
          <w:p w:rsidR="00C36E45" w:rsidRPr="005A14E9" w:rsidRDefault="00C36E45" w:rsidP="003C4AF7">
            <w:pPr>
              <w:spacing w:before="100" w:beforeAutospacing="1" w:after="100" w:afterAutospacing="1" w:line="240" w:lineRule="auto"/>
              <w:outlineLvl w:val="0"/>
              <w:rPr>
                <w:rFonts w:asciiTheme="majorHAnsi" w:hAnsiTheme="majorHAnsi"/>
                <w:b/>
                <w:bCs/>
                <w:kern w:val="36"/>
                <w:sz w:val="32"/>
                <w:szCs w:val="32"/>
              </w:rPr>
            </w:pPr>
            <w:r w:rsidRPr="005A14E9">
              <w:rPr>
                <w:rFonts w:asciiTheme="majorHAnsi" w:hAnsiTheme="majorHAnsi"/>
                <w:b/>
                <w:bCs/>
                <w:kern w:val="36"/>
                <w:sz w:val="32"/>
                <w:szCs w:val="32"/>
              </w:rPr>
              <w:t>ХЛЕБ ИЗ ПШЕНИ</w:t>
            </w:r>
            <w:r w:rsidRPr="005A14E9">
              <w:rPr>
                <w:rFonts w:asciiTheme="majorHAnsi" w:hAnsiTheme="majorHAnsi"/>
                <w:b/>
                <w:bCs/>
                <w:kern w:val="36"/>
                <w:sz w:val="32"/>
                <w:szCs w:val="32"/>
              </w:rPr>
              <w:t>Ч</w:t>
            </w:r>
            <w:r w:rsidRPr="005A14E9">
              <w:rPr>
                <w:rFonts w:asciiTheme="majorHAnsi" w:hAnsiTheme="majorHAnsi"/>
                <w:b/>
                <w:bCs/>
                <w:kern w:val="36"/>
                <w:sz w:val="32"/>
                <w:szCs w:val="32"/>
              </w:rPr>
              <w:t>НОЙ МУКИ</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0E652B" w:rsidP="000E6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E652B" w:rsidRDefault="000E652B" w:rsidP="000E652B">
            <w:pPr>
              <w:spacing w:after="0" w:line="240" w:lineRule="auto"/>
              <w:contextualSpacing/>
              <w:outlineLvl w:val="0"/>
              <w:rPr>
                <w:rFonts w:asciiTheme="majorHAnsi" w:hAnsiTheme="majorHAnsi"/>
                <w:b/>
                <w:bCs/>
                <w:color w:val="C00000"/>
                <w:kern w:val="36"/>
                <w:sz w:val="36"/>
                <w:szCs w:val="36"/>
              </w:rPr>
            </w:pPr>
          </w:p>
          <w:p w:rsidR="000E652B" w:rsidRDefault="000E652B" w:rsidP="000E652B">
            <w:pPr>
              <w:spacing w:before="100" w:beforeAutospacing="1" w:after="100" w:afterAutospacing="1" w:line="240" w:lineRule="auto"/>
              <w:outlineLvl w:val="0"/>
              <w:rPr>
                <w:rFonts w:asciiTheme="majorHAnsi" w:hAnsiTheme="majorHAnsi"/>
                <w:b/>
                <w:bCs/>
                <w:kern w:val="36"/>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p w:rsidR="000E652B" w:rsidRPr="003C4AF7" w:rsidRDefault="000E652B" w:rsidP="003C4AF7">
            <w:pPr>
              <w:spacing w:before="100" w:beforeAutospacing="1" w:after="100" w:afterAutospacing="1" w:line="240" w:lineRule="auto"/>
              <w:outlineLvl w:val="0"/>
              <w:rPr>
                <w:rFonts w:asciiTheme="majorHAnsi" w:hAnsiTheme="majorHAnsi"/>
                <w:b/>
                <w:bCs/>
                <w:kern w:val="36"/>
                <w:sz w:val="20"/>
                <w:szCs w:val="20"/>
              </w:rPr>
            </w:pP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6B2910" w:rsidRPr="006B2910" w:rsidRDefault="00C36E45" w:rsidP="0066326C">
            <w:pPr>
              <w:pStyle w:val="a4"/>
              <w:spacing w:before="0" w:beforeAutospacing="0" w:after="0" w:afterAutospacing="0"/>
              <w:ind w:firstLine="744"/>
              <w:contextualSpacing/>
              <w:jc w:val="both"/>
              <w:rPr>
                <w:b/>
                <w:color w:val="C00000"/>
              </w:rPr>
            </w:pPr>
            <w:r w:rsidRPr="006B2910">
              <w:rPr>
                <w:b/>
                <w:i/>
                <w:iCs/>
                <w:color w:val="C00000"/>
              </w:rPr>
              <w:t xml:space="preserve">Дата введения в действие </w:t>
            </w:r>
            <w:r w:rsidR="006B2910" w:rsidRPr="006B2910">
              <w:rPr>
                <w:b/>
                <w:color w:val="C00000"/>
              </w:rPr>
              <w:t>–</w:t>
            </w:r>
            <w:r w:rsidRPr="006B2910">
              <w:rPr>
                <w:b/>
                <w:i/>
                <w:iCs/>
                <w:color w:val="C00000"/>
              </w:rPr>
              <w:t xml:space="preserve"> 2014 год</w:t>
            </w:r>
            <w:r w:rsidRPr="006B2910">
              <w:rPr>
                <w:b/>
                <w:color w:val="C00000"/>
              </w:rPr>
              <w:t xml:space="preserve"> </w:t>
            </w:r>
            <w:r w:rsidRPr="006B2910">
              <w:rPr>
                <w:b/>
                <w:i/>
                <w:iCs/>
                <w:color w:val="C00000"/>
              </w:rPr>
              <w:t>Без ограничения срока действия</w:t>
            </w:r>
            <w:r w:rsidR="006B2910" w:rsidRPr="006B2910">
              <w:rPr>
                <w:b/>
                <w:i/>
                <w:iCs/>
                <w:color w:val="C00000"/>
              </w:rPr>
              <w:t>.</w:t>
            </w:r>
            <w:r w:rsidRPr="006B2910">
              <w:rPr>
                <w:b/>
                <w:color w:val="C00000"/>
              </w:rPr>
              <w:t xml:space="preserve"> </w:t>
            </w:r>
          </w:p>
          <w:p w:rsidR="006B2910" w:rsidRDefault="006B2910" w:rsidP="006B2910">
            <w:pPr>
              <w:pStyle w:val="a4"/>
              <w:spacing w:before="0" w:beforeAutospacing="0" w:after="0" w:afterAutospacing="0"/>
              <w:ind w:firstLine="744"/>
              <w:contextualSpacing/>
              <w:jc w:val="both"/>
            </w:pPr>
            <w:r w:rsidRPr="006B2910">
              <w:rPr>
                <w:b/>
                <w:bCs/>
                <w:iCs/>
                <w:color w:val="C00000"/>
              </w:rPr>
              <w:t>АССОРТИМЕНТ.</w:t>
            </w:r>
            <w:r>
              <w:rPr>
                <w:b/>
                <w:bCs/>
                <w:i/>
                <w:iCs/>
              </w:rPr>
              <w:t xml:space="preserve"> </w:t>
            </w:r>
            <w:r w:rsidR="00C36E45" w:rsidRPr="0066326C">
              <w:rPr>
                <w:b/>
                <w:bCs/>
                <w:i/>
                <w:iCs/>
              </w:rPr>
              <w:t>Хлеб из муки пшеничной хлебопекарной высшего сорта:</w:t>
            </w:r>
            <w:r w:rsidR="00C36E45" w:rsidRPr="0066326C">
              <w:t xml:space="preserve"> Хлеб «Полесский»; Хлеб ситный с изюмом подовой; Хлеб саратовский калач; Хлеб м</w:t>
            </w:r>
            <w:r w:rsidR="00C36E45" w:rsidRPr="0066326C">
              <w:t>о</w:t>
            </w:r>
            <w:r w:rsidR="00C36E45" w:rsidRPr="0066326C">
              <w:t>лочный; хлеб «Английский домашний»; хлеб «Глобус»; хлеб «Зерновой особый»; хлеб пшеничный «Митинский»; хлеб пшеничный из муки в/с «Надеждинский»; хлеб из пш</w:t>
            </w:r>
            <w:r w:rsidR="00C36E45" w:rsidRPr="0066326C">
              <w:t>е</w:t>
            </w:r>
            <w:r w:rsidR="00C36E45" w:rsidRPr="0066326C">
              <w:t>ничной муки в/с «Нововятский»; хлеб пшеничный в/с; хлеб пшеничный особый в/с; хлеб из муки в/с «Раздельный»; хлеб «Смак»; хлеб «Тостовый»; хлеб пшеничный из м</w:t>
            </w:r>
            <w:r w:rsidR="00C36E45" w:rsidRPr="0066326C">
              <w:t>у</w:t>
            </w:r>
            <w:r w:rsidR="00C36E45" w:rsidRPr="0066326C">
              <w:t>ки в/с «Дачный»; хлеб пшеничный «Домашний» из муки в/с</w:t>
            </w:r>
            <w:r>
              <w:t>.</w:t>
            </w:r>
            <w:r w:rsidR="00C36E45" w:rsidRPr="0066326C">
              <w:t xml:space="preserve"> </w:t>
            </w:r>
            <w:r w:rsidR="00C36E45" w:rsidRPr="0066326C">
              <w:rPr>
                <w:b/>
                <w:bCs/>
                <w:i/>
                <w:iCs/>
              </w:rPr>
              <w:t>Хлеб из муки пшеничной хлебопекарной первого сорта:</w:t>
            </w:r>
            <w:r w:rsidR="00C36E45" w:rsidRPr="0066326C">
              <w:t xml:space="preserve"> Хлеб «Гражданский»; Хлеб «Городской»; Хлеб бел</w:t>
            </w:r>
            <w:r w:rsidR="00C36E45" w:rsidRPr="0066326C">
              <w:t>о</w:t>
            </w:r>
            <w:r w:rsidR="00C36E45" w:rsidRPr="0066326C">
              <w:t>русский молочный; Хлеб «Красносельский»; хлеб пшеничный особый 1/с; хлеб «Го</w:t>
            </w:r>
            <w:r w:rsidR="00C36E45" w:rsidRPr="0066326C">
              <w:t>р</w:t>
            </w:r>
            <w:r w:rsidR="00C36E45" w:rsidRPr="0066326C">
              <w:t>чичный»; Хлеб ситный молочный; Хлеб домашний; Хлеб «Ромашка»; Хлеб кишине</w:t>
            </w:r>
            <w:r w:rsidR="00C36E45" w:rsidRPr="0066326C">
              <w:t>в</w:t>
            </w:r>
            <w:r w:rsidR="00C36E45" w:rsidRPr="0066326C">
              <w:t>ский; хлеб пшеничный из муки 1/с «Дачный»; хлеб пшеничный «Домашний» из муки 1/с; хлеб пшеничный 1/с; хлеб пшеничный с отрубями; Хлеб российский штучный; Хлеб матнакаш; Хлеб пшеничный бездрожжевой; Хлеб пшеничный бездрожжевой с орехами; Хлеб пшеничный бездрожжевой с вяленными томатами; Хлеб пшеничный бездрожжевой с оливками; Хлеб пшеничный бездрожжевой с копченой паприкой; Хлеб пшеничный бездрожжевой с чесноком; Хлеб пшеничный бездрожжевой с кунжутом; Хлеб пшеничный бездрожжевой с тмином; Хлеб пшеничный бездрожжевой с розмар</w:t>
            </w:r>
            <w:r w:rsidR="00C36E45" w:rsidRPr="0066326C">
              <w:t>и</w:t>
            </w:r>
            <w:r w:rsidR="00C36E45" w:rsidRPr="0066326C">
              <w:t xml:space="preserve">ном; Хлеб пшеничный бездрожжевой со смесью семян. </w:t>
            </w:r>
            <w:r w:rsidR="00C36E45" w:rsidRPr="0066326C">
              <w:rPr>
                <w:b/>
                <w:bCs/>
                <w:i/>
                <w:iCs/>
              </w:rPr>
              <w:t>Хлеб из муки пшеничной хл</w:t>
            </w:r>
            <w:r w:rsidR="00C36E45" w:rsidRPr="0066326C">
              <w:rPr>
                <w:b/>
                <w:bCs/>
                <w:i/>
                <w:iCs/>
              </w:rPr>
              <w:t>е</w:t>
            </w:r>
            <w:r w:rsidR="00C36E45" w:rsidRPr="0066326C">
              <w:rPr>
                <w:b/>
                <w:bCs/>
                <w:i/>
                <w:iCs/>
              </w:rPr>
              <w:t>бопекарной второго сорта:</w:t>
            </w:r>
            <w:r w:rsidR="00C36E45" w:rsidRPr="0066326C">
              <w:t xml:space="preserve"> Хлеб целинный из пшеничной муки; Хлеб «Гражданский»; Хлеб белорусский молочный; Хлеб «Домашний»; Хлеб «Красносельский»; Хлеб арнаут киевский; Хлеб матнакаш</w:t>
            </w:r>
            <w:r>
              <w:t>.</w:t>
            </w:r>
            <w:r w:rsidR="00C36E45" w:rsidRPr="0066326C">
              <w:t xml:space="preserve"> </w:t>
            </w:r>
            <w:r w:rsidR="00C36E45" w:rsidRPr="0066326C">
              <w:rPr>
                <w:b/>
                <w:bCs/>
                <w:i/>
                <w:iCs/>
              </w:rPr>
              <w:t>Хлеб из смеси муки пшеничной хлебопекарной высшего и первого сортов:</w:t>
            </w:r>
            <w:r w:rsidR="00C36E45" w:rsidRPr="0066326C">
              <w:t xml:space="preserve"> хлеб пшеничный столовый из муки в/с и 1/с подовый; хлеб пшеничный столовый из муки в/с и 1/с формовой. </w:t>
            </w:r>
          </w:p>
          <w:p w:rsidR="006B2910" w:rsidRPr="006B2910" w:rsidRDefault="00C36E45" w:rsidP="006B2910">
            <w:pPr>
              <w:pStyle w:val="a4"/>
              <w:spacing w:before="0" w:beforeAutospacing="0" w:after="0" w:afterAutospacing="0"/>
              <w:ind w:firstLine="744"/>
              <w:contextualSpacing/>
              <w:jc w:val="both"/>
              <w:rPr>
                <w:b/>
                <w:color w:val="C00000"/>
              </w:rPr>
            </w:pPr>
            <w:r w:rsidRPr="006B2910">
              <w:rPr>
                <w:rStyle w:val="a6"/>
                <w:b/>
                <w:color w:val="C00000"/>
              </w:rPr>
              <w:t>Предприятие</w:t>
            </w:r>
            <w:r w:rsidR="009C0506">
              <w:rPr>
                <w:rStyle w:val="a6"/>
                <w:b/>
                <w:color w:val="C00000"/>
              </w:rPr>
              <w:t>-</w:t>
            </w:r>
            <w:r w:rsidRPr="006B2910">
              <w:rPr>
                <w:rStyle w:val="a6"/>
                <w:b/>
                <w:color w:val="C00000"/>
              </w:rPr>
              <w:t>изготовитель может дополнять наименование продукции своим фирменным или фантазийным названием.</w:t>
            </w:r>
            <w:r w:rsidRPr="006B2910">
              <w:rPr>
                <w:b/>
                <w:color w:val="C00000"/>
              </w:rPr>
              <w:t xml:space="preserve"> </w:t>
            </w:r>
          </w:p>
          <w:p w:rsidR="00C36E45" w:rsidRPr="0066326C" w:rsidRDefault="00C36E45" w:rsidP="006B2910">
            <w:pPr>
              <w:pStyle w:val="a4"/>
              <w:spacing w:before="0" w:beforeAutospacing="0" w:after="0" w:afterAutospacing="0"/>
              <w:ind w:firstLine="744"/>
              <w:contextualSpacing/>
              <w:jc w:val="both"/>
            </w:pPr>
            <w:r w:rsidRPr="00E73D78">
              <w:rPr>
                <w:b/>
              </w:rPr>
              <w:t>Сроки хранения</w:t>
            </w:r>
            <w:r w:rsidRPr="0066326C">
              <w:t xml:space="preserve"> в розничной торговой сети с момента выемки из печи: упак</w:t>
            </w:r>
            <w:r w:rsidRPr="0066326C">
              <w:t>о</w:t>
            </w:r>
            <w:r w:rsidRPr="0066326C">
              <w:t>ванного хлеба – 48 часов. Сроки реализации хлеба без упаковки: при массе до 0,2 кг – 16 часов, при массе свыше 0,2 кг – 24 часа.</w:t>
            </w:r>
          </w:p>
        </w:tc>
      </w:tr>
      <w:tr w:rsidR="00C36E45" w:rsidRPr="00FD378E" w:rsidTr="0063141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E73D78" w:rsidRDefault="00C36E45" w:rsidP="00E73D78">
            <w:pPr>
              <w:spacing w:after="0" w:line="240" w:lineRule="auto"/>
              <w:rPr>
                <w:rFonts w:asciiTheme="majorHAnsi" w:hAnsiTheme="majorHAnsi"/>
                <w:b/>
                <w:bCs/>
                <w:kern w:val="36"/>
                <w:sz w:val="20"/>
                <w:szCs w:val="20"/>
              </w:rPr>
            </w:pPr>
            <w:r w:rsidRPr="003C4AF7">
              <w:rPr>
                <w:rFonts w:asciiTheme="majorHAnsi" w:hAnsiTheme="majorHAnsi"/>
                <w:b/>
                <w:bCs/>
                <w:kern w:val="36"/>
                <w:sz w:val="20"/>
                <w:szCs w:val="20"/>
              </w:rPr>
              <w:t>172</w:t>
            </w:r>
            <w:r>
              <w:rPr>
                <w:rFonts w:asciiTheme="majorHAnsi" w:hAnsiTheme="majorHAnsi"/>
                <w:b/>
                <w:bCs/>
                <w:kern w:val="36"/>
                <w:sz w:val="20"/>
                <w:szCs w:val="20"/>
              </w:rPr>
              <w:t xml:space="preserve"> </w:t>
            </w:r>
          </w:p>
          <w:p w:rsidR="00C36E45" w:rsidRPr="005A14E9" w:rsidRDefault="00C36E45" w:rsidP="00E73D78">
            <w:pPr>
              <w:spacing w:after="0" w:line="240" w:lineRule="auto"/>
              <w:rPr>
                <w:rFonts w:asciiTheme="majorHAnsi" w:hAnsiTheme="majorHAnsi"/>
                <w:b/>
                <w:bCs/>
                <w:kern w:val="36"/>
                <w:sz w:val="28"/>
                <w:szCs w:val="28"/>
              </w:rPr>
            </w:pPr>
            <w:r w:rsidRPr="005A14E9">
              <w:rPr>
                <w:rFonts w:asciiTheme="majorHAnsi" w:hAnsiTheme="majorHAnsi"/>
                <w:b/>
                <w:bCs/>
                <w:kern w:val="36"/>
                <w:sz w:val="28"/>
                <w:szCs w:val="28"/>
              </w:rPr>
              <w:t>ИЗДЕЛИЯ ХЛЕБОБУЛО</w:t>
            </w:r>
            <w:r w:rsidRPr="005A14E9">
              <w:rPr>
                <w:rFonts w:asciiTheme="majorHAnsi" w:hAnsiTheme="majorHAnsi"/>
                <w:b/>
                <w:bCs/>
                <w:kern w:val="36"/>
                <w:sz w:val="28"/>
                <w:szCs w:val="28"/>
              </w:rPr>
              <w:t>Ч</w:t>
            </w:r>
            <w:r w:rsidRPr="005A14E9">
              <w:rPr>
                <w:rFonts w:asciiTheme="majorHAnsi" w:hAnsiTheme="majorHAnsi"/>
                <w:b/>
                <w:bCs/>
                <w:kern w:val="36"/>
                <w:sz w:val="28"/>
                <w:szCs w:val="28"/>
              </w:rPr>
              <w:t xml:space="preserve">НЫЕ СДОБНЫЕ </w:t>
            </w:r>
          </w:p>
          <w:p w:rsidR="000E652B" w:rsidRDefault="000E652B" w:rsidP="00E73D78">
            <w:pPr>
              <w:spacing w:after="0" w:line="240" w:lineRule="auto"/>
              <w:rPr>
                <w:rFonts w:asciiTheme="majorHAnsi" w:hAnsiTheme="majorHAnsi"/>
                <w:b/>
                <w:bCs/>
                <w:kern w:val="36"/>
                <w:sz w:val="20"/>
                <w:szCs w:val="20"/>
              </w:rPr>
            </w:pP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0E652B" w:rsidP="000E6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E652B" w:rsidRDefault="000E652B" w:rsidP="000E652B">
            <w:pPr>
              <w:spacing w:after="0" w:line="240" w:lineRule="auto"/>
              <w:contextualSpacing/>
              <w:outlineLvl w:val="0"/>
              <w:rPr>
                <w:rFonts w:asciiTheme="majorHAnsi" w:hAnsiTheme="majorHAnsi"/>
                <w:b/>
                <w:bCs/>
                <w:color w:val="C00000"/>
                <w:kern w:val="36"/>
                <w:sz w:val="36"/>
                <w:szCs w:val="36"/>
              </w:rPr>
            </w:pPr>
          </w:p>
          <w:p w:rsidR="000E652B" w:rsidRPr="003C4AF7" w:rsidRDefault="000E652B" w:rsidP="000E652B">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r>
            <w:r w:rsidRPr="00652A4F">
              <w:rPr>
                <w:rFonts w:asciiTheme="majorHAnsi" w:hAnsiTheme="majorHAnsi"/>
                <w:color w:val="808080" w:themeColor="background1" w:themeShade="80"/>
                <w:sz w:val="20"/>
                <w:szCs w:val="20"/>
              </w:rPr>
              <w:lastRenderedPageBreak/>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E73D78" w:rsidRDefault="00C36E45" w:rsidP="00E73D78">
            <w:pPr>
              <w:spacing w:after="0" w:line="240" w:lineRule="auto"/>
              <w:ind w:firstLine="742"/>
              <w:contextualSpacing/>
              <w:jc w:val="both"/>
              <w:rPr>
                <w:rFonts w:ascii="Times New Roman" w:hAnsi="Times New Roman"/>
                <w:b/>
                <w:color w:val="C00000"/>
                <w:sz w:val="24"/>
                <w:szCs w:val="24"/>
              </w:rPr>
            </w:pPr>
            <w:r w:rsidRPr="00E73D78">
              <w:rPr>
                <w:rFonts w:ascii="Times New Roman" w:hAnsi="Times New Roman"/>
                <w:b/>
                <w:i/>
                <w:iCs/>
                <w:color w:val="C00000"/>
                <w:sz w:val="24"/>
                <w:szCs w:val="24"/>
              </w:rPr>
              <w:lastRenderedPageBreak/>
              <w:t xml:space="preserve">Дата введения в действие </w:t>
            </w:r>
            <w:r w:rsidR="00E73D78" w:rsidRPr="00E73D78">
              <w:rPr>
                <w:rFonts w:ascii="Times New Roman" w:hAnsi="Times New Roman"/>
                <w:b/>
                <w:color w:val="C00000"/>
                <w:sz w:val="24"/>
                <w:szCs w:val="24"/>
              </w:rPr>
              <w:t>–</w:t>
            </w:r>
            <w:r w:rsidRPr="00E73D78">
              <w:rPr>
                <w:rFonts w:ascii="Times New Roman" w:hAnsi="Times New Roman"/>
                <w:b/>
                <w:i/>
                <w:iCs/>
                <w:color w:val="C00000"/>
                <w:sz w:val="24"/>
                <w:szCs w:val="24"/>
              </w:rPr>
              <w:t xml:space="preserve"> 2014 год</w:t>
            </w:r>
            <w:r w:rsidRPr="00E73D78">
              <w:rPr>
                <w:rFonts w:ascii="Times New Roman" w:hAnsi="Times New Roman"/>
                <w:b/>
                <w:color w:val="C00000"/>
                <w:sz w:val="24"/>
                <w:szCs w:val="24"/>
              </w:rPr>
              <w:t xml:space="preserve"> </w:t>
            </w:r>
            <w:r w:rsidRPr="00E73D78">
              <w:rPr>
                <w:rFonts w:ascii="Times New Roman" w:hAnsi="Times New Roman"/>
                <w:b/>
                <w:i/>
                <w:iCs/>
                <w:color w:val="C00000"/>
                <w:sz w:val="24"/>
                <w:szCs w:val="24"/>
              </w:rPr>
              <w:t>Без ограничения срока действия</w:t>
            </w:r>
            <w:r w:rsidR="00E73D78" w:rsidRPr="00E73D78">
              <w:rPr>
                <w:rFonts w:ascii="Times New Roman" w:hAnsi="Times New Roman"/>
                <w:b/>
                <w:i/>
                <w:iCs/>
                <w:color w:val="C00000"/>
                <w:sz w:val="24"/>
                <w:szCs w:val="24"/>
              </w:rPr>
              <w:t>.</w:t>
            </w:r>
            <w:r w:rsidRPr="00E73D78">
              <w:rPr>
                <w:rFonts w:ascii="Times New Roman" w:hAnsi="Times New Roman"/>
                <w:b/>
                <w:color w:val="C00000"/>
                <w:sz w:val="24"/>
                <w:szCs w:val="24"/>
              </w:rPr>
              <w:t xml:space="preserve"> </w:t>
            </w:r>
          </w:p>
          <w:p w:rsidR="00E73D78" w:rsidRDefault="00C36E45" w:rsidP="00E73D78">
            <w:pPr>
              <w:spacing w:after="0" w:line="240" w:lineRule="auto"/>
              <w:ind w:firstLine="742"/>
              <w:contextualSpacing/>
              <w:jc w:val="both"/>
              <w:rPr>
                <w:rFonts w:ascii="Times New Roman" w:hAnsi="Times New Roman"/>
                <w:sz w:val="24"/>
                <w:szCs w:val="24"/>
              </w:rPr>
            </w:pPr>
            <w:r w:rsidRPr="0066326C">
              <w:rPr>
                <w:rFonts w:ascii="Times New Roman" w:hAnsi="Times New Roman"/>
                <w:b/>
                <w:bCs/>
                <w:sz w:val="24"/>
                <w:szCs w:val="24"/>
              </w:rPr>
              <w:t>Сдобные дрожжевые изделия</w:t>
            </w:r>
            <w:r w:rsidRPr="0066326C">
              <w:rPr>
                <w:rFonts w:ascii="Times New Roman" w:hAnsi="Times New Roman"/>
                <w:sz w:val="24"/>
                <w:szCs w:val="24"/>
              </w:rPr>
              <w:t>: Розанчики сдобные; Сдоба «Венецианская»; Сдоба «Вечерняя»; Сдоба «Гребешок»; Сдоба «Детство»; Сдоба «Май»; Сдоба «Мако</w:t>
            </w:r>
            <w:r w:rsidRPr="0066326C">
              <w:rPr>
                <w:rFonts w:ascii="Times New Roman" w:hAnsi="Times New Roman"/>
                <w:sz w:val="24"/>
                <w:szCs w:val="24"/>
              </w:rPr>
              <w:t>в</w:t>
            </w:r>
            <w:r w:rsidRPr="0066326C">
              <w:rPr>
                <w:rFonts w:ascii="Times New Roman" w:hAnsi="Times New Roman"/>
                <w:sz w:val="24"/>
                <w:szCs w:val="24"/>
              </w:rPr>
              <w:t>ка»; Сдоба «Орешек»; Сдоба «Подарок»; Сдоба «Пьеро»; Сдоба «Фенечки»; Сдоба «Ягодка»; Сдоба выборгская; Сдоба кировская; Сдоба обыкновенная; Сдоба с корицей и орехами; Сдоба с крошкой; Сдоба с маком; Сдоба с маком (традиционная); Сдоба с ор</w:t>
            </w:r>
            <w:r w:rsidRPr="0066326C">
              <w:rPr>
                <w:rFonts w:ascii="Times New Roman" w:hAnsi="Times New Roman"/>
                <w:sz w:val="24"/>
                <w:szCs w:val="24"/>
              </w:rPr>
              <w:t>е</w:t>
            </w:r>
            <w:r w:rsidRPr="0066326C">
              <w:rPr>
                <w:rFonts w:ascii="Times New Roman" w:hAnsi="Times New Roman"/>
                <w:sz w:val="24"/>
                <w:szCs w:val="24"/>
              </w:rPr>
              <w:t>хом и изюмом; Сдоба выборгская; Сдоба обыкновенная; Ватрушка сдобная с творогом; Баба маковая; Арнауты (славянские булочки); Бриоши; Булка сдобная майская; Булка «Ассорти»; Булка ярославская; Булка «Весенний венок»; Булка «Весенняя»; Булка с к</w:t>
            </w:r>
            <w:r w:rsidRPr="0066326C">
              <w:rPr>
                <w:rFonts w:ascii="Times New Roman" w:hAnsi="Times New Roman"/>
                <w:sz w:val="24"/>
                <w:szCs w:val="24"/>
              </w:rPr>
              <w:t>а</w:t>
            </w:r>
            <w:r w:rsidRPr="0066326C">
              <w:rPr>
                <w:rFonts w:ascii="Times New Roman" w:hAnsi="Times New Roman"/>
                <w:sz w:val="24"/>
                <w:szCs w:val="24"/>
              </w:rPr>
              <w:t>као; Булка сдобная; Булка сдобная с маком; Булочка «Октябренок»; Булка славянская; Булочка «Ванильная»; Булочка «Веснушка»; Булочка «Домашняя»; Булочка «Доро</w:t>
            </w:r>
            <w:r w:rsidRPr="0066326C">
              <w:rPr>
                <w:rFonts w:ascii="Times New Roman" w:hAnsi="Times New Roman"/>
                <w:sz w:val="24"/>
                <w:szCs w:val="24"/>
              </w:rPr>
              <w:t>ж</w:t>
            </w:r>
            <w:r w:rsidRPr="0066326C">
              <w:rPr>
                <w:rFonts w:ascii="Times New Roman" w:hAnsi="Times New Roman"/>
                <w:sz w:val="24"/>
                <w:szCs w:val="24"/>
              </w:rPr>
              <w:t>ная»; Булочка «Подковка»; Булочка «Попугайчик»; Булочка «Ромашка»; Булочка для бургеров; Булочка для бутерброда; Булочка для гамбургера; Булочка для данара; Було</w:t>
            </w:r>
            <w:r w:rsidRPr="0066326C">
              <w:rPr>
                <w:rFonts w:ascii="Times New Roman" w:hAnsi="Times New Roman"/>
                <w:sz w:val="24"/>
                <w:szCs w:val="24"/>
              </w:rPr>
              <w:t>ч</w:t>
            </w:r>
            <w:r w:rsidRPr="0066326C">
              <w:rPr>
                <w:rFonts w:ascii="Times New Roman" w:hAnsi="Times New Roman"/>
                <w:sz w:val="24"/>
                <w:szCs w:val="24"/>
              </w:rPr>
              <w:t>ка для хот дога; Булочка с помадой; Булочка сдобная с помадой; Каравайчик «Петро</w:t>
            </w:r>
            <w:r w:rsidRPr="0066326C">
              <w:rPr>
                <w:rFonts w:ascii="Times New Roman" w:hAnsi="Times New Roman"/>
                <w:sz w:val="24"/>
                <w:szCs w:val="24"/>
              </w:rPr>
              <w:t>в</w:t>
            </w:r>
            <w:r w:rsidRPr="0066326C">
              <w:rPr>
                <w:rFonts w:ascii="Times New Roman" w:hAnsi="Times New Roman"/>
                <w:sz w:val="24"/>
                <w:szCs w:val="24"/>
              </w:rPr>
              <w:t>ский»; Кармашек «Лимонный»; Крендель «Петровский»; Крендель сахарный; Круассан с повидлом; Палочки ореховые; Палочки сдобные; Пирог «Венский»; Пирог с конфит</w:t>
            </w:r>
            <w:r w:rsidRPr="0066326C">
              <w:rPr>
                <w:rFonts w:ascii="Times New Roman" w:hAnsi="Times New Roman"/>
                <w:sz w:val="24"/>
                <w:szCs w:val="24"/>
              </w:rPr>
              <w:t>ю</w:t>
            </w:r>
            <w:r w:rsidRPr="0066326C">
              <w:rPr>
                <w:rFonts w:ascii="Times New Roman" w:hAnsi="Times New Roman"/>
                <w:sz w:val="24"/>
                <w:szCs w:val="24"/>
              </w:rPr>
              <w:t>ром; Плюшка «Московская»; Плюшка с корицей; Плюшка сдобная; Плюшка фигурная; Рогалик с изюмом; Рожки сдобные; Роглики; Рожок с повидлом Рожок сдобный с ор</w:t>
            </w:r>
            <w:r w:rsidRPr="0066326C">
              <w:rPr>
                <w:rFonts w:ascii="Times New Roman" w:hAnsi="Times New Roman"/>
                <w:sz w:val="24"/>
                <w:szCs w:val="24"/>
              </w:rPr>
              <w:t>е</w:t>
            </w:r>
            <w:r w:rsidRPr="0066326C">
              <w:rPr>
                <w:rFonts w:ascii="Times New Roman" w:hAnsi="Times New Roman"/>
                <w:sz w:val="24"/>
                <w:szCs w:val="24"/>
              </w:rPr>
              <w:t xml:space="preserve">хами; Улитка с маком; Улитка с фруктами; Улитка с маком; Улитка с фруктами; Улитка сахарная; Устрица с маком; Устрица с фруктами; Витушка сдобная; Лепешка сметанная; </w:t>
            </w:r>
            <w:r w:rsidRPr="0066326C">
              <w:rPr>
                <w:rFonts w:ascii="Times New Roman" w:hAnsi="Times New Roman"/>
                <w:sz w:val="24"/>
                <w:szCs w:val="24"/>
              </w:rPr>
              <w:lastRenderedPageBreak/>
              <w:t>Лепешка майская</w:t>
            </w:r>
            <w:r w:rsidR="00E73D78">
              <w:rPr>
                <w:rFonts w:ascii="Times New Roman" w:hAnsi="Times New Roman"/>
                <w:sz w:val="24"/>
                <w:szCs w:val="24"/>
              </w:rPr>
              <w:t>.</w:t>
            </w:r>
            <w:r w:rsidRPr="0066326C">
              <w:rPr>
                <w:rFonts w:ascii="Times New Roman" w:hAnsi="Times New Roman"/>
                <w:sz w:val="24"/>
                <w:szCs w:val="24"/>
              </w:rPr>
              <w:t xml:space="preserve"> </w:t>
            </w:r>
            <w:r w:rsidRPr="0066326C">
              <w:rPr>
                <w:rFonts w:ascii="Times New Roman" w:hAnsi="Times New Roman"/>
                <w:b/>
                <w:bCs/>
                <w:sz w:val="24"/>
                <w:szCs w:val="24"/>
              </w:rPr>
              <w:t>Сдобные слоёные изделия</w:t>
            </w:r>
            <w:r w:rsidRPr="0066326C">
              <w:rPr>
                <w:rFonts w:ascii="Times New Roman" w:hAnsi="Times New Roman"/>
                <w:sz w:val="24"/>
                <w:szCs w:val="24"/>
              </w:rPr>
              <w:t xml:space="preserve"> Булочки слоеные; Булочки с кремом; Б</w:t>
            </w:r>
            <w:r w:rsidRPr="0066326C">
              <w:rPr>
                <w:rFonts w:ascii="Times New Roman" w:hAnsi="Times New Roman"/>
                <w:sz w:val="24"/>
                <w:szCs w:val="24"/>
              </w:rPr>
              <w:t>у</w:t>
            </w:r>
            <w:r w:rsidRPr="0066326C">
              <w:rPr>
                <w:rFonts w:ascii="Times New Roman" w:hAnsi="Times New Roman"/>
                <w:sz w:val="24"/>
                <w:szCs w:val="24"/>
              </w:rPr>
              <w:t>лочка сдобная с помадой; Булочка «Венская»; Рулет с маком; Розанчики слоеные с варьеньем; Бантик кокосовый; Бантик с конфитюром; Бантик с орехами; Бантик с шок</w:t>
            </w:r>
            <w:r w:rsidRPr="0066326C">
              <w:rPr>
                <w:rFonts w:ascii="Times New Roman" w:hAnsi="Times New Roman"/>
                <w:sz w:val="24"/>
                <w:szCs w:val="24"/>
              </w:rPr>
              <w:t>о</w:t>
            </w:r>
            <w:r w:rsidRPr="0066326C">
              <w:rPr>
                <w:rFonts w:ascii="Times New Roman" w:hAnsi="Times New Roman"/>
                <w:sz w:val="24"/>
                <w:szCs w:val="24"/>
              </w:rPr>
              <w:t>ладом; Гипфель с конфитюром; Конвертик «Сюрприз»; Конвертик розовый; Конвертик с творогом; Конвертик с фруктами; Косичка с изюмом; Крендель слоёный; Крендель слоёный с кунжутом; Крендель слоёный с маком; Круассан; Круассан с повидлом; Кр</w:t>
            </w:r>
            <w:r w:rsidRPr="0066326C">
              <w:rPr>
                <w:rFonts w:ascii="Times New Roman" w:hAnsi="Times New Roman"/>
                <w:sz w:val="24"/>
                <w:szCs w:val="24"/>
              </w:rPr>
              <w:t>у</w:t>
            </w:r>
            <w:r w:rsidRPr="0066326C">
              <w:rPr>
                <w:rFonts w:ascii="Times New Roman" w:hAnsi="Times New Roman"/>
                <w:sz w:val="24"/>
                <w:szCs w:val="24"/>
              </w:rPr>
              <w:t>ассан с конфитюром; Круассан с сыром; Круассан со сгущённым молоком; Круассан со сливками; Пирожок «Сладкоежка»; Рогалик слоёный с маком; Рожок с конфитюром; Слойка с сыром; Слойка «Гребешок»; Слойка «Ёлочка»; Слойка «Кремфил»; Слойка «Кремфил» с карамелью; Слойка «Розочка»; Слойка «Уголок с конфитюром»; Слойка «Уголок»; Слойка витая; Слойка ореховая; Слойка с конфитюром; Слойка с курагой; Слойка с маком; Слойка с персиком и творогом; Слойка сахарная; Улитка слоёная с изюмом; Улитка слоёная с курагой; Улитка слоёная с курагой и изюмом; Хлебцы с ш</w:t>
            </w:r>
            <w:r w:rsidRPr="0066326C">
              <w:rPr>
                <w:rFonts w:ascii="Times New Roman" w:hAnsi="Times New Roman"/>
                <w:sz w:val="24"/>
                <w:szCs w:val="24"/>
              </w:rPr>
              <w:t>о</w:t>
            </w:r>
            <w:r w:rsidRPr="0066326C">
              <w:rPr>
                <w:rFonts w:ascii="Times New Roman" w:hAnsi="Times New Roman"/>
                <w:sz w:val="24"/>
                <w:szCs w:val="24"/>
              </w:rPr>
              <w:t>коладом; Штрудель с яблоками; Штрудель с яблоками и изюмом</w:t>
            </w:r>
            <w:r w:rsidR="00E73D78">
              <w:rPr>
                <w:rFonts w:ascii="Times New Roman" w:hAnsi="Times New Roman"/>
                <w:sz w:val="24"/>
                <w:szCs w:val="24"/>
              </w:rPr>
              <w:t>.</w:t>
            </w:r>
            <w:r w:rsidRPr="0066326C">
              <w:rPr>
                <w:rFonts w:ascii="Times New Roman" w:hAnsi="Times New Roman"/>
                <w:sz w:val="24"/>
                <w:szCs w:val="24"/>
              </w:rPr>
              <w:t xml:space="preserve"> </w:t>
            </w:r>
          </w:p>
          <w:p w:rsidR="00E73D78" w:rsidRPr="00E73D78" w:rsidRDefault="00C36E45" w:rsidP="00E73D78">
            <w:pPr>
              <w:spacing w:after="0" w:line="240" w:lineRule="auto"/>
              <w:ind w:firstLine="742"/>
              <w:contextualSpacing/>
              <w:jc w:val="both"/>
              <w:rPr>
                <w:rFonts w:ascii="Times New Roman" w:hAnsi="Times New Roman"/>
                <w:b/>
                <w:color w:val="C00000"/>
                <w:sz w:val="24"/>
                <w:szCs w:val="24"/>
              </w:rPr>
            </w:pPr>
            <w:r w:rsidRPr="00E73D78">
              <w:rPr>
                <w:rFonts w:ascii="Times New Roman" w:hAnsi="Times New Roman"/>
                <w:b/>
                <w:i/>
                <w:iCs/>
                <w:color w:val="C00000"/>
                <w:sz w:val="24"/>
                <w:szCs w:val="24"/>
              </w:rPr>
              <w:t>Предприятие</w:t>
            </w:r>
            <w:r w:rsidR="009C0506">
              <w:rPr>
                <w:rFonts w:ascii="Times New Roman" w:hAnsi="Times New Roman"/>
                <w:b/>
                <w:i/>
                <w:iCs/>
                <w:color w:val="C00000"/>
                <w:sz w:val="24"/>
                <w:szCs w:val="24"/>
              </w:rPr>
              <w:t>-</w:t>
            </w:r>
            <w:r w:rsidRPr="00E73D78">
              <w:rPr>
                <w:rFonts w:ascii="Times New Roman" w:hAnsi="Times New Roman"/>
                <w:b/>
                <w:i/>
                <w:iCs/>
                <w:color w:val="C00000"/>
                <w:sz w:val="24"/>
                <w:szCs w:val="24"/>
              </w:rPr>
              <w:t>изготовитель имеет право дополнять наименование проду</w:t>
            </w:r>
            <w:r w:rsidRPr="00E73D78">
              <w:rPr>
                <w:rFonts w:ascii="Times New Roman" w:hAnsi="Times New Roman"/>
                <w:b/>
                <w:i/>
                <w:iCs/>
                <w:color w:val="C00000"/>
                <w:sz w:val="24"/>
                <w:szCs w:val="24"/>
              </w:rPr>
              <w:t>к</w:t>
            </w:r>
            <w:r w:rsidRPr="00E73D78">
              <w:rPr>
                <w:rFonts w:ascii="Times New Roman" w:hAnsi="Times New Roman"/>
                <w:b/>
                <w:i/>
                <w:iCs/>
                <w:color w:val="C00000"/>
                <w:sz w:val="24"/>
                <w:szCs w:val="24"/>
              </w:rPr>
              <w:t>ции или заменять имена собственные своими фирменными или фантазийными н</w:t>
            </w:r>
            <w:r w:rsidRPr="00E73D78">
              <w:rPr>
                <w:rFonts w:ascii="Times New Roman" w:hAnsi="Times New Roman"/>
                <w:b/>
                <w:i/>
                <w:iCs/>
                <w:color w:val="C00000"/>
                <w:sz w:val="24"/>
                <w:szCs w:val="24"/>
              </w:rPr>
              <w:t>а</w:t>
            </w:r>
            <w:r w:rsidRPr="00E73D78">
              <w:rPr>
                <w:rFonts w:ascii="Times New Roman" w:hAnsi="Times New Roman"/>
                <w:b/>
                <w:i/>
                <w:iCs/>
                <w:color w:val="C00000"/>
                <w:sz w:val="24"/>
                <w:szCs w:val="24"/>
              </w:rPr>
              <w:t>званиями.</w:t>
            </w:r>
            <w:r w:rsidRPr="00E73D78">
              <w:rPr>
                <w:rFonts w:ascii="Times New Roman" w:hAnsi="Times New Roman"/>
                <w:b/>
                <w:color w:val="C00000"/>
                <w:sz w:val="24"/>
                <w:szCs w:val="24"/>
              </w:rPr>
              <w:t xml:space="preserve"> </w:t>
            </w:r>
          </w:p>
          <w:p w:rsidR="00C36E45" w:rsidRPr="00E73D78" w:rsidRDefault="00C36E45" w:rsidP="00E73D78">
            <w:pPr>
              <w:spacing w:after="0" w:line="240" w:lineRule="auto"/>
              <w:ind w:firstLine="742"/>
              <w:contextualSpacing/>
              <w:jc w:val="both"/>
              <w:rPr>
                <w:rFonts w:ascii="Times New Roman" w:hAnsi="Times New Roman"/>
                <w:b/>
                <w:color w:val="C00000"/>
                <w:sz w:val="24"/>
                <w:szCs w:val="24"/>
              </w:rPr>
            </w:pPr>
            <w:r w:rsidRPr="00E73D78">
              <w:rPr>
                <w:rFonts w:ascii="Times New Roman" w:hAnsi="Times New Roman"/>
                <w:b/>
                <w:sz w:val="24"/>
                <w:szCs w:val="24"/>
              </w:rPr>
              <w:t>Сроки реализации</w:t>
            </w:r>
            <w:r w:rsidRPr="0066326C">
              <w:rPr>
                <w:rFonts w:ascii="Times New Roman" w:hAnsi="Times New Roman"/>
                <w:sz w:val="24"/>
                <w:szCs w:val="24"/>
              </w:rPr>
              <w:t xml:space="preserve"> в розничной торговой сети с момента выемки из печи неуп</w:t>
            </w:r>
            <w:r w:rsidRPr="0066326C">
              <w:rPr>
                <w:rFonts w:ascii="Times New Roman" w:hAnsi="Times New Roman"/>
                <w:sz w:val="24"/>
                <w:szCs w:val="24"/>
              </w:rPr>
              <w:t>а</w:t>
            </w:r>
            <w:r w:rsidRPr="0066326C">
              <w:rPr>
                <w:rFonts w:ascii="Times New Roman" w:hAnsi="Times New Roman"/>
                <w:sz w:val="24"/>
                <w:szCs w:val="24"/>
              </w:rPr>
              <w:t>кованны</w:t>
            </w:r>
            <w:r w:rsidR="00E73D78">
              <w:rPr>
                <w:rFonts w:ascii="Times New Roman" w:hAnsi="Times New Roman"/>
                <w:sz w:val="24"/>
                <w:szCs w:val="24"/>
              </w:rPr>
              <w:t>х изделий хлебобулочных сдобных</w:t>
            </w:r>
            <w:r w:rsidRPr="0066326C">
              <w:rPr>
                <w:rFonts w:ascii="Times New Roman" w:hAnsi="Times New Roman"/>
                <w:sz w:val="24"/>
                <w:szCs w:val="24"/>
              </w:rPr>
              <w:t xml:space="preserve"> массой до 0,2кг включительно – 16 часов, массой более 0,2кг – 24 часа. В соответствии ГОСТ Р 53072 рекомендуемые сроки го</w:t>
            </w:r>
            <w:r w:rsidRPr="0066326C">
              <w:rPr>
                <w:rFonts w:ascii="Times New Roman" w:hAnsi="Times New Roman"/>
                <w:sz w:val="24"/>
                <w:szCs w:val="24"/>
              </w:rPr>
              <w:t>д</w:t>
            </w:r>
            <w:r w:rsidRPr="0066326C">
              <w:rPr>
                <w:rFonts w:ascii="Times New Roman" w:hAnsi="Times New Roman"/>
                <w:sz w:val="24"/>
                <w:szCs w:val="24"/>
              </w:rPr>
              <w:t>ности упакованных в потребительскую тару изделий хлебобулочных сдобных из муки пшеничной хлебопекарной высшего сорта без начинки: массой нетто 0,2 кг и менее – 48 часов; массой нетто более 0,2 кг – 3 суток</w:t>
            </w:r>
            <w:r w:rsidR="00E73D78">
              <w:rPr>
                <w:rFonts w:ascii="Times New Roman" w:hAnsi="Times New Roman"/>
                <w:sz w:val="24"/>
                <w:szCs w:val="24"/>
              </w:rPr>
              <w:t>.</w:t>
            </w:r>
            <w:r w:rsidRPr="0066326C">
              <w:rPr>
                <w:rFonts w:ascii="Times New Roman" w:hAnsi="Times New Roman"/>
                <w:sz w:val="24"/>
                <w:szCs w:val="24"/>
              </w:rPr>
              <w:t xml:space="preserve"> Срок годности изделий хлебобулочных сдо</w:t>
            </w:r>
            <w:r w:rsidRPr="0066326C">
              <w:rPr>
                <w:rFonts w:ascii="Times New Roman" w:hAnsi="Times New Roman"/>
                <w:sz w:val="24"/>
                <w:szCs w:val="24"/>
              </w:rPr>
              <w:t>б</w:t>
            </w:r>
            <w:r w:rsidRPr="0066326C">
              <w:rPr>
                <w:rFonts w:ascii="Times New Roman" w:hAnsi="Times New Roman"/>
                <w:sz w:val="24"/>
                <w:szCs w:val="24"/>
              </w:rPr>
              <w:t>ных с начинкой, упакованных и неупакованных в потребительскую тару</w:t>
            </w:r>
            <w:r w:rsidR="00E73D78">
              <w:rPr>
                <w:rFonts w:ascii="Times New Roman" w:hAnsi="Times New Roman"/>
                <w:sz w:val="24"/>
                <w:szCs w:val="24"/>
              </w:rPr>
              <w:t xml:space="preserve"> </w:t>
            </w:r>
            <w:r w:rsidR="00E73D78" w:rsidRPr="0066326C">
              <w:rPr>
                <w:rFonts w:ascii="Times New Roman" w:hAnsi="Times New Roman"/>
                <w:sz w:val="24"/>
                <w:szCs w:val="24"/>
              </w:rPr>
              <w:t>–</w:t>
            </w:r>
            <w:r w:rsidR="00E73D78">
              <w:rPr>
                <w:rFonts w:ascii="Times New Roman" w:hAnsi="Times New Roman"/>
                <w:sz w:val="24"/>
                <w:szCs w:val="24"/>
              </w:rPr>
              <w:t xml:space="preserve"> </w:t>
            </w:r>
            <w:r w:rsidRPr="0066326C">
              <w:rPr>
                <w:rFonts w:ascii="Times New Roman" w:hAnsi="Times New Roman"/>
                <w:sz w:val="24"/>
                <w:szCs w:val="24"/>
              </w:rPr>
              <w:t>24 часа.</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Pr="005A14E9" w:rsidRDefault="00C36E45" w:rsidP="003C4AF7">
            <w:pPr>
              <w:spacing w:before="100" w:beforeAutospacing="1" w:after="100" w:afterAutospacing="1" w:line="240" w:lineRule="auto"/>
              <w:outlineLvl w:val="0"/>
              <w:rPr>
                <w:rFonts w:asciiTheme="majorHAnsi" w:hAnsiTheme="majorHAnsi"/>
                <w:b/>
                <w:bCs/>
                <w:caps/>
                <w:kern w:val="36"/>
              </w:rPr>
            </w:pPr>
            <w:r w:rsidRPr="005A14E9">
              <w:rPr>
                <w:rFonts w:asciiTheme="majorHAnsi" w:hAnsiTheme="majorHAnsi"/>
                <w:b/>
                <w:bCs/>
                <w:caps/>
                <w:kern w:val="36"/>
              </w:rPr>
              <w:lastRenderedPageBreak/>
              <w:t>Корж</w:t>
            </w:r>
            <w:r w:rsidRPr="005A14E9">
              <w:rPr>
                <w:rFonts w:asciiTheme="majorHAnsi" w:hAnsiTheme="majorHAnsi"/>
                <w:b/>
                <w:bCs/>
                <w:caps/>
                <w:kern w:val="36"/>
              </w:rPr>
              <w:t>и</w:t>
            </w:r>
            <w:r w:rsidRPr="005A14E9">
              <w:rPr>
                <w:rFonts w:asciiTheme="majorHAnsi" w:hAnsiTheme="majorHAnsi"/>
                <w:b/>
                <w:bCs/>
                <w:caps/>
                <w:kern w:val="36"/>
              </w:rPr>
              <w:t>ки.Технология и рецептуры. Тр</w:t>
            </w:r>
            <w:r w:rsidRPr="005A14E9">
              <w:rPr>
                <w:rFonts w:asciiTheme="majorHAnsi" w:hAnsiTheme="majorHAnsi"/>
                <w:b/>
                <w:bCs/>
                <w:caps/>
                <w:kern w:val="36"/>
              </w:rPr>
              <w:t>е</w:t>
            </w:r>
            <w:r w:rsidRPr="005A14E9">
              <w:rPr>
                <w:rFonts w:asciiTheme="majorHAnsi" w:hAnsiTheme="majorHAnsi"/>
                <w:b/>
                <w:bCs/>
                <w:caps/>
                <w:kern w:val="36"/>
              </w:rPr>
              <w:t>бования к пр</w:t>
            </w:r>
            <w:r w:rsidRPr="005A14E9">
              <w:rPr>
                <w:rFonts w:asciiTheme="majorHAnsi" w:hAnsiTheme="majorHAnsi"/>
                <w:b/>
                <w:bCs/>
                <w:caps/>
                <w:kern w:val="36"/>
              </w:rPr>
              <w:t>о</w:t>
            </w:r>
            <w:r w:rsidRPr="005A14E9">
              <w:rPr>
                <w:rFonts w:asciiTheme="majorHAnsi" w:hAnsiTheme="majorHAnsi"/>
                <w:b/>
                <w:bCs/>
                <w:caps/>
                <w:kern w:val="36"/>
              </w:rPr>
              <w:t>дукции по ГОСТ 24901 89</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Pr="000E652B" w:rsidRDefault="00404448" w:rsidP="000E652B">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5</w:t>
            </w:r>
            <w:r w:rsidR="000E652B" w:rsidRPr="00020BFD">
              <w:rPr>
                <w:rFonts w:asciiTheme="majorHAnsi" w:hAnsiTheme="majorHAnsi"/>
                <w:b/>
                <w:bCs/>
                <w:color w:val="C00000"/>
                <w:kern w:val="36"/>
                <w:sz w:val="36"/>
                <w:szCs w:val="36"/>
              </w:rPr>
              <w:t> 000 руб.</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9C0506" w:rsidRPr="009C0506" w:rsidRDefault="00C36E45" w:rsidP="0066326C">
            <w:pPr>
              <w:pStyle w:val="a4"/>
              <w:spacing w:before="0" w:beforeAutospacing="0" w:after="0" w:afterAutospacing="0"/>
              <w:ind w:firstLine="744"/>
              <w:contextualSpacing/>
              <w:jc w:val="both"/>
              <w:rPr>
                <w:b/>
                <w:color w:val="C00000"/>
              </w:rPr>
            </w:pPr>
            <w:r w:rsidRPr="009C0506">
              <w:rPr>
                <w:rStyle w:val="a6"/>
                <w:b/>
                <w:color w:val="C00000"/>
              </w:rPr>
              <w:t xml:space="preserve">Дата введения в действие </w:t>
            </w:r>
            <w:r w:rsidR="009C0506" w:rsidRPr="009C0506">
              <w:rPr>
                <w:b/>
                <w:color w:val="C00000"/>
              </w:rPr>
              <w:t xml:space="preserve">– </w:t>
            </w:r>
            <w:r w:rsidRPr="009C0506">
              <w:rPr>
                <w:rStyle w:val="a6"/>
                <w:b/>
                <w:color w:val="C00000"/>
              </w:rPr>
              <w:t>2013 год.</w:t>
            </w:r>
            <w:r w:rsidRPr="009C0506">
              <w:rPr>
                <w:b/>
                <w:color w:val="C00000"/>
              </w:rPr>
              <w:t xml:space="preserve"> </w:t>
            </w:r>
            <w:r w:rsidRPr="009C0506">
              <w:rPr>
                <w:rStyle w:val="a6"/>
                <w:b/>
                <w:color w:val="C00000"/>
              </w:rPr>
              <w:t>Без ограничения срока действия.</w:t>
            </w:r>
            <w:r w:rsidRPr="009C0506">
              <w:rPr>
                <w:b/>
                <w:color w:val="C00000"/>
              </w:rPr>
              <w:t xml:space="preserve"> </w:t>
            </w:r>
          </w:p>
          <w:p w:rsidR="009C0506" w:rsidRDefault="00C36E45" w:rsidP="009C0506">
            <w:pPr>
              <w:pStyle w:val="a4"/>
              <w:spacing w:before="0" w:beforeAutospacing="0" w:after="0" w:afterAutospacing="0"/>
              <w:ind w:firstLine="744"/>
              <w:contextualSpacing/>
              <w:jc w:val="both"/>
            </w:pPr>
            <w:r w:rsidRPr="0066326C">
              <w:t>Штучные мучные кондитерские изделия круглой и</w:t>
            </w:r>
            <w:r w:rsidR="009C0506">
              <w:t>л</w:t>
            </w:r>
            <w:r w:rsidRPr="0066326C">
              <w:t>и овальной формы мас</w:t>
            </w:r>
            <w:r w:rsidR="009C0506">
              <w:t>сой 75</w:t>
            </w:r>
            <w:r w:rsidRPr="0066326C">
              <w:t xml:space="preserve">г. </w:t>
            </w:r>
          </w:p>
          <w:p w:rsidR="009C0506" w:rsidRDefault="00C36E45" w:rsidP="009C0506">
            <w:pPr>
              <w:pStyle w:val="a4"/>
              <w:spacing w:before="0" w:beforeAutospacing="0" w:after="0" w:afterAutospacing="0"/>
              <w:ind w:firstLine="744"/>
              <w:contextualSpacing/>
              <w:jc w:val="both"/>
            </w:pPr>
            <w:r w:rsidRPr="0066326C">
              <w:rPr>
                <w:b/>
                <w:bCs/>
              </w:rPr>
              <w:t>Ассортимент</w:t>
            </w:r>
            <w:r w:rsidRPr="0066326C">
              <w:t>: коржик молочный; коржик с сахаром; коржик с маком; коржик с кокосом; коржик шоколадный; коржик глазированный; коржик ореховый; ко</w:t>
            </w:r>
            <w:r w:rsidRPr="0066326C">
              <w:t>р</w:t>
            </w:r>
            <w:r w:rsidRPr="0066326C">
              <w:t>жик сливочный; коржик медовый; коржик с корицей.</w:t>
            </w:r>
          </w:p>
          <w:p w:rsidR="009C0506" w:rsidRDefault="009C0506" w:rsidP="009C0506">
            <w:pPr>
              <w:pStyle w:val="a4"/>
              <w:spacing w:before="0" w:beforeAutospacing="0" w:after="0" w:afterAutospacing="0"/>
              <w:ind w:firstLine="744"/>
              <w:contextualSpacing/>
              <w:jc w:val="both"/>
            </w:pPr>
            <w:r w:rsidRPr="006B2910">
              <w:rPr>
                <w:b/>
                <w:i/>
                <w:iCs/>
                <w:color w:val="C00000"/>
              </w:rPr>
              <w:t>Предприятие-изготовитель может дополнять наименование продукции своим фирменным или фантазийным названием.</w:t>
            </w:r>
          </w:p>
          <w:p w:rsidR="00C36E45" w:rsidRPr="0066326C" w:rsidRDefault="00C36E45" w:rsidP="009C0506">
            <w:pPr>
              <w:pStyle w:val="a4"/>
              <w:spacing w:before="0" w:beforeAutospacing="0" w:after="0" w:afterAutospacing="0"/>
              <w:ind w:firstLine="744"/>
              <w:contextualSpacing/>
              <w:jc w:val="both"/>
            </w:pPr>
            <w:r w:rsidRPr="0066326C">
              <w:rPr>
                <w:b/>
                <w:bCs/>
              </w:rPr>
              <w:t xml:space="preserve">Сроки годности коржиков – </w:t>
            </w:r>
            <w:r w:rsidRPr="0066326C">
              <w:t>не более 15 суток.</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Pr="005A14E9" w:rsidRDefault="00C36E45" w:rsidP="000247D6">
            <w:pPr>
              <w:spacing w:before="100" w:beforeAutospacing="1" w:after="100" w:afterAutospacing="1" w:line="240" w:lineRule="auto"/>
              <w:outlineLvl w:val="0"/>
              <w:rPr>
                <w:rFonts w:asciiTheme="majorHAnsi" w:hAnsiTheme="majorHAnsi"/>
                <w:b/>
                <w:bCs/>
                <w:caps/>
                <w:kern w:val="36"/>
              </w:rPr>
            </w:pPr>
            <w:r w:rsidRPr="005A14E9">
              <w:rPr>
                <w:rFonts w:asciiTheme="majorHAnsi" w:hAnsiTheme="majorHAnsi"/>
                <w:b/>
                <w:bCs/>
                <w:caps/>
                <w:kern w:val="36"/>
              </w:rPr>
              <w:t>Печенье сдо</w:t>
            </w:r>
            <w:r w:rsidRPr="005A14E9">
              <w:rPr>
                <w:rFonts w:asciiTheme="majorHAnsi" w:hAnsiTheme="majorHAnsi"/>
                <w:b/>
                <w:bCs/>
                <w:caps/>
                <w:kern w:val="36"/>
              </w:rPr>
              <w:t>б</w:t>
            </w:r>
            <w:r w:rsidRPr="005A14E9">
              <w:rPr>
                <w:rFonts w:asciiTheme="majorHAnsi" w:hAnsiTheme="majorHAnsi"/>
                <w:b/>
                <w:bCs/>
                <w:caps/>
                <w:kern w:val="36"/>
              </w:rPr>
              <w:t>ное. Технология, рецептуры. Тр</w:t>
            </w:r>
            <w:r w:rsidRPr="005A14E9">
              <w:rPr>
                <w:rFonts w:asciiTheme="majorHAnsi" w:hAnsiTheme="majorHAnsi"/>
                <w:b/>
                <w:bCs/>
                <w:caps/>
                <w:kern w:val="36"/>
              </w:rPr>
              <w:t>е</w:t>
            </w:r>
            <w:r w:rsidRPr="005A14E9">
              <w:rPr>
                <w:rFonts w:asciiTheme="majorHAnsi" w:hAnsiTheme="majorHAnsi"/>
                <w:b/>
                <w:bCs/>
                <w:caps/>
                <w:kern w:val="36"/>
              </w:rPr>
              <w:t>бования к пр</w:t>
            </w:r>
            <w:r w:rsidRPr="005A14E9">
              <w:rPr>
                <w:rFonts w:asciiTheme="majorHAnsi" w:hAnsiTheme="majorHAnsi"/>
                <w:b/>
                <w:bCs/>
                <w:caps/>
                <w:kern w:val="36"/>
              </w:rPr>
              <w:t>о</w:t>
            </w:r>
            <w:r w:rsidRPr="005A14E9">
              <w:rPr>
                <w:rFonts w:asciiTheme="majorHAnsi" w:hAnsiTheme="majorHAnsi"/>
                <w:b/>
                <w:bCs/>
                <w:caps/>
                <w:kern w:val="36"/>
              </w:rPr>
              <w:t>дукции по ГОСТ 24901 89 Печенье. Общие технич</w:t>
            </w:r>
            <w:r w:rsidRPr="005A14E9">
              <w:rPr>
                <w:rFonts w:asciiTheme="majorHAnsi" w:hAnsiTheme="majorHAnsi"/>
                <w:b/>
                <w:bCs/>
                <w:caps/>
                <w:kern w:val="36"/>
              </w:rPr>
              <w:t>е</w:t>
            </w:r>
            <w:r w:rsidRPr="005A14E9">
              <w:rPr>
                <w:rFonts w:asciiTheme="majorHAnsi" w:hAnsiTheme="majorHAnsi"/>
                <w:b/>
                <w:bCs/>
                <w:caps/>
                <w:kern w:val="36"/>
              </w:rPr>
              <w:t>ские условия</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404448" w:rsidP="000E652B">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5</w:t>
            </w:r>
            <w:r w:rsidR="000E652B" w:rsidRPr="00020BFD">
              <w:rPr>
                <w:rFonts w:asciiTheme="majorHAnsi" w:hAnsiTheme="majorHAnsi"/>
                <w:b/>
                <w:bCs/>
                <w:color w:val="C00000"/>
                <w:kern w:val="36"/>
                <w:sz w:val="36"/>
                <w:szCs w:val="36"/>
              </w:rPr>
              <w:t> 000 руб.</w:t>
            </w:r>
          </w:p>
          <w:p w:rsidR="000E652B" w:rsidRPr="005A14E9" w:rsidRDefault="000E652B" w:rsidP="000247D6">
            <w:pPr>
              <w:spacing w:before="100" w:beforeAutospacing="1" w:after="100" w:afterAutospacing="1" w:line="240" w:lineRule="auto"/>
              <w:outlineLvl w:val="0"/>
              <w:rPr>
                <w:rFonts w:asciiTheme="majorHAnsi" w:hAnsiTheme="majorHAnsi"/>
                <w:b/>
                <w:bCs/>
                <w:caps/>
                <w:kern w:val="36"/>
                <w:sz w:val="16"/>
                <w:szCs w:val="16"/>
              </w:rPr>
            </w:pPr>
            <w:r w:rsidRPr="005A14E9">
              <w:rPr>
                <w:rStyle w:val="a5"/>
                <w:rFonts w:asciiTheme="majorHAnsi" w:hAnsiTheme="majorHAnsi"/>
                <w:b w:val="0"/>
                <w:color w:val="808080" w:themeColor="background1" w:themeShade="80"/>
                <w:sz w:val="16"/>
                <w:szCs w:val="16"/>
              </w:rPr>
              <w:t>В стоимость входят:</w:t>
            </w:r>
            <w:r w:rsidRPr="005A14E9">
              <w:rPr>
                <w:rFonts w:asciiTheme="majorHAnsi" w:hAnsiTheme="majorHAnsi"/>
                <w:color w:val="808080" w:themeColor="background1" w:themeShade="80"/>
                <w:sz w:val="16"/>
                <w:szCs w:val="16"/>
              </w:rPr>
              <w:br/>
              <w:t>1. ТУ с экспертизой и рег</w:t>
            </w:r>
            <w:r w:rsidRPr="005A14E9">
              <w:rPr>
                <w:rFonts w:asciiTheme="majorHAnsi" w:hAnsiTheme="majorHAnsi"/>
                <w:color w:val="808080" w:themeColor="background1" w:themeShade="80"/>
                <w:sz w:val="16"/>
                <w:szCs w:val="16"/>
              </w:rPr>
              <w:t>и</w:t>
            </w:r>
            <w:r w:rsidRPr="005A14E9">
              <w:rPr>
                <w:rFonts w:asciiTheme="majorHAnsi" w:hAnsiTheme="majorHAnsi"/>
                <w:color w:val="808080" w:themeColor="background1" w:themeShade="80"/>
                <w:sz w:val="16"/>
                <w:szCs w:val="16"/>
              </w:rPr>
              <w:t>страцией в ЦСМ;</w:t>
            </w:r>
            <w:r w:rsidRPr="005A14E9">
              <w:rPr>
                <w:rFonts w:asciiTheme="majorHAnsi" w:hAnsiTheme="majorHAnsi"/>
                <w:color w:val="808080" w:themeColor="background1" w:themeShade="80"/>
                <w:sz w:val="16"/>
                <w:szCs w:val="16"/>
              </w:rPr>
              <w:br/>
              <w:t>2. Технологическая;</w:t>
            </w:r>
            <w:r w:rsidRPr="005A14E9">
              <w:rPr>
                <w:rFonts w:asciiTheme="majorHAnsi" w:hAnsiTheme="majorHAnsi"/>
                <w:color w:val="808080" w:themeColor="background1" w:themeShade="80"/>
                <w:sz w:val="16"/>
                <w:szCs w:val="16"/>
              </w:rPr>
              <w:br/>
              <w:t>3. Каталожный лист;</w:t>
            </w:r>
            <w:r w:rsidRPr="005A14E9">
              <w:rPr>
                <w:rFonts w:asciiTheme="majorHAnsi" w:hAnsiTheme="majorHAnsi"/>
                <w:color w:val="808080" w:themeColor="background1" w:themeShade="80"/>
                <w:sz w:val="16"/>
                <w:szCs w:val="16"/>
              </w:rPr>
              <w:br/>
              <w:t>4. Экспертное заключе</w:t>
            </w:r>
            <w:r w:rsidR="005A14E9" w:rsidRPr="005A14E9">
              <w:rPr>
                <w:rFonts w:asciiTheme="majorHAnsi" w:hAnsiTheme="majorHAnsi"/>
                <w:color w:val="808080" w:themeColor="background1" w:themeShade="80"/>
                <w:sz w:val="16"/>
                <w:szCs w:val="16"/>
              </w:rPr>
              <w:t xml:space="preserve">ние; </w:t>
            </w:r>
            <w:r w:rsidRPr="005A14E9">
              <w:rPr>
                <w:rFonts w:asciiTheme="majorHAnsi" w:hAnsiTheme="majorHAnsi"/>
                <w:color w:val="808080" w:themeColor="background1" w:themeShade="80"/>
                <w:sz w:val="16"/>
                <w:szCs w:val="16"/>
              </w:rP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9C0506" w:rsidRPr="009C0506" w:rsidRDefault="00C36E45" w:rsidP="0066326C">
            <w:pPr>
              <w:pStyle w:val="a4"/>
              <w:spacing w:before="0" w:beforeAutospacing="0" w:after="0" w:afterAutospacing="0"/>
              <w:ind w:firstLine="744"/>
              <w:contextualSpacing/>
              <w:jc w:val="both"/>
              <w:rPr>
                <w:b/>
                <w:color w:val="C00000"/>
              </w:rPr>
            </w:pPr>
            <w:r w:rsidRPr="009C0506">
              <w:rPr>
                <w:rStyle w:val="a6"/>
                <w:b/>
                <w:color w:val="C00000"/>
              </w:rPr>
              <w:t xml:space="preserve">Дата введения в действие </w:t>
            </w:r>
            <w:r w:rsidR="009C0506" w:rsidRPr="009C0506">
              <w:rPr>
                <w:b/>
                <w:color w:val="C00000"/>
              </w:rPr>
              <w:t xml:space="preserve">– </w:t>
            </w:r>
            <w:r w:rsidRPr="009C0506">
              <w:rPr>
                <w:rStyle w:val="a6"/>
                <w:b/>
                <w:color w:val="C00000"/>
              </w:rPr>
              <w:t>2013 год.</w:t>
            </w:r>
            <w:r w:rsidRPr="009C0506">
              <w:rPr>
                <w:b/>
                <w:color w:val="C00000"/>
              </w:rPr>
              <w:t xml:space="preserve"> </w:t>
            </w:r>
            <w:r w:rsidRPr="009C0506">
              <w:rPr>
                <w:rStyle w:val="a6"/>
                <w:b/>
                <w:color w:val="C00000"/>
              </w:rPr>
              <w:t>Без ограничения срока действия</w:t>
            </w:r>
            <w:r w:rsidR="009C0506" w:rsidRPr="009C0506">
              <w:rPr>
                <w:rStyle w:val="a6"/>
                <w:b/>
                <w:color w:val="C00000"/>
              </w:rPr>
              <w:t>.</w:t>
            </w:r>
            <w:r w:rsidRPr="009C0506">
              <w:rPr>
                <w:b/>
                <w:color w:val="C00000"/>
              </w:rPr>
              <w:t xml:space="preserve"> </w:t>
            </w:r>
          </w:p>
          <w:p w:rsidR="009C0506" w:rsidRDefault="00C36E45" w:rsidP="009C0506">
            <w:pPr>
              <w:pStyle w:val="a4"/>
              <w:spacing w:before="0" w:beforeAutospacing="0" w:after="0" w:afterAutospacing="0"/>
              <w:ind w:firstLine="744"/>
              <w:contextualSpacing/>
              <w:jc w:val="both"/>
            </w:pPr>
            <w:r w:rsidRPr="0066326C">
              <w:rPr>
                <w:b/>
                <w:bCs/>
              </w:rPr>
              <w:t>Ассортимент</w:t>
            </w:r>
            <w:r w:rsidR="009C0506">
              <w:rPr>
                <w:b/>
                <w:bCs/>
              </w:rPr>
              <w:t>.</w:t>
            </w:r>
            <w:r w:rsidRPr="0066326C">
              <w:t xml:space="preserve"> </w:t>
            </w:r>
            <w:r w:rsidRPr="0066326C">
              <w:rPr>
                <w:b/>
                <w:bCs/>
              </w:rPr>
              <w:t>Песочно выемное:</w:t>
            </w:r>
            <w:r w:rsidRPr="0066326C">
              <w:t xml:space="preserve"> печенье песочное обыкновенное; печ</w:t>
            </w:r>
            <w:r w:rsidRPr="0066326C">
              <w:t>е</w:t>
            </w:r>
            <w:r w:rsidRPr="0066326C">
              <w:t>нье колечко ореховое; печенье колечко кунжутное; печенье колечко кокосовое; печ</w:t>
            </w:r>
            <w:r w:rsidRPr="0066326C">
              <w:t>е</w:t>
            </w:r>
            <w:r w:rsidRPr="0066326C">
              <w:t>нье песочное кольцо; печенье кольца песочные с ядром подсолнечника; печ</w:t>
            </w:r>
            <w:r w:rsidRPr="0066326C">
              <w:t>е</w:t>
            </w:r>
            <w:r w:rsidRPr="0066326C">
              <w:t>нье кокосовое в шоколаде; печенье песочное в шоколаде; печенье песочное шоколадно ореховое; печенье печенье сдобный круг; печенье полумесяц ясный; печенье осеннее; печенье кокосовое выемное; печенье песочное с маком; печенье ореховое; печ</w:t>
            </w:r>
            <w:r w:rsidRPr="0066326C">
              <w:t>е</w:t>
            </w:r>
            <w:r w:rsidRPr="0066326C">
              <w:t>нье ромбики ванильные; печенье песочное фруктовое; печенье шагане; печенье ракушка с курагой; печенье ракушка с черносливом; печенье крендельки с маком; печ</w:t>
            </w:r>
            <w:r w:rsidRPr="0066326C">
              <w:t>е</w:t>
            </w:r>
            <w:r w:rsidRPr="0066326C">
              <w:t xml:space="preserve">нье крендельки с корицей. </w:t>
            </w:r>
            <w:r w:rsidRPr="0066326C">
              <w:rPr>
                <w:b/>
                <w:bCs/>
              </w:rPr>
              <w:t xml:space="preserve">Сухарики и кексики: </w:t>
            </w:r>
            <w:r w:rsidRPr="0066326C">
              <w:t>сухарики сдобные, сухарики наре</w:t>
            </w:r>
            <w:r w:rsidRPr="0066326C">
              <w:t>з</w:t>
            </w:r>
            <w:r w:rsidRPr="0066326C">
              <w:t>ные, ватрушка, миндаль ные хлебцы, московские хлебцы, кексики с изюмом глазир</w:t>
            </w:r>
            <w:r w:rsidRPr="0066326C">
              <w:t>о</w:t>
            </w:r>
            <w:r w:rsidRPr="0066326C">
              <w:t>ванные шоколадом, кексики с фруктовой начинкой неглазированные, кексики с фрукт</w:t>
            </w:r>
            <w:r w:rsidRPr="0066326C">
              <w:t>о</w:t>
            </w:r>
            <w:r w:rsidRPr="0066326C">
              <w:t>вой начинкой глазированные шоколадом. В ассортименте печенье различной формы с отделкой поверхности сахаром, пудрой, кокосовой стружкой, дроблеными орехами, а также печенье с начинкой и глазированное шокола</w:t>
            </w:r>
            <w:r w:rsidRPr="0066326C">
              <w:softHyphen/>
              <w:t xml:space="preserve">дом. </w:t>
            </w:r>
          </w:p>
          <w:p w:rsidR="00C36E45" w:rsidRPr="0066326C" w:rsidRDefault="00C36E45" w:rsidP="009C0506">
            <w:pPr>
              <w:pStyle w:val="a4"/>
              <w:spacing w:before="0" w:beforeAutospacing="0" w:after="0" w:afterAutospacing="0"/>
              <w:ind w:firstLine="744"/>
              <w:contextualSpacing/>
              <w:jc w:val="both"/>
            </w:pPr>
            <w:r w:rsidRPr="0066326C">
              <w:rPr>
                <w:b/>
                <w:bCs/>
              </w:rPr>
              <w:t>Сроки годности сдобного печенья в зависимости от процента жира:</w:t>
            </w:r>
            <w:r w:rsidRPr="0066326C">
              <w:t xml:space="preserve"> 45 суток – с массовой долей жира до 10%; 30 суток </w:t>
            </w:r>
            <w:r w:rsidR="009C0506" w:rsidRPr="0066326C">
              <w:t>–</w:t>
            </w:r>
            <w:r w:rsidR="009C0506">
              <w:t xml:space="preserve"> </w:t>
            </w:r>
            <w:r w:rsidRPr="0066326C">
              <w:t xml:space="preserve">от 10 до 20%; 15 суток </w:t>
            </w:r>
            <w:r w:rsidR="009C0506" w:rsidRPr="0066326C">
              <w:t>–</w:t>
            </w:r>
            <w:r w:rsidR="009C0506">
              <w:t xml:space="preserve"> </w:t>
            </w:r>
            <w:r w:rsidRPr="0066326C">
              <w:t>свыше 20%.</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9C0506" w:rsidRDefault="00C36E45" w:rsidP="000247D6">
            <w:pPr>
              <w:spacing w:before="100" w:beforeAutospacing="1" w:after="100" w:afterAutospacing="1" w:line="240" w:lineRule="auto"/>
              <w:outlineLvl w:val="0"/>
              <w:rPr>
                <w:rFonts w:asciiTheme="majorHAnsi" w:hAnsiTheme="majorHAnsi"/>
                <w:b/>
                <w:bCs/>
                <w:caps/>
                <w:kern w:val="36"/>
                <w:sz w:val="20"/>
                <w:szCs w:val="20"/>
              </w:rPr>
            </w:pPr>
            <w:r w:rsidRPr="000247D6">
              <w:rPr>
                <w:rFonts w:asciiTheme="majorHAnsi" w:hAnsiTheme="majorHAnsi"/>
                <w:b/>
                <w:bCs/>
                <w:caps/>
                <w:kern w:val="36"/>
                <w:sz w:val="20"/>
                <w:szCs w:val="20"/>
              </w:rPr>
              <w:lastRenderedPageBreak/>
              <w:t>151</w:t>
            </w:r>
            <w:r>
              <w:rPr>
                <w:rFonts w:asciiTheme="majorHAnsi" w:hAnsiTheme="majorHAnsi"/>
                <w:b/>
                <w:bCs/>
                <w:caps/>
                <w:kern w:val="36"/>
                <w:sz w:val="20"/>
                <w:szCs w:val="20"/>
              </w:rPr>
              <w:t xml:space="preserve"> </w:t>
            </w:r>
          </w:p>
          <w:p w:rsidR="00C36E45" w:rsidRPr="005A14E9" w:rsidRDefault="00C36E45" w:rsidP="000247D6">
            <w:pPr>
              <w:spacing w:before="100" w:beforeAutospacing="1" w:after="100" w:afterAutospacing="1" w:line="240" w:lineRule="auto"/>
              <w:outlineLvl w:val="0"/>
              <w:rPr>
                <w:rFonts w:asciiTheme="majorHAnsi" w:hAnsiTheme="majorHAnsi"/>
                <w:b/>
                <w:bCs/>
                <w:caps/>
                <w:kern w:val="36"/>
                <w:sz w:val="32"/>
                <w:szCs w:val="32"/>
              </w:rPr>
            </w:pPr>
            <w:r w:rsidRPr="005A14E9">
              <w:rPr>
                <w:rFonts w:asciiTheme="majorHAnsi" w:hAnsiTheme="majorHAnsi"/>
                <w:b/>
                <w:bCs/>
                <w:caps/>
                <w:kern w:val="36"/>
                <w:sz w:val="32"/>
                <w:szCs w:val="32"/>
              </w:rPr>
              <w:t>Мучные изделия печеные с субпр</w:t>
            </w:r>
            <w:r w:rsidRPr="005A14E9">
              <w:rPr>
                <w:rFonts w:asciiTheme="majorHAnsi" w:hAnsiTheme="majorHAnsi"/>
                <w:b/>
                <w:bCs/>
                <w:caps/>
                <w:kern w:val="36"/>
                <w:sz w:val="32"/>
                <w:szCs w:val="32"/>
              </w:rPr>
              <w:t>о</w:t>
            </w:r>
            <w:r w:rsidRPr="005A14E9">
              <w:rPr>
                <w:rFonts w:asciiTheme="majorHAnsi" w:hAnsiTheme="majorHAnsi"/>
                <w:b/>
                <w:bCs/>
                <w:caps/>
                <w:kern w:val="36"/>
                <w:sz w:val="32"/>
                <w:szCs w:val="32"/>
              </w:rPr>
              <w:t>дуктами, мясом и рыбой. П</w:t>
            </w:r>
            <w:r w:rsidRPr="005A14E9">
              <w:rPr>
                <w:rFonts w:asciiTheme="majorHAnsi" w:hAnsiTheme="majorHAnsi"/>
                <w:b/>
                <w:bCs/>
                <w:caps/>
                <w:kern w:val="36"/>
                <w:sz w:val="32"/>
                <w:szCs w:val="32"/>
              </w:rPr>
              <w:t>и</w:t>
            </w:r>
            <w:r w:rsidRPr="005A14E9">
              <w:rPr>
                <w:rFonts w:asciiTheme="majorHAnsi" w:hAnsiTheme="majorHAnsi"/>
                <w:b/>
                <w:bCs/>
                <w:caps/>
                <w:kern w:val="36"/>
                <w:sz w:val="32"/>
                <w:szCs w:val="32"/>
              </w:rPr>
              <w:t>рожки, к</w:t>
            </w:r>
            <w:r w:rsidRPr="005A14E9">
              <w:rPr>
                <w:rFonts w:asciiTheme="majorHAnsi" w:hAnsiTheme="majorHAnsi"/>
                <w:b/>
                <w:bCs/>
                <w:caps/>
                <w:kern w:val="36"/>
                <w:sz w:val="32"/>
                <w:szCs w:val="32"/>
              </w:rPr>
              <w:t>у</w:t>
            </w:r>
            <w:r w:rsidRPr="005A14E9">
              <w:rPr>
                <w:rFonts w:asciiTheme="majorHAnsi" w:hAnsiTheme="majorHAnsi"/>
                <w:b/>
                <w:bCs/>
                <w:caps/>
                <w:kern w:val="36"/>
                <w:sz w:val="32"/>
                <w:szCs w:val="32"/>
              </w:rPr>
              <w:t>лебяки, расстегаи</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404448" w:rsidP="000E652B">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0E652B" w:rsidRPr="00020BFD">
              <w:rPr>
                <w:rFonts w:asciiTheme="majorHAnsi" w:hAnsiTheme="majorHAnsi"/>
                <w:b/>
                <w:bCs/>
                <w:color w:val="C00000"/>
                <w:kern w:val="36"/>
                <w:sz w:val="36"/>
                <w:szCs w:val="36"/>
              </w:rPr>
              <w:t> 000 руб.</w:t>
            </w:r>
          </w:p>
          <w:p w:rsidR="000E652B" w:rsidRDefault="000E652B" w:rsidP="000E652B">
            <w:pPr>
              <w:spacing w:after="0" w:line="240" w:lineRule="auto"/>
              <w:contextualSpacing/>
              <w:outlineLvl w:val="0"/>
              <w:rPr>
                <w:rFonts w:asciiTheme="majorHAnsi" w:hAnsiTheme="majorHAnsi"/>
                <w:b/>
                <w:bCs/>
                <w:color w:val="C00000"/>
                <w:kern w:val="36"/>
                <w:sz w:val="36"/>
                <w:szCs w:val="36"/>
              </w:rPr>
            </w:pPr>
          </w:p>
          <w:p w:rsidR="000E652B" w:rsidRDefault="000E652B" w:rsidP="000E652B">
            <w:pPr>
              <w:spacing w:before="100" w:beforeAutospacing="1" w:after="100" w:afterAutospacing="1" w:line="240" w:lineRule="auto"/>
              <w:outlineLvl w:val="0"/>
              <w:rPr>
                <w:rFonts w:asciiTheme="majorHAnsi" w:hAnsiTheme="majorHAnsi"/>
                <w:b/>
                <w:bCs/>
                <w:caps/>
                <w:kern w:val="36"/>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p w:rsidR="000E652B" w:rsidRPr="000247D6" w:rsidRDefault="000E652B" w:rsidP="000247D6">
            <w:pPr>
              <w:spacing w:before="100" w:beforeAutospacing="1" w:after="100" w:afterAutospacing="1" w:line="240" w:lineRule="auto"/>
              <w:outlineLvl w:val="0"/>
              <w:rPr>
                <w:rFonts w:asciiTheme="majorHAnsi" w:hAnsiTheme="majorHAnsi"/>
                <w:b/>
                <w:bCs/>
                <w:caps/>
                <w:kern w:val="36"/>
                <w:sz w:val="20"/>
                <w:szCs w:val="20"/>
              </w:rPr>
            </w:pP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9C0506" w:rsidRPr="009C0506" w:rsidRDefault="00C36E45" w:rsidP="0066326C">
            <w:pPr>
              <w:pStyle w:val="a4"/>
              <w:spacing w:before="0" w:beforeAutospacing="0" w:after="0" w:afterAutospacing="0"/>
              <w:ind w:firstLine="744"/>
              <w:contextualSpacing/>
              <w:jc w:val="both"/>
              <w:rPr>
                <w:b/>
                <w:color w:val="C00000"/>
              </w:rPr>
            </w:pPr>
            <w:r w:rsidRPr="009C0506">
              <w:rPr>
                <w:rStyle w:val="a6"/>
                <w:b/>
                <w:color w:val="C00000"/>
              </w:rPr>
              <w:t xml:space="preserve">Дата введения в действие </w:t>
            </w:r>
            <w:r w:rsidR="009C0506" w:rsidRPr="009C0506">
              <w:rPr>
                <w:b/>
                <w:color w:val="C00000"/>
              </w:rPr>
              <w:t>–</w:t>
            </w:r>
            <w:r w:rsidRPr="009C0506">
              <w:rPr>
                <w:rStyle w:val="a6"/>
                <w:b/>
                <w:color w:val="C00000"/>
              </w:rPr>
              <w:t xml:space="preserve"> 2013 год.</w:t>
            </w:r>
            <w:r w:rsidRPr="009C0506">
              <w:rPr>
                <w:b/>
                <w:color w:val="C00000"/>
              </w:rPr>
              <w:t xml:space="preserve"> </w:t>
            </w:r>
            <w:r w:rsidRPr="009C0506">
              <w:rPr>
                <w:rStyle w:val="a6"/>
                <w:b/>
                <w:color w:val="C00000"/>
              </w:rPr>
              <w:t>Без ограничения срока действия.</w:t>
            </w:r>
            <w:r w:rsidRPr="009C0506">
              <w:rPr>
                <w:b/>
                <w:color w:val="C00000"/>
              </w:rPr>
              <w:t xml:space="preserve"> </w:t>
            </w:r>
          </w:p>
          <w:p w:rsidR="009C0506" w:rsidRDefault="00C36E45" w:rsidP="009C0506">
            <w:pPr>
              <w:pStyle w:val="a4"/>
              <w:spacing w:before="0" w:beforeAutospacing="0" w:after="0" w:afterAutospacing="0"/>
              <w:ind w:firstLine="744"/>
              <w:contextualSpacing/>
              <w:jc w:val="both"/>
            </w:pPr>
            <w:r w:rsidRPr="0066326C">
              <w:t>Кулебяки, расстегаи и пирожки печеные изготавливают вручную или на пиро</w:t>
            </w:r>
            <w:r w:rsidRPr="0066326C">
              <w:t>ж</w:t>
            </w:r>
            <w:r w:rsidRPr="0066326C">
              <w:t>ковых автоматах, из простого и сдобного дрожжевого и слоеного теста с мясными, ры</w:t>
            </w:r>
            <w:r w:rsidRPr="0066326C">
              <w:t>б</w:t>
            </w:r>
            <w:r w:rsidRPr="0066326C">
              <w:t xml:space="preserve">ными и субпродуктовыми фаршами. </w:t>
            </w:r>
            <w:r w:rsidRPr="0066326C">
              <w:rPr>
                <w:rStyle w:val="a5"/>
              </w:rPr>
              <w:t>Продукция вырабатывается:</w:t>
            </w:r>
            <w:r w:rsidRPr="0066326C">
              <w:t xml:space="preserve"> </w:t>
            </w:r>
            <w:r w:rsidRPr="0066326C">
              <w:rPr>
                <w:rStyle w:val="a5"/>
              </w:rPr>
              <w:t>пирожки:</w:t>
            </w:r>
            <w:r w:rsidRPr="0066326C">
              <w:t xml:space="preserve"> из пр</w:t>
            </w:r>
            <w:r w:rsidRPr="0066326C">
              <w:t>о</w:t>
            </w:r>
            <w:r w:rsidRPr="0066326C">
              <w:t xml:space="preserve">стого дрожжевого теста; из сдобного дрожжевого теста; из слоеного дрожжевого теста. </w:t>
            </w:r>
            <w:r w:rsidRPr="0066326C">
              <w:rPr>
                <w:rStyle w:val="a5"/>
              </w:rPr>
              <w:t>кулебяки, расстегаи:</w:t>
            </w:r>
            <w:r w:rsidRPr="0066326C">
              <w:t xml:space="preserve"> из простого дрожжевого теста; из сдобного дрожжевого теста; из слоеного дрожжевого теста; из слоеного пресного теста. </w:t>
            </w:r>
          </w:p>
          <w:p w:rsidR="009C0506" w:rsidRDefault="00C36E45" w:rsidP="009C0506">
            <w:pPr>
              <w:pStyle w:val="a4"/>
              <w:spacing w:before="0" w:beforeAutospacing="0" w:after="0" w:afterAutospacing="0"/>
              <w:ind w:firstLine="744"/>
              <w:contextualSpacing/>
              <w:jc w:val="both"/>
            </w:pPr>
            <w:r w:rsidRPr="009C0506">
              <w:rPr>
                <w:rStyle w:val="a5"/>
                <w:caps/>
                <w:color w:val="C00000"/>
              </w:rPr>
              <w:t>Ассортимент</w:t>
            </w:r>
            <w:r w:rsidRPr="00EB5304">
              <w:rPr>
                <w:rStyle w:val="a5"/>
                <w:color w:val="C00000"/>
              </w:rPr>
              <w:t>:</w:t>
            </w:r>
            <w:r w:rsidRPr="0066326C">
              <w:t xml:space="preserve"> пирожки с ливером; пирожки с ливером и яйцом; пирожки с ливером и рисом; пирожки с печенью; пирожки с печенью и гречневой к</w:t>
            </w:r>
            <w:r w:rsidRPr="0066326C">
              <w:t>а</w:t>
            </w:r>
            <w:r w:rsidRPr="0066326C">
              <w:t>шей; пирожки с курицей; пирожки с курицей и грибами; пирожки с курицей, яйцом и рисом; пирожки с курицей и рисом; пирожки с мясом; пирожки с мясом и луком; пирожки с мясом и р</w:t>
            </w:r>
            <w:r w:rsidRPr="0066326C">
              <w:t>и</w:t>
            </w:r>
            <w:r w:rsidRPr="0066326C">
              <w:t>сом; пирожки с мясом и гречневой кашей; пирожки с мясом и грибами; пирожки с м</w:t>
            </w:r>
            <w:r w:rsidRPr="0066326C">
              <w:t>я</w:t>
            </w:r>
            <w:r w:rsidRPr="0066326C">
              <w:t>сом и капустой; пирожки с мясом, капустой и грибами; пирожки с мясом, капустой и яйцом; пирожки с мясом, яйцом и рисом; пирожки с мясом и яйцом; пирожки с креве</w:t>
            </w:r>
            <w:r w:rsidRPr="0066326C">
              <w:t>т</w:t>
            </w:r>
            <w:r w:rsidRPr="0066326C">
              <w:t>ками; пирожки с кальмарами; пирожки с кальмарами, грибами и луком; пирожки с р</w:t>
            </w:r>
            <w:r w:rsidRPr="0066326C">
              <w:t>а</w:t>
            </w:r>
            <w:r w:rsidRPr="0066326C">
              <w:t>ками; пирожки с омарами; пирожки с рыбой; пирожки с рыбой и вязигой; пирожки с рыбой, вязигой и яйцом; пирожки с рыбой, гречневой кашей и яйцом; пирожки с рыбой и капустой; пирожки с рыбой и рисом; пирожки с рыбой, рисом и гр</w:t>
            </w:r>
            <w:r w:rsidRPr="0066326C">
              <w:t>и</w:t>
            </w:r>
            <w:r w:rsidRPr="0066326C">
              <w:t>бами; пирожки с рыбой и яйцом; пирожки с рыбой, яйцом и рисом; пирожки с рыбными консервами, р</w:t>
            </w:r>
            <w:r w:rsidRPr="0066326C">
              <w:t>и</w:t>
            </w:r>
            <w:r w:rsidRPr="0066326C">
              <w:t>сом и яйцом кулебяки с ливером; кулебяки с ливером и яйцом; кулебяки с ливером и рисом; кулебяки печенью кулебяки с печенью и гречневой кашей; кулебяки с курицей; кулебяки с курицей и грибами; кулебяки с курицей, яйцом и рисом; кулебяки с курицей и рисом; кулебяки с мясом; кулебяки с мясом и луком; кулебяки с мясом и рисом; кул</w:t>
            </w:r>
            <w:r w:rsidRPr="0066326C">
              <w:t>е</w:t>
            </w:r>
            <w:r w:rsidRPr="0066326C">
              <w:t>бяки с мясом и гречневой кашей; кулебяки с мясом и грибами; кулебяки с мясом и к</w:t>
            </w:r>
            <w:r w:rsidRPr="0066326C">
              <w:t>а</w:t>
            </w:r>
            <w:r w:rsidRPr="0066326C">
              <w:t>пустой; кулебяки с мясом, капустой и грибами; кулебяки с мясом, капустой и яйцом; кулебяки с мясом, яйцом и рисом; кулебяки с мясом и яйцом; кулебяки с креве</w:t>
            </w:r>
            <w:r w:rsidRPr="0066326C">
              <w:t>т</w:t>
            </w:r>
            <w:r w:rsidRPr="0066326C">
              <w:t>ками; кулебяки с кальмарами; кулебяки с кальмарами, грибами и луком; кулебяки с р</w:t>
            </w:r>
            <w:r w:rsidRPr="0066326C">
              <w:t>а</w:t>
            </w:r>
            <w:r w:rsidRPr="0066326C">
              <w:t>ками; кулебяки с омарами; кулебяки с рыбой; кулебяки с рыбой и вязигой; кулебяки с рыбой, вязигой и яйцом; кулебяки с рыбой, гречневой кашей и яйцом; кулебяки с рыбой и к</w:t>
            </w:r>
            <w:r w:rsidRPr="0066326C">
              <w:t>а</w:t>
            </w:r>
            <w:r w:rsidRPr="0066326C">
              <w:t>пустой; кулебяки с рыбой и рисом; кулебяки с рыбой, рисом и грибами; кулебяки с р</w:t>
            </w:r>
            <w:r w:rsidRPr="0066326C">
              <w:t>ы</w:t>
            </w:r>
            <w:r w:rsidRPr="0066326C">
              <w:t>бой и яйцом; кулебяки с рыбой, яйцом и рисом; кулебяки с рыбными консервами, р</w:t>
            </w:r>
            <w:r w:rsidRPr="0066326C">
              <w:t>и</w:t>
            </w:r>
            <w:r w:rsidRPr="0066326C">
              <w:t>сом и яйцом расстегаи с ливером; расстегаи с ливером и яйцом; расстегаи с ливером и р</w:t>
            </w:r>
            <w:r w:rsidRPr="0066326C">
              <w:t>и</w:t>
            </w:r>
            <w:r w:rsidRPr="0066326C">
              <w:t>сом; расстегаи печенью расстегаи с печенью и гречневой кашей; расстегаи с курицей; расстегаи с курицей и грибами; расстегаи с курицей, яйцом и рисом; расстегаи с кур</w:t>
            </w:r>
            <w:r w:rsidRPr="0066326C">
              <w:t>и</w:t>
            </w:r>
            <w:r w:rsidRPr="0066326C">
              <w:t>цей и рисом; расстегаи с мясом; расстегаи с мясом и луком; расстегаи с мясом и рисом; расстегаи с мясом и гречневой кашей; расстегаи с мясом и грибами; расстегаи с мясом и капустой; расстегаи с мясом, капустой и грибами; расстегаи с мясом, капустой и яйцом; расстегаи с мясом, яйцом и рисом; расстегаи с мясом и яйцом; расстегаи с креветками; расстегаи с кальмарами; расстегаи с кальмарами, грибами и луком; расстегаи с раками; расстегаи с омарами; расстегаи с рыбой; расстегаи с рыбой и вязигой; расстегаи с р</w:t>
            </w:r>
            <w:r w:rsidRPr="0066326C">
              <w:t>ы</w:t>
            </w:r>
            <w:r w:rsidRPr="0066326C">
              <w:t xml:space="preserve">бой, вязигой и яйцом; расстегаи с рыбой, гречневой кашей и яйцом; расстегаи с рыбой и капустой; расстегаи с рыбой и рисом; расстегаи с рыбой, рисом и грибами; расстегаи с рыбой и яйцом; расстегаи с рыбой, яйцом и рисом; расстегаи с рыбными консервами, рисом и яйцом. </w:t>
            </w:r>
          </w:p>
          <w:p w:rsidR="009C0506" w:rsidRPr="009C0506" w:rsidRDefault="00C36E45" w:rsidP="009C0506">
            <w:pPr>
              <w:pStyle w:val="a4"/>
              <w:spacing w:before="0" w:beforeAutospacing="0" w:after="0" w:afterAutospacing="0"/>
              <w:ind w:firstLine="744"/>
              <w:contextualSpacing/>
              <w:jc w:val="both"/>
              <w:rPr>
                <w:b/>
                <w:color w:val="C00000"/>
              </w:rPr>
            </w:pPr>
            <w:r w:rsidRPr="009C0506">
              <w:rPr>
                <w:rStyle w:val="a6"/>
                <w:b/>
                <w:color w:val="C00000"/>
              </w:rPr>
              <w:t>Предприятие</w:t>
            </w:r>
            <w:r w:rsidR="009C0506" w:rsidRPr="009C0506">
              <w:rPr>
                <w:rStyle w:val="a6"/>
                <w:b/>
                <w:color w:val="C00000"/>
              </w:rPr>
              <w:t>-</w:t>
            </w:r>
            <w:r w:rsidRPr="009C0506">
              <w:rPr>
                <w:rStyle w:val="a6"/>
                <w:b/>
                <w:color w:val="C00000"/>
              </w:rPr>
              <w:t>изготовитель имеет право дополнять наименование проду</w:t>
            </w:r>
            <w:r w:rsidRPr="009C0506">
              <w:rPr>
                <w:rStyle w:val="a6"/>
                <w:b/>
                <w:color w:val="C00000"/>
              </w:rPr>
              <w:t>к</w:t>
            </w:r>
            <w:r w:rsidRPr="009C0506">
              <w:rPr>
                <w:rStyle w:val="a6"/>
                <w:b/>
                <w:color w:val="C00000"/>
              </w:rPr>
              <w:t>ции или заменять имена собственные своими фирменными или фантазийными н</w:t>
            </w:r>
            <w:r w:rsidRPr="009C0506">
              <w:rPr>
                <w:rStyle w:val="a6"/>
                <w:b/>
                <w:color w:val="C00000"/>
              </w:rPr>
              <w:t>а</w:t>
            </w:r>
            <w:r w:rsidRPr="009C0506">
              <w:rPr>
                <w:rStyle w:val="a6"/>
                <w:b/>
                <w:color w:val="C00000"/>
              </w:rPr>
              <w:t>званиями.</w:t>
            </w:r>
            <w:r w:rsidRPr="009C0506">
              <w:rPr>
                <w:b/>
                <w:color w:val="C00000"/>
              </w:rPr>
              <w:t xml:space="preserve"> </w:t>
            </w:r>
          </w:p>
          <w:p w:rsidR="00C36E45" w:rsidRPr="0066326C" w:rsidRDefault="00C36E45" w:rsidP="009C0506">
            <w:pPr>
              <w:pStyle w:val="a4"/>
              <w:spacing w:before="0" w:beforeAutospacing="0" w:after="0" w:afterAutospacing="0"/>
              <w:ind w:firstLine="744"/>
              <w:contextualSpacing/>
              <w:jc w:val="both"/>
            </w:pPr>
            <w:r w:rsidRPr="0066326C">
              <w:rPr>
                <w:b/>
                <w:bCs/>
              </w:rPr>
              <w:t>Рекомендуемый срок годности</w:t>
            </w:r>
            <w:r w:rsidRPr="0066326C">
              <w:t xml:space="preserve"> пирожков, кулебяк, расстегаев при температуре: плюс 6 </w:t>
            </w:r>
            <w:r w:rsidRPr="0066326C">
              <w:rPr>
                <w:vertAlign w:val="superscript"/>
              </w:rPr>
              <w:t xml:space="preserve">0 </w:t>
            </w:r>
            <w:r w:rsidRPr="0066326C">
              <w:t xml:space="preserve">С – не более 48 часов; плюс 12 </w:t>
            </w:r>
            <w:r w:rsidRPr="0066326C">
              <w:rPr>
                <w:vertAlign w:val="superscript"/>
              </w:rPr>
              <w:t xml:space="preserve">0 </w:t>
            </w:r>
            <w:r w:rsidRPr="0066326C">
              <w:t xml:space="preserve">С – не более 36 часов; плюс 18 </w:t>
            </w:r>
            <w:r w:rsidRPr="0066326C">
              <w:rPr>
                <w:vertAlign w:val="superscript"/>
              </w:rPr>
              <w:t xml:space="preserve">0 </w:t>
            </w:r>
            <w:r w:rsidRPr="0066326C">
              <w:t xml:space="preserve">С – не более 12часов. </w:t>
            </w:r>
          </w:p>
        </w:tc>
      </w:tr>
      <w:tr w:rsidR="00C36E45" w:rsidRPr="00FD378E" w:rsidTr="0063141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9C0506" w:rsidRDefault="00C36E45" w:rsidP="009C0506">
            <w:pPr>
              <w:spacing w:after="0" w:line="240" w:lineRule="auto"/>
              <w:rPr>
                <w:rFonts w:asciiTheme="majorHAnsi" w:hAnsiTheme="majorHAnsi"/>
                <w:b/>
                <w:bCs/>
                <w:caps/>
                <w:kern w:val="36"/>
                <w:sz w:val="20"/>
                <w:szCs w:val="20"/>
              </w:rPr>
            </w:pPr>
            <w:r w:rsidRPr="000247D6">
              <w:rPr>
                <w:rFonts w:asciiTheme="majorHAnsi" w:hAnsiTheme="majorHAnsi"/>
                <w:b/>
                <w:bCs/>
                <w:caps/>
                <w:kern w:val="36"/>
                <w:sz w:val="20"/>
                <w:szCs w:val="20"/>
              </w:rPr>
              <w:t>150</w:t>
            </w:r>
            <w:r>
              <w:rPr>
                <w:rFonts w:asciiTheme="majorHAnsi" w:hAnsiTheme="majorHAnsi"/>
                <w:b/>
                <w:bCs/>
                <w:caps/>
                <w:kern w:val="36"/>
                <w:sz w:val="20"/>
                <w:szCs w:val="20"/>
              </w:rPr>
              <w:t xml:space="preserve"> </w:t>
            </w:r>
          </w:p>
          <w:p w:rsidR="00C36E45" w:rsidRPr="005A14E9" w:rsidRDefault="00C36E45" w:rsidP="009C0506">
            <w:pPr>
              <w:spacing w:after="0" w:line="240" w:lineRule="auto"/>
              <w:rPr>
                <w:rFonts w:asciiTheme="majorHAnsi" w:hAnsiTheme="majorHAnsi"/>
                <w:b/>
                <w:bCs/>
                <w:caps/>
                <w:kern w:val="36"/>
                <w:sz w:val="28"/>
                <w:szCs w:val="28"/>
              </w:rPr>
            </w:pPr>
            <w:r w:rsidRPr="005A14E9">
              <w:rPr>
                <w:rFonts w:asciiTheme="majorHAnsi" w:hAnsiTheme="majorHAnsi"/>
                <w:b/>
                <w:bCs/>
                <w:caps/>
                <w:kern w:val="36"/>
                <w:sz w:val="28"/>
                <w:szCs w:val="28"/>
              </w:rPr>
              <w:lastRenderedPageBreak/>
              <w:t>Изделия мучные с овощными, фруктовыми и молочн</w:t>
            </w:r>
            <w:r w:rsidRPr="005A14E9">
              <w:rPr>
                <w:rFonts w:asciiTheme="majorHAnsi" w:hAnsiTheme="majorHAnsi"/>
                <w:b/>
                <w:bCs/>
                <w:caps/>
                <w:kern w:val="36"/>
                <w:sz w:val="28"/>
                <w:szCs w:val="28"/>
              </w:rPr>
              <w:t>ы</w:t>
            </w:r>
            <w:r w:rsidRPr="005A14E9">
              <w:rPr>
                <w:rFonts w:asciiTheme="majorHAnsi" w:hAnsiTheme="majorHAnsi"/>
                <w:b/>
                <w:bCs/>
                <w:caps/>
                <w:kern w:val="36"/>
                <w:sz w:val="28"/>
                <w:szCs w:val="28"/>
              </w:rPr>
              <w:t>ми фарш</w:t>
            </w:r>
            <w:r w:rsidRPr="005A14E9">
              <w:rPr>
                <w:rFonts w:asciiTheme="majorHAnsi" w:hAnsiTheme="majorHAnsi"/>
                <w:b/>
                <w:bCs/>
                <w:caps/>
                <w:kern w:val="36"/>
                <w:sz w:val="28"/>
                <w:szCs w:val="28"/>
              </w:rPr>
              <w:t>а</w:t>
            </w:r>
            <w:r w:rsidRPr="005A14E9">
              <w:rPr>
                <w:rFonts w:asciiTheme="majorHAnsi" w:hAnsiTheme="majorHAnsi"/>
                <w:b/>
                <w:bCs/>
                <w:caps/>
                <w:kern w:val="36"/>
                <w:sz w:val="28"/>
                <w:szCs w:val="28"/>
              </w:rPr>
              <w:t>ми. Пиро</w:t>
            </w:r>
            <w:r w:rsidRPr="005A14E9">
              <w:rPr>
                <w:rFonts w:asciiTheme="majorHAnsi" w:hAnsiTheme="majorHAnsi"/>
                <w:b/>
                <w:bCs/>
                <w:caps/>
                <w:kern w:val="36"/>
                <w:sz w:val="28"/>
                <w:szCs w:val="28"/>
              </w:rPr>
              <w:t>ж</w:t>
            </w:r>
            <w:r w:rsidRPr="005A14E9">
              <w:rPr>
                <w:rFonts w:asciiTheme="majorHAnsi" w:hAnsiTheme="majorHAnsi"/>
                <w:b/>
                <w:bCs/>
                <w:caps/>
                <w:kern w:val="36"/>
                <w:sz w:val="28"/>
                <w:szCs w:val="28"/>
              </w:rPr>
              <w:t xml:space="preserve">ки, кулебяки и расстегаи </w:t>
            </w:r>
          </w:p>
          <w:p w:rsidR="000E652B" w:rsidRDefault="000E652B" w:rsidP="009C0506">
            <w:pPr>
              <w:spacing w:after="0" w:line="240" w:lineRule="auto"/>
              <w:rPr>
                <w:rFonts w:asciiTheme="majorHAnsi" w:hAnsiTheme="majorHAnsi"/>
                <w:b/>
                <w:bCs/>
                <w:caps/>
                <w:kern w:val="36"/>
                <w:sz w:val="20"/>
                <w:szCs w:val="20"/>
              </w:rPr>
            </w:pP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404448" w:rsidP="000E652B">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0E652B" w:rsidRPr="00020BFD">
              <w:rPr>
                <w:rFonts w:asciiTheme="majorHAnsi" w:hAnsiTheme="majorHAnsi"/>
                <w:b/>
                <w:bCs/>
                <w:color w:val="C00000"/>
                <w:kern w:val="36"/>
                <w:sz w:val="36"/>
                <w:szCs w:val="36"/>
              </w:rPr>
              <w:t> 000 руб.</w:t>
            </w:r>
          </w:p>
          <w:p w:rsidR="000E652B" w:rsidRDefault="000E652B" w:rsidP="000E652B">
            <w:pPr>
              <w:spacing w:after="0" w:line="240" w:lineRule="auto"/>
              <w:contextualSpacing/>
              <w:outlineLvl w:val="0"/>
              <w:rPr>
                <w:rFonts w:asciiTheme="majorHAnsi" w:hAnsiTheme="majorHAnsi"/>
                <w:b/>
                <w:bCs/>
                <w:color w:val="C00000"/>
                <w:kern w:val="36"/>
                <w:sz w:val="36"/>
                <w:szCs w:val="36"/>
              </w:rPr>
            </w:pPr>
          </w:p>
          <w:p w:rsidR="000E652B" w:rsidRPr="000247D6" w:rsidRDefault="000E652B" w:rsidP="000E652B">
            <w:pPr>
              <w:spacing w:after="0" w:line="240" w:lineRule="auto"/>
              <w:rPr>
                <w:rFonts w:asciiTheme="majorHAnsi" w:eastAsiaTheme="minorEastAsia" w:hAnsiTheme="majorHAnsi" w:cstheme="minorBidi"/>
                <w:caps/>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9C0506" w:rsidRPr="009C0506" w:rsidRDefault="00C36E45" w:rsidP="0066326C">
            <w:pPr>
              <w:pStyle w:val="a4"/>
              <w:spacing w:before="0" w:beforeAutospacing="0" w:after="0" w:afterAutospacing="0"/>
              <w:ind w:firstLine="744"/>
              <w:contextualSpacing/>
              <w:jc w:val="both"/>
              <w:rPr>
                <w:b/>
                <w:color w:val="C00000"/>
              </w:rPr>
            </w:pPr>
            <w:r w:rsidRPr="009C0506">
              <w:rPr>
                <w:rStyle w:val="a6"/>
                <w:b/>
                <w:color w:val="C00000"/>
              </w:rPr>
              <w:lastRenderedPageBreak/>
              <w:t xml:space="preserve">Дата введения в действие </w:t>
            </w:r>
            <w:r w:rsidR="009C0506" w:rsidRPr="009C0506">
              <w:rPr>
                <w:b/>
                <w:color w:val="C00000"/>
              </w:rPr>
              <w:t xml:space="preserve">– </w:t>
            </w:r>
            <w:r w:rsidRPr="009C0506">
              <w:rPr>
                <w:rStyle w:val="a6"/>
                <w:b/>
                <w:color w:val="C00000"/>
              </w:rPr>
              <w:t>2013 год.</w:t>
            </w:r>
            <w:r w:rsidRPr="009C0506">
              <w:rPr>
                <w:b/>
                <w:color w:val="C00000"/>
              </w:rPr>
              <w:t xml:space="preserve"> </w:t>
            </w:r>
            <w:r w:rsidRPr="009C0506">
              <w:rPr>
                <w:rStyle w:val="a6"/>
                <w:b/>
                <w:color w:val="C00000"/>
              </w:rPr>
              <w:t>Без ограничения срока действия.</w:t>
            </w:r>
            <w:r w:rsidRPr="009C0506">
              <w:rPr>
                <w:b/>
                <w:color w:val="C00000"/>
              </w:rPr>
              <w:t xml:space="preserve"> </w:t>
            </w:r>
          </w:p>
          <w:p w:rsidR="009C0506" w:rsidRDefault="00C36E45" w:rsidP="0066326C">
            <w:pPr>
              <w:pStyle w:val="a4"/>
              <w:spacing w:before="0" w:beforeAutospacing="0" w:after="0" w:afterAutospacing="0"/>
              <w:ind w:firstLine="744"/>
              <w:contextualSpacing/>
              <w:jc w:val="both"/>
            </w:pPr>
            <w:r w:rsidRPr="0066326C">
              <w:rPr>
                <w:rStyle w:val="a5"/>
              </w:rPr>
              <w:lastRenderedPageBreak/>
              <w:t>Продукция вырабатывается:</w:t>
            </w:r>
            <w:r w:rsidRPr="0066326C">
              <w:t xml:space="preserve"> </w:t>
            </w:r>
            <w:r w:rsidRPr="0066326C">
              <w:rPr>
                <w:rStyle w:val="a5"/>
              </w:rPr>
              <w:t>пирожки:</w:t>
            </w:r>
            <w:r w:rsidRPr="0066326C">
              <w:t xml:space="preserve"> из простого дрожжевого теста; из сдобного дрожжевого теста; из слоеного дрожжевого теста</w:t>
            </w:r>
            <w:r w:rsidR="009C0506">
              <w:t>;</w:t>
            </w:r>
            <w:r w:rsidRPr="0066326C">
              <w:t xml:space="preserve"> </w:t>
            </w:r>
            <w:r w:rsidRPr="0066326C">
              <w:rPr>
                <w:rStyle w:val="a5"/>
              </w:rPr>
              <w:t>кулебяки, расстегаи:</w:t>
            </w:r>
            <w:r w:rsidRPr="0066326C">
              <w:t xml:space="preserve"> из простого дрожжевого теста; из сдобного дрожжевого теста; из слоеного дрожжевого теста; из слоеного пресного теста. </w:t>
            </w:r>
          </w:p>
          <w:p w:rsidR="009C0506" w:rsidRDefault="00C36E45" w:rsidP="0066326C">
            <w:pPr>
              <w:pStyle w:val="a4"/>
              <w:spacing w:before="0" w:beforeAutospacing="0" w:after="0" w:afterAutospacing="0"/>
              <w:ind w:firstLine="744"/>
              <w:contextualSpacing/>
              <w:jc w:val="both"/>
            </w:pPr>
            <w:r w:rsidRPr="0066326C">
              <w:rPr>
                <w:rStyle w:val="a5"/>
              </w:rPr>
              <w:t>Ассортимент продукции:</w:t>
            </w:r>
            <w:r w:rsidRPr="0066326C">
              <w:t xml:space="preserve"> пирожки с творогом; пирожки с творогом и цедрой лимона; пирожки с творогом и цедрой апельсина; пирожки с творогом, курагой и из</w:t>
            </w:r>
            <w:r w:rsidRPr="0066326C">
              <w:t>ю</w:t>
            </w:r>
            <w:r w:rsidRPr="0066326C">
              <w:t>мом; пирожки с творогом и черносливом; пирожки с творогом и орехами; пирожки с творогом и курагой; пирожки с творогом и изюмом; пирожки с творогом и цукатами; пирожки с творогом и земляникой; пирожки с творогом и вишней; пирожки с капустой свежей; пирожки с капустой квашеной; пирожки с капустой квашеной и грибами; п</w:t>
            </w:r>
            <w:r w:rsidRPr="0066326C">
              <w:t>и</w:t>
            </w:r>
            <w:r w:rsidRPr="0066326C">
              <w:t>рожки с капустой и грибами; пирожки с картофелем с грибами; пирожки с грибами со сметаной; пирожки с гречневой кашей и луком; пирожки с гречневой кашей и яйцом; пирожки со свежей капустой и яйцом; пирожки с квашеной капустой и яйцом; пирожки с репчатым луком и яйцом; пирожки с миндалем; пирожки с картофелем и грибами; п</w:t>
            </w:r>
            <w:r w:rsidRPr="0066326C">
              <w:t>и</w:t>
            </w:r>
            <w:r w:rsidRPr="0066326C">
              <w:t>рожки с зеленым луком и яйцом; пирожки с яйцом и зеленью с рисом; пирожки с рисом и яйцом; пирожки с рисом и грибами; пирожки с рисом и изюмом с саго; пирожки с саго и яйцом; пирожки со свеклой и клюквой; пирожки с морковью; пирожки с морковью и яйцом; пирожки с морковью и рисом; пирожки с морковью со сметаной; пирожки с морковью и рисом; пирожки с пшеном и изюмом; пирожки с ревенем; пирожки с ябл</w:t>
            </w:r>
            <w:r w:rsidRPr="0066326C">
              <w:t>о</w:t>
            </w:r>
            <w:r w:rsidRPr="0066326C">
              <w:t>ками; пирожки с вишней; пирожки с повидлом; пирожки с земляникой; пирожки со смородиной; пирожки с черникой; пирожки с вареным сгущенным молоком; пирожки с вареным сгущенным молоком и орехами; пирожки с термостабильными начинками; к</w:t>
            </w:r>
            <w:r w:rsidRPr="0066326C">
              <w:t>у</w:t>
            </w:r>
            <w:r w:rsidRPr="0066326C">
              <w:t>лебяки с творогом; кулебяки с творогом и цедрой лимона; кулебяки с творогом и цедрой апельсина; кулебяки с творогом, курагой и изюмом; кулебяки с творогом и черносл</w:t>
            </w:r>
            <w:r w:rsidRPr="0066326C">
              <w:t>и</w:t>
            </w:r>
            <w:r w:rsidRPr="0066326C">
              <w:t>вом; кулебяки с творогом и орехами; кулебяки с творогом и курагой; кулебяки с твор</w:t>
            </w:r>
            <w:r w:rsidRPr="0066326C">
              <w:t>о</w:t>
            </w:r>
            <w:r w:rsidRPr="0066326C">
              <w:t>гом и изюмом; кулебяки с творогом и цукатами; кулебяки с творогом и земляникой; к</w:t>
            </w:r>
            <w:r w:rsidRPr="0066326C">
              <w:t>у</w:t>
            </w:r>
            <w:r w:rsidRPr="0066326C">
              <w:t>лебяки с творогом и вишней; кулебяки с капустой свежей; кулебяки с капустой кваш</w:t>
            </w:r>
            <w:r w:rsidRPr="0066326C">
              <w:t>е</w:t>
            </w:r>
            <w:r w:rsidRPr="0066326C">
              <w:t>ной; кулебяки с капустой квашеной и грибами; кулебяки с капустой и грибами; кулеб</w:t>
            </w:r>
            <w:r w:rsidRPr="0066326C">
              <w:t>я</w:t>
            </w:r>
            <w:r w:rsidRPr="0066326C">
              <w:t>ки с картофелем с грибами; кулебяки с грибами со сметаной; кулебяки с гречневой к</w:t>
            </w:r>
            <w:r w:rsidRPr="0066326C">
              <w:t>а</w:t>
            </w:r>
            <w:r w:rsidRPr="0066326C">
              <w:t>шей и луком; кулебяки с гречневой кашей и яйцом; кулебяки со свежей капустой и я</w:t>
            </w:r>
            <w:r w:rsidRPr="0066326C">
              <w:t>й</w:t>
            </w:r>
            <w:r w:rsidRPr="0066326C">
              <w:t>цом; кулебяки с квашеной капустой и яйцом; кулебяки с репчатым луком и яйцом; к</w:t>
            </w:r>
            <w:r w:rsidRPr="0066326C">
              <w:t>у</w:t>
            </w:r>
            <w:r w:rsidRPr="0066326C">
              <w:t>лебяки с миндалем; кулебяки с картофелем и грибами; кулебяки с зеленым луком и я</w:t>
            </w:r>
            <w:r w:rsidRPr="0066326C">
              <w:t>й</w:t>
            </w:r>
            <w:r w:rsidRPr="0066326C">
              <w:t>цом; кулебяки с яйцом и зеленью с рисом; кулебяки с рисом и яйцом; кулебяки с рисом и грибами; кулебяки с рисом и изюмом с саго; кулебяки с саго и яйцом; кулебяки со свеклой и клюквой; кулебяки с морковью; кулебяки с морковью и яйцом; кулебяки с морковью и рисом; кулебяки с морковью со сметаной; кулебяки с морковью и рисом; кулебяки с пшеном и изюмом; кулебяки с ревенем; кулебяки с яблоками; кулебяки с вишней; кулебяки с повидлом; кулебяки с земляникой; кулебяки со смородиной; кул</w:t>
            </w:r>
            <w:r w:rsidRPr="0066326C">
              <w:t>е</w:t>
            </w:r>
            <w:r w:rsidRPr="0066326C">
              <w:t>бяки с черникой; кулебяки с вареным сгущенным молоком; кулебяки с вареным сг</w:t>
            </w:r>
            <w:r w:rsidRPr="0066326C">
              <w:t>у</w:t>
            </w:r>
            <w:r w:rsidRPr="0066326C">
              <w:t>щенным молоком и орехами; кулебяки с термостабильными начинками; расстегаи с творогом; расстегаи с творогом и цедрой лимона; расстегаи с творогом и цедрой апел</w:t>
            </w:r>
            <w:r w:rsidRPr="0066326C">
              <w:t>ь</w:t>
            </w:r>
            <w:r w:rsidRPr="0066326C">
              <w:t>сина; расстегаи с творогом, курагой и изюмом; расстегаи с творогом и черносливом; расстегаи с творогом и орехами; расстегаи с творогом и курагой; расстегаи с творогом и изюмом; расстегаи с творогом и цукатами; расстегаи с творогом и земляникой; расст</w:t>
            </w:r>
            <w:r w:rsidRPr="0066326C">
              <w:t>е</w:t>
            </w:r>
            <w:r w:rsidRPr="0066326C">
              <w:t xml:space="preserve">гаи с творогом и вишней; расстегаи с капустой свежей; расстегаи с капустой квашеной; расстегаи с капустой квашеной и грибами; расстегаи с капустой и грибами; расстегаи с картофелем с грибами; расстегаи с грибами со сметаной; расстегаи с гречневой кашей и луком; расстегаи с гречневой кашей и яйцом; расстегаи со свежей капустой и яйцом; расстегаи с квашеной капустой и яйцом; расстегаи с репчатым луком и яйцом; расстегаи с миндалем; расстегаи с картофелем и грибами; расстегаи с зеленым луком и яйцом; расстегаи с яйцом и зеленью с рисом; расстегаи с рисом и яйцом; расстегаи с рисом и </w:t>
            </w:r>
            <w:r w:rsidRPr="0066326C">
              <w:lastRenderedPageBreak/>
              <w:t>грибами; расстегаи с рисом и изюмом с саго; расстегаи с саго и яйцом; расстегаи со свеклой и клюквой; расстегаи с морковью; расстегаи с морковью и яйцом; расстегаи с морковью и рисом; расстегаи с морковью со сметаной; расстегаи с морковью и рисом; расстегаи с пшеном и изюмом; расстегаи с ревенем; расстегаи с яблоками; расстегаи с вишней; расстегаи с повидлом; расстегаи с земляникой; расстегаи со смородиной; ра</w:t>
            </w:r>
            <w:r w:rsidRPr="0066326C">
              <w:t>с</w:t>
            </w:r>
            <w:r w:rsidRPr="0066326C">
              <w:t>стегаи с черникой; расстегаи с вареным сгущенным молоком; расстегаи с вареным сг</w:t>
            </w:r>
            <w:r w:rsidRPr="0066326C">
              <w:t>у</w:t>
            </w:r>
            <w:r w:rsidRPr="0066326C">
              <w:t xml:space="preserve">щенным молоком и орехами; расстегаи с термостабильными начинками. </w:t>
            </w:r>
          </w:p>
          <w:p w:rsidR="009C0506" w:rsidRPr="009C0506" w:rsidRDefault="00C36E45" w:rsidP="0066326C">
            <w:pPr>
              <w:pStyle w:val="a4"/>
              <w:spacing w:before="0" w:beforeAutospacing="0" w:after="0" w:afterAutospacing="0"/>
              <w:ind w:firstLine="744"/>
              <w:contextualSpacing/>
              <w:jc w:val="both"/>
              <w:rPr>
                <w:b/>
                <w:color w:val="C00000"/>
              </w:rPr>
            </w:pPr>
            <w:r w:rsidRPr="009C0506">
              <w:rPr>
                <w:rStyle w:val="a6"/>
                <w:b/>
                <w:color w:val="C00000"/>
              </w:rPr>
              <w:t>Предприятие</w:t>
            </w:r>
            <w:r w:rsidR="009C0506" w:rsidRPr="009C0506">
              <w:rPr>
                <w:rStyle w:val="a6"/>
                <w:b/>
                <w:color w:val="C00000"/>
              </w:rPr>
              <w:t>-</w:t>
            </w:r>
            <w:r w:rsidRPr="009C0506">
              <w:rPr>
                <w:rStyle w:val="a6"/>
                <w:b/>
                <w:color w:val="C00000"/>
              </w:rPr>
              <w:t>изготовитель имеет право дополнять наименование проду</w:t>
            </w:r>
            <w:r w:rsidRPr="009C0506">
              <w:rPr>
                <w:rStyle w:val="a6"/>
                <w:b/>
                <w:color w:val="C00000"/>
              </w:rPr>
              <w:t>к</w:t>
            </w:r>
            <w:r w:rsidRPr="009C0506">
              <w:rPr>
                <w:rStyle w:val="a6"/>
                <w:b/>
                <w:color w:val="C00000"/>
              </w:rPr>
              <w:t>ции или заменять имена собственные своими фирменными или фантазийными н</w:t>
            </w:r>
            <w:r w:rsidRPr="009C0506">
              <w:rPr>
                <w:rStyle w:val="a6"/>
                <w:b/>
                <w:color w:val="C00000"/>
              </w:rPr>
              <w:t>а</w:t>
            </w:r>
            <w:r w:rsidRPr="009C0506">
              <w:rPr>
                <w:rStyle w:val="a6"/>
                <w:b/>
                <w:color w:val="C00000"/>
              </w:rPr>
              <w:t>званиями.</w:t>
            </w:r>
            <w:r w:rsidRPr="009C0506">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rPr>
                <w:b/>
                <w:bCs/>
              </w:rPr>
              <w:t>Рекомендуемый срок годности</w:t>
            </w:r>
            <w:r w:rsidRPr="0066326C">
              <w:t xml:space="preserve"> пирожков, кулебяк, расстегаев при температуре: плюс 6</w:t>
            </w:r>
            <w:r w:rsidRPr="0066326C">
              <w:rPr>
                <w:vertAlign w:val="superscript"/>
              </w:rPr>
              <w:t>0</w:t>
            </w:r>
            <w:r w:rsidRPr="0066326C">
              <w:t>С – не более 48 часов; плюс 12</w:t>
            </w:r>
            <w:r w:rsidRPr="0066326C">
              <w:rPr>
                <w:vertAlign w:val="superscript"/>
              </w:rPr>
              <w:t>0</w:t>
            </w:r>
            <w:r w:rsidRPr="0066326C">
              <w:t xml:space="preserve">С </w:t>
            </w:r>
            <w:r w:rsidR="009C0506" w:rsidRPr="0066326C">
              <w:t>–</w:t>
            </w:r>
            <w:r w:rsidRPr="0066326C">
              <w:t xml:space="preserve"> не более 36 часов; плюс 18</w:t>
            </w:r>
            <w:r w:rsidRPr="0066326C">
              <w:rPr>
                <w:vertAlign w:val="superscript"/>
              </w:rPr>
              <w:t>0</w:t>
            </w:r>
            <w:r w:rsidRPr="0066326C">
              <w:t>С – не более 12 часов со времени выработки.</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3857C3" w:rsidRDefault="00C36E45" w:rsidP="003857C3">
            <w:pPr>
              <w:spacing w:after="0" w:line="240" w:lineRule="auto"/>
              <w:rPr>
                <w:rFonts w:asciiTheme="majorHAnsi" w:hAnsiTheme="majorHAnsi"/>
                <w:b/>
                <w:bCs/>
                <w:kern w:val="36"/>
                <w:sz w:val="20"/>
                <w:szCs w:val="20"/>
              </w:rPr>
            </w:pPr>
            <w:r w:rsidRPr="000B01DE">
              <w:rPr>
                <w:rFonts w:asciiTheme="majorHAnsi" w:hAnsiTheme="majorHAnsi"/>
                <w:b/>
                <w:bCs/>
                <w:kern w:val="36"/>
                <w:sz w:val="20"/>
                <w:szCs w:val="20"/>
              </w:rPr>
              <w:lastRenderedPageBreak/>
              <w:t>055</w:t>
            </w:r>
            <w:r>
              <w:rPr>
                <w:rFonts w:asciiTheme="majorHAnsi" w:hAnsiTheme="majorHAnsi"/>
                <w:b/>
                <w:bCs/>
                <w:kern w:val="36"/>
                <w:sz w:val="20"/>
                <w:szCs w:val="20"/>
              </w:rPr>
              <w:t xml:space="preserve"> </w:t>
            </w:r>
          </w:p>
          <w:p w:rsidR="00C36E45" w:rsidRPr="005A14E9" w:rsidRDefault="00C36E45" w:rsidP="003857C3">
            <w:pPr>
              <w:spacing w:after="0" w:line="240" w:lineRule="auto"/>
              <w:rPr>
                <w:rFonts w:asciiTheme="majorHAnsi" w:hAnsiTheme="majorHAnsi"/>
                <w:b/>
                <w:bCs/>
                <w:kern w:val="36"/>
                <w:sz w:val="28"/>
                <w:szCs w:val="28"/>
              </w:rPr>
            </w:pPr>
            <w:r w:rsidRPr="005A14E9">
              <w:rPr>
                <w:rFonts w:asciiTheme="majorHAnsi" w:hAnsiTheme="majorHAnsi"/>
                <w:b/>
                <w:bCs/>
                <w:kern w:val="36"/>
                <w:sz w:val="28"/>
                <w:szCs w:val="28"/>
              </w:rPr>
              <w:t>ТЕСТО ОХЛ</w:t>
            </w:r>
            <w:r w:rsidRPr="005A14E9">
              <w:rPr>
                <w:rFonts w:asciiTheme="majorHAnsi" w:hAnsiTheme="majorHAnsi"/>
                <w:b/>
                <w:bCs/>
                <w:kern w:val="36"/>
                <w:sz w:val="28"/>
                <w:szCs w:val="28"/>
              </w:rPr>
              <w:t>А</w:t>
            </w:r>
            <w:r w:rsidRPr="005A14E9">
              <w:rPr>
                <w:rFonts w:asciiTheme="majorHAnsi" w:hAnsiTheme="majorHAnsi"/>
                <w:b/>
                <w:bCs/>
                <w:kern w:val="36"/>
                <w:sz w:val="28"/>
                <w:szCs w:val="28"/>
              </w:rPr>
              <w:t>ЖДЕННОЕ И ЗАМОРОЖЕ</w:t>
            </w:r>
            <w:r w:rsidRPr="005A14E9">
              <w:rPr>
                <w:rFonts w:asciiTheme="majorHAnsi" w:hAnsiTheme="majorHAnsi"/>
                <w:b/>
                <w:bCs/>
                <w:kern w:val="36"/>
                <w:sz w:val="28"/>
                <w:szCs w:val="28"/>
              </w:rPr>
              <w:t>Н</w:t>
            </w:r>
            <w:r w:rsidRPr="005A14E9">
              <w:rPr>
                <w:rFonts w:asciiTheme="majorHAnsi" w:hAnsiTheme="majorHAnsi"/>
                <w:b/>
                <w:bCs/>
                <w:kern w:val="36"/>
                <w:sz w:val="28"/>
                <w:szCs w:val="28"/>
              </w:rPr>
              <w:t xml:space="preserve">НОЕ </w:t>
            </w:r>
          </w:p>
          <w:p w:rsidR="000E652B" w:rsidRDefault="000E652B" w:rsidP="003857C3">
            <w:pPr>
              <w:spacing w:after="0" w:line="240" w:lineRule="auto"/>
              <w:rPr>
                <w:rFonts w:asciiTheme="majorHAnsi" w:hAnsiTheme="majorHAnsi"/>
                <w:b/>
                <w:bCs/>
                <w:kern w:val="36"/>
                <w:sz w:val="20"/>
                <w:szCs w:val="20"/>
              </w:rPr>
            </w:pP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404448" w:rsidP="000E652B">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0E652B" w:rsidRPr="00020BFD">
              <w:rPr>
                <w:rFonts w:asciiTheme="majorHAnsi" w:hAnsiTheme="majorHAnsi"/>
                <w:b/>
                <w:bCs/>
                <w:color w:val="C00000"/>
                <w:kern w:val="36"/>
                <w:sz w:val="36"/>
                <w:szCs w:val="36"/>
              </w:rPr>
              <w:t> 000 руб.</w:t>
            </w:r>
          </w:p>
          <w:p w:rsidR="000E652B" w:rsidRPr="000B01DE" w:rsidRDefault="000E652B" w:rsidP="000E652B">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3857C3" w:rsidRPr="003857C3" w:rsidRDefault="00C36E45" w:rsidP="0066326C">
            <w:pPr>
              <w:pStyle w:val="a4"/>
              <w:spacing w:before="0" w:beforeAutospacing="0" w:after="0" w:afterAutospacing="0"/>
              <w:ind w:firstLine="744"/>
              <w:contextualSpacing/>
              <w:jc w:val="both"/>
              <w:rPr>
                <w:b/>
                <w:color w:val="C00000"/>
              </w:rPr>
            </w:pPr>
            <w:r w:rsidRPr="003857C3">
              <w:rPr>
                <w:rStyle w:val="a6"/>
                <w:b/>
                <w:color w:val="C00000"/>
              </w:rPr>
              <w:t xml:space="preserve">Дата введения в действие </w:t>
            </w:r>
            <w:r w:rsidR="003857C3" w:rsidRPr="003857C3">
              <w:rPr>
                <w:b/>
                <w:color w:val="C00000"/>
              </w:rPr>
              <w:t xml:space="preserve">– </w:t>
            </w:r>
            <w:r w:rsidRPr="003857C3">
              <w:rPr>
                <w:rStyle w:val="a6"/>
                <w:b/>
                <w:color w:val="C00000"/>
              </w:rPr>
              <w:t>2013 год.</w:t>
            </w:r>
            <w:r w:rsidRPr="003857C3">
              <w:rPr>
                <w:b/>
                <w:color w:val="C00000"/>
              </w:rPr>
              <w:t xml:space="preserve"> </w:t>
            </w:r>
            <w:r w:rsidRPr="003857C3">
              <w:rPr>
                <w:rStyle w:val="a6"/>
                <w:b/>
                <w:color w:val="C00000"/>
              </w:rPr>
              <w:t>Без ограничения срока действия.</w:t>
            </w:r>
            <w:r w:rsidRPr="003857C3">
              <w:rPr>
                <w:b/>
                <w:color w:val="C00000"/>
              </w:rPr>
              <w:t xml:space="preserve"> </w:t>
            </w:r>
          </w:p>
          <w:p w:rsidR="003857C3" w:rsidRDefault="003857C3" w:rsidP="003857C3">
            <w:pPr>
              <w:pStyle w:val="a4"/>
              <w:spacing w:before="0" w:beforeAutospacing="0" w:after="0" w:afterAutospacing="0"/>
              <w:ind w:firstLine="744"/>
              <w:contextualSpacing/>
              <w:jc w:val="both"/>
            </w:pPr>
            <w:r w:rsidRPr="003857C3">
              <w:rPr>
                <w:b/>
                <w:color w:val="C00000"/>
              </w:rPr>
              <w:t xml:space="preserve">АССОРТИМЕНТ: </w:t>
            </w:r>
            <w:r w:rsidR="00C36E45" w:rsidRPr="0066326C">
              <w:t>тесто др</w:t>
            </w:r>
            <w:r>
              <w:t xml:space="preserve">ожжевое для пирожков жареных; </w:t>
            </w:r>
            <w:r w:rsidR="00C36E45" w:rsidRPr="0066326C">
              <w:t>тесто дрожжевое</w:t>
            </w:r>
            <w:r>
              <w:t xml:space="preserve"> сдобное для пирожков жареных; </w:t>
            </w:r>
            <w:r w:rsidR="00C36E45" w:rsidRPr="0066326C">
              <w:t>тесто д</w:t>
            </w:r>
            <w:r>
              <w:t xml:space="preserve">рожжевое для пирожков печеных; </w:t>
            </w:r>
            <w:r w:rsidR="00C36E45" w:rsidRPr="0066326C">
              <w:t>тесто дро</w:t>
            </w:r>
            <w:r w:rsidR="00C36E45" w:rsidRPr="0066326C">
              <w:t>ж</w:t>
            </w:r>
            <w:r w:rsidR="00C36E45" w:rsidRPr="0066326C">
              <w:t>жевое</w:t>
            </w:r>
            <w:r>
              <w:t xml:space="preserve"> сдобное для пирожков печеных; тесто дрожжевое сдобное; </w:t>
            </w:r>
            <w:r w:rsidR="00C36E45" w:rsidRPr="0066326C">
              <w:t>тесто дрожжевое сдоб</w:t>
            </w:r>
            <w:r>
              <w:t xml:space="preserve">ное с изюмом; </w:t>
            </w:r>
            <w:r w:rsidR="00C36E45" w:rsidRPr="0066326C">
              <w:t>тесто дрожжевое сдобное с маком</w:t>
            </w:r>
            <w:r>
              <w:t xml:space="preserve">; тесто для пиццы; </w:t>
            </w:r>
            <w:r w:rsidR="00C36E45" w:rsidRPr="0066326C">
              <w:t>тесто для по</w:t>
            </w:r>
            <w:r w:rsidR="00C36E45" w:rsidRPr="0066326C">
              <w:t>н</w:t>
            </w:r>
            <w:r>
              <w:t>чиков; тесто дрожжевое слоеное; тесто пресное слоеное; тесто пресное сдобное; тесто пельменное; тесто для вареников; тесто для чебуреков; тесто для мантов;</w:t>
            </w:r>
            <w:r w:rsidR="00C36E45" w:rsidRPr="0066326C">
              <w:t xml:space="preserve"> тесто песо</w:t>
            </w:r>
            <w:r w:rsidR="00C36E45" w:rsidRPr="0066326C">
              <w:t>ч</w:t>
            </w:r>
            <w:r>
              <w:t>ное; тесто песочное с изюмом;</w:t>
            </w:r>
            <w:r w:rsidR="00C36E45" w:rsidRPr="0066326C">
              <w:t xml:space="preserve"> тесто песочное </w:t>
            </w:r>
            <w:r>
              <w:t>с цукатами; тесто песочное с кокосом; тесто песочное с орехами;</w:t>
            </w:r>
            <w:r w:rsidR="00C36E45" w:rsidRPr="0066326C">
              <w:t xml:space="preserve"> тесто</w:t>
            </w:r>
            <w:r>
              <w:t xml:space="preserve"> песочное с кедровыми орешками;</w:t>
            </w:r>
            <w:r w:rsidR="00C36E45" w:rsidRPr="0066326C">
              <w:t xml:space="preserve"> тесто песочное с ар</w:t>
            </w:r>
            <w:r w:rsidR="00C36E45" w:rsidRPr="0066326C">
              <w:t>а</w:t>
            </w:r>
            <w:r>
              <w:t>хисом; тесто песочное с миндалем; тесто песочное с кунжутом;</w:t>
            </w:r>
            <w:r w:rsidR="00C36E45" w:rsidRPr="0066326C">
              <w:t xml:space="preserve"> тесто песочное с по</w:t>
            </w:r>
            <w:r w:rsidR="00C36E45" w:rsidRPr="0066326C">
              <w:t>д</w:t>
            </w:r>
            <w:r>
              <w:t xml:space="preserve">солнечником; тесто песочное с маком; </w:t>
            </w:r>
            <w:r w:rsidR="00C36E45" w:rsidRPr="0066326C">
              <w:t>тесто пе</w:t>
            </w:r>
            <w:r>
              <w:t xml:space="preserve">сочное с корицей; тесто имбирное; тесто сырное; тесто сырное с паприкой; тесто творожное; </w:t>
            </w:r>
            <w:r w:rsidR="00C36E45" w:rsidRPr="0066326C">
              <w:t>тесто творожное соленое.</w:t>
            </w:r>
          </w:p>
          <w:p w:rsidR="003857C3" w:rsidRPr="003857C3" w:rsidRDefault="00C36E45" w:rsidP="003857C3">
            <w:pPr>
              <w:pStyle w:val="a4"/>
              <w:spacing w:before="0" w:beforeAutospacing="0" w:after="0" w:afterAutospacing="0"/>
              <w:ind w:firstLine="744"/>
              <w:contextualSpacing/>
              <w:jc w:val="both"/>
              <w:rPr>
                <w:b/>
                <w:color w:val="C00000"/>
              </w:rPr>
            </w:pPr>
            <w:r w:rsidRPr="003857C3">
              <w:rPr>
                <w:rStyle w:val="a6"/>
                <w:b/>
                <w:color w:val="C00000"/>
              </w:rPr>
              <w:t>Предприятие</w:t>
            </w:r>
            <w:r w:rsidR="00EA09B1">
              <w:rPr>
                <w:rStyle w:val="a6"/>
                <w:b/>
                <w:color w:val="C00000"/>
              </w:rPr>
              <w:t>-</w:t>
            </w:r>
            <w:r w:rsidRPr="003857C3">
              <w:rPr>
                <w:rStyle w:val="a6"/>
                <w:b/>
                <w:color w:val="C00000"/>
              </w:rPr>
              <w:t>изготовитель имеет право дополнять наименование проду</w:t>
            </w:r>
            <w:r w:rsidRPr="003857C3">
              <w:rPr>
                <w:rStyle w:val="a6"/>
                <w:b/>
                <w:color w:val="C00000"/>
              </w:rPr>
              <w:t>к</w:t>
            </w:r>
            <w:r w:rsidRPr="003857C3">
              <w:rPr>
                <w:rStyle w:val="a6"/>
                <w:b/>
                <w:color w:val="C00000"/>
              </w:rPr>
              <w:t>ции именами собственными, своими фирменными или фантазийными названиями.</w:t>
            </w:r>
            <w:r w:rsidRPr="003857C3">
              <w:rPr>
                <w:b/>
                <w:color w:val="C00000"/>
              </w:rPr>
              <w:t xml:space="preserve"> </w:t>
            </w:r>
          </w:p>
          <w:p w:rsidR="00C36E45" w:rsidRPr="0066326C" w:rsidRDefault="00C36E45" w:rsidP="003857C3">
            <w:pPr>
              <w:pStyle w:val="a4"/>
              <w:spacing w:before="0" w:beforeAutospacing="0" w:after="0" w:afterAutospacing="0"/>
              <w:ind w:firstLine="744"/>
              <w:contextualSpacing/>
              <w:jc w:val="both"/>
            </w:pPr>
            <w:r w:rsidRPr="0066326C">
              <w:rPr>
                <w:rStyle w:val="a5"/>
              </w:rPr>
              <w:t>Сроки годности замороженной продукции</w:t>
            </w:r>
            <w:r w:rsidRPr="0066326C">
              <w:t xml:space="preserve"> с момента изготовления при темп</w:t>
            </w:r>
            <w:r w:rsidRPr="0066326C">
              <w:t>е</w:t>
            </w:r>
            <w:r w:rsidR="003857C3">
              <w:t xml:space="preserve">ратуре минус 18±2ºС: </w:t>
            </w:r>
            <w:r w:rsidRPr="0066326C">
              <w:t>герме</w:t>
            </w:r>
            <w:r w:rsidR="003857C3">
              <w:t xml:space="preserve">тично упакованной – 120 суток; </w:t>
            </w:r>
            <w:r w:rsidRPr="0066326C">
              <w:t>негерметично упакованной – 30 суток.</w:t>
            </w:r>
            <w:r w:rsidR="003857C3">
              <w:t xml:space="preserve"> </w:t>
            </w:r>
            <w:r w:rsidRPr="0066326C">
              <w:rPr>
                <w:rStyle w:val="a5"/>
              </w:rPr>
              <w:t>Сроки годности охлажденной продукции</w:t>
            </w:r>
            <w:r w:rsidRPr="0066326C">
              <w:t xml:space="preserve"> с момента изготовления при температуре от 2ºС до 6</w:t>
            </w:r>
            <w:r w:rsidR="003857C3">
              <w:t xml:space="preserve">ºС: песочного теста – 36 часов; </w:t>
            </w:r>
            <w:r w:rsidRPr="0066326C">
              <w:t>остальной продукции – не более 24 часов.</w:t>
            </w:r>
            <w:r w:rsidR="003857C3">
              <w:t xml:space="preserve"> </w:t>
            </w:r>
            <w:r w:rsidRPr="0066326C">
              <w:rPr>
                <w:rStyle w:val="a5"/>
              </w:rPr>
              <w:t>Рекомендуемый срок годности</w:t>
            </w:r>
            <w:r w:rsidRPr="0066326C">
              <w:t xml:space="preserve"> охлажденной продукции с момента изгото</w:t>
            </w:r>
            <w:r w:rsidRPr="0066326C">
              <w:t>в</w:t>
            </w:r>
            <w:r w:rsidR="003857C3">
              <w:t xml:space="preserve">ления: </w:t>
            </w:r>
            <w:r w:rsidRPr="0066326C">
              <w:t>при температуре от минус</w:t>
            </w:r>
            <w:r w:rsidR="003857C3">
              <w:t xml:space="preserve"> 3ºС до 0ºС не более 72 часов; </w:t>
            </w:r>
            <w:r w:rsidRPr="0066326C">
              <w:t>при температуре от 2ºС до 6ºС не более 48 часов.</w:t>
            </w:r>
          </w:p>
        </w:tc>
      </w:tr>
      <w:tr w:rsidR="00C36E45" w:rsidRPr="00FD378E" w:rsidTr="0063141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EA09B1" w:rsidRDefault="00C36E45" w:rsidP="00EA09B1">
            <w:pPr>
              <w:spacing w:after="0" w:line="240" w:lineRule="auto"/>
              <w:rPr>
                <w:rFonts w:asciiTheme="majorHAnsi" w:hAnsiTheme="majorHAnsi"/>
                <w:b/>
                <w:bCs/>
                <w:kern w:val="36"/>
                <w:sz w:val="20"/>
                <w:szCs w:val="20"/>
              </w:rPr>
            </w:pPr>
            <w:r w:rsidRPr="005B1973">
              <w:rPr>
                <w:rFonts w:asciiTheme="majorHAnsi" w:hAnsiTheme="majorHAnsi"/>
                <w:b/>
                <w:bCs/>
                <w:kern w:val="36"/>
                <w:sz w:val="20"/>
                <w:szCs w:val="20"/>
              </w:rPr>
              <w:t>056</w:t>
            </w:r>
            <w:r>
              <w:rPr>
                <w:rFonts w:asciiTheme="majorHAnsi" w:hAnsiTheme="majorHAnsi"/>
                <w:b/>
                <w:bCs/>
                <w:kern w:val="36"/>
                <w:sz w:val="20"/>
                <w:szCs w:val="20"/>
              </w:rPr>
              <w:t xml:space="preserve"> </w:t>
            </w:r>
          </w:p>
          <w:p w:rsidR="00C36E45" w:rsidRPr="005A14E9" w:rsidRDefault="00C36E45" w:rsidP="00EA09B1">
            <w:pPr>
              <w:spacing w:after="0" w:line="240" w:lineRule="auto"/>
              <w:rPr>
                <w:rFonts w:asciiTheme="majorHAnsi" w:hAnsiTheme="majorHAnsi"/>
                <w:b/>
                <w:bCs/>
                <w:kern w:val="36"/>
                <w:sz w:val="28"/>
                <w:szCs w:val="28"/>
              </w:rPr>
            </w:pPr>
            <w:r w:rsidRPr="005A14E9">
              <w:rPr>
                <w:rFonts w:asciiTheme="majorHAnsi" w:hAnsiTheme="majorHAnsi"/>
                <w:b/>
                <w:bCs/>
                <w:kern w:val="36"/>
                <w:sz w:val="28"/>
                <w:szCs w:val="28"/>
              </w:rPr>
              <w:t>ПОЛУФАБР</w:t>
            </w:r>
            <w:r w:rsidRPr="005A14E9">
              <w:rPr>
                <w:rFonts w:asciiTheme="majorHAnsi" w:hAnsiTheme="majorHAnsi"/>
                <w:b/>
                <w:bCs/>
                <w:kern w:val="36"/>
                <w:sz w:val="28"/>
                <w:szCs w:val="28"/>
              </w:rPr>
              <w:t>И</w:t>
            </w:r>
            <w:r w:rsidRPr="005A14E9">
              <w:rPr>
                <w:rFonts w:asciiTheme="majorHAnsi" w:hAnsiTheme="majorHAnsi"/>
                <w:b/>
                <w:bCs/>
                <w:kern w:val="36"/>
                <w:sz w:val="28"/>
                <w:szCs w:val="28"/>
              </w:rPr>
              <w:t>КАТЫ МУ</w:t>
            </w:r>
            <w:r w:rsidRPr="005A14E9">
              <w:rPr>
                <w:rFonts w:asciiTheme="majorHAnsi" w:hAnsiTheme="majorHAnsi"/>
                <w:b/>
                <w:bCs/>
                <w:kern w:val="36"/>
                <w:sz w:val="28"/>
                <w:szCs w:val="28"/>
              </w:rPr>
              <w:t>Ч</w:t>
            </w:r>
            <w:r w:rsidRPr="005A14E9">
              <w:rPr>
                <w:rFonts w:asciiTheme="majorHAnsi" w:hAnsiTheme="majorHAnsi"/>
                <w:b/>
                <w:bCs/>
                <w:kern w:val="36"/>
                <w:sz w:val="28"/>
                <w:szCs w:val="28"/>
              </w:rPr>
              <w:t xml:space="preserve">НЫХ ИЗДЕЛИЙ </w:t>
            </w:r>
          </w:p>
          <w:p w:rsidR="000E652B" w:rsidRDefault="000E652B" w:rsidP="00EA09B1">
            <w:pPr>
              <w:spacing w:after="0" w:line="240" w:lineRule="auto"/>
              <w:rPr>
                <w:rFonts w:asciiTheme="majorHAnsi" w:hAnsiTheme="majorHAnsi"/>
                <w:b/>
                <w:bCs/>
                <w:kern w:val="36"/>
                <w:sz w:val="20"/>
                <w:szCs w:val="20"/>
              </w:rPr>
            </w:pP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0E652B" w:rsidP="000E6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E652B" w:rsidRDefault="000E652B" w:rsidP="000E652B">
            <w:pPr>
              <w:spacing w:after="0" w:line="240" w:lineRule="auto"/>
              <w:contextualSpacing/>
              <w:outlineLvl w:val="0"/>
              <w:rPr>
                <w:rFonts w:asciiTheme="majorHAnsi" w:hAnsiTheme="majorHAnsi"/>
                <w:b/>
                <w:bCs/>
                <w:color w:val="C00000"/>
                <w:kern w:val="36"/>
                <w:sz w:val="36"/>
                <w:szCs w:val="36"/>
              </w:rPr>
            </w:pPr>
          </w:p>
          <w:p w:rsidR="000E652B" w:rsidRPr="005B1973" w:rsidRDefault="000E652B" w:rsidP="000E652B">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lastRenderedPageBreak/>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EA09B1" w:rsidRPr="00EA09B1" w:rsidRDefault="00C36E45" w:rsidP="0066326C">
            <w:pPr>
              <w:pStyle w:val="a4"/>
              <w:spacing w:before="0" w:beforeAutospacing="0" w:after="0" w:afterAutospacing="0"/>
              <w:ind w:firstLine="744"/>
              <w:contextualSpacing/>
              <w:jc w:val="both"/>
              <w:rPr>
                <w:b/>
                <w:color w:val="C00000"/>
              </w:rPr>
            </w:pPr>
            <w:r w:rsidRPr="00EA09B1">
              <w:rPr>
                <w:rStyle w:val="a6"/>
                <w:b/>
                <w:color w:val="C00000"/>
              </w:rPr>
              <w:lastRenderedPageBreak/>
              <w:t>Дата введения в действие</w:t>
            </w:r>
            <w:r w:rsidR="00EA09B1" w:rsidRPr="00EA09B1">
              <w:rPr>
                <w:rStyle w:val="a6"/>
                <w:b/>
                <w:color w:val="C00000"/>
              </w:rPr>
              <w:t xml:space="preserve"> </w:t>
            </w:r>
            <w:r w:rsidR="00EA09B1" w:rsidRPr="00EA09B1">
              <w:rPr>
                <w:b/>
                <w:color w:val="C00000"/>
              </w:rPr>
              <w:t>–</w:t>
            </w:r>
            <w:r w:rsidRPr="00EA09B1">
              <w:rPr>
                <w:rStyle w:val="a6"/>
                <w:b/>
                <w:color w:val="C00000"/>
              </w:rPr>
              <w:t xml:space="preserve"> 2013 год.</w:t>
            </w:r>
            <w:r w:rsidRPr="00EA09B1">
              <w:rPr>
                <w:b/>
                <w:color w:val="C00000"/>
              </w:rPr>
              <w:t xml:space="preserve"> </w:t>
            </w:r>
            <w:r w:rsidRPr="00EA09B1">
              <w:rPr>
                <w:rStyle w:val="a6"/>
                <w:b/>
                <w:color w:val="C00000"/>
              </w:rPr>
              <w:t>Без ограничения срока действия.</w:t>
            </w:r>
            <w:r w:rsidRPr="00EA09B1">
              <w:rPr>
                <w:b/>
                <w:color w:val="C00000"/>
              </w:rPr>
              <w:t xml:space="preserve"> </w:t>
            </w:r>
          </w:p>
          <w:p w:rsidR="00986016" w:rsidRDefault="00EA09B1" w:rsidP="00986016">
            <w:pPr>
              <w:pStyle w:val="a4"/>
              <w:spacing w:before="0" w:beforeAutospacing="0" w:after="0" w:afterAutospacing="0"/>
              <w:ind w:firstLine="744"/>
              <w:contextualSpacing/>
              <w:jc w:val="both"/>
            </w:pPr>
            <w:r w:rsidRPr="00EA09B1">
              <w:rPr>
                <w:b/>
                <w:color w:val="C00000"/>
              </w:rPr>
              <w:t>АССОРТИМЕНТ.</w:t>
            </w:r>
            <w:r>
              <w:t xml:space="preserve"> </w:t>
            </w:r>
            <w:r w:rsidR="00C36E45" w:rsidRPr="0066326C">
              <w:t xml:space="preserve">Полуфабрикаты изделий мучных </w:t>
            </w:r>
            <w:r w:rsidR="00C36E45" w:rsidRPr="0066326C">
              <w:rPr>
                <w:rStyle w:val="a5"/>
              </w:rPr>
              <w:t>из дрожжевого и пресного теста</w:t>
            </w:r>
            <w:r w:rsidR="00C36E45" w:rsidRPr="0066326C">
              <w:t>: пирожки, пироги, кулебяки, расс</w:t>
            </w:r>
            <w:r>
              <w:t xml:space="preserve">тегаи, чебуреки, беляши и т.д. </w:t>
            </w:r>
            <w:r w:rsidR="00C36E45" w:rsidRPr="0066326C">
              <w:t>пирожки с пови</w:t>
            </w:r>
            <w:r w:rsidR="00C36E45" w:rsidRPr="0066326C">
              <w:t>д</w:t>
            </w:r>
            <w:r>
              <w:t xml:space="preserve">лом; </w:t>
            </w:r>
            <w:r w:rsidR="00C36E45" w:rsidRPr="0066326C">
              <w:t xml:space="preserve">пирожки с </w:t>
            </w:r>
            <w:r>
              <w:t xml:space="preserve">джемом; пирожки с повидлом и изюмом; </w:t>
            </w:r>
            <w:r w:rsidR="00C36E45" w:rsidRPr="0066326C">
              <w:t>пирожки с фруктовой начи</w:t>
            </w:r>
            <w:r w:rsidR="00C36E45" w:rsidRPr="0066326C">
              <w:t>н</w:t>
            </w:r>
            <w:r>
              <w:t xml:space="preserve">кой (термостабильной); </w:t>
            </w:r>
            <w:r w:rsidR="00C36E45" w:rsidRPr="0066326C">
              <w:t>пирожки с ягодн</w:t>
            </w:r>
            <w:r>
              <w:t xml:space="preserve">ой начинкой (термостабильной); </w:t>
            </w:r>
            <w:r w:rsidR="00C36E45" w:rsidRPr="0066326C">
              <w:t>пирожки с в</w:t>
            </w:r>
            <w:r w:rsidR="00C36E45" w:rsidRPr="0066326C">
              <w:t>а</w:t>
            </w:r>
            <w:r w:rsidR="00416B53">
              <w:t xml:space="preserve">реной сгущенкой; </w:t>
            </w:r>
            <w:r w:rsidR="00C36E45" w:rsidRPr="0066326C">
              <w:t>пи</w:t>
            </w:r>
            <w:r w:rsidR="00416B53">
              <w:t xml:space="preserve">рожки со сгущенкой и арахисом; </w:t>
            </w:r>
            <w:r w:rsidR="00C36E45" w:rsidRPr="0066326C">
              <w:t>пирожки</w:t>
            </w:r>
            <w:r w:rsidR="00416B53">
              <w:t xml:space="preserve"> со сгущенкой и грецким орехом; </w:t>
            </w:r>
            <w:r w:rsidR="00C36E45" w:rsidRPr="0066326C">
              <w:t xml:space="preserve">пирожки со </w:t>
            </w:r>
            <w:r w:rsidR="00416B53">
              <w:t xml:space="preserve">сгущенкой и орехами; пирожки с медом и арахисом; </w:t>
            </w:r>
            <w:r w:rsidR="00C36E45" w:rsidRPr="0066326C">
              <w:t>пирожки с м</w:t>
            </w:r>
            <w:r w:rsidR="00C36E45" w:rsidRPr="0066326C">
              <w:t>е</w:t>
            </w:r>
            <w:r w:rsidR="00416B53">
              <w:t xml:space="preserve">дом и грецкими орехами; пирожки с изюмом; </w:t>
            </w:r>
            <w:r w:rsidR="00C36E45" w:rsidRPr="0066326C">
              <w:t>пирожки с к</w:t>
            </w:r>
            <w:r w:rsidR="00416B53">
              <w:t>урагой; пирожки с черносл</w:t>
            </w:r>
            <w:r w:rsidR="00416B53">
              <w:t>и</w:t>
            </w:r>
            <w:r w:rsidR="00416B53">
              <w:t xml:space="preserve">вом; </w:t>
            </w:r>
            <w:r w:rsidR="00C36E45" w:rsidRPr="0066326C">
              <w:t>пирожки</w:t>
            </w:r>
            <w:r w:rsidR="00416B53">
              <w:t xml:space="preserve"> с курагой, морковью и изюмом; пирожки с яблоками; </w:t>
            </w:r>
            <w:r w:rsidR="00C36E45" w:rsidRPr="0066326C">
              <w:t>пирожки с яблок</w:t>
            </w:r>
            <w:r w:rsidR="00C36E45" w:rsidRPr="0066326C">
              <w:t>а</w:t>
            </w:r>
            <w:r w:rsidR="00416B53">
              <w:t xml:space="preserve">ми и бананами; </w:t>
            </w:r>
            <w:r w:rsidR="00C36E45" w:rsidRPr="0066326C">
              <w:t>пирожки с бан</w:t>
            </w:r>
            <w:r w:rsidR="00416B53">
              <w:t xml:space="preserve">анами и апельсинами; пирожки с клюквой; пирожки с брусникой; пирожки с вишней; пирожки с черной смородиной; пирожки с клубникой; пирожки с морковью; пирожки с творогом; </w:t>
            </w:r>
            <w:r w:rsidR="00C36E45" w:rsidRPr="0066326C">
              <w:t>пирожки с творогом и изюмом;</w:t>
            </w:r>
            <w:r w:rsidR="00416B53">
              <w:t xml:space="preserve">   пирожки с творогом и курагой; </w:t>
            </w:r>
            <w:r w:rsidR="00C36E45" w:rsidRPr="0066326C">
              <w:t>пирожки с творогом</w:t>
            </w:r>
            <w:r w:rsidR="00416B53">
              <w:t xml:space="preserve"> и лимоном;</w:t>
            </w:r>
            <w:r w:rsidR="00C36E45" w:rsidRPr="0066326C">
              <w:t xml:space="preserve"> пирожки с творогом и апельсин</w:t>
            </w:r>
            <w:r w:rsidR="00C36E45" w:rsidRPr="0066326C">
              <w:t>а</w:t>
            </w:r>
            <w:r w:rsidR="00416B53">
              <w:t xml:space="preserve">ми; пирожки с творогом и вишней; </w:t>
            </w:r>
            <w:r w:rsidR="00C36E45" w:rsidRPr="0066326C">
              <w:t>п</w:t>
            </w:r>
            <w:r w:rsidR="00416B53">
              <w:t xml:space="preserve">ирожки с творогом и сгущенкой; </w:t>
            </w:r>
            <w:r w:rsidR="00C36E45" w:rsidRPr="0066326C">
              <w:t>пирожки с кваш</w:t>
            </w:r>
            <w:r w:rsidR="00C36E45" w:rsidRPr="0066326C">
              <w:t>е</w:t>
            </w:r>
            <w:r w:rsidR="00416B53">
              <w:t xml:space="preserve">ной капустой; пирожки с капустой; пирожки с капустой и яйцом; </w:t>
            </w:r>
            <w:r w:rsidR="00C36E45" w:rsidRPr="0066326C">
              <w:t>пирожки с зеленым лу</w:t>
            </w:r>
            <w:r w:rsidR="00416B53">
              <w:t xml:space="preserve">ком и яйцом; пирожки с рисом и яйцом; </w:t>
            </w:r>
            <w:r w:rsidR="00C36E45" w:rsidRPr="0066326C">
              <w:t>пирож</w:t>
            </w:r>
            <w:r w:rsidR="00416B53">
              <w:t xml:space="preserve">ки с грибами и луком; </w:t>
            </w:r>
            <w:r w:rsidR="00C36E45" w:rsidRPr="0066326C">
              <w:t>пирожки с ка</w:t>
            </w:r>
            <w:r w:rsidR="00C36E45" w:rsidRPr="0066326C">
              <w:t>р</w:t>
            </w:r>
            <w:r w:rsidR="00416B53">
              <w:lastRenderedPageBreak/>
              <w:t xml:space="preserve">тофелем; </w:t>
            </w:r>
            <w:r w:rsidR="00C36E45" w:rsidRPr="0066326C">
              <w:t>пир</w:t>
            </w:r>
            <w:r w:rsidR="00416B53">
              <w:t xml:space="preserve">ожки с картофелем и шкварками; </w:t>
            </w:r>
            <w:r w:rsidR="00C36E45" w:rsidRPr="0066326C">
              <w:t>п</w:t>
            </w:r>
            <w:r w:rsidR="00416B53">
              <w:t xml:space="preserve">ирожки с картофелем и грибами; </w:t>
            </w:r>
            <w:r w:rsidR="00C36E45" w:rsidRPr="0066326C">
              <w:t>п</w:t>
            </w:r>
            <w:r w:rsidR="00C36E45" w:rsidRPr="0066326C">
              <w:t>и</w:t>
            </w:r>
            <w:r w:rsidR="00416B53">
              <w:t xml:space="preserve">рожки с грибами; пирожки с грибами и рисом; </w:t>
            </w:r>
            <w:r w:rsidR="00C36E45" w:rsidRPr="0066326C">
              <w:t>пирожки с рыбой (горбуша, палтус, ми</w:t>
            </w:r>
            <w:r w:rsidR="00C36E45" w:rsidRPr="0066326C">
              <w:t>н</w:t>
            </w:r>
            <w:r w:rsidR="00416B53">
              <w:t xml:space="preserve">тай, хек); </w:t>
            </w:r>
            <w:r w:rsidR="00C36E45" w:rsidRPr="0066326C">
              <w:t>пирожки с рыбой и яйцом (горбуша, палтус, мин</w:t>
            </w:r>
            <w:r w:rsidR="00416B53">
              <w:t xml:space="preserve">тай, хек); </w:t>
            </w:r>
            <w:r w:rsidR="00C36E45" w:rsidRPr="0066326C">
              <w:t>пирожки с рыбой и рисом (</w:t>
            </w:r>
            <w:r w:rsidR="00416B53">
              <w:t xml:space="preserve">горбуша, палтус, минтай, хек); </w:t>
            </w:r>
            <w:r w:rsidR="00C36E45" w:rsidRPr="0066326C">
              <w:t>пирожки с рыбой и капустой (</w:t>
            </w:r>
            <w:r w:rsidR="00416B53">
              <w:t xml:space="preserve">горбуша, палтус, минтай, хек); пирожки с курицей; пирожки с курицей и грибами; пирожки с курицей и рисом; пирожки с курицей и сыром; </w:t>
            </w:r>
            <w:r w:rsidR="00C36E45" w:rsidRPr="0066326C">
              <w:t>пирожки с курицей и к</w:t>
            </w:r>
            <w:r w:rsidR="00416B53">
              <w:t xml:space="preserve">апустой; пирожки с мясом; пирожки с мясом и грибами; пирожки с мясом и капустой; пирожки с мясом и рисом; пирожки с ливером; пирожки с печенью; пирожки с печенью и грибами; </w:t>
            </w:r>
            <w:r w:rsidR="00C36E45" w:rsidRPr="0066326C">
              <w:t>пирожки с п</w:t>
            </w:r>
            <w:r w:rsidR="00C36E45" w:rsidRPr="0066326C">
              <w:t>е</w:t>
            </w:r>
            <w:r w:rsidR="00416B53">
              <w:t xml:space="preserve">ченью и рисом; пирожки с сердцем и грибами; </w:t>
            </w:r>
            <w:r w:rsidR="00C36E45" w:rsidRPr="0066326C">
              <w:t>пирожки с мясом и</w:t>
            </w:r>
            <w:r w:rsidR="00416B53">
              <w:t xml:space="preserve"> капустой (паровые); пирожки с яйцом и сыром; пирожки с сыром и ветчиной; пирожки с ветчиной и сыром; пирожки с колбасой и сыром; пирожки с ветчиной и грибами; пирожки с колбасой и грибами; хачапури с сыром; котлета в тесте; сосиска в тесте; </w:t>
            </w:r>
            <w:r w:rsidR="00C36E45" w:rsidRPr="0066326C">
              <w:t>сосиска с картофелем в тес</w:t>
            </w:r>
            <w:r w:rsidR="00416B53">
              <w:t xml:space="preserve">те; беляши с печенью; </w:t>
            </w:r>
            <w:r w:rsidR="00C36E45" w:rsidRPr="0066326C">
              <w:t>бе</w:t>
            </w:r>
            <w:r w:rsidR="00416B53">
              <w:t xml:space="preserve">ляши с рыбой (горбуша, судак); </w:t>
            </w:r>
            <w:r w:rsidR="00C36E45" w:rsidRPr="0066326C">
              <w:t>ватрушка с вареной сг</w:t>
            </w:r>
            <w:r w:rsidR="00C36E45" w:rsidRPr="0066326C">
              <w:t>у</w:t>
            </w:r>
            <w:r w:rsidR="00C36E45" w:rsidRPr="0066326C">
              <w:t>щен</w:t>
            </w:r>
            <w:r w:rsidR="00416B53">
              <w:t xml:space="preserve">кой; </w:t>
            </w:r>
            <w:r w:rsidR="00C36E45" w:rsidRPr="0066326C">
              <w:t>ват</w:t>
            </w:r>
            <w:r w:rsidR="00416B53">
              <w:t xml:space="preserve">рушка со сгущенкой и арахисом; </w:t>
            </w:r>
            <w:r w:rsidR="00C36E45" w:rsidRPr="0066326C">
              <w:t xml:space="preserve">ватрушка </w:t>
            </w:r>
            <w:r w:rsidR="00416B53">
              <w:t xml:space="preserve">со сгущенкой и грецким орехом; </w:t>
            </w:r>
            <w:r w:rsidR="00C36E45" w:rsidRPr="0066326C">
              <w:t>ватрушка с фруктов</w:t>
            </w:r>
            <w:r w:rsidR="00416B53">
              <w:t xml:space="preserve">ой начинкой (термостабильной); </w:t>
            </w:r>
            <w:r w:rsidR="00C36E45" w:rsidRPr="0066326C">
              <w:t>ватрушка с ягодной начинкой (тер</w:t>
            </w:r>
            <w:r w:rsidR="00416B53">
              <w:t xml:space="preserve">мостабильной); ватрушка с повидлом; ватрушка с повидлом и изюмом; ватрушка с творогом; </w:t>
            </w:r>
            <w:r w:rsidR="00C36E45" w:rsidRPr="0066326C">
              <w:t>ватр</w:t>
            </w:r>
            <w:r w:rsidR="00416B53">
              <w:t xml:space="preserve">ушка с творогом и апельсинами; ватрушка с творогом и вишней; </w:t>
            </w:r>
            <w:r w:rsidR="00C36E45" w:rsidRPr="0066326C">
              <w:t>ватру</w:t>
            </w:r>
            <w:r w:rsidR="00C36E45" w:rsidRPr="0066326C">
              <w:t>ш</w:t>
            </w:r>
            <w:r w:rsidR="00416B53">
              <w:t xml:space="preserve">ка с творогом и изюмом; ватрушка с творогом и курагой; </w:t>
            </w:r>
            <w:r w:rsidR="00C36E45" w:rsidRPr="0066326C">
              <w:t>ватрушка с творогом и лим</w:t>
            </w:r>
            <w:r w:rsidR="00C36E45" w:rsidRPr="0066326C">
              <w:t>о</w:t>
            </w:r>
            <w:r w:rsidR="00416B53">
              <w:t xml:space="preserve">ном; ватрушка с яблоками; </w:t>
            </w:r>
            <w:r w:rsidR="00C36E45" w:rsidRPr="0066326C">
              <w:t>кулебяка с рыбой (</w:t>
            </w:r>
            <w:r w:rsidR="00416B53">
              <w:t xml:space="preserve">горбуша, палтус, минтай, хек); </w:t>
            </w:r>
            <w:r w:rsidR="00C36E45" w:rsidRPr="0066326C">
              <w:t>кулебяка с рыбой и яйцом (</w:t>
            </w:r>
            <w:r w:rsidR="00416B53">
              <w:t xml:space="preserve">горбуша, палтус, минтай, хек); кулебяка с грибами и луком; кулебяка с курицей и грибами; </w:t>
            </w:r>
            <w:r w:rsidR="00BC02E5">
              <w:t xml:space="preserve">кулебяка с курицей и капустой; кулебяка с мясом; кулебяка с мясом и грибами; кулебяка с мясом и рисом; </w:t>
            </w:r>
            <w:r w:rsidR="00C36E45" w:rsidRPr="0066326C">
              <w:t>расстегаи с рыбой (</w:t>
            </w:r>
            <w:r w:rsidR="00BC02E5">
              <w:t xml:space="preserve">горбуша, палтус, минтай, хек); </w:t>
            </w:r>
            <w:r w:rsidR="00C36E45" w:rsidRPr="0066326C">
              <w:t>расстегаи с рыбой и яйцом (</w:t>
            </w:r>
            <w:r w:rsidR="00BC02E5">
              <w:t xml:space="preserve">горбуша, палтус, минтай, хек); расстегаи с грибами и луком; расстегаи с курицей; </w:t>
            </w:r>
            <w:r w:rsidR="00C36E45" w:rsidRPr="0066326C">
              <w:t>расстегаи с курицей</w:t>
            </w:r>
            <w:r w:rsidR="00BC02E5">
              <w:t xml:space="preserve"> и грибами; расстегаи с мясом; </w:t>
            </w:r>
            <w:r w:rsidR="00C36E45" w:rsidRPr="0066326C">
              <w:t>расстегаи с м</w:t>
            </w:r>
            <w:r w:rsidR="00C36E45" w:rsidRPr="0066326C">
              <w:t>я</w:t>
            </w:r>
            <w:r w:rsidR="00BC02E5">
              <w:t xml:space="preserve">сом и грибами; расстегаи с мясом и рисом; пирог с повидлом; пирог с курагой; пирог с повидлом и изюмом; пирог с вишней; пирог с черной смородиной; пирог с клубникой; пирог с творогом и изюмом; </w:t>
            </w:r>
            <w:r w:rsidR="00C36E45" w:rsidRPr="0066326C">
              <w:t>пирог с</w:t>
            </w:r>
            <w:r w:rsidR="00BC02E5">
              <w:t xml:space="preserve"> творогом и апельсинами; </w:t>
            </w:r>
            <w:r w:rsidR="00C36E45" w:rsidRPr="0066326C">
              <w:t>пирог с творогом и ви</w:t>
            </w:r>
            <w:r w:rsidR="00C36E45" w:rsidRPr="0066326C">
              <w:t>ш</w:t>
            </w:r>
            <w:r w:rsidR="00C36E45" w:rsidRPr="0066326C">
              <w:t>ней;</w:t>
            </w:r>
            <w:r w:rsidR="00BC02E5">
              <w:t xml:space="preserve"> </w:t>
            </w:r>
            <w:r w:rsidR="00C36E45" w:rsidRPr="0066326C">
              <w:t>пирог с творогом и лимоном;</w:t>
            </w:r>
            <w:r w:rsidR="00BC02E5">
              <w:t xml:space="preserve"> </w:t>
            </w:r>
            <w:r w:rsidR="00C36E45" w:rsidRPr="0066326C">
              <w:t>пирог с фруктовой начинкой (термостабильной);</w:t>
            </w:r>
            <w:r w:rsidR="00BC02E5">
              <w:t xml:space="preserve"> </w:t>
            </w:r>
            <w:r w:rsidR="00C36E45" w:rsidRPr="0066326C">
              <w:t>п</w:t>
            </w:r>
            <w:r w:rsidR="00C36E45" w:rsidRPr="0066326C">
              <w:t>и</w:t>
            </w:r>
            <w:r w:rsidR="00C36E45" w:rsidRPr="0066326C">
              <w:t>рог с ягодн</w:t>
            </w:r>
            <w:r w:rsidR="00BC02E5">
              <w:t xml:space="preserve">ой начинкой (термостабильной); пирог с яблоками; </w:t>
            </w:r>
            <w:r w:rsidR="00C36E45" w:rsidRPr="0066326C">
              <w:t>пирог с рыбой и рисом (</w:t>
            </w:r>
            <w:r w:rsidR="00BC02E5">
              <w:t xml:space="preserve">горбуша, палтус, минтай, хек); </w:t>
            </w:r>
            <w:r w:rsidR="00C36E45" w:rsidRPr="0066326C">
              <w:t>пирог с рыбой и картофелем (</w:t>
            </w:r>
            <w:r w:rsidR="00BC02E5">
              <w:t xml:space="preserve">горбуша, палтус, минтай, хек); пирог с горбушей и луком; пирог с горбушей и яйцом; </w:t>
            </w:r>
            <w:r w:rsidR="00C36E45" w:rsidRPr="0066326C">
              <w:t>пирог с рыбными консерв</w:t>
            </w:r>
            <w:r w:rsidR="00C36E45" w:rsidRPr="0066326C">
              <w:t>а</w:t>
            </w:r>
            <w:r w:rsidR="00BC02E5">
              <w:t xml:space="preserve">ми и картофелем; </w:t>
            </w:r>
            <w:r w:rsidR="00C36E45" w:rsidRPr="0066326C">
              <w:t>пирог</w:t>
            </w:r>
            <w:r w:rsidR="00BC02E5">
              <w:t xml:space="preserve"> с рыбными консервами и рисом; пирог с капустой и яйцом; </w:t>
            </w:r>
            <w:r w:rsidR="00C36E45" w:rsidRPr="0066326C">
              <w:t>п</w:t>
            </w:r>
            <w:r w:rsidR="00C36E45" w:rsidRPr="0066326C">
              <w:t>и</w:t>
            </w:r>
            <w:r w:rsidR="00BC02E5">
              <w:t xml:space="preserve">рог с капустой; </w:t>
            </w:r>
            <w:r w:rsidR="00C36E45" w:rsidRPr="0066326C">
              <w:t>пирог с курицей и грибам</w:t>
            </w:r>
            <w:r w:rsidR="00BC02E5">
              <w:t xml:space="preserve">и; пирог с курицей и рисом; пирог с мясом; пирог с мясом и грибами; пирог с мясом и рисом; пирог осетинский с мясом; </w:t>
            </w:r>
            <w:r w:rsidR="00C36E45" w:rsidRPr="0066326C">
              <w:t>пирог ос</w:t>
            </w:r>
            <w:r w:rsidR="00C36E45" w:rsidRPr="0066326C">
              <w:t>е</w:t>
            </w:r>
            <w:r w:rsidR="00BC02E5">
              <w:t>тинский с курицей;</w:t>
            </w:r>
            <w:r w:rsidR="00C36E45" w:rsidRPr="0066326C">
              <w:t xml:space="preserve"> пирог </w:t>
            </w:r>
            <w:r w:rsidR="00BC02E5">
              <w:t>осетинский с курицей и грибами;</w:t>
            </w:r>
            <w:r w:rsidR="00C36E45" w:rsidRPr="0066326C">
              <w:t xml:space="preserve"> пирог осетинский с капу</w:t>
            </w:r>
            <w:r w:rsidR="00C36E45" w:rsidRPr="0066326C">
              <w:t>с</w:t>
            </w:r>
            <w:r w:rsidR="00BC02E5">
              <w:t>той; пирог осетинский с картофелем;</w:t>
            </w:r>
            <w:r w:rsidR="00C36E45" w:rsidRPr="0066326C">
              <w:t xml:space="preserve"> пир</w:t>
            </w:r>
            <w:r w:rsidR="00BC02E5">
              <w:t>ог осетинский с фасолью; пирог осетинский с тыквой; пирог осетинский с грибами; пирог осетинский с сыром; пирожки слоеные с вишней;</w:t>
            </w:r>
            <w:r w:rsidR="00C36E45" w:rsidRPr="0066326C">
              <w:t xml:space="preserve"> пирож</w:t>
            </w:r>
            <w:r w:rsidR="00BC02E5">
              <w:t>ки слоеные с черной смородиной; пирожки слоеные с клубникой;</w:t>
            </w:r>
            <w:r w:rsidR="00C36E45" w:rsidRPr="0066326C">
              <w:t xml:space="preserve"> п</w:t>
            </w:r>
            <w:r w:rsidR="00C36E45" w:rsidRPr="0066326C">
              <w:t>и</w:t>
            </w:r>
            <w:r w:rsidR="00BC02E5">
              <w:t xml:space="preserve">рожки слоеные с апельсинами; </w:t>
            </w:r>
            <w:r w:rsidR="00C36E45" w:rsidRPr="0066326C">
              <w:t>пирожки слоеные с л</w:t>
            </w:r>
            <w:r w:rsidR="00BC02E5">
              <w:t xml:space="preserve">имонами; </w:t>
            </w:r>
            <w:r w:rsidR="00C36E45" w:rsidRPr="0066326C">
              <w:t>пирожки слоеные с вар</w:t>
            </w:r>
            <w:r w:rsidR="00C36E45" w:rsidRPr="0066326C">
              <w:t>е</w:t>
            </w:r>
            <w:r w:rsidR="00BC02E5">
              <w:t>ной сгущенкой;</w:t>
            </w:r>
            <w:r w:rsidR="00C36E45" w:rsidRPr="0066326C">
              <w:t xml:space="preserve"> пирожки с</w:t>
            </w:r>
            <w:r w:rsidR="00BC02E5">
              <w:t>лоеные со сгущенкой и арахисом;</w:t>
            </w:r>
            <w:r w:rsidR="00C36E45" w:rsidRPr="0066326C">
              <w:t xml:space="preserve"> пирожки слоеные со сг</w:t>
            </w:r>
            <w:r w:rsidR="00C36E45" w:rsidRPr="0066326C">
              <w:t>у</w:t>
            </w:r>
            <w:r w:rsidR="00BC02E5">
              <w:t>щенкой и грецким орехом; пирожки слоеные с яблоками; пирожки слоеные с грушами; пирожки слоеные с маком;</w:t>
            </w:r>
            <w:r w:rsidR="00C36E45" w:rsidRPr="0066326C">
              <w:t xml:space="preserve"> п</w:t>
            </w:r>
            <w:r w:rsidR="00BC02E5">
              <w:t>ирожки слоеные с медом и маком;</w:t>
            </w:r>
            <w:r w:rsidR="00C36E45" w:rsidRPr="0066326C">
              <w:t xml:space="preserve"> пирожки слоеные с гр</w:t>
            </w:r>
            <w:r w:rsidR="00C36E45" w:rsidRPr="0066326C">
              <w:t>и</w:t>
            </w:r>
            <w:r w:rsidR="00BC02E5">
              <w:t>бами и луком; пирожки слоеные с капустой;</w:t>
            </w:r>
            <w:r w:rsidR="00C36E45" w:rsidRPr="0066326C">
              <w:t xml:space="preserve"> пирожки </w:t>
            </w:r>
            <w:r w:rsidR="00BC02E5">
              <w:t>слоеные с картофелем и грибами;</w:t>
            </w:r>
            <w:r w:rsidR="00C36E45" w:rsidRPr="0066326C">
              <w:t xml:space="preserve"> пирожк</w:t>
            </w:r>
            <w:r w:rsidR="00BC02E5">
              <w:t>и слоеные с картофелем и луком; пирожки слоеные с курицей;</w:t>
            </w:r>
            <w:r w:rsidR="00C36E45" w:rsidRPr="0066326C">
              <w:t xml:space="preserve"> пир</w:t>
            </w:r>
            <w:r w:rsidR="00BC02E5">
              <w:t>ожки слоеные с курицей и луком;</w:t>
            </w:r>
            <w:r w:rsidR="00C36E45" w:rsidRPr="0066326C">
              <w:t xml:space="preserve"> пир</w:t>
            </w:r>
            <w:r w:rsidR="00BC02E5">
              <w:t>ожки слоеные с курицей и сыром;</w:t>
            </w:r>
            <w:r w:rsidR="00C36E45" w:rsidRPr="0066326C">
              <w:t xml:space="preserve"> пирожки слое</w:t>
            </w:r>
            <w:r w:rsidR="00BC02E5">
              <w:t>ные с мясом;</w:t>
            </w:r>
            <w:r w:rsidR="00C36E45" w:rsidRPr="0066326C">
              <w:t xml:space="preserve"> п</w:t>
            </w:r>
            <w:r w:rsidR="00C36E45" w:rsidRPr="0066326C">
              <w:t>и</w:t>
            </w:r>
            <w:r w:rsidR="00BC02E5">
              <w:t>рожки слоеные с мясом и рисом; пирожки слоеные с сыром;</w:t>
            </w:r>
            <w:r w:rsidR="00C36E45" w:rsidRPr="0066326C">
              <w:t xml:space="preserve"> пирожки слоеные с ветч</w:t>
            </w:r>
            <w:r w:rsidR="00C36E45" w:rsidRPr="0066326C">
              <w:t>и</w:t>
            </w:r>
            <w:r w:rsidR="00BC02E5">
              <w:t>ной;</w:t>
            </w:r>
            <w:r w:rsidR="00C36E45" w:rsidRPr="0066326C">
              <w:t xml:space="preserve"> пирож</w:t>
            </w:r>
            <w:r w:rsidR="00BC02E5">
              <w:t xml:space="preserve">ки слоеные с ветчиной и сыром; </w:t>
            </w:r>
            <w:r w:rsidR="00C36E45" w:rsidRPr="0066326C">
              <w:t>пирог слоеный с фруктовой начинкой (те</w:t>
            </w:r>
            <w:r w:rsidR="00C36E45" w:rsidRPr="0066326C">
              <w:t>р</w:t>
            </w:r>
            <w:r w:rsidR="00BC02E5">
              <w:t>мостабильной);</w:t>
            </w:r>
            <w:r w:rsidR="00C36E45" w:rsidRPr="0066326C">
              <w:t xml:space="preserve"> пирог слоеный с ягод</w:t>
            </w:r>
            <w:r w:rsidR="00BC02E5">
              <w:t>ной начинкой (термостабильной);</w:t>
            </w:r>
            <w:r w:rsidR="00C36E45" w:rsidRPr="0066326C">
              <w:t xml:space="preserve"> пирог сл</w:t>
            </w:r>
            <w:r w:rsidR="00BC02E5">
              <w:t>оеный с вишней;</w:t>
            </w:r>
            <w:r w:rsidR="00C36E45" w:rsidRPr="0066326C">
              <w:t xml:space="preserve"> пир</w:t>
            </w:r>
            <w:r w:rsidR="00BC02E5">
              <w:t>ог слоеный с черной смородиной;</w:t>
            </w:r>
            <w:r w:rsidR="00C36E45" w:rsidRPr="0066326C">
              <w:t xml:space="preserve"> пирог слоеный с клубни</w:t>
            </w:r>
            <w:r w:rsidR="00BC02E5">
              <w:t>кой; пирог сло</w:t>
            </w:r>
            <w:r w:rsidR="00BC02E5">
              <w:t>е</w:t>
            </w:r>
            <w:r w:rsidR="00BC02E5">
              <w:t>ный с повидлом;</w:t>
            </w:r>
            <w:r w:rsidR="00C36E45" w:rsidRPr="0066326C">
              <w:t xml:space="preserve"> пир</w:t>
            </w:r>
            <w:r w:rsidR="00BC02E5">
              <w:t>ог слоеный с повидлом и изюмом; пирог слоеный с вишней; пирог слоеный с яблоками; пирог слоеный с курагой; пирог слоеный с капустой;</w:t>
            </w:r>
            <w:r w:rsidR="00C36E45" w:rsidRPr="0066326C">
              <w:t xml:space="preserve"> пирог сло</w:t>
            </w:r>
            <w:r w:rsidR="00C36E45" w:rsidRPr="0066326C">
              <w:t>е</w:t>
            </w:r>
            <w:r w:rsidR="00BC02E5">
              <w:lastRenderedPageBreak/>
              <w:t>ный с курицей и грибами;</w:t>
            </w:r>
            <w:r w:rsidR="00C36E45" w:rsidRPr="0066326C">
              <w:t xml:space="preserve"> пи</w:t>
            </w:r>
            <w:r w:rsidR="00BC02E5">
              <w:t>рог слоеный с курицей и луком; пирог слоеный с мясом;</w:t>
            </w:r>
            <w:r w:rsidR="00C36E45" w:rsidRPr="0066326C">
              <w:t xml:space="preserve"> п</w:t>
            </w:r>
            <w:r w:rsidR="00BC02E5">
              <w:t>ирог слоеный с мясом и грибами;</w:t>
            </w:r>
            <w:r w:rsidR="00C36E45" w:rsidRPr="0066326C">
              <w:t xml:space="preserve"> пи</w:t>
            </w:r>
            <w:r w:rsidR="00BC02E5">
              <w:t>рог слоеный с мясом и капустой; пирог слоеный с мясом и рисом; слойка с вареной сгущенкой;</w:t>
            </w:r>
            <w:r w:rsidR="00C36E45" w:rsidRPr="0066326C">
              <w:t xml:space="preserve"> с</w:t>
            </w:r>
            <w:r w:rsidR="00BC02E5">
              <w:t xml:space="preserve">лойка со сгущенкой и арахисом; </w:t>
            </w:r>
            <w:r w:rsidR="00C36E45" w:rsidRPr="0066326C">
              <w:t>слойка</w:t>
            </w:r>
            <w:r w:rsidR="00BC02E5">
              <w:t xml:space="preserve"> со сгущенкой и грецким орехом;</w:t>
            </w:r>
            <w:r w:rsidR="00C36E45" w:rsidRPr="0066326C">
              <w:t xml:space="preserve"> слойка с фрукто</w:t>
            </w:r>
            <w:r w:rsidR="00BC02E5">
              <w:t>вой начинкой (термостабильной);</w:t>
            </w:r>
            <w:r w:rsidR="00C36E45" w:rsidRPr="0066326C">
              <w:t xml:space="preserve"> слойка с ягод</w:t>
            </w:r>
            <w:r w:rsidR="00BC02E5">
              <w:t>ной начинкой (термостабильной); слойка с джемом; слойка с повидлом; слойка с вишней; слойка с черной смородиной; слойка с клубникой;</w:t>
            </w:r>
            <w:r w:rsidR="00C36E45" w:rsidRPr="0066326C">
              <w:t xml:space="preserve"> слойка с повидлом и изю</w:t>
            </w:r>
            <w:r w:rsidR="00BC02E5">
              <w:t>мом; слойка с яблоками;</w:t>
            </w:r>
            <w:r w:rsidR="00C36E45" w:rsidRPr="0066326C">
              <w:t xml:space="preserve"> слойка</w:t>
            </w:r>
            <w:r w:rsidR="00BC02E5">
              <w:t xml:space="preserve"> с курагой; слойка с творогом;</w:t>
            </w:r>
            <w:r w:rsidR="00C36E45" w:rsidRPr="0066326C">
              <w:t xml:space="preserve"> с</w:t>
            </w:r>
            <w:r w:rsidR="00BC02E5">
              <w:t>лойка с творогом и апельсинами; слойка с творогом и вишней;</w:t>
            </w:r>
            <w:r w:rsidR="00C36E45" w:rsidRPr="0066326C">
              <w:t xml:space="preserve"> слойка с творогом и изюмом</w:t>
            </w:r>
            <w:r w:rsidR="00BC02E5">
              <w:t>; слойка с тв</w:t>
            </w:r>
            <w:r w:rsidR="00BC02E5">
              <w:t>о</w:t>
            </w:r>
            <w:r w:rsidR="00BC02E5">
              <w:t>рогом и курагой; слойка с творогом и лимоном; слойка с творогом и сгущенкой;</w:t>
            </w:r>
            <w:r w:rsidR="00C36E45" w:rsidRPr="0066326C">
              <w:t xml:space="preserve"> слойка </w:t>
            </w:r>
            <w:r w:rsidR="00BC02E5">
              <w:t>с капустой; слойка с грибами; слойка с картофелем; слойка с горбушей;</w:t>
            </w:r>
            <w:r w:rsidR="00C36E45" w:rsidRPr="0066326C">
              <w:t xml:space="preserve"> слойка с горб</w:t>
            </w:r>
            <w:r w:rsidR="00C36E45" w:rsidRPr="0066326C">
              <w:t>у</w:t>
            </w:r>
            <w:r w:rsidR="00BC02E5">
              <w:t>шей и яйцом; слойка с мясом; слойка с мясом и грибами; слойка с мясом и капустой; слойка с мясом и рисом; слойка с курицей и грибами; слойка с курицей и сыром;</w:t>
            </w:r>
            <w:r w:rsidR="00C36E45" w:rsidRPr="0066326C">
              <w:t xml:space="preserve"> с</w:t>
            </w:r>
            <w:r w:rsidR="00BC02E5">
              <w:t>лойка с ветчиной и капустой; слойка с ветчиной и сыром; слойка с сыром; сосиска в слоеном тесте; котлета в слоеном тесте; лосось в слоеном тесте; сосиска в слойке; хачапури слоеные; вертута с капустой; вертута с капустой и мясом;</w:t>
            </w:r>
            <w:r w:rsidR="00C36E45" w:rsidRPr="0066326C">
              <w:t xml:space="preserve"> самса с курицей;</w:t>
            </w:r>
            <w:r w:rsidR="00BC02E5">
              <w:t xml:space="preserve"> самса сло</w:t>
            </w:r>
            <w:r w:rsidR="00BC02E5">
              <w:t>е</w:t>
            </w:r>
            <w:r w:rsidR="00BC02E5">
              <w:t>ная с курицей; самса с картофелем; самса с картофелем и грибами; самса с грибами; самса с зеленым луком и яйцом; самса с зеленью; самса с капустой; самса с тыквой;</w:t>
            </w:r>
            <w:r w:rsidR="00C36E45" w:rsidRPr="0066326C">
              <w:t xml:space="preserve"> ч</w:t>
            </w:r>
            <w:r w:rsidR="00C36E45" w:rsidRPr="0066326C">
              <w:t>е</w:t>
            </w:r>
            <w:r w:rsidR="00BC02E5">
              <w:t>буреки с мясом; чебуреки с печенью; чебуреки с капустой;</w:t>
            </w:r>
            <w:r w:rsidR="00C36E45" w:rsidRPr="0066326C">
              <w:t xml:space="preserve"> чебуреки с сыром.</w:t>
            </w:r>
            <w:r w:rsidR="00BC02E5">
              <w:t xml:space="preserve"> </w:t>
            </w:r>
            <w:r w:rsidR="00C36E45" w:rsidRPr="0066326C">
              <w:rPr>
                <w:rStyle w:val="a5"/>
              </w:rPr>
              <w:t xml:space="preserve">Группа </w:t>
            </w:r>
            <w:r w:rsidR="00986016">
              <w:t>–</w:t>
            </w:r>
            <w:r w:rsidR="00C36E45" w:rsidRPr="0066326C">
              <w:rPr>
                <w:rStyle w:val="a5"/>
              </w:rPr>
              <w:t xml:space="preserve"> мясосодержащие полуфабрикаты</w:t>
            </w:r>
            <w:r w:rsidR="00986016">
              <w:t xml:space="preserve">. </w:t>
            </w:r>
            <w:r w:rsidR="00C36E45" w:rsidRPr="0066326C">
              <w:rPr>
                <w:rStyle w:val="a5"/>
              </w:rPr>
              <w:t>Вид – полуфабрикаты в тесте</w:t>
            </w:r>
            <w:r w:rsidR="00986016">
              <w:t xml:space="preserve">. </w:t>
            </w:r>
            <w:r w:rsidR="00C36E45" w:rsidRPr="0066326C">
              <w:rPr>
                <w:rStyle w:val="a5"/>
              </w:rPr>
              <w:t>Подвид – форм</w:t>
            </w:r>
            <w:r w:rsidR="00C36E45" w:rsidRPr="0066326C">
              <w:rPr>
                <w:rStyle w:val="a5"/>
              </w:rPr>
              <w:t>о</w:t>
            </w:r>
            <w:r w:rsidR="00C36E45" w:rsidRPr="0066326C">
              <w:rPr>
                <w:rStyle w:val="a5"/>
              </w:rPr>
              <w:t>ванные</w:t>
            </w:r>
            <w:r w:rsidR="00986016">
              <w:t xml:space="preserve">. </w:t>
            </w:r>
            <w:r w:rsidR="00C36E45" w:rsidRPr="0066326C">
              <w:rPr>
                <w:rStyle w:val="a5"/>
              </w:rPr>
              <w:t>С мясной начинкой категории В:</w:t>
            </w:r>
            <w:r w:rsidR="00986016">
              <w:t xml:space="preserve"> беляши с говядиной; беляши с бараниной; чебуреки с говядиной; чебуреки с бараниной; самса с говядиной; самса с бараниной;</w:t>
            </w:r>
            <w:r w:rsidR="00C36E45" w:rsidRPr="0066326C">
              <w:t xml:space="preserve"> с</w:t>
            </w:r>
            <w:r w:rsidR="00986016">
              <w:t>амса слоеная с говядиной; самса слоеная с бараниной;</w:t>
            </w:r>
            <w:r w:rsidR="00C36E45" w:rsidRPr="0066326C">
              <w:t xml:space="preserve"> фиджим (азербайджанский п</w:t>
            </w:r>
            <w:r w:rsidR="00C36E45" w:rsidRPr="0066326C">
              <w:t>и</w:t>
            </w:r>
            <w:r w:rsidR="00C36E45" w:rsidRPr="0066326C">
              <w:t>рог с мясом).</w:t>
            </w:r>
            <w:r w:rsidR="00986016">
              <w:t xml:space="preserve"> </w:t>
            </w:r>
            <w:r w:rsidR="00C36E45" w:rsidRPr="0066326C">
              <w:rPr>
                <w:rStyle w:val="a5"/>
              </w:rPr>
              <w:t>С мясной начинкой категории Г:</w:t>
            </w:r>
            <w:r w:rsidR="00986016">
              <w:t xml:space="preserve"> </w:t>
            </w:r>
            <w:r w:rsidR="00C36E45" w:rsidRPr="0066326C">
              <w:t>беляши с мясом.</w:t>
            </w:r>
            <w:r w:rsidR="00986016">
              <w:t xml:space="preserve"> </w:t>
            </w:r>
            <w:r w:rsidR="00C36E45" w:rsidRPr="0066326C">
              <w:rPr>
                <w:rStyle w:val="a5"/>
              </w:rPr>
              <w:t>С мясосодержащей начинкой категории Д:</w:t>
            </w:r>
            <w:r w:rsidR="00C36E45" w:rsidRPr="0066326C">
              <w:t xml:space="preserve"> самса с мясом и картофелем.</w:t>
            </w:r>
          </w:p>
          <w:p w:rsidR="00986016" w:rsidRPr="005A14E9" w:rsidRDefault="00C36E45" w:rsidP="00986016">
            <w:pPr>
              <w:pStyle w:val="a4"/>
              <w:spacing w:before="0" w:beforeAutospacing="0" w:after="0" w:afterAutospacing="0"/>
              <w:ind w:firstLine="744"/>
              <w:contextualSpacing/>
              <w:jc w:val="both"/>
              <w:rPr>
                <w:b/>
                <w:color w:val="C00000"/>
              </w:rPr>
            </w:pPr>
            <w:r w:rsidRPr="005A14E9">
              <w:rPr>
                <w:rStyle w:val="a6"/>
                <w:b/>
                <w:color w:val="C00000"/>
              </w:rPr>
              <w:t>Предприятие</w:t>
            </w:r>
            <w:r w:rsidR="00986016" w:rsidRPr="005A14E9">
              <w:rPr>
                <w:rStyle w:val="a6"/>
                <w:b/>
                <w:color w:val="C00000"/>
              </w:rPr>
              <w:t>-</w:t>
            </w:r>
            <w:r w:rsidRPr="005A14E9">
              <w:rPr>
                <w:rStyle w:val="a6"/>
                <w:b/>
                <w:color w:val="C00000"/>
              </w:rPr>
              <w:t>изготовитель имеет право дополнять наименование проду</w:t>
            </w:r>
            <w:r w:rsidRPr="005A14E9">
              <w:rPr>
                <w:rStyle w:val="a6"/>
                <w:b/>
                <w:color w:val="C00000"/>
              </w:rPr>
              <w:t>к</w:t>
            </w:r>
            <w:r w:rsidRPr="005A14E9">
              <w:rPr>
                <w:rStyle w:val="a6"/>
                <w:b/>
                <w:color w:val="C00000"/>
              </w:rPr>
              <w:t>ции своими фирменными или фантазийными названиями.</w:t>
            </w:r>
          </w:p>
          <w:p w:rsidR="00C36E45" w:rsidRPr="0066326C" w:rsidRDefault="00C36E45" w:rsidP="00986016">
            <w:pPr>
              <w:pStyle w:val="a4"/>
              <w:spacing w:before="0" w:beforeAutospacing="0" w:after="0" w:afterAutospacing="0"/>
              <w:ind w:firstLine="744"/>
              <w:contextualSpacing/>
              <w:jc w:val="both"/>
            </w:pPr>
            <w:r w:rsidRPr="00986016">
              <w:rPr>
                <w:b/>
              </w:rPr>
              <w:t>Сроки годности</w:t>
            </w:r>
            <w:r w:rsidRPr="0066326C">
              <w:t xml:space="preserve"> замороженной продукции с момента изготовления при темп</w:t>
            </w:r>
            <w:r w:rsidRPr="0066326C">
              <w:t>е</w:t>
            </w:r>
            <w:r w:rsidRPr="0066326C">
              <w:t>ратуре минус 18±2ºС:</w:t>
            </w:r>
            <w:r w:rsidR="00986016">
              <w:t xml:space="preserve"> </w:t>
            </w:r>
            <w:r w:rsidRPr="0066326C">
              <w:t>герметично упакованной – не более 90 суток;</w:t>
            </w:r>
            <w:r w:rsidR="00986016">
              <w:t xml:space="preserve"> </w:t>
            </w:r>
            <w:r w:rsidRPr="0066326C">
              <w:t>негерметично уп</w:t>
            </w:r>
            <w:r w:rsidRPr="0066326C">
              <w:t>а</w:t>
            </w:r>
            <w:r w:rsidRPr="0066326C">
              <w:t>кованной и весовой – не более 3</w:t>
            </w:r>
            <w:r w:rsidR="00986016">
              <w:t xml:space="preserve">0 суток. </w:t>
            </w:r>
            <w:r w:rsidRPr="0066326C">
              <w:t>Срок годности охлажденной продукции с м</w:t>
            </w:r>
            <w:r w:rsidRPr="0066326C">
              <w:t>о</w:t>
            </w:r>
            <w:r w:rsidRPr="0066326C">
              <w:t>мента изготовления при температуре о</w:t>
            </w:r>
            <w:r w:rsidR="00986016">
              <w:t xml:space="preserve">т 2ºС до 6ºС не более 24 часов. </w:t>
            </w:r>
            <w:r w:rsidRPr="0066326C">
              <w:t>Срок годности и условия хранения продукции может устанавливать изготовитель, в том числе пролонг</w:t>
            </w:r>
            <w:r w:rsidRPr="0066326C">
              <w:t>и</w:t>
            </w:r>
            <w:r w:rsidRPr="0066326C">
              <w:t>рованные сроки годности продукции.</w:t>
            </w:r>
          </w:p>
        </w:tc>
      </w:tr>
      <w:tr w:rsidR="00C36E45" w:rsidRPr="00FD378E" w:rsidTr="0063141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986016" w:rsidRDefault="00C36E45" w:rsidP="00986016">
            <w:pPr>
              <w:spacing w:after="0" w:line="240" w:lineRule="auto"/>
              <w:rPr>
                <w:rFonts w:asciiTheme="majorHAnsi" w:hAnsiTheme="majorHAnsi"/>
                <w:b/>
                <w:bCs/>
                <w:caps/>
                <w:kern w:val="36"/>
                <w:sz w:val="20"/>
                <w:szCs w:val="20"/>
              </w:rPr>
            </w:pPr>
            <w:r w:rsidRPr="005B1973">
              <w:rPr>
                <w:rFonts w:asciiTheme="majorHAnsi" w:hAnsiTheme="majorHAnsi"/>
                <w:b/>
                <w:bCs/>
                <w:caps/>
                <w:kern w:val="36"/>
                <w:sz w:val="20"/>
                <w:szCs w:val="20"/>
              </w:rPr>
              <w:lastRenderedPageBreak/>
              <w:t>131</w:t>
            </w:r>
            <w:r>
              <w:rPr>
                <w:rFonts w:asciiTheme="majorHAnsi" w:hAnsiTheme="majorHAnsi"/>
                <w:b/>
                <w:bCs/>
                <w:caps/>
                <w:kern w:val="36"/>
                <w:sz w:val="20"/>
                <w:szCs w:val="20"/>
              </w:rPr>
              <w:t xml:space="preserve"> </w:t>
            </w:r>
          </w:p>
          <w:p w:rsidR="000E652B" w:rsidRPr="00E84E7F" w:rsidRDefault="00C36E45" w:rsidP="00986016">
            <w:pPr>
              <w:spacing w:after="0" w:line="240" w:lineRule="auto"/>
              <w:rPr>
                <w:rFonts w:asciiTheme="majorHAnsi" w:hAnsiTheme="majorHAnsi"/>
                <w:b/>
                <w:bCs/>
                <w:caps/>
                <w:kern w:val="36"/>
                <w:sz w:val="32"/>
                <w:szCs w:val="32"/>
              </w:rPr>
            </w:pPr>
            <w:r w:rsidRPr="00E84E7F">
              <w:rPr>
                <w:rFonts w:asciiTheme="majorHAnsi" w:hAnsiTheme="majorHAnsi"/>
                <w:b/>
                <w:bCs/>
                <w:caps/>
                <w:kern w:val="36"/>
                <w:sz w:val="32"/>
                <w:szCs w:val="32"/>
              </w:rPr>
              <w:t>Изделия сухарные</w:t>
            </w:r>
          </w:p>
          <w:p w:rsidR="000E652B" w:rsidRDefault="000E652B" w:rsidP="00986016">
            <w:pPr>
              <w:spacing w:after="0" w:line="240" w:lineRule="auto"/>
              <w:rPr>
                <w:rFonts w:asciiTheme="majorHAnsi" w:hAnsiTheme="majorHAnsi"/>
                <w:b/>
                <w:bCs/>
                <w:caps/>
                <w:kern w:val="36"/>
                <w:sz w:val="20"/>
                <w:szCs w:val="20"/>
              </w:rPr>
            </w:pP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0E652B" w:rsidP="000E6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E652B" w:rsidRDefault="000E652B" w:rsidP="000E652B">
            <w:pPr>
              <w:spacing w:after="0" w:line="240" w:lineRule="auto"/>
              <w:contextualSpacing/>
              <w:outlineLvl w:val="0"/>
              <w:rPr>
                <w:rFonts w:asciiTheme="majorHAnsi" w:hAnsiTheme="majorHAnsi"/>
                <w:b/>
                <w:bCs/>
                <w:color w:val="C00000"/>
                <w:kern w:val="36"/>
                <w:sz w:val="36"/>
                <w:szCs w:val="36"/>
              </w:rPr>
            </w:pPr>
          </w:p>
          <w:p w:rsidR="00C36E45" w:rsidRPr="005B1973" w:rsidRDefault="000E652B" w:rsidP="000E652B">
            <w:pPr>
              <w:spacing w:after="0" w:line="240" w:lineRule="auto"/>
              <w:rPr>
                <w:rFonts w:asciiTheme="majorHAnsi" w:eastAsiaTheme="minorEastAsia" w:hAnsiTheme="majorHAnsi" w:cstheme="minorBidi"/>
                <w:caps/>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lastRenderedPageBreak/>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986016" w:rsidRPr="00986016" w:rsidRDefault="00C36E45" w:rsidP="0066326C">
            <w:pPr>
              <w:spacing w:after="0" w:line="240" w:lineRule="auto"/>
              <w:ind w:firstLine="744"/>
              <w:contextualSpacing/>
              <w:jc w:val="both"/>
              <w:rPr>
                <w:rFonts w:ascii="Times New Roman" w:hAnsi="Times New Roman"/>
                <w:b/>
                <w:i/>
                <w:color w:val="C00000"/>
                <w:sz w:val="24"/>
                <w:szCs w:val="24"/>
              </w:rPr>
            </w:pPr>
            <w:r w:rsidRPr="00986016">
              <w:rPr>
                <w:rFonts w:ascii="Times New Roman" w:hAnsi="Times New Roman"/>
                <w:b/>
                <w:i/>
                <w:color w:val="C00000"/>
                <w:sz w:val="24"/>
                <w:szCs w:val="24"/>
              </w:rPr>
              <w:lastRenderedPageBreak/>
              <w:t xml:space="preserve">Дата введения в действие </w:t>
            </w:r>
            <w:r w:rsidR="00986016" w:rsidRPr="00986016">
              <w:rPr>
                <w:b/>
                <w:i/>
                <w:color w:val="C00000"/>
              </w:rPr>
              <w:t xml:space="preserve">– </w:t>
            </w:r>
            <w:r w:rsidRPr="00986016">
              <w:rPr>
                <w:rFonts w:ascii="Times New Roman" w:hAnsi="Times New Roman"/>
                <w:b/>
                <w:i/>
                <w:color w:val="C00000"/>
                <w:sz w:val="24"/>
                <w:szCs w:val="24"/>
              </w:rPr>
              <w:t>2013 год. Без ограничения срока действия</w:t>
            </w:r>
            <w:r w:rsidR="00986016" w:rsidRPr="00986016">
              <w:rPr>
                <w:rFonts w:ascii="Times New Roman" w:hAnsi="Times New Roman"/>
                <w:b/>
                <w:i/>
                <w:color w:val="C00000"/>
                <w:sz w:val="24"/>
                <w:szCs w:val="24"/>
              </w:rPr>
              <w:t>.</w:t>
            </w:r>
            <w:r w:rsidRPr="00986016">
              <w:rPr>
                <w:rFonts w:ascii="Times New Roman" w:hAnsi="Times New Roman"/>
                <w:b/>
                <w:i/>
                <w:color w:val="C00000"/>
                <w:sz w:val="24"/>
                <w:szCs w:val="24"/>
              </w:rPr>
              <w:t xml:space="preserve"> </w:t>
            </w:r>
          </w:p>
          <w:p w:rsidR="00986016" w:rsidRDefault="00986016" w:rsidP="00986016">
            <w:pPr>
              <w:spacing w:after="0" w:line="240" w:lineRule="auto"/>
              <w:ind w:firstLine="744"/>
              <w:contextualSpacing/>
              <w:jc w:val="both"/>
              <w:rPr>
                <w:rFonts w:ascii="Times New Roman" w:hAnsi="Times New Roman"/>
                <w:sz w:val="24"/>
                <w:szCs w:val="24"/>
              </w:rPr>
            </w:pPr>
            <w:r w:rsidRPr="00986016">
              <w:rPr>
                <w:rFonts w:ascii="Times New Roman" w:hAnsi="Times New Roman"/>
                <w:caps/>
                <w:color w:val="C00000"/>
                <w:sz w:val="24"/>
                <w:szCs w:val="24"/>
              </w:rPr>
              <w:t>А</w:t>
            </w:r>
            <w:r w:rsidR="00C36E45" w:rsidRPr="00986016">
              <w:rPr>
                <w:rFonts w:ascii="Times New Roman" w:hAnsi="Times New Roman"/>
                <w:caps/>
                <w:color w:val="C00000"/>
                <w:sz w:val="24"/>
                <w:szCs w:val="24"/>
              </w:rPr>
              <w:t>ссортимент:</w:t>
            </w:r>
            <w:r w:rsidR="00C36E45" w:rsidRPr="0066326C">
              <w:rPr>
                <w:rFonts w:ascii="Times New Roman" w:hAnsi="Times New Roman"/>
                <w:sz w:val="24"/>
                <w:szCs w:val="24"/>
              </w:rPr>
              <w:t xml:space="preserve"> сухарики пшеничные; сухарикам пшеничные с кунжутом, (льном, подсолнечником, отрубями, прованскими травами); сухарики пшеничные сол</w:t>
            </w:r>
            <w:r w:rsidR="00C36E45" w:rsidRPr="0066326C">
              <w:rPr>
                <w:rFonts w:ascii="Times New Roman" w:hAnsi="Times New Roman"/>
                <w:sz w:val="24"/>
                <w:szCs w:val="24"/>
              </w:rPr>
              <w:t>е</w:t>
            </w:r>
            <w:r w:rsidR="00C36E45" w:rsidRPr="0066326C">
              <w:rPr>
                <w:rFonts w:ascii="Times New Roman" w:hAnsi="Times New Roman"/>
                <w:sz w:val="24"/>
                <w:szCs w:val="24"/>
              </w:rPr>
              <w:t>ные со вкусом (бекона, салями, сыра, грибов, курицы, креветки, лосося, окуня, лука, чеснока, пикантные, пиццы, барбекю, крабов, окорока копченого, кетчупа, мексика</w:t>
            </w:r>
            <w:r w:rsidR="00C36E45" w:rsidRPr="0066326C">
              <w:rPr>
                <w:rFonts w:ascii="Times New Roman" w:hAnsi="Times New Roman"/>
                <w:sz w:val="24"/>
                <w:szCs w:val="24"/>
              </w:rPr>
              <w:t>н</w:t>
            </w:r>
            <w:r w:rsidR="00C36E45" w:rsidRPr="0066326C">
              <w:rPr>
                <w:rFonts w:ascii="Times New Roman" w:hAnsi="Times New Roman"/>
                <w:sz w:val="24"/>
                <w:szCs w:val="24"/>
              </w:rPr>
              <w:t>ского соуса, сметаны с зеленью, ветчины с сыром, красной икры, черной икры, копчен</w:t>
            </w:r>
            <w:r w:rsidR="00C36E45" w:rsidRPr="0066326C">
              <w:rPr>
                <w:rFonts w:ascii="Times New Roman" w:hAnsi="Times New Roman"/>
                <w:sz w:val="24"/>
                <w:szCs w:val="24"/>
              </w:rPr>
              <w:t>о</w:t>
            </w:r>
            <w:r w:rsidR="00C36E45" w:rsidRPr="0066326C">
              <w:rPr>
                <w:rFonts w:ascii="Times New Roman" w:hAnsi="Times New Roman"/>
                <w:sz w:val="24"/>
                <w:szCs w:val="24"/>
              </w:rPr>
              <w:t>го лосося, холодца с хреном, с томатом паприкой и луком, с томатом и паприкой, с т</w:t>
            </w:r>
            <w:r w:rsidR="00C36E45" w:rsidRPr="0066326C">
              <w:rPr>
                <w:rFonts w:ascii="Times New Roman" w:hAnsi="Times New Roman"/>
                <w:sz w:val="24"/>
                <w:szCs w:val="24"/>
              </w:rPr>
              <w:t>о</w:t>
            </w:r>
            <w:r w:rsidR="00C36E45" w:rsidRPr="0066326C">
              <w:rPr>
                <w:rFonts w:ascii="Times New Roman" w:hAnsi="Times New Roman"/>
                <w:sz w:val="24"/>
                <w:szCs w:val="24"/>
              </w:rPr>
              <w:t>матом паприкой и травами, с сыром и травами, с сыром, с луком и картофелем, с карт</w:t>
            </w:r>
            <w:r w:rsidR="00C36E45" w:rsidRPr="0066326C">
              <w:rPr>
                <w:rFonts w:ascii="Times New Roman" w:hAnsi="Times New Roman"/>
                <w:sz w:val="24"/>
                <w:szCs w:val="24"/>
              </w:rPr>
              <w:t>о</w:t>
            </w:r>
            <w:r w:rsidR="00C36E45" w:rsidRPr="0066326C">
              <w:rPr>
                <w:rFonts w:ascii="Times New Roman" w:hAnsi="Times New Roman"/>
                <w:sz w:val="24"/>
                <w:szCs w:val="24"/>
              </w:rPr>
              <w:t>фелем, с прованскими травами и сыром); сухарики пшеничные сладкие с ароматом (клубники, малины, меда, банана, кокоса, вишни, апельсина, лимона, молочной карам</w:t>
            </w:r>
            <w:r w:rsidR="00C36E45" w:rsidRPr="0066326C">
              <w:rPr>
                <w:rFonts w:ascii="Times New Roman" w:hAnsi="Times New Roman"/>
                <w:sz w:val="24"/>
                <w:szCs w:val="24"/>
              </w:rPr>
              <w:t>е</w:t>
            </w:r>
            <w:r w:rsidR="00C36E45" w:rsidRPr="0066326C">
              <w:rPr>
                <w:rFonts w:ascii="Times New Roman" w:hAnsi="Times New Roman"/>
                <w:sz w:val="24"/>
                <w:szCs w:val="24"/>
              </w:rPr>
              <w:t>ли, ананаса, кофе, шоколада); сухарики пшеничные сдобные; сухарики ржано пшени</w:t>
            </w:r>
            <w:r w:rsidR="00C36E45" w:rsidRPr="0066326C">
              <w:rPr>
                <w:rFonts w:ascii="Times New Roman" w:hAnsi="Times New Roman"/>
                <w:sz w:val="24"/>
                <w:szCs w:val="24"/>
              </w:rPr>
              <w:t>ч</w:t>
            </w:r>
            <w:r w:rsidR="00C36E45" w:rsidRPr="0066326C">
              <w:rPr>
                <w:rFonts w:ascii="Times New Roman" w:hAnsi="Times New Roman"/>
                <w:sz w:val="24"/>
                <w:szCs w:val="24"/>
              </w:rPr>
              <w:t>ные; сухарикам ржано пшеничные с кунжутом, (льном, подсолнечником, отрубями, прованскими травами); сухарики ржано пшеничные соленые (со вкусом бекона, салями, сыра, грибов, курицы, лосося, окуня, лука, чеснока, пикантные, пиццы, барбекю, крабов, окорока копченого, кетчупа, мексиканского соуса, сметаны с зеленью, ветчины с сыром, красной икры, черной икры, копченого лосося, холодца с хреном, с томатом паприкой и луком, с томатом и паприкой, с томатом паприкой и травами, с сыром и травами, с с</w:t>
            </w:r>
            <w:r w:rsidR="00C36E45" w:rsidRPr="0066326C">
              <w:rPr>
                <w:rFonts w:ascii="Times New Roman" w:hAnsi="Times New Roman"/>
                <w:sz w:val="24"/>
                <w:szCs w:val="24"/>
              </w:rPr>
              <w:t>ы</w:t>
            </w:r>
            <w:r w:rsidR="00C36E45" w:rsidRPr="0066326C">
              <w:rPr>
                <w:rFonts w:ascii="Times New Roman" w:hAnsi="Times New Roman"/>
                <w:sz w:val="24"/>
                <w:szCs w:val="24"/>
              </w:rPr>
              <w:t xml:space="preserve">ром, с луком и картофелем, с картофелем, с прованскими травами и сыром); сухарики </w:t>
            </w:r>
            <w:r w:rsidR="00C36E45" w:rsidRPr="0066326C">
              <w:rPr>
                <w:rFonts w:ascii="Times New Roman" w:hAnsi="Times New Roman"/>
                <w:sz w:val="24"/>
                <w:szCs w:val="24"/>
              </w:rPr>
              <w:lastRenderedPageBreak/>
              <w:t xml:space="preserve">ржаные; сухарики ржаные соленые со вкусом (бекона, салями, грибов, курицы, лосося, окуня, пикантные, барбекю, крабов, окорока копченого, кетчупа, мексиканского соуса, сметаны с зеленью, ветчины с сыром, красной икры, черной икры, копченого лосося, холодца с хреном). </w:t>
            </w:r>
          </w:p>
          <w:p w:rsidR="00986016" w:rsidRPr="00986016" w:rsidRDefault="00C36E45" w:rsidP="00986016">
            <w:pPr>
              <w:spacing w:after="0" w:line="240" w:lineRule="auto"/>
              <w:ind w:firstLine="744"/>
              <w:contextualSpacing/>
              <w:jc w:val="both"/>
              <w:rPr>
                <w:rFonts w:ascii="Times New Roman" w:hAnsi="Times New Roman"/>
                <w:b/>
                <w:i/>
                <w:color w:val="C00000"/>
                <w:sz w:val="24"/>
                <w:szCs w:val="24"/>
              </w:rPr>
            </w:pPr>
            <w:r w:rsidRPr="00986016">
              <w:rPr>
                <w:rFonts w:ascii="Times New Roman" w:hAnsi="Times New Roman"/>
                <w:b/>
                <w:i/>
                <w:color w:val="C00000"/>
                <w:sz w:val="24"/>
                <w:szCs w:val="24"/>
              </w:rPr>
              <w:t>Предприятие</w:t>
            </w:r>
            <w:r w:rsidR="00986016">
              <w:rPr>
                <w:rFonts w:ascii="Times New Roman" w:hAnsi="Times New Roman"/>
                <w:b/>
                <w:i/>
                <w:color w:val="C00000"/>
                <w:sz w:val="24"/>
                <w:szCs w:val="24"/>
              </w:rPr>
              <w:t>-</w:t>
            </w:r>
            <w:r w:rsidRPr="00986016">
              <w:rPr>
                <w:rFonts w:ascii="Times New Roman" w:hAnsi="Times New Roman"/>
                <w:b/>
                <w:i/>
                <w:color w:val="C00000"/>
                <w:sz w:val="24"/>
                <w:szCs w:val="24"/>
              </w:rPr>
              <w:t>изготовитель имеет право дополнять наименование проду</w:t>
            </w:r>
            <w:r w:rsidRPr="00986016">
              <w:rPr>
                <w:rFonts w:ascii="Times New Roman" w:hAnsi="Times New Roman"/>
                <w:b/>
                <w:i/>
                <w:color w:val="C00000"/>
                <w:sz w:val="24"/>
                <w:szCs w:val="24"/>
              </w:rPr>
              <w:t>к</w:t>
            </w:r>
            <w:r w:rsidRPr="00986016">
              <w:rPr>
                <w:rFonts w:ascii="Times New Roman" w:hAnsi="Times New Roman"/>
                <w:b/>
                <w:i/>
                <w:color w:val="C00000"/>
                <w:sz w:val="24"/>
                <w:szCs w:val="24"/>
              </w:rPr>
              <w:t>ции или заменять имена собственные своими фирменными или фантазийными н</w:t>
            </w:r>
            <w:r w:rsidRPr="00986016">
              <w:rPr>
                <w:rFonts w:ascii="Times New Roman" w:hAnsi="Times New Roman"/>
                <w:b/>
                <w:i/>
                <w:color w:val="C00000"/>
                <w:sz w:val="24"/>
                <w:szCs w:val="24"/>
              </w:rPr>
              <w:t>а</w:t>
            </w:r>
            <w:r w:rsidRPr="00986016">
              <w:rPr>
                <w:rFonts w:ascii="Times New Roman" w:hAnsi="Times New Roman"/>
                <w:b/>
                <w:i/>
                <w:color w:val="C00000"/>
                <w:sz w:val="24"/>
                <w:szCs w:val="24"/>
              </w:rPr>
              <w:t xml:space="preserve">званиями. </w:t>
            </w:r>
          </w:p>
          <w:p w:rsidR="00C36E45" w:rsidRPr="0066326C" w:rsidRDefault="00C36E45" w:rsidP="00986016">
            <w:pPr>
              <w:spacing w:after="0" w:line="240" w:lineRule="auto"/>
              <w:ind w:firstLine="744"/>
              <w:contextualSpacing/>
              <w:jc w:val="both"/>
              <w:rPr>
                <w:rFonts w:ascii="Times New Roman" w:hAnsi="Times New Roman"/>
                <w:sz w:val="24"/>
                <w:szCs w:val="24"/>
              </w:rPr>
            </w:pPr>
            <w:r w:rsidRPr="00986016">
              <w:rPr>
                <w:rFonts w:ascii="Times New Roman" w:hAnsi="Times New Roman"/>
                <w:b/>
                <w:sz w:val="24"/>
                <w:szCs w:val="24"/>
              </w:rPr>
              <w:t>Срок годности</w:t>
            </w:r>
            <w:r w:rsidRPr="0066326C">
              <w:rPr>
                <w:rFonts w:ascii="Times New Roman" w:hAnsi="Times New Roman"/>
                <w:sz w:val="24"/>
                <w:szCs w:val="24"/>
              </w:rPr>
              <w:t xml:space="preserve"> продукции при температуре не выше +18±5</w:t>
            </w:r>
            <w:r w:rsidRPr="0066326C">
              <w:rPr>
                <w:rFonts w:ascii="Times New Roman" w:hAnsi="Times New Roman"/>
                <w:sz w:val="24"/>
                <w:szCs w:val="24"/>
                <w:vertAlign w:val="superscript"/>
              </w:rPr>
              <w:t>0</w:t>
            </w:r>
            <w:r w:rsidRPr="0066326C">
              <w:rPr>
                <w:rFonts w:ascii="Times New Roman" w:hAnsi="Times New Roman"/>
                <w:sz w:val="24"/>
                <w:szCs w:val="24"/>
              </w:rPr>
              <w:t>С и относительной влажности воздуха 65 75%: продукция, изготовленная с подсолнечным рафинирова</w:t>
            </w:r>
            <w:r w:rsidRPr="0066326C">
              <w:rPr>
                <w:rFonts w:ascii="Times New Roman" w:hAnsi="Times New Roman"/>
                <w:sz w:val="24"/>
                <w:szCs w:val="24"/>
              </w:rPr>
              <w:t>н</w:t>
            </w:r>
            <w:r w:rsidRPr="0066326C">
              <w:rPr>
                <w:rFonts w:ascii="Times New Roman" w:hAnsi="Times New Roman"/>
                <w:sz w:val="24"/>
                <w:szCs w:val="24"/>
              </w:rPr>
              <w:t>ным маслом со сроком годности не менее 6 месяцев – не более 4 месяцев; продукция, изготовленная с маслами и жирами со сроком годности не менее 12 месяцев – не более 6 месяцев; продукция, изготовленная без использования масла: из сдобных видов пш</w:t>
            </w:r>
            <w:r w:rsidRPr="0066326C">
              <w:rPr>
                <w:rFonts w:ascii="Times New Roman" w:hAnsi="Times New Roman"/>
                <w:sz w:val="24"/>
                <w:szCs w:val="24"/>
              </w:rPr>
              <w:t>е</w:t>
            </w:r>
            <w:r w:rsidRPr="0066326C">
              <w:rPr>
                <w:rFonts w:ascii="Times New Roman" w:hAnsi="Times New Roman"/>
                <w:sz w:val="24"/>
                <w:szCs w:val="24"/>
              </w:rPr>
              <w:t>ничного хлеба – не более 30 суток; из пшеничного, ржано пшеничного хлеба – не более 9 месяцев; из ржаного хлеба без добавок – не более 12 месяцев; из пшеничного, ржано пшеничного хлеба с добавками – не более 9 месяцев; из ржаного хлеба с добавками – не более 9 месяцев.</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986016" w:rsidRDefault="00C36E45" w:rsidP="00986016">
            <w:pPr>
              <w:spacing w:after="0" w:line="240" w:lineRule="auto"/>
              <w:rPr>
                <w:rFonts w:asciiTheme="majorHAnsi" w:hAnsiTheme="majorHAnsi"/>
                <w:b/>
                <w:bCs/>
                <w:kern w:val="36"/>
                <w:sz w:val="20"/>
                <w:szCs w:val="20"/>
              </w:rPr>
            </w:pPr>
            <w:r w:rsidRPr="005B1973">
              <w:rPr>
                <w:rFonts w:asciiTheme="majorHAnsi" w:hAnsiTheme="majorHAnsi"/>
                <w:b/>
                <w:bCs/>
                <w:kern w:val="36"/>
                <w:sz w:val="20"/>
                <w:szCs w:val="20"/>
              </w:rPr>
              <w:lastRenderedPageBreak/>
              <w:t>116</w:t>
            </w:r>
            <w:r>
              <w:rPr>
                <w:rFonts w:asciiTheme="majorHAnsi" w:hAnsiTheme="majorHAnsi"/>
                <w:b/>
                <w:bCs/>
                <w:kern w:val="36"/>
                <w:sz w:val="20"/>
                <w:szCs w:val="20"/>
              </w:rPr>
              <w:t xml:space="preserve"> </w:t>
            </w:r>
          </w:p>
          <w:p w:rsidR="00C36E45" w:rsidRPr="00E84E7F" w:rsidRDefault="00C36E45" w:rsidP="00986016">
            <w:pPr>
              <w:spacing w:after="0" w:line="240" w:lineRule="auto"/>
              <w:rPr>
                <w:rFonts w:asciiTheme="majorHAnsi" w:hAnsiTheme="majorHAnsi"/>
                <w:b/>
                <w:bCs/>
                <w:kern w:val="36"/>
                <w:sz w:val="32"/>
                <w:szCs w:val="32"/>
              </w:rPr>
            </w:pPr>
            <w:r w:rsidRPr="00E84E7F">
              <w:rPr>
                <w:rFonts w:asciiTheme="majorHAnsi" w:hAnsiTheme="majorHAnsi"/>
                <w:b/>
                <w:bCs/>
                <w:kern w:val="36"/>
                <w:sz w:val="32"/>
                <w:szCs w:val="32"/>
              </w:rPr>
              <w:t xml:space="preserve">КРУАССАНЫ </w:t>
            </w:r>
          </w:p>
          <w:p w:rsidR="000E652B" w:rsidRDefault="000E652B" w:rsidP="00986016">
            <w:pPr>
              <w:spacing w:after="0" w:line="240" w:lineRule="auto"/>
              <w:rPr>
                <w:rFonts w:asciiTheme="majorHAnsi" w:hAnsiTheme="majorHAnsi"/>
                <w:b/>
                <w:bCs/>
                <w:kern w:val="36"/>
                <w:sz w:val="20"/>
                <w:szCs w:val="20"/>
              </w:rPr>
            </w:pP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0E652B" w:rsidP="000E6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E652B" w:rsidRPr="005B1973" w:rsidRDefault="000E652B" w:rsidP="00E84E7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986016" w:rsidRPr="00986016" w:rsidRDefault="00C36E45" w:rsidP="0066326C">
            <w:pPr>
              <w:pStyle w:val="a4"/>
              <w:spacing w:before="0" w:beforeAutospacing="0" w:after="0" w:afterAutospacing="0"/>
              <w:ind w:firstLine="744"/>
              <w:contextualSpacing/>
              <w:jc w:val="both"/>
              <w:rPr>
                <w:rStyle w:val="a6"/>
                <w:b/>
                <w:color w:val="C00000"/>
              </w:rPr>
            </w:pPr>
            <w:r w:rsidRPr="00986016">
              <w:rPr>
                <w:rStyle w:val="a6"/>
                <w:b/>
                <w:color w:val="C00000"/>
              </w:rPr>
              <w:t xml:space="preserve">Дата введения в действие </w:t>
            </w:r>
            <w:r w:rsidR="00986016" w:rsidRPr="00986016">
              <w:rPr>
                <w:b/>
                <w:color w:val="C00000"/>
              </w:rPr>
              <w:t xml:space="preserve">– </w:t>
            </w:r>
            <w:r w:rsidRPr="00986016">
              <w:rPr>
                <w:rStyle w:val="a6"/>
                <w:b/>
                <w:color w:val="C00000"/>
              </w:rPr>
              <w:t>2012 год.</w:t>
            </w:r>
            <w:r w:rsidRPr="00986016">
              <w:rPr>
                <w:b/>
                <w:color w:val="C00000"/>
              </w:rPr>
              <w:t xml:space="preserve"> </w:t>
            </w:r>
            <w:r w:rsidRPr="00986016">
              <w:rPr>
                <w:rStyle w:val="a6"/>
                <w:b/>
                <w:color w:val="C00000"/>
              </w:rPr>
              <w:t>Без ограничения срока действия</w:t>
            </w:r>
            <w:r w:rsidR="00986016" w:rsidRPr="00986016">
              <w:rPr>
                <w:rStyle w:val="a6"/>
                <w:b/>
                <w:color w:val="C00000"/>
              </w:rPr>
              <w:t>.</w:t>
            </w:r>
            <w:r w:rsidRPr="00986016">
              <w:rPr>
                <w:rStyle w:val="a6"/>
                <w:b/>
                <w:color w:val="C00000"/>
              </w:rPr>
              <w:t xml:space="preserve"> </w:t>
            </w:r>
          </w:p>
          <w:p w:rsidR="00986016" w:rsidRDefault="00986016" w:rsidP="0066326C">
            <w:pPr>
              <w:pStyle w:val="a4"/>
              <w:spacing w:before="0" w:beforeAutospacing="0" w:after="0" w:afterAutospacing="0"/>
              <w:ind w:firstLine="744"/>
              <w:contextualSpacing/>
              <w:jc w:val="both"/>
            </w:pPr>
            <w:r w:rsidRPr="00986016">
              <w:rPr>
                <w:b/>
                <w:caps/>
                <w:color w:val="C00000"/>
              </w:rPr>
              <w:t>Ассортимент</w:t>
            </w:r>
            <w:r w:rsidR="00C36E45" w:rsidRPr="00986016">
              <w:rPr>
                <w:b/>
                <w:caps/>
                <w:color w:val="C00000"/>
              </w:rPr>
              <w:t>:</w:t>
            </w:r>
            <w:r w:rsidR="00C36E45" w:rsidRPr="0066326C">
              <w:t xml:space="preserve"> из дрожжевого слоеного теста: </w:t>
            </w:r>
            <w:r w:rsidR="00C36E45" w:rsidRPr="0066326C">
              <w:rPr>
                <w:rStyle w:val="a5"/>
              </w:rPr>
              <w:t>Круасаны без начинки:</w:t>
            </w:r>
            <w:r w:rsidR="00C36E45" w:rsidRPr="0066326C">
              <w:t xml:space="preserve"> «Любительские»; «Обсыпные»; «Шоколадные»; «Кокосовые»; «Маковые»; «Ябло</w:t>
            </w:r>
            <w:r w:rsidR="00C36E45" w:rsidRPr="0066326C">
              <w:t>ч</w:t>
            </w:r>
            <w:r w:rsidR="00C36E45" w:rsidRPr="0066326C">
              <w:t xml:space="preserve">ные». </w:t>
            </w:r>
            <w:r w:rsidR="00C36E45" w:rsidRPr="0066326C">
              <w:rPr>
                <w:rStyle w:val="a5"/>
              </w:rPr>
              <w:t>с начинкой:</w:t>
            </w:r>
            <w:r w:rsidR="00C36E45" w:rsidRPr="0066326C">
              <w:t xml:space="preserve"> «Фруктовые»; с мармеладом; «Новинка»; с изюмом; «Ореховые»; с сыром; с творогом; с творогом и вишней; с вареным сгущенным молоком; с курагой; с черносливом; с курагой в джеме; с яблоками; с черносливом в джеме; с морковью; с морковью и яйцом; с ревенем; со свеклой и черносливом; с щавелем; с тыквой; с зел</w:t>
            </w:r>
            <w:r w:rsidR="00C36E45" w:rsidRPr="0066326C">
              <w:t>е</w:t>
            </w:r>
            <w:r w:rsidR="00C36E45" w:rsidRPr="0066326C">
              <w:t xml:space="preserve">ным луком и яйцом; с капустой. </w:t>
            </w:r>
            <w:r w:rsidR="00C36E45" w:rsidRPr="0066326C">
              <w:rPr>
                <w:rStyle w:val="a5"/>
              </w:rPr>
              <w:t>из пресного слоеного теста:</w:t>
            </w:r>
            <w:r w:rsidR="00C36E45" w:rsidRPr="0066326C">
              <w:t xml:space="preserve"> </w:t>
            </w:r>
            <w:r w:rsidR="00C36E45" w:rsidRPr="0066326C">
              <w:rPr>
                <w:rStyle w:val="a5"/>
              </w:rPr>
              <w:t>без начинки:</w:t>
            </w:r>
            <w:r w:rsidR="00C36E45" w:rsidRPr="0066326C">
              <w:t xml:space="preserve"> «Люб</w:t>
            </w:r>
            <w:r w:rsidR="00C36E45" w:rsidRPr="0066326C">
              <w:t>и</w:t>
            </w:r>
            <w:r w:rsidR="00C36E45" w:rsidRPr="0066326C">
              <w:t xml:space="preserve">тельские»; «Обсыпные»; «Шоколадные». </w:t>
            </w:r>
            <w:r w:rsidR="00C36E45" w:rsidRPr="0066326C">
              <w:rPr>
                <w:rStyle w:val="a5"/>
              </w:rPr>
              <w:t>с начинкой:</w:t>
            </w:r>
            <w:r w:rsidR="00C36E45" w:rsidRPr="0066326C">
              <w:t xml:space="preserve"> «Кокосовые»; «Маковые»; «Я</w:t>
            </w:r>
            <w:r w:rsidR="00C36E45" w:rsidRPr="0066326C">
              <w:t>б</w:t>
            </w:r>
            <w:r w:rsidR="00C36E45" w:rsidRPr="0066326C">
              <w:t>лочные»; «Фруктовые»; с мармеладом; «Новинка»; с изюмом; «Ореховые»; с сыром; с творогом; с творогом и вишней; с варенным сгущенным молоком; с курагой; с черн</w:t>
            </w:r>
            <w:r w:rsidR="00C36E45" w:rsidRPr="0066326C">
              <w:t>о</w:t>
            </w:r>
            <w:r w:rsidR="00C36E45" w:rsidRPr="0066326C">
              <w:t>сливом; с курагой в джеме; с яблоками; с черносливом в джеме; с морковью; с морк</w:t>
            </w:r>
            <w:r w:rsidR="00C36E45" w:rsidRPr="0066326C">
              <w:t>о</w:t>
            </w:r>
            <w:r w:rsidR="00C36E45" w:rsidRPr="0066326C">
              <w:t>вью и яйцом; с ревенем; со свеклой и черносливом; с щавелем; с тыквой; с зеленым л</w:t>
            </w:r>
            <w:r w:rsidR="00C36E45" w:rsidRPr="0066326C">
              <w:t>у</w:t>
            </w:r>
            <w:r w:rsidR="00C36E45" w:rsidRPr="0066326C">
              <w:t xml:space="preserve">ком и яйцом; с капустой. </w:t>
            </w:r>
          </w:p>
          <w:p w:rsidR="00986016" w:rsidRPr="00986016" w:rsidRDefault="00C36E45" w:rsidP="0066326C">
            <w:pPr>
              <w:pStyle w:val="a4"/>
              <w:spacing w:before="0" w:beforeAutospacing="0" w:after="0" w:afterAutospacing="0"/>
              <w:ind w:firstLine="744"/>
              <w:contextualSpacing/>
              <w:jc w:val="both"/>
              <w:rPr>
                <w:b/>
                <w:color w:val="C00000"/>
              </w:rPr>
            </w:pPr>
            <w:r w:rsidRPr="00986016">
              <w:rPr>
                <w:rStyle w:val="a6"/>
                <w:b/>
                <w:color w:val="C00000"/>
              </w:rPr>
              <w:t>Предприятие</w:t>
            </w:r>
            <w:r w:rsidR="00986016">
              <w:rPr>
                <w:rStyle w:val="a6"/>
                <w:b/>
                <w:color w:val="C00000"/>
              </w:rPr>
              <w:t>-</w:t>
            </w:r>
            <w:r w:rsidRPr="00986016">
              <w:rPr>
                <w:rStyle w:val="a6"/>
                <w:b/>
                <w:color w:val="C00000"/>
              </w:rPr>
              <w:t>изготовитель имеет право дополнять наименование проду</w:t>
            </w:r>
            <w:r w:rsidRPr="00986016">
              <w:rPr>
                <w:rStyle w:val="a6"/>
                <w:b/>
                <w:color w:val="C00000"/>
              </w:rPr>
              <w:t>к</w:t>
            </w:r>
            <w:r w:rsidRPr="00986016">
              <w:rPr>
                <w:rStyle w:val="a6"/>
                <w:b/>
                <w:color w:val="C00000"/>
              </w:rPr>
              <w:t>ции или заменять имена собственные своими фирменными или фантазийными н</w:t>
            </w:r>
            <w:r w:rsidRPr="00986016">
              <w:rPr>
                <w:rStyle w:val="a6"/>
                <w:b/>
                <w:color w:val="C00000"/>
              </w:rPr>
              <w:t>а</w:t>
            </w:r>
            <w:r w:rsidRPr="00986016">
              <w:rPr>
                <w:rStyle w:val="a6"/>
                <w:b/>
                <w:color w:val="C00000"/>
              </w:rPr>
              <w:t>званиями.</w:t>
            </w:r>
            <w:r w:rsidRPr="00986016">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t xml:space="preserve">Масса изделий нетто от 50 до 150г. </w:t>
            </w:r>
            <w:r w:rsidR="00986016">
              <w:rPr>
                <w:rStyle w:val="a5"/>
              </w:rPr>
              <w:t>Рекомендуемый срок годности</w:t>
            </w:r>
            <w:r w:rsidRPr="0066326C">
              <w:rPr>
                <w:rStyle w:val="a5"/>
              </w:rPr>
              <w:t>:</w:t>
            </w:r>
            <w:r w:rsidRPr="0066326C">
              <w:t xml:space="preserve"> не упак</w:t>
            </w:r>
            <w:r w:rsidRPr="0066326C">
              <w:t>о</w:t>
            </w:r>
            <w:r w:rsidRPr="0066326C">
              <w:t>ванных – 16 часов; упакованных 72 часа.</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986016" w:rsidRDefault="00C36E45" w:rsidP="00986016">
            <w:pPr>
              <w:spacing w:after="0" w:line="240" w:lineRule="auto"/>
              <w:rPr>
                <w:rFonts w:asciiTheme="majorHAnsi" w:hAnsiTheme="majorHAnsi"/>
                <w:b/>
                <w:bCs/>
                <w:kern w:val="36"/>
                <w:sz w:val="20"/>
                <w:szCs w:val="20"/>
              </w:rPr>
            </w:pPr>
            <w:r w:rsidRPr="005B1973">
              <w:rPr>
                <w:rFonts w:asciiTheme="majorHAnsi" w:hAnsiTheme="majorHAnsi"/>
                <w:b/>
                <w:bCs/>
                <w:kern w:val="36"/>
                <w:sz w:val="20"/>
                <w:szCs w:val="20"/>
              </w:rPr>
              <w:t>020</w:t>
            </w:r>
            <w:r>
              <w:rPr>
                <w:rFonts w:asciiTheme="majorHAnsi" w:hAnsiTheme="majorHAnsi"/>
                <w:b/>
                <w:bCs/>
                <w:kern w:val="36"/>
                <w:sz w:val="20"/>
                <w:szCs w:val="20"/>
              </w:rPr>
              <w:t xml:space="preserve"> </w:t>
            </w:r>
          </w:p>
          <w:p w:rsidR="00C36E45" w:rsidRPr="00E84E7F" w:rsidRDefault="00C36E45" w:rsidP="00986016">
            <w:pPr>
              <w:spacing w:after="0" w:line="240" w:lineRule="auto"/>
              <w:rPr>
                <w:rFonts w:asciiTheme="majorHAnsi" w:hAnsiTheme="majorHAnsi"/>
                <w:b/>
                <w:bCs/>
                <w:kern w:val="36"/>
                <w:sz w:val="24"/>
                <w:szCs w:val="24"/>
              </w:rPr>
            </w:pPr>
            <w:r w:rsidRPr="00E84E7F">
              <w:rPr>
                <w:rFonts w:asciiTheme="majorHAnsi" w:hAnsiTheme="majorHAnsi"/>
                <w:b/>
                <w:bCs/>
                <w:kern w:val="36"/>
                <w:sz w:val="24"/>
                <w:szCs w:val="24"/>
              </w:rPr>
              <w:t>ИЗДЕЛИЯ ХЛ</w:t>
            </w:r>
            <w:r w:rsidRPr="00E84E7F">
              <w:rPr>
                <w:rFonts w:asciiTheme="majorHAnsi" w:hAnsiTheme="majorHAnsi"/>
                <w:b/>
                <w:bCs/>
                <w:kern w:val="36"/>
                <w:sz w:val="24"/>
                <w:szCs w:val="24"/>
              </w:rPr>
              <w:t>Е</w:t>
            </w:r>
            <w:r w:rsidRPr="00E84E7F">
              <w:rPr>
                <w:rFonts w:asciiTheme="majorHAnsi" w:hAnsiTheme="majorHAnsi"/>
                <w:b/>
                <w:bCs/>
                <w:kern w:val="36"/>
                <w:sz w:val="24"/>
                <w:szCs w:val="24"/>
              </w:rPr>
              <w:t>БОБУЛОЧНЫЕ ИЗ ПШЕНИЧНОЙ МУКИ НАЦИ</w:t>
            </w:r>
            <w:r w:rsidRPr="00E84E7F">
              <w:rPr>
                <w:rFonts w:asciiTheme="majorHAnsi" w:hAnsiTheme="majorHAnsi"/>
                <w:b/>
                <w:bCs/>
                <w:kern w:val="36"/>
                <w:sz w:val="24"/>
                <w:szCs w:val="24"/>
              </w:rPr>
              <w:t>О</w:t>
            </w:r>
            <w:r w:rsidRPr="00E84E7F">
              <w:rPr>
                <w:rFonts w:asciiTheme="majorHAnsi" w:hAnsiTheme="majorHAnsi"/>
                <w:b/>
                <w:bCs/>
                <w:kern w:val="36"/>
                <w:sz w:val="24"/>
                <w:szCs w:val="24"/>
              </w:rPr>
              <w:t xml:space="preserve">НАЛЬНЫЕ </w:t>
            </w:r>
          </w:p>
          <w:p w:rsidR="000E652B" w:rsidRDefault="000E652B" w:rsidP="00986016">
            <w:pPr>
              <w:spacing w:after="0" w:line="240" w:lineRule="auto"/>
              <w:rPr>
                <w:rFonts w:asciiTheme="majorHAnsi" w:hAnsiTheme="majorHAnsi"/>
                <w:b/>
                <w:bCs/>
                <w:kern w:val="36"/>
                <w:sz w:val="20"/>
                <w:szCs w:val="20"/>
              </w:rPr>
            </w:pP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Pr="000E652B" w:rsidRDefault="000E652B" w:rsidP="000E6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986016" w:rsidRPr="00986016" w:rsidRDefault="00C36E45" w:rsidP="0066326C">
            <w:pPr>
              <w:pStyle w:val="a4"/>
              <w:spacing w:before="0" w:beforeAutospacing="0" w:after="0" w:afterAutospacing="0"/>
              <w:ind w:firstLine="744"/>
              <w:contextualSpacing/>
              <w:jc w:val="both"/>
              <w:rPr>
                <w:b/>
                <w:i/>
                <w:color w:val="C00000"/>
              </w:rPr>
            </w:pPr>
            <w:r w:rsidRPr="00986016">
              <w:rPr>
                <w:b/>
                <w:i/>
                <w:color w:val="C00000"/>
              </w:rPr>
              <w:t xml:space="preserve">Дата введения в действие </w:t>
            </w:r>
            <w:r w:rsidR="00986016" w:rsidRPr="00986016">
              <w:rPr>
                <w:b/>
                <w:i/>
                <w:color w:val="C00000"/>
              </w:rPr>
              <w:t xml:space="preserve">– </w:t>
            </w:r>
            <w:r w:rsidRPr="00986016">
              <w:rPr>
                <w:b/>
                <w:i/>
                <w:color w:val="C00000"/>
              </w:rPr>
              <w:t>2012 год. Без ограничения срока действия</w:t>
            </w:r>
            <w:r w:rsidR="00986016" w:rsidRPr="00986016">
              <w:rPr>
                <w:b/>
                <w:i/>
                <w:color w:val="C00000"/>
              </w:rPr>
              <w:t>.</w:t>
            </w:r>
            <w:r w:rsidRPr="00986016">
              <w:rPr>
                <w:b/>
                <w:i/>
                <w:color w:val="C00000"/>
              </w:rPr>
              <w:t xml:space="preserve"> </w:t>
            </w:r>
          </w:p>
          <w:p w:rsidR="00986016" w:rsidRDefault="00C36E45" w:rsidP="0066326C">
            <w:pPr>
              <w:pStyle w:val="a4"/>
              <w:spacing w:before="0" w:beforeAutospacing="0" w:after="0" w:afterAutospacing="0"/>
              <w:ind w:firstLine="744"/>
              <w:contextualSpacing/>
              <w:jc w:val="both"/>
            </w:pPr>
            <w:r w:rsidRPr="0066326C">
              <w:rPr>
                <w:rStyle w:val="a5"/>
              </w:rPr>
              <w:t xml:space="preserve">Ассортимент: </w:t>
            </w:r>
            <w:r w:rsidR="00986016">
              <w:t xml:space="preserve">лаваш армянский тонкий; лаваш грузинский Мадаури; лепешка грузинская Шоти; лепешка таджикская; </w:t>
            </w:r>
            <w:r w:rsidRPr="0066326C">
              <w:t>ле</w:t>
            </w:r>
            <w:r w:rsidR="00986016">
              <w:t xml:space="preserve">пешка таджикская Нони равгани; </w:t>
            </w:r>
            <w:r w:rsidRPr="0066326C">
              <w:t>лепешка уз</w:t>
            </w:r>
            <w:r w:rsidR="00986016">
              <w:t xml:space="preserve">бекская Гижда; лепешка узбекская Кульча; лепешка узбекская Оби нон; </w:t>
            </w:r>
            <w:r w:rsidRPr="0066326C">
              <w:t>лепешка у</w:t>
            </w:r>
            <w:r w:rsidRPr="0066326C">
              <w:t>з</w:t>
            </w:r>
            <w:r w:rsidR="00986016">
              <w:t xml:space="preserve">бекская Патыр; </w:t>
            </w:r>
            <w:r w:rsidRPr="0066326C">
              <w:t>ле</w:t>
            </w:r>
            <w:r w:rsidR="00986016">
              <w:t xml:space="preserve">пешка узбекская Фатир с луком; лепешка узбекская Ширмай; хлеб грузинский тандырный; хлеб итальянский Фокаччо; хлеб итальянский Чабатта; чурек гянджинский; чурек дагестанский; </w:t>
            </w:r>
            <w:r w:rsidRPr="0066326C">
              <w:t xml:space="preserve">чурек Фатыр азербайджанский. </w:t>
            </w:r>
          </w:p>
          <w:p w:rsidR="00C36E45" w:rsidRPr="0066326C" w:rsidRDefault="00C36E45" w:rsidP="0066326C">
            <w:pPr>
              <w:pStyle w:val="a4"/>
              <w:spacing w:before="0" w:beforeAutospacing="0" w:after="0" w:afterAutospacing="0"/>
              <w:ind w:firstLine="744"/>
              <w:contextualSpacing/>
              <w:jc w:val="both"/>
            </w:pPr>
            <w:r w:rsidRPr="00986016">
              <w:rPr>
                <w:b/>
              </w:rPr>
              <w:t>Срок хранения</w:t>
            </w:r>
            <w:r w:rsidRPr="0066326C">
              <w:t xml:space="preserve"> упакованной продукции с момента изго</w:t>
            </w:r>
            <w:r w:rsidR="00986016">
              <w:t>товления не более 48 ч</w:t>
            </w:r>
            <w:r w:rsidR="00986016">
              <w:t>а</w:t>
            </w:r>
            <w:r w:rsidR="00986016">
              <w:t xml:space="preserve">сов. </w:t>
            </w:r>
            <w:r w:rsidRPr="0066326C">
              <w:t>Срок реализации неупакованной продукции после выемки из печи не более 24 ч</w:t>
            </w:r>
            <w:r w:rsidRPr="0066326C">
              <w:t>а</w:t>
            </w:r>
            <w:r w:rsidRPr="0066326C">
              <w:t>сов.</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986016" w:rsidRDefault="00C36E45" w:rsidP="005B1973">
            <w:pPr>
              <w:spacing w:after="0" w:line="240" w:lineRule="auto"/>
              <w:rPr>
                <w:rFonts w:asciiTheme="majorHAnsi" w:hAnsiTheme="majorHAnsi"/>
                <w:b/>
                <w:bCs/>
                <w:kern w:val="36"/>
                <w:sz w:val="20"/>
                <w:szCs w:val="20"/>
              </w:rPr>
            </w:pPr>
            <w:r w:rsidRPr="000D4F77">
              <w:rPr>
                <w:rFonts w:asciiTheme="majorHAnsi" w:hAnsiTheme="majorHAnsi"/>
                <w:b/>
                <w:bCs/>
                <w:kern w:val="36"/>
                <w:sz w:val="20"/>
                <w:szCs w:val="20"/>
              </w:rPr>
              <w:t>107</w:t>
            </w:r>
            <w:r>
              <w:rPr>
                <w:rFonts w:asciiTheme="majorHAnsi" w:hAnsiTheme="majorHAnsi"/>
                <w:b/>
                <w:bCs/>
                <w:kern w:val="36"/>
                <w:sz w:val="20"/>
                <w:szCs w:val="20"/>
              </w:rPr>
              <w:t xml:space="preserve"> </w:t>
            </w:r>
          </w:p>
          <w:p w:rsidR="00C36E45" w:rsidRPr="00E84E7F" w:rsidRDefault="00C36E45" w:rsidP="005B1973">
            <w:pPr>
              <w:spacing w:after="0" w:line="240" w:lineRule="auto"/>
              <w:rPr>
                <w:rFonts w:asciiTheme="majorHAnsi" w:hAnsiTheme="majorHAnsi"/>
                <w:b/>
                <w:bCs/>
                <w:kern w:val="36"/>
                <w:sz w:val="28"/>
                <w:szCs w:val="28"/>
              </w:rPr>
            </w:pPr>
            <w:r w:rsidRPr="00E84E7F">
              <w:rPr>
                <w:rFonts w:asciiTheme="majorHAnsi" w:hAnsiTheme="majorHAnsi"/>
                <w:b/>
                <w:bCs/>
                <w:kern w:val="36"/>
                <w:sz w:val="28"/>
                <w:szCs w:val="28"/>
              </w:rPr>
              <w:t xml:space="preserve">КОНФИТЮРЫ </w:t>
            </w:r>
          </w:p>
          <w:p w:rsidR="000E652B" w:rsidRDefault="000E652B" w:rsidP="005B1973">
            <w:pPr>
              <w:spacing w:after="0" w:line="240" w:lineRule="auto"/>
              <w:rPr>
                <w:rFonts w:asciiTheme="majorHAnsi" w:hAnsiTheme="majorHAnsi"/>
                <w:b/>
                <w:bCs/>
                <w:kern w:val="36"/>
                <w:sz w:val="20"/>
                <w:szCs w:val="20"/>
              </w:rPr>
            </w:pP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0E652B" w:rsidP="000E6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lastRenderedPageBreak/>
              <w:t>10 000 руб.</w:t>
            </w:r>
          </w:p>
          <w:p w:rsidR="000E652B" w:rsidRDefault="000E652B" w:rsidP="000E652B">
            <w:pPr>
              <w:spacing w:after="0" w:line="240" w:lineRule="auto"/>
              <w:contextualSpacing/>
              <w:outlineLvl w:val="0"/>
              <w:rPr>
                <w:rFonts w:asciiTheme="majorHAnsi" w:hAnsiTheme="majorHAnsi"/>
                <w:b/>
                <w:bCs/>
                <w:color w:val="C00000"/>
                <w:kern w:val="36"/>
                <w:sz w:val="36"/>
                <w:szCs w:val="36"/>
              </w:rPr>
            </w:pPr>
          </w:p>
          <w:p w:rsidR="000E652B" w:rsidRPr="000D4F77" w:rsidRDefault="000E652B" w:rsidP="000E652B">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986016" w:rsidRPr="00986016" w:rsidRDefault="00C36E45" w:rsidP="0066326C">
            <w:pPr>
              <w:pStyle w:val="a4"/>
              <w:spacing w:before="0" w:beforeAutospacing="0" w:after="0" w:afterAutospacing="0"/>
              <w:ind w:firstLine="744"/>
              <w:contextualSpacing/>
              <w:jc w:val="both"/>
              <w:rPr>
                <w:b/>
                <w:color w:val="C00000"/>
              </w:rPr>
            </w:pPr>
            <w:r w:rsidRPr="00986016">
              <w:rPr>
                <w:rStyle w:val="a6"/>
                <w:b/>
                <w:color w:val="C00000"/>
              </w:rPr>
              <w:lastRenderedPageBreak/>
              <w:t xml:space="preserve">Дата введения в действие </w:t>
            </w:r>
            <w:r w:rsidR="00986016" w:rsidRPr="00986016">
              <w:rPr>
                <w:b/>
                <w:color w:val="C00000"/>
              </w:rPr>
              <w:t xml:space="preserve">– </w:t>
            </w:r>
            <w:r w:rsidRPr="00986016">
              <w:rPr>
                <w:rStyle w:val="a6"/>
                <w:b/>
                <w:color w:val="C00000"/>
              </w:rPr>
              <w:t>2012 год.</w:t>
            </w:r>
            <w:r w:rsidRPr="00986016">
              <w:rPr>
                <w:b/>
                <w:color w:val="C00000"/>
              </w:rPr>
              <w:t xml:space="preserve"> </w:t>
            </w:r>
            <w:r w:rsidRPr="00986016">
              <w:rPr>
                <w:rStyle w:val="a6"/>
                <w:b/>
                <w:color w:val="C00000"/>
              </w:rPr>
              <w:t>Без ограничения срока действия. </w:t>
            </w:r>
          </w:p>
          <w:p w:rsidR="00986016" w:rsidRDefault="00C36E45" w:rsidP="0066326C">
            <w:pPr>
              <w:pStyle w:val="a4"/>
              <w:spacing w:before="0" w:beforeAutospacing="0" w:after="0" w:afterAutospacing="0"/>
              <w:ind w:firstLine="744"/>
              <w:contextualSpacing/>
              <w:jc w:val="both"/>
            </w:pPr>
            <w:r w:rsidRPr="0066326C">
              <w:rPr>
                <w:rStyle w:val="a5"/>
              </w:rPr>
              <w:t>Ассортимент:</w:t>
            </w:r>
            <w:r w:rsidRPr="0066326C">
              <w:t xml:space="preserve"> конфитюр жимолостный; конфитюр рябиновый; конфитюр ви</w:t>
            </w:r>
            <w:r w:rsidRPr="0066326C">
              <w:t>ш</w:t>
            </w:r>
            <w:r w:rsidRPr="0066326C">
              <w:t>нёвый; конфитюр голубичный; конфитюр грепфруктовый; конфитюр грушевый; конф</w:t>
            </w:r>
            <w:r w:rsidRPr="0066326C">
              <w:t>и</w:t>
            </w:r>
            <w:r w:rsidRPr="0066326C">
              <w:t>тюр жерделевый; конфитюр ежевичный; конфитюр из кумкватов; конфитюр ананас</w:t>
            </w:r>
            <w:r w:rsidRPr="0066326C">
              <w:t>о</w:t>
            </w:r>
            <w:r w:rsidRPr="0066326C">
              <w:t xml:space="preserve">вый; конфитюр айвовый; конфитюр алычёвый(ткемалевый); конфитюр апельсиновый; </w:t>
            </w:r>
            <w:r w:rsidRPr="0066326C">
              <w:lastRenderedPageBreak/>
              <w:t>конфитюр абрикосовый; конфитюр банановый; конфитюр брусничный; конфитюр в</w:t>
            </w:r>
            <w:r w:rsidRPr="0066326C">
              <w:t>и</w:t>
            </w:r>
            <w:r w:rsidRPr="0066326C">
              <w:t>ноградный; конфитюр земляничный (клубничный); конфитюр инжировый; конфитюр клюквенный; конфитюр крыжовниковый; конфитюр из киви; конфитюр малиновый; конфитюр мандариновый; конфитюр из манго; конфитюр из нектарина; конфитюр из папайи; конфитюр персиковый; конфитюр сливовый; конфитюр черничный; конфитюр черешневый; конфитюр черносмородиновый; черноплоднорябиновый; конфитюр я</w:t>
            </w:r>
            <w:r w:rsidRPr="0066326C">
              <w:t>б</w:t>
            </w:r>
            <w:r w:rsidRPr="0066326C">
              <w:t>лочный; конфитюр дынный; конфитюр морковный; конфитюр кабачковый; конфитюр свекольный; конфитюр тыквенный; конфитюр тыквенный с корицей; конфитюр из фе</w:t>
            </w:r>
            <w:r w:rsidRPr="0066326C">
              <w:t>й</w:t>
            </w:r>
            <w:r w:rsidRPr="0066326C">
              <w:t>хоа. конфитюр абрикосово айвовый; конфитюр апельсиново манговый; конфитюр апельсиново ананасовый; конфитюр бруснично яблочный; конфитюр бруснично клю</w:t>
            </w:r>
            <w:r w:rsidRPr="0066326C">
              <w:t>к</w:t>
            </w:r>
            <w:r w:rsidRPr="0066326C">
              <w:t>венный; конфитюр бруснично ежевичный; конфитюр бруснично малиновый; конфитюр бруснично земляничный; конфитюр бруснично клубничный; конфитюр бананово ма</w:t>
            </w:r>
            <w:r w:rsidRPr="0066326C">
              <w:t>н</w:t>
            </w:r>
            <w:r w:rsidRPr="0066326C">
              <w:t>говый; конфитюр бананово персиковый; конфитюр бананово абрикосовый; конфитюр виноградно яблочный; конфитюр виноградно вишнёвый; конфитюр грушёва алычёвый; конфитюр грушёво вишнёвый; конфитюр дынно ананасовый; конфитюр дынно банан</w:t>
            </w:r>
            <w:r w:rsidRPr="0066326C">
              <w:t>о</w:t>
            </w:r>
            <w:r w:rsidRPr="0066326C">
              <w:t>вый; конфитюр из дыни и киви; конфитюр ежевично голубичный; конфитюр жерделово алычёвый; конфитюр из киви и папайи; конфитюр из киви и крыжовника; конфитюр из хурмы и персика; конфитюр из фейхоа и апельсина; конфитюр из физалиса и красной смородины; конфитюр землянично черничный; конфитюр землянично малиновый; ко</w:t>
            </w:r>
            <w:r w:rsidRPr="0066326C">
              <w:t>н</w:t>
            </w:r>
            <w:r w:rsidRPr="0066326C">
              <w:t>фитюр землянично голубичный; конфитюр землянично морошковый; конфитюр м</w:t>
            </w:r>
            <w:r w:rsidRPr="0066326C">
              <w:t>о</w:t>
            </w:r>
            <w:r w:rsidRPr="0066326C">
              <w:t>рошково клюквенный; конфитюр мангово персиковый; конфитюр из манго и маракуйи; конфитюр мангово клубничный; конфитюр малиново крыжовниковый; конфитюр м</w:t>
            </w:r>
            <w:r w:rsidRPr="0066326C">
              <w:t>а</w:t>
            </w:r>
            <w:r w:rsidRPr="0066326C">
              <w:t>линово черносмородиновый; конфитюр мандариново персиковый; конфитюр персиково манговый; конфитюр тыквенно яблочный; конфитюр чернично малиновый; конфитюр яблочно грушевый; конфитюр яблочно сливовый; конфитюр яблочно рябиновый; ко</w:t>
            </w:r>
            <w:r w:rsidRPr="0066326C">
              <w:t>н</w:t>
            </w:r>
            <w:r w:rsidRPr="0066326C">
              <w:t xml:space="preserve">фитюр яблочно абрикосовый. </w:t>
            </w:r>
          </w:p>
          <w:p w:rsidR="00986016" w:rsidRPr="00986016" w:rsidRDefault="00C36E45" w:rsidP="0066326C">
            <w:pPr>
              <w:pStyle w:val="a4"/>
              <w:spacing w:before="0" w:beforeAutospacing="0" w:after="0" w:afterAutospacing="0"/>
              <w:ind w:firstLine="744"/>
              <w:contextualSpacing/>
              <w:jc w:val="both"/>
              <w:rPr>
                <w:b/>
                <w:color w:val="C00000"/>
              </w:rPr>
            </w:pPr>
            <w:r w:rsidRPr="00986016">
              <w:rPr>
                <w:rStyle w:val="a6"/>
                <w:b/>
                <w:color w:val="C00000"/>
              </w:rPr>
              <w:t>Предприятие</w:t>
            </w:r>
            <w:r w:rsidR="00986016">
              <w:rPr>
                <w:rStyle w:val="a6"/>
                <w:b/>
                <w:color w:val="C00000"/>
              </w:rPr>
              <w:t>-</w:t>
            </w:r>
            <w:r w:rsidRPr="00986016">
              <w:rPr>
                <w:rStyle w:val="a6"/>
                <w:b/>
                <w:color w:val="C00000"/>
              </w:rPr>
              <w:t>изготовитель имеет право дополнять наименование проду</w:t>
            </w:r>
            <w:r w:rsidRPr="00986016">
              <w:rPr>
                <w:rStyle w:val="a6"/>
                <w:b/>
                <w:color w:val="C00000"/>
              </w:rPr>
              <w:t>к</w:t>
            </w:r>
            <w:r w:rsidRPr="00986016">
              <w:rPr>
                <w:rStyle w:val="a6"/>
                <w:b/>
                <w:color w:val="C00000"/>
              </w:rPr>
              <w:t>ции или заменять имена собственные своими фирменными или фантазийными н</w:t>
            </w:r>
            <w:r w:rsidRPr="00986016">
              <w:rPr>
                <w:rStyle w:val="a6"/>
                <w:b/>
                <w:color w:val="C00000"/>
              </w:rPr>
              <w:t>а</w:t>
            </w:r>
            <w:r w:rsidRPr="00986016">
              <w:rPr>
                <w:rStyle w:val="a6"/>
                <w:b/>
                <w:color w:val="C00000"/>
              </w:rPr>
              <w:t>званиями.</w:t>
            </w:r>
            <w:r w:rsidRPr="00986016">
              <w:rPr>
                <w:b/>
                <w:color w:val="C00000"/>
              </w:rPr>
              <w:t xml:space="preserve"> </w:t>
            </w:r>
          </w:p>
          <w:p w:rsidR="00C36E45" w:rsidRPr="0066326C" w:rsidRDefault="00C36E45" w:rsidP="00883FCD">
            <w:pPr>
              <w:pStyle w:val="a4"/>
              <w:spacing w:before="0" w:beforeAutospacing="0" w:after="0" w:afterAutospacing="0"/>
              <w:ind w:firstLine="744"/>
              <w:contextualSpacing/>
              <w:jc w:val="both"/>
            </w:pPr>
            <w:r w:rsidRPr="0066326C">
              <w:rPr>
                <w:rStyle w:val="a5"/>
              </w:rPr>
              <w:t>Рекомендуемые сроки годности</w:t>
            </w:r>
            <w:r w:rsidRPr="0066326C">
              <w:t xml:space="preserve"> конфитюров со дня изготовления, не более: </w:t>
            </w:r>
            <w:r w:rsidR="00883FCD">
              <w:t>п</w:t>
            </w:r>
            <w:r w:rsidRPr="0066326C">
              <w:t xml:space="preserve">ри температуре от 00С до 250С </w:t>
            </w:r>
            <w:r w:rsidR="00986016">
              <w:t>с</w:t>
            </w:r>
            <w:r w:rsidRPr="0066326C">
              <w:t>терилизованных в стеклянной таре 24 мес.; в металл</w:t>
            </w:r>
            <w:r w:rsidRPr="0066326C">
              <w:t>и</w:t>
            </w:r>
            <w:r w:rsidRPr="0066326C">
              <w:t xml:space="preserve">ческой таре 12 мес.; </w:t>
            </w:r>
            <w:r w:rsidR="00883FCD">
              <w:t>н</w:t>
            </w:r>
            <w:r w:rsidRPr="0066326C">
              <w:t>естерилизованных (с консервантом) в герметично укупоренной таре 6 мес.; нестерилизованных (без консервантов) в герметично укупоренной таре 3 мес.;</w:t>
            </w:r>
            <w:r w:rsidR="00986016">
              <w:t xml:space="preserve"> </w:t>
            </w:r>
            <w:r w:rsidR="00883FCD">
              <w:t>п</w:t>
            </w:r>
            <w:r w:rsidR="00986016">
              <w:t>ри температуре от 00С до 100С</w:t>
            </w:r>
            <w:r w:rsidRPr="0066326C">
              <w:t xml:space="preserve">: </w:t>
            </w:r>
            <w:r w:rsidR="00883FCD">
              <w:t>н</w:t>
            </w:r>
            <w:r w:rsidRPr="0066326C">
              <w:t>естерилизованных (с кон</w:t>
            </w:r>
            <w:r w:rsidR="00883FCD">
              <w:t>сервантом)</w:t>
            </w:r>
            <w:r w:rsidRPr="0066326C">
              <w:t>, фасова</w:t>
            </w:r>
            <w:r w:rsidRPr="0066326C">
              <w:t>н</w:t>
            </w:r>
            <w:r w:rsidRPr="0066326C">
              <w:t xml:space="preserve">ных в крупную тару 6 мес.; </w:t>
            </w:r>
            <w:r w:rsidR="00883FCD">
              <w:t>при температуре от 20С до 80С</w:t>
            </w:r>
            <w:r w:rsidRPr="0066326C">
              <w:t xml:space="preserve">: </w:t>
            </w:r>
            <w:r w:rsidR="00883FCD">
              <w:t>н</w:t>
            </w:r>
            <w:r w:rsidRPr="0066326C">
              <w:t>естерилизованных (без консерванта), фасованных в крупную таре 3 мес.</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883FCD" w:rsidRDefault="00C36E45" w:rsidP="00883FCD">
            <w:pPr>
              <w:spacing w:after="0" w:line="240" w:lineRule="auto"/>
              <w:rPr>
                <w:rFonts w:asciiTheme="majorHAnsi" w:hAnsiTheme="majorHAnsi"/>
                <w:b/>
                <w:bCs/>
                <w:kern w:val="36"/>
                <w:sz w:val="20"/>
                <w:szCs w:val="20"/>
              </w:rPr>
            </w:pPr>
            <w:r w:rsidRPr="000D4F77">
              <w:rPr>
                <w:rFonts w:asciiTheme="majorHAnsi" w:hAnsiTheme="majorHAnsi"/>
                <w:b/>
                <w:bCs/>
                <w:kern w:val="36"/>
                <w:sz w:val="20"/>
                <w:szCs w:val="20"/>
              </w:rPr>
              <w:lastRenderedPageBreak/>
              <w:t>102</w:t>
            </w:r>
            <w:r>
              <w:rPr>
                <w:rFonts w:asciiTheme="majorHAnsi" w:hAnsiTheme="majorHAnsi"/>
                <w:b/>
                <w:bCs/>
                <w:kern w:val="36"/>
                <w:sz w:val="20"/>
                <w:szCs w:val="20"/>
              </w:rPr>
              <w:t xml:space="preserve"> </w:t>
            </w:r>
          </w:p>
          <w:p w:rsidR="00C36E45" w:rsidRPr="00E84E7F" w:rsidRDefault="00C36E45" w:rsidP="00883FCD">
            <w:pPr>
              <w:spacing w:after="0" w:line="240" w:lineRule="auto"/>
              <w:rPr>
                <w:rFonts w:asciiTheme="majorHAnsi" w:hAnsiTheme="majorHAnsi"/>
                <w:b/>
                <w:bCs/>
                <w:kern w:val="36"/>
                <w:sz w:val="24"/>
                <w:szCs w:val="24"/>
              </w:rPr>
            </w:pPr>
            <w:r w:rsidRPr="00E84E7F">
              <w:rPr>
                <w:rFonts w:asciiTheme="majorHAnsi" w:hAnsiTheme="majorHAnsi"/>
                <w:b/>
                <w:bCs/>
                <w:kern w:val="36"/>
                <w:sz w:val="24"/>
                <w:szCs w:val="24"/>
              </w:rPr>
              <w:t>БЛИНЧИКИ ФАРШИРОВА</w:t>
            </w:r>
            <w:r w:rsidRPr="00E84E7F">
              <w:rPr>
                <w:rFonts w:asciiTheme="majorHAnsi" w:hAnsiTheme="majorHAnsi"/>
                <w:b/>
                <w:bCs/>
                <w:kern w:val="36"/>
                <w:sz w:val="24"/>
                <w:szCs w:val="24"/>
              </w:rPr>
              <w:t>Н</w:t>
            </w:r>
            <w:r w:rsidRPr="00E84E7F">
              <w:rPr>
                <w:rFonts w:asciiTheme="majorHAnsi" w:hAnsiTheme="majorHAnsi"/>
                <w:b/>
                <w:bCs/>
                <w:kern w:val="36"/>
                <w:sz w:val="24"/>
                <w:szCs w:val="24"/>
              </w:rPr>
              <w:t>НЫЕ БЫСТР</w:t>
            </w:r>
            <w:r w:rsidRPr="00E84E7F">
              <w:rPr>
                <w:rFonts w:asciiTheme="majorHAnsi" w:hAnsiTheme="majorHAnsi"/>
                <w:b/>
                <w:bCs/>
                <w:kern w:val="36"/>
                <w:sz w:val="24"/>
                <w:szCs w:val="24"/>
              </w:rPr>
              <w:t>О</w:t>
            </w:r>
            <w:r w:rsidRPr="00E84E7F">
              <w:rPr>
                <w:rFonts w:asciiTheme="majorHAnsi" w:hAnsiTheme="majorHAnsi"/>
                <w:b/>
                <w:bCs/>
                <w:kern w:val="36"/>
                <w:sz w:val="24"/>
                <w:szCs w:val="24"/>
              </w:rPr>
              <w:t xml:space="preserve">ЗАМОРОЖЕННЫЕ </w:t>
            </w:r>
          </w:p>
          <w:p w:rsidR="000E652B" w:rsidRDefault="000E652B" w:rsidP="00883FCD">
            <w:pPr>
              <w:spacing w:after="0" w:line="240" w:lineRule="auto"/>
              <w:rPr>
                <w:rFonts w:asciiTheme="majorHAnsi" w:hAnsiTheme="majorHAnsi"/>
                <w:b/>
                <w:bCs/>
                <w:kern w:val="36"/>
                <w:sz w:val="20"/>
                <w:szCs w:val="20"/>
              </w:rPr>
            </w:pP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404448" w:rsidP="000E652B">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0E652B" w:rsidRPr="00020BFD">
              <w:rPr>
                <w:rFonts w:asciiTheme="majorHAnsi" w:hAnsiTheme="majorHAnsi"/>
                <w:b/>
                <w:bCs/>
                <w:color w:val="C00000"/>
                <w:kern w:val="36"/>
                <w:sz w:val="36"/>
                <w:szCs w:val="36"/>
              </w:rPr>
              <w:t> 000 руб.</w:t>
            </w:r>
          </w:p>
          <w:p w:rsidR="000E652B" w:rsidRPr="000D4F77" w:rsidRDefault="000E652B" w:rsidP="000E652B">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w:t>
            </w:r>
            <w:r w:rsidRPr="00652A4F">
              <w:rPr>
                <w:rFonts w:asciiTheme="majorHAnsi" w:hAnsiTheme="majorHAnsi"/>
                <w:color w:val="808080" w:themeColor="background1" w:themeShade="80"/>
                <w:sz w:val="20"/>
                <w:szCs w:val="20"/>
              </w:rPr>
              <w:br/>
            </w:r>
            <w:r w:rsidRPr="00652A4F">
              <w:rPr>
                <w:rFonts w:asciiTheme="majorHAnsi" w:hAnsiTheme="majorHAnsi"/>
                <w:color w:val="808080" w:themeColor="background1" w:themeShade="80"/>
                <w:sz w:val="20"/>
                <w:szCs w:val="20"/>
              </w:rPr>
              <w:lastRenderedPageBreak/>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883FCD" w:rsidRPr="00883FCD" w:rsidRDefault="00C36E45" w:rsidP="0066326C">
            <w:pPr>
              <w:pStyle w:val="a4"/>
              <w:spacing w:before="0" w:beforeAutospacing="0" w:after="0" w:afterAutospacing="0"/>
              <w:ind w:firstLine="744"/>
              <w:contextualSpacing/>
              <w:jc w:val="both"/>
              <w:rPr>
                <w:rStyle w:val="a6"/>
                <w:b/>
                <w:color w:val="C00000"/>
              </w:rPr>
            </w:pPr>
            <w:r w:rsidRPr="00883FCD">
              <w:rPr>
                <w:rStyle w:val="a6"/>
                <w:b/>
                <w:color w:val="C00000"/>
              </w:rPr>
              <w:lastRenderedPageBreak/>
              <w:t xml:space="preserve">Дата введения в действие </w:t>
            </w:r>
            <w:r w:rsidR="00883FCD" w:rsidRPr="00883FCD">
              <w:rPr>
                <w:b/>
                <w:color w:val="C00000"/>
              </w:rPr>
              <w:t xml:space="preserve">– </w:t>
            </w:r>
            <w:r w:rsidRPr="00883FCD">
              <w:rPr>
                <w:rStyle w:val="a6"/>
                <w:b/>
                <w:color w:val="C00000"/>
              </w:rPr>
              <w:t>2012 год.</w:t>
            </w:r>
            <w:r w:rsidRPr="00883FCD">
              <w:rPr>
                <w:b/>
                <w:color w:val="C00000"/>
              </w:rPr>
              <w:t xml:space="preserve"> </w:t>
            </w:r>
            <w:r w:rsidRPr="00883FCD">
              <w:rPr>
                <w:rStyle w:val="a6"/>
                <w:b/>
                <w:color w:val="C00000"/>
              </w:rPr>
              <w:t>Без ограничения срока действия</w:t>
            </w:r>
            <w:r w:rsidR="00883FCD" w:rsidRPr="00883FCD">
              <w:rPr>
                <w:rStyle w:val="a6"/>
                <w:b/>
                <w:color w:val="C00000"/>
              </w:rPr>
              <w:t>.</w:t>
            </w:r>
            <w:r w:rsidRPr="00883FCD">
              <w:rPr>
                <w:rStyle w:val="a6"/>
                <w:b/>
                <w:color w:val="C00000"/>
              </w:rPr>
              <w:t xml:space="preserve"> </w:t>
            </w:r>
          </w:p>
          <w:p w:rsidR="00883FCD" w:rsidRDefault="00C36E45" w:rsidP="0066326C">
            <w:pPr>
              <w:pStyle w:val="a4"/>
              <w:spacing w:before="0" w:beforeAutospacing="0" w:after="0" w:afterAutospacing="0"/>
              <w:ind w:firstLine="744"/>
              <w:contextualSpacing/>
              <w:jc w:val="both"/>
            </w:pPr>
            <w:r w:rsidRPr="0066326C">
              <w:rPr>
                <w:rStyle w:val="a5"/>
              </w:rPr>
              <w:t xml:space="preserve">Ассортимент: </w:t>
            </w:r>
            <w:r w:rsidRPr="0066326C">
              <w:t>блинчики с рисом; блинчики с рисом и яйцом; блинчики с карт</w:t>
            </w:r>
            <w:r w:rsidRPr="0066326C">
              <w:t>о</w:t>
            </w:r>
            <w:r w:rsidRPr="0066326C">
              <w:t>фелем; блинчики с картофелем и грибами; блинчики с грибами; блинчики и с сыром и грибами; блинчики с ветчиной и сыром; блинчики с ветчиной и грибами; блинчики с лососем; блинчики с ливером; блинчики с сердцем; блинчики с мясом; блинчики с м</w:t>
            </w:r>
            <w:r w:rsidRPr="0066326C">
              <w:t>я</w:t>
            </w:r>
            <w:r w:rsidRPr="0066326C">
              <w:t>сом и луком; блинчики с мясом и грибами; блинчики с мясом и яйцом; блинчики с п</w:t>
            </w:r>
            <w:r w:rsidRPr="0066326C">
              <w:t>е</w:t>
            </w:r>
            <w:r w:rsidRPr="0066326C">
              <w:t>ченью; блинчики с печенью и рисом; блинчики с мясом и рисом; блинчики с куриным фаршем;блинчики с лососем и кукурузой; блинчики с фаршем «Нептун» и кальмарами; блинчики с капустой; блинчики с капустой и грибами; блинчики с вареным сгущенным молоком; блинчики с вареным сгущенным молоком и орехами; блинчики с фаршем «Фантазия» из вареного сгущенного молока; блинчики с фаршем «Жульен куриный»; блинчики с фаршем «Жульен куриный с грибами»; блинчики с творогом; блинчики с творогом, курагой и изюмом; блинчики с творогом и ягодой; блинчики с творогом и черносливом; блинчики с повидлом; блинчики с яблоками; блинчики с термостабил</w:t>
            </w:r>
            <w:r w:rsidRPr="0066326C">
              <w:t>ь</w:t>
            </w:r>
            <w:r w:rsidRPr="0066326C">
              <w:lastRenderedPageBreak/>
              <w:t xml:space="preserve">ными начинками; блинчики с ягодой (клубникой, смородиной, вишней, земляникой, черникой). </w:t>
            </w:r>
          </w:p>
          <w:p w:rsidR="00883FCD" w:rsidRPr="00883FCD" w:rsidRDefault="00C36E45" w:rsidP="0066326C">
            <w:pPr>
              <w:pStyle w:val="a4"/>
              <w:spacing w:before="0" w:beforeAutospacing="0" w:after="0" w:afterAutospacing="0"/>
              <w:ind w:firstLine="744"/>
              <w:contextualSpacing/>
              <w:jc w:val="both"/>
              <w:rPr>
                <w:b/>
                <w:color w:val="C00000"/>
              </w:rPr>
            </w:pPr>
            <w:r w:rsidRPr="00883FCD">
              <w:rPr>
                <w:rStyle w:val="a6"/>
                <w:b/>
                <w:color w:val="C00000"/>
              </w:rPr>
              <w:t>Предприятие</w:t>
            </w:r>
            <w:r w:rsidR="00883FCD">
              <w:rPr>
                <w:rStyle w:val="a6"/>
                <w:b/>
                <w:color w:val="C00000"/>
              </w:rPr>
              <w:t>-</w:t>
            </w:r>
            <w:r w:rsidRPr="00883FCD">
              <w:rPr>
                <w:rStyle w:val="a6"/>
                <w:b/>
                <w:color w:val="C00000"/>
              </w:rPr>
              <w:t>изготовитель имеет право дополнять наименование проду</w:t>
            </w:r>
            <w:r w:rsidRPr="00883FCD">
              <w:rPr>
                <w:rStyle w:val="a6"/>
                <w:b/>
                <w:color w:val="C00000"/>
              </w:rPr>
              <w:t>к</w:t>
            </w:r>
            <w:r w:rsidRPr="00883FCD">
              <w:rPr>
                <w:rStyle w:val="a6"/>
                <w:b/>
                <w:color w:val="C00000"/>
              </w:rPr>
              <w:t>ции или заменять имена собственные своими фирменными или фантазийными н</w:t>
            </w:r>
            <w:r w:rsidRPr="00883FCD">
              <w:rPr>
                <w:rStyle w:val="a6"/>
                <w:b/>
                <w:color w:val="C00000"/>
              </w:rPr>
              <w:t>а</w:t>
            </w:r>
            <w:r w:rsidRPr="00883FCD">
              <w:rPr>
                <w:rStyle w:val="a6"/>
                <w:b/>
                <w:color w:val="C00000"/>
              </w:rPr>
              <w:t>званиями.</w:t>
            </w:r>
            <w:r w:rsidRPr="00883FCD">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t>Рекомендуемый срок годности блинчиков фаршированных при температуре: м</w:t>
            </w:r>
            <w:r w:rsidRPr="0066326C">
              <w:t>и</w:t>
            </w:r>
            <w:r w:rsidRPr="0066326C">
              <w:t>нус 180С – не более 6 месяцев; минус 120С – не более 3 месяцев со дня выработки.</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883FCD" w:rsidRDefault="00C36E45" w:rsidP="00883FCD">
            <w:pPr>
              <w:spacing w:after="0" w:line="240" w:lineRule="auto"/>
              <w:rPr>
                <w:rFonts w:asciiTheme="majorHAnsi" w:hAnsiTheme="majorHAnsi"/>
                <w:b/>
                <w:bCs/>
                <w:kern w:val="36"/>
                <w:sz w:val="20"/>
                <w:szCs w:val="20"/>
              </w:rPr>
            </w:pPr>
            <w:r w:rsidRPr="00DA78B6">
              <w:rPr>
                <w:rFonts w:asciiTheme="majorHAnsi" w:hAnsiTheme="majorHAnsi"/>
                <w:b/>
                <w:bCs/>
                <w:kern w:val="36"/>
                <w:sz w:val="20"/>
                <w:szCs w:val="20"/>
              </w:rPr>
              <w:lastRenderedPageBreak/>
              <w:t>005</w:t>
            </w:r>
            <w:r>
              <w:rPr>
                <w:rFonts w:asciiTheme="majorHAnsi" w:hAnsiTheme="majorHAnsi"/>
                <w:b/>
                <w:bCs/>
                <w:kern w:val="36"/>
                <w:sz w:val="20"/>
                <w:szCs w:val="20"/>
              </w:rPr>
              <w:t xml:space="preserve"> </w:t>
            </w:r>
          </w:p>
          <w:p w:rsidR="00C36E45" w:rsidRPr="00E84E7F" w:rsidRDefault="00C36E45" w:rsidP="00883FCD">
            <w:pPr>
              <w:spacing w:after="0" w:line="240" w:lineRule="auto"/>
              <w:rPr>
                <w:rFonts w:asciiTheme="majorHAnsi" w:hAnsiTheme="majorHAnsi"/>
                <w:b/>
                <w:bCs/>
                <w:kern w:val="36"/>
                <w:sz w:val="28"/>
                <w:szCs w:val="28"/>
              </w:rPr>
            </w:pPr>
            <w:r w:rsidRPr="00E84E7F">
              <w:rPr>
                <w:rFonts w:asciiTheme="majorHAnsi" w:hAnsiTheme="majorHAnsi"/>
                <w:b/>
                <w:bCs/>
                <w:kern w:val="36"/>
                <w:sz w:val="28"/>
                <w:szCs w:val="28"/>
              </w:rPr>
              <w:t>ВАРЕНИКИ (ПОЛУФАБР</w:t>
            </w:r>
            <w:r w:rsidRPr="00E84E7F">
              <w:rPr>
                <w:rFonts w:asciiTheme="majorHAnsi" w:hAnsiTheme="majorHAnsi"/>
                <w:b/>
                <w:bCs/>
                <w:kern w:val="36"/>
                <w:sz w:val="28"/>
                <w:szCs w:val="28"/>
              </w:rPr>
              <w:t>И</w:t>
            </w:r>
            <w:r w:rsidRPr="00E84E7F">
              <w:rPr>
                <w:rFonts w:asciiTheme="majorHAnsi" w:hAnsiTheme="majorHAnsi"/>
                <w:b/>
                <w:bCs/>
                <w:kern w:val="36"/>
                <w:sz w:val="28"/>
                <w:szCs w:val="28"/>
              </w:rPr>
              <w:t>КАТЫ) ЗАМ</w:t>
            </w:r>
            <w:r w:rsidRPr="00E84E7F">
              <w:rPr>
                <w:rFonts w:asciiTheme="majorHAnsi" w:hAnsiTheme="majorHAnsi"/>
                <w:b/>
                <w:bCs/>
                <w:kern w:val="36"/>
                <w:sz w:val="28"/>
                <w:szCs w:val="28"/>
              </w:rPr>
              <w:t>О</w:t>
            </w:r>
            <w:r w:rsidRPr="00E84E7F">
              <w:rPr>
                <w:rFonts w:asciiTheme="majorHAnsi" w:hAnsiTheme="majorHAnsi"/>
                <w:b/>
                <w:bCs/>
                <w:kern w:val="36"/>
                <w:sz w:val="28"/>
                <w:szCs w:val="28"/>
              </w:rPr>
              <w:t xml:space="preserve">РОЖЕННЫЕ </w:t>
            </w:r>
          </w:p>
          <w:p w:rsidR="000E652B" w:rsidRDefault="000E652B" w:rsidP="00883FCD">
            <w:pPr>
              <w:spacing w:after="0" w:line="240" w:lineRule="auto"/>
              <w:rPr>
                <w:rFonts w:asciiTheme="majorHAnsi" w:hAnsiTheme="majorHAnsi"/>
                <w:b/>
                <w:bCs/>
                <w:kern w:val="36"/>
                <w:sz w:val="20"/>
                <w:szCs w:val="20"/>
              </w:rPr>
            </w:pP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0E652B" w:rsidRDefault="000E652B" w:rsidP="000E652B">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0E652B" w:rsidRDefault="000E652B" w:rsidP="000E652B">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0E652B" w:rsidRPr="00DA78B6" w:rsidRDefault="000E652B" w:rsidP="000E652B">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883FCD" w:rsidRPr="00883FCD" w:rsidRDefault="00C36E45" w:rsidP="0066326C">
            <w:pPr>
              <w:pStyle w:val="a4"/>
              <w:spacing w:before="0" w:beforeAutospacing="0" w:after="0" w:afterAutospacing="0"/>
              <w:ind w:firstLine="744"/>
              <w:contextualSpacing/>
              <w:jc w:val="both"/>
              <w:rPr>
                <w:b/>
                <w:color w:val="C00000"/>
              </w:rPr>
            </w:pPr>
            <w:r w:rsidRPr="00883FCD">
              <w:rPr>
                <w:rStyle w:val="a6"/>
                <w:b/>
                <w:color w:val="C00000"/>
              </w:rPr>
              <w:t xml:space="preserve">Дата введение в действие </w:t>
            </w:r>
            <w:r w:rsidR="00883FCD" w:rsidRPr="00883FCD">
              <w:rPr>
                <w:b/>
                <w:color w:val="C00000"/>
              </w:rPr>
              <w:t xml:space="preserve">– </w:t>
            </w:r>
            <w:r w:rsidRPr="00883FCD">
              <w:rPr>
                <w:rStyle w:val="a6"/>
                <w:b/>
                <w:color w:val="C00000"/>
              </w:rPr>
              <w:t>2012 год.</w:t>
            </w:r>
            <w:r w:rsidRPr="00883FCD">
              <w:rPr>
                <w:b/>
                <w:color w:val="C00000"/>
              </w:rPr>
              <w:t xml:space="preserve"> </w:t>
            </w:r>
            <w:r w:rsidRPr="00883FCD">
              <w:rPr>
                <w:rStyle w:val="a6"/>
                <w:b/>
                <w:color w:val="C00000"/>
              </w:rPr>
              <w:t>Без ограничения срока действия.</w:t>
            </w:r>
            <w:r w:rsidRPr="00883FCD">
              <w:rPr>
                <w:b/>
                <w:color w:val="C00000"/>
              </w:rPr>
              <w:t xml:space="preserve"> </w:t>
            </w:r>
          </w:p>
          <w:p w:rsidR="00883FCD" w:rsidRDefault="00C36E45" w:rsidP="0066326C">
            <w:pPr>
              <w:pStyle w:val="a4"/>
              <w:spacing w:before="0" w:beforeAutospacing="0" w:after="0" w:afterAutospacing="0"/>
              <w:ind w:firstLine="744"/>
              <w:contextualSpacing/>
              <w:jc w:val="both"/>
            </w:pPr>
            <w:r w:rsidRPr="0066326C">
              <w:rPr>
                <w:rStyle w:val="a5"/>
              </w:rPr>
              <w:t xml:space="preserve">Ассортимент: </w:t>
            </w:r>
            <w:r w:rsidR="00883FCD">
              <w:t xml:space="preserve">вареники с ливером; </w:t>
            </w:r>
            <w:r w:rsidRPr="0066326C">
              <w:t>в</w:t>
            </w:r>
            <w:r w:rsidR="00883FCD">
              <w:t xml:space="preserve">ареники с ливером (2 вариант). вареники с печенью; </w:t>
            </w:r>
            <w:r w:rsidRPr="0066326C">
              <w:t>вареники с кап</w:t>
            </w:r>
            <w:r w:rsidR="00883FCD">
              <w:t>устой и мясом;</w:t>
            </w:r>
            <w:r w:rsidRPr="0066326C">
              <w:t xml:space="preserve"> варени</w:t>
            </w:r>
            <w:r w:rsidR="00883FCD">
              <w:t>ки с квашеной капустой и салом;</w:t>
            </w:r>
            <w:r w:rsidRPr="0066326C">
              <w:t xml:space="preserve"> варен</w:t>
            </w:r>
            <w:r w:rsidRPr="0066326C">
              <w:t>и</w:t>
            </w:r>
            <w:r w:rsidRPr="0066326C">
              <w:t>ки с квашено</w:t>
            </w:r>
            <w:r w:rsidR="00883FCD">
              <w:t>й капустой и салом (2 вариант); вареники с капустой и луком; вареники с капустой и грибами; вареники с квашеной капустой; вареники со свежей капустой;</w:t>
            </w:r>
            <w:r w:rsidRPr="0066326C">
              <w:t xml:space="preserve"> в</w:t>
            </w:r>
            <w:r w:rsidRPr="0066326C">
              <w:t>а</w:t>
            </w:r>
            <w:r w:rsidRPr="0066326C">
              <w:t>реники со свежей капустой</w:t>
            </w:r>
            <w:r w:rsidR="00883FCD">
              <w:t xml:space="preserve"> (2 вариант);</w:t>
            </w:r>
            <w:r w:rsidRPr="0066326C">
              <w:t xml:space="preserve"> варен</w:t>
            </w:r>
            <w:r w:rsidR="00883FCD">
              <w:t>ики с сырым картофелем и салом;</w:t>
            </w:r>
            <w:r w:rsidRPr="0066326C">
              <w:t xml:space="preserve"> варен</w:t>
            </w:r>
            <w:r w:rsidRPr="0066326C">
              <w:t>и</w:t>
            </w:r>
            <w:r w:rsidRPr="0066326C">
              <w:t xml:space="preserve">ки с сырым </w:t>
            </w:r>
            <w:r w:rsidR="00883FCD">
              <w:t>картофелем и салом (2 вариант); вареники с картофелем;</w:t>
            </w:r>
            <w:r w:rsidRPr="0066326C">
              <w:t xml:space="preserve"> вареники с карт</w:t>
            </w:r>
            <w:r w:rsidRPr="0066326C">
              <w:t>о</w:t>
            </w:r>
            <w:r w:rsidR="00883FCD">
              <w:t>фелем (2 вариант) вареники с картофелем и мясом;</w:t>
            </w:r>
            <w:r w:rsidRPr="0066326C">
              <w:t xml:space="preserve"> в</w:t>
            </w:r>
            <w:r w:rsidR="00883FCD">
              <w:t>ареники с картофелем и грибами;</w:t>
            </w:r>
            <w:r w:rsidRPr="0066326C">
              <w:t xml:space="preserve"> вареники с картофелем и гриб</w:t>
            </w:r>
            <w:r w:rsidR="00883FCD">
              <w:t>ами (шампиньонами);</w:t>
            </w:r>
            <w:r w:rsidRPr="0066326C">
              <w:t xml:space="preserve"> ва</w:t>
            </w:r>
            <w:r w:rsidR="00883FCD">
              <w:t>реники с картофелем и капустой;</w:t>
            </w:r>
            <w:r w:rsidRPr="0066326C">
              <w:t xml:space="preserve"> </w:t>
            </w:r>
            <w:r w:rsidR="00883FCD">
              <w:t xml:space="preserve">вареники с картофелем и луком; </w:t>
            </w:r>
            <w:r w:rsidRPr="0066326C">
              <w:t>варени</w:t>
            </w:r>
            <w:r w:rsidR="00883FCD">
              <w:t>ки с картофелем и папоротником;</w:t>
            </w:r>
            <w:r w:rsidRPr="0066326C">
              <w:t xml:space="preserve"> вар</w:t>
            </w:r>
            <w:r w:rsidR="00883FCD">
              <w:t>еники с картофелем и шкварками; вареники с папоротником; вареники с грибами; вареники с гречкой и грибами;</w:t>
            </w:r>
            <w:r w:rsidRPr="0066326C">
              <w:t xml:space="preserve"> вареники с сыро</w:t>
            </w:r>
            <w:r w:rsidR="00883FCD">
              <w:t>м и зеленью; вареники с курагой;</w:t>
            </w:r>
            <w:r w:rsidRPr="0066326C">
              <w:t xml:space="preserve"> вареники с бру</w:t>
            </w:r>
            <w:r w:rsidRPr="0066326C">
              <w:t>с</w:t>
            </w:r>
            <w:r w:rsidR="00883FCD">
              <w:t>никой;</w:t>
            </w:r>
            <w:r w:rsidRPr="0066326C">
              <w:t xml:space="preserve"> в</w:t>
            </w:r>
            <w:r w:rsidR="00883FCD">
              <w:t>ареники с брусникой и яблоками;</w:t>
            </w:r>
            <w:r w:rsidRPr="0066326C">
              <w:t xml:space="preserve"> </w:t>
            </w:r>
            <w:r w:rsidR="00883FCD">
              <w:t>вареники с черникой и яблоками; вареники с вишней; вареники с черной смородиной; вареники с яблоками; вареники с изюмом;</w:t>
            </w:r>
            <w:r w:rsidRPr="0066326C">
              <w:t xml:space="preserve"> в</w:t>
            </w:r>
            <w:r w:rsidRPr="0066326C">
              <w:t>а</w:t>
            </w:r>
            <w:r w:rsidR="00883FCD">
              <w:t>реники с изюмом и яблоками;</w:t>
            </w:r>
            <w:r w:rsidRPr="0066326C">
              <w:t xml:space="preserve"> вареник</w:t>
            </w:r>
            <w:r w:rsidR="00883FCD">
              <w:t>и с абрикосами; вареники с черникой; вареники с голубикой; вареники с ежевикой; вареники с жимолостью;</w:t>
            </w:r>
            <w:r w:rsidRPr="0066326C">
              <w:t xml:space="preserve"> вареники с </w:t>
            </w:r>
            <w:r w:rsidR="00883FCD">
              <w:t>клубникой; вар</w:t>
            </w:r>
            <w:r w:rsidR="00883FCD">
              <w:t>е</w:t>
            </w:r>
            <w:r w:rsidR="00883FCD">
              <w:t>ники с малиной; вареники с ягодной смесью;</w:t>
            </w:r>
            <w:r w:rsidRPr="0066326C">
              <w:t xml:space="preserve"> вареники</w:t>
            </w:r>
            <w:r w:rsidR="00883FCD">
              <w:t xml:space="preserve"> с орехами и вареной сгущенкой; вареники с маком и медом;</w:t>
            </w:r>
            <w:r w:rsidRPr="0066326C">
              <w:t xml:space="preserve"> вареники</w:t>
            </w:r>
            <w:r w:rsidR="00883FCD">
              <w:t xml:space="preserve"> с творогом; вареники с творогом и изюмом;</w:t>
            </w:r>
            <w:r w:rsidRPr="0066326C">
              <w:t xml:space="preserve"> </w:t>
            </w:r>
            <w:r w:rsidR="00883FCD">
              <w:t>вар</w:t>
            </w:r>
            <w:r w:rsidR="00883FCD">
              <w:t>е</w:t>
            </w:r>
            <w:r w:rsidR="00883FCD">
              <w:t xml:space="preserve">ники с творогом и курагой; </w:t>
            </w:r>
            <w:r w:rsidRPr="0066326C">
              <w:t>ва</w:t>
            </w:r>
            <w:r w:rsidR="00883FCD">
              <w:t>реники с творогом и клубникой; вареники с творогом и вишней; вареники с творогом и малиной;</w:t>
            </w:r>
            <w:r w:rsidRPr="0066326C">
              <w:t xml:space="preserve"> ва</w:t>
            </w:r>
            <w:r w:rsidR="00883FCD">
              <w:t>реники с творогом и смородиной;</w:t>
            </w:r>
            <w:r w:rsidRPr="0066326C">
              <w:t xml:space="preserve"> </w:t>
            </w:r>
            <w:r w:rsidR="00883FCD">
              <w:t>вареники с творогом и черникой;</w:t>
            </w:r>
            <w:r w:rsidRPr="0066326C">
              <w:t xml:space="preserve"> вареники с тво</w:t>
            </w:r>
            <w:r w:rsidR="00883FCD">
              <w:t>рогом и ананасом;</w:t>
            </w:r>
            <w:r w:rsidRPr="0066326C">
              <w:t xml:space="preserve"> вареники с творогом и апел</w:t>
            </w:r>
            <w:r w:rsidRPr="0066326C">
              <w:t>ь</w:t>
            </w:r>
            <w:r w:rsidR="00883FCD">
              <w:t>сином;</w:t>
            </w:r>
            <w:r w:rsidRPr="0066326C">
              <w:t xml:space="preserve"> </w:t>
            </w:r>
            <w:r w:rsidR="00883FCD">
              <w:t>вареники с творогом и бананом; вареники с творогом и маком;</w:t>
            </w:r>
            <w:r w:rsidRPr="0066326C">
              <w:t xml:space="preserve"> вареники с твор</w:t>
            </w:r>
            <w:r w:rsidRPr="0066326C">
              <w:t>о</w:t>
            </w:r>
            <w:r w:rsidR="00883FCD">
              <w:t>гом и зелёным луком</w:t>
            </w:r>
            <w:r w:rsidRPr="0066326C">
              <w:t xml:space="preserve"> вареники с творогом и зелёным луком (2 вариант);</w:t>
            </w:r>
            <w:r w:rsidRPr="0066326C">
              <w:br/>
              <w:t xml:space="preserve"> вареники творожные. </w:t>
            </w:r>
          </w:p>
          <w:p w:rsidR="00883FCD" w:rsidRPr="00883FCD" w:rsidRDefault="00C36E45" w:rsidP="00883FCD">
            <w:pPr>
              <w:pStyle w:val="a4"/>
              <w:spacing w:before="0" w:beforeAutospacing="0" w:after="0" w:afterAutospacing="0"/>
              <w:ind w:firstLine="744"/>
              <w:contextualSpacing/>
              <w:jc w:val="both"/>
              <w:rPr>
                <w:b/>
                <w:color w:val="C00000"/>
              </w:rPr>
            </w:pPr>
            <w:r w:rsidRPr="00883FCD">
              <w:rPr>
                <w:rStyle w:val="a6"/>
                <w:b/>
                <w:color w:val="C00000"/>
              </w:rPr>
              <w:t>Предприятие</w:t>
            </w:r>
            <w:r w:rsidR="00883FCD" w:rsidRPr="00883FCD">
              <w:rPr>
                <w:rStyle w:val="a6"/>
                <w:b/>
                <w:color w:val="C00000"/>
              </w:rPr>
              <w:t>-</w:t>
            </w:r>
            <w:r w:rsidRPr="00883FCD">
              <w:rPr>
                <w:rStyle w:val="a6"/>
                <w:b/>
                <w:color w:val="C00000"/>
              </w:rPr>
              <w:t>изготовитель имеет право дополнять наименование проду</w:t>
            </w:r>
            <w:r w:rsidRPr="00883FCD">
              <w:rPr>
                <w:rStyle w:val="a6"/>
                <w:b/>
                <w:color w:val="C00000"/>
              </w:rPr>
              <w:t>к</w:t>
            </w:r>
            <w:r w:rsidRPr="00883FCD">
              <w:rPr>
                <w:rStyle w:val="a6"/>
                <w:b/>
                <w:color w:val="C00000"/>
              </w:rPr>
              <w:t>ции своим фирменным или фантазийным названием.</w:t>
            </w:r>
            <w:r w:rsidRPr="00883FCD">
              <w:rPr>
                <w:b/>
                <w:color w:val="C00000"/>
              </w:rPr>
              <w:t xml:space="preserve"> </w:t>
            </w:r>
          </w:p>
          <w:p w:rsidR="00C36E45" w:rsidRPr="0066326C" w:rsidRDefault="00C36E45" w:rsidP="00883FCD">
            <w:pPr>
              <w:pStyle w:val="a4"/>
              <w:spacing w:before="0" w:beforeAutospacing="0" w:after="0" w:afterAutospacing="0"/>
              <w:ind w:firstLine="744"/>
              <w:contextualSpacing/>
              <w:jc w:val="both"/>
            </w:pPr>
            <w:r w:rsidRPr="0066326C">
              <w:rPr>
                <w:rStyle w:val="a5"/>
              </w:rPr>
              <w:t>Сроки годности замороженной продукции</w:t>
            </w:r>
            <w:r w:rsidR="00883FCD">
              <w:t xml:space="preserve"> с момента изготовления: </w:t>
            </w:r>
            <w:r w:rsidRPr="0066326C">
              <w:t>при те</w:t>
            </w:r>
            <w:r w:rsidRPr="0066326C">
              <w:t>м</w:t>
            </w:r>
            <w:r w:rsidRPr="0066326C">
              <w:t xml:space="preserve">пературе не выше минус 18 ºС и относительной </w:t>
            </w:r>
            <w:r w:rsidR="00883FCD">
              <w:t>влажности воздуха не более 90%:</w:t>
            </w:r>
            <w:r w:rsidRPr="0066326C">
              <w:t xml:space="preserve"> ге</w:t>
            </w:r>
            <w:r w:rsidRPr="0066326C">
              <w:t>р</w:t>
            </w:r>
            <w:r w:rsidRPr="0066326C">
              <w:t>метично упакованной – 90 д</w:t>
            </w:r>
            <w:r w:rsidR="00883FCD">
              <w:t xml:space="preserve">ней; </w:t>
            </w:r>
            <w:r w:rsidRPr="0066326C">
              <w:t>негерметично у</w:t>
            </w:r>
            <w:r w:rsidR="00883FCD">
              <w:t xml:space="preserve">пакованной и весовой – 30 дней; </w:t>
            </w:r>
            <w:r w:rsidRPr="0066326C">
              <w:t xml:space="preserve">при температуре не выше минус 12 ºС и относительной </w:t>
            </w:r>
            <w:r w:rsidR="00883FCD">
              <w:t>влажности воздуха не более 90%:</w:t>
            </w:r>
            <w:r w:rsidRPr="0066326C">
              <w:t xml:space="preserve"> ге</w:t>
            </w:r>
            <w:r w:rsidR="00883FCD">
              <w:t>рметично упакованной – 30 дней;</w:t>
            </w:r>
            <w:r w:rsidRPr="0066326C">
              <w:t xml:space="preserve"> негерметично у</w:t>
            </w:r>
            <w:r w:rsidR="00883FCD">
              <w:t xml:space="preserve">пакованной и весовой – 20 дней. </w:t>
            </w:r>
            <w:r w:rsidRPr="0066326C">
              <w:t>Р</w:t>
            </w:r>
            <w:r w:rsidRPr="0066326C">
              <w:t>е</w:t>
            </w:r>
            <w:r w:rsidRPr="0066326C">
              <w:t>комендуемые сроки годности замороженных изделий с момента изготовления при те</w:t>
            </w:r>
            <w:r w:rsidRPr="0066326C">
              <w:t>м</w:t>
            </w:r>
            <w:r w:rsidRPr="0066326C">
              <w:t>пературе не выше минус 18ºС, герметично упакованных с введением в рецептуру фа</w:t>
            </w:r>
            <w:r w:rsidRPr="0066326C">
              <w:t>р</w:t>
            </w:r>
            <w:r w:rsidRPr="0066326C">
              <w:t>шей антиокислителей – 180 дней.</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883FCD" w:rsidRDefault="00C36E45" w:rsidP="00B827DF">
            <w:pPr>
              <w:spacing w:after="0" w:line="240" w:lineRule="auto"/>
              <w:contextualSpacing/>
              <w:outlineLvl w:val="0"/>
              <w:rPr>
                <w:rFonts w:asciiTheme="majorHAnsi" w:hAnsiTheme="majorHAnsi"/>
                <w:b/>
                <w:bCs/>
                <w:kern w:val="36"/>
                <w:sz w:val="20"/>
                <w:szCs w:val="20"/>
              </w:rPr>
            </w:pPr>
            <w:r w:rsidRPr="00DA78B6">
              <w:rPr>
                <w:rFonts w:asciiTheme="majorHAnsi" w:hAnsiTheme="majorHAnsi"/>
                <w:b/>
                <w:bCs/>
                <w:kern w:val="36"/>
                <w:sz w:val="20"/>
                <w:szCs w:val="20"/>
              </w:rPr>
              <w:t>028</w:t>
            </w:r>
            <w:r>
              <w:rPr>
                <w:rFonts w:asciiTheme="majorHAnsi" w:hAnsiTheme="majorHAnsi"/>
                <w:b/>
                <w:bCs/>
                <w:kern w:val="36"/>
                <w:sz w:val="20"/>
                <w:szCs w:val="20"/>
              </w:rPr>
              <w:t xml:space="preserve"> </w:t>
            </w:r>
          </w:p>
          <w:p w:rsidR="00C36E45" w:rsidRPr="00E84E7F" w:rsidRDefault="00C36E45" w:rsidP="00B827DF">
            <w:pPr>
              <w:spacing w:after="0" w:line="240" w:lineRule="auto"/>
              <w:contextualSpacing/>
              <w:outlineLvl w:val="0"/>
              <w:rPr>
                <w:rFonts w:asciiTheme="majorHAnsi" w:hAnsiTheme="majorHAnsi"/>
                <w:b/>
                <w:bCs/>
                <w:kern w:val="36"/>
                <w:sz w:val="24"/>
                <w:szCs w:val="24"/>
              </w:rPr>
            </w:pPr>
            <w:r w:rsidRPr="00E84E7F">
              <w:rPr>
                <w:rFonts w:asciiTheme="majorHAnsi" w:hAnsiTheme="majorHAnsi"/>
                <w:b/>
                <w:bCs/>
                <w:kern w:val="36"/>
                <w:sz w:val="24"/>
                <w:szCs w:val="24"/>
              </w:rPr>
              <w:t>ИЗДЕЛИЯ ХЛ</w:t>
            </w:r>
            <w:r w:rsidRPr="00E84E7F">
              <w:rPr>
                <w:rFonts w:asciiTheme="majorHAnsi" w:hAnsiTheme="majorHAnsi"/>
                <w:b/>
                <w:bCs/>
                <w:kern w:val="36"/>
                <w:sz w:val="24"/>
                <w:szCs w:val="24"/>
              </w:rPr>
              <w:t>Е</w:t>
            </w:r>
            <w:r w:rsidRPr="00E84E7F">
              <w:rPr>
                <w:rFonts w:asciiTheme="majorHAnsi" w:hAnsiTheme="majorHAnsi"/>
                <w:b/>
                <w:bCs/>
                <w:kern w:val="36"/>
                <w:sz w:val="24"/>
                <w:szCs w:val="24"/>
              </w:rPr>
              <w:t>БОБУЛОЧНЫЕ ЗАМОРОЖЕННЫЕ (ПОЛУФАБР</w:t>
            </w:r>
            <w:r w:rsidRPr="00E84E7F">
              <w:rPr>
                <w:rFonts w:asciiTheme="majorHAnsi" w:hAnsiTheme="majorHAnsi"/>
                <w:b/>
                <w:bCs/>
                <w:kern w:val="36"/>
                <w:sz w:val="24"/>
                <w:szCs w:val="24"/>
              </w:rPr>
              <w:t>И</w:t>
            </w:r>
            <w:r w:rsidRPr="00E84E7F">
              <w:rPr>
                <w:rFonts w:asciiTheme="majorHAnsi" w:hAnsiTheme="majorHAnsi"/>
                <w:b/>
                <w:bCs/>
                <w:kern w:val="36"/>
                <w:sz w:val="24"/>
                <w:szCs w:val="24"/>
              </w:rPr>
              <w:t>КАТ)</w:t>
            </w:r>
          </w:p>
          <w:p w:rsidR="00B827DF" w:rsidRDefault="00B827DF" w:rsidP="00B827DF">
            <w:pPr>
              <w:spacing w:after="0" w:line="240" w:lineRule="auto"/>
              <w:contextualSpacing/>
              <w:outlineLvl w:val="0"/>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lastRenderedPageBreak/>
              <w:t>10 000 руб.</w:t>
            </w:r>
          </w:p>
          <w:p w:rsidR="00B827DF" w:rsidRPr="00DA78B6" w:rsidRDefault="00B827DF" w:rsidP="00E84E7F">
            <w:pPr>
              <w:spacing w:after="0" w:line="240" w:lineRule="auto"/>
              <w:contextualSpacing/>
              <w:outlineLvl w:val="0"/>
              <w:rPr>
                <w:rFonts w:asciiTheme="majorHAnsi" w:hAnsiTheme="majorHAnsi"/>
                <w:b/>
                <w:bCs/>
                <w:kern w:val="36"/>
                <w:sz w:val="20"/>
                <w:szCs w:val="20"/>
              </w:rPr>
            </w:pPr>
            <w:r w:rsidRPr="00652A4F">
              <w:rPr>
                <w:rStyle w:val="a5"/>
                <w:rFonts w:asciiTheme="majorHAnsi" w:hAnsiTheme="majorHAnsi"/>
                <w:b w:val="0"/>
                <w:color w:val="808080" w:themeColor="background1" w:themeShade="80"/>
                <w:sz w:val="20"/>
                <w:szCs w:val="20"/>
              </w:rPr>
              <w:t>В стоимость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883FCD" w:rsidRPr="00883FCD" w:rsidRDefault="00C36E45" w:rsidP="0066326C">
            <w:pPr>
              <w:pStyle w:val="a4"/>
              <w:spacing w:before="0" w:beforeAutospacing="0" w:after="0" w:afterAutospacing="0"/>
              <w:ind w:firstLine="744"/>
              <w:contextualSpacing/>
              <w:jc w:val="both"/>
              <w:rPr>
                <w:b/>
                <w:i/>
                <w:color w:val="C00000"/>
              </w:rPr>
            </w:pPr>
            <w:r w:rsidRPr="00883FCD">
              <w:rPr>
                <w:b/>
                <w:i/>
                <w:color w:val="C00000"/>
              </w:rPr>
              <w:lastRenderedPageBreak/>
              <w:t xml:space="preserve">Дата введения в действия </w:t>
            </w:r>
            <w:r w:rsidR="00883FCD" w:rsidRPr="00883FCD">
              <w:rPr>
                <w:b/>
                <w:i/>
                <w:color w:val="C00000"/>
              </w:rPr>
              <w:t>–</w:t>
            </w:r>
            <w:r w:rsidRPr="00883FCD">
              <w:rPr>
                <w:b/>
                <w:i/>
                <w:color w:val="C00000"/>
              </w:rPr>
              <w:t xml:space="preserve"> 2012 год. Без ограничения срока действия. </w:t>
            </w:r>
          </w:p>
          <w:p w:rsidR="00883FCD" w:rsidRDefault="00C36E45" w:rsidP="00883FCD">
            <w:pPr>
              <w:pStyle w:val="a4"/>
              <w:spacing w:before="0" w:beforeAutospacing="0" w:after="0" w:afterAutospacing="0"/>
              <w:ind w:firstLine="744"/>
              <w:contextualSpacing/>
              <w:jc w:val="both"/>
            </w:pPr>
            <w:r w:rsidRPr="0066326C">
              <w:rPr>
                <w:rStyle w:val="a5"/>
              </w:rPr>
              <w:t>Изделия хлебобулочные замороженные выпускают:</w:t>
            </w:r>
            <w:r w:rsidRPr="0066326C">
              <w:t xml:space="preserve"> формовыми; подовыми. </w:t>
            </w:r>
          </w:p>
          <w:p w:rsidR="00883FCD" w:rsidRDefault="00883FCD" w:rsidP="00883FCD">
            <w:pPr>
              <w:pStyle w:val="a4"/>
              <w:spacing w:before="0" w:beforeAutospacing="0" w:after="0" w:afterAutospacing="0"/>
              <w:ind w:firstLine="744"/>
              <w:contextualSpacing/>
              <w:jc w:val="both"/>
            </w:pPr>
            <w:r w:rsidRPr="00883FCD">
              <w:rPr>
                <w:b/>
                <w:color w:val="C00000"/>
              </w:rPr>
              <w:t>АССОРТИМЕНТ</w:t>
            </w:r>
            <w:r w:rsidR="00C36E45" w:rsidRPr="00883FCD">
              <w:rPr>
                <w:b/>
                <w:color w:val="C00000"/>
              </w:rPr>
              <w:t xml:space="preserve">: </w:t>
            </w:r>
            <w:r w:rsidR="00C36E45" w:rsidRPr="0066326C">
              <w:t>хлеб «Ржаной русский»; хлеб «Прибалтийский особый»; хлеб «Венский королевский»; хлеб «Заварной домашний»; хлеб «Зерновой» заварной; хлеб «Зерновой» заварной с кунжутом; хлеб «Зерновой» заварной с изюмом; хлеб «Б</w:t>
            </w:r>
            <w:r w:rsidR="00C36E45" w:rsidRPr="0066326C">
              <w:t>о</w:t>
            </w:r>
            <w:r w:rsidR="00C36E45" w:rsidRPr="0066326C">
              <w:t>ярский»; хлеб «Фитнесс»; хлебушек «Зерновой»; хлебушек «Картофельный с луком»; хлебушек «Датский»; хлебушек «Балтияс»; батон «Деревенский»; батон «К чаю»; батон Французский «Багет»; батон Французский «Багет» с кунжутом; батон Французский «Б</w:t>
            </w:r>
            <w:r w:rsidR="00C36E45" w:rsidRPr="0066326C">
              <w:t>а</w:t>
            </w:r>
            <w:r w:rsidR="00C36E45" w:rsidRPr="0066326C">
              <w:t xml:space="preserve">гет» с чесноком и зеленью; хлеб «Золотое кольцо»; хлеб «Зерновой с молоком»; булочка </w:t>
            </w:r>
            <w:r w:rsidR="00C36E45" w:rsidRPr="0066326C">
              <w:lastRenderedPageBreak/>
              <w:t>«Французская»; булочка «Французская» с кунжутом; булочка «Французская» с чесн</w:t>
            </w:r>
            <w:r w:rsidR="00C36E45" w:rsidRPr="0066326C">
              <w:t>о</w:t>
            </w:r>
            <w:r w:rsidR="00C36E45" w:rsidRPr="0066326C">
              <w:t>ком и зеленью; булочка «Талинская»; булочка «Мулен Руж»; булочка «Зерновая ар</w:t>
            </w:r>
            <w:r w:rsidR="00C36E45" w:rsidRPr="0066326C">
              <w:t>о</w:t>
            </w:r>
            <w:r w:rsidR="00C36E45" w:rsidRPr="0066326C">
              <w:t>матная»; булочка «Зерновая пшеничная»</w:t>
            </w:r>
            <w:r>
              <w:t>.</w:t>
            </w:r>
            <w:r w:rsidR="00C36E45" w:rsidRPr="0066326C">
              <w:t xml:space="preserve"> </w:t>
            </w:r>
          </w:p>
          <w:p w:rsidR="00883FCD" w:rsidRPr="00883FCD" w:rsidRDefault="00C36E45" w:rsidP="00883FCD">
            <w:pPr>
              <w:pStyle w:val="a4"/>
              <w:spacing w:before="0" w:beforeAutospacing="0" w:after="0" w:afterAutospacing="0"/>
              <w:ind w:firstLine="744"/>
              <w:contextualSpacing/>
              <w:jc w:val="both"/>
              <w:rPr>
                <w:b/>
                <w:i/>
                <w:color w:val="C00000"/>
              </w:rPr>
            </w:pPr>
            <w:r w:rsidRPr="00883FCD">
              <w:rPr>
                <w:b/>
                <w:i/>
                <w:color w:val="C00000"/>
              </w:rPr>
              <w:t>Предприятие</w:t>
            </w:r>
            <w:r w:rsidR="00EB5304">
              <w:rPr>
                <w:b/>
                <w:i/>
                <w:color w:val="C00000"/>
              </w:rPr>
              <w:t>-</w:t>
            </w:r>
            <w:r w:rsidRPr="00883FCD">
              <w:rPr>
                <w:b/>
                <w:i/>
                <w:color w:val="C00000"/>
              </w:rPr>
              <w:t>изготовитель имеет право дополнять наименование проду</w:t>
            </w:r>
            <w:r w:rsidRPr="00883FCD">
              <w:rPr>
                <w:b/>
                <w:i/>
                <w:color w:val="C00000"/>
              </w:rPr>
              <w:t>к</w:t>
            </w:r>
            <w:r w:rsidRPr="00883FCD">
              <w:rPr>
                <w:b/>
                <w:i/>
                <w:color w:val="C00000"/>
              </w:rPr>
              <w:t>ции или заменять имена собственные своими фирменными или фантазийными н</w:t>
            </w:r>
            <w:r w:rsidRPr="00883FCD">
              <w:rPr>
                <w:b/>
                <w:i/>
                <w:color w:val="C00000"/>
              </w:rPr>
              <w:t>а</w:t>
            </w:r>
            <w:r w:rsidRPr="00883FCD">
              <w:rPr>
                <w:b/>
                <w:i/>
                <w:color w:val="C00000"/>
              </w:rPr>
              <w:t xml:space="preserve">званиями. </w:t>
            </w:r>
          </w:p>
          <w:p w:rsidR="00C36E45" w:rsidRPr="0066326C" w:rsidRDefault="00C36E45" w:rsidP="00883FCD">
            <w:pPr>
              <w:pStyle w:val="a4"/>
              <w:spacing w:before="0" w:beforeAutospacing="0" w:after="0" w:afterAutospacing="0"/>
              <w:ind w:firstLine="744"/>
              <w:contextualSpacing/>
              <w:jc w:val="both"/>
            </w:pPr>
            <w:r w:rsidRPr="0066326C">
              <w:rPr>
                <w:rStyle w:val="a5"/>
              </w:rPr>
              <w:t>Рекомендуемый срок годности</w:t>
            </w:r>
            <w:r w:rsidRPr="0066326C">
              <w:t xml:space="preserve"> изделий хлебобулочных замороженных при температуре минус (18±2)°С </w:t>
            </w:r>
            <w:r w:rsidR="00883FCD">
              <w:t>–</w:t>
            </w:r>
            <w:r w:rsidRPr="0066326C">
              <w:t xml:space="preserve"> неболее 120 суток. Сроки годности продукции устана</w:t>
            </w:r>
            <w:r w:rsidRPr="0066326C">
              <w:t>в</w:t>
            </w:r>
            <w:r w:rsidRPr="0066326C">
              <w:t>ливает предприятие изготовитель пос огласованию с территориальными органами Ми</w:t>
            </w:r>
            <w:r w:rsidRPr="0066326C">
              <w:t>н</w:t>
            </w:r>
            <w:r w:rsidRPr="0066326C">
              <w:t>здравсоцразвития России.</w:t>
            </w:r>
          </w:p>
        </w:tc>
      </w:tr>
      <w:tr w:rsidR="00C36E45" w:rsidRPr="00FD378E" w:rsidTr="0063141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883FCD" w:rsidRDefault="00C36E45" w:rsidP="00883FCD">
            <w:pPr>
              <w:spacing w:after="0" w:line="240" w:lineRule="auto"/>
              <w:rPr>
                <w:rFonts w:asciiTheme="majorHAnsi" w:hAnsiTheme="majorHAnsi"/>
                <w:b/>
                <w:bCs/>
                <w:kern w:val="36"/>
                <w:sz w:val="20"/>
                <w:szCs w:val="20"/>
              </w:rPr>
            </w:pPr>
            <w:r w:rsidRPr="00DA78B6">
              <w:rPr>
                <w:rFonts w:asciiTheme="majorHAnsi" w:hAnsiTheme="majorHAnsi"/>
                <w:b/>
                <w:bCs/>
                <w:kern w:val="36"/>
                <w:sz w:val="20"/>
                <w:szCs w:val="20"/>
              </w:rPr>
              <w:lastRenderedPageBreak/>
              <w:t>066</w:t>
            </w:r>
            <w:r>
              <w:rPr>
                <w:rFonts w:asciiTheme="majorHAnsi" w:hAnsiTheme="majorHAnsi"/>
                <w:b/>
                <w:bCs/>
                <w:kern w:val="36"/>
                <w:sz w:val="20"/>
                <w:szCs w:val="20"/>
              </w:rPr>
              <w:t xml:space="preserve"> </w:t>
            </w:r>
          </w:p>
          <w:p w:rsidR="00C36E45" w:rsidRPr="00E84E7F" w:rsidRDefault="00C36E45" w:rsidP="00883FCD">
            <w:pPr>
              <w:spacing w:after="0" w:line="240" w:lineRule="auto"/>
              <w:rPr>
                <w:rFonts w:asciiTheme="majorHAnsi" w:hAnsiTheme="majorHAnsi"/>
                <w:b/>
                <w:bCs/>
                <w:kern w:val="36"/>
                <w:sz w:val="28"/>
                <w:szCs w:val="28"/>
              </w:rPr>
            </w:pPr>
            <w:r w:rsidRPr="00E84E7F">
              <w:rPr>
                <w:rFonts w:asciiTheme="majorHAnsi" w:hAnsiTheme="majorHAnsi"/>
                <w:b/>
                <w:bCs/>
                <w:kern w:val="36"/>
                <w:sz w:val="28"/>
                <w:szCs w:val="28"/>
              </w:rPr>
              <w:t>ПИЦЦА. П</w:t>
            </w:r>
            <w:r w:rsidRPr="00E84E7F">
              <w:rPr>
                <w:rFonts w:asciiTheme="majorHAnsi" w:hAnsiTheme="majorHAnsi"/>
                <w:b/>
                <w:bCs/>
                <w:kern w:val="36"/>
                <w:sz w:val="28"/>
                <w:szCs w:val="28"/>
              </w:rPr>
              <w:t>О</w:t>
            </w:r>
            <w:r w:rsidRPr="00E84E7F">
              <w:rPr>
                <w:rFonts w:asciiTheme="majorHAnsi" w:hAnsiTheme="majorHAnsi"/>
                <w:b/>
                <w:bCs/>
                <w:kern w:val="36"/>
                <w:sz w:val="28"/>
                <w:szCs w:val="28"/>
              </w:rPr>
              <w:t xml:space="preserve">ЛУФАБРИКАТ И ГОТОВЫЕ ИЗДЕЛИЯ </w:t>
            </w:r>
          </w:p>
          <w:p w:rsidR="00B827DF" w:rsidRDefault="00B827DF" w:rsidP="00883FCD">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827DF" w:rsidRDefault="00B827DF" w:rsidP="00B827DF">
            <w:pPr>
              <w:spacing w:after="0" w:line="240" w:lineRule="auto"/>
              <w:contextualSpacing/>
              <w:outlineLvl w:val="0"/>
              <w:rPr>
                <w:rFonts w:asciiTheme="majorHAnsi" w:hAnsiTheme="majorHAnsi"/>
                <w:b/>
                <w:bCs/>
                <w:color w:val="C00000"/>
                <w:kern w:val="36"/>
                <w:sz w:val="36"/>
                <w:szCs w:val="36"/>
              </w:rPr>
            </w:pPr>
          </w:p>
          <w:p w:rsidR="00B827DF" w:rsidRPr="00DA78B6"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883FCD" w:rsidRPr="00883FCD" w:rsidRDefault="00C36E45" w:rsidP="0066326C">
            <w:pPr>
              <w:pStyle w:val="a4"/>
              <w:spacing w:before="0" w:beforeAutospacing="0" w:after="0" w:afterAutospacing="0"/>
              <w:ind w:firstLine="744"/>
              <w:contextualSpacing/>
              <w:jc w:val="both"/>
              <w:rPr>
                <w:b/>
                <w:color w:val="C00000"/>
              </w:rPr>
            </w:pPr>
            <w:r w:rsidRPr="00883FCD">
              <w:rPr>
                <w:rStyle w:val="a6"/>
                <w:b/>
                <w:color w:val="C00000"/>
              </w:rPr>
              <w:t xml:space="preserve">Дата введения в действие </w:t>
            </w:r>
            <w:r w:rsidR="00883FCD" w:rsidRPr="00883FCD">
              <w:rPr>
                <w:b/>
                <w:color w:val="C00000"/>
              </w:rPr>
              <w:t>–</w:t>
            </w:r>
            <w:r w:rsidRPr="00883FCD">
              <w:rPr>
                <w:rStyle w:val="a6"/>
                <w:b/>
                <w:color w:val="C00000"/>
              </w:rPr>
              <w:t xml:space="preserve"> 2012 год.</w:t>
            </w:r>
            <w:r w:rsidRPr="00883FCD">
              <w:rPr>
                <w:b/>
                <w:color w:val="C00000"/>
              </w:rPr>
              <w:t xml:space="preserve"> </w:t>
            </w:r>
            <w:r w:rsidRPr="00883FCD">
              <w:rPr>
                <w:rStyle w:val="a6"/>
                <w:b/>
                <w:color w:val="C00000"/>
              </w:rPr>
              <w:t>Без ограничения срока действия.</w:t>
            </w:r>
            <w:r w:rsidRPr="00883FCD">
              <w:rPr>
                <w:b/>
                <w:color w:val="C00000"/>
              </w:rPr>
              <w:t xml:space="preserve"> </w:t>
            </w:r>
          </w:p>
          <w:p w:rsidR="00883FCD" w:rsidRDefault="00C36E45" w:rsidP="0066326C">
            <w:pPr>
              <w:pStyle w:val="a4"/>
              <w:spacing w:before="0" w:beforeAutospacing="0" w:after="0" w:afterAutospacing="0"/>
              <w:ind w:firstLine="744"/>
              <w:contextualSpacing/>
              <w:jc w:val="both"/>
            </w:pPr>
            <w:r w:rsidRPr="0066326C">
              <w:rPr>
                <w:rStyle w:val="a5"/>
              </w:rPr>
              <w:t>Ассортимент продукции:</w:t>
            </w:r>
            <w:r w:rsidRPr="0066326C">
              <w:t xml:space="preserve"> пицца Аппетито; пицца Чили; пицца грибная Класс</w:t>
            </w:r>
            <w:r w:rsidRPr="0066326C">
              <w:t>и</w:t>
            </w:r>
            <w:r w:rsidRPr="0066326C">
              <w:t>ка; пицца Аппетитная»; пицца Арлекино; пицца Пицца квартет; пицца Италия; пицца Итальянская; пицца Белые россы Вариант 1; пицца Белые россы Вариант 2; пицца Б</w:t>
            </w:r>
            <w:r w:rsidRPr="0066326C">
              <w:t>е</w:t>
            </w:r>
            <w:r w:rsidRPr="0066326C">
              <w:t>лые россы Вариант 3; пицца Бабушкина; пицца Ассорти; пицца с колбасой и грибами; пицца Фаворит; пицца Времена года; пицца Горошина; пицца Баварская; пицца Гри</w:t>
            </w:r>
            <w:r w:rsidRPr="0066326C">
              <w:t>б</w:t>
            </w:r>
            <w:r w:rsidRPr="0066326C">
              <w:t>ная»; пицца Бер Блан; пицца Дачная; пицца Дамский каприз; пицца Мексиканская; пи</w:t>
            </w:r>
            <w:r w:rsidRPr="0066326C">
              <w:t>ц</w:t>
            </w:r>
            <w:r w:rsidRPr="0066326C">
              <w:t>ца Вегетарианская; пицца для Гурмана; пицца Вегетарианская; пицца Диетическая; пицца Домашняя; пицца Гавайи пицца Деревенская: пицца Гавайская; пицца Кантри; пицца Бруклин; пицца Дары моря Вариант 1; пицца Дары моря Вариант 2; пицца Дары Нептуна Вариант 1; пицца Дары Нептуна Вариант 2; пицца Нарва с ветчиной и сыром; пицца с ветчиной и грибами Прима; пицца с беконом и грибами Генеральская; пицца Нарва ассорти; пицца Кальцоне; пицца Неаполитанская; пицца Полтава с ветчиной и грибами; пицца Мичуринская с ветчиной и сыром; пицца Мичуринская ассорти; пицца Фруктовое ассорти пицца Мичуринская с ветчиной и грибами; пицца Народные трад</w:t>
            </w:r>
            <w:r w:rsidRPr="0066326C">
              <w:t>и</w:t>
            </w:r>
            <w:r w:rsidRPr="0066326C">
              <w:t>ции; пицца Изысканная Вариант 1; пицца Изысканная Вариант 2; пицца Каприз Вариант 1; пицца Каприз Вариант 2; пицца Крабовая; пицца Королевская; пицца Крестьянская; пицца Четыре сыра; пицца Морская Вариант 1; пицца Морская Вариант 2; пицца Мо</w:t>
            </w:r>
            <w:r w:rsidRPr="0066326C">
              <w:t>р</w:t>
            </w:r>
            <w:r w:rsidRPr="0066326C">
              <w:t>ское ассорти; пицца Венеция; пицца Филадельфия; пицца Пикантная; пицца Барбекю; пицца с креветками; пицца с томатами и ветчиной; пицца с беконом Неаполитанская; пицца Курочка Ряба пицца с ветчиной Аморе; пицца Фишер; пицца с грибами; пицца мясная с грибами; пицца Красная шапочка; пицца мясная; пицца с курицей и грибами; пицца с курицей и грибами Касике; пицца с курицей Китайская; пицца с курицей; пицца Куриная; пицца Крабовая; пицца Делюкс; пицца Любимая; пицца Десертная; пицца Л</w:t>
            </w:r>
            <w:r w:rsidRPr="0066326C">
              <w:t>а</w:t>
            </w:r>
            <w:r w:rsidRPr="0066326C">
              <w:t>гуна; пицца Манхэттен; пицца Фермерская; пицца Нью — Йорк; фокачо с сыром; фок</w:t>
            </w:r>
            <w:r w:rsidRPr="0066326C">
              <w:t>а</w:t>
            </w:r>
            <w:r w:rsidRPr="0066326C">
              <w:t>чо с чесноком; пицца Фокачо; пицца Болоньезе; пицца Техас; пицца Мечта; пицца Охотничья; пицца Майами; пицца Овощная; пицца Для пикника; пицца Осенняя Вар</w:t>
            </w:r>
            <w:r w:rsidRPr="0066326C">
              <w:t>и</w:t>
            </w:r>
            <w:r w:rsidRPr="0066326C">
              <w:t>ант 1; пицца Осенняя Вариант 2; пицца Кальцоне; пицца Осенний марафон; пицца Ка</w:t>
            </w:r>
            <w:r w:rsidRPr="0066326C">
              <w:t>р</w:t>
            </w:r>
            <w:r w:rsidRPr="0066326C">
              <w:t>бонара; пицца Квадра сезони; кесадия с лососем; кесадия мясная; кесадия сырная; кес</w:t>
            </w:r>
            <w:r w:rsidRPr="0066326C">
              <w:t>а</w:t>
            </w:r>
            <w:r w:rsidRPr="0066326C">
              <w:t>дия куриная; пицца по Домашнему; пицца Чиполлино; пицца Праздничная; пицца Л</w:t>
            </w:r>
            <w:r w:rsidRPr="0066326C">
              <w:t>ю</w:t>
            </w:r>
            <w:r w:rsidRPr="0066326C">
              <w:t>бительская; пицца Провансаль; пицца Маргарита; пицца Престиж; пицца Сластена; пицца со шпротами Дипломат; пицца Радуга вкуса; пицца На привале; пицца Цвета р</w:t>
            </w:r>
            <w:r w:rsidRPr="0066326C">
              <w:t>а</w:t>
            </w:r>
            <w:r w:rsidRPr="0066326C">
              <w:t>дуги; пицца Оливия; пицца Русская; пицца Охотничья; пицца Сельская; пицца Пепп</w:t>
            </w:r>
            <w:r w:rsidRPr="0066326C">
              <w:t>е</w:t>
            </w:r>
            <w:r w:rsidRPr="0066326C">
              <w:t>рони; пицца Тоскана; пицца с овощами; пицца Салями; пицца Студенческая Вариант 1; пицца Студенческая Вариант 1; пицца Синьор Помидор Вариант 1; пицца Синьор П</w:t>
            </w:r>
            <w:r w:rsidRPr="0066326C">
              <w:t>о</w:t>
            </w:r>
            <w:r w:rsidRPr="0066326C">
              <w:t xml:space="preserve">мидор Вариант 2; пицца Софийская; пицца Столичная; пицца Триумф; пицца Эдем; пицца Фортуна; пицца Фантазия; пицца Чесночная; пицца Тыквочка Вариант 1; пицца Тыквочка Вариант 2; пицца с тунцом; основа для пиццы из дрожжевого теста; основа для пиццы из пресного теста; основа для пиццы из слоеного теста. </w:t>
            </w:r>
            <w:r w:rsidRPr="0066326C">
              <w:rPr>
                <w:b/>
                <w:bCs/>
              </w:rPr>
              <w:t>Для полуфабрик</w:t>
            </w:r>
            <w:r w:rsidRPr="0066326C">
              <w:rPr>
                <w:b/>
                <w:bCs/>
              </w:rPr>
              <w:t>а</w:t>
            </w:r>
            <w:r w:rsidRPr="0066326C">
              <w:rPr>
                <w:b/>
                <w:bCs/>
              </w:rPr>
              <w:t>тов с мясосодержащей начинкой:</w:t>
            </w:r>
            <w:r w:rsidRPr="0066326C">
              <w:t xml:space="preserve"> </w:t>
            </w:r>
            <w:r w:rsidRPr="0066326C">
              <w:rPr>
                <w:b/>
                <w:bCs/>
              </w:rPr>
              <w:t xml:space="preserve">Группа </w:t>
            </w:r>
            <w:r w:rsidR="00883FCD">
              <w:t>–</w:t>
            </w:r>
            <w:r w:rsidRPr="0066326C">
              <w:rPr>
                <w:b/>
                <w:bCs/>
              </w:rPr>
              <w:t xml:space="preserve"> мясосодержащие полуфабрикаты.</w:t>
            </w:r>
            <w:r w:rsidRPr="0066326C">
              <w:t xml:space="preserve"> </w:t>
            </w:r>
            <w:r w:rsidRPr="0066326C">
              <w:rPr>
                <w:b/>
                <w:bCs/>
              </w:rPr>
              <w:t xml:space="preserve">Вид – </w:t>
            </w:r>
            <w:r w:rsidRPr="0066326C">
              <w:rPr>
                <w:b/>
                <w:bCs/>
              </w:rPr>
              <w:lastRenderedPageBreak/>
              <w:t>полуфабрикаты в тесте.</w:t>
            </w:r>
            <w:r w:rsidRPr="0066326C">
              <w:t xml:space="preserve"> </w:t>
            </w:r>
            <w:r w:rsidRPr="0066326C">
              <w:rPr>
                <w:b/>
                <w:bCs/>
              </w:rPr>
              <w:t>Подвид – формованные.</w:t>
            </w:r>
            <w:r w:rsidRPr="0066326C">
              <w:t xml:space="preserve"> пицца Венеция (с мясосодержащей начинкой категории Д); пицца мясная с грибами (с мясосодержащей начинкой катег</w:t>
            </w:r>
            <w:r w:rsidRPr="0066326C">
              <w:t>о</w:t>
            </w:r>
            <w:r w:rsidRPr="0066326C">
              <w:t xml:space="preserve">рии Д). </w:t>
            </w:r>
            <w:r w:rsidRPr="0066326C">
              <w:rPr>
                <w:b/>
                <w:bCs/>
              </w:rPr>
              <w:t>Термическое состояние:</w:t>
            </w:r>
            <w:r w:rsidRPr="0066326C">
              <w:t xml:space="preserve"> замороженные; подмороженные; охлажденные. </w:t>
            </w:r>
          </w:p>
          <w:p w:rsidR="00883FCD" w:rsidRPr="00883FCD" w:rsidRDefault="00C36E45" w:rsidP="0066326C">
            <w:pPr>
              <w:pStyle w:val="a4"/>
              <w:spacing w:before="0" w:beforeAutospacing="0" w:after="0" w:afterAutospacing="0"/>
              <w:ind w:firstLine="744"/>
              <w:contextualSpacing/>
              <w:jc w:val="both"/>
              <w:rPr>
                <w:b/>
                <w:color w:val="C00000"/>
              </w:rPr>
            </w:pPr>
            <w:r w:rsidRPr="00883FCD">
              <w:rPr>
                <w:rStyle w:val="a6"/>
                <w:b/>
                <w:color w:val="C00000"/>
              </w:rPr>
              <w:t>Предприятие</w:t>
            </w:r>
            <w:r w:rsidR="00883FCD">
              <w:rPr>
                <w:rStyle w:val="a6"/>
                <w:b/>
                <w:color w:val="C00000"/>
              </w:rPr>
              <w:t>-</w:t>
            </w:r>
            <w:r w:rsidRPr="00883FCD">
              <w:rPr>
                <w:rStyle w:val="a6"/>
                <w:b/>
                <w:color w:val="C00000"/>
              </w:rPr>
              <w:t>изготовитель имеет право дополнять наименование проду</w:t>
            </w:r>
            <w:r w:rsidRPr="00883FCD">
              <w:rPr>
                <w:rStyle w:val="a6"/>
                <w:b/>
                <w:color w:val="C00000"/>
              </w:rPr>
              <w:t>к</w:t>
            </w:r>
            <w:r w:rsidRPr="00883FCD">
              <w:rPr>
                <w:rStyle w:val="a6"/>
                <w:b/>
                <w:color w:val="C00000"/>
              </w:rPr>
              <w:t>ции или заменять имена собственные своими фирменными или фантазийными н</w:t>
            </w:r>
            <w:r w:rsidRPr="00883FCD">
              <w:rPr>
                <w:rStyle w:val="a6"/>
                <w:b/>
                <w:color w:val="C00000"/>
              </w:rPr>
              <w:t>а</w:t>
            </w:r>
            <w:r w:rsidRPr="00883FCD">
              <w:rPr>
                <w:rStyle w:val="a6"/>
                <w:b/>
                <w:color w:val="C00000"/>
              </w:rPr>
              <w:t>званиями.</w:t>
            </w:r>
            <w:r w:rsidRPr="00883FCD">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rPr>
                <w:rStyle w:val="a5"/>
              </w:rPr>
              <w:t>Срок годности горячей</w:t>
            </w:r>
            <w:r w:rsidRPr="0066326C">
              <w:t xml:space="preserve"> продукции с момента изготовления при температуре +65 85</w:t>
            </w:r>
            <w:r w:rsidRPr="0066326C">
              <w:rPr>
                <w:vertAlign w:val="superscript"/>
              </w:rPr>
              <w:t>0</w:t>
            </w:r>
            <w:r w:rsidRPr="0066326C">
              <w:t>С</w:t>
            </w:r>
            <w:r w:rsidR="00883FCD">
              <w:t xml:space="preserve"> –</w:t>
            </w:r>
            <w:r w:rsidRPr="0066326C">
              <w:t xml:space="preserve"> не более 3 часов. </w:t>
            </w:r>
            <w:r w:rsidRPr="0066326C">
              <w:rPr>
                <w:rStyle w:val="a5"/>
              </w:rPr>
              <w:t>Срок годности охлажденной</w:t>
            </w:r>
            <w:r w:rsidRPr="0066326C">
              <w:t xml:space="preserve"> продукции (полуфабрикатов, готовых изделий, основ для пиццы) с момента изготовления при температуре +2 6</w:t>
            </w:r>
            <w:r w:rsidRPr="0066326C">
              <w:rPr>
                <w:vertAlign w:val="superscript"/>
              </w:rPr>
              <w:t>0</w:t>
            </w:r>
            <w:r w:rsidRPr="0066326C">
              <w:t>С</w:t>
            </w:r>
            <w:r w:rsidR="00883FCD">
              <w:t xml:space="preserve"> –</w:t>
            </w:r>
            <w:r w:rsidRPr="0066326C">
              <w:t xml:space="preserve"> не более 24 часов. </w:t>
            </w:r>
            <w:r w:rsidRPr="0066326C">
              <w:rPr>
                <w:rStyle w:val="a5"/>
              </w:rPr>
              <w:t>Срок годности подмороженной</w:t>
            </w:r>
            <w:r w:rsidRPr="0066326C">
              <w:t xml:space="preserve"> продукции с момента изготовления при температуре минус 1 </w:t>
            </w:r>
            <w:r w:rsidR="00883FCD">
              <w:t>–</w:t>
            </w:r>
            <w:r w:rsidRPr="0066326C">
              <w:t xml:space="preserve"> минус 3</w:t>
            </w:r>
            <w:r w:rsidRPr="0066326C">
              <w:rPr>
                <w:vertAlign w:val="superscript"/>
              </w:rPr>
              <w:t>0</w:t>
            </w:r>
            <w:r w:rsidRPr="0066326C">
              <w:t>С</w:t>
            </w:r>
            <w:r w:rsidR="00883FCD">
              <w:t xml:space="preserve"> –</w:t>
            </w:r>
            <w:r w:rsidRPr="0066326C">
              <w:t xml:space="preserve"> не более 72 часов. </w:t>
            </w:r>
            <w:r w:rsidRPr="0066326C">
              <w:rPr>
                <w:rStyle w:val="a5"/>
              </w:rPr>
              <w:t>Сроки годности замор</w:t>
            </w:r>
            <w:r w:rsidRPr="0066326C">
              <w:rPr>
                <w:rStyle w:val="a5"/>
              </w:rPr>
              <w:t>о</w:t>
            </w:r>
            <w:r w:rsidRPr="0066326C">
              <w:rPr>
                <w:rStyle w:val="a5"/>
              </w:rPr>
              <w:t>женной</w:t>
            </w:r>
            <w:r w:rsidRPr="0066326C">
              <w:t xml:space="preserve"> продукции (полуфабрикатов, готовых изделий, основ для пиццы) с момента и</w:t>
            </w:r>
            <w:r w:rsidRPr="0066326C">
              <w:t>з</w:t>
            </w:r>
            <w:r w:rsidRPr="0066326C">
              <w:t>готовления при температуре не выше минус 18</w:t>
            </w:r>
            <w:r w:rsidRPr="0066326C">
              <w:rPr>
                <w:vertAlign w:val="superscript"/>
              </w:rPr>
              <w:t>0</w:t>
            </w:r>
            <w:r w:rsidRPr="0066326C">
              <w:t xml:space="preserve">С: герметично упакованной – 90 суток; негерметично упакованной – 30 суток. </w:t>
            </w:r>
            <w:r w:rsidRPr="0066326C">
              <w:rPr>
                <w:b/>
                <w:bCs/>
              </w:rPr>
              <w:t>Рекомендуемый срок</w:t>
            </w:r>
            <w:r w:rsidRPr="0066326C">
              <w:t xml:space="preserve"> годности охлажденной продукции с момента изготовления при температуре +2 6</w:t>
            </w:r>
            <w:r w:rsidRPr="0066326C">
              <w:rPr>
                <w:vertAlign w:val="superscript"/>
              </w:rPr>
              <w:t>0</w:t>
            </w:r>
            <w:r w:rsidR="00883FCD">
              <w:t>С</w:t>
            </w:r>
            <w:r w:rsidRPr="0066326C">
              <w:t xml:space="preserve"> – не более 72 часов. </w:t>
            </w:r>
            <w:r w:rsidRPr="0066326C">
              <w:rPr>
                <w:b/>
                <w:bCs/>
              </w:rPr>
              <w:t>Рек</w:t>
            </w:r>
            <w:r w:rsidRPr="0066326C">
              <w:rPr>
                <w:b/>
                <w:bCs/>
              </w:rPr>
              <w:t>о</w:t>
            </w:r>
            <w:r w:rsidRPr="0066326C">
              <w:rPr>
                <w:b/>
                <w:bCs/>
              </w:rPr>
              <w:t>мендуемый срок</w:t>
            </w:r>
            <w:r w:rsidRPr="0066326C">
              <w:t xml:space="preserve"> замороженной продукции (полуфабрикатов, готовых изделий, основ для пиццы) с момента изготовления при температуре не выше минус 18</w:t>
            </w:r>
            <w:r w:rsidRPr="0066326C">
              <w:rPr>
                <w:vertAlign w:val="superscript"/>
              </w:rPr>
              <w:t>0</w:t>
            </w:r>
            <w:r w:rsidRPr="0066326C">
              <w:t>С: герметично упакованной – 150 суток; негерметично упакованной – 90 суток.</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883FCD" w:rsidRDefault="00C36E45" w:rsidP="00883FCD">
            <w:pPr>
              <w:spacing w:after="0" w:line="240" w:lineRule="auto"/>
              <w:rPr>
                <w:rFonts w:asciiTheme="majorHAnsi" w:hAnsiTheme="majorHAnsi"/>
                <w:b/>
                <w:bCs/>
                <w:caps/>
                <w:kern w:val="36"/>
                <w:sz w:val="20"/>
                <w:szCs w:val="20"/>
              </w:rPr>
            </w:pPr>
            <w:r w:rsidRPr="00DA78B6">
              <w:rPr>
                <w:rFonts w:asciiTheme="majorHAnsi" w:hAnsiTheme="majorHAnsi"/>
                <w:b/>
                <w:bCs/>
                <w:caps/>
                <w:kern w:val="36"/>
                <w:sz w:val="20"/>
                <w:szCs w:val="20"/>
              </w:rPr>
              <w:lastRenderedPageBreak/>
              <w:t>026</w:t>
            </w:r>
            <w:r>
              <w:rPr>
                <w:rFonts w:asciiTheme="majorHAnsi" w:hAnsiTheme="majorHAnsi"/>
                <w:b/>
                <w:bCs/>
                <w:caps/>
                <w:kern w:val="36"/>
                <w:sz w:val="20"/>
                <w:szCs w:val="20"/>
              </w:rPr>
              <w:t xml:space="preserve"> </w:t>
            </w:r>
          </w:p>
          <w:p w:rsidR="00C36E45" w:rsidRPr="00E84E7F" w:rsidRDefault="00C36E45" w:rsidP="00883FCD">
            <w:pPr>
              <w:spacing w:after="0" w:line="240" w:lineRule="auto"/>
              <w:rPr>
                <w:rFonts w:asciiTheme="majorHAnsi" w:hAnsiTheme="majorHAnsi"/>
                <w:b/>
                <w:bCs/>
                <w:caps/>
                <w:kern w:val="36"/>
                <w:sz w:val="32"/>
                <w:szCs w:val="32"/>
              </w:rPr>
            </w:pPr>
            <w:r w:rsidRPr="00E84E7F">
              <w:rPr>
                <w:rFonts w:asciiTheme="majorHAnsi" w:hAnsiTheme="majorHAnsi"/>
                <w:b/>
                <w:bCs/>
                <w:caps/>
                <w:kern w:val="36"/>
                <w:sz w:val="32"/>
                <w:szCs w:val="32"/>
              </w:rPr>
              <w:t xml:space="preserve">Сухарики </w:t>
            </w:r>
          </w:p>
          <w:p w:rsidR="00B827DF" w:rsidRDefault="00B827DF" w:rsidP="00883FCD">
            <w:pPr>
              <w:spacing w:after="0" w:line="240" w:lineRule="auto"/>
              <w:rPr>
                <w:rFonts w:asciiTheme="majorHAnsi" w:hAnsiTheme="majorHAnsi"/>
                <w:b/>
                <w:bCs/>
                <w:cap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827DF" w:rsidRPr="00DA78B6" w:rsidRDefault="00B827DF" w:rsidP="00B827DF">
            <w:pPr>
              <w:spacing w:after="0" w:line="240" w:lineRule="auto"/>
              <w:rPr>
                <w:rFonts w:asciiTheme="majorHAnsi" w:eastAsiaTheme="minorEastAsia" w:hAnsiTheme="majorHAnsi" w:cstheme="minorBidi"/>
                <w:caps/>
                <w:sz w:val="20"/>
                <w:szCs w:val="20"/>
              </w:rPr>
            </w:pPr>
            <w:r w:rsidRPr="00652A4F">
              <w:rPr>
                <w:rStyle w:val="a5"/>
                <w:rFonts w:asciiTheme="majorHAnsi" w:hAnsiTheme="majorHAnsi"/>
                <w:b w:val="0"/>
                <w:color w:val="808080" w:themeColor="background1" w:themeShade="80"/>
                <w:sz w:val="20"/>
                <w:szCs w:val="20"/>
              </w:rPr>
              <w:t>В стоимость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883FCD" w:rsidRPr="00883FCD" w:rsidRDefault="00C36E45" w:rsidP="0066326C">
            <w:pPr>
              <w:pStyle w:val="a4"/>
              <w:spacing w:before="0" w:beforeAutospacing="0" w:after="0" w:afterAutospacing="0"/>
              <w:ind w:firstLine="744"/>
              <w:contextualSpacing/>
              <w:jc w:val="both"/>
              <w:rPr>
                <w:b/>
                <w:i/>
                <w:color w:val="C00000"/>
              </w:rPr>
            </w:pPr>
            <w:r w:rsidRPr="00883FCD">
              <w:rPr>
                <w:b/>
                <w:i/>
                <w:color w:val="C00000"/>
              </w:rPr>
              <w:t xml:space="preserve">Дата введения в действие </w:t>
            </w:r>
            <w:r w:rsidR="00883FCD" w:rsidRPr="00883FCD">
              <w:rPr>
                <w:b/>
                <w:i/>
                <w:color w:val="C00000"/>
              </w:rPr>
              <w:t xml:space="preserve">– </w:t>
            </w:r>
            <w:r w:rsidRPr="00883FCD">
              <w:rPr>
                <w:b/>
                <w:i/>
                <w:color w:val="C00000"/>
              </w:rPr>
              <w:t>2012 год. Без ограничения срока действия</w:t>
            </w:r>
            <w:r w:rsidR="00883FCD" w:rsidRPr="00883FCD">
              <w:rPr>
                <w:b/>
                <w:i/>
                <w:color w:val="C00000"/>
              </w:rPr>
              <w:t>.</w:t>
            </w:r>
            <w:r w:rsidRPr="00883FCD">
              <w:rPr>
                <w:b/>
                <w:i/>
                <w:color w:val="C00000"/>
              </w:rPr>
              <w:t xml:space="preserve"> </w:t>
            </w:r>
          </w:p>
          <w:p w:rsidR="00520C68" w:rsidRPr="00520C68" w:rsidRDefault="00C36E45" w:rsidP="00520C68">
            <w:pPr>
              <w:pStyle w:val="a4"/>
              <w:spacing w:before="0" w:beforeAutospacing="0" w:after="0" w:afterAutospacing="0"/>
              <w:ind w:firstLine="744"/>
              <w:contextualSpacing/>
              <w:jc w:val="both"/>
              <w:rPr>
                <w:rStyle w:val="a5"/>
                <w:b w:val="0"/>
                <w:bCs w:val="0"/>
              </w:rPr>
            </w:pPr>
            <w:r w:rsidRPr="0066326C">
              <w:t xml:space="preserve">Сухари ржаные и пшеничные вырабатывают из хлебных и булочных изделий. </w:t>
            </w:r>
          </w:p>
          <w:p w:rsidR="00520C68" w:rsidRDefault="00C36E45" w:rsidP="00520C68">
            <w:pPr>
              <w:pStyle w:val="a4"/>
              <w:spacing w:before="0" w:beforeAutospacing="0" w:after="0" w:afterAutospacing="0"/>
              <w:ind w:firstLine="744"/>
              <w:contextualSpacing/>
              <w:jc w:val="both"/>
            </w:pPr>
            <w:r w:rsidRPr="00520C68">
              <w:rPr>
                <w:rStyle w:val="a5"/>
                <w:caps/>
                <w:color w:val="C00000"/>
              </w:rPr>
              <w:t>Ассортимент:</w:t>
            </w:r>
            <w:r w:rsidRPr="0066326C">
              <w:t xml:space="preserve"> </w:t>
            </w:r>
            <w:r w:rsidR="00520C68">
              <w:t>с</w:t>
            </w:r>
            <w:r w:rsidRPr="0066326C">
              <w:t>ухарики рханые, пшеничные, ржано пшеничные, пшенично ржаные По – домашнему: простые, соленые, соленые в масле, обыкновенные в масле, с чесноком, с луком, с майонезом, с орехами, с томатами, с томатами и чесноком, с пе</w:t>
            </w:r>
            <w:r w:rsidRPr="0066326C">
              <w:t>р</w:t>
            </w:r>
            <w:r w:rsidRPr="0066326C">
              <w:t>цем, пикантные, с сахаром, с корицей, с маком. Аппетитные (с вкусовыми добавками): со вкусом паприки, со вкусом петрушки, со вкусом чеснока, со вкусом чеснока и укр</w:t>
            </w:r>
            <w:r w:rsidRPr="0066326C">
              <w:t>о</w:t>
            </w:r>
            <w:r w:rsidRPr="0066326C">
              <w:t xml:space="preserve">па, со вкусом сметаны, со вкусом птицы, со вкусом гриль, со вкусом салями, со вкусом бекона, со вкусом сальса и кетчуп, со вкусом холодца и хрена, со вкусом семги и сыра. Сухарики пшеничные к чаю (с ароматизаторами): с ароматом корицы, с ароматом ореха, с ароматом фруктов, с ароматом цитросовых. Фасуют в пакеты от 0,03 до 0,2 кг. </w:t>
            </w:r>
          </w:p>
          <w:p w:rsidR="00520C68" w:rsidRPr="00520C68" w:rsidRDefault="00520C68" w:rsidP="00520C68">
            <w:pPr>
              <w:pStyle w:val="a4"/>
              <w:spacing w:before="0" w:beforeAutospacing="0" w:after="0" w:afterAutospacing="0"/>
              <w:ind w:firstLine="744"/>
              <w:contextualSpacing/>
              <w:jc w:val="both"/>
              <w:rPr>
                <w:rStyle w:val="a5"/>
                <w:bCs w:val="0"/>
                <w:color w:val="C00000"/>
              </w:rPr>
            </w:pPr>
            <w:r w:rsidRPr="00883FCD">
              <w:rPr>
                <w:rStyle w:val="a6"/>
                <w:b/>
                <w:color w:val="C00000"/>
              </w:rPr>
              <w:t>Предприятие</w:t>
            </w:r>
            <w:r>
              <w:rPr>
                <w:rStyle w:val="a6"/>
                <w:b/>
                <w:color w:val="C00000"/>
              </w:rPr>
              <w:t>-</w:t>
            </w:r>
            <w:r w:rsidRPr="00883FCD">
              <w:rPr>
                <w:rStyle w:val="a6"/>
                <w:b/>
                <w:color w:val="C00000"/>
              </w:rPr>
              <w:t>изготовитель имеет право дополнять наименование проду</w:t>
            </w:r>
            <w:r w:rsidRPr="00883FCD">
              <w:rPr>
                <w:rStyle w:val="a6"/>
                <w:b/>
                <w:color w:val="C00000"/>
              </w:rPr>
              <w:t>к</w:t>
            </w:r>
            <w:r w:rsidRPr="00883FCD">
              <w:rPr>
                <w:rStyle w:val="a6"/>
                <w:b/>
                <w:color w:val="C00000"/>
              </w:rPr>
              <w:t>ции или заменять имена собственные своими фирменными или фантазийными н</w:t>
            </w:r>
            <w:r w:rsidRPr="00883FCD">
              <w:rPr>
                <w:rStyle w:val="a6"/>
                <w:b/>
                <w:color w:val="C00000"/>
              </w:rPr>
              <w:t>а</w:t>
            </w:r>
            <w:r w:rsidRPr="00883FCD">
              <w:rPr>
                <w:rStyle w:val="a6"/>
                <w:b/>
                <w:color w:val="C00000"/>
              </w:rPr>
              <w:t>званиями.</w:t>
            </w:r>
            <w:r w:rsidRPr="00883FCD">
              <w:rPr>
                <w:b/>
                <w:color w:val="C00000"/>
              </w:rPr>
              <w:t xml:space="preserve"> </w:t>
            </w:r>
          </w:p>
          <w:p w:rsidR="00C36E45" w:rsidRPr="0066326C" w:rsidRDefault="00C36E45" w:rsidP="00520C68">
            <w:pPr>
              <w:pStyle w:val="a4"/>
              <w:spacing w:before="0" w:beforeAutospacing="0" w:after="0" w:afterAutospacing="0"/>
              <w:ind w:firstLine="744"/>
              <w:contextualSpacing/>
              <w:jc w:val="both"/>
            </w:pPr>
            <w:r w:rsidRPr="0066326C">
              <w:rPr>
                <w:rStyle w:val="a5"/>
              </w:rPr>
              <w:t>Рекомендуемый срок годности</w:t>
            </w:r>
            <w:r w:rsidRPr="0066326C">
              <w:t xml:space="preserve"> упакованных сухариков 2 месяца.</w:t>
            </w:r>
          </w:p>
        </w:tc>
      </w:tr>
      <w:tr w:rsidR="00C36E45" w:rsidRPr="00FD378E" w:rsidTr="0063141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883FCD" w:rsidRDefault="00C36E45" w:rsidP="00883FCD">
            <w:pPr>
              <w:spacing w:after="0" w:line="240" w:lineRule="auto"/>
              <w:rPr>
                <w:rFonts w:asciiTheme="majorHAnsi" w:hAnsiTheme="majorHAnsi"/>
                <w:b/>
                <w:bCs/>
                <w:kern w:val="36"/>
                <w:sz w:val="20"/>
                <w:szCs w:val="20"/>
              </w:rPr>
            </w:pPr>
            <w:r w:rsidRPr="00EA614B">
              <w:rPr>
                <w:rFonts w:asciiTheme="majorHAnsi" w:hAnsiTheme="majorHAnsi"/>
                <w:b/>
                <w:bCs/>
                <w:kern w:val="36"/>
                <w:sz w:val="20"/>
                <w:szCs w:val="20"/>
              </w:rPr>
              <w:t>024</w:t>
            </w:r>
            <w:r>
              <w:rPr>
                <w:rFonts w:asciiTheme="majorHAnsi" w:hAnsiTheme="majorHAnsi"/>
                <w:b/>
                <w:bCs/>
                <w:kern w:val="36"/>
                <w:sz w:val="20"/>
                <w:szCs w:val="20"/>
              </w:rPr>
              <w:t xml:space="preserve"> </w:t>
            </w:r>
          </w:p>
          <w:p w:rsidR="00C36E45" w:rsidRPr="00E84E7F" w:rsidRDefault="00C36E45" w:rsidP="00883FCD">
            <w:pPr>
              <w:spacing w:after="0" w:line="240" w:lineRule="auto"/>
              <w:rPr>
                <w:rFonts w:asciiTheme="majorHAnsi" w:hAnsiTheme="majorHAnsi"/>
                <w:b/>
                <w:bCs/>
                <w:kern w:val="36"/>
                <w:sz w:val="32"/>
                <w:szCs w:val="32"/>
              </w:rPr>
            </w:pPr>
            <w:r w:rsidRPr="00E84E7F">
              <w:rPr>
                <w:rFonts w:asciiTheme="majorHAnsi" w:hAnsiTheme="majorHAnsi"/>
                <w:b/>
                <w:bCs/>
                <w:kern w:val="36"/>
                <w:sz w:val="32"/>
                <w:szCs w:val="32"/>
              </w:rPr>
              <w:t>ИЗДЕЛИЯ МУЧНЫЕ КУЛИНА</w:t>
            </w:r>
            <w:r w:rsidRPr="00E84E7F">
              <w:rPr>
                <w:rFonts w:asciiTheme="majorHAnsi" w:hAnsiTheme="majorHAnsi"/>
                <w:b/>
                <w:bCs/>
                <w:kern w:val="36"/>
                <w:sz w:val="32"/>
                <w:szCs w:val="32"/>
              </w:rPr>
              <w:t>Р</w:t>
            </w:r>
            <w:r w:rsidRPr="00E84E7F">
              <w:rPr>
                <w:rFonts w:asciiTheme="majorHAnsi" w:hAnsiTheme="majorHAnsi"/>
                <w:b/>
                <w:bCs/>
                <w:kern w:val="36"/>
                <w:sz w:val="32"/>
                <w:szCs w:val="32"/>
              </w:rPr>
              <w:t xml:space="preserve">НЫЕ </w:t>
            </w:r>
          </w:p>
          <w:p w:rsidR="00B827DF" w:rsidRDefault="00B827DF" w:rsidP="00883FCD">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827DF" w:rsidRDefault="00B827DF" w:rsidP="00B827DF">
            <w:pPr>
              <w:spacing w:after="0" w:line="240" w:lineRule="auto"/>
              <w:contextualSpacing/>
              <w:outlineLvl w:val="0"/>
              <w:rPr>
                <w:rFonts w:asciiTheme="majorHAnsi" w:hAnsiTheme="majorHAnsi"/>
                <w:b/>
                <w:bCs/>
                <w:color w:val="C00000"/>
                <w:kern w:val="36"/>
                <w:sz w:val="36"/>
                <w:szCs w:val="36"/>
              </w:rPr>
            </w:pPr>
          </w:p>
          <w:p w:rsidR="00B827DF" w:rsidRPr="00EA614B"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lastRenderedPageBreak/>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781216" w:rsidRPr="00781216" w:rsidRDefault="00C36E45" w:rsidP="0066326C">
            <w:pPr>
              <w:pStyle w:val="a4"/>
              <w:spacing w:before="0" w:beforeAutospacing="0" w:after="0" w:afterAutospacing="0"/>
              <w:ind w:firstLine="744"/>
              <w:contextualSpacing/>
              <w:jc w:val="both"/>
              <w:rPr>
                <w:b/>
                <w:i/>
                <w:color w:val="C00000"/>
              </w:rPr>
            </w:pPr>
            <w:r w:rsidRPr="00781216">
              <w:rPr>
                <w:b/>
                <w:i/>
                <w:color w:val="C00000"/>
              </w:rPr>
              <w:lastRenderedPageBreak/>
              <w:t xml:space="preserve">Дата введения в действие </w:t>
            </w:r>
            <w:r w:rsidR="00781216" w:rsidRPr="00781216">
              <w:rPr>
                <w:b/>
                <w:i/>
                <w:color w:val="C00000"/>
              </w:rPr>
              <w:t>–</w:t>
            </w:r>
            <w:r w:rsidRPr="00781216">
              <w:rPr>
                <w:b/>
                <w:i/>
                <w:color w:val="C00000"/>
              </w:rPr>
              <w:t xml:space="preserve"> 2012 год. Без ограничения срока действия. </w:t>
            </w:r>
          </w:p>
          <w:p w:rsidR="00781216" w:rsidRDefault="00781216" w:rsidP="0066326C">
            <w:pPr>
              <w:pStyle w:val="a4"/>
              <w:spacing w:before="0" w:beforeAutospacing="0" w:after="0" w:afterAutospacing="0"/>
              <w:ind w:firstLine="744"/>
              <w:contextualSpacing/>
              <w:jc w:val="both"/>
            </w:pPr>
            <w:r w:rsidRPr="00781216">
              <w:rPr>
                <w:b/>
                <w:caps/>
                <w:color w:val="C00000"/>
              </w:rPr>
              <w:t>Ассортимент</w:t>
            </w:r>
            <w:r w:rsidR="00C36E45" w:rsidRPr="00781216">
              <w:rPr>
                <w:b/>
                <w:caps/>
                <w:color w:val="C00000"/>
              </w:rPr>
              <w:t>:</w:t>
            </w:r>
            <w:r w:rsidR="00C36E45" w:rsidRPr="0066326C">
              <w:t xml:space="preserve"> </w:t>
            </w:r>
            <w:r w:rsidR="00C36E45" w:rsidRPr="0066326C">
              <w:rPr>
                <w:b/>
                <w:bCs/>
              </w:rPr>
              <w:t>Изделия кулинарные из дрожжевого теста печеные:</w:t>
            </w:r>
            <w:r w:rsidR="00C36E45" w:rsidRPr="0066326C">
              <w:t xml:space="preserve"> п</w:t>
            </w:r>
            <w:r w:rsidR="00C36E45" w:rsidRPr="0066326C">
              <w:t>и</w:t>
            </w:r>
            <w:r w:rsidR="00C36E45" w:rsidRPr="0066326C">
              <w:t>рожки с мясом; пирожки с мясом и рисом; пирожки с мясом и грибами; пирожки с м</w:t>
            </w:r>
            <w:r w:rsidR="00C36E45" w:rsidRPr="0066326C">
              <w:t>я</w:t>
            </w:r>
            <w:r w:rsidR="00C36E45" w:rsidRPr="0066326C">
              <w:t>сом и капустой; пирожки с печенью; пирожки с печенью и рисом; пирожки с печенью и грибами; пирожки с сердцем и грибами; пирожки с ливером; пирожки с курицей; п</w:t>
            </w:r>
            <w:r w:rsidR="00C36E45" w:rsidRPr="0066326C">
              <w:t>и</w:t>
            </w:r>
            <w:r w:rsidR="00C36E45" w:rsidRPr="0066326C">
              <w:t>рожки с курицей и рисом; пирожки с курицей и грибами; пирожки с курицей и сыром; пирожки с рыбой; пирожки с рыбой и рисом; пирожки с горбушей; пирожки с горбушей и яйцом; пирожки с сыром и ветчиной; пирожки с яйцом и сыром; пирожки с рисом и яйцом; пирожки с гречкой, луком и грибами; пирожки с грибами и луком; пирожки с картофелем; пирожки с картофелем и луком; пирожки с картофелем и шкварками; п</w:t>
            </w:r>
            <w:r w:rsidR="00C36E45" w:rsidRPr="0066326C">
              <w:t>и</w:t>
            </w:r>
            <w:r w:rsidR="00C36E45" w:rsidRPr="0066326C">
              <w:t>рожки с картофелем и грибами; пирожки с капустой; пирожки с квашеной капустой; пирожки с капустой и грибами; пирожки с капустой и рыбой; пирожки с капустой и я</w:t>
            </w:r>
            <w:r w:rsidR="00C36E45" w:rsidRPr="0066326C">
              <w:t>й</w:t>
            </w:r>
            <w:r w:rsidR="00C36E45" w:rsidRPr="0066326C">
              <w:t>цом; пирожки с зеленым луком и яйцом; пирожки с джемом; пирожки с повидлом; п</w:t>
            </w:r>
            <w:r w:rsidR="00C36E45" w:rsidRPr="0066326C">
              <w:t>и</w:t>
            </w:r>
            <w:r w:rsidR="00C36E45" w:rsidRPr="0066326C">
              <w:t>рожки с повидлом и изюмом; пирожки с вареной сгущенкой; пирожки со сгущенкой и грецким орехом; пирожки со сгущенкой и арахисом; пирожки с медом и грецкими ор</w:t>
            </w:r>
            <w:r w:rsidR="00C36E45" w:rsidRPr="0066326C">
              <w:t>е</w:t>
            </w:r>
            <w:r w:rsidR="00C36E45" w:rsidRPr="0066326C">
              <w:t>хами; пирожки с медом и арахисом; пирожки с фруктовыми начинками (термостабил</w:t>
            </w:r>
            <w:r w:rsidR="00C36E45" w:rsidRPr="0066326C">
              <w:t>ь</w:t>
            </w:r>
            <w:r w:rsidR="00C36E45" w:rsidRPr="0066326C">
              <w:t>ными); пирожки с ягодными начинками (термостабильными); пирожки с яблоками; п</w:t>
            </w:r>
            <w:r w:rsidR="00C36E45" w:rsidRPr="0066326C">
              <w:t>и</w:t>
            </w:r>
            <w:r w:rsidR="00C36E45" w:rsidRPr="0066326C">
              <w:lastRenderedPageBreak/>
              <w:t>рожки с курагой; пирожки с курагой, морковью и изюмом; пирожки с вишней; пирожки с черной смородиной; пирожки с клубникой; пирожки с лесными ягодами; пирожки с бананом и апельсинами; пирожки с бананом и яблоками; пирожки с творогом; пирожки с творогом и сгущенкой; пирожки с творогом и изюмом; пирожки с творогом и курагой; пирожки с творогом и вишней; пирожки с творогом и апельсинами; пирожки с творогом и лимоном; пирожки сдобные с ветчиной и грибами Для пикника; пирожки сдобные с колбасой и грибами Для пикника; пирожки сдобные с курицей и грибами Для пикника; пирожки сдобные с колбасой и сыром Для пикника; пирожки с мясом Домашние; п</w:t>
            </w:r>
            <w:r w:rsidR="00C36E45" w:rsidRPr="0066326C">
              <w:t>и</w:t>
            </w:r>
            <w:r w:rsidR="00C36E45" w:rsidRPr="0066326C">
              <w:t>рожки с картофелем и грибами Домашние; пирожки с капустой Домашние; пирожки с зеленым луком и яйцом Домашние; пирожки с брусникой Домашние; пирожки с клю</w:t>
            </w:r>
            <w:r w:rsidR="00C36E45" w:rsidRPr="0066326C">
              <w:t>к</w:t>
            </w:r>
            <w:r w:rsidR="00C36E45" w:rsidRPr="0066326C">
              <w:t>вой Домашние; пирожки слоеные с мясом; пирожки слоеные с мясом и луком; пирожки слоеные с курицей; пирожки слоеные с курицей и луком; пирожки слоеные с курицей и сыром; пирожки слоеные с ветчиной; пирожки слоеные с ветчиной и сыром; пирожки слоеные с сыром; пирожки слоеные с грибами и луком; пирожки слоеные с картофелем и луком; пирожки слоеные с картофелем и грибами; пирожки слоеные с капустой; п</w:t>
            </w:r>
            <w:r w:rsidR="00C36E45" w:rsidRPr="0066326C">
              <w:t>и</w:t>
            </w:r>
            <w:r w:rsidR="00C36E45" w:rsidRPr="0066326C">
              <w:t>рожки слоеные с вареной сгущенкой; пирожки слоеные с яблоками; пирожки слоеные с грушами; пирожки слоеные с бананами; пирожки слоеные с апельсинами; пирожки слоеные с лимонами; пирожки слоеные с медом и маком; пирожки слоеные с маком; пирожки с капустой и яйцом (2 вариант); пирожки с капустой и мясом; пирожки с ка</w:t>
            </w:r>
            <w:r w:rsidR="00C36E45" w:rsidRPr="0066326C">
              <w:t>р</w:t>
            </w:r>
            <w:r w:rsidR="00C36E45" w:rsidRPr="0066326C">
              <w:t>тофелем и луком (2 вариант); пирожки с картофелем и грибами (2 вариант); пирожки с морковью и яйцом; пирожки с яблоками (2 вариант); пирожки с зеленым луком и яйцом (2 вариант); слойка и мясом и рисом; слойка с ветчиной и сыром; слойка с ветчиной и капустой; слойка с курицей и грибами; слойка с яблоками; слойка с вареной сгущенкой; слойка с творогом и сгущенкой; слойка с джемом; слойка с лесными ягодами; пирожок Лапоток; пирог с мясом; пирог с мясом и грибами; пирог с мясом и рисом; пирог с к</w:t>
            </w:r>
            <w:r w:rsidR="00C36E45" w:rsidRPr="0066326C">
              <w:t>у</w:t>
            </w:r>
            <w:r w:rsidR="00C36E45" w:rsidRPr="0066326C">
              <w:t>рицей и грибами; пирог с курицей и рисом; пирог с рыбой и картофелем; пирог с го</w:t>
            </w:r>
            <w:r w:rsidR="00C36E45" w:rsidRPr="0066326C">
              <w:t>р</w:t>
            </w:r>
            <w:r w:rsidR="00C36E45" w:rsidRPr="0066326C">
              <w:t>бушей и луком; пирог с горбушей и яйцом; пирог с капустой; пирог с капустой и яйцом; пирог с повидлом; пирог с повидлом и изюмом; пирог с фруктовой начинкой (термост</w:t>
            </w:r>
            <w:r w:rsidR="00C36E45" w:rsidRPr="0066326C">
              <w:t>а</w:t>
            </w:r>
            <w:r w:rsidR="00C36E45" w:rsidRPr="0066326C">
              <w:t>бильной); пирог с ягодной начинкой (термостабильной); пирог с яблоками; пирог с к</w:t>
            </w:r>
            <w:r w:rsidR="00C36E45" w:rsidRPr="0066326C">
              <w:t>у</w:t>
            </w:r>
            <w:r w:rsidR="00C36E45" w:rsidRPr="0066326C">
              <w:t>рагой; пирог с вишней; пирог с черной смородиной; пирог с творогом и вишней; пирог с творогом и апельсинами; пирог с творогом и лимоном; пирог грушевый с миндалем; пирог яблочный с миндалем; пирог рыбный с рисом; пирог рыбный с картофелем; пирог с рыбными консервами и рисом; пирог с рыбными консервами и картофелем; пирог с рыбными консервами и рисом Хабаровский; пирог с рыбными консервами и картоф</w:t>
            </w:r>
            <w:r w:rsidR="00C36E45" w:rsidRPr="0066326C">
              <w:t>е</w:t>
            </w:r>
            <w:r w:rsidR="00C36E45" w:rsidRPr="0066326C">
              <w:t>лем Хабаровский; пирог — курник с фаршем из курицы, картофеля, лука, сала; пирог осетинский с мясом; пирог осетинский с бараниной; пирог осетинский с бараниной и сыром; пирог осетинский с мясом, сыром и грибами; пирог осетинский с картофелем и мясом; пирог осетинский с курицей; пирог осетинский с курицей и грибами; пирог ос</w:t>
            </w:r>
            <w:r w:rsidR="00C36E45" w:rsidRPr="0066326C">
              <w:t>е</w:t>
            </w:r>
            <w:r w:rsidR="00C36E45" w:rsidRPr="0066326C">
              <w:t>тинский с курицей и сыром; пирог осетинский с курицей, сыром и оливками; пирог ос</w:t>
            </w:r>
            <w:r w:rsidR="00C36E45" w:rsidRPr="0066326C">
              <w:t>е</w:t>
            </w:r>
            <w:r w:rsidR="00C36E45" w:rsidRPr="0066326C">
              <w:t>тинский с капустой; пирог осетинский с капустой и грецким орехом; пирог осетинский с картофелем; пирог осетинский с фасолью; пирог осетинский с тыквой; пирог осети</w:t>
            </w:r>
            <w:r w:rsidR="00C36E45" w:rsidRPr="0066326C">
              <w:t>н</w:t>
            </w:r>
            <w:r w:rsidR="00C36E45" w:rsidRPr="0066326C">
              <w:t>ский с грибами; пирог осетинский с сыром; пирог осетинский с зеленым луком и сыром; пирог осетинский с курагой и грецким орехом; пирог осетинский с яблоками и грецким орехом. пирог с капустой и яйцом (2 вариант); пирог с капустой и мясом; пирог с ка</w:t>
            </w:r>
            <w:r w:rsidR="00C36E45" w:rsidRPr="0066326C">
              <w:t>р</w:t>
            </w:r>
            <w:r w:rsidR="00C36E45" w:rsidRPr="0066326C">
              <w:t>тофелем и мясом; пирог с картофелем и луком; пирог с картофелем и грибами (2 вар</w:t>
            </w:r>
            <w:r w:rsidR="00C36E45" w:rsidRPr="0066326C">
              <w:t>и</w:t>
            </w:r>
            <w:r w:rsidR="00C36E45" w:rsidRPr="0066326C">
              <w:t xml:space="preserve">ант); пирог с морковью и яйцом; пирог с яблоками (2 вариант); пирог с зеленым луком и яйцом; пирог Сметанник; дрожжевой кух; мини пирог с мясом; мини пирог с вишней; мини пирог с картофелем; мини пирог с капустой; кулебяка с мясом; кулебяка с мясом и грибами; кулебяка с мясом и рисом; кулебяка с курицей и грибами; кулебяка с горбушей и яйцом; кулебяка с грибами и луком; кулебяка с рыбой; кулебяка с курицей и капустой; расстегаи с мясом; расстегаи с мясом и грибами; расстегаи с мясом и рисом; расстегаи с </w:t>
            </w:r>
            <w:r w:rsidR="00C36E45" w:rsidRPr="0066326C">
              <w:lastRenderedPageBreak/>
              <w:t>курицей; расстегаи с курицей и грибами; расстегаи с горбушей и луком; расстегаи с грибами и луком; расстегаи с рыбой; расстегай рыбный с рисом; ватрушка с повидлом; ватрушка с повидлом и изюмом; ватрушка с вареной сгущенкой; ватрушка со сгуще</w:t>
            </w:r>
            <w:r w:rsidR="00C36E45" w:rsidRPr="0066326C">
              <w:t>н</w:t>
            </w:r>
            <w:r w:rsidR="00C36E45" w:rsidRPr="0066326C">
              <w:t>кой и грецким орехом; ватрушка со сгущенкой и арахисом; ватрушка с фруктовыми н</w:t>
            </w:r>
            <w:r w:rsidR="00C36E45" w:rsidRPr="0066326C">
              <w:t>а</w:t>
            </w:r>
            <w:r w:rsidR="00C36E45" w:rsidRPr="0066326C">
              <w:t>чинками (термостабильными); ватрушка с ягодными начинками (термостабильными); ватрушка с творогом; ватрушка с творогом и изюмом; ватрушка с творогом и курагой; ватрушка с курагой, морковью и изюмом; ватрушка с творогом и вишней; ватрушка с творогом и апельсинами; ватрушка с творогом и лимоном; ватрушка Веснушка; ва</w:t>
            </w:r>
            <w:r w:rsidR="00C36E45" w:rsidRPr="0066326C">
              <w:t>т</w:t>
            </w:r>
            <w:r w:rsidR="00C36E45" w:rsidRPr="0066326C">
              <w:t>рушка Литовская; самса с мясом; самса с мясом и луком; самса с картофелем и луком; самса с картофелем и грибами; самса с капустой и луком; самса с зеленым луком и я</w:t>
            </w:r>
            <w:r w:rsidR="00C36E45" w:rsidRPr="0066326C">
              <w:t>й</w:t>
            </w:r>
            <w:r w:rsidR="00C36E45" w:rsidRPr="0066326C">
              <w:t>цом; самса с курицей; самса с мясом и картофелем; сосиска в тесте; котлета в тесте; с</w:t>
            </w:r>
            <w:r w:rsidR="00C36E45" w:rsidRPr="0066326C">
              <w:t>о</w:t>
            </w:r>
            <w:r w:rsidR="00C36E45" w:rsidRPr="0066326C">
              <w:t>сиска в слоеном тесте; котлета в слоеном тесте; лосось в слоеном тесте; семга в слоеном тесте; рулетик с мясом; конверт слоеный с курицей и сыром; ракушка с лососем и р</w:t>
            </w:r>
            <w:r w:rsidR="00C36E45" w:rsidRPr="0066326C">
              <w:t>и</w:t>
            </w:r>
            <w:r w:rsidR="00C36E45" w:rsidRPr="0066326C">
              <w:t>сом; хачапури с сыром; круассан с шоколадом; булочка с сосиской; корзиночка с ветч</w:t>
            </w:r>
            <w:r w:rsidR="00C36E45" w:rsidRPr="0066326C">
              <w:t>и</w:t>
            </w:r>
            <w:r w:rsidR="00C36E45" w:rsidRPr="0066326C">
              <w:t>ной, грибами и сыром. эчпочмак; хуплу; элиш с курицей. береки с мясом; береки с с</w:t>
            </w:r>
            <w:r w:rsidR="00C36E45" w:rsidRPr="0066326C">
              <w:t>ы</w:t>
            </w:r>
            <w:r w:rsidR="00C36E45" w:rsidRPr="0066326C">
              <w:t xml:space="preserve">ром; береки со шпинатом и яйцом; дзмана чорек (пирожки с мясом и картофелем); кете со шпинатом и сыром. </w:t>
            </w:r>
            <w:r w:rsidR="00C36E45" w:rsidRPr="0066326C">
              <w:rPr>
                <w:b/>
                <w:bCs/>
              </w:rPr>
              <w:t>Изделия кулинарные из дрожжевого теста жареные:</w:t>
            </w:r>
            <w:r w:rsidR="00C36E45" w:rsidRPr="0066326C">
              <w:t xml:space="preserve"> пирожки с мясом; пирожки с мясом и рисом; пирожки с мясом и грибами; пирожки с мясом и к</w:t>
            </w:r>
            <w:r w:rsidR="00C36E45" w:rsidRPr="0066326C">
              <w:t>а</w:t>
            </w:r>
            <w:r w:rsidR="00C36E45" w:rsidRPr="0066326C">
              <w:t>пустой; пирожки с мясом и луком; пирожки с мясом и рисом; пирожки с мясом и яйцом; пирожки с сарделькой; пирожки с сосиской; пирожки с сыром; пирожки с сыром и ка</w:t>
            </w:r>
            <w:r w:rsidR="00C36E45" w:rsidRPr="0066326C">
              <w:t>р</w:t>
            </w:r>
            <w:r w:rsidR="00C36E45" w:rsidRPr="0066326C">
              <w:t>тофелем; пирожки с печенью; пирожки с печенью и рисом; пирожки с печенью и гриб</w:t>
            </w:r>
            <w:r w:rsidR="00C36E45" w:rsidRPr="0066326C">
              <w:t>а</w:t>
            </w:r>
            <w:r w:rsidR="00C36E45" w:rsidRPr="0066326C">
              <w:t>ми; пирожки с сердцем и грибами; пирожки с ливером; пирожки с ливером и рисом; п</w:t>
            </w:r>
            <w:r w:rsidR="00C36E45" w:rsidRPr="0066326C">
              <w:t>и</w:t>
            </w:r>
            <w:r w:rsidR="00C36E45" w:rsidRPr="0066326C">
              <w:t>рожки с ливером и гречневой кашей; пирожки с ливером и пшеничной кашей; пирожки с ливером и пшенной кашей; пирожки с ливером и перловой кашей; пирожки с курицей; пирожки с курицей и рисом; пирожки с курицей и грибами; пирожки с курицей и с</w:t>
            </w:r>
            <w:r w:rsidR="00C36E45" w:rsidRPr="0066326C">
              <w:t>ы</w:t>
            </w:r>
            <w:r w:rsidR="00C36E45" w:rsidRPr="0066326C">
              <w:t>ром; пирожки с горбушей; пирожки с горбушей и яйцом; пирожки с сыром и ветчиной; пирожки с яйцом и сыром; пирожки с рисом и яйцом; пирожки с рисом и грибами; п</w:t>
            </w:r>
            <w:r w:rsidR="00C36E45" w:rsidRPr="0066326C">
              <w:t>и</w:t>
            </w:r>
            <w:r w:rsidR="00C36E45" w:rsidRPr="0066326C">
              <w:t>рожки с гречкой, луком и грибами; пирожки с грибами и луком; пирожки с грибами; пирожки с картофелем; пирожки с картофелем и луком; пирожки с картофелем и шкварками; пирожки с картофелем и грибами; пирожки с морковью; пирожки со све</w:t>
            </w:r>
            <w:r w:rsidR="00C36E45" w:rsidRPr="0066326C">
              <w:t>к</w:t>
            </w:r>
            <w:r w:rsidR="00C36E45" w:rsidRPr="0066326C">
              <w:t>лой и морковью; пирожки с ревенем; пирожки с рыбой; пирожки с рыбой и рисом; п</w:t>
            </w:r>
            <w:r w:rsidR="00C36E45" w:rsidRPr="0066326C">
              <w:t>и</w:t>
            </w:r>
            <w:r w:rsidR="00C36E45" w:rsidRPr="0066326C">
              <w:t>рожки с рыбой и гречневой кашей; пирожки с рыбой и пшеничной кашей; пирожки с рыбой и пшенной кашей; пирожки с рыбой и перловой кашей; пирожки с капустой; п</w:t>
            </w:r>
            <w:r w:rsidR="00C36E45" w:rsidRPr="0066326C">
              <w:t>и</w:t>
            </w:r>
            <w:r w:rsidR="00C36E45" w:rsidRPr="0066326C">
              <w:t>рожки с капустой и яйцом; пирожки с капустой и грибами; пирожки с капустой и р</w:t>
            </w:r>
            <w:r w:rsidR="00C36E45" w:rsidRPr="0066326C">
              <w:t>ы</w:t>
            </w:r>
            <w:r w:rsidR="00C36E45" w:rsidRPr="0066326C">
              <w:t>бой; пирожки с капустой и картофелем; пирожки с щавелем и яйцом; пирожки с гор</w:t>
            </w:r>
            <w:r w:rsidR="00C36E45" w:rsidRPr="0066326C">
              <w:t>о</w:t>
            </w:r>
            <w:r w:rsidR="00C36E45" w:rsidRPr="0066326C">
              <w:t>хом; пирожки с гречневой кашей и грибами; пирожки с пшеничной кашей и грибами; пирожки с пшенной кашей и грибами; пирожки с перловой кашей и грибами; пирожки с зеленым луком и яйцом; пирожки с повидлом; пирожки с повидлом и изюмом; пирожки с вареной сгущенкой; пирожки со сгущенкой и грецким орехом; пирожки со сгущенкой и арахисом; пирожки с медом и грецкими орехами; пирожки с медом и арахисом; п</w:t>
            </w:r>
            <w:r w:rsidR="00C36E45" w:rsidRPr="0066326C">
              <w:t>и</w:t>
            </w:r>
            <w:r w:rsidR="00C36E45" w:rsidRPr="0066326C">
              <w:t>рожки с фруктовыми начинками (термостабильными); пирожки с ягодными начинками (термостабильными); пирожки с яблоками; пирожки с курагой; пирожки с курагой, мо</w:t>
            </w:r>
            <w:r w:rsidR="00C36E45" w:rsidRPr="0066326C">
              <w:t>р</w:t>
            </w:r>
            <w:r w:rsidR="00C36E45" w:rsidRPr="0066326C">
              <w:t>ковью и изюмом; пирожки с вишней; пирожки с черной смородиной; пирожки с кра</w:t>
            </w:r>
            <w:r w:rsidR="00C36E45" w:rsidRPr="0066326C">
              <w:t>с</w:t>
            </w:r>
            <w:r w:rsidR="00C36E45" w:rsidRPr="0066326C">
              <w:t>ной смородиной; пирожки с черникой; пирожки с земляникой; пирожки с клубникой; пирожки с творогом; пирожки с творогом и изюмом; пирожки с творогом и курагой; п</w:t>
            </w:r>
            <w:r w:rsidR="00C36E45" w:rsidRPr="0066326C">
              <w:t>и</w:t>
            </w:r>
            <w:r w:rsidR="00C36E45" w:rsidRPr="0066326C">
              <w:t xml:space="preserve">рожки с творогом и вишней; пирожки с творогом и апельсинами; пирожки с творогом и лимоном; пирожки с творогом, курагой и изюмом; пирожки с творогом и земляникой; пирожки с творогом и черникой; пирожки с творогом и черной смородиной; пирожки с творогом и красной смородиной; пирожки с творогом и черносливом; пирожки с мясом Домашние; пирожки с капустой Домашние; сосиска в тесте; котлета в тесте; беляши с мясом; беляши с рыбой (горбуша); беляши с рыбой (судак); беляши с ливером; беляши с </w:t>
            </w:r>
            <w:r w:rsidR="00C36E45" w:rsidRPr="0066326C">
              <w:lastRenderedPageBreak/>
              <w:t>мясом и зеленым луком; беляши с мясом, сыром и грибами; беляши с мясом и овощами; беляши с мясом и фруктами; беляши с мясом и чесноком; беляши с бараниной, рисом и зеленью; беляши с говядиной и овощами; беляши ветчиной и сыром; беляши с печенью; беляши с капустой; беляши с капустой и грибами; беляши с курицей; беляши с курицей и грибами; беляши с курицей и сыром; беляши с жаренной уткой; беляши с рыбой; б</w:t>
            </w:r>
            <w:r w:rsidR="00C36E45" w:rsidRPr="0066326C">
              <w:t>е</w:t>
            </w:r>
            <w:r w:rsidR="00C36E45" w:rsidRPr="0066326C">
              <w:t>ляши с грибами; беляши с грибами и сыром; беляши с грибами, луком и морковью; б</w:t>
            </w:r>
            <w:r w:rsidR="00C36E45" w:rsidRPr="0066326C">
              <w:t>е</w:t>
            </w:r>
            <w:r w:rsidR="00C36E45" w:rsidRPr="0066326C">
              <w:t xml:space="preserve">ляши с тыквой; беляши с томатами и сыром; беляши с зеленым луком и яйцом; беляши с сыром и грибами. </w:t>
            </w:r>
            <w:r w:rsidR="00C36E45" w:rsidRPr="0066326C">
              <w:rPr>
                <w:b/>
                <w:bCs/>
              </w:rPr>
              <w:t>Изделия кулинарные из дрожжевого теста паровые:</w:t>
            </w:r>
            <w:r w:rsidR="00C36E45" w:rsidRPr="0066326C">
              <w:t xml:space="preserve"> пирожки п</w:t>
            </w:r>
            <w:r w:rsidR="00C36E45" w:rsidRPr="0066326C">
              <w:t>а</w:t>
            </w:r>
            <w:r w:rsidR="00C36E45" w:rsidRPr="0066326C">
              <w:t xml:space="preserve">ровые с мясом и капустой; пирожки паровые с мясом и капустой по восточному; </w:t>
            </w:r>
            <w:r w:rsidR="00C36E45" w:rsidRPr="0066326C">
              <w:rPr>
                <w:b/>
                <w:bCs/>
              </w:rPr>
              <w:t>Изд</w:t>
            </w:r>
            <w:r w:rsidR="00C36E45" w:rsidRPr="0066326C">
              <w:rPr>
                <w:b/>
                <w:bCs/>
              </w:rPr>
              <w:t>е</w:t>
            </w:r>
            <w:r w:rsidR="00C36E45" w:rsidRPr="0066326C">
              <w:rPr>
                <w:b/>
                <w:bCs/>
              </w:rPr>
              <w:t>лия кулинарные из пресного теста печеные:</w:t>
            </w:r>
            <w:r w:rsidR="00C36E45" w:rsidRPr="0066326C">
              <w:t xml:space="preserve"> слойка с мясом; слойка с мясом и рисом; слойка с мясом и грибами; слойка с мясом и капустой; слойка с курицей и сыром; сло</w:t>
            </w:r>
            <w:r w:rsidR="00C36E45" w:rsidRPr="0066326C">
              <w:t>й</w:t>
            </w:r>
            <w:r w:rsidR="00C36E45" w:rsidRPr="0066326C">
              <w:t>ка с курицей и грибами; слойка с сыром и ветчиной; слойка с сыром; слойка с горб</w:t>
            </w:r>
            <w:r w:rsidR="00C36E45" w:rsidRPr="0066326C">
              <w:t>у</w:t>
            </w:r>
            <w:r w:rsidR="00C36E45" w:rsidRPr="0066326C">
              <w:t>шей; слойка с горбушей и яйцом; слойка с грибами и луком; слойка с картофелем и л</w:t>
            </w:r>
            <w:r w:rsidR="00C36E45" w:rsidRPr="0066326C">
              <w:t>у</w:t>
            </w:r>
            <w:r w:rsidR="00C36E45" w:rsidRPr="0066326C">
              <w:t>ком; слойка с капустой и луком; слойка с повидлом; слойка с вареной сгущенкой; сло</w:t>
            </w:r>
            <w:r w:rsidR="00C36E45" w:rsidRPr="0066326C">
              <w:t>й</w:t>
            </w:r>
            <w:r w:rsidR="00C36E45" w:rsidRPr="0066326C">
              <w:t>ка со сгущенкой и грецким орехом; слойка со сгущенкой и арахисом; слойка с фрукт</w:t>
            </w:r>
            <w:r w:rsidR="00C36E45" w:rsidRPr="0066326C">
              <w:t>о</w:t>
            </w:r>
            <w:r w:rsidR="00C36E45" w:rsidRPr="0066326C">
              <w:t>вой начинкой (термостабильной); слойка с ягодной начинкой (термостабильной); слойка с повидлом и изюмом; слойка с вишней; слойка с яблоками; слойка с курагой; слойка с черной смородиной; слойка с творогом; слойка с творогом и изюмом; слойка с творогом и курагой; слойка с творогом и вишней; слойка с творогом и апельсинами; слойка с тв</w:t>
            </w:r>
            <w:r w:rsidR="00C36E45" w:rsidRPr="0066326C">
              <w:t>о</w:t>
            </w:r>
            <w:r w:rsidR="00C36E45" w:rsidRPr="0066326C">
              <w:t>рогом и лимоном; пирог слоеный с мясом; пирог слоеный с мясом и рисом; пирог сло</w:t>
            </w:r>
            <w:r w:rsidR="00C36E45" w:rsidRPr="0066326C">
              <w:t>е</w:t>
            </w:r>
            <w:r w:rsidR="00C36E45" w:rsidRPr="0066326C">
              <w:t>ный с мясом и грибами; пирог слоеный с мясом и капустой; пирог слоеный с курицей и луком; пирог слоеный с курицей и грибами; пирог слоеный с капустой; пирог слоеный с повидлом; пирог слоеный с повидлом и изюмом; пирог слоеный с яблоками; пирог слоеный с курагой; пирог слоеный с вишней; пирог слоеный с черной смородиной; п</w:t>
            </w:r>
            <w:r w:rsidR="00C36E45" w:rsidRPr="0066326C">
              <w:t>и</w:t>
            </w:r>
            <w:r w:rsidR="00C36E45" w:rsidRPr="0066326C">
              <w:t>рог слоеный с фруктовой начинкой (термостабильной); пирог слоеный с ягодной начи</w:t>
            </w:r>
            <w:r w:rsidR="00C36E45" w:rsidRPr="0066326C">
              <w:t>н</w:t>
            </w:r>
            <w:r w:rsidR="00C36E45" w:rsidRPr="0066326C">
              <w:t>кой (термостабильной); пирог курник с фаршем из курицы, картофеля, лука, сала; фи</w:t>
            </w:r>
            <w:r w:rsidR="00C36E45" w:rsidRPr="0066326C">
              <w:t>д</w:t>
            </w:r>
            <w:r w:rsidR="00C36E45" w:rsidRPr="0066326C">
              <w:t>жим (азербайджанский пирог с мясом); самса с бараниной; самса с говядиной; самса с грибами; самса с зеленью; самса с капустой; самса с тыквой; самса слоеная с бараниной; самса слоеная с говядиной; самса слоёная с курицей; вертута с капустой и мясом; верт</w:t>
            </w:r>
            <w:r w:rsidR="00C36E45" w:rsidRPr="0066326C">
              <w:t>у</w:t>
            </w:r>
            <w:r w:rsidR="00C36E45" w:rsidRPr="0066326C">
              <w:t xml:space="preserve">та с капустой; хачапури слоеные; котлета в тесте; сосиска в слойке; курник; сочник с творогом. береки с жареным картофелем; береки с сосисками; </w:t>
            </w:r>
            <w:r w:rsidR="00C36E45" w:rsidRPr="0066326C">
              <w:rPr>
                <w:b/>
                <w:bCs/>
              </w:rPr>
              <w:t>Изделия кулинарные из пресного теста жареные:</w:t>
            </w:r>
            <w:r w:rsidR="00C36E45" w:rsidRPr="0066326C">
              <w:t xml:space="preserve"> чебуреки с бараниной; чебуреки с говядиной; чебуреки с м</w:t>
            </w:r>
            <w:r w:rsidR="00C36E45" w:rsidRPr="0066326C">
              <w:t>я</w:t>
            </w:r>
            <w:r w:rsidR="00C36E45" w:rsidRPr="0066326C">
              <w:t>сом; чебуреки с печенью; чебуреки с капустой; чебуреки с творогом сыром; чебуреки с творогом и изюмом; чебуреки с творогом и курагой. чебуреки с ливером; чебуреки с м</w:t>
            </w:r>
            <w:r w:rsidR="00C36E45" w:rsidRPr="0066326C">
              <w:t>я</w:t>
            </w:r>
            <w:r w:rsidR="00C36E45" w:rsidRPr="0066326C">
              <w:t>сом и зеленым луком; чебуреки с мясом, сыром и грибами; чебуреки с мясом и овощ</w:t>
            </w:r>
            <w:r w:rsidR="00C36E45" w:rsidRPr="0066326C">
              <w:t>а</w:t>
            </w:r>
            <w:r w:rsidR="00C36E45" w:rsidRPr="0066326C">
              <w:t>ми; чебуреки с мясом и фруктами; чебуреки с мясом и чесноком; чебуреки с бараниной, рисом и зеленью; чебуреки с говядиной и овощами; чебуреки с ветчиной и сыром; чеб</w:t>
            </w:r>
            <w:r w:rsidR="00C36E45" w:rsidRPr="0066326C">
              <w:t>у</w:t>
            </w:r>
            <w:r w:rsidR="00C36E45" w:rsidRPr="0066326C">
              <w:t>реки с печенью; чебуреки с капустой; чебуреки с капустой и грибами; чебуреки с кур</w:t>
            </w:r>
            <w:r w:rsidR="00C36E45" w:rsidRPr="0066326C">
              <w:t>и</w:t>
            </w:r>
            <w:r w:rsidR="00C36E45" w:rsidRPr="0066326C">
              <w:t>цей; чебуреки с курицей и грибами; чебуреки с курицей и сыром; чебуреки с жаренной уткой; чебуреки с рыбой; чебуреки с грибами; чебуреки с грибами и сыром; чебуреки с грибами, луком и морковью; чебуреки с тыквой; чебуреки с томатами и сыром; чебур</w:t>
            </w:r>
            <w:r w:rsidR="00C36E45" w:rsidRPr="0066326C">
              <w:t>е</w:t>
            </w:r>
            <w:r w:rsidR="00C36E45" w:rsidRPr="0066326C">
              <w:t xml:space="preserve">ки с зеленым луком и яйцом; чебуреки с сыром и грибами. </w:t>
            </w:r>
          </w:p>
          <w:p w:rsidR="00781216" w:rsidRPr="00781216" w:rsidRDefault="00C36E45" w:rsidP="0066326C">
            <w:pPr>
              <w:pStyle w:val="a4"/>
              <w:spacing w:before="0" w:beforeAutospacing="0" w:after="0" w:afterAutospacing="0"/>
              <w:ind w:firstLine="744"/>
              <w:contextualSpacing/>
              <w:jc w:val="both"/>
              <w:rPr>
                <w:b/>
                <w:color w:val="C00000"/>
              </w:rPr>
            </w:pPr>
            <w:r w:rsidRPr="00781216">
              <w:rPr>
                <w:rStyle w:val="a6"/>
                <w:b/>
                <w:color w:val="C00000"/>
              </w:rPr>
              <w:t>Предприятие</w:t>
            </w:r>
            <w:r w:rsidR="00781216">
              <w:rPr>
                <w:rStyle w:val="a6"/>
                <w:b/>
                <w:color w:val="C00000"/>
              </w:rPr>
              <w:t>-</w:t>
            </w:r>
            <w:r w:rsidRPr="00781216">
              <w:rPr>
                <w:rStyle w:val="a6"/>
                <w:b/>
                <w:color w:val="C00000"/>
              </w:rPr>
              <w:t>изготовитель имеет право дополнять наименование проду</w:t>
            </w:r>
            <w:r w:rsidRPr="00781216">
              <w:rPr>
                <w:rStyle w:val="a6"/>
                <w:b/>
                <w:color w:val="C00000"/>
              </w:rPr>
              <w:t>к</w:t>
            </w:r>
            <w:r w:rsidRPr="00781216">
              <w:rPr>
                <w:rStyle w:val="a6"/>
                <w:b/>
                <w:color w:val="C00000"/>
              </w:rPr>
              <w:t>ции или заменять имена собственные своими фирменными или фантазийными н</w:t>
            </w:r>
            <w:r w:rsidRPr="00781216">
              <w:rPr>
                <w:rStyle w:val="a6"/>
                <w:b/>
                <w:color w:val="C00000"/>
              </w:rPr>
              <w:t>а</w:t>
            </w:r>
            <w:r w:rsidRPr="00781216">
              <w:rPr>
                <w:rStyle w:val="a6"/>
                <w:b/>
                <w:color w:val="C00000"/>
              </w:rPr>
              <w:t>званиями.</w:t>
            </w:r>
            <w:r w:rsidRPr="00781216">
              <w:rPr>
                <w:b/>
                <w:color w:val="C00000"/>
              </w:rPr>
              <w:t xml:space="preserve"> </w:t>
            </w:r>
          </w:p>
          <w:p w:rsidR="00C36E45" w:rsidRPr="0066326C" w:rsidRDefault="00C36E45" w:rsidP="00781216">
            <w:pPr>
              <w:pStyle w:val="a4"/>
              <w:spacing w:before="0" w:beforeAutospacing="0" w:after="0" w:afterAutospacing="0"/>
              <w:ind w:firstLine="744"/>
              <w:contextualSpacing/>
              <w:jc w:val="both"/>
            </w:pPr>
            <w:r w:rsidRPr="0066326C">
              <w:rPr>
                <w:rStyle w:val="a5"/>
              </w:rPr>
              <w:t>Срок годности</w:t>
            </w:r>
            <w:r w:rsidRPr="0066326C">
              <w:t xml:space="preserve"> горячей продукции с момента изготов</w:t>
            </w:r>
            <w:r w:rsidR="00781216">
              <w:t xml:space="preserve">ления при температуре +65 85 ºС </w:t>
            </w:r>
            <w:r w:rsidRPr="0066326C">
              <w:t>не более 3 часов.</w:t>
            </w:r>
            <w:r w:rsidR="00781216">
              <w:t xml:space="preserve"> </w:t>
            </w:r>
            <w:r w:rsidRPr="0066326C">
              <w:rPr>
                <w:rStyle w:val="a5"/>
              </w:rPr>
              <w:t>Срок годности</w:t>
            </w:r>
            <w:r w:rsidRPr="0066326C">
              <w:t xml:space="preserve"> охлажденной продукции с момента изготовления при темпера</w:t>
            </w:r>
            <w:r w:rsidR="00781216">
              <w:t xml:space="preserve">туре +2 6 ºС не более 24 часов. </w:t>
            </w:r>
            <w:r w:rsidRPr="0066326C">
              <w:t>Рекомендуемые сроки годности охлажде</w:t>
            </w:r>
            <w:r w:rsidRPr="0066326C">
              <w:t>н</w:t>
            </w:r>
            <w:r w:rsidRPr="0066326C">
              <w:t>ных изделий с момента изготовления при температуре +2 6 ºС — не более 48 часов.</w:t>
            </w:r>
            <w:r w:rsidR="00781216">
              <w:t xml:space="preserve"> </w:t>
            </w:r>
            <w:r w:rsidRPr="0066326C">
              <w:rPr>
                <w:rStyle w:val="a5"/>
              </w:rPr>
              <w:t>Сроки годности</w:t>
            </w:r>
            <w:r w:rsidRPr="0066326C">
              <w:t xml:space="preserve"> замороженной продукции с момента изготовления при температу</w:t>
            </w:r>
            <w:r w:rsidR="00781216">
              <w:t xml:space="preserve">ре не выше минус 18 ºС: </w:t>
            </w:r>
            <w:r w:rsidRPr="0066326C">
              <w:t>герметично у</w:t>
            </w:r>
            <w:r w:rsidR="00781216">
              <w:t xml:space="preserve">пакованной – не более 90 суток; </w:t>
            </w:r>
            <w:r w:rsidRPr="0066326C">
              <w:t>негерметично упак</w:t>
            </w:r>
            <w:r w:rsidRPr="0066326C">
              <w:t>о</w:t>
            </w:r>
            <w:r w:rsidRPr="0066326C">
              <w:lastRenderedPageBreak/>
              <w:t>ванной и весовой – не более 30 суток.</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781216" w:rsidRDefault="00C36E45" w:rsidP="00781216">
            <w:pPr>
              <w:spacing w:after="0" w:line="240" w:lineRule="auto"/>
              <w:rPr>
                <w:rFonts w:asciiTheme="majorHAnsi" w:hAnsiTheme="majorHAnsi"/>
                <w:b/>
                <w:bCs/>
                <w:kern w:val="36"/>
                <w:sz w:val="20"/>
                <w:szCs w:val="20"/>
              </w:rPr>
            </w:pPr>
            <w:r w:rsidRPr="00EA614B">
              <w:rPr>
                <w:rFonts w:asciiTheme="majorHAnsi" w:hAnsiTheme="majorHAnsi"/>
                <w:b/>
                <w:bCs/>
                <w:kern w:val="36"/>
                <w:sz w:val="20"/>
                <w:szCs w:val="20"/>
              </w:rPr>
              <w:lastRenderedPageBreak/>
              <w:t>025</w:t>
            </w:r>
            <w:r>
              <w:rPr>
                <w:rFonts w:asciiTheme="majorHAnsi" w:hAnsiTheme="majorHAnsi"/>
                <w:b/>
                <w:bCs/>
                <w:kern w:val="36"/>
                <w:sz w:val="20"/>
                <w:szCs w:val="20"/>
              </w:rPr>
              <w:t xml:space="preserve"> </w:t>
            </w:r>
          </w:p>
          <w:p w:rsidR="00B827DF" w:rsidRPr="00E84E7F" w:rsidRDefault="00C36E45" w:rsidP="00781216">
            <w:pPr>
              <w:spacing w:after="0" w:line="240" w:lineRule="auto"/>
              <w:rPr>
                <w:rFonts w:asciiTheme="majorHAnsi" w:hAnsiTheme="majorHAnsi"/>
                <w:b/>
                <w:bCs/>
                <w:kern w:val="36"/>
                <w:sz w:val="32"/>
                <w:szCs w:val="32"/>
              </w:rPr>
            </w:pPr>
            <w:r w:rsidRPr="00E84E7F">
              <w:rPr>
                <w:rFonts w:asciiTheme="majorHAnsi" w:hAnsiTheme="majorHAnsi"/>
                <w:b/>
                <w:bCs/>
                <w:kern w:val="36"/>
                <w:sz w:val="32"/>
                <w:szCs w:val="32"/>
              </w:rPr>
              <w:t>ПОЛУФА</w:t>
            </w:r>
            <w:r w:rsidRPr="00E84E7F">
              <w:rPr>
                <w:rFonts w:asciiTheme="majorHAnsi" w:hAnsiTheme="majorHAnsi"/>
                <w:b/>
                <w:bCs/>
                <w:kern w:val="36"/>
                <w:sz w:val="32"/>
                <w:szCs w:val="32"/>
              </w:rPr>
              <w:t>Б</w:t>
            </w:r>
            <w:r w:rsidRPr="00E84E7F">
              <w:rPr>
                <w:rFonts w:asciiTheme="majorHAnsi" w:hAnsiTheme="majorHAnsi"/>
                <w:b/>
                <w:bCs/>
                <w:kern w:val="36"/>
                <w:sz w:val="32"/>
                <w:szCs w:val="32"/>
              </w:rPr>
              <w:t>РИКАТЫ И КУЛИНА</w:t>
            </w:r>
            <w:r w:rsidRPr="00E84E7F">
              <w:rPr>
                <w:rFonts w:asciiTheme="majorHAnsi" w:hAnsiTheme="majorHAnsi"/>
                <w:b/>
                <w:bCs/>
                <w:kern w:val="36"/>
                <w:sz w:val="32"/>
                <w:szCs w:val="32"/>
              </w:rPr>
              <w:t>Р</w:t>
            </w:r>
            <w:r w:rsidRPr="00E84E7F">
              <w:rPr>
                <w:rFonts w:asciiTheme="majorHAnsi" w:hAnsiTheme="majorHAnsi"/>
                <w:b/>
                <w:bCs/>
                <w:kern w:val="36"/>
                <w:sz w:val="32"/>
                <w:szCs w:val="32"/>
              </w:rPr>
              <w:t>НЫЕ ИЗД</w:t>
            </w:r>
            <w:r w:rsidRPr="00E84E7F">
              <w:rPr>
                <w:rFonts w:asciiTheme="majorHAnsi" w:hAnsiTheme="majorHAnsi"/>
                <w:b/>
                <w:bCs/>
                <w:kern w:val="36"/>
                <w:sz w:val="32"/>
                <w:szCs w:val="32"/>
              </w:rPr>
              <w:t>Е</w:t>
            </w:r>
            <w:r w:rsidRPr="00E84E7F">
              <w:rPr>
                <w:rFonts w:asciiTheme="majorHAnsi" w:hAnsiTheme="majorHAnsi"/>
                <w:b/>
                <w:bCs/>
                <w:kern w:val="36"/>
                <w:sz w:val="32"/>
                <w:szCs w:val="32"/>
              </w:rPr>
              <w:t>ЛИЯ ИЗ ТВОРОГА</w:t>
            </w:r>
          </w:p>
          <w:p w:rsidR="00B827DF" w:rsidRDefault="00B827DF" w:rsidP="00781216">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827DF" w:rsidRDefault="00B827DF" w:rsidP="00B827DF">
            <w:pPr>
              <w:spacing w:after="0" w:line="240" w:lineRule="auto"/>
              <w:contextualSpacing/>
              <w:outlineLvl w:val="0"/>
              <w:rPr>
                <w:rFonts w:asciiTheme="majorHAnsi" w:hAnsiTheme="majorHAnsi"/>
                <w:b/>
                <w:bCs/>
                <w:color w:val="C00000"/>
                <w:kern w:val="36"/>
                <w:sz w:val="36"/>
                <w:szCs w:val="36"/>
              </w:rPr>
            </w:pPr>
          </w:p>
          <w:p w:rsidR="00C36E45" w:rsidRPr="00EA614B"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781216" w:rsidRPr="00781216" w:rsidRDefault="00C36E45" w:rsidP="0066326C">
            <w:pPr>
              <w:pStyle w:val="a4"/>
              <w:spacing w:before="0" w:beforeAutospacing="0" w:after="0" w:afterAutospacing="0"/>
              <w:ind w:firstLine="744"/>
              <w:contextualSpacing/>
              <w:jc w:val="both"/>
              <w:rPr>
                <w:rStyle w:val="a6"/>
                <w:b/>
                <w:color w:val="C00000"/>
              </w:rPr>
            </w:pPr>
            <w:r w:rsidRPr="00781216">
              <w:rPr>
                <w:rStyle w:val="a6"/>
                <w:b/>
                <w:color w:val="C00000"/>
              </w:rPr>
              <w:t xml:space="preserve">Дата введения в действие </w:t>
            </w:r>
            <w:r w:rsidR="00781216" w:rsidRPr="00781216">
              <w:rPr>
                <w:b/>
                <w:color w:val="C00000"/>
              </w:rPr>
              <w:t xml:space="preserve">– </w:t>
            </w:r>
            <w:r w:rsidRPr="00781216">
              <w:rPr>
                <w:rStyle w:val="a6"/>
                <w:b/>
                <w:color w:val="C00000"/>
              </w:rPr>
              <w:t>2012 г.</w:t>
            </w:r>
            <w:r w:rsidRPr="00781216">
              <w:rPr>
                <w:b/>
                <w:color w:val="C00000"/>
              </w:rPr>
              <w:t xml:space="preserve"> </w:t>
            </w:r>
            <w:r w:rsidRPr="00781216">
              <w:rPr>
                <w:rStyle w:val="a6"/>
                <w:b/>
                <w:color w:val="C00000"/>
              </w:rPr>
              <w:t>Без ограничения срока действия</w:t>
            </w:r>
            <w:r w:rsidR="00781216" w:rsidRPr="00781216">
              <w:rPr>
                <w:rStyle w:val="a6"/>
                <w:b/>
                <w:color w:val="C00000"/>
              </w:rPr>
              <w:t>.</w:t>
            </w:r>
            <w:r w:rsidRPr="00781216">
              <w:rPr>
                <w:rStyle w:val="a6"/>
                <w:b/>
                <w:color w:val="C00000"/>
              </w:rPr>
              <w:t xml:space="preserve"> </w:t>
            </w:r>
          </w:p>
          <w:p w:rsidR="00781216" w:rsidRDefault="00C36E45" w:rsidP="0066326C">
            <w:pPr>
              <w:pStyle w:val="a4"/>
              <w:spacing w:before="0" w:beforeAutospacing="0" w:after="0" w:afterAutospacing="0"/>
              <w:ind w:firstLine="744"/>
              <w:contextualSpacing/>
              <w:jc w:val="both"/>
            </w:pPr>
            <w:r w:rsidRPr="0066326C">
              <w:rPr>
                <w:rStyle w:val="a5"/>
              </w:rPr>
              <w:t xml:space="preserve">Ассортимент: </w:t>
            </w:r>
            <w:r w:rsidR="00781216">
              <w:t xml:space="preserve">сырники из творога; </w:t>
            </w:r>
            <w:r w:rsidRPr="0066326C">
              <w:t>сырн</w:t>
            </w:r>
            <w:r w:rsidR="00781216">
              <w:t xml:space="preserve">ики из творога (полуфабрикат); </w:t>
            </w:r>
            <w:r w:rsidRPr="0066326C">
              <w:t>сырн</w:t>
            </w:r>
            <w:r w:rsidRPr="0066326C">
              <w:t>и</w:t>
            </w:r>
            <w:r w:rsidR="00781216">
              <w:t xml:space="preserve">ки из творога с изюмом; </w:t>
            </w:r>
            <w:r w:rsidRPr="0066326C">
              <w:t>сырники из тв</w:t>
            </w:r>
            <w:r w:rsidR="00781216">
              <w:t xml:space="preserve">орога с изюмом (полуфабрикат); </w:t>
            </w:r>
            <w:r w:rsidRPr="0066326C">
              <w:t>сырники из тв</w:t>
            </w:r>
            <w:r w:rsidRPr="0066326C">
              <w:t>о</w:t>
            </w:r>
            <w:r w:rsidR="00781216">
              <w:t xml:space="preserve">рога с курагой; </w:t>
            </w:r>
            <w:r w:rsidRPr="0066326C">
              <w:t>сырники из тво</w:t>
            </w:r>
            <w:r w:rsidR="00781216">
              <w:t xml:space="preserve">рога с курагой (полуфабрикат); </w:t>
            </w:r>
            <w:r w:rsidRPr="0066326C">
              <w:t>сырники из творога с чер</w:t>
            </w:r>
            <w:r w:rsidR="00781216">
              <w:t xml:space="preserve">носливом; </w:t>
            </w:r>
            <w:r w:rsidRPr="0066326C">
              <w:t>сырники из творога</w:t>
            </w:r>
            <w:r w:rsidR="00781216">
              <w:t xml:space="preserve"> с черносливом (полуфабрикат); сырники из творога с морковью; </w:t>
            </w:r>
            <w:r w:rsidRPr="0066326C">
              <w:t>сырники из твор</w:t>
            </w:r>
            <w:r w:rsidR="00781216">
              <w:t xml:space="preserve">ога с морковью (полуфабрикат); </w:t>
            </w:r>
            <w:r w:rsidRPr="0066326C">
              <w:t>сырники из творога с ка</w:t>
            </w:r>
            <w:r w:rsidRPr="0066326C">
              <w:t>р</w:t>
            </w:r>
            <w:r w:rsidRPr="0066326C">
              <w:t>то</w:t>
            </w:r>
            <w:r w:rsidR="00781216">
              <w:t xml:space="preserve">фелем; </w:t>
            </w:r>
            <w:r w:rsidRPr="0066326C">
              <w:t>сырники из творога</w:t>
            </w:r>
            <w:r w:rsidR="00781216">
              <w:t xml:space="preserve"> с картофелем (полуфабрикат); </w:t>
            </w:r>
            <w:r w:rsidRPr="0066326C">
              <w:t>з</w:t>
            </w:r>
            <w:r w:rsidR="00781216">
              <w:t>апеканка творожная;</w:t>
            </w:r>
            <w:r w:rsidRPr="0066326C">
              <w:t xml:space="preserve"> зап</w:t>
            </w:r>
            <w:r w:rsidRPr="0066326C">
              <w:t>е</w:t>
            </w:r>
            <w:r w:rsidRPr="0066326C">
              <w:t>к</w:t>
            </w:r>
            <w:r w:rsidR="00781216">
              <w:t>анка творожная (полуфабрикат); запеканка творожная с изюмом;</w:t>
            </w:r>
            <w:r w:rsidRPr="0066326C">
              <w:t xml:space="preserve"> запеканка тво</w:t>
            </w:r>
            <w:r w:rsidR="00781216">
              <w:t>рожная с изюмом (полуфабрикат); запеканка творожная с курагой;</w:t>
            </w:r>
            <w:r w:rsidRPr="0066326C">
              <w:t xml:space="preserve"> запеканка творожная с кур</w:t>
            </w:r>
            <w:r w:rsidRPr="0066326C">
              <w:t>а</w:t>
            </w:r>
            <w:r w:rsidR="00781216">
              <w:t>гой (полуфабрикат);</w:t>
            </w:r>
            <w:r w:rsidRPr="0066326C">
              <w:t xml:space="preserve"> </w:t>
            </w:r>
            <w:r w:rsidR="00781216">
              <w:t>запеканка из творога и моркови;</w:t>
            </w:r>
            <w:r w:rsidRPr="0066326C">
              <w:t xml:space="preserve"> запеканка из творога и моркови (пол</w:t>
            </w:r>
            <w:r w:rsidR="00781216">
              <w:t>уфабрикат); пудинг из творога;</w:t>
            </w:r>
            <w:r w:rsidRPr="0066326C">
              <w:t xml:space="preserve"> пу</w:t>
            </w:r>
            <w:r w:rsidR="00781216">
              <w:t>динг из творога (полуфабрикат);</w:t>
            </w:r>
            <w:r w:rsidRPr="0066326C">
              <w:t xml:space="preserve"> пончики тв</w:t>
            </w:r>
            <w:r w:rsidRPr="0066326C">
              <w:t>о</w:t>
            </w:r>
            <w:r w:rsidR="00781216">
              <w:t>рожные;</w:t>
            </w:r>
            <w:r w:rsidRPr="0066326C">
              <w:t xml:space="preserve"> по</w:t>
            </w:r>
            <w:r w:rsidR="00781216">
              <w:t>нчики творожные (полуфабрикат); пончики творожные с изюмом;</w:t>
            </w:r>
            <w:r w:rsidRPr="0066326C">
              <w:t xml:space="preserve"> пончики твор</w:t>
            </w:r>
            <w:r w:rsidR="00781216">
              <w:t xml:space="preserve">ожные с изюмом (полуфабрикат); </w:t>
            </w:r>
            <w:r w:rsidRPr="0066326C">
              <w:t xml:space="preserve">пончики </w:t>
            </w:r>
            <w:r w:rsidR="00781216">
              <w:t>творожные с кокосовой стружкой;</w:t>
            </w:r>
            <w:r w:rsidRPr="0066326C">
              <w:t xml:space="preserve"> по</w:t>
            </w:r>
            <w:r w:rsidRPr="0066326C">
              <w:t>н</w:t>
            </w:r>
            <w:r w:rsidRPr="0066326C">
              <w:t>чики творожные с кок</w:t>
            </w:r>
            <w:r w:rsidR="00781216">
              <w:t>осовой стружкой (полуфабрикат); кольца творожные с изюмом;</w:t>
            </w:r>
            <w:r w:rsidRPr="0066326C">
              <w:t xml:space="preserve"> кольца тво</w:t>
            </w:r>
            <w:r w:rsidR="00781216">
              <w:t>рожные с изюмом (полуфабрикат); палочки творожные;</w:t>
            </w:r>
            <w:r w:rsidRPr="0066326C">
              <w:t xml:space="preserve"> па</w:t>
            </w:r>
            <w:r w:rsidR="00781216">
              <w:t>лочки творожные (полуфабрикат); вареники ленивые из творога;</w:t>
            </w:r>
            <w:r w:rsidRPr="0066326C">
              <w:t xml:space="preserve"> вареники ленивые из творога (полуфа</w:t>
            </w:r>
            <w:r w:rsidRPr="0066326C">
              <w:t>б</w:t>
            </w:r>
            <w:r w:rsidR="00781216">
              <w:t>рикат);</w:t>
            </w:r>
            <w:r w:rsidRPr="0066326C">
              <w:t xml:space="preserve"> рогалики творожные</w:t>
            </w:r>
            <w:r w:rsidR="00781216">
              <w:t>;</w:t>
            </w:r>
            <w:r w:rsidRPr="0066326C">
              <w:t xml:space="preserve"> рог</w:t>
            </w:r>
            <w:r w:rsidR="00781216">
              <w:t>алики творожные (полуфабрикат); зразы из творога с изюмом;</w:t>
            </w:r>
            <w:r w:rsidRPr="0066326C">
              <w:t xml:space="preserve"> зразы из т</w:t>
            </w:r>
            <w:r w:rsidR="00781216">
              <w:t>ворога с изюмом (полуфабрикат); зразы из творога с курагой;</w:t>
            </w:r>
            <w:r w:rsidRPr="0066326C">
              <w:t xml:space="preserve"> зразы из тв</w:t>
            </w:r>
            <w:r w:rsidR="00781216">
              <w:t>орога с курагой (полуфабрикат);</w:t>
            </w:r>
            <w:r w:rsidRPr="0066326C">
              <w:t xml:space="preserve"> </w:t>
            </w:r>
            <w:r w:rsidR="00781216">
              <w:t>зразы из творога с черносливом;</w:t>
            </w:r>
            <w:r w:rsidRPr="0066326C">
              <w:t xml:space="preserve"> зразы из творога с черносливом (полуфабр</w:t>
            </w:r>
            <w:r w:rsidR="00781216">
              <w:t>икат); творожники с изюмом;</w:t>
            </w:r>
            <w:r w:rsidRPr="0066326C">
              <w:t xml:space="preserve"> творожники с изюмом (пол</w:t>
            </w:r>
            <w:r w:rsidRPr="0066326C">
              <w:t>у</w:t>
            </w:r>
            <w:r w:rsidR="00781216">
              <w:t>фабрикат); творожники с курагой;</w:t>
            </w:r>
            <w:r w:rsidRPr="0066326C">
              <w:t xml:space="preserve"> творо</w:t>
            </w:r>
            <w:r w:rsidR="00781216">
              <w:t>жники с курагой (полуфабрикат); творожники с черносливом;</w:t>
            </w:r>
            <w:r w:rsidRPr="0066326C">
              <w:t xml:space="preserve"> творожник</w:t>
            </w:r>
            <w:r w:rsidR="00781216">
              <w:t>и с черносливом (полуфабрикат); сочники с творогом;</w:t>
            </w:r>
            <w:r w:rsidRPr="0066326C">
              <w:t xml:space="preserve"> соч</w:t>
            </w:r>
            <w:r w:rsidR="00781216">
              <w:t>ники с творогом (полуфабрикат);</w:t>
            </w:r>
            <w:r w:rsidRPr="0066326C">
              <w:t xml:space="preserve"> со</w:t>
            </w:r>
            <w:r w:rsidR="00781216">
              <w:t>чники с творогом и изюмом;</w:t>
            </w:r>
            <w:r w:rsidRPr="0066326C">
              <w:t xml:space="preserve"> сочники с творогом и из</w:t>
            </w:r>
            <w:r w:rsidRPr="0066326C">
              <w:t>ю</w:t>
            </w:r>
            <w:r w:rsidRPr="0066326C">
              <w:t xml:space="preserve">мом (полуфабрикат). </w:t>
            </w:r>
          </w:p>
          <w:p w:rsidR="00781216" w:rsidRPr="00781216" w:rsidRDefault="00C36E45" w:rsidP="0066326C">
            <w:pPr>
              <w:pStyle w:val="a4"/>
              <w:spacing w:before="0" w:beforeAutospacing="0" w:after="0" w:afterAutospacing="0"/>
              <w:ind w:firstLine="744"/>
              <w:contextualSpacing/>
              <w:jc w:val="both"/>
              <w:rPr>
                <w:b/>
                <w:color w:val="C00000"/>
              </w:rPr>
            </w:pPr>
            <w:r w:rsidRPr="00781216">
              <w:rPr>
                <w:rStyle w:val="a6"/>
                <w:b/>
                <w:color w:val="C00000"/>
              </w:rPr>
              <w:t>Предприятие</w:t>
            </w:r>
            <w:r w:rsidR="00781216" w:rsidRPr="00781216">
              <w:rPr>
                <w:rStyle w:val="a6"/>
                <w:b/>
                <w:color w:val="C00000"/>
              </w:rPr>
              <w:t>-</w:t>
            </w:r>
            <w:r w:rsidRPr="00781216">
              <w:rPr>
                <w:rStyle w:val="a6"/>
                <w:b/>
                <w:color w:val="C00000"/>
              </w:rPr>
              <w:t>изготовитель имеет право дополнять наименование проду</w:t>
            </w:r>
            <w:r w:rsidRPr="00781216">
              <w:rPr>
                <w:rStyle w:val="a6"/>
                <w:b/>
                <w:color w:val="C00000"/>
              </w:rPr>
              <w:t>к</w:t>
            </w:r>
            <w:r w:rsidRPr="00781216">
              <w:rPr>
                <w:rStyle w:val="a6"/>
                <w:b/>
                <w:color w:val="C00000"/>
              </w:rPr>
              <w:t>ции своими фирменными или фантазийными названиями.</w:t>
            </w:r>
            <w:r w:rsidRPr="00781216">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rPr>
                <w:rStyle w:val="a5"/>
              </w:rPr>
              <w:t>Срок годности</w:t>
            </w:r>
            <w:r w:rsidRPr="0066326C">
              <w:t xml:space="preserve"> горячей продукции с момента изготовления при температ</w:t>
            </w:r>
            <w:r w:rsidR="00781216">
              <w:t xml:space="preserve">уре +65 85ºС </w:t>
            </w:r>
            <w:r w:rsidRPr="0066326C">
              <w:t>не более 3 часов.</w:t>
            </w:r>
            <w:r w:rsidR="00781216">
              <w:t xml:space="preserve"> </w:t>
            </w:r>
            <w:r w:rsidRPr="0066326C">
              <w:rPr>
                <w:rStyle w:val="a5"/>
              </w:rPr>
              <w:t>Сроки годности</w:t>
            </w:r>
            <w:r w:rsidRPr="0066326C">
              <w:t xml:space="preserve"> охлажденной п</w:t>
            </w:r>
            <w:r w:rsidR="00781216">
              <w:t>родукции при температуре +2 6ºС</w:t>
            </w:r>
            <w:r w:rsidRPr="0066326C">
              <w:t xml:space="preserve"> полуф</w:t>
            </w:r>
            <w:r w:rsidR="00781216">
              <w:t xml:space="preserve">абрикатов – не более 72 часов; </w:t>
            </w:r>
            <w:r w:rsidRPr="0066326C">
              <w:t>готовых запеканок, пудингов – не более 48 ч</w:t>
            </w:r>
            <w:r w:rsidRPr="0066326C">
              <w:t>а</w:t>
            </w:r>
            <w:r w:rsidR="00781216">
              <w:t xml:space="preserve">сов; </w:t>
            </w:r>
            <w:r w:rsidRPr="0066326C">
              <w:t>остальной продукции – не более 24 часов.</w:t>
            </w:r>
            <w:r w:rsidR="00781216">
              <w:t xml:space="preserve"> </w:t>
            </w:r>
            <w:r w:rsidRPr="0066326C">
              <w:rPr>
                <w:rStyle w:val="a5"/>
              </w:rPr>
              <w:t>Сроки годности</w:t>
            </w:r>
            <w:r w:rsidRPr="0066326C">
              <w:t xml:space="preserve"> замороженной проду</w:t>
            </w:r>
            <w:r w:rsidRPr="0066326C">
              <w:t>к</w:t>
            </w:r>
            <w:r w:rsidRPr="0066326C">
              <w:t xml:space="preserve">ции с момента изготовления при </w:t>
            </w:r>
            <w:r w:rsidR="00781216">
              <w:t>температуре не выше минус 18ºС:</w:t>
            </w:r>
            <w:r w:rsidRPr="0066326C">
              <w:t xml:space="preserve"> герметично упак</w:t>
            </w:r>
            <w:r w:rsidRPr="0066326C">
              <w:t>о</w:t>
            </w:r>
            <w:r w:rsidR="00781216">
              <w:t>ванной – не более 90 суток;</w:t>
            </w:r>
            <w:r w:rsidRPr="0066326C">
              <w:t xml:space="preserve"> негерметично упакованной и весовой – не более 30 суток.</w:t>
            </w:r>
          </w:p>
        </w:tc>
      </w:tr>
      <w:tr w:rsidR="00C36E45" w:rsidRPr="00FD378E" w:rsidTr="0063141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781216" w:rsidRDefault="00C36E45" w:rsidP="00781216">
            <w:pPr>
              <w:spacing w:after="0" w:line="240" w:lineRule="auto"/>
              <w:rPr>
                <w:rFonts w:asciiTheme="majorHAnsi" w:hAnsiTheme="majorHAnsi"/>
                <w:b/>
                <w:bCs/>
                <w:kern w:val="36"/>
                <w:sz w:val="20"/>
                <w:szCs w:val="20"/>
              </w:rPr>
            </w:pPr>
            <w:r w:rsidRPr="00EA614B">
              <w:rPr>
                <w:rFonts w:asciiTheme="majorHAnsi" w:hAnsiTheme="majorHAnsi"/>
                <w:b/>
                <w:bCs/>
                <w:kern w:val="36"/>
                <w:sz w:val="20"/>
                <w:szCs w:val="20"/>
              </w:rPr>
              <w:t>021</w:t>
            </w:r>
            <w:r>
              <w:rPr>
                <w:rFonts w:asciiTheme="majorHAnsi" w:hAnsiTheme="majorHAnsi"/>
                <w:b/>
                <w:bCs/>
                <w:kern w:val="36"/>
                <w:sz w:val="20"/>
                <w:szCs w:val="20"/>
              </w:rPr>
              <w:t xml:space="preserve"> </w:t>
            </w:r>
          </w:p>
          <w:p w:rsidR="00C36E45" w:rsidRPr="00E84E7F" w:rsidRDefault="00C36E45" w:rsidP="00781216">
            <w:pPr>
              <w:spacing w:after="0" w:line="240" w:lineRule="auto"/>
              <w:rPr>
                <w:rFonts w:asciiTheme="majorHAnsi" w:hAnsiTheme="majorHAnsi"/>
                <w:b/>
                <w:bCs/>
                <w:kern w:val="36"/>
                <w:sz w:val="28"/>
                <w:szCs w:val="28"/>
              </w:rPr>
            </w:pPr>
            <w:r w:rsidRPr="00E84E7F">
              <w:rPr>
                <w:rFonts w:asciiTheme="majorHAnsi" w:hAnsiTheme="majorHAnsi"/>
                <w:b/>
                <w:bCs/>
                <w:kern w:val="36"/>
                <w:sz w:val="28"/>
                <w:szCs w:val="28"/>
              </w:rPr>
              <w:t xml:space="preserve">БУТЕРБРОДЫ </w:t>
            </w:r>
          </w:p>
          <w:p w:rsidR="00B827DF" w:rsidRDefault="00B827DF" w:rsidP="00781216">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827DF" w:rsidRDefault="00B827DF" w:rsidP="00B827DF">
            <w:pPr>
              <w:spacing w:after="0" w:line="240" w:lineRule="auto"/>
              <w:contextualSpacing/>
              <w:outlineLvl w:val="0"/>
              <w:rPr>
                <w:rFonts w:asciiTheme="majorHAnsi" w:hAnsiTheme="majorHAnsi"/>
                <w:b/>
                <w:bCs/>
                <w:color w:val="C00000"/>
                <w:kern w:val="36"/>
                <w:sz w:val="36"/>
                <w:szCs w:val="36"/>
              </w:rPr>
            </w:pPr>
          </w:p>
          <w:p w:rsidR="00B827DF" w:rsidRPr="00EA614B"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r>
            <w:r w:rsidRPr="00652A4F">
              <w:rPr>
                <w:rFonts w:asciiTheme="majorHAnsi" w:hAnsiTheme="majorHAnsi"/>
                <w:color w:val="808080" w:themeColor="background1" w:themeShade="80"/>
                <w:sz w:val="20"/>
                <w:szCs w:val="20"/>
              </w:rPr>
              <w:lastRenderedPageBreak/>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FC6E17" w:rsidRPr="00FC6E17" w:rsidRDefault="00C36E45" w:rsidP="0066326C">
            <w:pPr>
              <w:pStyle w:val="a4"/>
              <w:spacing w:before="0" w:beforeAutospacing="0" w:after="0" w:afterAutospacing="0"/>
              <w:ind w:firstLine="744"/>
              <w:contextualSpacing/>
              <w:jc w:val="both"/>
              <w:rPr>
                <w:rStyle w:val="a6"/>
                <w:b/>
                <w:color w:val="C00000"/>
              </w:rPr>
            </w:pPr>
            <w:r w:rsidRPr="00FC6E17">
              <w:rPr>
                <w:rStyle w:val="a6"/>
                <w:b/>
                <w:color w:val="C00000"/>
              </w:rPr>
              <w:lastRenderedPageBreak/>
              <w:t xml:space="preserve">Дата введения в действие </w:t>
            </w:r>
            <w:r w:rsidR="00FC6E17" w:rsidRPr="00FC6E17">
              <w:rPr>
                <w:b/>
                <w:color w:val="C00000"/>
              </w:rPr>
              <w:t xml:space="preserve">– </w:t>
            </w:r>
            <w:r w:rsidRPr="00FC6E17">
              <w:rPr>
                <w:rStyle w:val="a6"/>
                <w:b/>
                <w:color w:val="C00000"/>
              </w:rPr>
              <w:t>2012 год.</w:t>
            </w:r>
            <w:r w:rsidRPr="00FC6E17">
              <w:rPr>
                <w:b/>
                <w:color w:val="C00000"/>
              </w:rPr>
              <w:t xml:space="preserve"> </w:t>
            </w:r>
            <w:r w:rsidRPr="00FC6E17">
              <w:rPr>
                <w:rStyle w:val="a6"/>
                <w:b/>
                <w:color w:val="C00000"/>
              </w:rPr>
              <w:t>Без ограничения срока действия</w:t>
            </w:r>
            <w:r w:rsidR="00FC6E17" w:rsidRPr="00FC6E17">
              <w:rPr>
                <w:rStyle w:val="a6"/>
                <w:b/>
                <w:color w:val="C00000"/>
              </w:rPr>
              <w:t>.</w:t>
            </w:r>
            <w:r w:rsidRPr="00FC6E17">
              <w:rPr>
                <w:rStyle w:val="a6"/>
                <w:b/>
                <w:color w:val="C00000"/>
              </w:rPr>
              <w:t xml:space="preserve"> </w:t>
            </w:r>
          </w:p>
          <w:p w:rsidR="00666D7B" w:rsidRDefault="00C36E45" w:rsidP="0066326C">
            <w:pPr>
              <w:pStyle w:val="a4"/>
              <w:spacing w:before="0" w:beforeAutospacing="0" w:after="0" w:afterAutospacing="0"/>
              <w:ind w:firstLine="744"/>
              <w:contextualSpacing/>
              <w:jc w:val="both"/>
            </w:pPr>
            <w:r w:rsidRPr="0066326C">
              <w:rPr>
                <w:rStyle w:val="a5"/>
              </w:rPr>
              <w:t xml:space="preserve">Ассортимент: </w:t>
            </w:r>
            <w:r w:rsidR="00FC6E17">
              <w:t>сэндвич с котлетой мясной Биг;</w:t>
            </w:r>
            <w:r w:rsidRPr="0066326C">
              <w:t xml:space="preserve"> с</w:t>
            </w:r>
            <w:r w:rsidR="00FC6E17">
              <w:t>эндвич с биточками мясными Биг;</w:t>
            </w:r>
            <w:r w:rsidRPr="0066326C">
              <w:t xml:space="preserve"> </w:t>
            </w:r>
            <w:r w:rsidR="00FC6E17">
              <w:t>сэндвич со шницелем мясным Биг;</w:t>
            </w:r>
            <w:r w:rsidRPr="0066326C">
              <w:t xml:space="preserve"> сэн</w:t>
            </w:r>
            <w:r w:rsidR="00FC6E17">
              <w:t>двич с бифштексом рубленым Биг; сэндвич с курицей Биг; бутерброд Пикантный; бутерброд с котлетой мясной;</w:t>
            </w:r>
            <w:r w:rsidRPr="0066326C">
              <w:t xml:space="preserve"> бутерброд с бито</w:t>
            </w:r>
            <w:r w:rsidRPr="0066326C">
              <w:t>ч</w:t>
            </w:r>
            <w:r w:rsidR="00FC6E17">
              <w:t>ками мясными;</w:t>
            </w:r>
            <w:r w:rsidRPr="0066326C">
              <w:t xml:space="preserve"> бутерброд </w:t>
            </w:r>
            <w:r w:rsidR="00FC6E17">
              <w:t>со шницелем мясным;</w:t>
            </w:r>
            <w:r w:rsidRPr="0066326C">
              <w:t xml:space="preserve"> бутерброд с бифштексом рубленым;</w:t>
            </w:r>
            <w:r w:rsidR="00FC6E17">
              <w:t xml:space="preserve"> бутерброд с колбасой вареной;</w:t>
            </w:r>
            <w:r w:rsidRPr="0066326C">
              <w:t xml:space="preserve"> бут</w:t>
            </w:r>
            <w:r w:rsidR="00FC6E17">
              <w:t>ерброд с колбасой полукопченой;</w:t>
            </w:r>
            <w:r w:rsidRPr="0066326C">
              <w:t xml:space="preserve"> бутерброд с колб</w:t>
            </w:r>
            <w:r w:rsidRPr="0066326C">
              <w:t>а</w:t>
            </w:r>
            <w:r w:rsidR="00FC6E17">
              <w:t>сой сырокопченой;</w:t>
            </w:r>
            <w:r w:rsidRPr="0066326C">
              <w:t xml:space="preserve"> бутерб</w:t>
            </w:r>
            <w:r w:rsidR="00FC6E17">
              <w:t>род с окороком варено копченым;</w:t>
            </w:r>
            <w:r w:rsidRPr="0066326C">
              <w:t xml:space="preserve"> бутерброд с рулетом ко</w:t>
            </w:r>
            <w:r w:rsidRPr="0066326C">
              <w:t>п</w:t>
            </w:r>
            <w:r w:rsidR="00FC6E17">
              <w:t>чено вареным;</w:t>
            </w:r>
            <w:r w:rsidRPr="0066326C">
              <w:t xml:space="preserve"> бутерброд с бужениной</w:t>
            </w:r>
            <w:r w:rsidR="00FC6E17">
              <w:t xml:space="preserve">; бутерброд с карбонадом; бутерброд с ветчиной; бутерброд с корейкой копченой; бутерброд с грудинкой; </w:t>
            </w:r>
            <w:r w:rsidRPr="0066326C">
              <w:t>бутерброд с отварной говяд</w:t>
            </w:r>
            <w:r w:rsidRPr="0066326C">
              <w:t>и</w:t>
            </w:r>
            <w:r w:rsidR="00FC6E17">
              <w:t>ной; бутерброд с отварной свининой; бутерброд с языком говяжьим;</w:t>
            </w:r>
            <w:r w:rsidRPr="0066326C">
              <w:t xml:space="preserve"> бутерброд с яз</w:t>
            </w:r>
            <w:r w:rsidRPr="0066326C">
              <w:t>ы</w:t>
            </w:r>
            <w:r w:rsidR="00FC6E17">
              <w:t>ком свиным;</w:t>
            </w:r>
            <w:r w:rsidRPr="0066326C">
              <w:t xml:space="preserve"> бутерброд с жареной говяди</w:t>
            </w:r>
            <w:r w:rsidR="00FC6E17">
              <w:t>ной;</w:t>
            </w:r>
            <w:r w:rsidRPr="0066326C">
              <w:t xml:space="preserve"> бутерброд с жареной свининой;</w:t>
            </w:r>
            <w:r w:rsidR="00FC6E17">
              <w:t xml:space="preserve"> буте</w:t>
            </w:r>
            <w:r w:rsidR="00FC6E17">
              <w:t>р</w:t>
            </w:r>
            <w:r w:rsidR="00FC6E17">
              <w:t>брод с печенью говяжьей;</w:t>
            </w:r>
            <w:r w:rsidRPr="0066326C">
              <w:t xml:space="preserve"> б</w:t>
            </w:r>
            <w:r w:rsidR="00FC6E17">
              <w:t>утерброд с паштетом печеночным;</w:t>
            </w:r>
            <w:r w:rsidRPr="0066326C">
              <w:t xml:space="preserve"> бутерброд с кетой сол</w:t>
            </w:r>
            <w:r w:rsidRPr="0066326C">
              <w:t>е</w:t>
            </w:r>
            <w:r w:rsidR="00FC6E17">
              <w:t>ной; бутерброд с горбушей соленой; бутерброд с лососем соленым; бутерброд с семгой соленой;</w:t>
            </w:r>
            <w:r w:rsidRPr="0066326C">
              <w:t xml:space="preserve"> бутерброд с тешей осетровой холодног</w:t>
            </w:r>
            <w:r w:rsidR="00FC6E17">
              <w:t>о копчения;</w:t>
            </w:r>
            <w:r w:rsidRPr="0066326C">
              <w:t xml:space="preserve"> бутерб</w:t>
            </w:r>
            <w:r w:rsidR="00FC6E17">
              <w:t xml:space="preserve">род с соленой рыбой и зеленью; бутерброд с икрой лососевой; бутерброд с икрой осетровой; бутерброд с маслом; бутерброд с сыром; бутерброд треугольный Пикник; </w:t>
            </w:r>
            <w:r w:rsidRPr="0066326C">
              <w:t>бу</w:t>
            </w:r>
            <w:r w:rsidR="00FC6E17">
              <w:t>терброд треугольный с ветчиной;</w:t>
            </w:r>
            <w:r w:rsidRPr="0066326C">
              <w:t xml:space="preserve"> бутерброд треугольный с крабовыми пало</w:t>
            </w:r>
            <w:r w:rsidR="00FC6E17">
              <w:t>чками;</w:t>
            </w:r>
            <w:r w:rsidRPr="0066326C">
              <w:t xml:space="preserve"> бутерброд треуго</w:t>
            </w:r>
            <w:r w:rsidR="00FC6E17">
              <w:t xml:space="preserve">льный с </w:t>
            </w:r>
            <w:r w:rsidR="00FC6E17">
              <w:lastRenderedPageBreak/>
              <w:t>сыром и розовым соусом;</w:t>
            </w:r>
            <w:r w:rsidRPr="0066326C">
              <w:t xml:space="preserve"> гамбурге</w:t>
            </w:r>
            <w:r w:rsidR="00FC6E17">
              <w:t>р с котлетой мясной и кетчупом;</w:t>
            </w:r>
            <w:r w:rsidRPr="0066326C">
              <w:t xml:space="preserve"> гамбургер с котл</w:t>
            </w:r>
            <w:r w:rsidRPr="0066326C">
              <w:t>е</w:t>
            </w:r>
            <w:r w:rsidR="00FC6E17">
              <w:t>той мясной и майонезом;</w:t>
            </w:r>
            <w:r w:rsidRPr="0066326C">
              <w:t xml:space="preserve"> гамбургер с ко</w:t>
            </w:r>
            <w:r w:rsidR="00FC6E17">
              <w:t>тлетой мясной и розовым соусом;</w:t>
            </w:r>
            <w:r w:rsidRPr="0066326C">
              <w:t xml:space="preserve"> гамбургер с б</w:t>
            </w:r>
            <w:r w:rsidR="00FC6E17">
              <w:t>ифштексом рубленым и майонезом;</w:t>
            </w:r>
            <w:r w:rsidRPr="0066326C">
              <w:t xml:space="preserve"> гамбургер с бифштексом рубленым и розовым с</w:t>
            </w:r>
            <w:r w:rsidRPr="0066326C">
              <w:t>о</w:t>
            </w:r>
            <w:r w:rsidR="00FC6E17">
              <w:t>усом;</w:t>
            </w:r>
            <w:r w:rsidRPr="0066326C">
              <w:t xml:space="preserve"> гамбурге</w:t>
            </w:r>
            <w:r w:rsidR="00FC6E17">
              <w:t>р с ветчиной, сыром и кетчупом;</w:t>
            </w:r>
            <w:r w:rsidRPr="0066326C">
              <w:t xml:space="preserve"> гамбургер с ветчиной, сыром и майон</w:t>
            </w:r>
            <w:r w:rsidRPr="0066326C">
              <w:t>е</w:t>
            </w:r>
            <w:r w:rsidR="00FC6E17">
              <w:t>зом;</w:t>
            </w:r>
            <w:r w:rsidRPr="0066326C">
              <w:t xml:space="preserve"> гамбургер с ве</w:t>
            </w:r>
            <w:r w:rsidR="00FC6E17">
              <w:t>тчиной, сыром и розовым соусом;</w:t>
            </w:r>
            <w:r w:rsidRPr="0066326C">
              <w:t xml:space="preserve"> </w:t>
            </w:r>
            <w:r w:rsidR="00FC6E17">
              <w:t>гамбургер с курицей и кетчупом;</w:t>
            </w:r>
            <w:r w:rsidRPr="0066326C">
              <w:t xml:space="preserve"> г</w:t>
            </w:r>
            <w:r w:rsidR="00FC6E17">
              <w:t>амбургер с курицей и майонезом;</w:t>
            </w:r>
            <w:r w:rsidRPr="0066326C">
              <w:t xml:space="preserve"> гамбургер с курицей и розовым с</w:t>
            </w:r>
            <w:r w:rsidR="00FC6E17">
              <w:t>оусом;</w:t>
            </w:r>
            <w:r w:rsidRPr="0066326C">
              <w:t xml:space="preserve"> канапе с с</w:t>
            </w:r>
            <w:r w:rsidRPr="0066326C">
              <w:t>ы</w:t>
            </w:r>
            <w:r w:rsidR="00FC6E17">
              <w:t>ром и окороком; канапе с бужениной и окороком; канапе с паштетом печеночным;</w:t>
            </w:r>
            <w:r w:rsidRPr="0066326C">
              <w:t xml:space="preserve"> к</w:t>
            </w:r>
            <w:r w:rsidRPr="0066326C">
              <w:t>а</w:t>
            </w:r>
            <w:r w:rsidRPr="0066326C">
              <w:t>напе с икр</w:t>
            </w:r>
            <w:r w:rsidR="00FC6E17">
              <w:t>ой лососевой и соленым осетром;</w:t>
            </w:r>
            <w:r w:rsidRPr="0066326C">
              <w:t xml:space="preserve"> канапе с икрой лососевой, семгой и лос</w:t>
            </w:r>
            <w:r w:rsidRPr="0066326C">
              <w:t>о</w:t>
            </w:r>
            <w:r w:rsidR="00FC6E17">
              <w:t>сем;</w:t>
            </w:r>
            <w:r w:rsidRPr="0066326C">
              <w:t xml:space="preserve"> кана</w:t>
            </w:r>
            <w:r w:rsidR="00FC6E17">
              <w:t>пе с икрой осетровой и лососем; канапе со шпротами и яйцом;</w:t>
            </w:r>
            <w:r w:rsidRPr="0066326C">
              <w:t xml:space="preserve"> к</w:t>
            </w:r>
            <w:r w:rsidR="00FC6E17">
              <w:t>анапе с сыром; сэндвич со шницелем мясным; сэндвич с бифштексом;</w:t>
            </w:r>
            <w:r w:rsidRPr="0066326C">
              <w:t xml:space="preserve"> сэндвич с колбасой полукопч</w:t>
            </w:r>
            <w:r w:rsidRPr="0066326C">
              <w:t>е</w:t>
            </w:r>
            <w:r w:rsidR="00FC6E17">
              <w:t>ной;</w:t>
            </w:r>
            <w:r w:rsidRPr="0066326C">
              <w:t xml:space="preserve"> с</w:t>
            </w:r>
            <w:r w:rsidR="00FC6E17">
              <w:t>эндвич с колбасой сырокопченой; сэндвич с колбасой вареной;</w:t>
            </w:r>
            <w:r w:rsidRPr="0066326C">
              <w:t xml:space="preserve"> сэндвич с груди</w:t>
            </w:r>
            <w:r w:rsidRPr="0066326C">
              <w:t>н</w:t>
            </w:r>
            <w:r w:rsidR="00FC6E17">
              <w:t>кой;</w:t>
            </w:r>
            <w:r w:rsidRPr="0066326C">
              <w:t xml:space="preserve"> сэнд</w:t>
            </w:r>
            <w:r w:rsidR="00FC6E17">
              <w:t>вич с окороком варено копченым; сэндвич с бужениной;</w:t>
            </w:r>
            <w:r w:rsidRPr="0066326C">
              <w:t xml:space="preserve"> сэндвич с ве</w:t>
            </w:r>
            <w:r w:rsidR="00FC6E17">
              <w:t>тчиной, сыром и розовым соусом; сэндвич с окороком и сыром;</w:t>
            </w:r>
            <w:r w:rsidRPr="0066326C">
              <w:t xml:space="preserve"> сэндвич с сарделькой и кетч</w:t>
            </w:r>
            <w:r w:rsidRPr="0066326C">
              <w:t>у</w:t>
            </w:r>
            <w:r w:rsidR="00FC6E17">
              <w:t>пом;</w:t>
            </w:r>
            <w:r w:rsidRPr="0066326C">
              <w:t xml:space="preserve"> сэ</w:t>
            </w:r>
            <w:r w:rsidR="00FC6E17">
              <w:t>ндвич с сарделькой и майонезом; сэндвич с сосиской и кетчупом;</w:t>
            </w:r>
            <w:r w:rsidRPr="0066326C">
              <w:t xml:space="preserve"> сэндвич с с</w:t>
            </w:r>
            <w:r w:rsidRPr="0066326C">
              <w:t>о</w:t>
            </w:r>
            <w:r w:rsidR="00FC6E17">
              <w:t xml:space="preserve">сиской и майонезом; сэндвич с языком говяжьим; сэндвич с паштетом; </w:t>
            </w:r>
            <w:r w:rsidRPr="0066326C">
              <w:t>сэндвич с кур</w:t>
            </w:r>
            <w:r w:rsidRPr="0066326C">
              <w:t>и</w:t>
            </w:r>
            <w:r w:rsidR="00FC6E17">
              <w:t xml:space="preserve">цей и майонезом; </w:t>
            </w:r>
            <w:r w:rsidRPr="0066326C">
              <w:t>сэн</w:t>
            </w:r>
            <w:r w:rsidR="00FC6E17">
              <w:t>двич с рулетом копчено вареным; сэндвич с семгой соленой;</w:t>
            </w:r>
            <w:r w:rsidRPr="0066326C">
              <w:t xml:space="preserve"> сэ</w:t>
            </w:r>
            <w:r w:rsidRPr="0066326C">
              <w:t>н</w:t>
            </w:r>
            <w:r w:rsidRPr="0066326C">
              <w:t>д</w:t>
            </w:r>
            <w:r w:rsidR="00FC6E17">
              <w:t>вич с копченой рыбой и зеленью; сэндвич с кетой копченой;</w:t>
            </w:r>
            <w:r w:rsidRPr="0066326C">
              <w:t xml:space="preserve"> сэндвич с икрой лосос</w:t>
            </w:r>
            <w:r w:rsidRPr="0066326C">
              <w:t>е</w:t>
            </w:r>
            <w:r w:rsidR="00FC6E17">
              <w:t>вой; сэндвич с креветками; сэндвич Пикантный; сэндвич с крабовыми палочками;</w:t>
            </w:r>
            <w:r w:rsidRPr="0066326C">
              <w:t xml:space="preserve"> сэ</w:t>
            </w:r>
            <w:r w:rsidRPr="0066326C">
              <w:t>н</w:t>
            </w:r>
            <w:r w:rsidR="00FC6E17">
              <w:t>двич с сыром; хот дог с сосиской и кетчупом;</w:t>
            </w:r>
            <w:r w:rsidRPr="0066326C">
              <w:t xml:space="preserve"> х</w:t>
            </w:r>
            <w:r w:rsidR="00FC6E17">
              <w:t xml:space="preserve">от дог с сосиской и майонезом; </w:t>
            </w:r>
            <w:r w:rsidRPr="0066326C">
              <w:t>хот д</w:t>
            </w:r>
            <w:r w:rsidR="00FC6E17">
              <w:t>ог с сосиской и розовым соусом;</w:t>
            </w:r>
            <w:r w:rsidRPr="0066326C">
              <w:t xml:space="preserve"> хот дог с </w:t>
            </w:r>
            <w:r w:rsidR="00FC6E17">
              <w:t>сосиской, майонезом и горчицей;</w:t>
            </w:r>
            <w:r w:rsidRPr="0066326C">
              <w:t xml:space="preserve"> хот дог с соси</w:t>
            </w:r>
            <w:r w:rsidRPr="0066326C">
              <w:t>с</w:t>
            </w:r>
            <w:r w:rsidR="00FC6E17">
              <w:t>кой гриль и кетчупом;</w:t>
            </w:r>
            <w:r w:rsidRPr="0066326C">
              <w:t xml:space="preserve"> хот до</w:t>
            </w:r>
            <w:r w:rsidR="00FC6E17">
              <w:t>г с сосиской гриль и майонезом;</w:t>
            </w:r>
            <w:r w:rsidRPr="0066326C">
              <w:t xml:space="preserve"> хот дог с сосиской</w:t>
            </w:r>
            <w:r w:rsidR="00FC6E17">
              <w:t xml:space="preserve"> гриль и розовым соусом;</w:t>
            </w:r>
            <w:r w:rsidRPr="0066326C">
              <w:t xml:space="preserve"> хот дог с сосиск</w:t>
            </w:r>
            <w:r w:rsidR="00FC6E17">
              <w:t>ой гриль, майонезом и горчицей;</w:t>
            </w:r>
            <w:r w:rsidRPr="0066326C">
              <w:t xml:space="preserve"> хот дог</w:t>
            </w:r>
            <w:r w:rsidR="00FC6E17">
              <w:t xml:space="preserve"> с сарделькой гриль и кетчупом;</w:t>
            </w:r>
            <w:r w:rsidRPr="0066326C">
              <w:t xml:space="preserve"> хот дог </w:t>
            </w:r>
            <w:r w:rsidR="00FC6E17">
              <w:t>с сарделькой гриль и майонезом;</w:t>
            </w:r>
            <w:r w:rsidRPr="0066326C">
              <w:t xml:space="preserve"> хот дог с сар</w:t>
            </w:r>
            <w:r w:rsidR="00FC6E17">
              <w:t>делькой гриль и розовым соусом;</w:t>
            </w:r>
            <w:r w:rsidRPr="0066326C">
              <w:t xml:space="preserve"> хот дог с сардельк</w:t>
            </w:r>
            <w:r w:rsidR="00FC6E17">
              <w:t>ой гриль, майонезом и горчицей;</w:t>
            </w:r>
            <w:r w:rsidRPr="0066326C">
              <w:t xml:space="preserve"> хот дог с сардел</w:t>
            </w:r>
            <w:r w:rsidRPr="0066326C">
              <w:t>ь</w:t>
            </w:r>
            <w:r w:rsidR="00FC6E17">
              <w:t>кой и кетчупом;</w:t>
            </w:r>
            <w:r w:rsidRPr="0066326C">
              <w:t xml:space="preserve"> хо</w:t>
            </w:r>
            <w:r w:rsidR="00FC6E17">
              <w:t>т дог с сарделькой и майонезом;</w:t>
            </w:r>
            <w:r w:rsidRPr="0066326C">
              <w:t xml:space="preserve"> хот дог с сарделькой и розовым с</w:t>
            </w:r>
            <w:r w:rsidRPr="0066326C">
              <w:t>о</w:t>
            </w:r>
            <w:r w:rsidR="00FC6E17">
              <w:t>усом;</w:t>
            </w:r>
            <w:r w:rsidRPr="0066326C">
              <w:t xml:space="preserve"> хот дог с са</w:t>
            </w:r>
            <w:r w:rsidR="00FC6E17">
              <w:t>рделькой, майонезом и горчицей; чизбургер с кетчупом; чизбургер с майонезом; чизбургер с розовым соусом;</w:t>
            </w:r>
            <w:r w:rsidRPr="0066326C">
              <w:t xml:space="preserve"> набор для сэндвича со шницеле</w:t>
            </w:r>
            <w:r w:rsidR="00FC6E17">
              <w:t>м мясным;</w:t>
            </w:r>
            <w:r w:rsidRPr="0066326C">
              <w:t xml:space="preserve"> н</w:t>
            </w:r>
            <w:r w:rsidRPr="0066326C">
              <w:t>а</w:t>
            </w:r>
            <w:r w:rsidR="00FC6E17">
              <w:t>бор для сэндвича с бифштексом;</w:t>
            </w:r>
            <w:r w:rsidRPr="0066326C">
              <w:t xml:space="preserve"> набор для сэ</w:t>
            </w:r>
            <w:r w:rsidR="00FC6E17">
              <w:t>ндвича с колбасой полукопченой;</w:t>
            </w:r>
            <w:r w:rsidRPr="0066326C">
              <w:t xml:space="preserve"> набор для сэ</w:t>
            </w:r>
            <w:r w:rsidR="00FC6E17">
              <w:t>ндвича с колбасой сырокопченой;</w:t>
            </w:r>
            <w:r w:rsidRPr="0066326C">
              <w:t xml:space="preserve"> набор д</w:t>
            </w:r>
            <w:r w:rsidR="00666D7B">
              <w:t>ля сэндвича с колбасой вареной;</w:t>
            </w:r>
            <w:r w:rsidRPr="0066326C">
              <w:t xml:space="preserve"> </w:t>
            </w:r>
            <w:r w:rsidR="00666D7B">
              <w:t>набор для сэндвича с грудинкой;</w:t>
            </w:r>
            <w:r w:rsidRPr="0066326C">
              <w:t xml:space="preserve"> набор для сэндв</w:t>
            </w:r>
            <w:r w:rsidR="00666D7B">
              <w:t>ича с окороком варено копченым;</w:t>
            </w:r>
            <w:r w:rsidRPr="0066326C">
              <w:t xml:space="preserve"> </w:t>
            </w:r>
            <w:r w:rsidR="00666D7B">
              <w:t>набор для сэндвича с бужениной;</w:t>
            </w:r>
            <w:r w:rsidRPr="0066326C">
              <w:t xml:space="preserve"> набор для сэндвича с ве</w:t>
            </w:r>
            <w:r w:rsidR="00666D7B">
              <w:t>тчиной, сыром и розовым соусом;</w:t>
            </w:r>
            <w:r w:rsidRPr="0066326C">
              <w:t xml:space="preserve"> набор д</w:t>
            </w:r>
            <w:r w:rsidR="00666D7B">
              <w:t>ля сэндвича с окороком и сыром;</w:t>
            </w:r>
            <w:r w:rsidRPr="0066326C">
              <w:t xml:space="preserve"> набор для сэ</w:t>
            </w:r>
            <w:r w:rsidR="00666D7B">
              <w:t>ндвича с сарделькой и кетчупом;</w:t>
            </w:r>
            <w:r w:rsidRPr="0066326C">
              <w:t xml:space="preserve"> набор для сэн</w:t>
            </w:r>
            <w:r w:rsidR="00666D7B">
              <w:t>двича с сарделькой и майонезом;</w:t>
            </w:r>
            <w:r w:rsidRPr="0066326C">
              <w:t xml:space="preserve"> набор для сэндвича с сосиской и кетч</w:t>
            </w:r>
            <w:r w:rsidR="00666D7B">
              <w:t>упом;</w:t>
            </w:r>
            <w:r w:rsidRPr="0066326C">
              <w:t xml:space="preserve"> н</w:t>
            </w:r>
            <w:r w:rsidRPr="0066326C">
              <w:t>а</w:t>
            </w:r>
            <w:r w:rsidRPr="0066326C">
              <w:t>бор для с</w:t>
            </w:r>
            <w:r w:rsidR="00666D7B">
              <w:t>эндвича с сосиской и майонезом;</w:t>
            </w:r>
            <w:r w:rsidRPr="0066326C">
              <w:t xml:space="preserve"> набор </w:t>
            </w:r>
            <w:r w:rsidR="00666D7B">
              <w:t>для сэндвича с языком говяжьим;</w:t>
            </w:r>
            <w:r w:rsidRPr="0066326C">
              <w:t xml:space="preserve"> н</w:t>
            </w:r>
            <w:r w:rsidRPr="0066326C">
              <w:t>а</w:t>
            </w:r>
            <w:r w:rsidRPr="0066326C">
              <w:t>бор для сэндвича с паштетом; набор для сэндвича с курицей и майонезом; набор для сэнд</w:t>
            </w:r>
            <w:r w:rsidR="00666D7B">
              <w:t>вича с рулетом копчено вареным;</w:t>
            </w:r>
            <w:r w:rsidRPr="0066326C">
              <w:t xml:space="preserve"> набор</w:t>
            </w:r>
            <w:r w:rsidR="00666D7B">
              <w:t xml:space="preserve"> для сэндвича с семгой соленой;</w:t>
            </w:r>
            <w:r w:rsidRPr="0066326C">
              <w:t xml:space="preserve"> набор для сэндв</w:t>
            </w:r>
            <w:r w:rsidR="00666D7B">
              <w:t>ича с копченой рыбой и зеленью;</w:t>
            </w:r>
            <w:r w:rsidRPr="0066326C">
              <w:t xml:space="preserve"> набор</w:t>
            </w:r>
            <w:r w:rsidR="00666D7B">
              <w:t xml:space="preserve"> для сэндвича с кетой копченой;</w:t>
            </w:r>
            <w:r w:rsidRPr="0066326C">
              <w:t xml:space="preserve"> набор </w:t>
            </w:r>
            <w:r w:rsidR="00666D7B">
              <w:t>для сэндвича с икрой лососевой;</w:t>
            </w:r>
            <w:r w:rsidRPr="0066326C">
              <w:t xml:space="preserve"> н</w:t>
            </w:r>
            <w:r w:rsidR="00666D7B">
              <w:t>абор для сэндвича с креветками;</w:t>
            </w:r>
            <w:r w:rsidRPr="0066326C">
              <w:t xml:space="preserve"> набор для сэндвича П</w:t>
            </w:r>
            <w:r w:rsidRPr="0066326C">
              <w:t>и</w:t>
            </w:r>
            <w:r w:rsidR="00666D7B">
              <w:t>кантный;</w:t>
            </w:r>
            <w:r w:rsidRPr="0066326C">
              <w:t xml:space="preserve"> набор для </w:t>
            </w:r>
            <w:r w:rsidR="00666D7B">
              <w:t>сэндвича с крабовыми палочками; набор для сэндвича с сыром.</w:t>
            </w:r>
          </w:p>
          <w:p w:rsidR="00666D7B" w:rsidRDefault="00C36E45" w:rsidP="0066326C">
            <w:pPr>
              <w:pStyle w:val="a4"/>
              <w:spacing w:before="0" w:beforeAutospacing="0" w:after="0" w:afterAutospacing="0"/>
              <w:ind w:firstLine="744"/>
              <w:contextualSpacing/>
              <w:jc w:val="both"/>
            </w:pPr>
            <w:r w:rsidRPr="0066326C">
              <w:t xml:space="preserve">Предприятие изготовитель имеет право дополнять наименование продукции или заменять имена собственные своими фирменными или фантазийными названиями. </w:t>
            </w:r>
          </w:p>
          <w:p w:rsidR="00C36E45" w:rsidRPr="0066326C" w:rsidRDefault="00C36E45" w:rsidP="0066326C">
            <w:pPr>
              <w:pStyle w:val="a4"/>
              <w:spacing w:before="0" w:beforeAutospacing="0" w:after="0" w:afterAutospacing="0"/>
              <w:ind w:firstLine="744"/>
              <w:contextualSpacing/>
              <w:jc w:val="both"/>
            </w:pPr>
            <w:r w:rsidRPr="0066326C">
              <w:rPr>
                <w:rStyle w:val="a5"/>
              </w:rPr>
              <w:t>Срок годности замороженной продукции</w:t>
            </w:r>
            <w:r w:rsidRPr="0066326C">
              <w:t xml:space="preserve"> при те</w:t>
            </w:r>
            <w:r w:rsidR="00666D7B">
              <w:t xml:space="preserve">мпературе не выше минус 18 ºС – </w:t>
            </w:r>
            <w:r w:rsidRPr="0066326C">
              <w:t>не более 30 суток.</w:t>
            </w:r>
            <w:r w:rsidR="00666D7B">
              <w:t xml:space="preserve"> </w:t>
            </w:r>
            <w:r w:rsidRPr="0066326C">
              <w:rPr>
                <w:rStyle w:val="a5"/>
              </w:rPr>
              <w:t>Срок годности охлажденной продукции</w:t>
            </w:r>
            <w:r w:rsidR="00666D7B">
              <w:t xml:space="preserve"> температуре +2 6 ºС –</w:t>
            </w:r>
            <w:r w:rsidRPr="0066326C">
              <w:t xml:space="preserve"> не более 24 часов.</w:t>
            </w:r>
            <w:r w:rsidR="00666D7B">
              <w:t xml:space="preserve"> </w:t>
            </w:r>
            <w:r w:rsidRPr="0066326C">
              <w:rPr>
                <w:rStyle w:val="a5"/>
              </w:rPr>
              <w:t>Срок годности горячей продукции</w:t>
            </w:r>
            <w:r w:rsidR="00666D7B">
              <w:t xml:space="preserve"> при температуре +65 85 ºС – </w:t>
            </w:r>
            <w:r w:rsidRPr="0066326C">
              <w:t>не более 3 часов.</w:t>
            </w:r>
          </w:p>
        </w:tc>
      </w:tr>
      <w:tr w:rsidR="00C36E45" w:rsidRPr="00FD378E" w:rsidTr="0063141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B35E86" w:rsidRDefault="00C36E45" w:rsidP="00B35E86">
            <w:pPr>
              <w:spacing w:after="0" w:line="240" w:lineRule="auto"/>
              <w:rPr>
                <w:rFonts w:asciiTheme="majorHAnsi" w:hAnsiTheme="majorHAnsi"/>
                <w:b/>
                <w:bCs/>
                <w:kern w:val="36"/>
                <w:sz w:val="20"/>
                <w:szCs w:val="20"/>
              </w:rPr>
            </w:pPr>
            <w:r w:rsidRPr="00EA614B">
              <w:rPr>
                <w:rFonts w:asciiTheme="majorHAnsi" w:hAnsiTheme="majorHAnsi"/>
                <w:b/>
                <w:bCs/>
                <w:kern w:val="36"/>
                <w:sz w:val="20"/>
                <w:szCs w:val="20"/>
              </w:rPr>
              <w:lastRenderedPageBreak/>
              <w:t>012</w:t>
            </w:r>
            <w:r>
              <w:rPr>
                <w:rFonts w:asciiTheme="majorHAnsi" w:hAnsiTheme="majorHAnsi"/>
                <w:b/>
                <w:bCs/>
                <w:kern w:val="36"/>
                <w:sz w:val="20"/>
                <w:szCs w:val="20"/>
              </w:rPr>
              <w:t xml:space="preserve"> </w:t>
            </w:r>
          </w:p>
          <w:p w:rsidR="00C36E45" w:rsidRPr="00E84E7F" w:rsidRDefault="00C36E45" w:rsidP="00B35E86">
            <w:pPr>
              <w:spacing w:after="0" w:line="240" w:lineRule="auto"/>
              <w:rPr>
                <w:rFonts w:asciiTheme="majorHAnsi" w:hAnsiTheme="majorHAnsi"/>
                <w:b/>
                <w:bCs/>
                <w:kern w:val="36"/>
                <w:sz w:val="28"/>
                <w:szCs w:val="28"/>
              </w:rPr>
            </w:pPr>
            <w:r w:rsidRPr="00E84E7F">
              <w:rPr>
                <w:rFonts w:asciiTheme="majorHAnsi" w:hAnsiTheme="majorHAnsi"/>
                <w:b/>
                <w:bCs/>
                <w:kern w:val="36"/>
                <w:sz w:val="28"/>
                <w:szCs w:val="28"/>
              </w:rPr>
              <w:t>БЛИНЫ И БЛИНЧИКИ И ИХ ПОЛУФА</w:t>
            </w:r>
            <w:r w:rsidRPr="00E84E7F">
              <w:rPr>
                <w:rFonts w:asciiTheme="majorHAnsi" w:hAnsiTheme="majorHAnsi"/>
                <w:b/>
                <w:bCs/>
                <w:kern w:val="36"/>
                <w:sz w:val="28"/>
                <w:szCs w:val="28"/>
              </w:rPr>
              <w:t>Б</w:t>
            </w:r>
            <w:r w:rsidRPr="00E84E7F">
              <w:rPr>
                <w:rFonts w:asciiTheme="majorHAnsi" w:hAnsiTheme="majorHAnsi"/>
                <w:b/>
                <w:bCs/>
                <w:kern w:val="36"/>
                <w:sz w:val="28"/>
                <w:szCs w:val="28"/>
              </w:rPr>
              <w:t>РИКАТЫ О</w:t>
            </w:r>
            <w:r w:rsidRPr="00E84E7F">
              <w:rPr>
                <w:rFonts w:asciiTheme="majorHAnsi" w:hAnsiTheme="majorHAnsi"/>
                <w:b/>
                <w:bCs/>
                <w:kern w:val="36"/>
                <w:sz w:val="28"/>
                <w:szCs w:val="28"/>
              </w:rPr>
              <w:t>Х</w:t>
            </w:r>
            <w:r w:rsidRPr="00E84E7F">
              <w:rPr>
                <w:rFonts w:asciiTheme="majorHAnsi" w:hAnsiTheme="majorHAnsi"/>
                <w:b/>
                <w:bCs/>
                <w:kern w:val="36"/>
                <w:sz w:val="28"/>
                <w:szCs w:val="28"/>
              </w:rPr>
              <w:lastRenderedPageBreak/>
              <w:t>ЛАЖДЕННЫЕ И ЗАМОР</w:t>
            </w:r>
            <w:r w:rsidRPr="00E84E7F">
              <w:rPr>
                <w:rFonts w:asciiTheme="majorHAnsi" w:hAnsiTheme="majorHAnsi"/>
                <w:b/>
                <w:bCs/>
                <w:kern w:val="36"/>
                <w:sz w:val="28"/>
                <w:szCs w:val="28"/>
              </w:rPr>
              <w:t>О</w:t>
            </w:r>
            <w:r w:rsidRPr="00E84E7F">
              <w:rPr>
                <w:rFonts w:asciiTheme="majorHAnsi" w:hAnsiTheme="majorHAnsi"/>
                <w:b/>
                <w:bCs/>
                <w:kern w:val="36"/>
                <w:sz w:val="28"/>
                <w:szCs w:val="28"/>
              </w:rPr>
              <w:t xml:space="preserve">ЖЕННЫЕ </w:t>
            </w:r>
          </w:p>
          <w:p w:rsidR="00B827DF" w:rsidRDefault="00B827DF" w:rsidP="00B35E86">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827DF" w:rsidRDefault="00B827DF" w:rsidP="00B827DF">
            <w:pPr>
              <w:spacing w:after="0" w:line="240" w:lineRule="auto"/>
              <w:contextualSpacing/>
              <w:outlineLvl w:val="0"/>
              <w:rPr>
                <w:rFonts w:asciiTheme="majorHAnsi" w:hAnsiTheme="majorHAnsi"/>
                <w:b/>
                <w:bCs/>
                <w:color w:val="C00000"/>
                <w:kern w:val="36"/>
                <w:sz w:val="36"/>
                <w:szCs w:val="36"/>
              </w:rPr>
            </w:pPr>
          </w:p>
          <w:p w:rsidR="00B827DF" w:rsidRPr="00EA614B"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B35E86" w:rsidRPr="00B35E86" w:rsidRDefault="00C36E45" w:rsidP="0066326C">
            <w:pPr>
              <w:pStyle w:val="a4"/>
              <w:spacing w:before="0" w:beforeAutospacing="0" w:after="0" w:afterAutospacing="0"/>
              <w:ind w:firstLine="744"/>
              <w:contextualSpacing/>
              <w:jc w:val="both"/>
              <w:rPr>
                <w:b/>
                <w:color w:val="C00000"/>
              </w:rPr>
            </w:pPr>
            <w:r w:rsidRPr="00B35E86">
              <w:rPr>
                <w:rStyle w:val="a6"/>
                <w:b/>
                <w:color w:val="C00000"/>
              </w:rPr>
              <w:lastRenderedPageBreak/>
              <w:t xml:space="preserve">Дата введения в действие </w:t>
            </w:r>
            <w:r w:rsidR="00B35E86" w:rsidRPr="00B35E86">
              <w:rPr>
                <w:b/>
                <w:color w:val="C00000"/>
              </w:rPr>
              <w:t xml:space="preserve">– </w:t>
            </w:r>
            <w:r w:rsidRPr="00B35E86">
              <w:rPr>
                <w:rStyle w:val="a6"/>
                <w:b/>
                <w:color w:val="C00000"/>
              </w:rPr>
              <w:t>2012 г.</w:t>
            </w:r>
            <w:r w:rsidRPr="00B35E86">
              <w:rPr>
                <w:b/>
                <w:color w:val="C00000"/>
              </w:rPr>
              <w:t xml:space="preserve"> </w:t>
            </w:r>
            <w:r w:rsidRPr="00B35E86">
              <w:rPr>
                <w:rStyle w:val="a6"/>
                <w:b/>
                <w:color w:val="C00000"/>
              </w:rPr>
              <w:t>Без ограничения срока действия</w:t>
            </w:r>
            <w:r w:rsidR="00B35E86" w:rsidRPr="00B35E86">
              <w:rPr>
                <w:rStyle w:val="a6"/>
                <w:b/>
                <w:color w:val="C00000"/>
              </w:rPr>
              <w:t>.</w:t>
            </w:r>
            <w:r w:rsidRPr="00B35E86">
              <w:rPr>
                <w:b/>
                <w:color w:val="C00000"/>
              </w:rPr>
              <w:t xml:space="preserve"> </w:t>
            </w:r>
          </w:p>
          <w:p w:rsidR="00B35E86" w:rsidRDefault="00C36E45" w:rsidP="0066326C">
            <w:pPr>
              <w:pStyle w:val="a4"/>
              <w:spacing w:before="0" w:beforeAutospacing="0" w:after="0" w:afterAutospacing="0"/>
              <w:ind w:firstLine="744"/>
              <w:contextualSpacing/>
              <w:jc w:val="both"/>
            </w:pPr>
            <w:r w:rsidRPr="00B35E86">
              <w:rPr>
                <w:rStyle w:val="a5"/>
                <w:caps/>
                <w:color w:val="C00000"/>
              </w:rPr>
              <w:t>Ассортимент:</w:t>
            </w:r>
            <w:r w:rsidRPr="0066326C">
              <w:rPr>
                <w:rStyle w:val="a5"/>
              </w:rPr>
              <w:t xml:space="preserve"> Блины и блинчки без начинки:</w:t>
            </w:r>
            <w:r w:rsidRPr="0066326C">
              <w:t xml:space="preserve"> блинчики; блины гречн</w:t>
            </w:r>
            <w:r w:rsidRPr="0066326C">
              <w:t>е</w:t>
            </w:r>
            <w:r w:rsidRPr="0066326C">
              <w:t>вые; блины дрожжевые; блинчики заварные; блинчики (оболочка) для Блин дога; бли</w:t>
            </w:r>
            <w:r w:rsidRPr="0066326C">
              <w:t>н</w:t>
            </w:r>
            <w:r w:rsidRPr="0066326C">
              <w:t>чики (оболочка) для фарширования; блинчики (оболочка) для фарширования (2 вар</w:t>
            </w:r>
            <w:r w:rsidRPr="0066326C">
              <w:t>и</w:t>
            </w:r>
            <w:r w:rsidRPr="0066326C">
              <w:t>ант); блинчики (оболочка) для фарширования (3 вариант); блинчики (оболочка) на с</w:t>
            </w:r>
            <w:r w:rsidRPr="0066326C">
              <w:t>у</w:t>
            </w:r>
            <w:r w:rsidRPr="0066326C">
              <w:lastRenderedPageBreak/>
              <w:t>хом молоке; блинчики (оболочка) на сухом молоке (аппаратной жарки); блин биг (об</w:t>
            </w:r>
            <w:r w:rsidRPr="0066326C">
              <w:t>о</w:t>
            </w:r>
            <w:r w:rsidRPr="0066326C">
              <w:t xml:space="preserve">лочка) для фарширования; блин биг (оболочка) для фарширования (аппаратной жарки). </w:t>
            </w:r>
            <w:r w:rsidRPr="0066326C">
              <w:rPr>
                <w:rStyle w:val="a5"/>
              </w:rPr>
              <w:t>Блины с припеком:</w:t>
            </w:r>
            <w:r w:rsidRPr="0066326C">
              <w:t xml:space="preserve"> блины гречневые с припеком (ветчина); блины гречневые с прип</w:t>
            </w:r>
            <w:r w:rsidRPr="0066326C">
              <w:t>е</w:t>
            </w:r>
            <w:r w:rsidRPr="0066326C">
              <w:t>ком (яйцо); блины с припеком (банан); блины с припеком (ветчина); блины с припеком (ветчина и сыр); блины с припеком (говядина и грибы); блины с припеком (грецкий орех); блины с припеком (грецкий орех) с медовым ароматом; блины с припеком (з</w:t>
            </w:r>
            <w:r w:rsidRPr="0066326C">
              <w:t>е</w:t>
            </w:r>
            <w:r w:rsidRPr="0066326C">
              <w:t>лень); блины с припеком (изюм); блины с припеком (колбаса); блины с припеком (ко</w:t>
            </w:r>
            <w:r w:rsidRPr="0066326C">
              <w:t>л</w:t>
            </w:r>
            <w:r w:rsidRPr="0066326C">
              <w:t>баса и сыр); блины с припеком (колбасное ассорти); блины с припеком (курица); блины с припеком (мясной фарш); блины с припеком (острый сыр); блины с припеком (фу</w:t>
            </w:r>
            <w:r w:rsidRPr="0066326C">
              <w:t>н</w:t>
            </w:r>
            <w:r w:rsidRPr="0066326C">
              <w:t>дук); блины с припеком (фундук) с медовым ароматом; блины с припеком (цедра лим</w:t>
            </w:r>
            <w:r w:rsidRPr="0066326C">
              <w:t>о</w:t>
            </w:r>
            <w:r w:rsidRPr="0066326C">
              <w:t xml:space="preserve">на); блины с припеком (цукаты); блины с припеком (яблоко); блины с припеком (яйцо). </w:t>
            </w:r>
            <w:r w:rsidRPr="0066326C">
              <w:rPr>
                <w:rStyle w:val="a5"/>
              </w:rPr>
              <w:t>Блины и блинчики фаршированные:</w:t>
            </w:r>
            <w:r w:rsidRPr="0066326C">
              <w:t xml:space="preserve"> блинчики ветчинные с грибами; блинчики Жюльен куриный с грибами; блинчики Жюльен куриный с сыром; блинчики Наслажд</w:t>
            </w:r>
            <w:r w:rsidRPr="0066326C">
              <w:t>е</w:t>
            </w:r>
            <w:r w:rsidRPr="0066326C">
              <w:t>ние; блинчики Овация; блинчики По колумбийски; блинчики с абрикосовой начинкой; блинчики с бананом и шоколадом; блинчики с вареной сгущенкой; блинчики с вареной сгущенкой и орехами; блинчики с ветчиной; блинчики с ветчиной и грибами; блинчики с ветчиной и зеленью; блинчики с ветчиной и сыром; блинчики с вишней; блинчики с горбушей и грибами; блинчики с горбушей и луком; блинчики с горбушей и сыром; блинчики с горбушей и яйцом; блинчики с гречкой, луком и грибами; блинчики с гр</w:t>
            </w:r>
            <w:r w:rsidRPr="0066326C">
              <w:t>и</w:t>
            </w:r>
            <w:r w:rsidRPr="0066326C">
              <w:t>бами и луком; блинчики с изюмом; блинчики с изюмом и повидлом; блинчики с из</w:t>
            </w:r>
            <w:r w:rsidRPr="0066326C">
              <w:t>ю</w:t>
            </w:r>
            <w:r w:rsidRPr="0066326C">
              <w:t>мом, медом и орехами; блинчики с икрой лососевых рыб; блинчики с икрой лососевых рыб (2 вариант); блинчики с капустной начинкой; блинчики с капустой и луком; бли</w:t>
            </w:r>
            <w:r w:rsidRPr="0066326C">
              <w:t>н</w:t>
            </w:r>
            <w:r w:rsidRPr="0066326C">
              <w:t>чики с капустой и яйцом; блинчики с картофелем; блинчики с картофелем и грибами; блинчики с картофельным пюре и папоротником; блинчики с клубничной начинкой; блинчики с курагой; блинчики с курагой и грецким орехом; блинчики с куриной начи</w:t>
            </w:r>
            <w:r w:rsidRPr="0066326C">
              <w:t>н</w:t>
            </w:r>
            <w:r w:rsidRPr="0066326C">
              <w:t>кой; блинчики с курицей; блинчики с курицей и грибами; блинчики с курицей и рисом; блинчики с курицей и сыром; блинчики с кусочками лососевых рыб; блинчики с кусо</w:t>
            </w:r>
            <w:r w:rsidRPr="0066326C">
              <w:t>ч</w:t>
            </w:r>
            <w:r w:rsidRPr="0066326C">
              <w:t>ками лососевых рыб (2 вариант); блинчики с кусочком сливочного масла; блинчики с ливером; блинчики с медом и орехами; блинчики с мясной начинкой; блинчики с м</w:t>
            </w:r>
            <w:r w:rsidRPr="0066326C">
              <w:t>я</w:t>
            </w:r>
            <w:r w:rsidRPr="0066326C">
              <w:t>сом; блинчики с мясом и грибами; блинчики с мясом и капустой; блинчики с мясом и картофелем; блинчики с мясом и папоротником; блинчики с мясом и рисом; блинчики с мясом и рисом (2 вариант); блинчики с мясом и яйцом; блинчики с начинкой из варен</w:t>
            </w:r>
            <w:r w:rsidRPr="0066326C">
              <w:t>о</w:t>
            </w:r>
            <w:r w:rsidRPr="0066326C">
              <w:t>го сгущенного молока; блинчики с начинкой из мяса с рисом; блинчики с начинкой из сыра и ветчины; блинчики с папоротником; блинчики с печеночным паштетом; блинч</w:t>
            </w:r>
            <w:r w:rsidRPr="0066326C">
              <w:t>и</w:t>
            </w:r>
            <w:r w:rsidRPr="0066326C">
              <w:t>ки с печенью; блинчики с печенью и грибами; блинчики с печенью и рисом; блинчики с плодово ягодным джемом; блинчики с повидлом; блинчики с рисом и яйцом; блинчики с сердцем и грибами; блинчики с сосиской вареной Блин Дог; блинчики с сосиской п/копченой Блин Дог; блинчики с сыром; блинчики с сыром и яйцом; блинчики с твор</w:t>
            </w:r>
            <w:r w:rsidRPr="0066326C">
              <w:t>о</w:t>
            </w:r>
            <w:r w:rsidRPr="0066326C">
              <w:t>гом; блинчики с творогом и апельсином; блинчики с творогом и изюмом; блинчики с творогом и курагой; блинчики с творогом и сгущенкой; блинчики с творогом и черн</w:t>
            </w:r>
            <w:r w:rsidRPr="0066326C">
              <w:t>о</w:t>
            </w:r>
            <w:r w:rsidRPr="0066326C">
              <w:t>сливом; блинчики с творожной начинкой; блинчики с черносливом; блинчики с шок</w:t>
            </w:r>
            <w:r w:rsidRPr="0066326C">
              <w:t>о</w:t>
            </w:r>
            <w:r w:rsidRPr="0066326C">
              <w:t>ладной пастой; блинчики с яблоками; блинчики с яблоком и изюмом; блинчики с яйцом и луком; блинчики со сладкими (термостабильными) начинками; блинчики со сладкими (термостабильными) начинками (2 вариант); блинчики Фантазия; блин биг горбушей и грибами; блин биг с абрикосовым джемом; блин биг с бананом и шоколадом; блин биг с вареной сгущенкой; блин биг с вареной сгущенкой и орехами; блин биг с ветчиной; блин биг с ветчиной и грибами; блин биг с ветчиной и сыром; блин биг с вишневым джемом; блин биг с вишней; блин биг с горбушей и луком; блин биг с горбушей и с</w:t>
            </w:r>
            <w:r w:rsidRPr="0066326C">
              <w:t>ы</w:t>
            </w:r>
            <w:r w:rsidRPr="0066326C">
              <w:t xml:space="preserve">ром; блин биг с горбушей и яйцом; блин биг с гречкой, луком и грибами; блин биг с грибами; блин биг с грибами и луком; блин биг с изюмом; блин биг с изюмом, медом и орехами; блин биг с капустой; блин биг с капустой и яйцом; блин биг с картофелем; </w:t>
            </w:r>
            <w:r w:rsidRPr="0066326C">
              <w:lastRenderedPageBreak/>
              <w:t>блин биг с картофелем и грибами; блин биг с клубничным джемом; блин биг с курагой; блин биг с курицей; блин биг с курицей и грибами; блин биг с курицей и рисом; блин биг с курицей и сыром; блин биг с ливером; блин биг с малиновым джемом; блин биг с медом и орехами; блин биг с мясом; блин биг с мясом и грибами; блин биг с мясом и капустой; блин биг с мясом и картофелем; блин биг с мясом и рисом; блин биг с мясом и яйцом; блин биг с персиковым джемом; блин биг с печенью; блин биг с повидлом; блин биг с сыром и яйцом; блин биг с сыром; блин биг с творогом; блин биг с творогом и изюмом; блин биг с творогом и курагой; блин биг с творогом и сгущенкой; блин биг с творогом и черносливом; блин биг с черносливом; блин биг с шоколадной пастой; блин биг с шоколадом; блин биг с яблоками; блин биг с яблоками и изюмом; блин биг с я</w:t>
            </w:r>
            <w:r w:rsidRPr="0066326C">
              <w:t>б</w:t>
            </w:r>
            <w:r w:rsidRPr="0066326C">
              <w:t>лочным джемом; блин биг с яйцом и луком; блин биг с яйцом и рисом; блин биг со сл</w:t>
            </w:r>
            <w:r w:rsidRPr="0066326C">
              <w:t>и</w:t>
            </w:r>
            <w:r w:rsidRPr="0066326C">
              <w:t xml:space="preserve">вовым джемом. </w:t>
            </w:r>
            <w:r w:rsidRPr="0066326C">
              <w:rPr>
                <w:rStyle w:val="a5"/>
              </w:rPr>
              <w:t>Тесто (полуфабрикат):</w:t>
            </w:r>
            <w:r w:rsidRPr="0066326C">
              <w:t xml:space="preserve"> тесто блинное для блинов гречневых п/ф; тесто блинное дрожжевое п/ф; тесто для блин бигов (оболочка) п/ф; тесто для Блин дога п/ф; тесто для блинчиков п/ф; тесто для блинчиков заварных п/ф; тесто для блинчиков п/ф для фарширования; тесто для блинчиков п/ф для фарширования (2 вариант); тесто для блинчиков п/ф для фарширования (3 вариант); тесто для блинчиков п/ф на сухом мол</w:t>
            </w:r>
            <w:r w:rsidRPr="0066326C">
              <w:t>о</w:t>
            </w:r>
            <w:r w:rsidRPr="0066326C">
              <w:t xml:space="preserve">ке; тесто для блинчиков п/ф на сухом молоке (для аппаратной жарки); </w:t>
            </w:r>
            <w:r w:rsidRPr="0066326C">
              <w:rPr>
                <w:rStyle w:val="a5"/>
              </w:rPr>
              <w:t>Фарши (пол</w:t>
            </w:r>
            <w:r w:rsidRPr="0066326C">
              <w:rPr>
                <w:rStyle w:val="a5"/>
              </w:rPr>
              <w:t>у</w:t>
            </w:r>
            <w:r w:rsidRPr="0066326C">
              <w:rPr>
                <w:rStyle w:val="a5"/>
              </w:rPr>
              <w:t>фабрикат):</w:t>
            </w:r>
            <w:r w:rsidRPr="0066326C">
              <w:t xml:space="preserve"> фарш абрикосовый; фарш клубничный; фарш ветчинный с грибами; фарш грибной с луком; фарш грибной с луком (2 вариант); фарш Жюльен куриный с грибами; фарш Жюльен куриный с сыром; фарш из вареного сгущенного молока; фарш из вар</w:t>
            </w:r>
            <w:r w:rsidRPr="0066326C">
              <w:t>е</w:t>
            </w:r>
            <w:r w:rsidRPr="0066326C">
              <w:t>ного сгущенного молока и орехов; фарш из ветчины; фарш из вишни; фарш из гречки, лука и грибов; фарш из джема; фарш из изюма; фарш из икры лососевой; фарш из ка</w:t>
            </w:r>
            <w:r w:rsidRPr="0066326C">
              <w:t>р</w:t>
            </w:r>
            <w:r w:rsidRPr="0066326C">
              <w:t>тофельного пюре и папоротника; фарш из кураги; фарш из меда с орехами; фарш из м</w:t>
            </w:r>
            <w:r w:rsidRPr="0066326C">
              <w:t>е</w:t>
            </w:r>
            <w:r w:rsidRPr="0066326C">
              <w:t>да с орехами и изюмом; фарш из папоротника; фарш из паштета печеночного; фарш из печени; фарш из печени с грибами; фарш из печени с рисом; фарш из повидла; фарш из повидла и изюма; фарш из сердца с грибами; фарш из сливочного масла; фарш из сыра; фарш из сыра и ветчины; фарш из сыра и ветчины (2 вариант); фарш из сыра и яйца; фарш из творога; фарш из творога с апельсином; фарш из творога с изюмом; фарш из творога с курагой; фарш из творога с черносливом; фарш из творога со сгущенкой; фарш из термостабильных начинок; фарш из филе лососевых рыб холодного копчения; фарш из чернослива; фарш из шоколада; фарш из шоколадной пасты; фарш из яблок; фарш капустный; фарш капустный с луком; фарш капустный с яйцом; фарш картофел</w:t>
            </w:r>
            <w:r w:rsidRPr="0066326C">
              <w:t>ь</w:t>
            </w:r>
            <w:r w:rsidRPr="0066326C">
              <w:t>ный; фарш картофельный с грибами; фарш куриный; фарш куриный (2 вариант); фарш куриный и рисом; фарш куриный с грибами; фарш куриный с сыром; фарш ливерный; фарш мясной; фарш мясной с грибами; фарш мясной с капустой; фарш мясной с карт</w:t>
            </w:r>
            <w:r w:rsidRPr="0066326C">
              <w:t>о</w:t>
            </w:r>
            <w:r w:rsidRPr="0066326C">
              <w:t>фелем; фарш мясной с луком; фарш мясной с рисом; фарш мясной с рисом (2 вариант); фарш мясной с рисом (3 вариант); фарш мясной с яйцом; фарш Наслаждение; фарш Овация; фарш По колумбийски; фарш с бананом и шоколадом; фарш с вареным сг</w:t>
            </w:r>
            <w:r w:rsidRPr="0066326C">
              <w:t>у</w:t>
            </w:r>
            <w:r w:rsidRPr="0066326C">
              <w:t>щенным молоком; фарш с ветчиной и грибами; фарш с ветчиной и зеленью; фарш с горбушей и грибами; фарш с горбушей и луком; фарш с горбушей и сыром; фарш с го</w:t>
            </w:r>
            <w:r w:rsidRPr="0066326C">
              <w:t>р</w:t>
            </w:r>
            <w:r w:rsidRPr="0066326C">
              <w:t xml:space="preserve">бушей и яйцом; фарш с луком и яйцом; фарш с мясом и папоротником; фарш с рисом и яйцом; фарш с яблоками и изюмом; фарш творожный; фарш Фантазия. </w:t>
            </w:r>
          </w:p>
          <w:p w:rsidR="00B35E86" w:rsidRPr="00B35E86" w:rsidRDefault="00C36E45" w:rsidP="0066326C">
            <w:pPr>
              <w:pStyle w:val="a4"/>
              <w:spacing w:before="0" w:beforeAutospacing="0" w:after="0" w:afterAutospacing="0"/>
              <w:ind w:firstLine="744"/>
              <w:contextualSpacing/>
              <w:jc w:val="both"/>
              <w:rPr>
                <w:b/>
                <w:color w:val="C00000"/>
              </w:rPr>
            </w:pPr>
            <w:r w:rsidRPr="00B35E86">
              <w:rPr>
                <w:rStyle w:val="a6"/>
                <w:b/>
                <w:color w:val="C00000"/>
              </w:rPr>
              <w:t>Предприятие</w:t>
            </w:r>
            <w:r w:rsidR="00B35E86" w:rsidRPr="00B35E86">
              <w:rPr>
                <w:rStyle w:val="a6"/>
                <w:b/>
                <w:color w:val="C00000"/>
              </w:rPr>
              <w:t>-</w:t>
            </w:r>
            <w:r w:rsidRPr="00B35E86">
              <w:rPr>
                <w:rStyle w:val="a6"/>
                <w:b/>
                <w:color w:val="C00000"/>
              </w:rPr>
              <w:t>изготовитель имеет право дополнять наименование проду</w:t>
            </w:r>
            <w:r w:rsidRPr="00B35E86">
              <w:rPr>
                <w:rStyle w:val="a6"/>
                <w:b/>
                <w:color w:val="C00000"/>
              </w:rPr>
              <w:t>к</w:t>
            </w:r>
            <w:r w:rsidRPr="00B35E86">
              <w:rPr>
                <w:rStyle w:val="a6"/>
                <w:b/>
                <w:color w:val="C00000"/>
              </w:rPr>
              <w:t>ции или заменять имена собственные своими фирменными или фантазийными н</w:t>
            </w:r>
            <w:r w:rsidRPr="00B35E86">
              <w:rPr>
                <w:rStyle w:val="a6"/>
                <w:b/>
                <w:color w:val="C00000"/>
              </w:rPr>
              <w:t>а</w:t>
            </w:r>
            <w:r w:rsidRPr="00B35E86">
              <w:rPr>
                <w:rStyle w:val="a6"/>
                <w:b/>
                <w:color w:val="C00000"/>
              </w:rPr>
              <w:t>званиями.</w:t>
            </w:r>
            <w:r w:rsidRPr="00B35E86">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rPr>
                <w:rStyle w:val="a5"/>
              </w:rPr>
              <w:t>Срок годности</w:t>
            </w:r>
            <w:r w:rsidRPr="0066326C">
              <w:t xml:space="preserve"> горячей продукции с момента изготовления при температуре +65 85</w:t>
            </w:r>
            <w:r w:rsidRPr="0066326C">
              <w:rPr>
                <w:vertAlign w:val="superscript"/>
              </w:rPr>
              <w:t>0</w:t>
            </w:r>
            <w:r w:rsidRPr="0066326C">
              <w:t xml:space="preserve">С не более 3 часов. </w:t>
            </w:r>
            <w:r w:rsidRPr="0066326C">
              <w:rPr>
                <w:rStyle w:val="a5"/>
              </w:rPr>
              <w:t>Срок годности</w:t>
            </w:r>
            <w:r w:rsidRPr="0066326C">
              <w:t xml:space="preserve"> охлажденной продукции с момента изготовления при температуре +2 6</w:t>
            </w:r>
            <w:r w:rsidRPr="0066326C">
              <w:rPr>
                <w:vertAlign w:val="superscript"/>
              </w:rPr>
              <w:t>0</w:t>
            </w:r>
            <w:r w:rsidRPr="0066326C">
              <w:t xml:space="preserve">С не более 24 часов. </w:t>
            </w:r>
            <w:r w:rsidRPr="0066326C">
              <w:rPr>
                <w:rStyle w:val="a5"/>
              </w:rPr>
              <w:t>Сроки годности</w:t>
            </w:r>
            <w:r w:rsidRPr="0066326C">
              <w:t xml:space="preserve"> замороженной продукции с момента изготовления при температуре не выше минус 18</w:t>
            </w:r>
            <w:r w:rsidRPr="0066326C">
              <w:rPr>
                <w:vertAlign w:val="superscript"/>
              </w:rPr>
              <w:t>0</w:t>
            </w:r>
            <w:r w:rsidRPr="0066326C">
              <w:t>С и относительной влажн</w:t>
            </w:r>
            <w:r w:rsidRPr="0066326C">
              <w:t>о</w:t>
            </w:r>
            <w:r w:rsidRPr="0066326C">
              <w:t xml:space="preserve">сти воздуха 75±5%: весовой – не более 30 суток; герметично упакованной – не более 90 суток; упакованной в условиях вакуума – не более 120 суток. </w:t>
            </w:r>
            <w:r w:rsidRPr="0066326C">
              <w:rPr>
                <w:rStyle w:val="a5"/>
              </w:rPr>
              <w:t>Срок годности</w:t>
            </w:r>
            <w:r w:rsidRPr="0066326C">
              <w:t xml:space="preserve"> готовых </w:t>
            </w:r>
            <w:r w:rsidRPr="0066326C">
              <w:lastRenderedPageBreak/>
              <w:t xml:space="preserve">фаршей для производства блинов с момента изготовления при температуре +2 6 </w:t>
            </w:r>
            <w:r w:rsidRPr="0066326C">
              <w:rPr>
                <w:vertAlign w:val="superscript"/>
              </w:rPr>
              <w:t>0</w:t>
            </w:r>
            <w:r w:rsidRPr="0066326C">
              <w:t xml:space="preserve">С </w:t>
            </w:r>
            <w:r w:rsidR="00B35E86">
              <w:t>–</w:t>
            </w:r>
            <w:r w:rsidRPr="0066326C">
              <w:t xml:space="preserve"> не более 12 часов. При этом общие сроки годности охлажденной продукции с фаршами не должны превышать 24 часов с момента изготовления фарша. </w:t>
            </w:r>
            <w:r w:rsidRPr="0066326C">
              <w:rPr>
                <w:rStyle w:val="a5"/>
              </w:rPr>
              <w:t>Сроки годности</w:t>
            </w:r>
            <w:r w:rsidRPr="0066326C">
              <w:t xml:space="preserve"> теста для блинов с момента изготовления при температуре +2 6</w:t>
            </w:r>
            <w:r w:rsidRPr="0066326C">
              <w:rPr>
                <w:vertAlign w:val="superscript"/>
              </w:rPr>
              <w:t>0</w:t>
            </w:r>
            <w:r w:rsidRPr="0066326C">
              <w:t xml:space="preserve">С: дрожжевого теста </w:t>
            </w:r>
            <w:r w:rsidR="00B35E86">
              <w:t>–</w:t>
            </w:r>
            <w:r w:rsidRPr="0066326C">
              <w:t xml:space="preserve"> не более 9 часов; пресного теста </w:t>
            </w:r>
            <w:r w:rsidR="00B35E86">
              <w:t>–</w:t>
            </w:r>
            <w:r w:rsidRPr="0066326C">
              <w:t xml:space="preserve"> не более 12 часов. Допускается изготовленные тесто и готовые фарши транспортировать до места сборки и последующей реализации блинов.</w:t>
            </w:r>
          </w:p>
        </w:tc>
      </w:tr>
      <w:tr w:rsidR="007760C9" w:rsidRPr="00FD378E" w:rsidTr="00E84E7F">
        <w:tc>
          <w:tcPr>
            <w:tcW w:w="5000" w:type="pct"/>
            <w:gridSpan w:val="2"/>
            <w:tcBorders>
              <w:top w:val="thinThickSmallGap" w:sz="12" w:space="0" w:color="auto"/>
              <w:left w:val="single" w:sz="2" w:space="0" w:color="auto"/>
              <w:bottom w:val="thinThickSmallGap" w:sz="12" w:space="0" w:color="auto"/>
              <w:right w:val="single" w:sz="2" w:space="0" w:color="auto"/>
            </w:tcBorders>
            <w:shd w:val="clear" w:color="auto" w:fill="000000" w:themeFill="text1"/>
          </w:tcPr>
          <w:p w:rsidR="007760C9" w:rsidRPr="00C36E45" w:rsidRDefault="007760C9" w:rsidP="00C36E45">
            <w:pPr>
              <w:tabs>
                <w:tab w:val="left" w:pos="319"/>
              </w:tabs>
              <w:spacing w:after="0" w:line="240" w:lineRule="auto"/>
              <w:ind w:firstLine="744"/>
              <w:contextualSpacing/>
              <w:jc w:val="center"/>
              <w:outlineLvl w:val="0"/>
              <w:rPr>
                <w:rFonts w:asciiTheme="majorHAnsi" w:hAnsiTheme="majorHAnsi" w:cstheme="minorHAnsi"/>
                <w:b/>
                <w:bCs/>
                <w:kern w:val="36"/>
                <w:sz w:val="44"/>
                <w:szCs w:val="44"/>
              </w:rPr>
            </w:pPr>
            <w:r w:rsidRPr="00C36E45">
              <w:rPr>
                <w:rFonts w:asciiTheme="majorHAnsi" w:hAnsiTheme="majorHAnsi" w:cstheme="minorHAnsi"/>
                <w:b/>
                <w:bCs/>
                <w:kern w:val="36"/>
                <w:sz w:val="44"/>
                <w:szCs w:val="44"/>
              </w:rPr>
              <w:lastRenderedPageBreak/>
              <w:t>САЛАТЫ, ВИНЕГРЕТЫ И ЗАКУСКИ</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4926A1" w:rsidRDefault="00C36E45" w:rsidP="004926A1">
            <w:pPr>
              <w:spacing w:after="0" w:line="240" w:lineRule="auto"/>
              <w:rPr>
                <w:rFonts w:asciiTheme="majorHAnsi" w:hAnsiTheme="majorHAnsi"/>
                <w:b/>
                <w:bCs/>
                <w:kern w:val="36"/>
                <w:sz w:val="20"/>
                <w:szCs w:val="20"/>
              </w:rPr>
            </w:pPr>
            <w:r w:rsidRPr="007760C9">
              <w:rPr>
                <w:rFonts w:asciiTheme="majorHAnsi" w:hAnsiTheme="majorHAnsi"/>
                <w:b/>
                <w:bCs/>
                <w:kern w:val="36"/>
                <w:sz w:val="20"/>
                <w:szCs w:val="20"/>
              </w:rPr>
              <w:t>005</w:t>
            </w:r>
            <w:r>
              <w:rPr>
                <w:rFonts w:asciiTheme="majorHAnsi" w:hAnsiTheme="majorHAnsi"/>
                <w:b/>
                <w:bCs/>
                <w:kern w:val="36"/>
                <w:sz w:val="20"/>
                <w:szCs w:val="20"/>
              </w:rPr>
              <w:t xml:space="preserve"> </w:t>
            </w:r>
          </w:p>
          <w:p w:rsidR="00C36E45" w:rsidRPr="00E84E7F" w:rsidRDefault="00C36E45" w:rsidP="004926A1">
            <w:pPr>
              <w:spacing w:after="0" w:line="240" w:lineRule="auto"/>
              <w:rPr>
                <w:rFonts w:asciiTheme="majorHAnsi" w:hAnsiTheme="majorHAnsi"/>
                <w:b/>
                <w:bCs/>
                <w:kern w:val="36"/>
                <w:sz w:val="32"/>
                <w:szCs w:val="32"/>
              </w:rPr>
            </w:pPr>
            <w:r w:rsidRPr="00E84E7F">
              <w:rPr>
                <w:rFonts w:asciiTheme="majorHAnsi" w:hAnsiTheme="majorHAnsi"/>
                <w:b/>
                <w:bCs/>
                <w:kern w:val="36"/>
                <w:sz w:val="32"/>
                <w:szCs w:val="32"/>
              </w:rPr>
              <w:t xml:space="preserve">САЛАТЫ И ЗАКУСКИ ОВОЩНЫЕ И ОВОЩЕ ГРИБНЫЕ </w:t>
            </w:r>
          </w:p>
          <w:p w:rsidR="00B827DF" w:rsidRDefault="00B827DF" w:rsidP="004926A1">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827DF" w:rsidRDefault="00B827DF" w:rsidP="00B827DF">
            <w:pPr>
              <w:spacing w:after="0" w:line="240" w:lineRule="auto"/>
              <w:contextualSpacing/>
              <w:outlineLvl w:val="0"/>
              <w:rPr>
                <w:rFonts w:asciiTheme="majorHAnsi" w:hAnsiTheme="majorHAnsi"/>
                <w:b/>
                <w:bCs/>
                <w:color w:val="C00000"/>
                <w:kern w:val="36"/>
                <w:sz w:val="36"/>
                <w:szCs w:val="36"/>
              </w:rPr>
            </w:pPr>
          </w:p>
          <w:p w:rsidR="00B827DF" w:rsidRPr="007760C9"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4926A1" w:rsidRPr="004926A1" w:rsidRDefault="00C36E45" w:rsidP="0066326C">
            <w:pPr>
              <w:pStyle w:val="a4"/>
              <w:spacing w:before="0" w:beforeAutospacing="0" w:after="0" w:afterAutospacing="0"/>
              <w:ind w:firstLine="744"/>
              <w:contextualSpacing/>
              <w:jc w:val="both"/>
              <w:rPr>
                <w:b/>
                <w:color w:val="C00000"/>
              </w:rPr>
            </w:pPr>
            <w:r w:rsidRPr="004926A1">
              <w:rPr>
                <w:rStyle w:val="a6"/>
                <w:b/>
                <w:color w:val="C00000"/>
              </w:rPr>
              <w:t xml:space="preserve">Дата введения в действие </w:t>
            </w:r>
            <w:r w:rsidR="004926A1" w:rsidRPr="004926A1">
              <w:rPr>
                <w:b/>
                <w:color w:val="C00000"/>
              </w:rPr>
              <w:t xml:space="preserve">– </w:t>
            </w:r>
            <w:r w:rsidRPr="004926A1">
              <w:rPr>
                <w:rStyle w:val="a6"/>
                <w:b/>
                <w:color w:val="C00000"/>
              </w:rPr>
              <w:t>2012 год.</w:t>
            </w:r>
            <w:r w:rsidRPr="004926A1">
              <w:rPr>
                <w:b/>
                <w:color w:val="C00000"/>
              </w:rPr>
              <w:t xml:space="preserve"> </w:t>
            </w:r>
            <w:r w:rsidRPr="004926A1">
              <w:rPr>
                <w:rStyle w:val="a6"/>
                <w:b/>
                <w:color w:val="C00000"/>
              </w:rPr>
              <w:t>Без ограничения срока действия.</w:t>
            </w:r>
            <w:r w:rsidRPr="004926A1">
              <w:rPr>
                <w:b/>
                <w:color w:val="C00000"/>
              </w:rPr>
              <w:t xml:space="preserve"> </w:t>
            </w:r>
          </w:p>
          <w:p w:rsidR="004926A1" w:rsidRDefault="00C36E45" w:rsidP="0066326C">
            <w:pPr>
              <w:pStyle w:val="a4"/>
              <w:spacing w:before="0" w:beforeAutospacing="0" w:after="0" w:afterAutospacing="0"/>
              <w:ind w:firstLine="744"/>
              <w:contextualSpacing/>
              <w:jc w:val="both"/>
            </w:pPr>
            <w:r w:rsidRPr="0066326C">
              <w:t>Настоящие технические условия распространяются на консервы салаты и заку</w:t>
            </w:r>
            <w:r w:rsidRPr="0066326C">
              <w:t>с</w:t>
            </w:r>
            <w:r w:rsidRPr="0066326C">
              <w:t xml:space="preserve">ки овощные и овоще грибные (далее по тексту </w:t>
            </w:r>
            <w:r w:rsidR="004926A1">
              <w:t>–</w:t>
            </w:r>
            <w:r w:rsidRPr="0066326C">
              <w:t xml:space="preserve"> «консервы»), изготовленные из овощей свежих или соленых и квашенных, бланшированных или пассерованных, с добавлением или без добавления грибов, соли, сахара, лимонной кислоты, риса, пряностей, зелени, масла растительного, уксусной кислоты, томат пасты, из смеси круп или бобовых с овощами и грибами, с добавлением или без добавления подсолнечного масла или т</w:t>
            </w:r>
            <w:r w:rsidRPr="0066326C">
              <w:t>о</w:t>
            </w:r>
            <w:r w:rsidRPr="0066326C">
              <w:t>матного соуса, специй, из маринованных, отварных или соленых грибов, с добавлением или без добавления маринадной заливки, растительного масла, овощей, соли, специй, зелени, вкусовых добавок, томат пюре, из свежих или предварительно засоленных ба</w:t>
            </w:r>
            <w:r w:rsidRPr="0066326C">
              <w:t>к</w:t>
            </w:r>
            <w:r w:rsidRPr="0066326C">
              <w:t>лажанов, перца, с добавлением или без добавления лука, моркови, грибов и зелени, з</w:t>
            </w:r>
            <w:r w:rsidRPr="0066326C">
              <w:t>а</w:t>
            </w:r>
            <w:r w:rsidRPr="0066326C">
              <w:t>литые протертым</w:t>
            </w:r>
            <w:r w:rsidR="004926A1">
              <w:t>и томатами, соусом или заливкой</w:t>
            </w:r>
            <w:r w:rsidRPr="0066326C">
              <w:t>, фасованные в жестяные или сте</w:t>
            </w:r>
            <w:r w:rsidRPr="0066326C">
              <w:t>к</w:t>
            </w:r>
            <w:r w:rsidRPr="0066326C">
              <w:t>лянные банки, герметически укупоренные и стерилизованные, предназначенные для н</w:t>
            </w:r>
            <w:r w:rsidRPr="0066326C">
              <w:t>е</w:t>
            </w:r>
            <w:r w:rsidRPr="0066326C">
              <w:t xml:space="preserve">посредственного употребления в пищу. Консервы предназначены для реализации через розничную торговую сеть. </w:t>
            </w:r>
          </w:p>
          <w:p w:rsidR="004926A1" w:rsidRDefault="004926A1" w:rsidP="0066326C">
            <w:pPr>
              <w:pStyle w:val="a4"/>
              <w:spacing w:before="0" w:beforeAutospacing="0" w:after="0" w:afterAutospacing="0"/>
              <w:ind w:firstLine="744"/>
              <w:contextualSpacing/>
              <w:jc w:val="both"/>
            </w:pPr>
            <w:r w:rsidRPr="004926A1">
              <w:rPr>
                <w:caps/>
                <w:color w:val="C00000"/>
              </w:rPr>
              <w:t>А</w:t>
            </w:r>
            <w:r w:rsidRPr="004926A1">
              <w:rPr>
                <w:rStyle w:val="a5"/>
                <w:caps/>
                <w:color w:val="C00000"/>
              </w:rPr>
              <w:t>ссортимент</w:t>
            </w:r>
            <w:r w:rsidR="00C36E45" w:rsidRPr="004926A1">
              <w:rPr>
                <w:rStyle w:val="a5"/>
                <w:caps/>
                <w:color w:val="C00000"/>
              </w:rPr>
              <w:t>:</w:t>
            </w:r>
            <w:r w:rsidR="00C36E45" w:rsidRPr="0066326C">
              <w:t xml:space="preserve"> сюрприз; пикантный; загадка; мичуринский; провансаль; русский; застольный; осенний; праздничный; любитель</w:t>
            </w:r>
            <w:r w:rsidR="00C36E45" w:rsidRPr="0066326C">
              <w:softHyphen/>
              <w:t>ский; из свеклы с луком; из свеклы с чесноком; из свеклы с яблоками; из свеклы в маринаде; из свеклы с сахаром; из моркови в маринаде; южный; украинский; вознесенский; зеленое ассорти; капуста п</w:t>
            </w:r>
            <w:r w:rsidR="00C36E45" w:rsidRPr="0066326C">
              <w:t>и</w:t>
            </w:r>
            <w:r w:rsidR="00C36E45" w:rsidRPr="0066326C">
              <w:t>кантная; овощная мозаика; нежный; томаты резаные с луком в желе; борисовский; п</w:t>
            </w:r>
            <w:r w:rsidR="00C36E45" w:rsidRPr="0066326C">
              <w:t>о</w:t>
            </w:r>
            <w:r w:rsidR="00C36E45" w:rsidRPr="0066326C">
              <w:t>лесский; венгерский;</w:t>
            </w:r>
            <w:r w:rsidR="00C36E45" w:rsidRPr="0066326C">
              <w:rPr>
                <w:b/>
                <w:bCs/>
              </w:rPr>
              <w:t xml:space="preserve"> </w:t>
            </w:r>
            <w:r w:rsidR="00C36E45" w:rsidRPr="0066326C">
              <w:t>плов с грибами и овощами; фасоль с грибами и овощами; фасоль в домашнем соусе; горох с грибами и овощами; фасоль в томатном соусе с грибами; ф</w:t>
            </w:r>
            <w:r w:rsidR="00C36E45" w:rsidRPr="0066326C">
              <w:t>а</w:t>
            </w:r>
            <w:r w:rsidR="00C36E45" w:rsidRPr="0066326C">
              <w:t>соль в томатном соусе с огурцами; фасоль в томатном соусе «Пикантная»; фасоль в т</w:t>
            </w:r>
            <w:r w:rsidR="00C36E45" w:rsidRPr="0066326C">
              <w:t>о</w:t>
            </w:r>
            <w:r w:rsidR="00C36E45" w:rsidRPr="0066326C">
              <w:t>матном соусе «Острая»; фасоль в аджике; фасоль «Лобио»; фасоль в томатном соусе; фасоль с овощами в томатном соусе; фасоль печеная в томатном соусе; фасоль нат</w:t>
            </w:r>
            <w:r w:rsidR="00C36E45" w:rsidRPr="0066326C">
              <w:t>у</w:t>
            </w:r>
            <w:r w:rsidR="00C36E45" w:rsidRPr="0066326C">
              <w:t>ральная; фасоль с паприкой в томатном соусе; голубцы ленивые; горох с овощами; ба</w:t>
            </w:r>
            <w:r w:rsidR="00C36E45" w:rsidRPr="0066326C">
              <w:t>к</w:t>
            </w:r>
            <w:r w:rsidR="00C36E45" w:rsidRPr="0066326C">
              <w:t>лажаны по гречески; баклажаны в подливе; баклажаны в маринаде; баклажаны с зел</w:t>
            </w:r>
            <w:r w:rsidR="00C36E45" w:rsidRPr="0066326C">
              <w:t>е</w:t>
            </w:r>
            <w:r w:rsidR="00C36E45" w:rsidRPr="0066326C">
              <w:t>нью; баклажаны с чесноком; баклажаны пикантные; баклажаны обжаренные в аджике; баклажаны обжаренные с чесноком; баклажаны обжаренные с овощами и чесноком; баклажаны обжаренные с перцем болгарским; закуска из баклажанов по борисовски</w:t>
            </w:r>
            <w:r w:rsidR="00C36E45" w:rsidRPr="0066326C">
              <w:rPr>
                <w:b/>
                <w:bCs/>
                <w:i/>
                <w:iCs/>
              </w:rPr>
              <w:t>;</w:t>
            </w:r>
            <w:r w:rsidR="00C36E45" w:rsidRPr="0066326C">
              <w:t xml:space="preserve"> закуска «По деревенски»; закуска «Белорусская с грибами»; солянка грибо овощная; с</w:t>
            </w:r>
            <w:r w:rsidR="00C36E45" w:rsidRPr="0066326C">
              <w:t>о</w:t>
            </w:r>
            <w:r w:rsidR="00C36E45" w:rsidRPr="0066326C">
              <w:t>лянка овощная; рагу «Лето»; рагу «Южное»; голубцы ленивые; салат грибной; закуска грибная; закуска грибная с луком; морковь с грибами; закуска по охотничьи; икра гри</w:t>
            </w:r>
            <w:r w:rsidR="00C36E45" w:rsidRPr="0066326C">
              <w:t>б</w:t>
            </w:r>
            <w:r w:rsidR="00C36E45" w:rsidRPr="0066326C">
              <w:t xml:space="preserve">ная. </w:t>
            </w:r>
          </w:p>
          <w:p w:rsidR="004926A1" w:rsidRPr="004926A1" w:rsidRDefault="00C36E45" w:rsidP="0066326C">
            <w:pPr>
              <w:pStyle w:val="a4"/>
              <w:spacing w:before="0" w:beforeAutospacing="0" w:after="0" w:afterAutospacing="0"/>
              <w:ind w:firstLine="744"/>
              <w:contextualSpacing/>
              <w:jc w:val="both"/>
              <w:rPr>
                <w:b/>
                <w:color w:val="C00000"/>
              </w:rPr>
            </w:pPr>
            <w:r w:rsidRPr="004926A1">
              <w:rPr>
                <w:rStyle w:val="a6"/>
                <w:b/>
                <w:color w:val="C00000"/>
              </w:rPr>
              <w:t>Предприятие</w:t>
            </w:r>
            <w:r w:rsidR="004926A1" w:rsidRPr="004926A1">
              <w:rPr>
                <w:rStyle w:val="a6"/>
                <w:b/>
                <w:color w:val="C00000"/>
              </w:rPr>
              <w:t>-</w:t>
            </w:r>
            <w:r w:rsidRPr="004926A1">
              <w:rPr>
                <w:rStyle w:val="a6"/>
                <w:b/>
                <w:color w:val="C00000"/>
              </w:rPr>
              <w:t>изготовитель имеет право дополнять наименование проду</w:t>
            </w:r>
            <w:r w:rsidRPr="004926A1">
              <w:rPr>
                <w:rStyle w:val="a6"/>
                <w:b/>
                <w:color w:val="C00000"/>
              </w:rPr>
              <w:t>к</w:t>
            </w:r>
            <w:r w:rsidRPr="004926A1">
              <w:rPr>
                <w:rStyle w:val="a6"/>
                <w:b/>
                <w:color w:val="C00000"/>
              </w:rPr>
              <w:t>ции своим фирменным или фантазийным названием.</w:t>
            </w:r>
            <w:r w:rsidRPr="004926A1">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rPr>
                <w:rStyle w:val="a5"/>
              </w:rPr>
              <w:t>Срок годности консервов</w:t>
            </w:r>
            <w:r w:rsidRPr="0066326C">
              <w:t xml:space="preserve"> со дня изготовления при температуре от 0 до плюс 25</w:t>
            </w:r>
            <w:r w:rsidRPr="0066326C">
              <w:rPr>
                <w:vertAlign w:val="superscript"/>
              </w:rPr>
              <w:t>0</w:t>
            </w:r>
            <w:r w:rsidRPr="0066326C">
              <w:t xml:space="preserve"> С и относительной влажности не более 75%: в стеклянной таре – не более 2 х лет; в жестяной таре – не более 3 х лет.</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4926A1" w:rsidRDefault="00C36E45" w:rsidP="004926A1">
            <w:pPr>
              <w:spacing w:after="0" w:line="240" w:lineRule="auto"/>
              <w:rPr>
                <w:rFonts w:asciiTheme="majorHAnsi" w:hAnsiTheme="majorHAnsi"/>
                <w:b/>
                <w:bCs/>
                <w:kern w:val="36"/>
                <w:sz w:val="20"/>
                <w:szCs w:val="20"/>
              </w:rPr>
            </w:pPr>
            <w:r w:rsidRPr="007760C9">
              <w:rPr>
                <w:rFonts w:asciiTheme="majorHAnsi" w:hAnsiTheme="majorHAnsi"/>
                <w:b/>
                <w:bCs/>
                <w:kern w:val="36"/>
                <w:sz w:val="20"/>
                <w:szCs w:val="20"/>
              </w:rPr>
              <w:t>010</w:t>
            </w:r>
            <w:r>
              <w:rPr>
                <w:rFonts w:asciiTheme="majorHAnsi" w:hAnsiTheme="majorHAnsi"/>
                <w:b/>
                <w:bCs/>
                <w:kern w:val="36"/>
                <w:sz w:val="20"/>
                <w:szCs w:val="20"/>
              </w:rPr>
              <w:t xml:space="preserve"> </w:t>
            </w:r>
          </w:p>
          <w:p w:rsidR="00C36E45" w:rsidRPr="00E84E7F" w:rsidRDefault="00C36E45" w:rsidP="004926A1">
            <w:pPr>
              <w:spacing w:after="0" w:line="240" w:lineRule="auto"/>
              <w:rPr>
                <w:rFonts w:asciiTheme="majorHAnsi" w:hAnsiTheme="majorHAnsi"/>
                <w:b/>
                <w:bCs/>
                <w:kern w:val="36"/>
                <w:sz w:val="32"/>
                <w:szCs w:val="32"/>
              </w:rPr>
            </w:pPr>
            <w:r w:rsidRPr="00E84E7F">
              <w:rPr>
                <w:rFonts w:asciiTheme="majorHAnsi" w:hAnsiTheme="majorHAnsi"/>
                <w:b/>
                <w:bCs/>
                <w:kern w:val="36"/>
                <w:sz w:val="32"/>
                <w:szCs w:val="32"/>
              </w:rPr>
              <w:t>САЛАТЫ С МЯСОПР</w:t>
            </w:r>
            <w:r w:rsidRPr="00E84E7F">
              <w:rPr>
                <w:rFonts w:asciiTheme="majorHAnsi" w:hAnsiTheme="majorHAnsi"/>
                <w:b/>
                <w:bCs/>
                <w:kern w:val="36"/>
                <w:sz w:val="32"/>
                <w:szCs w:val="32"/>
              </w:rPr>
              <w:t>О</w:t>
            </w:r>
            <w:r w:rsidRPr="00E84E7F">
              <w:rPr>
                <w:rFonts w:asciiTheme="majorHAnsi" w:hAnsiTheme="majorHAnsi"/>
                <w:b/>
                <w:bCs/>
                <w:kern w:val="36"/>
                <w:sz w:val="32"/>
                <w:szCs w:val="32"/>
              </w:rPr>
              <w:lastRenderedPageBreak/>
              <w:t xml:space="preserve">ДУКТАМИ </w:t>
            </w:r>
          </w:p>
          <w:p w:rsidR="00B827DF" w:rsidRDefault="00B827DF" w:rsidP="004926A1">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2D5572" w:rsidP="00B827DF">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B827DF" w:rsidRPr="00020BFD">
              <w:rPr>
                <w:rFonts w:asciiTheme="majorHAnsi" w:hAnsiTheme="majorHAnsi"/>
                <w:b/>
                <w:bCs/>
                <w:color w:val="C00000"/>
                <w:kern w:val="36"/>
                <w:sz w:val="36"/>
                <w:szCs w:val="36"/>
              </w:rPr>
              <w:t> 000 руб.</w:t>
            </w:r>
          </w:p>
          <w:p w:rsidR="00B827DF" w:rsidRPr="007760C9" w:rsidRDefault="00B827DF" w:rsidP="00E84E7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4926A1" w:rsidRPr="004926A1" w:rsidRDefault="00C36E45" w:rsidP="0066326C">
            <w:pPr>
              <w:pStyle w:val="a4"/>
              <w:spacing w:before="0" w:beforeAutospacing="0" w:after="0" w:afterAutospacing="0"/>
              <w:ind w:firstLine="744"/>
              <w:contextualSpacing/>
              <w:jc w:val="both"/>
              <w:rPr>
                <w:rStyle w:val="a6"/>
                <w:b/>
                <w:color w:val="C00000"/>
              </w:rPr>
            </w:pPr>
            <w:r w:rsidRPr="004926A1">
              <w:rPr>
                <w:rStyle w:val="a6"/>
                <w:b/>
                <w:color w:val="C00000"/>
              </w:rPr>
              <w:lastRenderedPageBreak/>
              <w:t xml:space="preserve">Дата введения в действие </w:t>
            </w:r>
            <w:r w:rsidR="004926A1" w:rsidRPr="004926A1">
              <w:rPr>
                <w:b/>
                <w:color w:val="C00000"/>
              </w:rPr>
              <w:t xml:space="preserve">– </w:t>
            </w:r>
            <w:r w:rsidRPr="004926A1">
              <w:rPr>
                <w:rStyle w:val="a6"/>
                <w:b/>
                <w:color w:val="C00000"/>
              </w:rPr>
              <w:t>2012 год.</w:t>
            </w:r>
            <w:r w:rsidRPr="004926A1">
              <w:rPr>
                <w:b/>
                <w:color w:val="C00000"/>
              </w:rPr>
              <w:t xml:space="preserve"> </w:t>
            </w:r>
            <w:r w:rsidRPr="004926A1">
              <w:rPr>
                <w:rStyle w:val="a6"/>
                <w:b/>
                <w:color w:val="C00000"/>
              </w:rPr>
              <w:t xml:space="preserve">Без ограничения срока действия. </w:t>
            </w:r>
          </w:p>
          <w:p w:rsidR="004926A1" w:rsidRDefault="00C36E45" w:rsidP="0066326C">
            <w:pPr>
              <w:pStyle w:val="a4"/>
              <w:spacing w:before="0" w:beforeAutospacing="0" w:after="0" w:afterAutospacing="0"/>
              <w:ind w:firstLine="744"/>
              <w:contextualSpacing/>
              <w:jc w:val="both"/>
            </w:pPr>
            <w:r w:rsidRPr="0066326C">
              <w:rPr>
                <w:rStyle w:val="a5"/>
              </w:rPr>
              <w:t>Ассортимент:</w:t>
            </w:r>
            <w:r w:rsidRPr="0066326C">
              <w:t xml:space="preserve"> салат «Анастасия»; салат «Английский»; салат «Американская мечта»; салат «Анталия»; салат «Арарат»; салат «Африка»; салат «Богема»; салат «В</w:t>
            </w:r>
            <w:r w:rsidRPr="0066326C">
              <w:t>е</w:t>
            </w:r>
            <w:r w:rsidRPr="0066326C">
              <w:lastRenderedPageBreak/>
              <w:t>неция»; салат «Вива, Италия»; салат «Восторг»; салат «Гурман»; салат «Гиссар» ; салат «Гранатовый браслет»; салат «Дамский каприз»; салат «Ералаш»; салат «Зимушка»; с</w:t>
            </w:r>
            <w:r w:rsidRPr="0066326C">
              <w:t>а</w:t>
            </w:r>
            <w:r w:rsidRPr="0066326C">
              <w:t>лат «Золотой петушок»; салат «Из языка»; салат «Из печени»; салат «Из курицы с гр</w:t>
            </w:r>
            <w:r w:rsidRPr="0066326C">
              <w:t>и</w:t>
            </w:r>
            <w:r w:rsidRPr="0066326C">
              <w:t>бами»; салат «Коктейль»; салат «Купец»; салат «Королевский»; салат «Консул»; салат «Лагуна»; салат «Лакомка»; салат «Мясной»; салат «Мозаика»; салат «Мечта поэта»; салат «Милый гурман»; салат «Мечта»; салат «Монблан»; салат «Неженка»; салат «Нежный мужчина»; салат «Нежность»; салат «Оливье»; салат «Оливье с говядиной»; салат «Острый с ветчиной»; салат «По деревенски»; салат «По швейцарски»; салат «П</w:t>
            </w:r>
            <w:r w:rsidRPr="0066326C">
              <w:t>е</w:t>
            </w:r>
            <w:r w:rsidRPr="0066326C">
              <w:t>стрый»; салат «Русский»; салат «Столичный»; салат «С клюквой»; салат «Сливки общ</w:t>
            </w:r>
            <w:r w:rsidRPr="0066326C">
              <w:t>е</w:t>
            </w:r>
            <w:r w:rsidRPr="0066326C">
              <w:t>ства»; салат «Тет а тет»; салат «Фасолинка»; салат «Фантазия»; салат «Фасолевый»; с</w:t>
            </w:r>
            <w:r w:rsidRPr="0066326C">
              <w:t>а</w:t>
            </w:r>
            <w:r w:rsidRPr="0066326C">
              <w:t xml:space="preserve">лат «Цезарь»; салат «Шапка Мономаха». </w:t>
            </w:r>
          </w:p>
          <w:p w:rsidR="004926A1" w:rsidRPr="004926A1" w:rsidRDefault="00C36E45" w:rsidP="0066326C">
            <w:pPr>
              <w:pStyle w:val="a4"/>
              <w:spacing w:before="0" w:beforeAutospacing="0" w:after="0" w:afterAutospacing="0"/>
              <w:ind w:firstLine="744"/>
              <w:contextualSpacing/>
              <w:jc w:val="both"/>
              <w:rPr>
                <w:b/>
                <w:color w:val="C00000"/>
              </w:rPr>
            </w:pPr>
            <w:r w:rsidRPr="004926A1">
              <w:rPr>
                <w:rStyle w:val="a6"/>
                <w:b/>
                <w:color w:val="C00000"/>
              </w:rPr>
              <w:t>Предприятие</w:t>
            </w:r>
            <w:r w:rsidR="004926A1">
              <w:rPr>
                <w:rStyle w:val="a6"/>
                <w:b/>
                <w:color w:val="C00000"/>
              </w:rPr>
              <w:t>-</w:t>
            </w:r>
            <w:r w:rsidRPr="004926A1">
              <w:rPr>
                <w:rStyle w:val="a6"/>
                <w:b/>
                <w:color w:val="C00000"/>
              </w:rPr>
              <w:t>изготовитель имеет право дополнять наименование проду</w:t>
            </w:r>
            <w:r w:rsidRPr="004926A1">
              <w:rPr>
                <w:rStyle w:val="a6"/>
                <w:b/>
                <w:color w:val="C00000"/>
              </w:rPr>
              <w:t>к</w:t>
            </w:r>
            <w:r w:rsidRPr="004926A1">
              <w:rPr>
                <w:rStyle w:val="a6"/>
                <w:b/>
                <w:color w:val="C00000"/>
              </w:rPr>
              <w:t>ции своими фирменными или фантазийными названиями.</w:t>
            </w:r>
            <w:r w:rsidRPr="004926A1">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rPr>
                <w:rStyle w:val="a5"/>
              </w:rPr>
              <w:t>Рекомендуемые сроки годности</w:t>
            </w:r>
            <w:r w:rsidRPr="0066326C">
              <w:t xml:space="preserve"> салатов при температуре хранения от минус 20С до 60С для: салатов без добавления консервантов: фасованных в потребительскую тару–36 час.; фасованных весовым методом – 12 часов. салатов с добавлением консе</w:t>
            </w:r>
            <w:r w:rsidRPr="0066326C">
              <w:t>р</w:t>
            </w:r>
            <w:r w:rsidRPr="0066326C">
              <w:t>вантов: фасованных в потребительскую тару – 12 суток; фасованных весовым методом – 36 часов.</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4926A1" w:rsidRDefault="00C36E45" w:rsidP="004926A1">
            <w:pPr>
              <w:spacing w:after="0" w:line="240" w:lineRule="auto"/>
              <w:rPr>
                <w:rFonts w:asciiTheme="majorHAnsi" w:hAnsiTheme="majorHAnsi"/>
                <w:b/>
                <w:bCs/>
                <w:kern w:val="36"/>
                <w:sz w:val="20"/>
                <w:szCs w:val="20"/>
              </w:rPr>
            </w:pPr>
            <w:r w:rsidRPr="007760C9">
              <w:rPr>
                <w:rFonts w:asciiTheme="majorHAnsi" w:hAnsiTheme="majorHAnsi"/>
                <w:b/>
                <w:bCs/>
                <w:kern w:val="36"/>
                <w:sz w:val="20"/>
                <w:szCs w:val="20"/>
              </w:rPr>
              <w:lastRenderedPageBreak/>
              <w:t>008</w:t>
            </w:r>
            <w:r>
              <w:rPr>
                <w:rFonts w:asciiTheme="majorHAnsi" w:hAnsiTheme="majorHAnsi"/>
                <w:b/>
                <w:bCs/>
                <w:kern w:val="36"/>
                <w:sz w:val="20"/>
                <w:szCs w:val="20"/>
              </w:rPr>
              <w:t xml:space="preserve"> </w:t>
            </w:r>
          </w:p>
          <w:p w:rsidR="00C36E45" w:rsidRPr="00E84E7F" w:rsidRDefault="00C36E45" w:rsidP="004926A1">
            <w:pPr>
              <w:spacing w:after="0" w:line="240" w:lineRule="auto"/>
              <w:rPr>
                <w:rFonts w:asciiTheme="majorHAnsi" w:hAnsiTheme="majorHAnsi"/>
                <w:b/>
                <w:bCs/>
                <w:kern w:val="36"/>
                <w:sz w:val="28"/>
                <w:szCs w:val="28"/>
              </w:rPr>
            </w:pPr>
            <w:r w:rsidRPr="00E84E7F">
              <w:rPr>
                <w:rFonts w:asciiTheme="majorHAnsi" w:hAnsiTheme="majorHAnsi"/>
                <w:b/>
                <w:bCs/>
                <w:kern w:val="36"/>
                <w:sz w:val="28"/>
                <w:szCs w:val="28"/>
              </w:rPr>
              <w:t xml:space="preserve">САЛАТЫ ИЗ ОВОЩЕЙ </w:t>
            </w:r>
          </w:p>
          <w:p w:rsidR="00B827DF" w:rsidRDefault="00B827DF" w:rsidP="004926A1">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2D5572" w:rsidP="00B827DF">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B827DF" w:rsidRPr="00020BFD">
              <w:rPr>
                <w:rFonts w:asciiTheme="majorHAnsi" w:hAnsiTheme="majorHAnsi"/>
                <w:b/>
                <w:bCs/>
                <w:color w:val="C00000"/>
                <w:kern w:val="36"/>
                <w:sz w:val="36"/>
                <w:szCs w:val="36"/>
              </w:rPr>
              <w:t> 000 руб.</w:t>
            </w:r>
          </w:p>
          <w:p w:rsidR="00B827DF" w:rsidRPr="007760C9" w:rsidRDefault="00B827DF" w:rsidP="00E84E7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4926A1" w:rsidRPr="004926A1" w:rsidRDefault="00C36E45" w:rsidP="0066326C">
            <w:pPr>
              <w:pStyle w:val="a4"/>
              <w:spacing w:before="0" w:beforeAutospacing="0" w:after="0" w:afterAutospacing="0"/>
              <w:ind w:firstLine="744"/>
              <w:contextualSpacing/>
              <w:jc w:val="both"/>
              <w:rPr>
                <w:rStyle w:val="a6"/>
                <w:b/>
                <w:color w:val="C00000"/>
              </w:rPr>
            </w:pPr>
            <w:r w:rsidRPr="004926A1">
              <w:rPr>
                <w:rStyle w:val="a6"/>
                <w:b/>
                <w:color w:val="C00000"/>
              </w:rPr>
              <w:t xml:space="preserve">Дата введения в действие </w:t>
            </w:r>
            <w:r w:rsidR="004926A1" w:rsidRPr="004926A1">
              <w:rPr>
                <w:b/>
                <w:color w:val="C00000"/>
              </w:rPr>
              <w:t xml:space="preserve">– </w:t>
            </w:r>
            <w:r w:rsidRPr="004926A1">
              <w:rPr>
                <w:rStyle w:val="a6"/>
                <w:b/>
                <w:color w:val="C00000"/>
              </w:rPr>
              <w:t>2012 год</w:t>
            </w:r>
            <w:r w:rsidRPr="004926A1">
              <w:rPr>
                <w:b/>
                <w:color w:val="C00000"/>
              </w:rPr>
              <w:t xml:space="preserve"> </w:t>
            </w:r>
            <w:r w:rsidRPr="004926A1">
              <w:rPr>
                <w:rStyle w:val="a6"/>
                <w:b/>
                <w:color w:val="C00000"/>
              </w:rPr>
              <w:t>Без ограничения срока действия</w:t>
            </w:r>
            <w:r w:rsidR="004926A1" w:rsidRPr="004926A1">
              <w:rPr>
                <w:rStyle w:val="a6"/>
                <w:b/>
                <w:color w:val="C00000"/>
              </w:rPr>
              <w:t>.</w:t>
            </w:r>
            <w:r w:rsidRPr="004926A1">
              <w:rPr>
                <w:rStyle w:val="a6"/>
                <w:b/>
                <w:color w:val="C00000"/>
              </w:rPr>
              <w:t xml:space="preserve"> </w:t>
            </w:r>
          </w:p>
          <w:p w:rsidR="004926A1" w:rsidRDefault="00C36E45" w:rsidP="0066326C">
            <w:pPr>
              <w:pStyle w:val="a4"/>
              <w:spacing w:before="0" w:beforeAutospacing="0" w:after="0" w:afterAutospacing="0"/>
              <w:ind w:firstLine="744"/>
              <w:contextualSpacing/>
              <w:jc w:val="both"/>
            </w:pPr>
            <w:r w:rsidRPr="0066326C">
              <w:rPr>
                <w:rStyle w:val="a5"/>
              </w:rPr>
              <w:t>Ассортимент:</w:t>
            </w:r>
            <w:r w:rsidRPr="0066326C">
              <w:t xml:space="preserve"> салат «Вегетарианец»; салат «Вишенка»; салат «Обед в огороде»; салат «Витаминный»; салат «Озорной помидорчик»; салат «Нежнее нежного»; салат «Осенний»; салат «Мозаика»; салат «Добыча грибника»; салат «Нефертити»; салат «Свекольный»; салат «Престиж»; салат «Острый»; салат «Грибной с фасолью»; салат «Дары леса»; салат «Веселая Карусель»; салат «Кимзи»; салат «Белоснежка»; салат «Кармен»; салат «Винегрет»; салат «Летний»; салат «Ставропольский»; салат «Весну</w:t>
            </w:r>
            <w:r w:rsidRPr="0066326C">
              <w:t>ш</w:t>
            </w:r>
            <w:r w:rsidRPr="0066326C">
              <w:t>ки»; салат «Сырный с грибами»; салат «Французский»; салат « Греческий»; салат «Че</w:t>
            </w:r>
            <w:r w:rsidRPr="0066326C">
              <w:t>р</w:t>
            </w:r>
            <w:r w:rsidRPr="0066326C">
              <w:t>ниговский»; салат «По польски»; салат «По венгерски»; салат «Крестьянский»; салат «Черемша»; салат «София»; салат «Арабский»; салат «Баловням судьбы»; салат «Ни</w:t>
            </w:r>
            <w:r w:rsidRPr="0066326C">
              <w:t>ц</w:t>
            </w:r>
            <w:r w:rsidRPr="0066326C">
              <w:t>ца»; салат «Зима лето»; салат «Угадай ка»; салат «Восток»; салат «Багровый закат»; с</w:t>
            </w:r>
            <w:r w:rsidRPr="0066326C">
              <w:t>а</w:t>
            </w:r>
            <w:r w:rsidRPr="0066326C">
              <w:t xml:space="preserve">лат «Калипсо»; салат «Заячья тайна»; салат «Проще простого». </w:t>
            </w:r>
          </w:p>
          <w:p w:rsidR="004926A1" w:rsidRPr="004926A1" w:rsidRDefault="00C36E45" w:rsidP="0066326C">
            <w:pPr>
              <w:pStyle w:val="a4"/>
              <w:spacing w:before="0" w:beforeAutospacing="0" w:after="0" w:afterAutospacing="0"/>
              <w:ind w:firstLine="744"/>
              <w:contextualSpacing/>
              <w:jc w:val="both"/>
              <w:rPr>
                <w:b/>
                <w:color w:val="C00000"/>
              </w:rPr>
            </w:pPr>
            <w:r w:rsidRPr="004926A1">
              <w:rPr>
                <w:rStyle w:val="a6"/>
                <w:b/>
                <w:color w:val="C00000"/>
              </w:rPr>
              <w:t>Предприятие</w:t>
            </w:r>
            <w:r w:rsidR="004926A1" w:rsidRPr="004926A1">
              <w:rPr>
                <w:rStyle w:val="a6"/>
                <w:b/>
                <w:color w:val="C00000"/>
              </w:rPr>
              <w:t>-</w:t>
            </w:r>
            <w:r w:rsidRPr="004926A1">
              <w:rPr>
                <w:rStyle w:val="a6"/>
                <w:b/>
                <w:color w:val="C00000"/>
              </w:rPr>
              <w:t>изготовитель имеет право дополнять наименование проду</w:t>
            </w:r>
            <w:r w:rsidRPr="004926A1">
              <w:rPr>
                <w:rStyle w:val="a6"/>
                <w:b/>
                <w:color w:val="C00000"/>
              </w:rPr>
              <w:t>к</w:t>
            </w:r>
            <w:r w:rsidRPr="004926A1">
              <w:rPr>
                <w:rStyle w:val="a6"/>
                <w:b/>
                <w:color w:val="C00000"/>
              </w:rPr>
              <w:t>ции своими фирменными или фантазийными названиями.</w:t>
            </w:r>
            <w:r w:rsidRPr="004926A1">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rPr>
                <w:rStyle w:val="a5"/>
              </w:rPr>
              <w:t>Рекомендуемые сроки годности</w:t>
            </w:r>
            <w:r w:rsidRPr="0066326C">
              <w:t xml:space="preserve"> салатов при температуре хранения от минус 20С до 60С для: салатов без добавления консервантов: фасованных в потребительскую тару</w:t>
            </w:r>
            <w:r w:rsidR="004926A1">
              <w:t xml:space="preserve"> </w:t>
            </w:r>
            <w:r w:rsidRPr="0066326C">
              <w:t>–</w:t>
            </w:r>
            <w:r w:rsidR="004926A1">
              <w:t xml:space="preserve"> </w:t>
            </w:r>
            <w:r w:rsidRPr="0066326C">
              <w:t>36 час.; фасованных весовым методом – 12 часов. салатов с добавлением консе</w:t>
            </w:r>
            <w:r w:rsidRPr="0066326C">
              <w:t>р</w:t>
            </w:r>
            <w:r w:rsidRPr="0066326C">
              <w:t>вантов: фасованных в потребительскую тару – 12 суток; фасованных весовым методом – 36 часов.</w:t>
            </w:r>
          </w:p>
        </w:tc>
      </w:tr>
      <w:tr w:rsidR="00C36E45" w:rsidRPr="00FD378E" w:rsidTr="0063141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4926A1" w:rsidRDefault="00C36E45" w:rsidP="004926A1">
            <w:pPr>
              <w:spacing w:after="0" w:line="240" w:lineRule="auto"/>
              <w:rPr>
                <w:rFonts w:asciiTheme="majorHAnsi" w:hAnsiTheme="majorHAnsi"/>
                <w:b/>
                <w:bCs/>
                <w:kern w:val="36"/>
                <w:sz w:val="20"/>
                <w:szCs w:val="20"/>
              </w:rPr>
            </w:pPr>
            <w:r w:rsidRPr="007760C9">
              <w:rPr>
                <w:rFonts w:asciiTheme="majorHAnsi" w:hAnsiTheme="majorHAnsi"/>
                <w:b/>
                <w:bCs/>
                <w:kern w:val="36"/>
                <w:sz w:val="20"/>
                <w:szCs w:val="20"/>
              </w:rPr>
              <w:t>009</w:t>
            </w:r>
            <w:r>
              <w:rPr>
                <w:rFonts w:asciiTheme="majorHAnsi" w:hAnsiTheme="majorHAnsi"/>
                <w:b/>
                <w:bCs/>
                <w:kern w:val="36"/>
                <w:sz w:val="20"/>
                <w:szCs w:val="20"/>
              </w:rPr>
              <w:t xml:space="preserve"> </w:t>
            </w:r>
          </w:p>
          <w:p w:rsidR="00C36E45" w:rsidRPr="00E84E7F" w:rsidRDefault="00C36E45" w:rsidP="004926A1">
            <w:pPr>
              <w:spacing w:after="0" w:line="240" w:lineRule="auto"/>
              <w:rPr>
                <w:rFonts w:asciiTheme="majorHAnsi" w:hAnsiTheme="majorHAnsi"/>
                <w:b/>
                <w:bCs/>
                <w:kern w:val="36"/>
                <w:sz w:val="32"/>
                <w:szCs w:val="32"/>
              </w:rPr>
            </w:pPr>
            <w:r w:rsidRPr="00E84E7F">
              <w:rPr>
                <w:rFonts w:asciiTheme="majorHAnsi" w:hAnsiTheme="majorHAnsi"/>
                <w:b/>
                <w:bCs/>
                <w:kern w:val="36"/>
                <w:sz w:val="32"/>
                <w:szCs w:val="32"/>
              </w:rPr>
              <w:t>САЛАТЫ С МОРЕПР</w:t>
            </w:r>
            <w:r w:rsidRPr="00E84E7F">
              <w:rPr>
                <w:rFonts w:asciiTheme="majorHAnsi" w:hAnsiTheme="majorHAnsi"/>
                <w:b/>
                <w:bCs/>
                <w:kern w:val="36"/>
                <w:sz w:val="32"/>
                <w:szCs w:val="32"/>
              </w:rPr>
              <w:t>О</w:t>
            </w:r>
            <w:r w:rsidRPr="00E84E7F">
              <w:rPr>
                <w:rFonts w:asciiTheme="majorHAnsi" w:hAnsiTheme="majorHAnsi"/>
                <w:b/>
                <w:bCs/>
                <w:kern w:val="36"/>
                <w:sz w:val="32"/>
                <w:szCs w:val="32"/>
              </w:rPr>
              <w:t xml:space="preserve">ДУКТАМИ </w:t>
            </w:r>
          </w:p>
          <w:p w:rsidR="00B827DF" w:rsidRDefault="00B827DF" w:rsidP="004926A1">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2D5572" w:rsidP="00B827DF">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B827DF" w:rsidRPr="00020BFD">
              <w:rPr>
                <w:rFonts w:asciiTheme="majorHAnsi" w:hAnsiTheme="majorHAnsi"/>
                <w:b/>
                <w:bCs/>
                <w:color w:val="C00000"/>
                <w:kern w:val="36"/>
                <w:sz w:val="36"/>
                <w:szCs w:val="36"/>
              </w:rPr>
              <w:t> 000 руб.</w:t>
            </w:r>
          </w:p>
          <w:p w:rsidR="00B827DF" w:rsidRDefault="00B827DF" w:rsidP="00B827DF">
            <w:pPr>
              <w:spacing w:after="0" w:line="240" w:lineRule="auto"/>
              <w:contextualSpacing/>
              <w:outlineLvl w:val="0"/>
              <w:rPr>
                <w:rFonts w:asciiTheme="majorHAnsi" w:hAnsiTheme="majorHAnsi"/>
                <w:b/>
                <w:bCs/>
                <w:color w:val="C00000"/>
                <w:kern w:val="36"/>
                <w:sz w:val="36"/>
                <w:szCs w:val="36"/>
              </w:rPr>
            </w:pPr>
          </w:p>
          <w:p w:rsidR="00B827DF" w:rsidRPr="007760C9"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 xml:space="preserve">1. ТУ с экспертизой и </w:t>
            </w:r>
            <w:r w:rsidRPr="00652A4F">
              <w:rPr>
                <w:rFonts w:asciiTheme="majorHAnsi" w:hAnsiTheme="majorHAnsi"/>
                <w:color w:val="808080" w:themeColor="background1" w:themeShade="80"/>
                <w:sz w:val="20"/>
                <w:szCs w:val="20"/>
              </w:rPr>
              <w:lastRenderedPageBreak/>
              <w:t>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4926A1" w:rsidRPr="004926A1" w:rsidRDefault="00C36E45" w:rsidP="0066326C">
            <w:pPr>
              <w:pStyle w:val="a4"/>
              <w:spacing w:before="0" w:beforeAutospacing="0" w:after="0" w:afterAutospacing="0"/>
              <w:ind w:firstLine="744"/>
              <w:contextualSpacing/>
              <w:jc w:val="both"/>
              <w:rPr>
                <w:rStyle w:val="a6"/>
                <w:b/>
                <w:color w:val="C00000"/>
              </w:rPr>
            </w:pPr>
            <w:r w:rsidRPr="004926A1">
              <w:rPr>
                <w:rStyle w:val="a6"/>
                <w:b/>
                <w:color w:val="C00000"/>
              </w:rPr>
              <w:lastRenderedPageBreak/>
              <w:t xml:space="preserve">Дата введения в действие </w:t>
            </w:r>
            <w:r w:rsidR="004926A1" w:rsidRPr="004926A1">
              <w:rPr>
                <w:b/>
                <w:color w:val="C00000"/>
              </w:rPr>
              <w:t xml:space="preserve">– </w:t>
            </w:r>
            <w:r w:rsidRPr="004926A1">
              <w:rPr>
                <w:rStyle w:val="a6"/>
                <w:b/>
                <w:color w:val="C00000"/>
              </w:rPr>
              <w:t>2012 год.</w:t>
            </w:r>
            <w:r w:rsidRPr="004926A1">
              <w:rPr>
                <w:b/>
                <w:color w:val="C00000"/>
              </w:rPr>
              <w:t xml:space="preserve"> </w:t>
            </w:r>
            <w:r w:rsidRPr="004926A1">
              <w:rPr>
                <w:rStyle w:val="a6"/>
                <w:b/>
                <w:color w:val="C00000"/>
              </w:rPr>
              <w:t>Без ограничения срока действия</w:t>
            </w:r>
            <w:r w:rsidR="004926A1" w:rsidRPr="004926A1">
              <w:rPr>
                <w:rStyle w:val="a6"/>
                <w:b/>
                <w:color w:val="C00000"/>
              </w:rPr>
              <w:t>.</w:t>
            </w:r>
            <w:r w:rsidRPr="004926A1">
              <w:rPr>
                <w:rStyle w:val="a6"/>
                <w:b/>
                <w:color w:val="C00000"/>
              </w:rPr>
              <w:t xml:space="preserve"> </w:t>
            </w:r>
          </w:p>
          <w:p w:rsidR="004926A1" w:rsidRDefault="00C36E45" w:rsidP="0066326C">
            <w:pPr>
              <w:pStyle w:val="a4"/>
              <w:spacing w:before="0" w:beforeAutospacing="0" w:after="0" w:afterAutospacing="0"/>
              <w:ind w:firstLine="744"/>
              <w:contextualSpacing/>
              <w:jc w:val="both"/>
            </w:pPr>
            <w:r w:rsidRPr="0066326C">
              <w:rPr>
                <w:rStyle w:val="a5"/>
              </w:rPr>
              <w:t>Ассортимент:</w:t>
            </w:r>
            <w:r w:rsidRPr="0066326C">
              <w:t xml:space="preserve"> салат «Ужин водяного»; салат «Морской огород»; салат «Фас</w:t>
            </w:r>
            <w:r w:rsidRPr="0066326C">
              <w:t>о</w:t>
            </w:r>
            <w:r w:rsidRPr="0066326C">
              <w:t>лина»; салат «Сельдь под шубой»; салат «Короле»; салат «Крабчонок»; салат «Сельдь по домашнему»; салат «Поморский»; салат «Из кальмара со свежим огурцом»; салат «Морской коктейль»; салат «Оригинальный»; салат «Мурманский»; салат «Бархатный»; салат «Мечта»; салат «Аляска»; салат «Бермуды»; салат «Огонек»; салат «Нептун»; с</w:t>
            </w:r>
            <w:r w:rsidRPr="0066326C">
              <w:t>а</w:t>
            </w:r>
            <w:r w:rsidRPr="0066326C">
              <w:t>лат «Особый»; салат «Креветочка»; салат «Крабовый»; салат «Кальмаровый»; салат «Праздничный»; салат «Новинка»; салат «Мимоза»; салат «Морской бриз»; салат «Фа</w:t>
            </w:r>
            <w:r w:rsidRPr="0066326C">
              <w:t>н</w:t>
            </w:r>
            <w:r w:rsidRPr="0066326C">
              <w:t>тазия»королек; салат сельдь по домашнему; салат поморский; салат крабочонок; салат оригинальный; салат Мурманский; салат бархатный; салат из кальмара со свежим огу</w:t>
            </w:r>
            <w:r w:rsidRPr="0066326C">
              <w:t>р</w:t>
            </w:r>
            <w:r w:rsidRPr="0066326C">
              <w:t>цом; салат морской коктейль; салат «Тихий омут»; салат «По голландски»; салат «По итальянски»; салат «Морской»; салат «Экзотическое рандеву»; салат «Деликатесный»; салат «Балканский»; салат «Фудзияма»; салат «Легкий бриз»; салат «Гулять, так г</w:t>
            </w:r>
            <w:r w:rsidRPr="0066326C">
              <w:t>у</w:t>
            </w:r>
            <w:r w:rsidRPr="0066326C">
              <w:lastRenderedPageBreak/>
              <w:t>лять!»; салат «Южная стрела»; салат «Китайский»; салат «Юбилейный салют»; салат «Морские виртуозы»; салат «Золотое дно»; салат «Русалочка» салат «Райский уголок»; салат «От шеф повара»; салат «Море по колено»; салат «Андалузия»; салат «На дне морском»; салат «Карибский»; салат «Балтика»; салат «Невский»; салат «Осло»; салат «Стрелы Амура»; салат «Копенгаген»; салат «Экзотика»; салат «Цветной»</w:t>
            </w:r>
            <w:r w:rsidR="004926A1">
              <w:t>.</w:t>
            </w:r>
            <w:r w:rsidRPr="0066326C">
              <w:t xml:space="preserve"> </w:t>
            </w:r>
          </w:p>
          <w:p w:rsidR="004926A1" w:rsidRPr="004926A1" w:rsidRDefault="00C36E45" w:rsidP="0066326C">
            <w:pPr>
              <w:pStyle w:val="a4"/>
              <w:spacing w:before="0" w:beforeAutospacing="0" w:after="0" w:afterAutospacing="0"/>
              <w:ind w:firstLine="744"/>
              <w:contextualSpacing/>
              <w:jc w:val="both"/>
              <w:rPr>
                <w:b/>
                <w:color w:val="C00000"/>
              </w:rPr>
            </w:pPr>
            <w:r w:rsidRPr="004926A1">
              <w:rPr>
                <w:b/>
                <w:i/>
                <w:color w:val="C00000"/>
              </w:rPr>
              <w:t>П</w:t>
            </w:r>
            <w:r w:rsidRPr="004926A1">
              <w:rPr>
                <w:rStyle w:val="a6"/>
                <w:b/>
                <w:color w:val="C00000"/>
              </w:rPr>
              <w:t>редприятие</w:t>
            </w:r>
            <w:r w:rsidR="004926A1">
              <w:rPr>
                <w:rStyle w:val="a6"/>
                <w:b/>
                <w:color w:val="C00000"/>
              </w:rPr>
              <w:t>-</w:t>
            </w:r>
            <w:r w:rsidRPr="004926A1">
              <w:rPr>
                <w:rStyle w:val="a6"/>
                <w:b/>
                <w:color w:val="C00000"/>
              </w:rPr>
              <w:t>изготовитель имеет право дополнять наименование проду</w:t>
            </w:r>
            <w:r w:rsidRPr="004926A1">
              <w:rPr>
                <w:rStyle w:val="a6"/>
                <w:b/>
                <w:color w:val="C00000"/>
              </w:rPr>
              <w:t>к</w:t>
            </w:r>
            <w:r w:rsidRPr="004926A1">
              <w:rPr>
                <w:rStyle w:val="a6"/>
                <w:b/>
                <w:color w:val="C00000"/>
              </w:rPr>
              <w:t>ции своими фирменными или фантазийными названиями.</w:t>
            </w:r>
            <w:r w:rsidRPr="004926A1">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rPr>
                <w:rStyle w:val="a5"/>
              </w:rPr>
              <w:t>Рекомендуемые сроки годности</w:t>
            </w:r>
            <w:r w:rsidRPr="0066326C">
              <w:t xml:space="preserve"> салатов при температуре хранения от минус 20С до 60С для: салатов без добавления консервантов: фасованных в потребительскую тару</w:t>
            </w:r>
            <w:r w:rsidR="004926A1">
              <w:t xml:space="preserve"> </w:t>
            </w:r>
            <w:r w:rsidRPr="0066326C">
              <w:t>–</w:t>
            </w:r>
            <w:r w:rsidR="004926A1">
              <w:t xml:space="preserve"> </w:t>
            </w:r>
            <w:r w:rsidRPr="0066326C">
              <w:t>36 час.; фасованных весовым методом – 12 часов. салатов с добавлением консе</w:t>
            </w:r>
            <w:r w:rsidRPr="0066326C">
              <w:t>р</w:t>
            </w:r>
            <w:r w:rsidRPr="0066326C">
              <w:t>вантов: фасованных в потребительскую тару – 12 суток; фасованных весовым методом – 36 часов.</w:t>
            </w:r>
          </w:p>
        </w:tc>
      </w:tr>
      <w:tr w:rsidR="00C36E45" w:rsidRPr="00FD378E" w:rsidTr="0063141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4926A1" w:rsidRDefault="00C36E45" w:rsidP="007760C9">
            <w:pPr>
              <w:spacing w:before="100" w:beforeAutospacing="1" w:after="100" w:afterAutospacing="1" w:line="240" w:lineRule="auto"/>
              <w:outlineLvl w:val="0"/>
              <w:rPr>
                <w:rFonts w:asciiTheme="majorHAnsi" w:hAnsiTheme="majorHAnsi"/>
                <w:b/>
                <w:bCs/>
                <w:kern w:val="36"/>
                <w:sz w:val="20"/>
                <w:szCs w:val="20"/>
              </w:rPr>
            </w:pPr>
            <w:r w:rsidRPr="007760C9">
              <w:rPr>
                <w:rFonts w:asciiTheme="majorHAnsi" w:hAnsiTheme="majorHAnsi"/>
                <w:b/>
                <w:bCs/>
                <w:kern w:val="36"/>
                <w:sz w:val="20"/>
                <w:szCs w:val="20"/>
              </w:rPr>
              <w:lastRenderedPageBreak/>
              <w:t>003</w:t>
            </w:r>
            <w:r>
              <w:rPr>
                <w:rFonts w:asciiTheme="majorHAnsi" w:hAnsiTheme="majorHAnsi"/>
                <w:b/>
                <w:bCs/>
                <w:kern w:val="36"/>
                <w:sz w:val="20"/>
                <w:szCs w:val="20"/>
              </w:rPr>
              <w:t xml:space="preserve"> </w:t>
            </w:r>
          </w:p>
          <w:p w:rsidR="00C36E45" w:rsidRPr="00E84E7F" w:rsidRDefault="00C36E45" w:rsidP="007760C9">
            <w:pPr>
              <w:spacing w:before="100" w:beforeAutospacing="1" w:after="100" w:afterAutospacing="1" w:line="240" w:lineRule="auto"/>
              <w:outlineLvl w:val="0"/>
              <w:rPr>
                <w:rFonts w:asciiTheme="majorHAnsi" w:hAnsiTheme="majorHAnsi"/>
                <w:b/>
                <w:bCs/>
                <w:kern w:val="36"/>
                <w:sz w:val="32"/>
                <w:szCs w:val="32"/>
              </w:rPr>
            </w:pPr>
            <w:r w:rsidRPr="00E84E7F">
              <w:rPr>
                <w:rFonts w:asciiTheme="majorHAnsi" w:hAnsiTheme="majorHAnsi"/>
                <w:b/>
                <w:bCs/>
                <w:kern w:val="36"/>
                <w:sz w:val="32"/>
                <w:szCs w:val="32"/>
              </w:rPr>
              <w:t>САЛАТЫ ИЗ ОВОЩЕЙ, МОРЕПР</w:t>
            </w:r>
            <w:r w:rsidRPr="00E84E7F">
              <w:rPr>
                <w:rFonts w:asciiTheme="majorHAnsi" w:hAnsiTheme="majorHAnsi"/>
                <w:b/>
                <w:bCs/>
                <w:kern w:val="36"/>
                <w:sz w:val="32"/>
                <w:szCs w:val="32"/>
              </w:rPr>
              <w:t>О</w:t>
            </w:r>
            <w:r w:rsidRPr="00E84E7F">
              <w:rPr>
                <w:rFonts w:asciiTheme="majorHAnsi" w:hAnsiTheme="majorHAnsi"/>
                <w:b/>
                <w:bCs/>
                <w:kern w:val="36"/>
                <w:sz w:val="32"/>
                <w:szCs w:val="32"/>
              </w:rPr>
              <w:t>ДУКТОВ И МЯСОПР</w:t>
            </w:r>
            <w:r w:rsidRPr="00E84E7F">
              <w:rPr>
                <w:rFonts w:asciiTheme="majorHAnsi" w:hAnsiTheme="majorHAnsi"/>
                <w:b/>
                <w:bCs/>
                <w:kern w:val="36"/>
                <w:sz w:val="32"/>
                <w:szCs w:val="32"/>
              </w:rPr>
              <w:t>О</w:t>
            </w:r>
            <w:r w:rsidRPr="00E84E7F">
              <w:rPr>
                <w:rFonts w:asciiTheme="majorHAnsi" w:hAnsiTheme="majorHAnsi"/>
                <w:b/>
                <w:bCs/>
                <w:kern w:val="36"/>
                <w:sz w:val="32"/>
                <w:szCs w:val="32"/>
              </w:rPr>
              <w:t>ДУКТОВ ПО КОРЕЙСКИ ОХЛАЖДЕ</w:t>
            </w:r>
            <w:r w:rsidRPr="00E84E7F">
              <w:rPr>
                <w:rFonts w:asciiTheme="majorHAnsi" w:hAnsiTheme="majorHAnsi"/>
                <w:b/>
                <w:bCs/>
                <w:kern w:val="36"/>
                <w:sz w:val="32"/>
                <w:szCs w:val="32"/>
              </w:rPr>
              <w:t>Н</w:t>
            </w:r>
            <w:r w:rsidRPr="00E84E7F">
              <w:rPr>
                <w:rFonts w:asciiTheme="majorHAnsi" w:hAnsiTheme="majorHAnsi"/>
                <w:b/>
                <w:bCs/>
                <w:kern w:val="36"/>
                <w:sz w:val="32"/>
                <w:szCs w:val="32"/>
              </w:rPr>
              <w:t>НЫЕ</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w:t>
            </w:r>
            <w:r w:rsidR="002D5572">
              <w:rPr>
                <w:rFonts w:asciiTheme="majorHAnsi" w:hAnsiTheme="majorHAnsi"/>
                <w:b/>
                <w:bCs/>
                <w:color w:val="C00000"/>
                <w:kern w:val="36"/>
                <w:sz w:val="36"/>
                <w:szCs w:val="36"/>
              </w:rPr>
              <w:t>5</w:t>
            </w:r>
            <w:r w:rsidRPr="00020BFD">
              <w:rPr>
                <w:rFonts w:asciiTheme="majorHAnsi" w:hAnsiTheme="majorHAnsi"/>
                <w:b/>
                <w:bCs/>
                <w:color w:val="C00000"/>
                <w:kern w:val="36"/>
                <w:sz w:val="36"/>
                <w:szCs w:val="36"/>
              </w:rPr>
              <w:t> 000 руб.</w:t>
            </w:r>
          </w:p>
          <w:p w:rsidR="00B827DF" w:rsidRDefault="00B827DF" w:rsidP="00B827DF">
            <w:pPr>
              <w:spacing w:after="0" w:line="240" w:lineRule="auto"/>
              <w:contextualSpacing/>
              <w:outlineLvl w:val="0"/>
              <w:rPr>
                <w:rFonts w:asciiTheme="majorHAnsi" w:hAnsiTheme="majorHAnsi"/>
                <w:b/>
                <w:bCs/>
                <w:color w:val="C00000"/>
                <w:kern w:val="36"/>
                <w:sz w:val="36"/>
                <w:szCs w:val="36"/>
              </w:rPr>
            </w:pPr>
          </w:p>
          <w:p w:rsidR="00B827DF" w:rsidRDefault="00B827DF" w:rsidP="00B827DF">
            <w:pPr>
              <w:spacing w:before="100" w:beforeAutospacing="1" w:after="100" w:afterAutospacing="1" w:line="240" w:lineRule="auto"/>
              <w:outlineLvl w:val="0"/>
              <w:rPr>
                <w:rFonts w:asciiTheme="majorHAnsi" w:hAnsiTheme="majorHAnsi"/>
                <w:b/>
                <w:bCs/>
                <w:kern w:val="36"/>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p w:rsidR="00B827DF" w:rsidRPr="007760C9" w:rsidRDefault="00B827DF" w:rsidP="007760C9">
            <w:pPr>
              <w:spacing w:before="100" w:beforeAutospacing="1" w:after="100" w:afterAutospacing="1" w:line="240" w:lineRule="auto"/>
              <w:outlineLvl w:val="0"/>
              <w:rPr>
                <w:rFonts w:asciiTheme="majorHAnsi" w:hAnsiTheme="majorHAnsi"/>
                <w:b/>
                <w:bCs/>
                <w:kern w:val="36"/>
                <w:sz w:val="20"/>
                <w:szCs w:val="20"/>
              </w:rPr>
            </w:pP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4926A1" w:rsidRPr="004926A1" w:rsidRDefault="00C36E45" w:rsidP="0066326C">
            <w:pPr>
              <w:spacing w:after="0" w:line="240" w:lineRule="auto"/>
              <w:ind w:firstLine="744"/>
              <w:contextualSpacing/>
              <w:jc w:val="both"/>
              <w:rPr>
                <w:rFonts w:ascii="Times New Roman" w:hAnsi="Times New Roman"/>
                <w:b/>
                <w:i/>
                <w:iCs/>
                <w:color w:val="C00000"/>
                <w:sz w:val="24"/>
                <w:szCs w:val="24"/>
              </w:rPr>
            </w:pPr>
            <w:r w:rsidRPr="004926A1">
              <w:rPr>
                <w:rFonts w:ascii="Times New Roman" w:hAnsi="Times New Roman"/>
                <w:b/>
                <w:i/>
                <w:iCs/>
                <w:color w:val="C00000"/>
                <w:sz w:val="24"/>
                <w:szCs w:val="24"/>
              </w:rPr>
              <w:t xml:space="preserve">Дата введения в действие </w:t>
            </w:r>
            <w:r w:rsidR="004926A1" w:rsidRPr="004926A1">
              <w:rPr>
                <w:b/>
                <w:color w:val="C00000"/>
              </w:rPr>
              <w:t xml:space="preserve">– </w:t>
            </w:r>
            <w:r w:rsidRPr="004926A1">
              <w:rPr>
                <w:rFonts w:ascii="Times New Roman" w:hAnsi="Times New Roman"/>
                <w:b/>
                <w:i/>
                <w:iCs/>
                <w:color w:val="C00000"/>
                <w:sz w:val="24"/>
                <w:szCs w:val="24"/>
              </w:rPr>
              <w:t>2012 год.</w:t>
            </w:r>
            <w:r w:rsidRPr="004926A1">
              <w:rPr>
                <w:rFonts w:ascii="Times New Roman" w:hAnsi="Times New Roman"/>
                <w:b/>
                <w:color w:val="C00000"/>
                <w:sz w:val="24"/>
                <w:szCs w:val="24"/>
              </w:rPr>
              <w:t xml:space="preserve"> </w:t>
            </w:r>
            <w:r w:rsidRPr="004926A1">
              <w:rPr>
                <w:rFonts w:ascii="Times New Roman" w:hAnsi="Times New Roman"/>
                <w:b/>
                <w:i/>
                <w:iCs/>
                <w:color w:val="C00000"/>
                <w:sz w:val="24"/>
                <w:szCs w:val="24"/>
              </w:rPr>
              <w:t>Без ограничения срока дей</w:t>
            </w:r>
            <w:r w:rsidR="004926A1" w:rsidRPr="004926A1">
              <w:rPr>
                <w:rFonts w:ascii="Times New Roman" w:hAnsi="Times New Roman"/>
                <w:b/>
                <w:i/>
                <w:iCs/>
                <w:color w:val="C00000"/>
                <w:sz w:val="24"/>
                <w:szCs w:val="24"/>
              </w:rPr>
              <w:t>с</w:t>
            </w:r>
            <w:r w:rsidRPr="004926A1">
              <w:rPr>
                <w:rFonts w:ascii="Times New Roman" w:hAnsi="Times New Roman"/>
                <w:b/>
                <w:i/>
                <w:iCs/>
                <w:color w:val="C00000"/>
                <w:sz w:val="24"/>
                <w:szCs w:val="24"/>
              </w:rPr>
              <w:t xml:space="preserve">твия. </w:t>
            </w:r>
          </w:p>
          <w:p w:rsidR="004926A1" w:rsidRDefault="00C36E45" w:rsidP="004926A1">
            <w:pPr>
              <w:spacing w:after="0" w:line="240" w:lineRule="auto"/>
              <w:ind w:firstLine="744"/>
              <w:contextualSpacing/>
              <w:jc w:val="both"/>
              <w:rPr>
                <w:rFonts w:ascii="Times New Roman" w:hAnsi="Times New Roman"/>
                <w:sz w:val="24"/>
                <w:szCs w:val="24"/>
              </w:rPr>
            </w:pPr>
            <w:r w:rsidRPr="0066326C">
              <w:rPr>
                <w:rFonts w:ascii="Times New Roman" w:hAnsi="Times New Roman"/>
                <w:sz w:val="24"/>
                <w:szCs w:val="24"/>
              </w:rPr>
              <w:t>Настоящие технические условия распространяются на салаты из овощей, мор</w:t>
            </w:r>
            <w:r w:rsidRPr="0066326C">
              <w:rPr>
                <w:rFonts w:ascii="Times New Roman" w:hAnsi="Times New Roman"/>
                <w:sz w:val="24"/>
                <w:szCs w:val="24"/>
              </w:rPr>
              <w:t>е</w:t>
            </w:r>
            <w:r w:rsidRPr="0066326C">
              <w:rPr>
                <w:rFonts w:ascii="Times New Roman" w:hAnsi="Times New Roman"/>
                <w:sz w:val="24"/>
                <w:szCs w:val="24"/>
              </w:rPr>
              <w:t>продуктов и мясопродуктов по корейски охлажденные (далее по тексту салаты), приг</w:t>
            </w:r>
            <w:r w:rsidRPr="0066326C">
              <w:rPr>
                <w:rFonts w:ascii="Times New Roman" w:hAnsi="Times New Roman"/>
                <w:sz w:val="24"/>
                <w:szCs w:val="24"/>
              </w:rPr>
              <w:t>о</w:t>
            </w:r>
            <w:r w:rsidRPr="0066326C">
              <w:rPr>
                <w:rFonts w:ascii="Times New Roman" w:hAnsi="Times New Roman"/>
                <w:sz w:val="24"/>
                <w:szCs w:val="24"/>
              </w:rPr>
              <w:t>товленные из смеси овощей, грибов, древесных гребешков, рыбы, мяса, морепродуктов с добавлением растительного масла, соли, сахарного песка, уксусной кислоты, прян</w:t>
            </w:r>
            <w:r w:rsidRPr="0066326C">
              <w:rPr>
                <w:rFonts w:ascii="Times New Roman" w:hAnsi="Times New Roman"/>
                <w:sz w:val="24"/>
                <w:szCs w:val="24"/>
              </w:rPr>
              <w:t>о</w:t>
            </w:r>
            <w:r w:rsidRPr="0066326C">
              <w:rPr>
                <w:rFonts w:ascii="Times New Roman" w:hAnsi="Times New Roman"/>
                <w:sz w:val="24"/>
                <w:szCs w:val="24"/>
              </w:rPr>
              <w:t>стей, предназначенные для реализации в торговой сети и на предприятиях общественн</w:t>
            </w:r>
            <w:r w:rsidRPr="0066326C">
              <w:rPr>
                <w:rFonts w:ascii="Times New Roman" w:hAnsi="Times New Roman"/>
                <w:sz w:val="24"/>
                <w:szCs w:val="24"/>
              </w:rPr>
              <w:t>о</w:t>
            </w:r>
            <w:r w:rsidRPr="0066326C">
              <w:rPr>
                <w:rFonts w:ascii="Times New Roman" w:hAnsi="Times New Roman"/>
                <w:sz w:val="24"/>
                <w:szCs w:val="24"/>
              </w:rPr>
              <w:t>го питания. Са</w:t>
            </w:r>
            <w:r w:rsidR="004926A1">
              <w:rPr>
                <w:rFonts w:ascii="Times New Roman" w:hAnsi="Times New Roman"/>
                <w:sz w:val="24"/>
                <w:szCs w:val="24"/>
              </w:rPr>
              <w:t>латы готовы</w:t>
            </w:r>
            <w:r w:rsidRPr="0066326C">
              <w:rPr>
                <w:rFonts w:ascii="Times New Roman" w:hAnsi="Times New Roman"/>
                <w:sz w:val="24"/>
                <w:szCs w:val="24"/>
              </w:rPr>
              <w:t xml:space="preserve"> к употреблению</w:t>
            </w:r>
            <w:r w:rsidR="004926A1">
              <w:rPr>
                <w:rFonts w:ascii="Times New Roman" w:hAnsi="Times New Roman"/>
                <w:sz w:val="24"/>
                <w:szCs w:val="24"/>
              </w:rPr>
              <w:t>.</w:t>
            </w:r>
            <w:r w:rsidRPr="0066326C">
              <w:rPr>
                <w:rFonts w:ascii="Times New Roman" w:hAnsi="Times New Roman"/>
                <w:sz w:val="24"/>
                <w:szCs w:val="24"/>
              </w:rPr>
              <w:t xml:space="preserve"> </w:t>
            </w:r>
          </w:p>
          <w:p w:rsidR="004926A1" w:rsidRDefault="004926A1" w:rsidP="004926A1">
            <w:pPr>
              <w:spacing w:after="0" w:line="240" w:lineRule="auto"/>
              <w:ind w:firstLine="744"/>
              <w:contextualSpacing/>
              <w:jc w:val="both"/>
              <w:rPr>
                <w:rFonts w:ascii="Times New Roman" w:hAnsi="Times New Roman"/>
                <w:sz w:val="24"/>
                <w:szCs w:val="24"/>
              </w:rPr>
            </w:pPr>
            <w:r w:rsidRPr="004926A1">
              <w:rPr>
                <w:rFonts w:ascii="Times New Roman" w:hAnsi="Times New Roman"/>
                <w:b/>
                <w:color w:val="C00000"/>
                <w:sz w:val="24"/>
                <w:szCs w:val="24"/>
              </w:rPr>
              <w:t>АССОРТИМЕНТ</w:t>
            </w:r>
            <w:r w:rsidR="00C36E45" w:rsidRPr="004926A1">
              <w:rPr>
                <w:rFonts w:ascii="Times New Roman" w:hAnsi="Times New Roman"/>
                <w:b/>
                <w:color w:val="C00000"/>
                <w:sz w:val="24"/>
                <w:szCs w:val="24"/>
              </w:rPr>
              <w:t>:</w:t>
            </w:r>
            <w:r w:rsidR="00C36E45" w:rsidRPr="0066326C">
              <w:rPr>
                <w:rFonts w:ascii="Times New Roman" w:hAnsi="Times New Roman"/>
                <w:sz w:val="24"/>
                <w:szCs w:val="24"/>
              </w:rPr>
              <w:t xml:space="preserve"> </w:t>
            </w:r>
            <w:r w:rsidR="00C36E45" w:rsidRPr="0066326C">
              <w:rPr>
                <w:rFonts w:ascii="Times New Roman" w:hAnsi="Times New Roman"/>
                <w:b/>
                <w:bCs/>
                <w:i/>
                <w:iCs/>
                <w:sz w:val="24"/>
                <w:szCs w:val="24"/>
                <w:u w:val="single"/>
              </w:rPr>
              <w:t>Салаты и закуски из овощей, грибов:</w:t>
            </w:r>
            <w:r w:rsidR="00C36E45" w:rsidRPr="0066326C">
              <w:rPr>
                <w:rFonts w:ascii="Times New Roman" w:hAnsi="Times New Roman"/>
                <w:sz w:val="24"/>
                <w:szCs w:val="24"/>
              </w:rPr>
              <w:t xml:space="preserve"> салат «летний» с к</w:t>
            </w:r>
            <w:r w:rsidR="00C36E45" w:rsidRPr="0066326C">
              <w:rPr>
                <w:rFonts w:ascii="Times New Roman" w:hAnsi="Times New Roman"/>
                <w:sz w:val="24"/>
                <w:szCs w:val="24"/>
              </w:rPr>
              <w:t>а</w:t>
            </w:r>
            <w:r w:rsidR="00C36E45" w:rsidRPr="0066326C">
              <w:rPr>
                <w:rFonts w:ascii="Times New Roman" w:hAnsi="Times New Roman"/>
                <w:sz w:val="24"/>
                <w:szCs w:val="24"/>
              </w:rPr>
              <w:t>пустой по корейски (белокочанной или цветной); салат «летний» с морковью по коре</w:t>
            </w:r>
            <w:r w:rsidR="00C36E45" w:rsidRPr="0066326C">
              <w:rPr>
                <w:rFonts w:ascii="Times New Roman" w:hAnsi="Times New Roman"/>
                <w:sz w:val="24"/>
                <w:szCs w:val="24"/>
              </w:rPr>
              <w:t>й</w:t>
            </w:r>
            <w:r w:rsidR="00C36E45" w:rsidRPr="0066326C">
              <w:rPr>
                <w:rFonts w:ascii="Times New Roman" w:hAnsi="Times New Roman"/>
                <w:sz w:val="24"/>
                <w:szCs w:val="24"/>
              </w:rPr>
              <w:t>ски; салат «летний» со свеклой по корейски; салат «летний» с баклажанами по коре</w:t>
            </w:r>
            <w:r w:rsidR="00C36E45" w:rsidRPr="0066326C">
              <w:rPr>
                <w:rFonts w:ascii="Times New Roman" w:hAnsi="Times New Roman"/>
                <w:sz w:val="24"/>
                <w:szCs w:val="24"/>
              </w:rPr>
              <w:t>й</w:t>
            </w:r>
            <w:r w:rsidR="00C36E45" w:rsidRPr="0066326C">
              <w:rPr>
                <w:rFonts w:ascii="Times New Roman" w:hAnsi="Times New Roman"/>
                <w:sz w:val="24"/>
                <w:szCs w:val="24"/>
              </w:rPr>
              <w:t>ски; салат «весенний» с черемшой по корейски; салат «весенний» с папоротником по корейски; салат «весенний» с фасолью по корейски; салат «весенний» с грибами по к</w:t>
            </w:r>
            <w:r w:rsidR="00C36E45" w:rsidRPr="0066326C">
              <w:rPr>
                <w:rFonts w:ascii="Times New Roman" w:hAnsi="Times New Roman"/>
                <w:sz w:val="24"/>
                <w:szCs w:val="24"/>
              </w:rPr>
              <w:t>о</w:t>
            </w:r>
            <w:r w:rsidR="00C36E45" w:rsidRPr="0066326C">
              <w:rPr>
                <w:rFonts w:ascii="Times New Roman" w:hAnsi="Times New Roman"/>
                <w:sz w:val="24"/>
                <w:szCs w:val="24"/>
              </w:rPr>
              <w:t>рейски; салат с капустой цветной; салат с капустой брюссельской; салат с капустой брокколи; Салат с капустой белокочанной; Салат «Кимзи»» Салат с капустой и све</w:t>
            </w:r>
            <w:r w:rsidR="00C36E45" w:rsidRPr="0066326C">
              <w:rPr>
                <w:rFonts w:ascii="Times New Roman" w:hAnsi="Times New Roman"/>
                <w:sz w:val="24"/>
                <w:szCs w:val="24"/>
              </w:rPr>
              <w:t>к</w:t>
            </w:r>
            <w:r w:rsidR="00C36E45" w:rsidRPr="0066326C">
              <w:rPr>
                <w:rFonts w:ascii="Times New Roman" w:hAnsi="Times New Roman"/>
                <w:sz w:val="24"/>
                <w:szCs w:val="24"/>
              </w:rPr>
              <w:t>лой» Салат с морковью»; Салат с морковью и грибами»; Салат с морковью и свеклой; С морковью и спаржей; Салат со спаржей; Салат со спаржей, морковью и грибами; Салат со спаржей и грибами; Салат с черемшой; Салат с баклажанами; Салат с баклажанами в соусе; Салат со свеклой; Салат с лобой; Салат с фасолью; С фасолью и морковью; Салат «Фасолька»; Салат Фунчеза с огурцом; Салат Фунчеза с грибами; Салат папоротник; Салат папоротник с луком; Салат папоротник с луком и грибами; Салат с грибами; С</w:t>
            </w:r>
            <w:r w:rsidR="00C36E45" w:rsidRPr="0066326C">
              <w:rPr>
                <w:rFonts w:ascii="Times New Roman" w:hAnsi="Times New Roman"/>
                <w:sz w:val="24"/>
                <w:szCs w:val="24"/>
              </w:rPr>
              <w:t>а</w:t>
            </w:r>
            <w:r w:rsidR="00C36E45" w:rsidRPr="0066326C">
              <w:rPr>
                <w:rFonts w:ascii="Times New Roman" w:hAnsi="Times New Roman"/>
                <w:sz w:val="24"/>
                <w:szCs w:val="24"/>
              </w:rPr>
              <w:t>лат с тофу; Салат из торфу с овощами; Салат из тофу с овощами; Салат из тофу с фас</w:t>
            </w:r>
            <w:r w:rsidR="00C36E45" w:rsidRPr="0066326C">
              <w:rPr>
                <w:rFonts w:ascii="Times New Roman" w:hAnsi="Times New Roman"/>
                <w:sz w:val="24"/>
                <w:szCs w:val="24"/>
              </w:rPr>
              <w:t>о</w:t>
            </w:r>
            <w:r w:rsidR="00C36E45" w:rsidRPr="0066326C">
              <w:rPr>
                <w:rFonts w:ascii="Times New Roman" w:hAnsi="Times New Roman"/>
                <w:sz w:val="24"/>
                <w:szCs w:val="24"/>
              </w:rPr>
              <w:t>лью; Салат с арахисовым соусом; Салат Бамбук; Салат с баклажанами в соевом соусе с имбирем и крахмалом по корейски; Салат с баклажанами в уксусе по корейски; Салат баклажаны, жаренные кружочками</w:t>
            </w:r>
            <w:r w:rsidR="00C36E45" w:rsidRPr="0066326C">
              <w:rPr>
                <w:rFonts w:ascii="Times New Roman" w:hAnsi="Times New Roman"/>
                <w:b/>
                <w:bCs/>
                <w:sz w:val="24"/>
                <w:szCs w:val="24"/>
              </w:rPr>
              <w:t xml:space="preserve"> </w:t>
            </w:r>
            <w:r w:rsidR="00C36E45" w:rsidRPr="0066326C">
              <w:rPr>
                <w:rFonts w:ascii="Times New Roman" w:hAnsi="Times New Roman"/>
                <w:sz w:val="24"/>
                <w:szCs w:val="24"/>
              </w:rPr>
              <w:t>по корейски; Салат баклажаны с чесноком в ку</w:t>
            </w:r>
            <w:r w:rsidR="00C36E45" w:rsidRPr="0066326C">
              <w:rPr>
                <w:rFonts w:ascii="Times New Roman" w:hAnsi="Times New Roman"/>
                <w:sz w:val="24"/>
                <w:szCs w:val="24"/>
              </w:rPr>
              <w:t>н</w:t>
            </w:r>
            <w:r w:rsidR="00C36E45" w:rsidRPr="0066326C">
              <w:rPr>
                <w:rFonts w:ascii="Times New Roman" w:hAnsi="Times New Roman"/>
                <w:sz w:val="24"/>
                <w:szCs w:val="24"/>
              </w:rPr>
              <w:t>жутном масле по корейски; Салат баклажаны с чесноком</w:t>
            </w:r>
            <w:r w:rsidR="00C36E45" w:rsidRPr="0066326C">
              <w:rPr>
                <w:rFonts w:ascii="Times New Roman" w:hAnsi="Times New Roman"/>
                <w:b/>
                <w:bCs/>
                <w:sz w:val="24"/>
                <w:szCs w:val="24"/>
              </w:rPr>
              <w:t xml:space="preserve"> </w:t>
            </w:r>
            <w:r w:rsidR="00C36E45" w:rsidRPr="0066326C">
              <w:rPr>
                <w:rFonts w:ascii="Times New Roman" w:hAnsi="Times New Roman"/>
                <w:sz w:val="24"/>
                <w:szCs w:val="24"/>
              </w:rPr>
              <w:t>по корейски; Салат баклажаны с чесноком в оливковом масле по корейски; Салат баклажаны с чесноком</w:t>
            </w:r>
            <w:r w:rsidR="00C36E45" w:rsidRPr="0066326C">
              <w:rPr>
                <w:rFonts w:ascii="Times New Roman" w:hAnsi="Times New Roman"/>
                <w:b/>
                <w:bCs/>
                <w:sz w:val="24"/>
                <w:szCs w:val="24"/>
              </w:rPr>
              <w:t xml:space="preserve"> </w:t>
            </w:r>
            <w:r w:rsidR="00C36E45" w:rsidRPr="0066326C">
              <w:rPr>
                <w:rFonts w:ascii="Times New Roman" w:hAnsi="Times New Roman"/>
                <w:sz w:val="24"/>
                <w:szCs w:val="24"/>
              </w:rPr>
              <w:t>по корейски; Салат баклажаны тушеные по корейски; Салат баклажаны, жаренные с луком по коре</w:t>
            </w:r>
            <w:r w:rsidR="00C36E45" w:rsidRPr="0066326C">
              <w:rPr>
                <w:rFonts w:ascii="Times New Roman" w:hAnsi="Times New Roman"/>
                <w:sz w:val="24"/>
                <w:szCs w:val="24"/>
              </w:rPr>
              <w:t>й</w:t>
            </w:r>
            <w:r w:rsidR="00C36E45" w:rsidRPr="0066326C">
              <w:rPr>
                <w:rFonts w:ascii="Times New Roman" w:hAnsi="Times New Roman"/>
                <w:sz w:val="24"/>
                <w:szCs w:val="24"/>
              </w:rPr>
              <w:t>ски; Салат баклажаны, фаршированные с имбирем</w:t>
            </w:r>
            <w:r w:rsidR="00C36E45" w:rsidRPr="0066326C">
              <w:rPr>
                <w:rFonts w:ascii="Times New Roman" w:hAnsi="Times New Roman"/>
                <w:b/>
                <w:bCs/>
                <w:sz w:val="24"/>
                <w:szCs w:val="24"/>
              </w:rPr>
              <w:t xml:space="preserve"> </w:t>
            </w:r>
            <w:r w:rsidR="00C36E45" w:rsidRPr="0066326C">
              <w:rPr>
                <w:rFonts w:ascii="Times New Roman" w:hAnsi="Times New Roman"/>
                <w:sz w:val="24"/>
                <w:szCs w:val="24"/>
              </w:rPr>
              <w:t>по корейски; Салат кабачки в кляре по корейски; салат кабачки с репчатым луком по корейски; Салат кабачки в молоке по корейски; Салат кабачки с репчатым луком по корейски; Салат кабачки с томатами по корейски; Салат кабачки с чесноком и зеленым луком по корейски; Салат гребешки из капусты по корейски; Салат капуста белокочанная с морской капустой по корейски; С</w:t>
            </w:r>
            <w:r w:rsidR="00C36E45" w:rsidRPr="0066326C">
              <w:rPr>
                <w:rFonts w:ascii="Times New Roman" w:hAnsi="Times New Roman"/>
                <w:sz w:val="24"/>
                <w:szCs w:val="24"/>
              </w:rPr>
              <w:t>а</w:t>
            </w:r>
            <w:r w:rsidR="00C36E45" w:rsidRPr="0066326C">
              <w:rPr>
                <w:rFonts w:ascii="Times New Roman" w:hAnsi="Times New Roman"/>
                <w:sz w:val="24"/>
                <w:szCs w:val="24"/>
              </w:rPr>
              <w:t>лат капуста белокочанная свежая по корейски; Салат капуста в молоке по корейски; С</w:t>
            </w:r>
            <w:r w:rsidR="00C36E45" w:rsidRPr="0066326C">
              <w:rPr>
                <w:rFonts w:ascii="Times New Roman" w:hAnsi="Times New Roman"/>
                <w:sz w:val="24"/>
                <w:szCs w:val="24"/>
              </w:rPr>
              <w:t>а</w:t>
            </w:r>
            <w:r w:rsidR="00C36E45" w:rsidRPr="0066326C">
              <w:rPr>
                <w:rFonts w:ascii="Times New Roman" w:hAnsi="Times New Roman"/>
                <w:sz w:val="24"/>
                <w:szCs w:val="24"/>
              </w:rPr>
              <w:t>лат капуста, жаренная ломтями в сливочном масле по корейски; Салат капуста кисло сладкая с перцем по корейски; Салат капуста поджаренная по корейски; Салат капуста с вермишелью по корейски; Салат капуста с горчицей в ароматизированном масле по к</w:t>
            </w:r>
            <w:r w:rsidR="00C36E45" w:rsidRPr="0066326C">
              <w:rPr>
                <w:rFonts w:ascii="Times New Roman" w:hAnsi="Times New Roman"/>
                <w:sz w:val="24"/>
                <w:szCs w:val="24"/>
              </w:rPr>
              <w:t>о</w:t>
            </w:r>
            <w:r w:rsidR="00C36E45" w:rsidRPr="0066326C">
              <w:rPr>
                <w:rFonts w:ascii="Times New Roman" w:hAnsi="Times New Roman"/>
                <w:sz w:val="24"/>
                <w:szCs w:val="24"/>
              </w:rPr>
              <w:t>рейски; Салат капуста с горчицей по корейски; Салат капуста с каштанами по корейски; Салат капуста цветная в томатном соусе по корейски; Салат капуста цветная с кунжу</w:t>
            </w:r>
            <w:r w:rsidR="00C36E45" w:rsidRPr="0066326C">
              <w:rPr>
                <w:rFonts w:ascii="Times New Roman" w:hAnsi="Times New Roman"/>
                <w:sz w:val="24"/>
                <w:szCs w:val="24"/>
              </w:rPr>
              <w:t>т</w:t>
            </w:r>
            <w:r w:rsidR="00C36E45" w:rsidRPr="0066326C">
              <w:rPr>
                <w:rFonts w:ascii="Times New Roman" w:hAnsi="Times New Roman"/>
                <w:sz w:val="24"/>
                <w:szCs w:val="24"/>
              </w:rPr>
              <w:lastRenderedPageBreak/>
              <w:t>ным маслом по корейски; Салат капуста цветная с томатами и фасолью по корейски; Салат капуста цветная, жаренная с грибами по корейски; Салат картофель с перцем и имбирем по корейски; Салат картофель с салатом по корейски; Салат картофель с че</w:t>
            </w:r>
            <w:r w:rsidR="00C36E45" w:rsidRPr="0066326C">
              <w:rPr>
                <w:rFonts w:ascii="Times New Roman" w:hAnsi="Times New Roman"/>
                <w:sz w:val="24"/>
                <w:szCs w:val="24"/>
              </w:rPr>
              <w:t>с</w:t>
            </w:r>
            <w:r w:rsidR="00C36E45" w:rsidRPr="0066326C">
              <w:rPr>
                <w:rFonts w:ascii="Times New Roman" w:hAnsi="Times New Roman"/>
                <w:sz w:val="24"/>
                <w:szCs w:val="24"/>
              </w:rPr>
              <w:t>ноком по корейски; Салат кимчхи белый по корейски; Салат кимчхи из китайской к</w:t>
            </w:r>
            <w:r w:rsidR="00C36E45" w:rsidRPr="0066326C">
              <w:rPr>
                <w:rFonts w:ascii="Times New Roman" w:hAnsi="Times New Roman"/>
                <w:sz w:val="24"/>
                <w:szCs w:val="24"/>
              </w:rPr>
              <w:t>а</w:t>
            </w:r>
            <w:r w:rsidR="00C36E45" w:rsidRPr="0066326C">
              <w:rPr>
                <w:rFonts w:ascii="Times New Roman" w:hAnsi="Times New Roman"/>
                <w:sz w:val="24"/>
                <w:szCs w:val="24"/>
              </w:rPr>
              <w:t>пусты с мясом по корейски; Салат кимчхи из краснокочанной капусты по корейски; С</w:t>
            </w:r>
            <w:r w:rsidR="00C36E45" w:rsidRPr="0066326C">
              <w:rPr>
                <w:rFonts w:ascii="Times New Roman" w:hAnsi="Times New Roman"/>
                <w:sz w:val="24"/>
                <w:szCs w:val="24"/>
              </w:rPr>
              <w:t>а</w:t>
            </w:r>
            <w:r w:rsidR="00C36E45" w:rsidRPr="0066326C">
              <w:rPr>
                <w:rFonts w:ascii="Times New Roman" w:hAnsi="Times New Roman"/>
                <w:sz w:val="24"/>
                <w:szCs w:val="24"/>
              </w:rPr>
              <w:t>лат кимчхи из салата по корейски; Салат кимчхи из петрушки по корейски; Салат ким</w:t>
            </w:r>
            <w:r w:rsidR="00C36E45" w:rsidRPr="0066326C">
              <w:rPr>
                <w:rFonts w:ascii="Times New Roman" w:hAnsi="Times New Roman"/>
                <w:sz w:val="24"/>
                <w:szCs w:val="24"/>
              </w:rPr>
              <w:t>ч</w:t>
            </w:r>
            <w:r w:rsidR="00C36E45" w:rsidRPr="0066326C">
              <w:rPr>
                <w:rFonts w:ascii="Times New Roman" w:hAnsi="Times New Roman"/>
                <w:sz w:val="24"/>
                <w:szCs w:val="24"/>
              </w:rPr>
              <w:t>хи из редьки (кактучи) по корейски; Салат набаккимчхи по корейски; Салат лук репч</w:t>
            </w:r>
            <w:r w:rsidR="00C36E45" w:rsidRPr="0066326C">
              <w:rPr>
                <w:rFonts w:ascii="Times New Roman" w:hAnsi="Times New Roman"/>
                <w:sz w:val="24"/>
                <w:szCs w:val="24"/>
              </w:rPr>
              <w:t>а</w:t>
            </w:r>
            <w:r w:rsidR="00C36E45" w:rsidRPr="0066326C">
              <w:rPr>
                <w:rFonts w:ascii="Times New Roman" w:hAnsi="Times New Roman"/>
                <w:sz w:val="24"/>
                <w:szCs w:val="24"/>
              </w:rPr>
              <w:t>тый, жаренный с яйцом по корейски; Салат морковь в соевом соусе по корейски; Салат морковь с репчатым луком по корейски; Салат морковь с сахаром по корейски; Салат морковь с чесноком по корейски; Салат корейский морковь с сельдереем по корейски; Салат огурцы в «плаще» по корейски; Салат огурцы кисло сладкие по корейски; Салат огурцы, обжаренные с зеленью по корейски; Салат огурцы с чесноком и репчатым л</w:t>
            </w:r>
            <w:r w:rsidR="00C36E45" w:rsidRPr="0066326C">
              <w:rPr>
                <w:rFonts w:ascii="Times New Roman" w:hAnsi="Times New Roman"/>
                <w:sz w:val="24"/>
                <w:szCs w:val="24"/>
              </w:rPr>
              <w:t>у</w:t>
            </w:r>
            <w:r w:rsidR="00C36E45" w:rsidRPr="0066326C">
              <w:rPr>
                <w:rFonts w:ascii="Times New Roman" w:hAnsi="Times New Roman"/>
                <w:sz w:val="24"/>
                <w:szCs w:val="24"/>
              </w:rPr>
              <w:t>ком по корейски; Салат огурцы с перцем по корейски; Салат огурцы с красным перцем по корейски; Салат огурцы остро кислые по корейски; Салат огурцы свежие с зеленью по корейски; Салат перец молодой красный с зеленым луком по корейски; Салат перец молодой красный в соевом соусе по корейски; Салат перец, поджаренный с томатами по корейски; Салат помидоры с овощами и грибами по корейски; Салат помидоры в мол</w:t>
            </w:r>
            <w:r w:rsidR="00C36E45" w:rsidRPr="0066326C">
              <w:rPr>
                <w:rFonts w:ascii="Times New Roman" w:hAnsi="Times New Roman"/>
                <w:sz w:val="24"/>
                <w:szCs w:val="24"/>
              </w:rPr>
              <w:t>о</w:t>
            </w:r>
            <w:r w:rsidR="00C36E45" w:rsidRPr="0066326C">
              <w:rPr>
                <w:rFonts w:ascii="Times New Roman" w:hAnsi="Times New Roman"/>
                <w:sz w:val="24"/>
                <w:szCs w:val="24"/>
              </w:rPr>
              <w:t>ке по корейски; Салат помидоры с сахаром по корейски; Салат помидоры фарширова</w:t>
            </w:r>
            <w:r w:rsidR="00C36E45" w:rsidRPr="0066326C">
              <w:rPr>
                <w:rFonts w:ascii="Times New Roman" w:hAnsi="Times New Roman"/>
                <w:sz w:val="24"/>
                <w:szCs w:val="24"/>
              </w:rPr>
              <w:t>н</w:t>
            </w:r>
            <w:r w:rsidR="00C36E45" w:rsidRPr="0066326C">
              <w:rPr>
                <w:rFonts w:ascii="Times New Roman" w:hAnsi="Times New Roman"/>
                <w:sz w:val="24"/>
                <w:szCs w:val="24"/>
              </w:rPr>
              <w:t>ные по корейски; Салат помидоры жареные с сахаром по корейски; Салат помидоры, жаренные с яйцами по корейски; Салат помидоры, жареные в растительном масле по корейски; Салат помидоры, жаренные со сладким перцем по корейски; Салат редис с морковью по корейски; Салат редис жаренный со скорлупой креветок по корейски; С</w:t>
            </w:r>
            <w:r w:rsidR="00C36E45" w:rsidRPr="0066326C">
              <w:rPr>
                <w:rFonts w:ascii="Times New Roman" w:hAnsi="Times New Roman"/>
                <w:sz w:val="24"/>
                <w:szCs w:val="24"/>
              </w:rPr>
              <w:t>а</w:t>
            </w:r>
            <w:r w:rsidR="00C36E45" w:rsidRPr="0066326C">
              <w:rPr>
                <w:rFonts w:ascii="Times New Roman" w:hAnsi="Times New Roman"/>
                <w:sz w:val="24"/>
                <w:szCs w:val="24"/>
              </w:rPr>
              <w:t>лат редис с грибами по корейски; Салат редис свежесоленый по корейски; Салат редька зеленая с перцем по корейски; Салат редька острая по корейски; Салат редька свежая по корейски; Салат редька с морковью по корейски; Салат редька тушеная по корейски; Салат зеленый малосольный по корейски; Салат зеленый с горчицей по корейски; Све</w:t>
            </w:r>
            <w:r w:rsidR="00C36E45" w:rsidRPr="0066326C">
              <w:rPr>
                <w:rFonts w:ascii="Times New Roman" w:hAnsi="Times New Roman"/>
                <w:sz w:val="24"/>
                <w:szCs w:val="24"/>
              </w:rPr>
              <w:t>к</w:t>
            </w:r>
            <w:r w:rsidR="00C36E45" w:rsidRPr="0066326C">
              <w:rPr>
                <w:rFonts w:ascii="Times New Roman" w:hAnsi="Times New Roman"/>
                <w:sz w:val="24"/>
                <w:szCs w:val="24"/>
              </w:rPr>
              <w:t>ла по корейски; Сельдерей в душистом растительном масле по корейски; Сельдерей с морковью по корейски; тыква тушеная по корейски; тыква тушеная в подливе по коре</w:t>
            </w:r>
            <w:r w:rsidR="00C36E45" w:rsidRPr="0066326C">
              <w:rPr>
                <w:rFonts w:ascii="Times New Roman" w:hAnsi="Times New Roman"/>
                <w:sz w:val="24"/>
                <w:szCs w:val="24"/>
              </w:rPr>
              <w:t>й</w:t>
            </w:r>
            <w:r w:rsidR="00C36E45" w:rsidRPr="0066326C">
              <w:rPr>
                <w:rFonts w:ascii="Times New Roman" w:hAnsi="Times New Roman"/>
                <w:sz w:val="24"/>
                <w:szCs w:val="24"/>
              </w:rPr>
              <w:t>ски; фасоль в имбирном соусе по корейски; фасоль, поджаренная с шампиньонами по корейски; Стручки фасоли, жаренные с шампиньонами по корейски; чеснок кисло сла</w:t>
            </w:r>
            <w:r w:rsidR="00C36E45" w:rsidRPr="0066326C">
              <w:rPr>
                <w:rFonts w:ascii="Times New Roman" w:hAnsi="Times New Roman"/>
                <w:sz w:val="24"/>
                <w:szCs w:val="24"/>
              </w:rPr>
              <w:t>д</w:t>
            </w:r>
            <w:r w:rsidR="00C36E45" w:rsidRPr="0066326C">
              <w:rPr>
                <w:rFonts w:ascii="Times New Roman" w:hAnsi="Times New Roman"/>
                <w:sz w:val="24"/>
                <w:szCs w:val="24"/>
              </w:rPr>
              <w:t>кий по корейски; Салат из морской капусты с маринованной свеклой и сладким стру</w:t>
            </w:r>
            <w:r w:rsidR="00C36E45" w:rsidRPr="0066326C">
              <w:rPr>
                <w:rFonts w:ascii="Times New Roman" w:hAnsi="Times New Roman"/>
                <w:sz w:val="24"/>
                <w:szCs w:val="24"/>
              </w:rPr>
              <w:t>ч</w:t>
            </w:r>
            <w:r w:rsidR="00C36E45" w:rsidRPr="0066326C">
              <w:rPr>
                <w:rFonts w:ascii="Times New Roman" w:hAnsi="Times New Roman"/>
                <w:sz w:val="24"/>
                <w:szCs w:val="24"/>
              </w:rPr>
              <w:t>ковым перцем по корейски; Салат из морской капусты с маринованным репчатым луком по корейски; Салат из морской капусты и кальмара под томатным соусом по корейски; Салат из морской капусты по дальневосточному; Салат морская капуста с яйцами под майонезом; Салат из морской капусты под майонезом; Салат «Любительский»; Салат из морской капусты с грибами</w:t>
            </w:r>
            <w:r>
              <w:rPr>
                <w:rFonts w:ascii="Times New Roman" w:hAnsi="Times New Roman"/>
                <w:sz w:val="24"/>
                <w:szCs w:val="24"/>
              </w:rPr>
              <w:t>.</w:t>
            </w:r>
            <w:r w:rsidR="00C36E45" w:rsidRPr="0066326C">
              <w:rPr>
                <w:rFonts w:ascii="Times New Roman" w:hAnsi="Times New Roman"/>
                <w:sz w:val="24"/>
                <w:szCs w:val="24"/>
              </w:rPr>
              <w:t xml:space="preserve"> </w:t>
            </w:r>
            <w:r w:rsidR="00C36E45" w:rsidRPr="0066326C">
              <w:rPr>
                <w:rFonts w:ascii="Times New Roman" w:hAnsi="Times New Roman"/>
                <w:b/>
                <w:bCs/>
                <w:i/>
                <w:iCs/>
                <w:sz w:val="24"/>
                <w:szCs w:val="24"/>
                <w:u w:val="single"/>
              </w:rPr>
              <w:t>Салаты овощные с добавлением мяса или птицы:</w:t>
            </w:r>
            <w:r w:rsidR="00C36E45" w:rsidRPr="0066326C">
              <w:rPr>
                <w:rFonts w:ascii="Times New Roman" w:hAnsi="Times New Roman"/>
                <w:sz w:val="24"/>
                <w:szCs w:val="24"/>
              </w:rPr>
              <w:t xml:space="preserve"> Салат «Любительский» с говядиной по корейски Салат «Любительский» со свининой по к</w:t>
            </w:r>
            <w:r w:rsidR="00C36E45" w:rsidRPr="0066326C">
              <w:rPr>
                <w:rFonts w:ascii="Times New Roman" w:hAnsi="Times New Roman"/>
                <w:sz w:val="24"/>
                <w:szCs w:val="24"/>
              </w:rPr>
              <w:t>о</w:t>
            </w:r>
            <w:r w:rsidR="00C36E45" w:rsidRPr="0066326C">
              <w:rPr>
                <w:rFonts w:ascii="Times New Roman" w:hAnsi="Times New Roman"/>
                <w:sz w:val="24"/>
                <w:szCs w:val="24"/>
              </w:rPr>
              <w:t>рейски Салат «Любительский» с мясом птицы по корейски Салат «Любительский» с с</w:t>
            </w:r>
            <w:r w:rsidR="00C36E45" w:rsidRPr="0066326C">
              <w:rPr>
                <w:rFonts w:ascii="Times New Roman" w:hAnsi="Times New Roman"/>
                <w:sz w:val="24"/>
                <w:szCs w:val="24"/>
              </w:rPr>
              <w:t>о</w:t>
            </w:r>
            <w:r w:rsidR="00C36E45" w:rsidRPr="0066326C">
              <w:rPr>
                <w:rFonts w:ascii="Times New Roman" w:hAnsi="Times New Roman"/>
                <w:sz w:val="24"/>
                <w:szCs w:val="24"/>
              </w:rPr>
              <w:t>евым мясом по корейски Салат огурцы свежие с куриным мясом по корейски; Салат «Камди Ча»; Салат «Папоротник»; Салат «Микс со свининой»; Салат «Микс с говяд</w:t>
            </w:r>
            <w:r w:rsidR="00C36E45" w:rsidRPr="0066326C">
              <w:rPr>
                <w:rFonts w:ascii="Times New Roman" w:hAnsi="Times New Roman"/>
                <w:sz w:val="24"/>
                <w:szCs w:val="24"/>
              </w:rPr>
              <w:t>и</w:t>
            </w:r>
            <w:r w:rsidR="00C36E45" w:rsidRPr="0066326C">
              <w:rPr>
                <w:rFonts w:ascii="Times New Roman" w:hAnsi="Times New Roman"/>
                <w:sz w:val="24"/>
                <w:szCs w:val="24"/>
              </w:rPr>
              <w:t>ной»; Салат «Микс с курицей»; Салат «Восточный»; Салат «Фунчеза с уткой»; Салат «Куриный с кунжутом»; Салат «Острый с курочкой»; Салат из свинины с куркумой; Салат из соевого мяса с морковью; Салат из соевого мяса с кабачками; Салат «Вдохн</w:t>
            </w:r>
            <w:r w:rsidR="00C36E45" w:rsidRPr="0066326C">
              <w:rPr>
                <w:rFonts w:ascii="Times New Roman" w:hAnsi="Times New Roman"/>
                <w:sz w:val="24"/>
                <w:szCs w:val="24"/>
              </w:rPr>
              <w:t>о</w:t>
            </w:r>
            <w:r w:rsidR="00C36E45" w:rsidRPr="0066326C">
              <w:rPr>
                <w:rFonts w:ascii="Times New Roman" w:hAnsi="Times New Roman"/>
                <w:sz w:val="24"/>
                <w:szCs w:val="24"/>
              </w:rPr>
              <w:t xml:space="preserve">вение»; Салат «Янбан» Салат из дичи с можжевеловыми ягодами; Салат из стручковой фасоли с ветчиной; Салат из риса с говядиной. </w:t>
            </w:r>
            <w:r w:rsidR="00C36E45" w:rsidRPr="0066326C">
              <w:rPr>
                <w:rFonts w:ascii="Times New Roman" w:hAnsi="Times New Roman"/>
                <w:b/>
                <w:bCs/>
                <w:i/>
                <w:iCs/>
                <w:sz w:val="24"/>
                <w:szCs w:val="24"/>
                <w:u w:val="single"/>
              </w:rPr>
              <w:t>Салаты овощные с добавлением рыбы или морепродуктов:</w:t>
            </w:r>
            <w:r w:rsidR="00C36E45" w:rsidRPr="0066326C">
              <w:rPr>
                <w:rFonts w:ascii="Times New Roman" w:hAnsi="Times New Roman"/>
                <w:sz w:val="24"/>
                <w:szCs w:val="24"/>
              </w:rPr>
              <w:t xml:space="preserve"> Салат «Морской» с рыбой по корейски; Салат «Морской» с кал</w:t>
            </w:r>
            <w:r w:rsidR="00C36E45" w:rsidRPr="0066326C">
              <w:rPr>
                <w:rFonts w:ascii="Times New Roman" w:hAnsi="Times New Roman"/>
                <w:sz w:val="24"/>
                <w:szCs w:val="24"/>
              </w:rPr>
              <w:t>ь</w:t>
            </w:r>
            <w:r w:rsidR="00C36E45" w:rsidRPr="0066326C">
              <w:rPr>
                <w:rFonts w:ascii="Times New Roman" w:hAnsi="Times New Roman"/>
                <w:sz w:val="24"/>
                <w:szCs w:val="24"/>
              </w:rPr>
              <w:t>марами по корейски; Салат «Морской» с морским гребешком по корейски; Салат «Мо</w:t>
            </w:r>
            <w:r w:rsidR="00C36E45" w:rsidRPr="0066326C">
              <w:rPr>
                <w:rFonts w:ascii="Times New Roman" w:hAnsi="Times New Roman"/>
                <w:sz w:val="24"/>
                <w:szCs w:val="24"/>
              </w:rPr>
              <w:t>р</w:t>
            </w:r>
            <w:r w:rsidR="00C36E45" w:rsidRPr="0066326C">
              <w:rPr>
                <w:rFonts w:ascii="Times New Roman" w:hAnsi="Times New Roman"/>
                <w:sz w:val="24"/>
                <w:szCs w:val="24"/>
              </w:rPr>
              <w:t>ской» с морской капустой по корейски; Салат «Хе из сельди»; Салат «Рыба «Хе»; Салат из ставриды; Салат «Конь Чи»; Салат «По пхеньянски»; Салат с анчоусами; Салат с р</w:t>
            </w:r>
            <w:r w:rsidR="00C36E45" w:rsidRPr="0066326C">
              <w:rPr>
                <w:rFonts w:ascii="Times New Roman" w:hAnsi="Times New Roman"/>
                <w:sz w:val="24"/>
                <w:szCs w:val="24"/>
              </w:rPr>
              <w:t>и</w:t>
            </w:r>
            <w:r w:rsidR="00C36E45" w:rsidRPr="0066326C">
              <w:rPr>
                <w:rFonts w:ascii="Times New Roman" w:hAnsi="Times New Roman"/>
                <w:sz w:val="24"/>
                <w:szCs w:val="24"/>
              </w:rPr>
              <w:t xml:space="preserve">сом; Салат «Креветочка»; Салат «Крабовый»; Салат с кальмарами; Салат «Белковый»; Салат «Коктейль»; Салат из морской капусты; Салат «Морская капуста с кальмарами»; </w:t>
            </w:r>
            <w:r w:rsidR="00C36E45" w:rsidRPr="0066326C">
              <w:rPr>
                <w:rFonts w:ascii="Times New Roman" w:hAnsi="Times New Roman"/>
                <w:sz w:val="24"/>
                <w:szCs w:val="24"/>
              </w:rPr>
              <w:lastRenderedPageBreak/>
              <w:t>Салат «Морская капуста с морковью»; Салат «Особый»; Салат креветки в коричневом соусе; Салат кальмар под чесночным соусом; Салат овощной с креветками; Салат из креветок в томатном соусе с шампиньонами; Салат с креветками и сладким перцем; С</w:t>
            </w:r>
            <w:r w:rsidR="00C36E45" w:rsidRPr="0066326C">
              <w:rPr>
                <w:rFonts w:ascii="Times New Roman" w:hAnsi="Times New Roman"/>
                <w:sz w:val="24"/>
                <w:szCs w:val="24"/>
              </w:rPr>
              <w:t>а</w:t>
            </w:r>
            <w:r w:rsidR="00C36E45" w:rsidRPr="0066326C">
              <w:rPr>
                <w:rFonts w:ascii="Times New Roman" w:hAnsi="Times New Roman"/>
                <w:sz w:val="24"/>
                <w:szCs w:val="24"/>
              </w:rPr>
              <w:t>лат из креветок под майонезом; Салат из креветок в кисло сладком соусе с изюмом; С</w:t>
            </w:r>
            <w:r w:rsidR="00C36E45" w:rsidRPr="0066326C">
              <w:rPr>
                <w:rFonts w:ascii="Times New Roman" w:hAnsi="Times New Roman"/>
                <w:sz w:val="24"/>
                <w:szCs w:val="24"/>
              </w:rPr>
              <w:t>а</w:t>
            </w:r>
            <w:r w:rsidR="00C36E45" w:rsidRPr="0066326C">
              <w:rPr>
                <w:rFonts w:ascii="Times New Roman" w:hAnsi="Times New Roman"/>
                <w:sz w:val="24"/>
                <w:szCs w:val="24"/>
              </w:rPr>
              <w:t>лат из креветок с тертым сыром Салат с креветками и фруктами Салат из креветок с р</w:t>
            </w:r>
            <w:r w:rsidR="00C36E45" w:rsidRPr="0066326C">
              <w:rPr>
                <w:rFonts w:ascii="Times New Roman" w:hAnsi="Times New Roman"/>
                <w:sz w:val="24"/>
                <w:szCs w:val="24"/>
              </w:rPr>
              <w:t>и</w:t>
            </w:r>
            <w:r w:rsidR="00C36E45" w:rsidRPr="0066326C">
              <w:rPr>
                <w:rFonts w:ascii="Times New Roman" w:hAnsi="Times New Roman"/>
                <w:sz w:val="24"/>
                <w:szCs w:val="24"/>
              </w:rPr>
              <w:t>сом Салат из креветок с творогом Салат из кальмаров с картофелем Салат из кальмаров с рисом Салат из запеченных кальмаров с рисом Салат из кальмаров и соленых огурцов Салат из кальмаров с солеными огурцами и яйцом Салат из кальмаров под майонезом; Салат «кальмар пикантный»; икра из кальмаров, сушеных и соленых грибов; Салат из кальмаров со стручковой фасолью; Салат из мяса гребешка с капустой и яблоками; С</w:t>
            </w:r>
            <w:r w:rsidR="00C36E45" w:rsidRPr="0066326C">
              <w:rPr>
                <w:rFonts w:ascii="Times New Roman" w:hAnsi="Times New Roman"/>
                <w:sz w:val="24"/>
                <w:szCs w:val="24"/>
              </w:rPr>
              <w:t>а</w:t>
            </w:r>
            <w:r w:rsidR="00C36E45" w:rsidRPr="0066326C">
              <w:rPr>
                <w:rFonts w:ascii="Times New Roman" w:hAnsi="Times New Roman"/>
                <w:sz w:val="24"/>
                <w:szCs w:val="24"/>
              </w:rPr>
              <w:t>лат из мяса гребешка с маринованным красным перцем; Салат из мяса морского гр</w:t>
            </w:r>
            <w:r w:rsidR="00C36E45" w:rsidRPr="0066326C">
              <w:rPr>
                <w:rFonts w:ascii="Times New Roman" w:hAnsi="Times New Roman"/>
                <w:sz w:val="24"/>
                <w:szCs w:val="24"/>
              </w:rPr>
              <w:t>е</w:t>
            </w:r>
            <w:r w:rsidR="00C36E45" w:rsidRPr="0066326C">
              <w:rPr>
                <w:rFonts w:ascii="Times New Roman" w:hAnsi="Times New Roman"/>
                <w:sz w:val="24"/>
                <w:szCs w:val="24"/>
              </w:rPr>
              <w:t>бешка со свежими помидорами, огурцами и луком; Салат из мяса гребешка с корниш</w:t>
            </w:r>
            <w:r w:rsidR="00C36E45" w:rsidRPr="0066326C">
              <w:rPr>
                <w:rFonts w:ascii="Times New Roman" w:hAnsi="Times New Roman"/>
                <w:sz w:val="24"/>
                <w:szCs w:val="24"/>
              </w:rPr>
              <w:t>о</w:t>
            </w:r>
            <w:r w:rsidR="00C36E45" w:rsidRPr="0066326C">
              <w:rPr>
                <w:rFonts w:ascii="Times New Roman" w:hAnsi="Times New Roman"/>
                <w:sz w:val="24"/>
                <w:szCs w:val="24"/>
              </w:rPr>
              <w:t xml:space="preserve">нами; Салат из мяса гребешка под майонезом; Салат из мяса гребешка под овощным маринадом с томатом; Салат из мяса гребешка со свежим огурцом и майонезом; Салат из мяса гребешка с овощами и лимоном; Салат с мидиями; Салат из вареных раков с овощами; Салат из раков с белым вином; Салат с лангустом. </w:t>
            </w:r>
          </w:p>
          <w:p w:rsidR="004926A1" w:rsidRPr="004926A1" w:rsidRDefault="004926A1" w:rsidP="004926A1">
            <w:pPr>
              <w:pStyle w:val="a4"/>
              <w:spacing w:before="0" w:beforeAutospacing="0" w:after="0" w:afterAutospacing="0"/>
              <w:ind w:firstLine="744"/>
              <w:contextualSpacing/>
              <w:jc w:val="both"/>
              <w:rPr>
                <w:b/>
                <w:color w:val="C00000"/>
              </w:rPr>
            </w:pPr>
            <w:r w:rsidRPr="004926A1">
              <w:rPr>
                <w:b/>
                <w:i/>
                <w:color w:val="C00000"/>
              </w:rPr>
              <w:t>П</w:t>
            </w:r>
            <w:r w:rsidRPr="004926A1">
              <w:rPr>
                <w:rStyle w:val="a6"/>
                <w:b/>
                <w:color w:val="C00000"/>
              </w:rPr>
              <w:t>редприятие</w:t>
            </w:r>
            <w:r>
              <w:rPr>
                <w:rStyle w:val="a6"/>
                <w:b/>
                <w:color w:val="C00000"/>
              </w:rPr>
              <w:t>-</w:t>
            </w:r>
            <w:r w:rsidRPr="004926A1">
              <w:rPr>
                <w:rStyle w:val="a6"/>
                <w:b/>
                <w:color w:val="C00000"/>
              </w:rPr>
              <w:t>изготовитель имеет право дополнять наименование проду</w:t>
            </w:r>
            <w:r w:rsidRPr="004926A1">
              <w:rPr>
                <w:rStyle w:val="a6"/>
                <w:b/>
                <w:color w:val="C00000"/>
              </w:rPr>
              <w:t>к</w:t>
            </w:r>
            <w:r w:rsidRPr="004926A1">
              <w:rPr>
                <w:rStyle w:val="a6"/>
                <w:b/>
                <w:color w:val="C00000"/>
              </w:rPr>
              <w:t>ции своими фирменными или фантазийными названиями.</w:t>
            </w:r>
            <w:r w:rsidRPr="004926A1">
              <w:rPr>
                <w:b/>
                <w:color w:val="C00000"/>
              </w:rPr>
              <w:t xml:space="preserve"> </w:t>
            </w:r>
          </w:p>
          <w:p w:rsidR="00C36E45" w:rsidRPr="0066326C" w:rsidRDefault="00C36E45" w:rsidP="004926A1">
            <w:pPr>
              <w:spacing w:after="0" w:line="240" w:lineRule="auto"/>
              <w:ind w:firstLine="744"/>
              <w:contextualSpacing/>
              <w:jc w:val="both"/>
              <w:rPr>
                <w:rFonts w:ascii="Times New Roman" w:hAnsi="Times New Roman"/>
                <w:sz w:val="24"/>
                <w:szCs w:val="24"/>
              </w:rPr>
            </w:pPr>
            <w:r w:rsidRPr="0066326C">
              <w:rPr>
                <w:rFonts w:ascii="Times New Roman" w:hAnsi="Times New Roman"/>
                <w:b/>
                <w:bCs/>
                <w:sz w:val="24"/>
                <w:szCs w:val="24"/>
              </w:rPr>
              <w:t>Сроки годности салатов</w:t>
            </w:r>
            <w:r w:rsidRPr="0066326C">
              <w:rPr>
                <w:rFonts w:ascii="Times New Roman" w:hAnsi="Times New Roman"/>
                <w:sz w:val="24"/>
                <w:szCs w:val="24"/>
              </w:rPr>
              <w:t xml:space="preserve"> с применением консерванта с момента окончания те</w:t>
            </w:r>
            <w:r w:rsidRPr="0066326C">
              <w:rPr>
                <w:rFonts w:ascii="Times New Roman" w:hAnsi="Times New Roman"/>
                <w:sz w:val="24"/>
                <w:szCs w:val="24"/>
              </w:rPr>
              <w:t>х</w:t>
            </w:r>
            <w:r w:rsidRPr="0066326C">
              <w:rPr>
                <w:rFonts w:ascii="Times New Roman" w:hAnsi="Times New Roman"/>
                <w:sz w:val="24"/>
                <w:szCs w:val="24"/>
              </w:rPr>
              <w:t>нологического процесса (при соблюдении условий, указанных в 7.1 и 7.2) составляют: фасованных в потребительскую тару – 12 суток; фасованных весовым методом – 36 ч</w:t>
            </w:r>
            <w:r w:rsidRPr="0066326C">
              <w:rPr>
                <w:rFonts w:ascii="Times New Roman" w:hAnsi="Times New Roman"/>
                <w:sz w:val="24"/>
                <w:szCs w:val="24"/>
              </w:rPr>
              <w:t>а</w:t>
            </w:r>
            <w:r w:rsidRPr="0066326C">
              <w:rPr>
                <w:rFonts w:ascii="Times New Roman" w:hAnsi="Times New Roman"/>
                <w:sz w:val="24"/>
                <w:szCs w:val="24"/>
              </w:rPr>
              <w:t>сов салатов без добавления консервантов:</w:t>
            </w:r>
            <w:r w:rsidR="004926A1">
              <w:rPr>
                <w:rFonts w:ascii="Times New Roman" w:hAnsi="Times New Roman"/>
                <w:sz w:val="24"/>
                <w:szCs w:val="24"/>
              </w:rPr>
              <w:t xml:space="preserve"> </w:t>
            </w:r>
            <w:r w:rsidRPr="0066326C">
              <w:rPr>
                <w:rFonts w:ascii="Times New Roman" w:hAnsi="Times New Roman"/>
                <w:sz w:val="24"/>
                <w:szCs w:val="24"/>
              </w:rPr>
              <w:t>фасованных в потребительскую тару–36 час.;</w:t>
            </w:r>
            <w:r w:rsidR="004926A1">
              <w:rPr>
                <w:rFonts w:ascii="Times New Roman" w:hAnsi="Times New Roman"/>
                <w:sz w:val="24"/>
                <w:szCs w:val="24"/>
              </w:rPr>
              <w:t xml:space="preserve"> </w:t>
            </w:r>
            <w:r w:rsidRPr="0066326C">
              <w:rPr>
                <w:rFonts w:ascii="Times New Roman" w:hAnsi="Times New Roman"/>
                <w:sz w:val="24"/>
                <w:szCs w:val="24"/>
              </w:rPr>
              <w:t>фасованных весовым методом – 12 часов.</w:t>
            </w:r>
          </w:p>
        </w:tc>
      </w:tr>
      <w:tr w:rsidR="00C36E45" w:rsidRPr="00FD378E" w:rsidTr="0063141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4926A1" w:rsidRDefault="00C36E45" w:rsidP="004926A1">
            <w:pPr>
              <w:spacing w:after="0" w:line="240" w:lineRule="auto"/>
              <w:rPr>
                <w:rFonts w:asciiTheme="majorHAnsi" w:hAnsiTheme="majorHAnsi"/>
                <w:b/>
                <w:bCs/>
                <w:kern w:val="36"/>
                <w:sz w:val="20"/>
                <w:szCs w:val="20"/>
              </w:rPr>
            </w:pPr>
            <w:r w:rsidRPr="00FE545A">
              <w:rPr>
                <w:rFonts w:asciiTheme="majorHAnsi" w:hAnsiTheme="majorHAnsi"/>
                <w:b/>
                <w:bCs/>
                <w:kern w:val="36"/>
                <w:sz w:val="20"/>
                <w:szCs w:val="20"/>
              </w:rPr>
              <w:lastRenderedPageBreak/>
              <w:t>019</w:t>
            </w:r>
            <w:r>
              <w:rPr>
                <w:rFonts w:asciiTheme="majorHAnsi" w:hAnsiTheme="majorHAnsi"/>
                <w:b/>
                <w:bCs/>
                <w:kern w:val="36"/>
                <w:sz w:val="20"/>
                <w:szCs w:val="20"/>
              </w:rPr>
              <w:t xml:space="preserve"> </w:t>
            </w:r>
          </w:p>
          <w:p w:rsidR="00C36E45" w:rsidRPr="00E84E7F" w:rsidRDefault="00C36E45" w:rsidP="004926A1">
            <w:pPr>
              <w:spacing w:after="0" w:line="240" w:lineRule="auto"/>
              <w:rPr>
                <w:rFonts w:asciiTheme="majorHAnsi" w:hAnsiTheme="majorHAnsi"/>
                <w:b/>
                <w:bCs/>
                <w:kern w:val="36"/>
                <w:sz w:val="32"/>
                <w:szCs w:val="32"/>
              </w:rPr>
            </w:pPr>
            <w:r w:rsidRPr="00E84E7F">
              <w:rPr>
                <w:rFonts w:asciiTheme="majorHAnsi" w:hAnsiTheme="majorHAnsi"/>
                <w:b/>
                <w:bCs/>
                <w:kern w:val="36"/>
                <w:sz w:val="32"/>
                <w:szCs w:val="32"/>
              </w:rPr>
              <w:t xml:space="preserve">ЗАКУСКИ КОРЕЙСКИЕ </w:t>
            </w:r>
          </w:p>
          <w:p w:rsidR="00B827DF" w:rsidRDefault="00B827DF" w:rsidP="004926A1">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827DF" w:rsidRDefault="00B827DF" w:rsidP="00B827DF">
            <w:pPr>
              <w:spacing w:after="0" w:line="240" w:lineRule="auto"/>
              <w:contextualSpacing/>
              <w:outlineLvl w:val="0"/>
              <w:rPr>
                <w:rFonts w:asciiTheme="majorHAnsi" w:hAnsiTheme="majorHAnsi"/>
                <w:b/>
                <w:bCs/>
                <w:color w:val="C00000"/>
                <w:kern w:val="36"/>
                <w:sz w:val="36"/>
                <w:szCs w:val="36"/>
              </w:rPr>
            </w:pPr>
          </w:p>
          <w:p w:rsidR="00B827DF" w:rsidRPr="00FE545A"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4926A1" w:rsidRPr="004926A1" w:rsidRDefault="00C36E45" w:rsidP="0066326C">
            <w:pPr>
              <w:pStyle w:val="a4"/>
              <w:spacing w:before="0" w:beforeAutospacing="0" w:after="0" w:afterAutospacing="0"/>
              <w:ind w:firstLine="744"/>
              <w:contextualSpacing/>
              <w:jc w:val="both"/>
              <w:rPr>
                <w:rStyle w:val="a6"/>
                <w:b/>
                <w:color w:val="C00000"/>
              </w:rPr>
            </w:pPr>
            <w:r w:rsidRPr="004926A1">
              <w:rPr>
                <w:rStyle w:val="a6"/>
                <w:b/>
                <w:color w:val="C00000"/>
              </w:rPr>
              <w:t xml:space="preserve">Дата введения в действие </w:t>
            </w:r>
            <w:r w:rsidR="004926A1" w:rsidRPr="004926A1">
              <w:rPr>
                <w:b/>
                <w:color w:val="C00000"/>
              </w:rPr>
              <w:t xml:space="preserve">– </w:t>
            </w:r>
            <w:r w:rsidRPr="004926A1">
              <w:rPr>
                <w:rStyle w:val="a6"/>
                <w:b/>
                <w:color w:val="C00000"/>
              </w:rPr>
              <w:t>2012 год.</w:t>
            </w:r>
            <w:r w:rsidRPr="004926A1">
              <w:rPr>
                <w:b/>
                <w:color w:val="C00000"/>
              </w:rPr>
              <w:t xml:space="preserve"> </w:t>
            </w:r>
            <w:r w:rsidRPr="004926A1">
              <w:rPr>
                <w:rStyle w:val="a6"/>
                <w:b/>
                <w:color w:val="C00000"/>
              </w:rPr>
              <w:t>Без ограничения срока действия</w:t>
            </w:r>
            <w:r w:rsidR="004926A1" w:rsidRPr="004926A1">
              <w:rPr>
                <w:rStyle w:val="a6"/>
                <w:b/>
                <w:color w:val="C00000"/>
              </w:rPr>
              <w:t>.</w:t>
            </w:r>
            <w:r w:rsidRPr="004926A1">
              <w:rPr>
                <w:rStyle w:val="a6"/>
                <w:b/>
                <w:color w:val="C00000"/>
              </w:rPr>
              <w:t xml:space="preserve"> </w:t>
            </w:r>
          </w:p>
          <w:p w:rsidR="004926A1" w:rsidRDefault="00C36E45" w:rsidP="0066326C">
            <w:pPr>
              <w:pStyle w:val="a4"/>
              <w:spacing w:before="0" w:beforeAutospacing="0" w:after="0" w:afterAutospacing="0"/>
              <w:ind w:firstLine="744"/>
              <w:contextualSpacing/>
              <w:jc w:val="both"/>
            </w:pPr>
            <w:r w:rsidRPr="0066326C">
              <w:rPr>
                <w:rStyle w:val="a5"/>
              </w:rPr>
              <w:t>Ассортимент: закуски из сырых овощей:</w:t>
            </w:r>
            <w:r w:rsidRPr="0066326C">
              <w:t xml:space="preserve"> закуска корейская из моркови; заку</w:t>
            </w:r>
            <w:r w:rsidRPr="0066326C">
              <w:t>с</w:t>
            </w:r>
            <w:r w:rsidRPr="0066326C">
              <w:t>ка корейская из капусты белокочанной с огурцами; закуска корейская из капусты с п</w:t>
            </w:r>
            <w:r w:rsidRPr="0066326C">
              <w:t>а</w:t>
            </w:r>
            <w:r w:rsidRPr="0066326C">
              <w:t>прикой; закуска корейская из белокочанной капусты; закуска корейская из краснок</w:t>
            </w:r>
            <w:r w:rsidRPr="0066326C">
              <w:t>о</w:t>
            </w:r>
            <w:r w:rsidRPr="0066326C">
              <w:t xml:space="preserve">чанной капусты; закуска корейская из редьки; закуска корейская из огурцов; </w:t>
            </w:r>
            <w:r w:rsidRPr="0066326C">
              <w:rPr>
                <w:rStyle w:val="a5"/>
              </w:rPr>
              <w:t>закуски из сырых овощей с добавлением консервированных овощей, плодов и т.п.:</w:t>
            </w:r>
            <w:r w:rsidRPr="0066326C">
              <w:t xml:space="preserve"> закуска к</w:t>
            </w:r>
            <w:r w:rsidRPr="0066326C">
              <w:t>о</w:t>
            </w:r>
            <w:r w:rsidRPr="0066326C">
              <w:t>рейская из моркови с древесными грибами; закуска корейская из моркови с шампинь</w:t>
            </w:r>
            <w:r w:rsidRPr="0066326C">
              <w:t>о</w:t>
            </w:r>
            <w:r w:rsidRPr="0066326C">
              <w:t xml:space="preserve">нами; закуска корейская из белокочанной и морской капусты; закуска корейская из сладкого перца с маслинами; закуска корейская из редьки с фасолью; </w:t>
            </w:r>
            <w:r w:rsidRPr="0066326C">
              <w:rPr>
                <w:rStyle w:val="a5"/>
              </w:rPr>
              <w:t>закуски из мар</w:t>
            </w:r>
            <w:r w:rsidRPr="0066326C">
              <w:rPr>
                <w:rStyle w:val="a5"/>
              </w:rPr>
              <w:t>и</w:t>
            </w:r>
            <w:r w:rsidRPr="0066326C">
              <w:rPr>
                <w:rStyle w:val="a5"/>
              </w:rPr>
              <w:t>нованных, квашеных, соленых овощей:</w:t>
            </w:r>
            <w:r w:rsidRPr="0066326C">
              <w:t xml:space="preserve"> пекинская капуста по корейски Кимчи; бел</w:t>
            </w:r>
            <w:r w:rsidRPr="0066326C">
              <w:t>о</w:t>
            </w:r>
            <w:r w:rsidRPr="0066326C">
              <w:t>кочанная капуста по корейски Кимчи; закуска корейская из маринованных овощей; з</w:t>
            </w:r>
            <w:r w:rsidRPr="0066326C">
              <w:t>а</w:t>
            </w:r>
            <w:r w:rsidRPr="0066326C">
              <w:t xml:space="preserve">куска корейская из имбиря; </w:t>
            </w:r>
            <w:r w:rsidRPr="0066326C">
              <w:rPr>
                <w:rStyle w:val="a5"/>
              </w:rPr>
              <w:t>закуски из вареных, жареных овощей:</w:t>
            </w:r>
            <w:r w:rsidRPr="0066326C">
              <w:t xml:space="preserve"> закуска корейская из баклажанов; закуска корейская из баклажанов с капустой; закуска корейская из фа</w:t>
            </w:r>
            <w:r w:rsidRPr="0066326C">
              <w:t>р</w:t>
            </w:r>
            <w:r w:rsidRPr="0066326C">
              <w:t>шированных баклажанов; закуска корейская из бамбука; закуска корейская из бобов; закуска корейская из картофеля; закуска корейская из стручковой фасоли; закуска к</w:t>
            </w:r>
            <w:r w:rsidRPr="0066326C">
              <w:t>о</w:t>
            </w:r>
            <w:r w:rsidRPr="0066326C">
              <w:t>рейская из кукурузы; закуска корейская из морской капусты; закуска корейская из мо</w:t>
            </w:r>
            <w:r w:rsidRPr="0066326C">
              <w:t>р</w:t>
            </w:r>
            <w:r w:rsidRPr="0066326C">
              <w:t>ской капусты с перцем; закуска корейская из морской капусты с перцем и морковью; закуска корейская из морской капусты с фунчезой; закуска корейская из морской капу</w:t>
            </w:r>
            <w:r w:rsidRPr="0066326C">
              <w:t>с</w:t>
            </w:r>
            <w:r w:rsidRPr="0066326C">
              <w:t>ты с клюквой; закуска корейская из морской капусты и картофеля; закуска корейская из морской капусты с соевым мясом; закуска корейская из морской капусты с грибами; з</w:t>
            </w:r>
            <w:r w:rsidRPr="0066326C">
              <w:t>а</w:t>
            </w:r>
            <w:r w:rsidRPr="0066326C">
              <w:t>куска корейская из вешенки; закуска корейская из опят; закуска корейская из шампин</w:t>
            </w:r>
            <w:r w:rsidRPr="0066326C">
              <w:t>ь</w:t>
            </w:r>
            <w:r w:rsidRPr="0066326C">
              <w:t>онов; закуска корейская из сушеных белых грибов; закуска корейская из сушеных др</w:t>
            </w:r>
            <w:r w:rsidRPr="0066326C">
              <w:t>е</w:t>
            </w:r>
            <w:r w:rsidRPr="0066326C">
              <w:t>весных грибов; закуска корейская из сушеных опят; закуска корейская из папоротника; закуска корейская из папоротника с клюквой; закуска корейская из папоротника с гр</w:t>
            </w:r>
            <w:r w:rsidRPr="0066326C">
              <w:t>и</w:t>
            </w:r>
            <w:r w:rsidRPr="0066326C">
              <w:t>бами; закуска корейская из початков кукурузы; закуска корейская из ростков сои; заку</w:t>
            </w:r>
            <w:r w:rsidRPr="0066326C">
              <w:t>с</w:t>
            </w:r>
            <w:r w:rsidRPr="0066326C">
              <w:t xml:space="preserve">ка корейская из ростков маша; закуска корейская из свежих кабачков; закуска корейская из сушеных кабачков; закуска корейская из свеклы; закуска корейская из сельдерея с </w:t>
            </w:r>
            <w:r w:rsidRPr="0066326C">
              <w:lastRenderedPageBreak/>
              <w:t>оливками; закуска корейская из соевого мяса; закуска корейская из соевого мяса с пап</w:t>
            </w:r>
            <w:r w:rsidRPr="0066326C">
              <w:t>о</w:t>
            </w:r>
            <w:r w:rsidRPr="0066326C">
              <w:t>ротником; закуска корейская из соевого мяса с морковью; закуска корейская из спаржи соевой; закуска корейская из тофу с кунжутом; закуска корейская из тофу с грибами; закуска корейская из фасоли; закуска корейская из фасоли с кукурузой; закуска коре</w:t>
            </w:r>
            <w:r w:rsidRPr="0066326C">
              <w:t>й</w:t>
            </w:r>
            <w:r w:rsidRPr="0066326C">
              <w:t>ская из ашламы; закуска корейская из фунчезы; закуска корейская из фунчезы с морк</w:t>
            </w:r>
            <w:r w:rsidRPr="0066326C">
              <w:t>о</w:t>
            </w:r>
            <w:r w:rsidRPr="0066326C">
              <w:t>вью; закуска корейская из фунчезы с грибами; закуска корейская из фунчезы с огурц</w:t>
            </w:r>
            <w:r w:rsidRPr="0066326C">
              <w:t>а</w:t>
            </w:r>
            <w:r w:rsidRPr="0066326C">
              <w:t>ми; закуска корейская из цветной капусты; закуска корейская из капусты цветной и кольраби; закуска корейская из брюссельской капусты; закуска корейская из капусты брокколи; закуска корейская из цветной капусты с помидорами; закуска корейская из цветов лилии; закуска корейская овощная; закуска корейская овощная с грибами; заку</w:t>
            </w:r>
            <w:r w:rsidRPr="0066326C">
              <w:t>с</w:t>
            </w:r>
            <w:r w:rsidRPr="0066326C">
              <w:t xml:space="preserve">ка Аджика по корейски; закуска Огонек по корейски; </w:t>
            </w:r>
            <w:r w:rsidRPr="0066326C">
              <w:rPr>
                <w:rStyle w:val="a5"/>
              </w:rPr>
              <w:t>закуски с добавлением мяса, к</w:t>
            </w:r>
            <w:r w:rsidRPr="0066326C">
              <w:rPr>
                <w:rStyle w:val="a5"/>
              </w:rPr>
              <w:t>у</w:t>
            </w:r>
            <w:r w:rsidRPr="0066326C">
              <w:rPr>
                <w:rStyle w:val="a5"/>
              </w:rPr>
              <w:t>рицы, рыбы, морепродуктов:</w:t>
            </w:r>
            <w:r w:rsidRPr="0066326C">
              <w:t xml:space="preserve"> закуска корейская из моркови с говядиной; закуска к</w:t>
            </w:r>
            <w:r w:rsidRPr="0066326C">
              <w:t>о</w:t>
            </w:r>
            <w:r w:rsidRPr="0066326C">
              <w:t>рейская хе из говядины; закуска корейская из говяжьих желудков; закуска корейская хе из сердца; закуска корейская хе из языка; закуска корейская хе из свинины; закуска к</w:t>
            </w:r>
            <w:r w:rsidRPr="0066326C">
              <w:t>о</w:t>
            </w:r>
            <w:r w:rsidRPr="0066326C">
              <w:t>рейская хе из свиных ушек; закуска корейская хе из курицы; закуска корейская хе из к</w:t>
            </w:r>
            <w:r w:rsidRPr="0066326C">
              <w:t>у</w:t>
            </w:r>
            <w:r w:rsidRPr="0066326C">
              <w:t>рицы с шампиньонами; закуска корейская хе из курицы с папоротника; закуска коре</w:t>
            </w:r>
            <w:r w:rsidRPr="0066326C">
              <w:t>й</w:t>
            </w:r>
            <w:r w:rsidRPr="0066326C">
              <w:t>ская хе из куриных сердечек; закуска корейская из куриных желудков; закуска коре</w:t>
            </w:r>
            <w:r w:rsidRPr="0066326C">
              <w:t>й</w:t>
            </w:r>
            <w:r w:rsidRPr="0066326C">
              <w:t>ская хе из судака; закуска корейская хе из щуки; закуска корейская хе из сельди; закуска корейская хе из терпуга; закуска корейская хе из семги; закуска корейская хе из форели; закуска корейская хе из горбуши; закуска корейская хе из судака с капустой; закуска корейская из моркови с сельдью; закуска корейская из кальмаров; закуска корейская из моркови с кальмарами; закуска корейская из капусты белокочанной с кальмарами; з</w:t>
            </w:r>
            <w:r w:rsidRPr="0066326C">
              <w:t>а</w:t>
            </w:r>
            <w:r w:rsidRPr="0066326C">
              <w:t>куска корейская из морской капусты с кальмарами; закуска корейская из морской к</w:t>
            </w:r>
            <w:r w:rsidRPr="0066326C">
              <w:t>а</w:t>
            </w:r>
            <w:r w:rsidRPr="0066326C">
              <w:t>пусты с креветками; закуска корейская из креветок; закуска корейская из кораллов; з</w:t>
            </w:r>
            <w:r w:rsidRPr="0066326C">
              <w:t>а</w:t>
            </w:r>
            <w:r w:rsidRPr="0066326C">
              <w:t xml:space="preserve">куска корейская из осьминогов; закуска корейская из мяса краба; закуска корейская из мидий; закуска корейская из морского гребешка; закуска корейская Морской коктейль. </w:t>
            </w:r>
          </w:p>
          <w:p w:rsidR="004926A1" w:rsidRPr="004926A1" w:rsidRDefault="00C36E45" w:rsidP="0066326C">
            <w:pPr>
              <w:pStyle w:val="a4"/>
              <w:spacing w:before="0" w:beforeAutospacing="0" w:after="0" w:afterAutospacing="0"/>
              <w:ind w:firstLine="744"/>
              <w:contextualSpacing/>
              <w:jc w:val="both"/>
              <w:rPr>
                <w:b/>
                <w:color w:val="C00000"/>
              </w:rPr>
            </w:pPr>
            <w:r w:rsidRPr="004926A1">
              <w:rPr>
                <w:rStyle w:val="a6"/>
                <w:b/>
                <w:color w:val="C00000"/>
              </w:rPr>
              <w:t>Предприятие</w:t>
            </w:r>
            <w:r w:rsidR="004926A1" w:rsidRPr="004926A1">
              <w:rPr>
                <w:rStyle w:val="a6"/>
                <w:b/>
                <w:color w:val="C00000"/>
              </w:rPr>
              <w:t>-</w:t>
            </w:r>
            <w:r w:rsidRPr="004926A1">
              <w:rPr>
                <w:rStyle w:val="a6"/>
                <w:b/>
                <w:color w:val="C00000"/>
              </w:rPr>
              <w:t>изготовитель имеет право дополнять наименование проду</w:t>
            </w:r>
            <w:r w:rsidRPr="004926A1">
              <w:rPr>
                <w:rStyle w:val="a6"/>
                <w:b/>
                <w:color w:val="C00000"/>
              </w:rPr>
              <w:t>к</w:t>
            </w:r>
            <w:r w:rsidRPr="004926A1">
              <w:rPr>
                <w:rStyle w:val="a6"/>
                <w:b/>
                <w:color w:val="C00000"/>
              </w:rPr>
              <w:t>ции своими фирменными или фантазийными названиями.</w:t>
            </w:r>
            <w:r w:rsidRPr="004926A1">
              <w:rPr>
                <w:b/>
                <w:color w:val="C00000"/>
              </w:rPr>
              <w:t xml:space="preserve"> </w:t>
            </w:r>
          </w:p>
          <w:p w:rsidR="00C36E45" w:rsidRPr="0066326C" w:rsidRDefault="00C36E45" w:rsidP="004926A1">
            <w:pPr>
              <w:pStyle w:val="a4"/>
              <w:spacing w:before="0" w:beforeAutospacing="0" w:after="0" w:afterAutospacing="0"/>
              <w:ind w:firstLine="744"/>
              <w:contextualSpacing/>
              <w:jc w:val="both"/>
            </w:pPr>
            <w:r w:rsidRPr="0066326C">
              <w:rPr>
                <w:rStyle w:val="a5"/>
              </w:rPr>
              <w:t>Сроки годности продукции</w:t>
            </w:r>
            <w:r w:rsidRPr="0066326C">
              <w:t xml:space="preserve"> без применения консервантов при температуре +2 6</w:t>
            </w:r>
            <w:r w:rsidRPr="0066326C">
              <w:rPr>
                <w:vertAlign w:val="superscript"/>
              </w:rPr>
              <w:t>0</w:t>
            </w:r>
            <w:r w:rsidRPr="0066326C">
              <w:t xml:space="preserve">С: фасованной – не более 48 часов; весовой – не более 24 часов. </w:t>
            </w:r>
            <w:r w:rsidRPr="0066326C">
              <w:rPr>
                <w:b/>
                <w:bCs/>
              </w:rPr>
              <w:t>Рекомендуемый срок годности продукции</w:t>
            </w:r>
            <w:r w:rsidRPr="0066326C">
              <w:t xml:space="preserve"> без применения консервантов при температуре +2 6</w:t>
            </w:r>
            <w:r w:rsidRPr="0066326C">
              <w:rPr>
                <w:vertAlign w:val="superscript"/>
              </w:rPr>
              <w:t>0</w:t>
            </w:r>
            <w:r w:rsidRPr="0066326C">
              <w:t>С: фас</w:t>
            </w:r>
            <w:r w:rsidRPr="0066326C">
              <w:t>о</w:t>
            </w:r>
            <w:r w:rsidRPr="0066326C">
              <w:t>ванной – не более 7 суток; весовой – не более 48 часов. При постановке продукции на производство должны быть подтверждены рекомендуемые сроки годности продукции в соответствии с требованиями МУК 4.2.1847 04 «Санитарно эпидемиологическая оценка обоснования сроков годности и условий хранения пищевых продуктов» по п. 3.10 с п</w:t>
            </w:r>
            <w:r w:rsidRPr="0066326C">
              <w:t>о</w:t>
            </w:r>
            <w:r w:rsidRPr="0066326C">
              <w:t xml:space="preserve">лучением заключения в установленном порядке. </w:t>
            </w:r>
            <w:r w:rsidRPr="0066326C">
              <w:rPr>
                <w:b/>
                <w:bCs/>
              </w:rPr>
              <w:t>Рекомендуемый срок годности</w:t>
            </w:r>
            <w:r w:rsidRPr="0066326C">
              <w:t xml:space="preserve"> </w:t>
            </w:r>
            <w:r w:rsidRPr="0066326C">
              <w:rPr>
                <w:b/>
                <w:bCs/>
              </w:rPr>
              <w:t>фас</w:t>
            </w:r>
            <w:r w:rsidRPr="0066326C">
              <w:rPr>
                <w:b/>
                <w:bCs/>
              </w:rPr>
              <w:t>о</w:t>
            </w:r>
            <w:r w:rsidRPr="0066326C">
              <w:rPr>
                <w:b/>
                <w:bCs/>
              </w:rPr>
              <w:t>ванной продукции</w:t>
            </w:r>
            <w:r w:rsidRPr="0066326C">
              <w:t xml:space="preserve"> с добавлением консервантов бензоата натрия и сорбата калия одн</w:t>
            </w:r>
            <w:r w:rsidRPr="0066326C">
              <w:t>о</w:t>
            </w:r>
            <w:r w:rsidRPr="0066326C">
              <w:t>временно (в соответствии с технологической инструкцией) при температуре +2 6</w:t>
            </w:r>
            <w:r w:rsidRPr="0066326C">
              <w:rPr>
                <w:vertAlign w:val="superscript"/>
              </w:rPr>
              <w:t>0</w:t>
            </w:r>
            <w:r w:rsidRPr="0066326C">
              <w:t>С – не более 30 суток. При постановке продукции на производство должны быть подтвержд</w:t>
            </w:r>
            <w:r w:rsidRPr="0066326C">
              <w:t>е</w:t>
            </w:r>
            <w:r w:rsidRPr="0066326C">
              <w:t>ны рекомендуемые сроки годности продукции в соответствии с требованиями МУК 4.2.1847 04 «Санитарно эпидемиологическая оценка обоснования сроков годности и у</w:t>
            </w:r>
            <w:r w:rsidRPr="0066326C">
              <w:t>с</w:t>
            </w:r>
            <w:r w:rsidRPr="0066326C">
              <w:t>ловий хранения пищевых продуктов» по п. 3.10 с получением заключения в устано</w:t>
            </w:r>
            <w:r w:rsidRPr="0066326C">
              <w:t>в</w:t>
            </w:r>
            <w:r w:rsidRPr="0066326C">
              <w:t xml:space="preserve">ленном порядке. </w:t>
            </w:r>
            <w:r w:rsidRPr="0066326C">
              <w:rPr>
                <w:b/>
                <w:bCs/>
              </w:rPr>
              <w:t>Рекомендуемый срок годности весовой продукции</w:t>
            </w:r>
            <w:r w:rsidRPr="0066326C">
              <w:t xml:space="preserve"> с добавлением консервантов бензоата натрия и сорбата калия одновременно (в соответствии с технол</w:t>
            </w:r>
            <w:r w:rsidRPr="0066326C">
              <w:t>о</w:t>
            </w:r>
            <w:r w:rsidRPr="0066326C">
              <w:t>гической инструкцией) при температуре +2 6</w:t>
            </w:r>
            <w:r w:rsidRPr="0066326C">
              <w:rPr>
                <w:vertAlign w:val="superscript"/>
              </w:rPr>
              <w:t>0</w:t>
            </w:r>
            <w:r w:rsidRPr="0066326C">
              <w:t xml:space="preserve">С – не более 15 суток. </w:t>
            </w:r>
          </w:p>
        </w:tc>
      </w:tr>
      <w:tr w:rsidR="00C36E45" w:rsidRPr="00FD378E" w:rsidTr="0063141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4926A1" w:rsidRDefault="00C36E45" w:rsidP="004926A1">
            <w:pPr>
              <w:spacing w:after="0" w:line="240" w:lineRule="auto"/>
              <w:rPr>
                <w:rFonts w:ascii="Times New Roman" w:hAnsi="Times New Roman"/>
                <w:b/>
                <w:bCs/>
                <w:kern w:val="36"/>
                <w:sz w:val="20"/>
                <w:szCs w:val="20"/>
              </w:rPr>
            </w:pPr>
            <w:r w:rsidRPr="00FE545A">
              <w:rPr>
                <w:rFonts w:ascii="Times New Roman" w:hAnsi="Times New Roman"/>
                <w:b/>
                <w:bCs/>
                <w:kern w:val="36"/>
                <w:sz w:val="20"/>
                <w:szCs w:val="20"/>
              </w:rPr>
              <w:lastRenderedPageBreak/>
              <w:t>018</w:t>
            </w:r>
            <w:r>
              <w:rPr>
                <w:rFonts w:ascii="Times New Roman" w:hAnsi="Times New Roman"/>
                <w:b/>
                <w:bCs/>
                <w:kern w:val="36"/>
                <w:sz w:val="20"/>
                <w:szCs w:val="20"/>
              </w:rPr>
              <w:t xml:space="preserve"> </w:t>
            </w:r>
          </w:p>
          <w:p w:rsidR="00C36E45" w:rsidRPr="00E84E7F" w:rsidRDefault="00C36E45" w:rsidP="004926A1">
            <w:pPr>
              <w:spacing w:after="0" w:line="240" w:lineRule="auto"/>
              <w:rPr>
                <w:rFonts w:ascii="Times New Roman" w:hAnsi="Times New Roman"/>
                <w:b/>
                <w:bCs/>
                <w:kern w:val="36"/>
                <w:sz w:val="28"/>
                <w:szCs w:val="28"/>
              </w:rPr>
            </w:pPr>
            <w:r w:rsidRPr="00E84E7F">
              <w:rPr>
                <w:rFonts w:ascii="Times New Roman" w:hAnsi="Times New Roman"/>
                <w:b/>
                <w:bCs/>
                <w:kern w:val="36"/>
                <w:sz w:val="28"/>
                <w:szCs w:val="28"/>
              </w:rPr>
              <w:t>САЛАТЫ И ВИНЕГРЕТЫ (ДЛИТЕЛ</w:t>
            </w:r>
            <w:r w:rsidRPr="00E84E7F">
              <w:rPr>
                <w:rFonts w:ascii="Times New Roman" w:hAnsi="Times New Roman"/>
                <w:b/>
                <w:bCs/>
                <w:kern w:val="36"/>
                <w:sz w:val="28"/>
                <w:szCs w:val="28"/>
              </w:rPr>
              <w:t>Ь</w:t>
            </w:r>
            <w:r w:rsidRPr="00E84E7F">
              <w:rPr>
                <w:rFonts w:ascii="Times New Roman" w:hAnsi="Times New Roman"/>
                <w:b/>
                <w:bCs/>
                <w:kern w:val="36"/>
                <w:sz w:val="28"/>
                <w:szCs w:val="28"/>
              </w:rPr>
              <w:t>НОГО ХР</w:t>
            </w:r>
            <w:r w:rsidRPr="00E84E7F">
              <w:rPr>
                <w:rFonts w:ascii="Times New Roman" w:hAnsi="Times New Roman"/>
                <w:b/>
                <w:bCs/>
                <w:kern w:val="36"/>
                <w:sz w:val="28"/>
                <w:szCs w:val="28"/>
              </w:rPr>
              <w:t>А</w:t>
            </w:r>
            <w:r w:rsidRPr="00E84E7F">
              <w:rPr>
                <w:rFonts w:ascii="Times New Roman" w:hAnsi="Times New Roman"/>
                <w:b/>
                <w:bCs/>
                <w:kern w:val="36"/>
                <w:sz w:val="28"/>
                <w:szCs w:val="28"/>
              </w:rPr>
              <w:lastRenderedPageBreak/>
              <w:t xml:space="preserve">НЕНИЯ) </w:t>
            </w:r>
          </w:p>
          <w:p w:rsidR="00B827DF" w:rsidRDefault="00B827DF" w:rsidP="004926A1">
            <w:pPr>
              <w:spacing w:after="0" w:line="240" w:lineRule="auto"/>
              <w:rPr>
                <w:rFonts w:ascii="Times New Roman" w:hAnsi="Times New Roman"/>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827DF" w:rsidRDefault="00B827DF" w:rsidP="00B827DF">
            <w:pPr>
              <w:spacing w:after="0" w:line="240" w:lineRule="auto"/>
              <w:contextualSpacing/>
              <w:outlineLvl w:val="0"/>
              <w:rPr>
                <w:rFonts w:asciiTheme="majorHAnsi" w:hAnsiTheme="majorHAnsi"/>
                <w:b/>
                <w:bCs/>
                <w:color w:val="C00000"/>
                <w:kern w:val="36"/>
                <w:sz w:val="36"/>
                <w:szCs w:val="36"/>
              </w:rPr>
            </w:pPr>
          </w:p>
          <w:p w:rsidR="00B827DF" w:rsidRPr="00FE545A"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4926A1" w:rsidRPr="004926A1" w:rsidRDefault="00C36E45" w:rsidP="0066326C">
            <w:pPr>
              <w:pStyle w:val="a4"/>
              <w:spacing w:before="0" w:beforeAutospacing="0" w:after="0" w:afterAutospacing="0"/>
              <w:ind w:firstLine="744"/>
              <w:contextualSpacing/>
              <w:jc w:val="both"/>
              <w:rPr>
                <w:b/>
                <w:color w:val="C00000"/>
              </w:rPr>
            </w:pPr>
            <w:r w:rsidRPr="004926A1">
              <w:rPr>
                <w:rStyle w:val="a6"/>
                <w:b/>
                <w:color w:val="C00000"/>
              </w:rPr>
              <w:lastRenderedPageBreak/>
              <w:t xml:space="preserve">Дата введения в действие </w:t>
            </w:r>
            <w:r w:rsidR="004926A1" w:rsidRPr="004926A1">
              <w:rPr>
                <w:b/>
                <w:color w:val="C00000"/>
              </w:rPr>
              <w:t xml:space="preserve">– </w:t>
            </w:r>
            <w:r w:rsidRPr="004926A1">
              <w:rPr>
                <w:rStyle w:val="a6"/>
                <w:b/>
                <w:color w:val="C00000"/>
              </w:rPr>
              <w:t>2012 год.</w:t>
            </w:r>
            <w:r w:rsidRPr="004926A1">
              <w:rPr>
                <w:b/>
                <w:color w:val="C00000"/>
              </w:rPr>
              <w:t xml:space="preserve"> </w:t>
            </w:r>
            <w:r w:rsidRPr="004926A1">
              <w:rPr>
                <w:rStyle w:val="a6"/>
                <w:b/>
                <w:color w:val="C00000"/>
              </w:rPr>
              <w:t>Без ограничения срока действия.</w:t>
            </w:r>
            <w:r w:rsidRPr="004926A1">
              <w:rPr>
                <w:b/>
                <w:color w:val="C00000"/>
              </w:rPr>
              <w:t xml:space="preserve"> </w:t>
            </w:r>
          </w:p>
          <w:p w:rsidR="00661840" w:rsidRDefault="00C36E45" w:rsidP="0066326C">
            <w:pPr>
              <w:pStyle w:val="a4"/>
              <w:spacing w:before="0" w:beforeAutospacing="0" w:after="0" w:afterAutospacing="0"/>
              <w:ind w:firstLine="744"/>
              <w:contextualSpacing/>
              <w:jc w:val="both"/>
            </w:pPr>
            <w:r w:rsidRPr="00661840">
              <w:rPr>
                <w:rStyle w:val="a5"/>
                <w:caps/>
                <w:color w:val="C00000"/>
              </w:rPr>
              <w:t>Ассортимент:</w:t>
            </w:r>
            <w:r w:rsidRPr="0066326C">
              <w:rPr>
                <w:rStyle w:val="a5"/>
              </w:rPr>
              <w:t xml:space="preserve"> салаты из сырых овощей:</w:t>
            </w:r>
            <w:r w:rsidRPr="0066326C">
              <w:t xml:space="preserve"> салат Здоровье; салат Витами</w:t>
            </w:r>
            <w:r w:rsidRPr="0066326C">
              <w:t>н</w:t>
            </w:r>
            <w:r w:rsidRPr="0066326C">
              <w:t xml:space="preserve">ный; салат Овощной букет; салат Весенний; салат Чап ча; </w:t>
            </w:r>
            <w:r w:rsidRPr="0066326C">
              <w:rPr>
                <w:rStyle w:val="a5"/>
              </w:rPr>
              <w:t>салаты из сырых овощей с добавлением яиц, консервированных овощей, плодов и т.п.:</w:t>
            </w:r>
            <w:r w:rsidRPr="0066326C">
              <w:t xml:space="preserve"> салат Лесная сказка; с</w:t>
            </w:r>
            <w:r w:rsidRPr="0066326C">
              <w:t>а</w:t>
            </w:r>
            <w:r w:rsidRPr="0066326C">
              <w:t xml:space="preserve">лат Киевский; салат Голландия; салат из свежих овощей; салат Летний; салат овощной с </w:t>
            </w:r>
            <w:r w:rsidRPr="0066326C">
              <w:lastRenderedPageBreak/>
              <w:t>цветной капустой; салат Осенний; салат Дачный; салат Оранжевый сюрприз; салат мо</w:t>
            </w:r>
            <w:r w:rsidRPr="0066326C">
              <w:t>р</w:t>
            </w:r>
            <w:r w:rsidRPr="0066326C">
              <w:t>ковный с сыром; салат Сырная роскошь; салат сырный с чесноком; салат Арлекино; с</w:t>
            </w:r>
            <w:r w:rsidRPr="0066326C">
              <w:t>а</w:t>
            </w:r>
            <w:r w:rsidRPr="0066326C">
              <w:t xml:space="preserve">лат Мозаика; салат Провансаль; салат Матадор; </w:t>
            </w:r>
            <w:r w:rsidRPr="0066326C">
              <w:rPr>
                <w:rStyle w:val="a5"/>
              </w:rPr>
              <w:t>салаты и винегреты из маринова</w:t>
            </w:r>
            <w:r w:rsidRPr="0066326C">
              <w:rPr>
                <w:rStyle w:val="a5"/>
              </w:rPr>
              <w:t>н</w:t>
            </w:r>
            <w:r w:rsidRPr="0066326C">
              <w:rPr>
                <w:rStyle w:val="a5"/>
              </w:rPr>
              <w:t>ных, квашеных, соленых овощей:</w:t>
            </w:r>
            <w:r w:rsidRPr="0066326C">
              <w:t xml:space="preserve"> салат На здоровье капуста по Грузински; опята с квашеной капустой; опята маринованные с луком; </w:t>
            </w:r>
            <w:r w:rsidRPr="0066326C">
              <w:rPr>
                <w:rStyle w:val="a5"/>
              </w:rPr>
              <w:t>салаты и винегреты из вареных, жареных овощей:</w:t>
            </w:r>
            <w:r w:rsidRPr="0066326C">
              <w:t xml:space="preserve"> салат из грибов; салат свекольный; салат из свеклы с изюмом; салат из свеклы с черносливом и грецким орехом; салат из свеклы с сыром и черносливом; салат из свеклы с сыром и чесноком; салат Полевой; салат Зимний; салат Зимний с з</w:t>
            </w:r>
            <w:r w:rsidRPr="0066326C">
              <w:t>е</w:t>
            </w:r>
            <w:r w:rsidRPr="0066326C">
              <w:t>леным луком; салат из фасоли; салат Греческий; винегрет овощной; винегрет с фас</w:t>
            </w:r>
            <w:r w:rsidRPr="0066326C">
              <w:t>о</w:t>
            </w:r>
            <w:r w:rsidRPr="0066326C">
              <w:t>лью; винегрет с маринованными грибами; винегрет с квашеной капустой; салат из пап</w:t>
            </w:r>
            <w:r w:rsidRPr="0066326C">
              <w:t>о</w:t>
            </w:r>
            <w:r w:rsidRPr="0066326C">
              <w:t>ротника с яйцом; салат Овощная фантазия; салат Грибной; салат с маринованными гр</w:t>
            </w:r>
            <w:r w:rsidRPr="0066326C">
              <w:t>и</w:t>
            </w:r>
            <w:r w:rsidRPr="0066326C">
              <w:t>бами; салат Соте из кабачков; салат Люкс; салат с шампиньонами; салат Дольче Вита; салат из морской капусты с яйцом; салат из морской капусты с кукурузой; салат из мо</w:t>
            </w:r>
            <w:r w:rsidRPr="0066326C">
              <w:t>р</w:t>
            </w:r>
            <w:r w:rsidRPr="0066326C">
              <w:t>ской капусты с болгарским перцем; салат фруктовый Солнечный; салат фруктовый Тропический; салат фруктовый Вишня в йогурте; салат фруктовый Восторг; салат фру</w:t>
            </w:r>
            <w:r w:rsidRPr="0066326C">
              <w:t>к</w:t>
            </w:r>
            <w:r w:rsidRPr="0066326C">
              <w:t xml:space="preserve">товый Марокко; </w:t>
            </w:r>
            <w:r w:rsidRPr="0066326C">
              <w:rPr>
                <w:rStyle w:val="a5"/>
              </w:rPr>
              <w:t>салаты с добавлением мяса, курицы, рыбы, морепродуктов:</w:t>
            </w:r>
            <w:r w:rsidRPr="0066326C">
              <w:t xml:space="preserve"> салат Консул; салат Шапка Мономаха; салат Острый с папоротником; салат Радужный; салат Каприз; салат Таежный; салат Новониколаевский; салат Черепаха; салат Императо</w:t>
            </w:r>
            <w:r w:rsidRPr="0066326C">
              <w:t>р</w:t>
            </w:r>
            <w:r w:rsidRPr="0066326C">
              <w:t>ский; салат Сырная фантазия; салат Пикантный; салат Острый; салат из говядины с ф</w:t>
            </w:r>
            <w:r w:rsidRPr="0066326C">
              <w:t>а</w:t>
            </w:r>
            <w:r w:rsidRPr="0066326C">
              <w:t>солью; салат Мартовский; салат Гранатовые брызги; салат Домашний; салат Соломка; салат мясной; салат мясной с кукурузой; салат Розовый с черносливом; салат Мин</w:t>
            </w:r>
            <w:r w:rsidRPr="0066326C">
              <w:t>и</w:t>
            </w:r>
            <w:r w:rsidRPr="0066326C">
              <w:t>стерский; салат Муравейник; салат мясной с грибами; салат мясной Деревенский; салат Биг бен; салат Дипломат; салат Маяк; салат Богатырь; салат мясной с черносливом; с</w:t>
            </w:r>
            <w:r w:rsidRPr="0066326C">
              <w:t>а</w:t>
            </w:r>
            <w:r w:rsidRPr="0066326C">
              <w:t>лат Арарат; салат из печени с грибами; салат Торт из печени; салат Печень под шубой; салат Барский; салат Деревенский; салат Поморский; салат из печени с овощами; салат с языком и кукурузой; сала Венский; салат Золотой ларец; салат Боярский; салат из языка и курицы с грибами; салат Сильва; салат Москвичка; салат с языком; салат Генерал</w:t>
            </w:r>
            <w:r w:rsidRPr="0066326C">
              <w:t>ь</w:t>
            </w:r>
            <w:r w:rsidRPr="0066326C">
              <w:t>ский; салат Фаворит; салат Забава; салат из сердца с овощами; салат Оригинальный; с</w:t>
            </w:r>
            <w:r w:rsidRPr="0066326C">
              <w:t>а</w:t>
            </w:r>
            <w:r w:rsidRPr="0066326C">
              <w:t>лат с грибами и ветчиной; салат Острый с ветчиной; салат Квартет; салат Венгерский; салат Аппетитный; салат Нежность; салат Зимушка; салат Окрошечный; салат Радуга; салат Фасолинка; салат Изысканный; салат из сосисок с маслинами; салат из ветчины с болгарским перцем; салат мясной с сыром; салат Макаронный с салями; салат Белору</w:t>
            </w:r>
            <w:r w:rsidRPr="0066326C">
              <w:t>с</w:t>
            </w:r>
            <w:r w:rsidRPr="0066326C">
              <w:t>ский; салат Оливье по домашнему; салат Нежный; салат Принцесса на горошине; салат Сытный; салат Маргарита; салат Сургут; салат Оливье с колбасой; салат Итальянский; салат Московский; салат Чеддер; салат Неаполитанский; салат Попурри; салат Сове</w:t>
            </w:r>
            <w:r w:rsidRPr="0066326C">
              <w:t>р</w:t>
            </w:r>
            <w:r w:rsidRPr="0066326C">
              <w:t>шенство; салат Закусочный; салат с ветчиной и сыром; салат Итальянский с фунчезой; салат с ветчиной; салат Немецкий с колбасой; салат Столичный; салат Увертюра; салат Оливье; салат с курицей и сыром; салат Театральный с шампиньонами; салат из курицы с папоротником; салат Золотой петушок; салат Куриный; салат Гнездо глухаря; салат Вечерний; салат Перепелиное гнездо; салат Фирменный; салат Традиционный; салат Банкет; салат Престиж; салат Гавайский; салат Гранатовый браслет; салат Бельгийский; салат Золотое руно; салат Городской; салат из курицы с омлетом; салат из копченой к</w:t>
            </w:r>
            <w:r w:rsidRPr="0066326C">
              <w:t>у</w:t>
            </w:r>
            <w:r w:rsidRPr="0066326C">
              <w:t>рицы с корейской морковью; салат Для мужчин; салат Черепаха Тортилла; салат Экв</w:t>
            </w:r>
            <w:r w:rsidRPr="0066326C">
              <w:t>а</w:t>
            </w:r>
            <w:r w:rsidRPr="0066326C">
              <w:t>дор; салат Кура; салат Фантазия; салат Театральный; салат Тайсон; салат Эльдорф; с</w:t>
            </w:r>
            <w:r w:rsidRPr="0066326C">
              <w:t>а</w:t>
            </w:r>
            <w:r w:rsidRPr="0066326C">
              <w:t>лат Индийский; салат Ташкент; салат Восторг; салат Дубок; салат Робинзон; салат (торт) Курочка Ряба; салат Сухарик; салат Рыжик; салат Цесарка; салат Рондо; салат Восточная сказка; салат Куриное царство; салат Прелесть; салат Деликатесный с краб</w:t>
            </w:r>
            <w:r w:rsidRPr="0066326C">
              <w:t>а</w:t>
            </w:r>
            <w:r w:rsidRPr="0066326C">
              <w:t xml:space="preserve">ми; салат Русь; салат Пражский; салат Соломон; салат рыбный Экзотик; салат рыбный; салат Северный; салат рыбный Оригинальный; салат Русский букет; салат Посейдон; салат Мимоза; салат Мимоза (2 вариант); салат Золотая рыбка; салат Барракуда; салат Рыбка; винегрет с сельдью; закуска из сельди с луком; салат Кантри; салат Сельдь под </w:t>
            </w:r>
            <w:r w:rsidRPr="0066326C">
              <w:lastRenderedPageBreak/>
              <w:t>шубой; салат Капитанский; салат Камчатский; салат из сельди в соевом соусе; салат из сельди в горчично майонезной заливке; салат из сельди в уксусно лимонной заливке; салат Каспийский; салат из копченой рыбы; салат Морской бриз; салат Шпротный; с</w:t>
            </w:r>
            <w:r w:rsidRPr="0066326C">
              <w:t>а</w:t>
            </w:r>
            <w:r w:rsidRPr="0066326C">
              <w:t>лат Люция; салат со шпротами и сухариками; салат Боцман; салат Мечта; салат Нови</w:t>
            </w:r>
            <w:r w:rsidRPr="0066326C">
              <w:t>н</w:t>
            </w:r>
            <w:r w:rsidRPr="0066326C">
              <w:t>ка; салат Морской; салат Элегия; салат Марсель; салат Приморский; салат Дальнев</w:t>
            </w:r>
            <w:r w:rsidRPr="0066326C">
              <w:t>о</w:t>
            </w:r>
            <w:r w:rsidRPr="0066326C">
              <w:t>сточный; салат Атланта; салат Гурман; салат Кальмаровый; салат из кальмаров с сыром; салат Экзотический; салат из кальмаров со сладким перцем; салат Фрегат; салат Мо</w:t>
            </w:r>
            <w:r w:rsidRPr="0066326C">
              <w:t>р</w:t>
            </w:r>
            <w:r w:rsidRPr="0066326C">
              <w:t>ской с кальмарами; салат из кальмаров с овощами; салат из кальмаров с яйцом; салат Морской каприз; салат Нептун; салат Морской с семгой; салат Морской каприз с м</w:t>
            </w:r>
            <w:r w:rsidRPr="0066326C">
              <w:t>и</w:t>
            </w:r>
            <w:r w:rsidRPr="0066326C">
              <w:t>диями; салат Дары моря с мидиями; салат Морская жемчужина; салат Каравелла; салат Иберика; салат Юбилейный; салат Лагуна; салат из крабовых палочек с кукурузой; с</w:t>
            </w:r>
            <w:r w:rsidRPr="0066326C">
              <w:t>а</w:t>
            </w:r>
            <w:r w:rsidRPr="0066326C">
              <w:t>лат Глория; салат Загадка; салат Калейдоскоп; салат Мексиканка; салат из крабовых п</w:t>
            </w:r>
            <w:r w:rsidRPr="0066326C">
              <w:t>а</w:t>
            </w:r>
            <w:r w:rsidRPr="0066326C">
              <w:t xml:space="preserve">лочек с грибами; салат Морской залив; салат Любимый; салат Замечательный; салат Крабовый; салат Деревенька; салат Тет а тет; салат Искушение; салат Пестрый; салат Остренькие крабы; салат Хризантема. </w:t>
            </w:r>
          </w:p>
          <w:p w:rsidR="00661840" w:rsidRPr="00661840" w:rsidRDefault="00C36E45" w:rsidP="0066326C">
            <w:pPr>
              <w:pStyle w:val="a4"/>
              <w:spacing w:before="0" w:beforeAutospacing="0" w:after="0" w:afterAutospacing="0"/>
              <w:ind w:firstLine="744"/>
              <w:contextualSpacing/>
              <w:jc w:val="both"/>
              <w:rPr>
                <w:b/>
                <w:color w:val="C00000"/>
              </w:rPr>
            </w:pPr>
            <w:r w:rsidRPr="00661840">
              <w:rPr>
                <w:rStyle w:val="a6"/>
                <w:b/>
                <w:color w:val="C00000"/>
              </w:rPr>
              <w:t>Предприятие</w:t>
            </w:r>
            <w:r w:rsidR="00661840" w:rsidRPr="00661840">
              <w:rPr>
                <w:rStyle w:val="a6"/>
                <w:b/>
                <w:color w:val="C00000"/>
              </w:rPr>
              <w:t>-</w:t>
            </w:r>
            <w:r w:rsidRPr="00661840">
              <w:rPr>
                <w:rStyle w:val="a6"/>
                <w:b/>
                <w:color w:val="C00000"/>
              </w:rPr>
              <w:t>изготовитель имеет право заменять имена собственные своими фирменными или фантазийными названиями.</w:t>
            </w:r>
            <w:r w:rsidRPr="00661840">
              <w:rPr>
                <w:b/>
                <w:color w:val="C00000"/>
              </w:rPr>
              <w:t xml:space="preserve"> </w:t>
            </w:r>
          </w:p>
          <w:p w:rsidR="00C36E45" w:rsidRPr="0066326C" w:rsidRDefault="00C36E45" w:rsidP="00661840">
            <w:pPr>
              <w:pStyle w:val="a4"/>
              <w:spacing w:before="0" w:beforeAutospacing="0" w:after="0" w:afterAutospacing="0"/>
              <w:ind w:firstLine="744"/>
              <w:contextualSpacing/>
              <w:jc w:val="both"/>
            </w:pPr>
            <w:r w:rsidRPr="0066326C">
              <w:rPr>
                <w:rStyle w:val="a5"/>
              </w:rPr>
              <w:t>Сроки годности продукции без применения консервантов</w:t>
            </w:r>
            <w:r w:rsidRPr="0066326C">
              <w:t xml:space="preserve"> при температуре +2 6</w:t>
            </w:r>
            <w:r w:rsidRPr="0066326C">
              <w:rPr>
                <w:vertAlign w:val="superscript"/>
              </w:rPr>
              <w:t>0</w:t>
            </w:r>
            <w:r w:rsidRPr="0066326C">
              <w:t>С: салаты из сырых овощей – не более 12 часов; салаты и винегреты из вареных овощей, консервированных фруктов и ягод – 18 часов; салаты с добавлением мяса, к</w:t>
            </w:r>
            <w:r w:rsidRPr="0066326C">
              <w:t>у</w:t>
            </w:r>
            <w:r w:rsidRPr="0066326C">
              <w:t xml:space="preserve">рицы, рыбы, морепродуктов – не более 12 часов; салаты из маринованных, квашеных, соленых овощей – не более 36 часов. </w:t>
            </w:r>
            <w:r w:rsidRPr="0066326C">
              <w:rPr>
                <w:rStyle w:val="a5"/>
              </w:rPr>
              <w:t>Рекомендуемые сроки годности</w:t>
            </w:r>
            <w:r w:rsidRPr="0066326C">
              <w:t xml:space="preserve"> </w:t>
            </w:r>
            <w:r w:rsidRPr="0066326C">
              <w:rPr>
                <w:rStyle w:val="a5"/>
              </w:rPr>
              <w:t>фасованной продукции</w:t>
            </w:r>
            <w:r w:rsidRPr="0066326C">
              <w:t xml:space="preserve"> с добавлением консервантов бензоата натрия и сорбата калия одновременно (в соответствии с технологической инструкцией) при температуре +2 6</w:t>
            </w:r>
            <w:r w:rsidRPr="0066326C">
              <w:rPr>
                <w:vertAlign w:val="superscript"/>
              </w:rPr>
              <w:t>0</w:t>
            </w:r>
            <w:r w:rsidRPr="0066326C">
              <w:t>С: салатов с с</w:t>
            </w:r>
            <w:r w:rsidRPr="0066326C">
              <w:t>ы</w:t>
            </w:r>
            <w:r w:rsidRPr="0066326C">
              <w:t>рыми овощами – не более 5 суток; остальных салатов и винегретов – не более 14 суток. При постановке продукции на производство должны быть подтверждены рекоменду</w:t>
            </w:r>
            <w:r w:rsidRPr="0066326C">
              <w:t>е</w:t>
            </w:r>
            <w:r w:rsidRPr="0066326C">
              <w:t>мые сроки годности продукции в соответствии с требованиями МУК 4.2.1847 04 «Сан</w:t>
            </w:r>
            <w:r w:rsidRPr="0066326C">
              <w:t>и</w:t>
            </w:r>
            <w:r w:rsidRPr="0066326C">
              <w:t xml:space="preserve">тарно эпидемиологическая оценка обоснования сроков годности и условий хранения пищевых продуктов» по п. 3.10 с получением заключения в установленном порядке. </w:t>
            </w:r>
            <w:r w:rsidRPr="0066326C">
              <w:rPr>
                <w:rStyle w:val="a5"/>
              </w:rPr>
              <w:t>Р</w:t>
            </w:r>
            <w:r w:rsidRPr="0066326C">
              <w:rPr>
                <w:rStyle w:val="a5"/>
              </w:rPr>
              <w:t>е</w:t>
            </w:r>
            <w:r w:rsidRPr="0066326C">
              <w:rPr>
                <w:rStyle w:val="a5"/>
              </w:rPr>
              <w:t>комендуемые сроки годности весовой продукции</w:t>
            </w:r>
            <w:r w:rsidRPr="0066326C">
              <w:t xml:space="preserve"> с добавлением консервантов бе</w:t>
            </w:r>
            <w:r w:rsidRPr="0066326C">
              <w:t>н</w:t>
            </w:r>
            <w:r w:rsidRPr="0066326C">
              <w:t>зоата натрия и сорбата калия одновременно (в соответствии с технологической инс</w:t>
            </w:r>
            <w:r w:rsidRPr="0066326C">
              <w:t>т</w:t>
            </w:r>
            <w:r w:rsidRPr="0066326C">
              <w:t>рукцией) при температуре +2 6</w:t>
            </w:r>
            <w:r w:rsidRPr="0066326C">
              <w:rPr>
                <w:vertAlign w:val="superscript"/>
              </w:rPr>
              <w:t>0</w:t>
            </w:r>
            <w:r w:rsidRPr="0066326C">
              <w:t>С: салатов с сырыми овощами – не более 3 суток; о</w:t>
            </w:r>
            <w:r w:rsidRPr="0066326C">
              <w:t>с</w:t>
            </w:r>
            <w:r w:rsidRPr="0066326C">
              <w:t xml:space="preserve">тальных салатов и винегретов – не более 5 суток. </w:t>
            </w:r>
            <w:r w:rsidRPr="0066326C">
              <w:rPr>
                <w:rStyle w:val="a5"/>
              </w:rPr>
              <w:t>Срок годности</w:t>
            </w:r>
            <w:r w:rsidRPr="0066326C">
              <w:t xml:space="preserve"> весовой продукции после вскрытия упаковки не более 12 часов (в соответствии с СП 2.3.6.1066).</w:t>
            </w:r>
          </w:p>
        </w:tc>
      </w:tr>
      <w:tr w:rsidR="00C36E45" w:rsidRPr="00FD378E" w:rsidTr="0063141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661840" w:rsidRDefault="00C36E45" w:rsidP="00661840">
            <w:pPr>
              <w:spacing w:after="0" w:line="240" w:lineRule="auto"/>
              <w:rPr>
                <w:rFonts w:asciiTheme="majorHAnsi" w:hAnsiTheme="majorHAnsi"/>
                <w:b/>
                <w:bCs/>
                <w:kern w:val="36"/>
                <w:sz w:val="20"/>
                <w:szCs w:val="20"/>
              </w:rPr>
            </w:pPr>
            <w:r w:rsidRPr="00FE545A">
              <w:rPr>
                <w:rFonts w:asciiTheme="majorHAnsi" w:hAnsiTheme="majorHAnsi"/>
                <w:b/>
                <w:bCs/>
                <w:kern w:val="36"/>
                <w:sz w:val="20"/>
                <w:szCs w:val="20"/>
              </w:rPr>
              <w:lastRenderedPageBreak/>
              <w:t>017</w:t>
            </w:r>
            <w:r>
              <w:rPr>
                <w:rFonts w:asciiTheme="majorHAnsi" w:hAnsiTheme="majorHAnsi"/>
                <w:b/>
                <w:bCs/>
                <w:kern w:val="36"/>
                <w:sz w:val="20"/>
                <w:szCs w:val="20"/>
              </w:rPr>
              <w:t xml:space="preserve"> </w:t>
            </w:r>
          </w:p>
          <w:p w:rsidR="00C36E45" w:rsidRPr="00E84E7F" w:rsidRDefault="00C36E45" w:rsidP="00661840">
            <w:pPr>
              <w:spacing w:after="0" w:line="240" w:lineRule="auto"/>
              <w:rPr>
                <w:rFonts w:asciiTheme="majorHAnsi" w:hAnsiTheme="majorHAnsi"/>
                <w:b/>
                <w:bCs/>
                <w:kern w:val="36"/>
                <w:sz w:val="28"/>
                <w:szCs w:val="28"/>
              </w:rPr>
            </w:pPr>
            <w:r w:rsidRPr="00E84E7F">
              <w:rPr>
                <w:rFonts w:asciiTheme="majorHAnsi" w:hAnsiTheme="majorHAnsi"/>
                <w:b/>
                <w:bCs/>
                <w:kern w:val="36"/>
                <w:sz w:val="28"/>
                <w:szCs w:val="28"/>
              </w:rPr>
              <w:t>САЛАТЫ И ВИНЕГРЕТЫ ЗАПРАВЛЕ</w:t>
            </w:r>
            <w:r w:rsidRPr="00E84E7F">
              <w:rPr>
                <w:rFonts w:asciiTheme="majorHAnsi" w:hAnsiTheme="majorHAnsi"/>
                <w:b/>
                <w:bCs/>
                <w:kern w:val="36"/>
                <w:sz w:val="28"/>
                <w:szCs w:val="28"/>
              </w:rPr>
              <w:t>Н</w:t>
            </w:r>
            <w:r w:rsidRPr="00E84E7F">
              <w:rPr>
                <w:rFonts w:asciiTheme="majorHAnsi" w:hAnsiTheme="majorHAnsi"/>
                <w:b/>
                <w:bCs/>
                <w:kern w:val="36"/>
                <w:sz w:val="28"/>
                <w:szCs w:val="28"/>
              </w:rPr>
              <w:t>НЫЕ И НЕЗ</w:t>
            </w:r>
            <w:r w:rsidRPr="00E84E7F">
              <w:rPr>
                <w:rFonts w:asciiTheme="majorHAnsi" w:hAnsiTheme="majorHAnsi"/>
                <w:b/>
                <w:bCs/>
                <w:kern w:val="36"/>
                <w:sz w:val="28"/>
                <w:szCs w:val="28"/>
              </w:rPr>
              <w:t>А</w:t>
            </w:r>
            <w:r w:rsidRPr="00E84E7F">
              <w:rPr>
                <w:rFonts w:asciiTheme="majorHAnsi" w:hAnsiTheme="majorHAnsi"/>
                <w:b/>
                <w:bCs/>
                <w:kern w:val="36"/>
                <w:sz w:val="28"/>
                <w:szCs w:val="28"/>
              </w:rPr>
              <w:t xml:space="preserve">ПРАВЛЕННЫЕ </w:t>
            </w:r>
          </w:p>
          <w:p w:rsidR="00B827DF" w:rsidRDefault="00B827DF" w:rsidP="00661840">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827DF" w:rsidRDefault="00B827DF" w:rsidP="00B827DF">
            <w:pPr>
              <w:spacing w:after="0" w:line="240" w:lineRule="auto"/>
              <w:contextualSpacing/>
              <w:outlineLvl w:val="0"/>
              <w:rPr>
                <w:rFonts w:asciiTheme="majorHAnsi" w:hAnsiTheme="majorHAnsi"/>
                <w:b/>
                <w:bCs/>
                <w:color w:val="C00000"/>
                <w:kern w:val="36"/>
                <w:sz w:val="36"/>
                <w:szCs w:val="36"/>
              </w:rPr>
            </w:pPr>
          </w:p>
          <w:p w:rsidR="00B827DF" w:rsidRPr="00FE545A"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 xml:space="preserve">2. Технологическая  </w:t>
            </w:r>
            <w:r w:rsidRPr="00652A4F">
              <w:rPr>
                <w:rFonts w:asciiTheme="majorHAnsi" w:hAnsiTheme="majorHAnsi"/>
                <w:color w:val="808080" w:themeColor="background1" w:themeShade="80"/>
                <w:sz w:val="20"/>
                <w:szCs w:val="20"/>
              </w:rPr>
              <w:lastRenderedPageBreak/>
              <w:t>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661840" w:rsidRPr="00661840" w:rsidRDefault="00C36E45" w:rsidP="0066326C">
            <w:pPr>
              <w:pStyle w:val="a4"/>
              <w:spacing w:before="0" w:beforeAutospacing="0" w:after="0" w:afterAutospacing="0"/>
              <w:ind w:firstLine="744"/>
              <w:contextualSpacing/>
              <w:jc w:val="both"/>
              <w:rPr>
                <w:b/>
                <w:color w:val="C00000"/>
              </w:rPr>
            </w:pPr>
            <w:r w:rsidRPr="00661840">
              <w:rPr>
                <w:rStyle w:val="a6"/>
                <w:b/>
                <w:color w:val="C00000"/>
              </w:rPr>
              <w:lastRenderedPageBreak/>
              <w:t xml:space="preserve">Дата введения в действие </w:t>
            </w:r>
            <w:r w:rsidR="00661840" w:rsidRPr="00661840">
              <w:rPr>
                <w:b/>
                <w:color w:val="C00000"/>
              </w:rPr>
              <w:t xml:space="preserve">– </w:t>
            </w:r>
            <w:r w:rsidRPr="00661840">
              <w:rPr>
                <w:rStyle w:val="a6"/>
                <w:b/>
                <w:color w:val="C00000"/>
              </w:rPr>
              <w:t>2012 год.</w:t>
            </w:r>
            <w:r w:rsidRPr="00661840">
              <w:rPr>
                <w:b/>
                <w:color w:val="C00000"/>
              </w:rPr>
              <w:t xml:space="preserve"> </w:t>
            </w:r>
            <w:r w:rsidRPr="00661840">
              <w:rPr>
                <w:rStyle w:val="a6"/>
                <w:b/>
                <w:color w:val="C00000"/>
              </w:rPr>
              <w:t>Без ограничения срока действия.</w:t>
            </w:r>
            <w:r w:rsidRPr="00661840">
              <w:rPr>
                <w:b/>
                <w:color w:val="C00000"/>
              </w:rPr>
              <w:t xml:space="preserve"> </w:t>
            </w:r>
          </w:p>
          <w:p w:rsidR="00661840" w:rsidRDefault="00C36E45" w:rsidP="00661840">
            <w:pPr>
              <w:pStyle w:val="a4"/>
              <w:spacing w:before="0" w:beforeAutospacing="0" w:after="0" w:afterAutospacing="0"/>
              <w:ind w:firstLine="744"/>
              <w:contextualSpacing/>
              <w:jc w:val="both"/>
            </w:pPr>
            <w:r w:rsidRPr="0066326C">
              <w:rPr>
                <w:rStyle w:val="a5"/>
              </w:rPr>
              <w:t>Салаты незаправленные:</w:t>
            </w:r>
            <w:r w:rsidR="00661840">
              <w:t xml:space="preserve"> салат Весенний; салат Испанский; </w:t>
            </w:r>
            <w:r w:rsidRPr="0066326C">
              <w:t>салат из свеклы с из</w:t>
            </w:r>
            <w:r w:rsidR="00661840">
              <w:t xml:space="preserve">юмом; </w:t>
            </w:r>
            <w:r w:rsidRPr="0066326C">
              <w:t>салат</w:t>
            </w:r>
            <w:r w:rsidR="00661840">
              <w:t xml:space="preserve"> из свеклы с сыром и чесноком; салат сырный с чесноком; </w:t>
            </w:r>
            <w:r w:rsidRPr="0066326C">
              <w:t>салат из фас</w:t>
            </w:r>
            <w:r w:rsidRPr="0066326C">
              <w:t>о</w:t>
            </w:r>
            <w:r w:rsidR="00661840">
              <w:t xml:space="preserve">ли; салат Греческий; салат картофельный; салат Овощной; </w:t>
            </w:r>
            <w:r w:rsidRPr="0066326C">
              <w:t>са</w:t>
            </w:r>
            <w:r w:rsidR="00661840">
              <w:t xml:space="preserve">лат Зимний; винегрет овощной; </w:t>
            </w:r>
            <w:r w:rsidRPr="0066326C">
              <w:t>сал</w:t>
            </w:r>
            <w:r w:rsidR="00661840">
              <w:t xml:space="preserve">ат из морской капусты с яйцом; салат Розовый с черносливом; </w:t>
            </w:r>
            <w:r w:rsidRPr="0066326C">
              <w:t>салат Мур</w:t>
            </w:r>
            <w:r w:rsidRPr="0066326C">
              <w:t>а</w:t>
            </w:r>
            <w:r w:rsidRPr="0066326C">
              <w:t>вейн</w:t>
            </w:r>
            <w:r w:rsidR="00661840">
              <w:t>ик; салат Солнышко; салат Министерский; салат Премьер с сухариками;</w:t>
            </w:r>
            <w:r w:rsidRPr="0066326C">
              <w:t xml:space="preserve"> салат мя</w:t>
            </w:r>
            <w:r w:rsidRPr="0066326C">
              <w:t>с</w:t>
            </w:r>
            <w:r w:rsidRPr="0066326C">
              <w:t>ной; салат мясной с кукурузой; салат Драйв с сухариками;</w:t>
            </w:r>
            <w:r w:rsidR="00661840">
              <w:t xml:space="preserve"> салат Деликатесный мясной;</w:t>
            </w:r>
            <w:r w:rsidRPr="0066326C">
              <w:t xml:space="preserve"> салат</w:t>
            </w:r>
            <w:r w:rsidR="00661840">
              <w:t xml:space="preserve"> Цезарь; салат Красный восток; салат Столичный; салат с курицей и сыром;</w:t>
            </w:r>
            <w:r w:rsidRPr="0066326C">
              <w:t xml:space="preserve"> салат</w:t>
            </w:r>
            <w:r w:rsidR="00661840">
              <w:t xml:space="preserve"> Оливье;</w:t>
            </w:r>
            <w:r w:rsidRPr="0066326C">
              <w:t xml:space="preserve"> сал</w:t>
            </w:r>
            <w:r w:rsidR="00661840">
              <w:t xml:space="preserve">ат Театральный с шампиньонами; </w:t>
            </w:r>
            <w:r w:rsidRPr="0066326C">
              <w:t>с</w:t>
            </w:r>
            <w:r w:rsidR="00661840">
              <w:t xml:space="preserve">алат из курицы с папоротником; </w:t>
            </w:r>
            <w:r w:rsidRPr="0066326C">
              <w:t>салат Зо</w:t>
            </w:r>
            <w:r w:rsidR="00661840">
              <w:t xml:space="preserve">лотой петушок; салат Гнездо глухаря; салат Перепелиное гнездо; </w:t>
            </w:r>
            <w:r w:rsidRPr="0066326C">
              <w:t>сал</w:t>
            </w:r>
            <w:r w:rsidR="00661840">
              <w:t>ат Увертюра; с</w:t>
            </w:r>
            <w:r w:rsidR="00661840">
              <w:t>а</w:t>
            </w:r>
            <w:r w:rsidR="00661840">
              <w:t xml:space="preserve">лат из печени; </w:t>
            </w:r>
            <w:r w:rsidRPr="0066326C">
              <w:t>салат из печени с грибами</w:t>
            </w:r>
            <w:r w:rsidR="00661840">
              <w:t xml:space="preserve">; салат с языком и кукурузой; </w:t>
            </w:r>
            <w:r w:rsidRPr="0066326C">
              <w:t>салат Нежный</w:t>
            </w:r>
            <w:r w:rsidR="00661840">
              <w:t>; салат с ветчиной;</w:t>
            </w:r>
            <w:r w:rsidRPr="0066326C">
              <w:t xml:space="preserve"> салат Аляс</w:t>
            </w:r>
            <w:r w:rsidR="00661840">
              <w:t xml:space="preserve">ка; салат Немецкий с колбасой; салат Сельдь под шубой; </w:t>
            </w:r>
            <w:r w:rsidRPr="0066326C">
              <w:t>сал</w:t>
            </w:r>
            <w:r w:rsidR="00661840">
              <w:t>ат Сельдь под шубой с яблоками; салат из копченой горбуши;</w:t>
            </w:r>
            <w:r w:rsidRPr="0066326C">
              <w:t xml:space="preserve"> сала</w:t>
            </w:r>
            <w:r w:rsidR="00661840">
              <w:t>т Марино; салат рыбный Мимоза; салат Морской; салат из кальмаров с яйцом; салат Нептун;</w:t>
            </w:r>
            <w:r w:rsidRPr="0066326C">
              <w:t xml:space="preserve"> салат Д</w:t>
            </w:r>
            <w:r w:rsidRPr="0066326C">
              <w:t>е</w:t>
            </w:r>
            <w:r w:rsidR="00661840">
              <w:t>ликатесный с крабами;</w:t>
            </w:r>
            <w:r w:rsidRPr="0066326C">
              <w:t xml:space="preserve"> салат </w:t>
            </w:r>
            <w:r w:rsidR="00661840">
              <w:t>из крабовых палочек и кукурузы; салат Нежность; салат фруктовый Изабелла; салат фруктовый Кокосовый рай;</w:t>
            </w:r>
            <w:r w:rsidRPr="0066326C">
              <w:t xml:space="preserve"> салат Орехово фруктовое ассо</w:t>
            </w:r>
            <w:r w:rsidRPr="0066326C">
              <w:t>р</w:t>
            </w:r>
            <w:r w:rsidR="00661840">
              <w:t>ти; набор для окрошки мясной; набор для окрошки с колбасой;</w:t>
            </w:r>
            <w:r w:rsidRPr="0066326C">
              <w:t xml:space="preserve"> набор для окрошки с м</w:t>
            </w:r>
            <w:r w:rsidRPr="0066326C">
              <w:t>я</w:t>
            </w:r>
            <w:r w:rsidRPr="0066326C">
              <w:lastRenderedPageBreak/>
              <w:t>с</w:t>
            </w:r>
            <w:r w:rsidR="00661840">
              <w:t>окопченостями;</w:t>
            </w:r>
            <w:r w:rsidRPr="0066326C">
              <w:t xml:space="preserve"> набор для окрошки овощной.</w:t>
            </w:r>
            <w:r w:rsidR="00661840">
              <w:t xml:space="preserve"> </w:t>
            </w:r>
            <w:r w:rsidRPr="0066326C">
              <w:rPr>
                <w:rStyle w:val="a5"/>
              </w:rPr>
              <w:t>Салаты заправленные:</w:t>
            </w:r>
            <w:r w:rsidR="00661840">
              <w:t xml:space="preserve"> салат Коул слоу; салат Свежесть; салат Осенний;</w:t>
            </w:r>
            <w:r w:rsidRPr="0066326C">
              <w:t xml:space="preserve"> салат из </w:t>
            </w:r>
            <w:r w:rsidR="00661840">
              <w:t>папоротника со сладким перцем; салат Весенний; салат Испанский; салат из свеклы с изюмом;</w:t>
            </w:r>
            <w:r w:rsidRPr="0066326C">
              <w:t xml:space="preserve"> салат из свеклы с сыром и че</w:t>
            </w:r>
            <w:r w:rsidRPr="0066326C">
              <w:t>с</w:t>
            </w:r>
            <w:r w:rsidR="00661840">
              <w:t>ноком;</w:t>
            </w:r>
            <w:r w:rsidRPr="0066326C">
              <w:t xml:space="preserve"> </w:t>
            </w:r>
            <w:r w:rsidR="00661840">
              <w:t>салат сырный с чесноком; салат из фасоли; салат Греческий; салат Овощной;</w:t>
            </w:r>
            <w:r w:rsidRPr="0066326C">
              <w:t xml:space="preserve"> с</w:t>
            </w:r>
            <w:r w:rsidRPr="0066326C">
              <w:t>а</w:t>
            </w:r>
            <w:r w:rsidR="00661840">
              <w:t>лат Зимний; винегрет овощной;</w:t>
            </w:r>
            <w:r w:rsidRPr="0066326C">
              <w:t xml:space="preserve"> са</w:t>
            </w:r>
            <w:r w:rsidR="00661840">
              <w:t>лат из морской капусты с яйцом;</w:t>
            </w:r>
            <w:r w:rsidRPr="0066326C">
              <w:t xml:space="preserve"> салат Розовый с че</w:t>
            </w:r>
            <w:r w:rsidRPr="0066326C">
              <w:t>р</w:t>
            </w:r>
            <w:r w:rsidR="00661840">
              <w:t>носливом; салат Домашний; салат с двумя видами фасоли; салат Шапка Мономаха:</w:t>
            </w:r>
            <w:r w:rsidRPr="0066326C">
              <w:t xml:space="preserve"> с</w:t>
            </w:r>
            <w:r w:rsidRPr="0066326C">
              <w:t>а</w:t>
            </w:r>
            <w:r w:rsidRPr="0066326C">
              <w:t>лат Мур</w:t>
            </w:r>
            <w:r w:rsidR="00661840">
              <w:t>авейник; салат Солнышко; салат Министерский; салат Премьер с сухариками; салат Чифан с майонезом;</w:t>
            </w:r>
            <w:r w:rsidRPr="0066326C">
              <w:t xml:space="preserve"> сал</w:t>
            </w:r>
            <w:r w:rsidR="00661840">
              <w:t>ат Чифан с маслом растительным; салат мясной; салат мясной с кукурузой; салат Драйв с сухариками; салат Деликатесный мясной;</w:t>
            </w:r>
            <w:r w:rsidRPr="0066326C">
              <w:t xml:space="preserve"> салат Ц</w:t>
            </w:r>
            <w:r w:rsidRPr="0066326C">
              <w:t>е</w:t>
            </w:r>
            <w:r w:rsidR="00661840">
              <w:t>зарь;</w:t>
            </w:r>
            <w:r w:rsidRPr="0066326C">
              <w:t xml:space="preserve"> салат</w:t>
            </w:r>
            <w:r w:rsidR="00661840">
              <w:t xml:space="preserve"> Столичный;</w:t>
            </w:r>
            <w:r w:rsidRPr="0066326C">
              <w:t xml:space="preserve"> салат </w:t>
            </w:r>
            <w:r w:rsidR="00661840">
              <w:t>из курицы с кедровыми орешками;</w:t>
            </w:r>
            <w:r w:rsidRPr="0066326C">
              <w:t xml:space="preserve"> салат с курицей и с</w:t>
            </w:r>
            <w:r w:rsidRPr="0066326C">
              <w:t>ы</w:t>
            </w:r>
            <w:r w:rsidR="00661840">
              <w:t>ром; салат Оливье;</w:t>
            </w:r>
            <w:r w:rsidRPr="0066326C">
              <w:t xml:space="preserve"> са</w:t>
            </w:r>
            <w:r w:rsidR="00661840">
              <w:t>лат Театральный с шампиньонами;</w:t>
            </w:r>
            <w:r w:rsidRPr="0066326C">
              <w:t xml:space="preserve"> салат из курицы с папоротн</w:t>
            </w:r>
            <w:r w:rsidRPr="0066326C">
              <w:t>и</w:t>
            </w:r>
            <w:r w:rsidR="00661840">
              <w:t>ком; салат Черепаха; салат Золотой петушок; салат Гнездо глухаря; салат Перепелиное гнездо;</w:t>
            </w:r>
            <w:r w:rsidRPr="0066326C">
              <w:t xml:space="preserve"> сала</w:t>
            </w:r>
            <w:r w:rsidR="00661840">
              <w:t>т Увертюра; салат из печени; салат из печени с грибами; салат печеночно морковный; салат с языком и кукурузой; салат Нежный;</w:t>
            </w:r>
            <w:r w:rsidRPr="0066326C">
              <w:t xml:space="preserve"> салат</w:t>
            </w:r>
            <w:r w:rsidR="00661840">
              <w:t xml:space="preserve"> с ветчиной; салат Славя</w:t>
            </w:r>
            <w:r w:rsidR="00661840">
              <w:t>н</w:t>
            </w:r>
            <w:r w:rsidR="00661840">
              <w:t>ский; салат Русский; салат Каприз; салат Немецкий с колбасой; салат Дальневосточный;</w:t>
            </w:r>
            <w:r w:rsidRPr="0066326C">
              <w:t xml:space="preserve"> сала</w:t>
            </w:r>
            <w:r w:rsidR="00661840">
              <w:t>т Сельдь под шубой;</w:t>
            </w:r>
            <w:r w:rsidRPr="0066326C">
              <w:t xml:space="preserve"> сал</w:t>
            </w:r>
            <w:r w:rsidR="00661840">
              <w:t>ат Сельдь под шубой с яблоками;</w:t>
            </w:r>
            <w:r w:rsidRPr="0066326C">
              <w:t xml:space="preserve"> салат из копченой горб</w:t>
            </w:r>
            <w:r w:rsidRPr="0066326C">
              <w:t>у</w:t>
            </w:r>
            <w:r w:rsidR="00661840">
              <w:t>ши; салат Марино; салат рыбный Мимоза; салат Океан; салат Морской;</w:t>
            </w:r>
            <w:r w:rsidRPr="0066326C">
              <w:t xml:space="preserve"> салат из кал</w:t>
            </w:r>
            <w:r w:rsidRPr="0066326C">
              <w:t>ь</w:t>
            </w:r>
            <w:r w:rsidR="00661840">
              <w:t>маров с яйцом; салат Нептун;</w:t>
            </w:r>
            <w:r w:rsidRPr="0066326C">
              <w:t xml:space="preserve"> салат Деликатесный с крабами</w:t>
            </w:r>
            <w:r w:rsidR="00661840">
              <w:t>; салат с крабовыми пало</w:t>
            </w:r>
            <w:r w:rsidR="00661840">
              <w:t>ч</w:t>
            </w:r>
            <w:r w:rsidR="00661840">
              <w:t xml:space="preserve">ками; </w:t>
            </w:r>
            <w:r w:rsidRPr="0066326C">
              <w:t xml:space="preserve">салат </w:t>
            </w:r>
            <w:r w:rsidR="00661840">
              <w:t>из крабовых палочек и кукурузы; салат Нежность;</w:t>
            </w:r>
            <w:r w:rsidRPr="0066326C">
              <w:t xml:space="preserve"> салат фруктовый Изабе</w:t>
            </w:r>
            <w:r w:rsidRPr="0066326C">
              <w:t>л</w:t>
            </w:r>
            <w:r w:rsidR="00661840">
              <w:t>ла; салат фруктовый Кокосовый рай;</w:t>
            </w:r>
            <w:r w:rsidRPr="0066326C">
              <w:t xml:space="preserve"> салат Орехово фруктовое ассорти. </w:t>
            </w:r>
          </w:p>
          <w:p w:rsidR="00661840" w:rsidRPr="00661840" w:rsidRDefault="00C36E45" w:rsidP="00661840">
            <w:pPr>
              <w:pStyle w:val="a4"/>
              <w:spacing w:before="0" w:beforeAutospacing="0" w:after="0" w:afterAutospacing="0"/>
              <w:ind w:firstLine="744"/>
              <w:contextualSpacing/>
              <w:jc w:val="both"/>
              <w:rPr>
                <w:b/>
                <w:color w:val="C00000"/>
              </w:rPr>
            </w:pPr>
            <w:r w:rsidRPr="00661840">
              <w:rPr>
                <w:rStyle w:val="a6"/>
                <w:b/>
                <w:color w:val="C00000"/>
              </w:rPr>
              <w:t>Предприятие</w:t>
            </w:r>
            <w:r w:rsidR="00661840" w:rsidRPr="00661840">
              <w:rPr>
                <w:rStyle w:val="a6"/>
                <w:b/>
                <w:color w:val="C00000"/>
              </w:rPr>
              <w:t>-</w:t>
            </w:r>
            <w:r w:rsidRPr="00661840">
              <w:rPr>
                <w:rStyle w:val="a6"/>
                <w:b/>
                <w:color w:val="C00000"/>
              </w:rPr>
              <w:t>изготовитель имеет право дополнять наименование проду</w:t>
            </w:r>
            <w:r w:rsidRPr="00661840">
              <w:rPr>
                <w:rStyle w:val="a6"/>
                <w:b/>
                <w:color w:val="C00000"/>
              </w:rPr>
              <w:t>к</w:t>
            </w:r>
            <w:r w:rsidRPr="00661840">
              <w:rPr>
                <w:rStyle w:val="a6"/>
                <w:b/>
                <w:color w:val="C00000"/>
              </w:rPr>
              <w:t>ции или заменять имена собственные своими фирменными или фантазийными н</w:t>
            </w:r>
            <w:r w:rsidRPr="00661840">
              <w:rPr>
                <w:rStyle w:val="a6"/>
                <w:b/>
                <w:color w:val="C00000"/>
              </w:rPr>
              <w:t>а</w:t>
            </w:r>
            <w:r w:rsidRPr="00661840">
              <w:rPr>
                <w:rStyle w:val="a6"/>
                <w:b/>
                <w:color w:val="C00000"/>
              </w:rPr>
              <w:t>званиями.</w:t>
            </w:r>
          </w:p>
          <w:p w:rsidR="00C36E45" w:rsidRPr="00661840" w:rsidRDefault="00C36E45" w:rsidP="00661840">
            <w:pPr>
              <w:pStyle w:val="a4"/>
              <w:spacing w:before="0" w:beforeAutospacing="0" w:after="0" w:afterAutospacing="0"/>
              <w:ind w:firstLine="744"/>
              <w:contextualSpacing/>
              <w:jc w:val="both"/>
              <w:rPr>
                <w:b/>
                <w:bCs/>
              </w:rPr>
            </w:pPr>
            <w:r w:rsidRPr="0066326C">
              <w:rPr>
                <w:rStyle w:val="a5"/>
              </w:rPr>
              <w:t>Сроки годности</w:t>
            </w:r>
            <w:r w:rsidRPr="0066326C">
              <w:t xml:space="preserve"> герметично фасованной продукции с момента изготовления при тем</w:t>
            </w:r>
            <w:r w:rsidR="00661840">
              <w:t xml:space="preserve">пературе +2 6ºС: </w:t>
            </w:r>
            <w:r w:rsidRPr="0066326C">
              <w:t>салатов за</w:t>
            </w:r>
            <w:r w:rsidR="00661840">
              <w:t>правленных – не более 12 часов;</w:t>
            </w:r>
            <w:r w:rsidRPr="0066326C">
              <w:t xml:space="preserve"> салатов незаправленных – не более 24 часов.</w:t>
            </w:r>
            <w:r w:rsidR="00661840">
              <w:t xml:space="preserve"> </w:t>
            </w:r>
            <w:r w:rsidRPr="0066326C">
              <w:rPr>
                <w:rStyle w:val="a5"/>
              </w:rPr>
              <w:t>Сроки годности</w:t>
            </w:r>
            <w:r w:rsidRPr="0066326C">
              <w:t xml:space="preserve"> весовой продукции </w:t>
            </w:r>
            <w:r w:rsidR="00661840">
              <w:t>при температуре +2 6ºС:</w:t>
            </w:r>
            <w:r w:rsidRPr="0066326C">
              <w:t xml:space="preserve"> сал</w:t>
            </w:r>
            <w:r w:rsidRPr="0066326C">
              <w:t>а</w:t>
            </w:r>
            <w:r w:rsidRPr="0066326C">
              <w:t>тов за</w:t>
            </w:r>
            <w:r w:rsidR="00661840">
              <w:t>правленных – не более 12 часов;</w:t>
            </w:r>
            <w:r w:rsidRPr="0066326C">
              <w:t xml:space="preserve"> салатов незаправленных – не более 18 часов.</w:t>
            </w:r>
          </w:p>
        </w:tc>
      </w:tr>
      <w:tr w:rsidR="00FE545A" w:rsidRPr="00FD378E" w:rsidTr="00E84E7F">
        <w:tc>
          <w:tcPr>
            <w:tcW w:w="5000" w:type="pct"/>
            <w:gridSpan w:val="2"/>
            <w:tcBorders>
              <w:top w:val="thinThickSmallGap" w:sz="12" w:space="0" w:color="auto"/>
              <w:left w:val="single" w:sz="2" w:space="0" w:color="auto"/>
              <w:bottom w:val="thinThickSmallGap" w:sz="12" w:space="0" w:color="auto"/>
              <w:right w:val="single" w:sz="2" w:space="0" w:color="auto"/>
            </w:tcBorders>
            <w:shd w:val="clear" w:color="auto" w:fill="000000" w:themeFill="text1"/>
          </w:tcPr>
          <w:p w:rsidR="00FE545A" w:rsidRPr="004C2394" w:rsidRDefault="00FE545A" w:rsidP="004C2394">
            <w:pPr>
              <w:tabs>
                <w:tab w:val="left" w:pos="319"/>
              </w:tabs>
              <w:spacing w:after="0" w:line="240" w:lineRule="auto"/>
              <w:ind w:firstLine="744"/>
              <w:contextualSpacing/>
              <w:jc w:val="center"/>
              <w:outlineLvl w:val="0"/>
              <w:rPr>
                <w:rFonts w:asciiTheme="majorHAnsi" w:hAnsiTheme="majorHAnsi"/>
                <w:b/>
                <w:bCs/>
                <w:kern w:val="36"/>
                <w:sz w:val="44"/>
                <w:szCs w:val="44"/>
              </w:rPr>
            </w:pPr>
            <w:r w:rsidRPr="004C2394">
              <w:rPr>
                <w:rFonts w:asciiTheme="majorHAnsi" w:hAnsiTheme="majorHAnsi"/>
                <w:b/>
                <w:bCs/>
                <w:kern w:val="36"/>
                <w:sz w:val="44"/>
                <w:szCs w:val="44"/>
              </w:rPr>
              <w:lastRenderedPageBreak/>
              <w:t>КОНДИТЕРСКИЕ ИЗДЕЛИЯ</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F81AA4" w:rsidRDefault="00C36E45" w:rsidP="00F81AA4">
            <w:pPr>
              <w:spacing w:after="0" w:line="240" w:lineRule="auto"/>
              <w:rPr>
                <w:rFonts w:asciiTheme="majorHAnsi" w:hAnsiTheme="majorHAnsi"/>
                <w:b/>
                <w:bCs/>
                <w:kern w:val="36"/>
                <w:sz w:val="20"/>
                <w:szCs w:val="20"/>
              </w:rPr>
            </w:pPr>
            <w:r w:rsidRPr="00FE545A">
              <w:rPr>
                <w:rFonts w:asciiTheme="majorHAnsi" w:hAnsiTheme="majorHAnsi"/>
                <w:b/>
                <w:bCs/>
                <w:kern w:val="36"/>
                <w:sz w:val="20"/>
                <w:szCs w:val="20"/>
              </w:rPr>
              <w:t>053</w:t>
            </w:r>
            <w:r>
              <w:rPr>
                <w:rFonts w:asciiTheme="majorHAnsi" w:hAnsiTheme="majorHAnsi"/>
                <w:b/>
                <w:bCs/>
                <w:kern w:val="36"/>
                <w:sz w:val="20"/>
                <w:szCs w:val="20"/>
              </w:rPr>
              <w:t xml:space="preserve"> </w:t>
            </w:r>
          </w:p>
          <w:p w:rsidR="00C36E45" w:rsidRPr="00E84E7F" w:rsidRDefault="00C36E45" w:rsidP="00F81AA4">
            <w:pPr>
              <w:spacing w:after="0" w:line="240" w:lineRule="auto"/>
              <w:rPr>
                <w:rFonts w:asciiTheme="majorHAnsi" w:hAnsiTheme="majorHAnsi"/>
                <w:b/>
                <w:bCs/>
                <w:kern w:val="36"/>
                <w:sz w:val="40"/>
                <w:szCs w:val="40"/>
              </w:rPr>
            </w:pPr>
            <w:r w:rsidRPr="00E84E7F">
              <w:rPr>
                <w:rFonts w:asciiTheme="majorHAnsi" w:hAnsiTheme="majorHAnsi"/>
                <w:b/>
                <w:bCs/>
                <w:kern w:val="36"/>
                <w:sz w:val="40"/>
                <w:szCs w:val="40"/>
              </w:rPr>
              <w:t xml:space="preserve">КУЛИЧИ </w:t>
            </w:r>
          </w:p>
          <w:p w:rsidR="00B827DF" w:rsidRDefault="00B827DF" w:rsidP="00F81AA4">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2D5572" w:rsidP="00B827DF">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B827DF" w:rsidRPr="00020BFD">
              <w:rPr>
                <w:rFonts w:asciiTheme="majorHAnsi" w:hAnsiTheme="majorHAnsi"/>
                <w:b/>
                <w:bCs/>
                <w:color w:val="C00000"/>
                <w:kern w:val="36"/>
                <w:sz w:val="36"/>
                <w:szCs w:val="36"/>
              </w:rPr>
              <w:t> 000 руб.</w:t>
            </w:r>
          </w:p>
          <w:p w:rsidR="00B827DF" w:rsidRPr="00FE545A"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F81AA4" w:rsidRPr="00F81AA4" w:rsidRDefault="00C36E45" w:rsidP="0066326C">
            <w:pPr>
              <w:pStyle w:val="a4"/>
              <w:spacing w:before="0" w:beforeAutospacing="0" w:after="0" w:afterAutospacing="0"/>
              <w:ind w:firstLine="744"/>
              <w:contextualSpacing/>
              <w:jc w:val="both"/>
              <w:rPr>
                <w:rStyle w:val="a6"/>
                <w:b/>
                <w:color w:val="C00000"/>
              </w:rPr>
            </w:pPr>
            <w:r w:rsidRPr="00F81AA4">
              <w:rPr>
                <w:rStyle w:val="a6"/>
                <w:b/>
                <w:color w:val="C00000"/>
              </w:rPr>
              <w:t xml:space="preserve">Дата введения в действие </w:t>
            </w:r>
            <w:r w:rsidR="00F81AA4" w:rsidRPr="00F81AA4">
              <w:rPr>
                <w:b/>
                <w:color w:val="C00000"/>
              </w:rPr>
              <w:t xml:space="preserve">– </w:t>
            </w:r>
            <w:r w:rsidRPr="00F81AA4">
              <w:rPr>
                <w:rStyle w:val="a6"/>
                <w:b/>
                <w:color w:val="C00000"/>
              </w:rPr>
              <w:t>2013 год.</w:t>
            </w:r>
            <w:r w:rsidRPr="00F81AA4">
              <w:rPr>
                <w:b/>
                <w:color w:val="C00000"/>
              </w:rPr>
              <w:t xml:space="preserve"> </w:t>
            </w:r>
            <w:r w:rsidRPr="00F81AA4">
              <w:rPr>
                <w:rStyle w:val="a6"/>
                <w:b/>
                <w:color w:val="C00000"/>
              </w:rPr>
              <w:t>Без ограничения срока действия</w:t>
            </w:r>
            <w:r w:rsidR="00F81AA4" w:rsidRPr="00F81AA4">
              <w:rPr>
                <w:rStyle w:val="a6"/>
                <w:b/>
                <w:color w:val="C00000"/>
              </w:rPr>
              <w:t>.</w:t>
            </w:r>
            <w:r w:rsidRPr="00F81AA4">
              <w:rPr>
                <w:rStyle w:val="a6"/>
                <w:b/>
                <w:color w:val="C00000"/>
              </w:rPr>
              <w:t xml:space="preserve"> </w:t>
            </w:r>
          </w:p>
          <w:p w:rsidR="00F81AA4" w:rsidRDefault="00F81AA4" w:rsidP="00F81AA4">
            <w:pPr>
              <w:pStyle w:val="a4"/>
              <w:spacing w:before="0" w:beforeAutospacing="0" w:after="0" w:afterAutospacing="0"/>
              <w:ind w:firstLine="744"/>
              <w:contextualSpacing/>
              <w:jc w:val="both"/>
            </w:pPr>
            <w:r w:rsidRPr="00F81AA4">
              <w:rPr>
                <w:rStyle w:val="a5"/>
                <w:caps/>
                <w:color w:val="C00000"/>
              </w:rPr>
              <w:t>А</w:t>
            </w:r>
            <w:r w:rsidR="00C36E45" w:rsidRPr="00F81AA4">
              <w:rPr>
                <w:rStyle w:val="a5"/>
                <w:caps/>
                <w:color w:val="C00000"/>
              </w:rPr>
              <w:t>ссортимент:</w:t>
            </w:r>
            <w:r w:rsidR="00C36E45" w:rsidRPr="0066326C">
              <w:t xml:space="preserve"> Праздничный; Пасхальный; Пасхальная неделя из венского теста; Обыкновенный; Миндальный; Парадный; Праздничная трапеза; Царский; Ша</w:t>
            </w:r>
            <w:r w:rsidR="00C36E45" w:rsidRPr="0066326C">
              <w:t>ф</w:t>
            </w:r>
            <w:r w:rsidR="00C36E45" w:rsidRPr="0066326C">
              <w:t>ранный; Праздничный; Императорский ; Пасхальный; Заварной; По домашнему; Ос</w:t>
            </w:r>
            <w:r w:rsidR="00C36E45" w:rsidRPr="0066326C">
              <w:t>о</w:t>
            </w:r>
            <w:r w:rsidR="00C36E45" w:rsidRPr="0066326C">
              <w:t>бый; Английский; по польски; Австрийский; по немецки; Иранский; с миндалем; Белый; с флер д´оранжем*; Розовый; Медовый заварной; Шоколадный; Простой; дрожжевой ; Полусладкий; Домашний; Цукатный; Вкусный ; с какао порошком</w:t>
            </w:r>
            <w:r>
              <w:t>.</w:t>
            </w:r>
            <w:r w:rsidR="00C36E45" w:rsidRPr="0066326C">
              <w:t xml:space="preserve"> </w:t>
            </w:r>
          </w:p>
          <w:p w:rsidR="00F81AA4" w:rsidRPr="00F81AA4" w:rsidRDefault="00C36E45" w:rsidP="00F81AA4">
            <w:pPr>
              <w:pStyle w:val="a4"/>
              <w:spacing w:before="0" w:beforeAutospacing="0" w:after="0" w:afterAutospacing="0"/>
              <w:ind w:firstLine="744"/>
              <w:contextualSpacing/>
              <w:jc w:val="both"/>
              <w:rPr>
                <w:rStyle w:val="a6"/>
                <w:b/>
                <w:color w:val="C00000"/>
              </w:rPr>
            </w:pPr>
            <w:r w:rsidRPr="00F81AA4">
              <w:rPr>
                <w:rStyle w:val="a6"/>
                <w:b/>
                <w:color w:val="C00000"/>
              </w:rPr>
              <w:t xml:space="preserve">Производителю допускается дополнять наименование продукции своим фантазийным или фирменным названием или заменять в наименование продукции фантазийное название своим фантазийным названием. </w:t>
            </w:r>
          </w:p>
          <w:p w:rsidR="00C36E45" w:rsidRPr="0066326C" w:rsidRDefault="00C36E45" w:rsidP="00F81AA4">
            <w:pPr>
              <w:pStyle w:val="a4"/>
              <w:spacing w:before="0" w:beforeAutospacing="0" w:after="0" w:afterAutospacing="0"/>
              <w:ind w:firstLine="744"/>
              <w:contextualSpacing/>
              <w:jc w:val="both"/>
            </w:pPr>
            <w:r w:rsidRPr="00F81AA4">
              <w:rPr>
                <w:b/>
              </w:rPr>
              <w:t>Срок годности</w:t>
            </w:r>
            <w:r w:rsidRPr="0066326C">
              <w:t xml:space="preserve"> продукции при при температуре +18</w:t>
            </w:r>
            <w:r w:rsidRPr="0066326C">
              <w:rPr>
                <w:vertAlign w:val="superscript"/>
              </w:rPr>
              <w:t>0</w:t>
            </w:r>
            <w:r w:rsidRPr="0066326C">
              <w:t> С ±3</w:t>
            </w:r>
            <w:r w:rsidRPr="0066326C">
              <w:rPr>
                <w:vertAlign w:val="superscript"/>
              </w:rPr>
              <w:t>0</w:t>
            </w:r>
            <w:r w:rsidRPr="0066326C">
              <w:t xml:space="preserve">С и относительной влажности не более 75% неупакованная продукция </w:t>
            </w:r>
            <w:r w:rsidR="00F81AA4" w:rsidRPr="0066326C">
              <w:t>–</w:t>
            </w:r>
            <w:r w:rsidRPr="0066326C">
              <w:t xml:space="preserve"> не более 48 часов. продукция, уп</w:t>
            </w:r>
            <w:r w:rsidRPr="0066326C">
              <w:t>а</w:t>
            </w:r>
            <w:r w:rsidRPr="0066326C">
              <w:t xml:space="preserve">кованная герметично в полимерные пленки или пакеты </w:t>
            </w:r>
            <w:r w:rsidR="00F81AA4" w:rsidRPr="0066326C">
              <w:t>–</w:t>
            </w:r>
            <w:r w:rsidRPr="0066326C">
              <w:t xml:space="preserve"> не более 72 часов. Срок годн</w:t>
            </w:r>
            <w:r w:rsidRPr="0066326C">
              <w:t>о</w:t>
            </w:r>
            <w:r w:rsidRPr="0066326C">
              <w:t>сти замороженной фасованной продукции с момента изготовления при температуре не выше минус 18</w:t>
            </w:r>
            <w:r w:rsidRPr="0066326C">
              <w:rPr>
                <w:vertAlign w:val="superscript"/>
              </w:rPr>
              <w:t>0</w:t>
            </w:r>
            <w:r w:rsidRPr="0066326C">
              <w:t>С</w:t>
            </w:r>
            <w:r w:rsidR="00F81AA4">
              <w:t xml:space="preserve"> </w:t>
            </w:r>
            <w:r w:rsidR="00F81AA4" w:rsidRPr="0066326C">
              <w:t>–</w:t>
            </w:r>
            <w:r w:rsidRPr="0066326C">
              <w:t xml:space="preserve"> не более 1 месяца. Срок хранения продукции на предприятии изг</w:t>
            </w:r>
            <w:r w:rsidRPr="0066326C">
              <w:t>о</w:t>
            </w:r>
            <w:r w:rsidRPr="0066326C">
              <w:t>товителе после выемки из печи не более 6 часов.</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F81AA4" w:rsidRDefault="00C36E45" w:rsidP="00F81AA4">
            <w:pPr>
              <w:spacing w:after="0" w:line="240" w:lineRule="auto"/>
              <w:rPr>
                <w:rFonts w:asciiTheme="majorHAnsi" w:hAnsiTheme="majorHAnsi"/>
                <w:b/>
                <w:bCs/>
                <w:kern w:val="36"/>
                <w:sz w:val="20"/>
                <w:szCs w:val="20"/>
              </w:rPr>
            </w:pPr>
            <w:r w:rsidRPr="00096435">
              <w:rPr>
                <w:rFonts w:asciiTheme="majorHAnsi" w:hAnsiTheme="majorHAnsi"/>
                <w:b/>
                <w:bCs/>
                <w:kern w:val="36"/>
                <w:sz w:val="20"/>
                <w:szCs w:val="20"/>
              </w:rPr>
              <w:t>ТУ</w:t>
            </w:r>
            <w:r>
              <w:rPr>
                <w:rFonts w:asciiTheme="majorHAnsi" w:hAnsiTheme="majorHAnsi"/>
                <w:b/>
                <w:bCs/>
                <w:kern w:val="36"/>
                <w:sz w:val="20"/>
                <w:szCs w:val="20"/>
              </w:rPr>
              <w:t xml:space="preserve"> </w:t>
            </w:r>
          </w:p>
          <w:p w:rsidR="00C36E45" w:rsidRPr="00E84E7F" w:rsidRDefault="00C36E45" w:rsidP="00F81AA4">
            <w:pPr>
              <w:spacing w:after="0" w:line="240" w:lineRule="auto"/>
              <w:rPr>
                <w:rFonts w:asciiTheme="majorHAnsi" w:hAnsiTheme="majorHAnsi"/>
                <w:b/>
                <w:bCs/>
                <w:kern w:val="36"/>
                <w:sz w:val="40"/>
                <w:szCs w:val="40"/>
              </w:rPr>
            </w:pPr>
            <w:r w:rsidRPr="00E84E7F">
              <w:rPr>
                <w:rFonts w:asciiTheme="majorHAnsi" w:hAnsiTheme="majorHAnsi"/>
                <w:b/>
                <w:bCs/>
                <w:kern w:val="36"/>
                <w:sz w:val="40"/>
                <w:szCs w:val="40"/>
              </w:rPr>
              <w:t xml:space="preserve">КЕКСЫ </w:t>
            </w:r>
          </w:p>
          <w:p w:rsidR="00B827DF" w:rsidRDefault="00B827DF" w:rsidP="00F81AA4">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lastRenderedPageBreak/>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827DF" w:rsidRDefault="00B827DF" w:rsidP="00B827DF">
            <w:pPr>
              <w:spacing w:after="0" w:line="240" w:lineRule="auto"/>
              <w:contextualSpacing/>
              <w:outlineLvl w:val="0"/>
              <w:rPr>
                <w:rFonts w:asciiTheme="majorHAnsi" w:hAnsiTheme="majorHAnsi"/>
                <w:b/>
                <w:bCs/>
                <w:color w:val="C00000"/>
                <w:kern w:val="36"/>
                <w:sz w:val="36"/>
                <w:szCs w:val="36"/>
              </w:rPr>
            </w:pPr>
          </w:p>
          <w:p w:rsidR="00B827DF" w:rsidRPr="00096435"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F81AA4" w:rsidRPr="00F81AA4" w:rsidRDefault="00C36E45" w:rsidP="0066326C">
            <w:pPr>
              <w:pStyle w:val="a4"/>
              <w:spacing w:before="0" w:beforeAutospacing="0" w:after="0" w:afterAutospacing="0"/>
              <w:ind w:firstLine="744"/>
              <w:contextualSpacing/>
              <w:jc w:val="both"/>
              <w:rPr>
                <w:rStyle w:val="a6"/>
                <w:b/>
                <w:color w:val="C00000"/>
              </w:rPr>
            </w:pPr>
            <w:r w:rsidRPr="00F81AA4">
              <w:rPr>
                <w:rStyle w:val="a6"/>
                <w:b/>
                <w:color w:val="C00000"/>
              </w:rPr>
              <w:lastRenderedPageBreak/>
              <w:t xml:space="preserve">Дата введения в действие </w:t>
            </w:r>
            <w:r w:rsidR="00F81AA4" w:rsidRPr="00F81AA4">
              <w:rPr>
                <w:b/>
                <w:color w:val="C00000"/>
              </w:rPr>
              <w:t>–</w:t>
            </w:r>
            <w:r w:rsidRPr="00F81AA4">
              <w:rPr>
                <w:rStyle w:val="a6"/>
                <w:b/>
                <w:color w:val="C00000"/>
              </w:rPr>
              <w:t xml:space="preserve"> 2014 год</w:t>
            </w:r>
            <w:r w:rsidR="00F81AA4" w:rsidRPr="00F81AA4">
              <w:rPr>
                <w:rStyle w:val="a6"/>
                <w:b/>
                <w:color w:val="C00000"/>
              </w:rPr>
              <w:t>.</w:t>
            </w:r>
            <w:r w:rsidRPr="00F81AA4">
              <w:rPr>
                <w:rStyle w:val="a6"/>
                <w:b/>
                <w:color w:val="C00000"/>
              </w:rPr>
              <w:t xml:space="preserve"> Без ограничения срока действия</w:t>
            </w:r>
            <w:r w:rsidR="00F81AA4" w:rsidRPr="00F81AA4">
              <w:rPr>
                <w:rStyle w:val="a6"/>
                <w:b/>
                <w:color w:val="C00000"/>
              </w:rPr>
              <w:t>.</w:t>
            </w:r>
            <w:r w:rsidRPr="00F81AA4">
              <w:rPr>
                <w:rStyle w:val="a6"/>
                <w:b/>
                <w:color w:val="C00000"/>
              </w:rPr>
              <w:t xml:space="preserve"> </w:t>
            </w:r>
          </w:p>
          <w:p w:rsidR="00F81AA4" w:rsidRDefault="00C36E45" w:rsidP="00F81AA4">
            <w:pPr>
              <w:pStyle w:val="a4"/>
              <w:spacing w:before="0" w:beforeAutospacing="0" w:after="0" w:afterAutospacing="0"/>
              <w:ind w:firstLine="744"/>
              <w:contextualSpacing/>
              <w:jc w:val="both"/>
            </w:pPr>
            <w:r w:rsidRPr="0066326C">
              <w:rPr>
                <w:rStyle w:val="a6"/>
                <w:b/>
                <w:bCs/>
              </w:rPr>
              <w:t>Ассортимент:</w:t>
            </w:r>
            <w:r w:rsidRPr="0066326C">
              <w:t xml:space="preserve"> Кекс «Столичный», вариант 1; Кекс «Столичный», вариант 2; Кекс «Столичный», вариант 3; Кекс «Столичный», вариант 4; Кекс «Столичный», вар</w:t>
            </w:r>
            <w:r w:rsidRPr="0066326C">
              <w:t>и</w:t>
            </w:r>
            <w:r w:rsidRPr="0066326C">
              <w:t>ант 5; Кекс «Столичный», вариант 6; Кекс «Шафранный», вариант 1; Кекс «Шафра</w:t>
            </w:r>
            <w:r w:rsidRPr="0066326C">
              <w:t>н</w:t>
            </w:r>
            <w:r w:rsidRPr="0066326C">
              <w:lastRenderedPageBreak/>
              <w:t>ный», вариант 2; Кекс «Шафранный» , вариант 3; Кекс «Шафранный» , вариант 4; Кекс «Золотой ярлык», вариант 1; Кекс «Золотой ярлык», вариант 2; Кекс «Московский», в</w:t>
            </w:r>
            <w:r w:rsidRPr="0066326C">
              <w:t>а</w:t>
            </w:r>
            <w:r w:rsidRPr="0066326C">
              <w:t>риант 1; Кекс «Московский», вариант 2; Кекс «Десерт», вариант 1; Кекс «Десерт», вар</w:t>
            </w:r>
            <w:r w:rsidRPr="0066326C">
              <w:t>и</w:t>
            </w:r>
            <w:r w:rsidRPr="0066326C">
              <w:t>ант 2; Кекс в шоколаде», вариант 1; Кекс в шоколаде», вариант 2; Кекс «Краснода</w:t>
            </w:r>
            <w:r w:rsidRPr="0066326C">
              <w:t>р</w:t>
            </w:r>
            <w:r w:rsidRPr="0066326C">
              <w:t>ский», вариант 1; Кекс «Краснодарский», вариант 2; Кекс «Меревайк» , вариант 1; Кекс «Меревайк» , вариант 2; Кекс «Ореховый»; Кекс «Ароматный»; Кекс «Волжский»; Кекс «Уфимский»; Кекс «Уфимский с корицей»; Кекс «Свердловский»; Кекс «Двухцве</w:t>
            </w:r>
            <w:r w:rsidRPr="0066326C">
              <w:t>т</w:t>
            </w:r>
            <w:r w:rsidRPr="0066326C">
              <w:t>ный»; Кекс «Студенческий»; Кекс с какао»; Кекс «Чайный»; Кекс «Олев»; Кекс «Янта</w:t>
            </w:r>
            <w:r w:rsidRPr="0066326C">
              <w:t>р</w:t>
            </w:r>
            <w:r w:rsidRPr="0066326C">
              <w:t>ный»; Кекс «Новинка»; Кекс «Детский», вариант 1; Кекс «Детский», вариант 2; Кекс творожный с изюмом» , вариант 1; Кекс творожный с изюмом» , вариант 2; Кекс «Тв</w:t>
            </w:r>
            <w:r w:rsidRPr="0066326C">
              <w:t>о</w:t>
            </w:r>
            <w:r w:rsidRPr="0066326C">
              <w:t>рожный», вариант 1; Кекс «Творожный», вариант 2; Кекс «Воронежский»; Кекс «Ми</w:t>
            </w:r>
            <w:r w:rsidRPr="0066326C">
              <w:t>н</w:t>
            </w:r>
            <w:r w:rsidRPr="0066326C">
              <w:t>дальный», вариант 1; Кекс «Миндальный», вариант 2; Кекс «Серебряный ярлык», вар</w:t>
            </w:r>
            <w:r w:rsidRPr="0066326C">
              <w:t>и</w:t>
            </w:r>
            <w:r w:rsidRPr="0066326C">
              <w:t>ант 1; Кекс «Серебряный ярлык», вариант 2; Кекс «Юбилейный»; Кекс «Бисквитный»; Кекс «С цукатами», вариант 1; Кекс «С цукатами» , вариант 2; Кекс «С корицей»; Кекс «Весенний», вариант 1; Кекс «Весенний», вариант 2; Кекс «Весенний», вариант 3; Кекс «Весенний» , вариант 4; Кекс «Славянский», вариант 1; Кекс «Славянский», вариант 2; Кекс «Молочный», вариант 1; Кекс «Молочный», вариант 2; Кекс «Апрельский», вар</w:t>
            </w:r>
            <w:r w:rsidRPr="0066326C">
              <w:t>и</w:t>
            </w:r>
            <w:r w:rsidRPr="0066326C">
              <w:t xml:space="preserve">ант 1; Кекс «Апрельский», вариант 2; Кекс «Домашний», вариант 1; Кекс «Домашний», вариант 2; Кекс «Луганский»; Кекс «Здоровье»; Кекс «Новый»; Кекс «Донской»; Кекс «Спортивный»; Кекс «Российский»; Кекс «Кавказский». </w:t>
            </w:r>
          </w:p>
          <w:p w:rsidR="00F81AA4" w:rsidRPr="00F81AA4" w:rsidRDefault="00C36E45" w:rsidP="00F81AA4">
            <w:pPr>
              <w:pStyle w:val="a4"/>
              <w:spacing w:before="0" w:beforeAutospacing="0" w:after="0" w:afterAutospacing="0"/>
              <w:ind w:firstLine="744"/>
              <w:contextualSpacing/>
              <w:jc w:val="both"/>
              <w:rPr>
                <w:b/>
                <w:color w:val="C00000"/>
              </w:rPr>
            </w:pPr>
            <w:r w:rsidRPr="00F81AA4">
              <w:rPr>
                <w:rStyle w:val="a6"/>
                <w:b/>
                <w:color w:val="C00000"/>
              </w:rPr>
              <w:t>Предприятие</w:t>
            </w:r>
            <w:r w:rsidR="00F81AA4" w:rsidRPr="00F81AA4">
              <w:rPr>
                <w:rStyle w:val="a6"/>
                <w:b/>
                <w:color w:val="C00000"/>
              </w:rPr>
              <w:t>-</w:t>
            </w:r>
            <w:r w:rsidRPr="00F81AA4">
              <w:rPr>
                <w:rStyle w:val="a6"/>
                <w:b/>
                <w:color w:val="C00000"/>
              </w:rPr>
              <w:t>изготовитель имеет право дополнять наименование проду</w:t>
            </w:r>
            <w:r w:rsidRPr="00F81AA4">
              <w:rPr>
                <w:rStyle w:val="a6"/>
                <w:b/>
                <w:color w:val="C00000"/>
              </w:rPr>
              <w:t>к</w:t>
            </w:r>
            <w:r w:rsidRPr="00F81AA4">
              <w:rPr>
                <w:rStyle w:val="a6"/>
                <w:b/>
                <w:color w:val="C00000"/>
              </w:rPr>
              <w:t>ции своим фирменным или фантазийным названием.</w:t>
            </w:r>
            <w:r w:rsidRPr="00F81AA4">
              <w:rPr>
                <w:b/>
                <w:color w:val="C00000"/>
              </w:rPr>
              <w:t xml:space="preserve"> </w:t>
            </w:r>
          </w:p>
          <w:p w:rsidR="00C36E45" w:rsidRPr="0066326C" w:rsidRDefault="00C36E45" w:rsidP="00F81AA4">
            <w:pPr>
              <w:pStyle w:val="a4"/>
              <w:spacing w:before="0" w:beforeAutospacing="0" w:after="0" w:afterAutospacing="0"/>
              <w:ind w:firstLine="744"/>
              <w:contextualSpacing/>
              <w:jc w:val="both"/>
            </w:pPr>
            <w:r w:rsidRPr="0066326C">
              <w:t xml:space="preserve">Срок годности продукции не более </w:t>
            </w:r>
            <w:r w:rsidR="00F81AA4" w:rsidRPr="0066326C">
              <w:t>–</w:t>
            </w:r>
            <w:r w:rsidRPr="0066326C">
              <w:t xml:space="preserve"> 10 дней. Рекомендуемый срок годности продукции не более </w:t>
            </w:r>
            <w:r w:rsidR="00F81AA4" w:rsidRPr="0066326C">
              <w:t>–</w:t>
            </w:r>
            <w:r w:rsidRPr="0066326C">
              <w:t xml:space="preserve"> 30 дней.</w:t>
            </w:r>
          </w:p>
        </w:tc>
      </w:tr>
      <w:tr w:rsidR="00C36E45" w:rsidRPr="00FD378E" w:rsidTr="0063141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F81AA4" w:rsidRDefault="00C36E45" w:rsidP="00F81AA4">
            <w:pPr>
              <w:spacing w:after="0" w:line="240" w:lineRule="auto"/>
              <w:rPr>
                <w:rFonts w:asciiTheme="majorHAnsi" w:hAnsiTheme="majorHAnsi"/>
                <w:b/>
                <w:bCs/>
                <w:kern w:val="36"/>
                <w:sz w:val="20"/>
                <w:szCs w:val="20"/>
              </w:rPr>
            </w:pPr>
            <w:r w:rsidRPr="00096435">
              <w:rPr>
                <w:rFonts w:asciiTheme="majorHAnsi" w:hAnsiTheme="majorHAnsi"/>
                <w:b/>
                <w:bCs/>
                <w:kern w:val="36"/>
                <w:sz w:val="20"/>
                <w:szCs w:val="20"/>
              </w:rPr>
              <w:lastRenderedPageBreak/>
              <w:t>088</w:t>
            </w:r>
            <w:r>
              <w:rPr>
                <w:rFonts w:asciiTheme="majorHAnsi" w:hAnsiTheme="majorHAnsi"/>
                <w:b/>
                <w:bCs/>
                <w:kern w:val="36"/>
                <w:sz w:val="20"/>
                <w:szCs w:val="20"/>
              </w:rPr>
              <w:t xml:space="preserve"> </w:t>
            </w:r>
          </w:p>
          <w:p w:rsidR="00C36E45" w:rsidRPr="00E84E7F" w:rsidRDefault="00C36E45" w:rsidP="00F81AA4">
            <w:pPr>
              <w:spacing w:after="0" w:line="240" w:lineRule="auto"/>
              <w:rPr>
                <w:rFonts w:asciiTheme="majorHAnsi" w:hAnsiTheme="majorHAnsi"/>
                <w:b/>
                <w:bCs/>
                <w:kern w:val="36"/>
                <w:sz w:val="32"/>
                <w:szCs w:val="32"/>
              </w:rPr>
            </w:pPr>
            <w:r w:rsidRPr="00E84E7F">
              <w:rPr>
                <w:rFonts w:asciiTheme="majorHAnsi" w:hAnsiTheme="majorHAnsi"/>
                <w:b/>
                <w:bCs/>
                <w:kern w:val="36"/>
                <w:sz w:val="32"/>
                <w:szCs w:val="32"/>
              </w:rPr>
              <w:t>ВАФЛИ «ВЕНСКИЕ» И «ДОМА</w:t>
            </w:r>
            <w:r w:rsidRPr="00E84E7F">
              <w:rPr>
                <w:rFonts w:asciiTheme="majorHAnsi" w:hAnsiTheme="majorHAnsi"/>
                <w:b/>
                <w:bCs/>
                <w:kern w:val="36"/>
                <w:sz w:val="32"/>
                <w:szCs w:val="32"/>
              </w:rPr>
              <w:t>Ш</w:t>
            </w:r>
            <w:r w:rsidRPr="00E84E7F">
              <w:rPr>
                <w:rFonts w:asciiTheme="majorHAnsi" w:hAnsiTheme="majorHAnsi"/>
                <w:b/>
                <w:bCs/>
                <w:kern w:val="36"/>
                <w:sz w:val="32"/>
                <w:szCs w:val="32"/>
              </w:rPr>
              <w:t xml:space="preserve">НИЕ» </w:t>
            </w:r>
          </w:p>
          <w:p w:rsidR="00B827DF" w:rsidRDefault="00B827DF" w:rsidP="00F81AA4">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2D5572" w:rsidP="00B827DF">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B827DF" w:rsidRPr="00020BFD">
              <w:rPr>
                <w:rFonts w:asciiTheme="majorHAnsi" w:hAnsiTheme="majorHAnsi"/>
                <w:b/>
                <w:bCs/>
                <w:color w:val="C00000"/>
                <w:kern w:val="36"/>
                <w:sz w:val="36"/>
                <w:szCs w:val="36"/>
              </w:rPr>
              <w:t> 000 руб.</w:t>
            </w:r>
          </w:p>
          <w:p w:rsidR="00B827DF" w:rsidRDefault="00B827DF" w:rsidP="00B827DF">
            <w:pPr>
              <w:spacing w:after="0" w:line="240" w:lineRule="auto"/>
              <w:contextualSpacing/>
              <w:outlineLvl w:val="0"/>
              <w:rPr>
                <w:rFonts w:asciiTheme="majorHAnsi" w:hAnsiTheme="majorHAnsi"/>
                <w:b/>
                <w:bCs/>
                <w:color w:val="C00000"/>
                <w:kern w:val="36"/>
                <w:sz w:val="36"/>
                <w:szCs w:val="36"/>
              </w:rPr>
            </w:pPr>
          </w:p>
          <w:p w:rsidR="00B827DF" w:rsidRPr="00096435"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F81AA4" w:rsidRPr="00F81AA4" w:rsidRDefault="00C36E45" w:rsidP="0066326C">
            <w:pPr>
              <w:pStyle w:val="a4"/>
              <w:spacing w:before="0" w:beforeAutospacing="0" w:after="0" w:afterAutospacing="0"/>
              <w:ind w:firstLine="744"/>
              <w:contextualSpacing/>
              <w:jc w:val="both"/>
              <w:rPr>
                <w:rStyle w:val="a6"/>
                <w:b/>
                <w:color w:val="C00000"/>
              </w:rPr>
            </w:pPr>
            <w:r w:rsidRPr="00F81AA4">
              <w:rPr>
                <w:rStyle w:val="a6"/>
                <w:b/>
                <w:color w:val="C00000"/>
              </w:rPr>
              <w:t xml:space="preserve">Дата введения в действие </w:t>
            </w:r>
            <w:r w:rsidR="00F81AA4" w:rsidRPr="00F81AA4">
              <w:rPr>
                <w:b/>
                <w:color w:val="C00000"/>
              </w:rPr>
              <w:t>–</w:t>
            </w:r>
            <w:r w:rsidRPr="00F81AA4">
              <w:rPr>
                <w:rStyle w:val="a6"/>
                <w:b/>
                <w:color w:val="C00000"/>
              </w:rPr>
              <w:t xml:space="preserve"> 2013 год.</w:t>
            </w:r>
            <w:r w:rsidRPr="00F81AA4">
              <w:rPr>
                <w:b/>
                <w:color w:val="C00000"/>
              </w:rPr>
              <w:t xml:space="preserve"> </w:t>
            </w:r>
            <w:r w:rsidRPr="00F81AA4">
              <w:rPr>
                <w:rStyle w:val="a6"/>
                <w:b/>
                <w:color w:val="C00000"/>
              </w:rPr>
              <w:t>Без ограничения срока действия</w:t>
            </w:r>
            <w:r w:rsidR="00F81AA4" w:rsidRPr="00F81AA4">
              <w:rPr>
                <w:rStyle w:val="a6"/>
                <w:b/>
                <w:color w:val="C00000"/>
              </w:rPr>
              <w:t>.</w:t>
            </w:r>
            <w:r w:rsidRPr="00F81AA4">
              <w:rPr>
                <w:rStyle w:val="a6"/>
                <w:b/>
                <w:color w:val="C00000"/>
              </w:rPr>
              <w:t xml:space="preserve"> </w:t>
            </w:r>
          </w:p>
          <w:p w:rsidR="00F81AA4" w:rsidRDefault="00C36E45" w:rsidP="0066326C">
            <w:pPr>
              <w:pStyle w:val="a4"/>
              <w:spacing w:before="0" w:beforeAutospacing="0" w:after="0" w:afterAutospacing="0"/>
              <w:ind w:firstLine="744"/>
              <w:contextualSpacing/>
              <w:jc w:val="both"/>
            </w:pPr>
            <w:r w:rsidRPr="0066326C">
              <w:t>Вафли «Венские» и «Домашние», а также вафельные трубочки – мучные конд</w:t>
            </w:r>
            <w:r w:rsidRPr="0066326C">
              <w:t>и</w:t>
            </w:r>
            <w:r w:rsidRPr="0066326C">
              <w:t>терские изделия, выработанные из муки пшеничной, сахара, жира, яиц и других видов сырья и пищевкусов</w:t>
            </w:r>
            <w:r w:rsidR="00F81AA4">
              <w:t xml:space="preserve">ых продуктов (далее продукция). </w:t>
            </w:r>
            <w:r w:rsidRPr="0066326C">
              <w:t>Продукцию изготавливают ру</w:t>
            </w:r>
            <w:r w:rsidRPr="0066326C">
              <w:t>ч</w:t>
            </w:r>
            <w:r w:rsidRPr="0066326C">
              <w:t xml:space="preserve">ным или механизированным способом. </w:t>
            </w:r>
          </w:p>
          <w:p w:rsidR="00C36E45" w:rsidRPr="0066326C" w:rsidRDefault="00F81AA4" w:rsidP="00F81AA4">
            <w:pPr>
              <w:pStyle w:val="a4"/>
              <w:spacing w:before="0" w:beforeAutospacing="0" w:after="0" w:afterAutospacing="0"/>
              <w:ind w:firstLine="744"/>
              <w:contextualSpacing/>
              <w:jc w:val="both"/>
            </w:pPr>
            <w:r w:rsidRPr="00F81AA4">
              <w:rPr>
                <w:b/>
                <w:color w:val="C00000"/>
              </w:rPr>
              <w:t>АССОРТИМЕНТ:</w:t>
            </w:r>
            <w:r>
              <w:t xml:space="preserve"> </w:t>
            </w:r>
            <w:r w:rsidR="00C36E45" w:rsidRPr="0066326C">
              <w:t>вафли «В</w:t>
            </w:r>
            <w:r>
              <w:t>енские»;</w:t>
            </w:r>
            <w:r w:rsidR="00C36E45" w:rsidRPr="0066326C">
              <w:t xml:space="preserve"> вафли</w:t>
            </w:r>
            <w:r>
              <w:t xml:space="preserve"> «Венские» с вареной сгущенкой;</w:t>
            </w:r>
            <w:r w:rsidR="00C36E45" w:rsidRPr="0066326C">
              <w:t xml:space="preserve"> вафли «Ве</w:t>
            </w:r>
            <w:r>
              <w:t>нские» с шоколадной прослойкой;</w:t>
            </w:r>
            <w:r w:rsidR="00C36E45" w:rsidRPr="0066326C">
              <w:t xml:space="preserve"> вафли «</w:t>
            </w:r>
            <w:r>
              <w:t>Венские» с кремовой прослойкой;</w:t>
            </w:r>
            <w:r w:rsidR="00C36E45" w:rsidRPr="0066326C">
              <w:t xml:space="preserve"> вафли «Венские»</w:t>
            </w:r>
            <w:r>
              <w:t xml:space="preserve"> с вареной сгущенкой и орехами;</w:t>
            </w:r>
            <w:r w:rsidR="00C36E45" w:rsidRPr="0066326C">
              <w:t xml:space="preserve"> вафли «Венские» с вареной сгуще</w:t>
            </w:r>
            <w:r w:rsidR="00C36E45" w:rsidRPr="0066326C">
              <w:t>н</w:t>
            </w:r>
            <w:r>
              <w:t>кой и лесным орехом;</w:t>
            </w:r>
            <w:r w:rsidR="00C36E45" w:rsidRPr="0066326C">
              <w:t xml:space="preserve"> вафли «Венские» с варено</w:t>
            </w:r>
            <w:r>
              <w:t>й сгущенкой и грецким орехом;</w:t>
            </w:r>
            <w:r w:rsidR="00C36E45" w:rsidRPr="0066326C">
              <w:t xml:space="preserve"> вафли «Венские» с варен</w:t>
            </w:r>
            <w:r>
              <w:t>ой сгущенкой и кедровым орехом;</w:t>
            </w:r>
            <w:r w:rsidR="00C36E45" w:rsidRPr="0066326C">
              <w:t xml:space="preserve"> вафли «Венские» с вареной сг</w:t>
            </w:r>
            <w:r w:rsidR="00C36E45" w:rsidRPr="0066326C">
              <w:t>у</w:t>
            </w:r>
            <w:r>
              <w:t>щенкой и арахисом;</w:t>
            </w:r>
            <w:r w:rsidR="00C36E45" w:rsidRPr="0066326C">
              <w:t xml:space="preserve"> вафли «Венски</w:t>
            </w:r>
            <w:r>
              <w:t>е» с вареной сгущенкой и маком;</w:t>
            </w:r>
            <w:r w:rsidR="00C36E45" w:rsidRPr="0066326C">
              <w:t xml:space="preserve"> вафли «Венские»</w:t>
            </w:r>
            <w:r>
              <w:t xml:space="preserve"> с вареной сгущенкой и кокосом;</w:t>
            </w:r>
            <w:r w:rsidR="00C36E45" w:rsidRPr="0066326C">
              <w:t xml:space="preserve"> вафли «Венские» в темной (</w:t>
            </w:r>
            <w:r>
              <w:t>молочной, белой) глазури;</w:t>
            </w:r>
            <w:r w:rsidR="00C36E45" w:rsidRPr="0066326C">
              <w:t xml:space="preserve"> вафли «Венские» с вареной сгущенкой в те</w:t>
            </w:r>
            <w:r>
              <w:t xml:space="preserve">мной (молочной, белой) глазури; </w:t>
            </w:r>
            <w:r w:rsidR="00C36E45" w:rsidRPr="0066326C">
              <w:t>вафли «Венские» с шоколадной прослойкой в те</w:t>
            </w:r>
            <w:r w:rsidR="00E77818">
              <w:t>мной (молочной, белой) глазури;</w:t>
            </w:r>
            <w:r w:rsidR="00C36E45" w:rsidRPr="0066326C">
              <w:t xml:space="preserve"> вафли «Ве</w:t>
            </w:r>
            <w:r w:rsidR="00C36E45" w:rsidRPr="0066326C">
              <w:t>н</w:t>
            </w:r>
            <w:r w:rsidR="00C36E45" w:rsidRPr="0066326C">
              <w:t>ские» с кремовой прослойкой в те</w:t>
            </w:r>
            <w:r w:rsidR="00E77818">
              <w:t>мной (молочной, белой) глазури;</w:t>
            </w:r>
            <w:r w:rsidR="00C36E45" w:rsidRPr="0066326C">
              <w:t xml:space="preserve"> вафли «Венские» с вареной сгущенкой и орехами в те</w:t>
            </w:r>
            <w:r w:rsidR="00E77818">
              <w:t>мной (молочной, белой) глазури;</w:t>
            </w:r>
            <w:r w:rsidR="00C36E45" w:rsidRPr="0066326C">
              <w:t xml:space="preserve"> вафли «Венские» с вареной сгущенкой и лесным орехом в те</w:t>
            </w:r>
            <w:r w:rsidR="00E77818">
              <w:t>мной (молочной, белой) глазури;</w:t>
            </w:r>
            <w:r w:rsidR="00C36E45" w:rsidRPr="0066326C">
              <w:t xml:space="preserve"> вафли «Ве</w:t>
            </w:r>
            <w:r w:rsidR="00C36E45" w:rsidRPr="0066326C">
              <w:t>н</w:t>
            </w:r>
            <w:r w:rsidR="00C36E45" w:rsidRPr="0066326C">
              <w:t>ские» с вареной сгущенкой и грецким орехом в темной (молочной, белой) глазури; ва</w:t>
            </w:r>
            <w:r w:rsidR="00C36E45" w:rsidRPr="0066326C">
              <w:t>ф</w:t>
            </w:r>
            <w:r w:rsidR="00C36E45" w:rsidRPr="0066326C">
              <w:t>ли «Венские» с вареной сгущенкой и кедровым орехом в темной (молочной, белой) гл</w:t>
            </w:r>
            <w:r w:rsidR="00C36E45" w:rsidRPr="0066326C">
              <w:t>а</w:t>
            </w:r>
            <w:r w:rsidR="00E77818">
              <w:t xml:space="preserve">зури; </w:t>
            </w:r>
            <w:r w:rsidR="00C36E45" w:rsidRPr="0066326C">
              <w:t>вафли «Венские» с вареной сгущенкой и арахисом в темной (молочной, белой) гла</w:t>
            </w:r>
            <w:r w:rsidR="00E77818">
              <w:t xml:space="preserve">зури; </w:t>
            </w:r>
            <w:r w:rsidR="00C36E45" w:rsidRPr="0066326C">
              <w:t>вафли «Венские» с вареной сгущенкой и маком в темной (молочной, белой) глазури;</w:t>
            </w:r>
            <w:r w:rsidR="00E77818">
              <w:t xml:space="preserve"> </w:t>
            </w:r>
            <w:r w:rsidR="00C36E45" w:rsidRPr="0066326C">
              <w:t>вафли «Венские» с вареной сгущенкой и кокосом в тем</w:t>
            </w:r>
            <w:r w:rsidR="00E77818">
              <w:t xml:space="preserve">ной (молочной, белой) глазури; вафли «Домашние»; </w:t>
            </w:r>
            <w:r w:rsidR="00C36E45" w:rsidRPr="0066326C">
              <w:t>вафли «</w:t>
            </w:r>
            <w:r w:rsidR="00E77818">
              <w:t xml:space="preserve">Домашние» с вареной сгущенкой; </w:t>
            </w:r>
            <w:r w:rsidR="00C36E45" w:rsidRPr="0066326C">
              <w:t>вафли «Дома</w:t>
            </w:r>
            <w:r w:rsidR="00C36E45" w:rsidRPr="0066326C">
              <w:t>ш</w:t>
            </w:r>
            <w:r w:rsidR="00E77818">
              <w:t xml:space="preserve">ние» с шоколадной прослойкой; </w:t>
            </w:r>
            <w:r w:rsidR="00C36E45" w:rsidRPr="0066326C">
              <w:t>вафли «До</w:t>
            </w:r>
            <w:r w:rsidR="00E77818">
              <w:t xml:space="preserve">машние» с кремовой прослойкой; </w:t>
            </w:r>
            <w:r w:rsidR="00C36E45" w:rsidRPr="0066326C">
              <w:t>вафли «Домашние» с вареной сг</w:t>
            </w:r>
            <w:r w:rsidR="00E77818">
              <w:t xml:space="preserve">ущенкой и орехами; </w:t>
            </w:r>
            <w:r w:rsidR="00C36E45" w:rsidRPr="0066326C">
              <w:t>вафли «Домашние» с варе</w:t>
            </w:r>
            <w:r w:rsidR="00E77818">
              <w:t xml:space="preserve">ной сгущенкой и лесным орехом; </w:t>
            </w:r>
            <w:r w:rsidR="00C36E45" w:rsidRPr="0066326C">
              <w:t>вафли «Домашние» с варе</w:t>
            </w:r>
            <w:r w:rsidR="00E77818">
              <w:t>ной сгущенкой и грецким орехом;</w:t>
            </w:r>
            <w:r w:rsidR="00C36E45" w:rsidRPr="0066326C">
              <w:t xml:space="preserve"> вафли </w:t>
            </w:r>
            <w:r w:rsidR="00C36E45" w:rsidRPr="0066326C">
              <w:lastRenderedPageBreak/>
              <w:t>«Домашние» с варен</w:t>
            </w:r>
            <w:r w:rsidR="00E77818">
              <w:t>ой сгущенкой и кедровым орехом;</w:t>
            </w:r>
            <w:r w:rsidR="00C36E45" w:rsidRPr="0066326C">
              <w:t xml:space="preserve"> вафли «Домашние» </w:t>
            </w:r>
            <w:r w:rsidR="00E77818">
              <w:t>с вареной сгущенкой и арахисом;</w:t>
            </w:r>
            <w:r w:rsidR="00C36E45" w:rsidRPr="0066326C">
              <w:t xml:space="preserve"> вафли «Домашние» с</w:t>
            </w:r>
            <w:r w:rsidR="00E77818">
              <w:t xml:space="preserve"> вареной сгущенкой и маком;</w:t>
            </w:r>
            <w:r w:rsidR="00C36E45" w:rsidRPr="0066326C">
              <w:t xml:space="preserve"> вафли «Д</w:t>
            </w:r>
            <w:r w:rsidR="00C36E45" w:rsidRPr="0066326C">
              <w:t>о</w:t>
            </w:r>
            <w:r w:rsidR="00C36E45" w:rsidRPr="0066326C">
              <w:t>машние»</w:t>
            </w:r>
            <w:r w:rsidR="00E77818">
              <w:t xml:space="preserve"> с вареной сгущенкой и кокосом;</w:t>
            </w:r>
            <w:r w:rsidR="00C36E45" w:rsidRPr="0066326C">
              <w:t xml:space="preserve"> вафли «Домашние» в темной (молочной, б</w:t>
            </w:r>
            <w:r w:rsidR="00C36E45" w:rsidRPr="0066326C">
              <w:t>е</w:t>
            </w:r>
            <w:r w:rsidR="00E77818">
              <w:t>лой) глазури;</w:t>
            </w:r>
            <w:r w:rsidR="00C36E45" w:rsidRPr="0066326C">
              <w:t xml:space="preserve"> вафли «Домашние» с вареной сгущенкой в темной (молочной, белой) гл</w:t>
            </w:r>
            <w:r w:rsidR="00C36E45" w:rsidRPr="0066326C">
              <w:t>а</w:t>
            </w:r>
            <w:r w:rsidR="00E77818">
              <w:t>зури;</w:t>
            </w:r>
            <w:r w:rsidR="00C36E45" w:rsidRPr="0066326C">
              <w:t xml:space="preserve"> вафли «Домашние» с шоколадной прослойкой в темной (молочной, белой) глаз</w:t>
            </w:r>
            <w:r w:rsidR="00C36E45" w:rsidRPr="0066326C">
              <w:t>у</w:t>
            </w:r>
            <w:r w:rsidR="00E77818">
              <w:t>ри;</w:t>
            </w:r>
            <w:r w:rsidR="00C36E45" w:rsidRPr="0066326C">
              <w:t xml:space="preserve"> вафли «Домашние» с кремовой прослойкой в те</w:t>
            </w:r>
            <w:r w:rsidR="00E77818">
              <w:t>мной (молочной, белой) глазури;</w:t>
            </w:r>
            <w:r w:rsidR="00C36E45" w:rsidRPr="0066326C">
              <w:t xml:space="preserve"> вафли «Домашние» с вареной сгущенкой и орехами в темной (молочной, белой) глаз</w:t>
            </w:r>
            <w:r w:rsidR="00C36E45" w:rsidRPr="0066326C">
              <w:t>у</w:t>
            </w:r>
            <w:r w:rsidR="00E77818">
              <w:t>ри;</w:t>
            </w:r>
            <w:r w:rsidR="00C36E45" w:rsidRPr="0066326C">
              <w:t xml:space="preserve"> вафли «Домашние» с вареной сгущенкой и лесным орехом в темной (молочной, б</w:t>
            </w:r>
            <w:r w:rsidR="00C36E45" w:rsidRPr="0066326C">
              <w:t>е</w:t>
            </w:r>
            <w:r w:rsidR="00E77818">
              <w:t>лой) глазури;</w:t>
            </w:r>
            <w:r w:rsidR="00C36E45" w:rsidRPr="0066326C">
              <w:t xml:space="preserve"> вафли «Домашние» с вареной сгущенкой и грецким орехом в темной (м</w:t>
            </w:r>
            <w:r w:rsidR="00C36E45" w:rsidRPr="0066326C">
              <w:t>о</w:t>
            </w:r>
            <w:r w:rsidR="00E77818">
              <w:t>лочной, белой) глазури;</w:t>
            </w:r>
            <w:r w:rsidR="00C36E45" w:rsidRPr="0066326C">
              <w:t xml:space="preserve"> вафли «Домашние» с вареной сгущенкой и кедровым орехом в темной (молочной, бе</w:t>
            </w:r>
            <w:r w:rsidR="00E77818">
              <w:t>лой) глазури;</w:t>
            </w:r>
            <w:r w:rsidR="00C36E45" w:rsidRPr="0066326C">
              <w:t xml:space="preserve"> вафли «Домашние» с вареной сгущенкой и арахисом в темной (молочной, белой) гла</w:t>
            </w:r>
            <w:r w:rsidR="00E77818">
              <w:t>зури;</w:t>
            </w:r>
            <w:r w:rsidR="00C36E45" w:rsidRPr="0066326C">
              <w:t xml:space="preserve"> вафли «Домашние» с вареной сгущенкой и маком в те</w:t>
            </w:r>
            <w:r w:rsidR="00E77818">
              <w:t>мной (молочной, белой) глазури;</w:t>
            </w:r>
            <w:r w:rsidR="00C36E45" w:rsidRPr="0066326C">
              <w:t xml:space="preserve"> вафли «Домашние» с вареной сгущенкой и кокосом в темной (молочной, белой) глазу</w:t>
            </w:r>
            <w:r w:rsidR="00E77818">
              <w:t>ри; трубочки вафельные;</w:t>
            </w:r>
            <w:r w:rsidR="00C36E45" w:rsidRPr="0066326C">
              <w:t xml:space="preserve"> трубочки вафельные с вар</w:t>
            </w:r>
            <w:r w:rsidR="00C36E45" w:rsidRPr="0066326C">
              <w:t>е</w:t>
            </w:r>
            <w:r w:rsidR="00C36E45" w:rsidRPr="0066326C">
              <w:t>ной сгущен</w:t>
            </w:r>
            <w:r w:rsidR="00E77818">
              <w:t>кой;</w:t>
            </w:r>
            <w:r w:rsidR="00C36E45" w:rsidRPr="0066326C">
              <w:t xml:space="preserve"> трубочки ваф</w:t>
            </w:r>
            <w:r w:rsidR="00E77818">
              <w:t>ельные с шоколадной прослойкой;</w:t>
            </w:r>
            <w:r w:rsidR="00C36E45" w:rsidRPr="0066326C">
              <w:t xml:space="preserve"> трубочки в</w:t>
            </w:r>
            <w:r w:rsidR="00E77818">
              <w:t>афельные с кремовой прослойкой;</w:t>
            </w:r>
            <w:r w:rsidR="00C36E45" w:rsidRPr="0066326C">
              <w:t xml:space="preserve"> трубочки вафельные</w:t>
            </w:r>
            <w:r w:rsidR="00E77818">
              <w:t xml:space="preserve"> с вареной сгущенкой и орехами;</w:t>
            </w:r>
            <w:r w:rsidR="00C36E45" w:rsidRPr="0066326C">
              <w:t xml:space="preserve"> трубочки вафельные с вар</w:t>
            </w:r>
            <w:r w:rsidR="00E77818">
              <w:t>еной сгущенкой и лесным орехом;</w:t>
            </w:r>
            <w:r w:rsidR="00C36E45" w:rsidRPr="0066326C">
              <w:t xml:space="preserve"> трубочки вафельные с вареной сг</w:t>
            </w:r>
            <w:r w:rsidR="00C36E45" w:rsidRPr="0066326C">
              <w:t>у</w:t>
            </w:r>
            <w:r w:rsidR="00C36E45" w:rsidRPr="0066326C">
              <w:t>щенкой и грецким орехо</w:t>
            </w:r>
            <w:r w:rsidR="00E77818">
              <w:t>м;</w:t>
            </w:r>
            <w:r w:rsidR="00C36E45" w:rsidRPr="0066326C">
              <w:t xml:space="preserve"> трубочки вафельные с вареной сгущенкой и кедровым ор</w:t>
            </w:r>
            <w:r w:rsidR="00C36E45" w:rsidRPr="0066326C">
              <w:t>е</w:t>
            </w:r>
            <w:r w:rsidR="00E77818">
              <w:t>хом;</w:t>
            </w:r>
            <w:r w:rsidR="00C36E45" w:rsidRPr="0066326C">
              <w:t xml:space="preserve"> трубочки вафельные </w:t>
            </w:r>
            <w:r w:rsidR="00E77818">
              <w:t>с вареной сгущенкой и арахисом;</w:t>
            </w:r>
            <w:r w:rsidR="00C36E45" w:rsidRPr="0066326C">
              <w:t xml:space="preserve"> трубочки вафельные с вар</w:t>
            </w:r>
            <w:r w:rsidR="00C36E45" w:rsidRPr="0066326C">
              <w:t>е</w:t>
            </w:r>
            <w:r w:rsidR="00E77818">
              <w:t>ной сгущенкой и маком;</w:t>
            </w:r>
            <w:r w:rsidR="00C36E45" w:rsidRPr="0066326C">
              <w:t xml:space="preserve"> трубочки вафельные</w:t>
            </w:r>
            <w:r w:rsidR="00E77818">
              <w:t xml:space="preserve"> с вареной сгущенкой и кокосом;</w:t>
            </w:r>
            <w:r w:rsidR="00C36E45" w:rsidRPr="0066326C">
              <w:t xml:space="preserve"> трубочки вафельные в темной (молочной, бе</w:t>
            </w:r>
            <w:r w:rsidR="00E77818">
              <w:t>лой) глазури;</w:t>
            </w:r>
            <w:r w:rsidR="00C36E45" w:rsidRPr="0066326C">
              <w:t xml:space="preserve"> трубочки вафельные с вареной сгуще</w:t>
            </w:r>
            <w:r w:rsidR="00C36E45" w:rsidRPr="0066326C">
              <w:t>н</w:t>
            </w:r>
            <w:r w:rsidR="00C36E45" w:rsidRPr="0066326C">
              <w:t>кой в те</w:t>
            </w:r>
            <w:r w:rsidR="00E77818">
              <w:t>мной (молочной, белой) глазури;</w:t>
            </w:r>
            <w:r w:rsidR="00C36E45" w:rsidRPr="0066326C">
              <w:t xml:space="preserve"> трубочки вафельные с шоколадной просло</w:t>
            </w:r>
            <w:r w:rsidR="00C36E45" w:rsidRPr="0066326C">
              <w:t>й</w:t>
            </w:r>
            <w:r w:rsidR="00C36E45" w:rsidRPr="0066326C">
              <w:t>кой в те</w:t>
            </w:r>
            <w:r w:rsidR="00E77818">
              <w:t>мной (молочной, белой) глазури;</w:t>
            </w:r>
            <w:r w:rsidR="00C36E45" w:rsidRPr="0066326C">
              <w:t xml:space="preserve"> трубочки вафельные с кремовой прослойкой в те</w:t>
            </w:r>
            <w:r w:rsidR="00E77818">
              <w:t>мной (молочной, белой) глазури;</w:t>
            </w:r>
            <w:r w:rsidR="00C36E45" w:rsidRPr="0066326C">
              <w:t xml:space="preserve"> трубочки вафельные с вареной сгущенкой и орехами в темной (молочной, белой) гла</w:t>
            </w:r>
            <w:r w:rsidR="00E77818">
              <w:t>зури;</w:t>
            </w:r>
            <w:r w:rsidR="00C36E45" w:rsidRPr="0066326C">
              <w:t xml:space="preserve"> трубочки вафельные с вареной сгущенкой и ле</w:t>
            </w:r>
            <w:r w:rsidR="00C36E45" w:rsidRPr="0066326C">
              <w:t>с</w:t>
            </w:r>
            <w:r w:rsidR="00C36E45" w:rsidRPr="0066326C">
              <w:t>ным орехом в темной (молочной, бе</w:t>
            </w:r>
            <w:r w:rsidR="00E77818">
              <w:t>лой) глазури;</w:t>
            </w:r>
            <w:r w:rsidR="00C36E45" w:rsidRPr="0066326C">
              <w:t xml:space="preserve"> трубочки вафельные с вареной сг</w:t>
            </w:r>
            <w:r w:rsidR="00C36E45" w:rsidRPr="0066326C">
              <w:t>у</w:t>
            </w:r>
            <w:r w:rsidR="00C36E45" w:rsidRPr="0066326C">
              <w:t>щенкой и грецким орехом в темной (молочной, белой) гл</w:t>
            </w:r>
            <w:r w:rsidR="00E77818">
              <w:t>азури;</w:t>
            </w:r>
            <w:r w:rsidR="00C36E45" w:rsidRPr="0066326C">
              <w:t xml:space="preserve"> трубочки вафельные с вареной сгущенкой и кедровым орехом в темной (молочной, бе</w:t>
            </w:r>
            <w:r w:rsidR="00E77818">
              <w:t>лой) глазури;</w:t>
            </w:r>
            <w:r w:rsidR="00C36E45" w:rsidRPr="0066326C">
              <w:t xml:space="preserve"> трубочки вафельные с вареной сгущенкой и арахисом в темной (молочной, белой) гла</w:t>
            </w:r>
            <w:r w:rsidR="00E77818">
              <w:t>зури;</w:t>
            </w:r>
            <w:r w:rsidR="00C36E45" w:rsidRPr="0066326C">
              <w:t xml:space="preserve"> тр</w:t>
            </w:r>
            <w:r w:rsidR="00C36E45" w:rsidRPr="0066326C">
              <w:t>у</w:t>
            </w:r>
            <w:r w:rsidR="00C36E45" w:rsidRPr="0066326C">
              <w:t xml:space="preserve">бочки вафельные с вареной сгущенкой и маком в темной (молочной, </w:t>
            </w:r>
            <w:r w:rsidR="00E77818">
              <w:t>белой) глазури;</w:t>
            </w:r>
            <w:r w:rsidR="00C36E45" w:rsidRPr="0066326C">
              <w:t xml:space="preserve"> трубочки вафельные с вареной сгущенкой и кокосом в темной (молочной, белой) глаз</w:t>
            </w:r>
            <w:r w:rsidR="00C36E45" w:rsidRPr="0066326C">
              <w:t>у</w:t>
            </w:r>
            <w:r w:rsidR="00E77818">
              <w:t>ри;</w:t>
            </w:r>
            <w:r w:rsidR="00C36E45" w:rsidRPr="0066326C">
              <w:t xml:space="preserve"> вафли «Домашние» мн</w:t>
            </w:r>
            <w:r w:rsidR="00E77818">
              <w:t>огослойные с вареной сгущенкой;</w:t>
            </w:r>
            <w:r w:rsidR="00C36E45" w:rsidRPr="0066326C">
              <w:t xml:space="preserve"> вафли «Домашние» мног</w:t>
            </w:r>
            <w:r w:rsidR="00C36E45" w:rsidRPr="0066326C">
              <w:t>о</w:t>
            </w:r>
            <w:r w:rsidR="00C36E45" w:rsidRPr="0066326C">
              <w:t>с</w:t>
            </w:r>
            <w:r w:rsidR="00E77818">
              <w:t>лойные с шоколадной прослойкой;</w:t>
            </w:r>
            <w:r w:rsidR="00C36E45" w:rsidRPr="0066326C">
              <w:t xml:space="preserve"> вафли «Домашние» многослойные с кремовой пр</w:t>
            </w:r>
            <w:r w:rsidR="00C36E45" w:rsidRPr="0066326C">
              <w:t>о</w:t>
            </w:r>
            <w:r w:rsidR="00C36E45" w:rsidRPr="0066326C">
              <w:t>с</w:t>
            </w:r>
            <w:r w:rsidR="00E77818">
              <w:t>лойкой;</w:t>
            </w:r>
            <w:r w:rsidR="00C36E45" w:rsidRPr="0066326C">
              <w:t xml:space="preserve"> вафли «Домашние» многослойные</w:t>
            </w:r>
            <w:r w:rsidR="00E77818">
              <w:t xml:space="preserve"> с вареной сгущенкой и орехами;</w:t>
            </w:r>
            <w:r w:rsidR="00C36E45" w:rsidRPr="0066326C">
              <w:t xml:space="preserve"> вафли «Домашние» многослойные с вар</w:t>
            </w:r>
            <w:r w:rsidR="00E77818">
              <w:t>еной сгущенкой и лесным орехом;</w:t>
            </w:r>
            <w:r w:rsidR="00C36E45" w:rsidRPr="0066326C">
              <w:t xml:space="preserve"> вафли «Домашние» многослойные с варе</w:t>
            </w:r>
            <w:r w:rsidR="00E77818">
              <w:t>ной сгущенкой и грецким орехом;</w:t>
            </w:r>
            <w:r w:rsidR="00C36E45" w:rsidRPr="0066326C">
              <w:t xml:space="preserve"> вафли «Домашние» многосло</w:t>
            </w:r>
            <w:r w:rsidR="00C36E45" w:rsidRPr="0066326C">
              <w:t>й</w:t>
            </w:r>
            <w:r w:rsidR="00C36E45" w:rsidRPr="0066326C">
              <w:t>ные с вареной сгущенко</w:t>
            </w:r>
            <w:r w:rsidR="00E77818">
              <w:t>й и кедровым орехом;</w:t>
            </w:r>
            <w:r w:rsidR="00C36E45" w:rsidRPr="0066326C">
              <w:t xml:space="preserve"> вафли «Домашние» многослойные с в</w:t>
            </w:r>
            <w:r w:rsidR="00C36E45" w:rsidRPr="0066326C">
              <w:t>а</w:t>
            </w:r>
            <w:r w:rsidR="00E77818">
              <w:t>реной сгущенкой и арахисом;</w:t>
            </w:r>
            <w:r w:rsidR="00C36E45" w:rsidRPr="0066326C">
              <w:t xml:space="preserve"> вафли «Домашние» многослойн</w:t>
            </w:r>
            <w:r w:rsidR="00E77818">
              <w:t>ые с вареной сгущенкой и маком;</w:t>
            </w:r>
            <w:r w:rsidR="00C36E45" w:rsidRPr="0066326C">
              <w:t xml:space="preserve"> вафли «Домашние» многослойные</w:t>
            </w:r>
            <w:r w:rsidR="00E77818">
              <w:t xml:space="preserve"> с вареной сгущенкой и кокосом;</w:t>
            </w:r>
            <w:r w:rsidR="00C36E45" w:rsidRPr="0066326C">
              <w:t xml:space="preserve"> вафли «Д</w:t>
            </w:r>
            <w:r w:rsidR="00C36E45" w:rsidRPr="0066326C">
              <w:t>о</w:t>
            </w:r>
            <w:r w:rsidR="00C36E45" w:rsidRPr="0066326C">
              <w:t>машние» многослойные в темной (молочной,</w:t>
            </w:r>
            <w:r w:rsidR="00E77818">
              <w:t xml:space="preserve"> белой) глазури;</w:t>
            </w:r>
            <w:r w:rsidR="00C36E45" w:rsidRPr="0066326C">
              <w:t xml:space="preserve"> вафли «Домашние» мн</w:t>
            </w:r>
            <w:r w:rsidR="00C36E45" w:rsidRPr="0066326C">
              <w:t>о</w:t>
            </w:r>
            <w:r w:rsidR="00C36E45" w:rsidRPr="0066326C">
              <w:t>гослойные с вареной сгущенкой в те</w:t>
            </w:r>
            <w:r w:rsidR="00E77818">
              <w:t>мной (молочной, белой) глазури;</w:t>
            </w:r>
            <w:r w:rsidR="00C36E45" w:rsidRPr="0066326C">
              <w:t xml:space="preserve"> вафли «Дома</w:t>
            </w:r>
            <w:r w:rsidR="00C36E45" w:rsidRPr="0066326C">
              <w:t>ш</w:t>
            </w:r>
            <w:r w:rsidR="00C36E45" w:rsidRPr="0066326C">
              <w:t>ние» многослойные с шоколадной прослойкой в темной (молочной, бе</w:t>
            </w:r>
            <w:r w:rsidR="00E77818">
              <w:t>лой) глазури;</w:t>
            </w:r>
            <w:r w:rsidR="00C36E45" w:rsidRPr="0066326C">
              <w:t xml:space="preserve"> вафли «Домашние» многослойные с кремовой прослойкой в темной (молочной, белой) глазури; вафли «Домашние» многослойные с вареной сгущенкой и орехами в темной </w:t>
            </w:r>
            <w:r w:rsidR="00E77818">
              <w:t>(молочной, белой) глазури;</w:t>
            </w:r>
            <w:r w:rsidR="00C36E45" w:rsidRPr="0066326C">
              <w:t xml:space="preserve"> вафли «Домашние» многослойные с вареной сгущенкой и лесным орехом в те</w:t>
            </w:r>
            <w:r w:rsidR="00E77818">
              <w:t>мной (молочной, белой) глазури;</w:t>
            </w:r>
            <w:r w:rsidR="00C36E45" w:rsidRPr="0066326C">
              <w:t xml:space="preserve"> вафли «Домашние» многослойные с вареной сгущенкой и грецким орехом в те</w:t>
            </w:r>
            <w:r w:rsidR="00E77818">
              <w:t>мной (молочной, белой) глазури;</w:t>
            </w:r>
            <w:r w:rsidR="00C36E45" w:rsidRPr="0066326C">
              <w:t xml:space="preserve"> вафли «Домашние» многослойные с вареной сгущенкой и кедровым орехом в темной (моло</w:t>
            </w:r>
            <w:r w:rsidR="00C36E45" w:rsidRPr="0066326C">
              <w:t>ч</w:t>
            </w:r>
            <w:r w:rsidR="00E77818">
              <w:t>ной, белой) глазури;</w:t>
            </w:r>
            <w:r w:rsidR="00C36E45" w:rsidRPr="0066326C">
              <w:t xml:space="preserve"> вафли «Домашние» многослойные с вареной сгущенкой и арахисом в темной (молоч</w:t>
            </w:r>
            <w:r w:rsidR="00E77818">
              <w:t>ной, белой) глазури;</w:t>
            </w:r>
            <w:r w:rsidR="00C36E45" w:rsidRPr="0066326C">
              <w:t xml:space="preserve"> вафли «Домашние» многослойные с вареной сг</w:t>
            </w:r>
            <w:r w:rsidR="00C36E45" w:rsidRPr="0066326C">
              <w:t>у</w:t>
            </w:r>
            <w:r w:rsidR="00C36E45" w:rsidRPr="0066326C">
              <w:t>щенкой и маком в те</w:t>
            </w:r>
            <w:r w:rsidR="00E77818">
              <w:t>мной (молочной, белой) глазури;</w:t>
            </w:r>
            <w:r w:rsidR="00C36E45" w:rsidRPr="0066326C">
              <w:t xml:space="preserve"> вафли «Домашние» многослойные </w:t>
            </w:r>
            <w:r w:rsidR="00C36E45" w:rsidRPr="0066326C">
              <w:lastRenderedPageBreak/>
              <w:t xml:space="preserve">с вареной сгущенкой и кокосом в темной (молочной, белой) глазури. </w:t>
            </w:r>
            <w:r w:rsidR="00E77818">
              <w:rPr>
                <w:rStyle w:val="a5"/>
              </w:rPr>
              <w:t xml:space="preserve">Срок годности </w:t>
            </w:r>
            <w:r w:rsidR="00C36E45" w:rsidRPr="0066326C">
              <w:rPr>
                <w:rStyle w:val="a5"/>
              </w:rPr>
              <w:t>продукции при температуре не выше 21°С:</w:t>
            </w:r>
            <w:r w:rsidR="00C36E45" w:rsidRPr="0066326C">
              <w:t xml:space="preserve"> весовой и негерметично упакованной</w:t>
            </w:r>
            <w:r w:rsidR="00E77818">
              <w:t xml:space="preserve"> продукции – не более 10 суток;</w:t>
            </w:r>
            <w:r w:rsidR="00C36E45" w:rsidRPr="0066326C">
              <w:t xml:space="preserve"> герметично упакованной – не более 15 суток.</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E77818" w:rsidRDefault="00C36E45" w:rsidP="00E77818">
            <w:pPr>
              <w:spacing w:after="0" w:line="240" w:lineRule="auto"/>
              <w:rPr>
                <w:rFonts w:asciiTheme="majorHAnsi" w:hAnsiTheme="majorHAnsi"/>
                <w:b/>
                <w:bCs/>
                <w:kern w:val="36"/>
                <w:sz w:val="20"/>
                <w:szCs w:val="20"/>
              </w:rPr>
            </w:pPr>
            <w:r w:rsidRPr="00096435">
              <w:rPr>
                <w:rFonts w:asciiTheme="majorHAnsi" w:hAnsiTheme="majorHAnsi"/>
                <w:b/>
                <w:bCs/>
                <w:kern w:val="36"/>
                <w:sz w:val="20"/>
                <w:szCs w:val="20"/>
              </w:rPr>
              <w:lastRenderedPageBreak/>
              <w:t>349</w:t>
            </w:r>
            <w:r>
              <w:rPr>
                <w:rFonts w:asciiTheme="majorHAnsi" w:hAnsiTheme="majorHAnsi"/>
                <w:b/>
                <w:bCs/>
                <w:kern w:val="36"/>
                <w:sz w:val="20"/>
                <w:szCs w:val="20"/>
              </w:rPr>
              <w:t xml:space="preserve"> </w:t>
            </w:r>
          </w:p>
          <w:p w:rsidR="00C36E45" w:rsidRPr="00E84E7F" w:rsidRDefault="00C36E45" w:rsidP="00E77818">
            <w:pPr>
              <w:spacing w:after="0" w:line="240" w:lineRule="auto"/>
              <w:rPr>
                <w:rFonts w:asciiTheme="majorHAnsi" w:hAnsiTheme="majorHAnsi"/>
                <w:b/>
                <w:bCs/>
                <w:kern w:val="36"/>
                <w:sz w:val="32"/>
                <w:szCs w:val="32"/>
              </w:rPr>
            </w:pPr>
            <w:r w:rsidRPr="00E84E7F">
              <w:rPr>
                <w:rFonts w:asciiTheme="majorHAnsi" w:hAnsiTheme="majorHAnsi"/>
                <w:b/>
                <w:bCs/>
                <w:kern w:val="36"/>
                <w:sz w:val="32"/>
                <w:szCs w:val="32"/>
              </w:rPr>
              <w:t xml:space="preserve">МАРМЕЛАД </w:t>
            </w:r>
            <w:r w:rsidR="002D5572" w:rsidRPr="00E84E7F">
              <w:rPr>
                <w:rFonts w:asciiTheme="majorHAnsi" w:hAnsiTheme="majorHAnsi"/>
                <w:b/>
                <w:bCs/>
                <w:kern w:val="36"/>
                <w:sz w:val="32"/>
                <w:szCs w:val="32"/>
              </w:rPr>
              <w:t xml:space="preserve"> </w:t>
            </w:r>
            <w:r w:rsidRPr="00E84E7F">
              <w:rPr>
                <w:rFonts w:asciiTheme="majorHAnsi" w:hAnsiTheme="majorHAnsi"/>
                <w:b/>
                <w:bCs/>
                <w:kern w:val="36"/>
                <w:sz w:val="32"/>
                <w:szCs w:val="32"/>
              </w:rPr>
              <w:t>ЖЕВАТЕЛ</w:t>
            </w:r>
            <w:r w:rsidRPr="00E84E7F">
              <w:rPr>
                <w:rFonts w:asciiTheme="majorHAnsi" w:hAnsiTheme="majorHAnsi"/>
                <w:b/>
                <w:bCs/>
                <w:kern w:val="36"/>
                <w:sz w:val="32"/>
                <w:szCs w:val="32"/>
              </w:rPr>
              <w:t>Ь</w:t>
            </w:r>
            <w:r w:rsidRPr="00E84E7F">
              <w:rPr>
                <w:rFonts w:asciiTheme="majorHAnsi" w:hAnsiTheme="majorHAnsi"/>
                <w:b/>
                <w:bCs/>
                <w:kern w:val="36"/>
                <w:sz w:val="32"/>
                <w:szCs w:val="32"/>
              </w:rPr>
              <w:t xml:space="preserve">НЫЙ </w:t>
            </w:r>
          </w:p>
          <w:p w:rsidR="00B827DF" w:rsidRDefault="00B827DF" w:rsidP="00E77818">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827DF" w:rsidRDefault="00B827DF" w:rsidP="00B827DF">
            <w:pPr>
              <w:spacing w:after="0" w:line="240" w:lineRule="auto"/>
              <w:contextualSpacing/>
              <w:outlineLvl w:val="0"/>
              <w:rPr>
                <w:rFonts w:asciiTheme="majorHAnsi" w:hAnsiTheme="majorHAnsi"/>
                <w:b/>
                <w:bCs/>
                <w:color w:val="C00000"/>
                <w:kern w:val="36"/>
                <w:sz w:val="36"/>
                <w:szCs w:val="36"/>
              </w:rPr>
            </w:pPr>
          </w:p>
          <w:p w:rsidR="00B827DF" w:rsidRPr="00096435"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E77818" w:rsidRPr="00E77818" w:rsidRDefault="00C36E45" w:rsidP="00E77818">
            <w:pPr>
              <w:pStyle w:val="a4"/>
              <w:spacing w:before="0" w:beforeAutospacing="0" w:after="0" w:afterAutospacing="0"/>
              <w:ind w:firstLine="744"/>
              <w:contextualSpacing/>
              <w:jc w:val="both"/>
              <w:rPr>
                <w:rStyle w:val="a5"/>
                <w:bCs w:val="0"/>
                <w:color w:val="C00000"/>
              </w:rPr>
            </w:pPr>
            <w:r w:rsidRPr="00E77818">
              <w:rPr>
                <w:rStyle w:val="a6"/>
                <w:b/>
                <w:color w:val="C00000"/>
              </w:rPr>
              <w:t xml:space="preserve">Дата введения в действие </w:t>
            </w:r>
            <w:r w:rsidR="00E77818" w:rsidRPr="00E77818">
              <w:rPr>
                <w:b/>
                <w:color w:val="C00000"/>
              </w:rPr>
              <w:t>–</w:t>
            </w:r>
            <w:r w:rsidRPr="00E77818">
              <w:rPr>
                <w:rStyle w:val="a6"/>
                <w:b/>
                <w:color w:val="C00000"/>
              </w:rPr>
              <w:t xml:space="preserve"> 2013 год.</w:t>
            </w:r>
            <w:r w:rsidRPr="00E77818">
              <w:rPr>
                <w:b/>
                <w:color w:val="C00000"/>
              </w:rPr>
              <w:t xml:space="preserve"> </w:t>
            </w:r>
            <w:r w:rsidRPr="00E77818">
              <w:rPr>
                <w:rStyle w:val="a6"/>
                <w:b/>
                <w:color w:val="C00000"/>
              </w:rPr>
              <w:t>Без ограничения срока действия</w:t>
            </w:r>
            <w:r w:rsidR="00E77818" w:rsidRPr="00E77818">
              <w:rPr>
                <w:rStyle w:val="a6"/>
                <w:b/>
                <w:color w:val="C00000"/>
              </w:rPr>
              <w:t>.</w:t>
            </w:r>
            <w:r w:rsidRPr="00E77818">
              <w:rPr>
                <w:b/>
                <w:color w:val="C00000"/>
              </w:rPr>
              <w:t xml:space="preserve"> </w:t>
            </w:r>
          </w:p>
          <w:p w:rsidR="00E77818" w:rsidRDefault="00C36E45" w:rsidP="0066326C">
            <w:pPr>
              <w:pStyle w:val="a4"/>
              <w:spacing w:before="0" w:beforeAutospacing="0" w:after="0" w:afterAutospacing="0"/>
              <w:ind w:firstLine="744"/>
              <w:contextualSpacing/>
              <w:jc w:val="both"/>
            </w:pPr>
            <w:r w:rsidRPr="0066326C">
              <w:rPr>
                <w:rStyle w:val="a5"/>
              </w:rPr>
              <w:t>Продукция различается рецептурами, формой, вкусовыми добавками и в</w:t>
            </w:r>
            <w:r w:rsidRPr="0066326C">
              <w:rPr>
                <w:rStyle w:val="a5"/>
              </w:rPr>
              <w:t>ы</w:t>
            </w:r>
            <w:r w:rsidRPr="0066326C">
              <w:rPr>
                <w:rStyle w:val="a5"/>
              </w:rPr>
              <w:t>пускается в следующем ассортименте:</w:t>
            </w:r>
            <w:r w:rsidRPr="0066326C">
              <w:t xml:space="preserve"> мармелад жевательный Абрикос; мармелад жевательный Айва; мармелад жевательный Ананас; мармелад жевательный Апельсин; мармелад жевательный Арбуз; мармелад жевательный Арония; мармелад жевательный Банан; мармелад жевательный Барбарис; мармелад жевательный Брусника; мармелад жевательный Виноград; мармелад жевательный Вишня; мармелад жевательный Грей</w:t>
            </w:r>
            <w:r w:rsidRPr="0066326C">
              <w:t>п</w:t>
            </w:r>
            <w:r w:rsidRPr="0066326C">
              <w:t>фрут; мармелад жевательный Груша; мармелад жевательный Гуава; мармелад жев</w:t>
            </w:r>
            <w:r w:rsidRPr="0066326C">
              <w:t>а</w:t>
            </w:r>
            <w:r w:rsidRPr="0066326C">
              <w:t>тельный Дыня; мармелад жевательный Ежевика; мармелад жевательный Зеленое ябл</w:t>
            </w:r>
            <w:r w:rsidRPr="0066326C">
              <w:t>о</w:t>
            </w:r>
            <w:r w:rsidRPr="0066326C">
              <w:t>ко; мармелад жевательный Земляника; мармелад жевательный Киви; мармелад жев</w:t>
            </w:r>
            <w:r w:rsidRPr="0066326C">
              <w:t>а</w:t>
            </w:r>
            <w:r w:rsidRPr="0066326C">
              <w:t>тельный Клубника; мармелад жевательный Клюква; мармелад жевательный Красная смородина; мармелад жевательный Лайм; мармелад жевательный Лимон; мармелад ж</w:t>
            </w:r>
            <w:r w:rsidRPr="0066326C">
              <w:t>е</w:t>
            </w:r>
            <w:r w:rsidRPr="0066326C">
              <w:t>вательный Малина; мармелад жевательный Манго; мармелад жевательный Мандарин; мармелад жевательный Маракуйя; мармелад жевательный Папайя; мармелад жевател</w:t>
            </w:r>
            <w:r w:rsidRPr="0066326C">
              <w:t>ь</w:t>
            </w:r>
            <w:r w:rsidRPr="0066326C">
              <w:t>ный Персик; мармелад жевательный Слива; мармелад жевательный Черешня; мармелад жевательный Тропик; мармелад жевательный Фруктовое ассорти; мармелад жевател</w:t>
            </w:r>
            <w:r w:rsidRPr="0066326C">
              <w:t>ь</w:t>
            </w:r>
            <w:r w:rsidRPr="0066326C">
              <w:t>ный Черная смородина; мармелад жевательный Черника; мармелад жевательный Ш</w:t>
            </w:r>
            <w:r w:rsidRPr="0066326C">
              <w:t>и</w:t>
            </w:r>
            <w:r w:rsidRPr="0066326C">
              <w:t>повник; мармелад жевательный Яблоко; мармелад жевательный с соком абрикосовым; мармелад жевательный с соком ананасовым; мармелад жевательный с соком апельсин</w:t>
            </w:r>
            <w:r w:rsidRPr="0066326C">
              <w:t>о</w:t>
            </w:r>
            <w:r w:rsidRPr="0066326C">
              <w:t>вым; мармелад жевательный с соком арбузным; мармелад жевательный с соком банан</w:t>
            </w:r>
            <w:r w:rsidRPr="0066326C">
              <w:t>о</w:t>
            </w:r>
            <w:r w:rsidRPr="0066326C">
              <w:t>вым; мармелад жевательный с соком брусничным; мармелад жевательный с соком в</w:t>
            </w:r>
            <w:r w:rsidRPr="0066326C">
              <w:t>и</w:t>
            </w:r>
            <w:r w:rsidRPr="0066326C">
              <w:t>ноградным; мармелад жевательный с соком вишневым; мармелад жевательный с соком грейпфрутовым; мармелад жевательный с соком грушевым; мармелад жевательный с соком дынным; мармелад жевательный с соком ежевичным; мармелад жевательный с соком клубничным; мармелад жевательный с соком клюквенным; мармелад жевател</w:t>
            </w:r>
            <w:r w:rsidRPr="0066326C">
              <w:t>ь</w:t>
            </w:r>
            <w:r w:rsidRPr="0066326C">
              <w:t>ный с соком лаймовым; мармелад жевательный с соком лимонным; мармелад жевател</w:t>
            </w:r>
            <w:r w:rsidRPr="0066326C">
              <w:t>ь</w:t>
            </w:r>
            <w:r w:rsidRPr="0066326C">
              <w:t>ный с соком малиновым; мармелад жевательный с соком манговым; мармелад жев</w:t>
            </w:r>
            <w:r w:rsidRPr="0066326C">
              <w:t>а</w:t>
            </w:r>
            <w:r w:rsidRPr="0066326C">
              <w:t xml:space="preserve">тельный с соком мандариновым; мармелад жевательный с соком персиковым; мармелад жевательный с соком сливовым; мармелад жевательный с соком черничным; мармелад жевательный с соком яблочным. </w:t>
            </w:r>
          </w:p>
          <w:p w:rsidR="00E77818" w:rsidRPr="00E77818" w:rsidRDefault="00C36E45" w:rsidP="0066326C">
            <w:pPr>
              <w:pStyle w:val="a4"/>
              <w:spacing w:before="0" w:beforeAutospacing="0" w:after="0" w:afterAutospacing="0"/>
              <w:ind w:firstLine="744"/>
              <w:contextualSpacing/>
              <w:jc w:val="both"/>
              <w:rPr>
                <w:b/>
                <w:color w:val="C00000"/>
              </w:rPr>
            </w:pPr>
            <w:r w:rsidRPr="00E77818">
              <w:rPr>
                <w:rStyle w:val="a6"/>
                <w:b/>
                <w:color w:val="C00000"/>
              </w:rPr>
              <w:t>Производителю допускается дополнять наименование продукции своим фантазийным или фирменным названием или заменять в наименование продукции фантазийное название своим фантазийным названием.</w:t>
            </w:r>
            <w:r w:rsidRPr="00E77818">
              <w:rPr>
                <w:b/>
                <w:color w:val="C00000"/>
              </w:rPr>
              <w:t xml:space="preserve"> </w:t>
            </w:r>
          </w:p>
          <w:p w:rsidR="00C36E45" w:rsidRPr="0066326C" w:rsidRDefault="00C36E45" w:rsidP="00E77818">
            <w:pPr>
              <w:pStyle w:val="a4"/>
              <w:spacing w:before="0" w:beforeAutospacing="0" w:after="0" w:afterAutospacing="0"/>
              <w:ind w:firstLine="744"/>
              <w:contextualSpacing/>
              <w:jc w:val="both"/>
            </w:pPr>
            <w:r w:rsidRPr="00E77818">
              <w:rPr>
                <w:b/>
              </w:rPr>
              <w:t>Срок годности</w:t>
            </w:r>
            <w:r w:rsidRPr="0066326C">
              <w:t xml:space="preserve"> мармелада жевательного (Абрикос, Айва, Ананас, Апельсин, Арбуз, Арония, Банан, Барбарис, Брусника, Виноград, Вишня, Грейпфрут, Груша, Гу</w:t>
            </w:r>
            <w:r w:rsidRPr="0066326C">
              <w:t>а</w:t>
            </w:r>
            <w:r w:rsidRPr="0066326C">
              <w:t>ва, Дыня, Ежевика, Зеленое яблоко, Земляника, Киви, Клубника, Клюква, Красная см</w:t>
            </w:r>
            <w:r w:rsidRPr="0066326C">
              <w:t>о</w:t>
            </w:r>
            <w:r w:rsidRPr="0066326C">
              <w:t>родина, Лайм, Лимон, Малина, Манго, Мандарин, Маракуйя, Папайя, Персик, Слива, Черешня, Тропик, Фруктовое ассорти, Черная смородина, Черника, Шиповник, Яблоко) при температуре +18</w:t>
            </w:r>
            <w:r w:rsidRPr="0066326C">
              <w:rPr>
                <w:vertAlign w:val="superscript"/>
              </w:rPr>
              <w:t>0</w:t>
            </w:r>
            <w:r w:rsidRPr="0066326C">
              <w:t>С3</w:t>
            </w:r>
            <w:r w:rsidRPr="0066326C">
              <w:rPr>
                <w:vertAlign w:val="superscript"/>
              </w:rPr>
              <w:t>0</w:t>
            </w:r>
            <w:r w:rsidRPr="0066326C">
              <w:t xml:space="preserve">С и относительной влажности воздуха 80±5% </w:t>
            </w:r>
            <w:r w:rsidR="00E77818" w:rsidRPr="0066326C">
              <w:t>–</w:t>
            </w:r>
            <w:r w:rsidRPr="0066326C">
              <w:t xml:space="preserve"> не более 3 м</w:t>
            </w:r>
            <w:r w:rsidRPr="0066326C">
              <w:t>е</w:t>
            </w:r>
            <w:r w:rsidRPr="0066326C">
              <w:t>сяцев. Срок годности мармелада жевательного с соком (абрикосового, ананасового, апельсинового, арбузного, бананового, брусничного, виноградного, вишневого, грей</w:t>
            </w:r>
            <w:r w:rsidRPr="0066326C">
              <w:t>п</w:t>
            </w:r>
            <w:r w:rsidRPr="0066326C">
              <w:t>фрутового, грушевого, дынного, ежевичного, клубничного, клюквенного, лаймового, лимонного, малинового, мангового, мандаринового, персикового, сливового, черничн</w:t>
            </w:r>
            <w:r w:rsidRPr="0066326C">
              <w:t>о</w:t>
            </w:r>
            <w:r w:rsidRPr="0066326C">
              <w:t>го, яблочного) при температуре +18</w:t>
            </w:r>
            <w:r w:rsidRPr="0066326C">
              <w:rPr>
                <w:vertAlign w:val="superscript"/>
              </w:rPr>
              <w:t>0</w:t>
            </w:r>
            <w:r w:rsidRPr="0066326C">
              <w:t>С3</w:t>
            </w:r>
            <w:r w:rsidRPr="0066326C">
              <w:rPr>
                <w:vertAlign w:val="superscript"/>
              </w:rPr>
              <w:t>0</w:t>
            </w:r>
            <w:r w:rsidRPr="0066326C">
              <w:t xml:space="preserve">С и относительной влажности воздуха 80±5% </w:t>
            </w:r>
            <w:r w:rsidR="00E77818" w:rsidRPr="0066326C">
              <w:t>–</w:t>
            </w:r>
            <w:r w:rsidRPr="0066326C">
              <w:t xml:space="preserve"> не более 2 месяцев.</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E77818" w:rsidRDefault="00C36E45" w:rsidP="00E77818">
            <w:pPr>
              <w:spacing w:after="0" w:line="240" w:lineRule="auto"/>
              <w:rPr>
                <w:rFonts w:asciiTheme="majorHAnsi" w:hAnsiTheme="majorHAnsi" w:cstheme="minorHAnsi"/>
                <w:b/>
                <w:bCs/>
                <w:kern w:val="36"/>
                <w:sz w:val="20"/>
                <w:szCs w:val="20"/>
              </w:rPr>
            </w:pPr>
            <w:r w:rsidRPr="00096435">
              <w:rPr>
                <w:rFonts w:asciiTheme="majorHAnsi" w:hAnsiTheme="majorHAnsi" w:cstheme="minorHAnsi"/>
                <w:b/>
                <w:bCs/>
                <w:kern w:val="36"/>
                <w:sz w:val="20"/>
                <w:szCs w:val="20"/>
              </w:rPr>
              <w:t>342</w:t>
            </w:r>
            <w:r>
              <w:rPr>
                <w:rFonts w:asciiTheme="majorHAnsi" w:hAnsiTheme="majorHAnsi" w:cstheme="minorHAnsi"/>
                <w:b/>
                <w:bCs/>
                <w:kern w:val="36"/>
                <w:sz w:val="20"/>
                <w:szCs w:val="20"/>
              </w:rPr>
              <w:t xml:space="preserve"> </w:t>
            </w:r>
          </w:p>
          <w:p w:rsidR="00C36E45" w:rsidRPr="00E84E7F" w:rsidRDefault="00C36E45" w:rsidP="00E77818">
            <w:pPr>
              <w:spacing w:after="0" w:line="240" w:lineRule="auto"/>
              <w:rPr>
                <w:rFonts w:asciiTheme="majorHAnsi" w:hAnsiTheme="majorHAnsi" w:cstheme="minorHAnsi"/>
                <w:b/>
                <w:bCs/>
                <w:kern w:val="36"/>
                <w:sz w:val="36"/>
                <w:szCs w:val="36"/>
              </w:rPr>
            </w:pPr>
            <w:r w:rsidRPr="00E84E7F">
              <w:rPr>
                <w:rFonts w:asciiTheme="majorHAnsi" w:hAnsiTheme="majorHAnsi" w:cstheme="minorHAnsi"/>
                <w:b/>
                <w:bCs/>
                <w:kern w:val="36"/>
                <w:sz w:val="36"/>
                <w:szCs w:val="36"/>
              </w:rPr>
              <w:t xml:space="preserve">ВАФЛИ </w:t>
            </w:r>
          </w:p>
          <w:p w:rsidR="00B827DF" w:rsidRDefault="00B827DF" w:rsidP="00E77818">
            <w:pPr>
              <w:spacing w:after="0" w:line="240" w:lineRule="auto"/>
              <w:rPr>
                <w:rFonts w:asciiTheme="majorHAnsi" w:hAnsiTheme="majorHAnsi" w:cstheme="min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827DF" w:rsidRDefault="00B827DF" w:rsidP="00B827DF">
            <w:pPr>
              <w:spacing w:after="0" w:line="240" w:lineRule="auto"/>
              <w:contextualSpacing/>
              <w:outlineLvl w:val="0"/>
              <w:rPr>
                <w:rFonts w:asciiTheme="majorHAnsi" w:hAnsiTheme="majorHAnsi"/>
                <w:b/>
                <w:bCs/>
                <w:color w:val="C00000"/>
                <w:kern w:val="36"/>
                <w:sz w:val="36"/>
                <w:szCs w:val="36"/>
              </w:rPr>
            </w:pPr>
          </w:p>
          <w:p w:rsidR="00B827DF" w:rsidRPr="00096435" w:rsidRDefault="00B827DF" w:rsidP="00B827DF">
            <w:pPr>
              <w:spacing w:after="0" w:line="240" w:lineRule="auto"/>
              <w:rPr>
                <w:rFonts w:asciiTheme="majorHAnsi" w:eastAsiaTheme="minorEastAsia" w:hAnsiTheme="majorHAnsi" w:cstheme="minorHAns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88664B" w:rsidRPr="0088664B" w:rsidRDefault="00C36E45" w:rsidP="0066326C">
            <w:pPr>
              <w:pStyle w:val="a4"/>
              <w:spacing w:before="0" w:beforeAutospacing="0" w:after="0" w:afterAutospacing="0"/>
              <w:ind w:firstLine="744"/>
              <w:contextualSpacing/>
              <w:jc w:val="both"/>
              <w:rPr>
                <w:b/>
                <w:color w:val="C00000"/>
              </w:rPr>
            </w:pPr>
            <w:r w:rsidRPr="0088664B">
              <w:rPr>
                <w:rStyle w:val="a6"/>
                <w:b/>
                <w:color w:val="C00000"/>
              </w:rPr>
              <w:lastRenderedPageBreak/>
              <w:t xml:space="preserve">Дата введения в действие </w:t>
            </w:r>
            <w:r w:rsidR="0088664B" w:rsidRPr="0088664B">
              <w:rPr>
                <w:b/>
                <w:color w:val="C00000"/>
              </w:rPr>
              <w:t>–</w:t>
            </w:r>
            <w:r w:rsidRPr="0088664B">
              <w:rPr>
                <w:rStyle w:val="a6"/>
                <w:b/>
                <w:color w:val="C00000"/>
              </w:rPr>
              <w:t xml:space="preserve"> 2013 год.</w:t>
            </w:r>
            <w:r w:rsidRPr="0088664B">
              <w:rPr>
                <w:b/>
                <w:color w:val="C00000"/>
              </w:rPr>
              <w:t xml:space="preserve"> </w:t>
            </w:r>
            <w:r w:rsidRPr="0088664B">
              <w:rPr>
                <w:rStyle w:val="a6"/>
                <w:b/>
                <w:color w:val="C00000"/>
              </w:rPr>
              <w:t>Без ограничения срока действия.</w:t>
            </w:r>
            <w:r w:rsidRPr="0088664B">
              <w:rPr>
                <w:b/>
                <w:color w:val="C00000"/>
              </w:rPr>
              <w:t xml:space="preserve"> </w:t>
            </w:r>
          </w:p>
          <w:p w:rsidR="0088664B" w:rsidRDefault="00C36E45" w:rsidP="0066326C">
            <w:pPr>
              <w:pStyle w:val="a4"/>
              <w:spacing w:before="0" w:beforeAutospacing="0" w:after="0" w:afterAutospacing="0"/>
              <w:ind w:firstLine="744"/>
              <w:contextualSpacing/>
              <w:jc w:val="both"/>
            </w:pPr>
            <w:r w:rsidRPr="0066326C">
              <w:rPr>
                <w:rStyle w:val="a5"/>
              </w:rPr>
              <w:t>Продукция различается рецептурами и выпускается в следующем ассорт</w:t>
            </w:r>
            <w:r w:rsidRPr="0066326C">
              <w:rPr>
                <w:rStyle w:val="a5"/>
              </w:rPr>
              <w:t>и</w:t>
            </w:r>
            <w:r w:rsidRPr="0066326C">
              <w:rPr>
                <w:rStyle w:val="a5"/>
              </w:rPr>
              <w:lastRenderedPageBreak/>
              <w:t>менте:</w:t>
            </w:r>
            <w:r w:rsidRPr="0066326C">
              <w:t xml:space="preserve"> вафли Нектарные; вафли Хрустящие; вафли Тонкие; вафли Любимые; вафли с корицей; вафли Нектарные с вареным сгущенным молоком; вафли Хрустящие с вар</w:t>
            </w:r>
            <w:r w:rsidRPr="0066326C">
              <w:t>е</w:t>
            </w:r>
            <w:r w:rsidRPr="0066326C">
              <w:t>ным сгущенным молоком; вафли Тонкие с вареным сгущенным молоком; вафли Люб</w:t>
            </w:r>
            <w:r w:rsidRPr="0066326C">
              <w:t>и</w:t>
            </w:r>
            <w:r w:rsidRPr="0066326C">
              <w:t>мые с вареным сгущенным молоком; вафли с корицей с вареным сгущенным молоком; вафли Нектарные с вареным сгущенным молоком в темной глазури; вафли Хрустящие с вареным сгущенным молоком в темной глазури; вафли Тонкие с вареным сгущенным молоком в темной глазури; вафли Любимые с вареным сгущенным молоком в темной глазури; вафли с корицей с вареным сгущенным молоком в темной глазури; вафли Не</w:t>
            </w:r>
            <w:r w:rsidRPr="0066326C">
              <w:t>к</w:t>
            </w:r>
            <w:r w:rsidRPr="0066326C">
              <w:t>тарные с вареным сгущенным молоком в белой глазури; вафли Хрустящие с вареным сгущенным молоком в белой глазури; вафли Тонкие с вареным сгущенным молоком в белой глазури; вафли Любимые с вареным сгущенным молоком в белой глазури; вафли с корицей с вареным сгущенным молоком в белой глазури; вафли Нектарные с вареным сгущенным молоком и орехами; вафли Хрустящие с вареным сгущенным молоком и орехами; вафли Тонкие с вареным сгущенным молоком и орехами; вафли Любимые с вареным сгущенным молоком и орехами; вафли с корицей с вареным сгущенным мол</w:t>
            </w:r>
            <w:r w:rsidRPr="0066326C">
              <w:t>о</w:t>
            </w:r>
            <w:r w:rsidRPr="0066326C">
              <w:t>ком и орехами; вафли Нектарные с вареным сгущенным молоком и орехами в темной глазури; вафли Хрустящие с вареным сгущенным молоком и орехами в темной глазури; вафли Тонкие с вареным сгущенным молоком и орехами в темной глазури; вафли Л</w:t>
            </w:r>
            <w:r w:rsidRPr="0066326C">
              <w:t>ю</w:t>
            </w:r>
            <w:r w:rsidRPr="0066326C">
              <w:t>бимые с вареным сгущенным молоком и орехами в темной глазури; вафли с корицей с вареным сгущенным молоком и орехами в темной глазури; вафли Нектарные с вареным сгущенным молоком и орехами в белой глазури; вафли Хрустящие с вареным сгуще</w:t>
            </w:r>
            <w:r w:rsidRPr="0066326C">
              <w:t>н</w:t>
            </w:r>
            <w:r w:rsidRPr="0066326C">
              <w:t>ным молоком и орехами в белой глазури; вафли Тонкие с вареным сгущенным молоком и орехами в белой глазури; вафли Любимые с вареным сгущенным молоком и орехами в белой глазури; вафли с корицей с вареным сгущенным молоком и орехами в белой гл</w:t>
            </w:r>
            <w:r w:rsidRPr="0066326C">
              <w:t>а</w:t>
            </w:r>
            <w:r w:rsidRPr="0066326C">
              <w:t>зури; вафли Нектарные с вареным сгущенным молоком и черносливом; вафли Хруст</w:t>
            </w:r>
            <w:r w:rsidRPr="0066326C">
              <w:t>я</w:t>
            </w:r>
            <w:r w:rsidRPr="0066326C">
              <w:t>щие с вареным сгущенным молоком и черносливом; вафли Тонкие с вареным сгуще</w:t>
            </w:r>
            <w:r w:rsidRPr="0066326C">
              <w:t>н</w:t>
            </w:r>
            <w:r w:rsidRPr="0066326C">
              <w:t>ным молоком и черносливом; вафли Любимые с вареным сгущенным молоком и черн</w:t>
            </w:r>
            <w:r w:rsidRPr="0066326C">
              <w:t>о</w:t>
            </w:r>
            <w:r w:rsidRPr="0066326C">
              <w:t>сливом; вафли с корицей с вареным сгущенным молоком и черносливом; вафли Некта</w:t>
            </w:r>
            <w:r w:rsidRPr="0066326C">
              <w:t>р</w:t>
            </w:r>
            <w:r w:rsidRPr="0066326C">
              <w:t>ные с вареным сгущенным молоком и черносливом в темной глазури; вафли Хрустящие с вареным сгущенным молоком и черносливом в темной глазури; вафли Тонкие с вар</w:t>
            </w:r>
            <w:r w:rsidRPr="0066326C">
              <w:t>е</w:t>
            </w:r>
            <w:r w:rsidRPr="0066326C">
              <w:t>ным сгущенным молоком и орехами в темной глазури; вафли Любимые с вареным сг</w:t>
            </w:r>
            <w:r w:rsidRPr="0066326C">
              <w:t>у</w:t>
            </w:r>
            <w:r w:rsidRPr="0066326C">
              <w:t>щенным молоком и черносливом в темной глазури; вафли с корицей с вареным сгуще</w:t>
            </w:r>
            <w:r w:rsidRPr="0066326C">
              <w:t>н</w:t>
            </w:r>
            <w:r w:rsidRPr="0066326C">
              <w:t>ным молоком и черносливом в темной глазури; вафли Нектарные с вареным сгущенным молоком и черносливом в белой глазури; вафли Хрустящие с вареным сгущенным м</w:t>
            </w:r>
            <w:r w:rsidRPr="0066326C">
              <w:t>о</w:t>
            </w:r>
            <w:r w:rsidRPr="0066326C">
              <w:t>локом и черносливом в белой глазури; вафли Тонкие с вареным сгущенным молоком и черносливом в белой глазури; вафли Любимые с вареным сгущенным молоком и черн</w:t>
            </w:r>
            <w:r w:rsidRPr="0066326C">
              <w:t>о</w:t>
            </w:r>
            <w:r w:rsidRPr="0066326C">
              <w:t>сливом в белой глазури; вафли с корицей с вареным сгущенным молоком и черносл</w:t>
            </w:r>
            <w:r w:rsidRPr="0066326C">
              <w:t>и</w:t>
            </w:r>
            <w:r w:rsidRPr="0066326C">
              <w:t>вом в белой глазури; вафли Нектарные с вареным сгущенным молоком и курагой; вафли Хрустящие с вареным сгущенным молоком и курагой; вафли Тонкие с вареным сгуще</w:t>
            </w:r>
            <w:r w:rsidRPr="0066326C">
              <w:t>н</w:t>
            </w:r>
            <w:r w:rsidRPr="0066326C">
              <w:t>ным молоком и курагой; вафли Любимые с вареным сгущенным молоком и курагой; вафли с корицей с вареным сгущенным молоком и курагой; вафли Нектарные с вареным сгущенным молоком и курагой в темной глазури; вафли Хрустящие с вареным сгуще</w:t>
            </w:r>
            <w:r w:rsidRPr="0066326C">
              <w:t>н</w:t>
            </w:r>
            <w:r w:rsidRPr="0066326C">
              <w:t>ным молоком и курагой в темной глазури; вафли Тонкие с вареным сгущенным мол</w:t>
            </w:r>
            <w:r w:rsidRPr="0066326C">
              <w:t>о</w:t>
            </w:r>
            <w:r w:rsidRPr="0066326C">
              <w:t>ком и курагой и в темной глазури; вафли Любимые с вареным сгущенным молоком и курагой в темной глазури; вафли с корицей с вареным сгущенным молоком и курагой в темной глазури; вафли Нектарные с вареным сгущенным молоком и курагой в белой глазури; вафли Хрустящие с вареным сгущенным молоком и курагой в белой глазури; вафли Тонкие с вареным сгущенным молоком и курагой в белой глазури; вафли Люб</w:t>
            </w:r>
            <w:r w:rsidRPr="0066326C">
              <w:t>и</w:t>
            </w:r>
            <w:r w:rsidRPr="0066326C">
              <w:t>мые с вареным сгущенным молоком и курагой в белой глазури; вафли с корицей с вар</w:t>
            </w:r>
            <w:r w:rsidRPr="0066326C">
              <w:t>е</w:t>
            </w:r>
            <w:r w:rsidRPr="0066326C">
              <w:t xml:space="preserve">ным сгущенным молоком и курагой в белой глазури. </w:t>
            </w:r>
          </w:p>
          <w:p w:rsidR="0088664B" w:rsidRPr="0088664B" w:rsidRDefault="00C36E45" w:rsidP="0066326C">
            <w:pPr>
              <w:pStyle w:val="a4"/>
              <w:spacing w:before="0" w:beforeAutospacing="0" w:after="0" w:afterAutospacing="0"/>
              <w:ind w:firstLine="744"/>
              <w:contextualSpacing/>
              <w:jc w:val="both"/>
              <w:rPr>
                <w:rStyle w:val="a6"/>
                <w:b/>
                <w:bCs/>
                <w:color w:val="C00000"/>
              </w:rPr>
            </w:pPr>
            <w:r w:rsidRPr="0088664B">
              <w:rPr>
                <w:rStyle w:val="a6"/>
                <w:b/>
                <w:color w:val="C00000"/>
              </w:rPr>
              <w:t xml:space="preserve">Производителю допускается дополнять наименование продукции своим </w:t>
            </w:r>
            <w:r w:rsidRPr="0088664B">
              <w:rPr>
                <w:rStyle w:val="a6"/>
                <w:b/>
                <w:color w:val="C00000"/>
              </w:rPr>
              <w:lastRenderedPageBreak/>
              <w:t>фантазийным или фирменным названием или заменять в наименование продукции фантазийное название своим фантазийным названием.</w:t>
            </w:r>
            <w:r w:rsidRPr="0088664B">
              <w:rPr>
                <w:rStyle w:val="a6"/>
                <w:b/>
                <w:bCs/>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rPr>
                <w:b/>
                <w:bCs/>
              </w:rPr>
              <w:t>Сроки годности:</w:t>
            </w:r>
            <w:r w:rsidRPr="0066326C">
              <w:t xml:space="preserve"> Продукция должна храниться в хорошо вентилируемых, сухих, чистых, крытых складах, не имеющих посторонних запахов, не зараженных вредител</w:t>
            </w:r>
            <w:r w:rsidRPr="0066326C">
              <w:t>я</w:t>
            </w:r>
            <w:r w:rsidRPr="0066326C">
              <w:t>ми хлебных запасов, при температуре не выше +20</w:t>
            </w:r>
            <w:r w:rsidRPr="0066326C">
              <w:rPr>
                <w:vertAlign w:val="superscript"/>
              </w:rPr>
              <w:t>0</w:t>
            </w:r>
            <w:r w:rsidRPr="0066326C">
              <w:t>С и относительной влажности во</w:t>
            </w:r>
            <w:r w:rsidRPr="0066326C">
              <w:t>з</w:t>
            </w:r>
            <w:r w:rsidRPr="0066326C">
              <w:t>духа не более 75%. Не допускается попадание на продукцию прямого солнечного света. Срок годности весовой продукции– не более 10 суток. Срок годности герметично уп</w:t>
            </w:r>
            <w:r w:rsidRPr="0066326C">
              <w:t>а</w:t>
            </w:r>
            <w:r w:rsidRPr="0066326C">
              <w:t>кованной продукции — не более 15 суток.</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88664B" w:rsidRDefault="00C36E45" w:rsidP="0088664B">
            <w:pPr>
              <w:spacing w:after="0" w:line="240" w:lineRule="auto"/>
              <w:rPr>
                <w:rFonts w:asciiTheme="majorHAnsi" w:hAnsiTheme="majorHAnsi"/>
                <w:b/>
                <w:bCs/>
                <w:kern w:val="36"/>
                <w:sz w:val="20"/>
                <w:szCs w:val="20"/>
              </w:rPr>
            </w:pPr>
            <w:r w:rsidRPr="00096435">
              <w:rPr>
                <w:rFonts w:asciiTheme="majorHAnsi" w:hAnsiTheme="majorHAnsi"/>
                <w:b/>
                <w:bCs/>
                <w:kern w:val="36"/>
                <w:sz w:val="20"/>
                <w:szCs w:val="20"/>
              </w:rPr>
              <w:lastRenderedPageBreak/>
              <w:t>345</w:t>
            </w:r>
            <w:r>
              <w:rPr>
                <w:rFonts w:asciiTheme="majorHAnsi" w:hAnsiTheme="majorHAnsi"/>
                <w:b/>
                <w:bCs/>
                <w:kern w:val="36"/>
                <w:sz w:val="20"/>
                <w:szCs w:val="20"/>
              </w:rPr>
              <w:t xml:space="preserve"> </w:t>
            </w:r>
          </w:p>
          <w:p w:rsidR="00C36E45" w:rsidRPr="00E84E7F" w:rsidRDefault="00C36E45" w:rsidP="0088664B">
            <w:pPr>
              <w:spacing w:after="0" w:line="240" w:lineRule="auto"/>
              <w:rPr>
                <w:rFonts w:asciiTheme="majorHAnsi" w:hAnsiTheme="majorHAnsi"/>
                <w:b/>
                <w:bCs/>
                <w:kern w:val="36"/>
                <w:sz w:val="32"/>
                <w:szCs w:val="32"/>
              </w:rPr>
            </w:pPr>
            <w:r w:rsidRPr="00E84E7F">
              <w:rPr>
                <w:rFonts w:asciiTheme="majorHAnsi" w:hAnsiTheme="majorHAnsi"/>
                <w:b/>
                <w:bCs/>
                <w:kern w:val="36"/>
                <w:sz w:val="32"/>
                <w:szCs w:val="32"/>
              </w:rPr>
              <w:t>ФИГУРЫ ШОКОЛА</w:t>
            </w:r>
            <w:r w:rsidRPr="00E84E7F">
              <w:rPr>
                <w:rFonts w:asciiTheme="majorHAnsi" w:hAnsiTheme="majorHAnsi"/>
                <w:b/>
                <w:bCs/>
                <w:kern w:val="36"/>
                <w:sz w:val="32"/>
                <w:szCs w:val="32"/>
              </w:rPr>
              <w:t>Д</w:t>
            </w:r>
            <w:r w:rsidRPr="00E84E7F">
              <w:rPr>
                <w:rFonts w:asciiTheme="majorHAnsi" w:hAnsiTheme="majorHAnsi"/>
                <w:b/>
                <w:bCs/>
                <w:kern w:val="36"/>
                <w:sz w:val="32"/>
                <w:szCs w:val="32"/>
              </w:rPr>
              <w:t xml:space="preserve">НЫЕ </w:t>
            </w:r>
          </w:p>
          <w:p w:rsidR="00B827DF" w:rsidRDefault="00B827DF" w:rsidP="0088664B">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2D5572" w:rsidP="00B827DF">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B827DF" w:rsidRPr="00020BFD">
              <w:rPr>
                <w:rFonts w:asciiTheme="majorHAnsi" w:hAnsiTheme="majorHAnsi"/>
                <w:b/>
                <w:bCs/>
                <w:color w:val="C00000"/>
                <w:kern w:val="36"/>
                <w:sz w:val="36"/>
                <w:szCs w:val="36"/>
              </w:rPr>
              <w:t> 000 руб.</w:t>
            </w:r>
          </w:p>
          <w:p w:rsidR="00B827DF" w:rsidRPr="00096435" w:rsidRDefault="00B827DF" w:rsidP="00E84E7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w:t>
            </w:r>
            <w:r w:rsidR="00E84E7F">
              <w:rPr>
                <w:rFonts w:asciiTheme="majorHAnsi" w:hAnsiTheme="majorHAnsi"/>
                <w:color w:val="808080" w:themeColor="background1" w:themeShade="80"/>
                <w:sz w:val="20"/>
                <w:szCs w:val="20"/>
              </w:rPr>
              <w:t>отовления);</w:t>
            </w:r>
            <w:r w:rsidR="00E84E7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t>;</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88664B" w:rsidRPr="0088664B" w:rsidRDefault="00C36E45" w:rsidP="0066326C">
            <w:pPr>
              <w:pStyle w:val="a4"/>
              <w:spacing w:before="0" w:beforeAutospacing="0" w:after="0" w:afterAutospacing="0"/>
              <w:ind w:firstLine="744"/>
              <w:contextualSpacing/>
              <w:jc w:val="both"/>
              <w:rPr>
                <w:b/>
                <w:color w:val="C00000"/>
              </w:rPr>
            </w:pPr>
            <w:r w:rsidRPr="0088664B">
              <w:rPr>
                <w:rStyle w:val="a6"/>
                <w:b/>
                <w:color w:val="C00000"/>
              </w:rPr>
              <w:t xml:space="preserve">Дата введения в действие </w:t>
            </w:r>
            <w:r w:rsidR="0088664B" w:rsidRPr="0088664B">
              <w:rPr>
                <w:b/>
                <w:color w:val="C00000"/>
              </w:rPr>
              <w:t>–</w:t>
            </w:r>
            <w:r w:rsidRPr="0088664B">
              <w:rPr>
                <w:rStyle w:val="a6"/>
                <w:b/>
                <w:color w:val="C00000"/>
              </w:rPr>
              <w:t xml:space="preserve"> 2013 год.</w:t>
            </w:r>
            <w:r w:rsidRPr="0088664B">
              <w:rPr>
                <w:b/>
                <w:color w:val="C00000"/>
              </w:rPr>
              <w:t xml:space="preserve"> </w:t>
            </w:r>
            <w:r w:rsidRPr="0088664B">
              <w:rPr>
                <w:rStyle w:val="a6"/>
                <w:b/>
                <w:color w:val="C00000"/>
              </w:rPr>
              <w:t>Без ограничения срока действия</w:t>
            </w:r>
            <w:r w:rsidR="0088664B" w:rsidRPr="0088664B">
              <w:rPr>
                <w:rStyle w:val="a6"/>
                <w:b/>
                <w:color w:val="C00000"/>
              </w:rPr>
              <w:t>.</w:t>
            </w:r>
            <w:r w:rsidRPr="0088664B">
              <w:rPr>
                <w:b/>
                <w:color w:val="C00000"/>
              </w:rPr>
              <w:t xml:space="preserve"> </w:t>
            </w:r>
          </w:p>
          <w:p w:rsidR="0088664B" w:rsidRDefault="0088664B" w:rsidP="0066326C">
            <w:pPr>
              <w:pStyle w:val="a4"/>
              <w:spacing w:before="0" w:beforeAutospacing="0" w:after="0" w:afterAutospacing="0"/>
              <w:ind w:firstLine="744"/>
              <w:contextualSpacing/>
              <w:jc w:val="both"/>
            </w:pPr>
            <w:r>
              <w:rPr>
                <w:b/>
                <w:bCs/>
              </w:rPr>
              <w:t>Ассортимент</w:t>
            </w:r>
            <w:r w:rsidR="00C36E45" w:rsidRPr="0066326C">
              <w:rPr>
                <w:b/>
                <w:bCs/>
              </w:rPr>
              <w:t>:</w:t>
            </w:r>
            <w:r w:rsidR="00C36E45" w:rsidRPr="0066326C">
              <w:t xml:space="preserve"> фигуры шоколадные темные; фигуры шоколадные белые; фигуры шоколадные молочные; фигуры шоколадные йогуртовые; фигуры шоколадные комб</w:t>
            </w:r>
            <w:r w:rsidR="00C36E45" w:rsidRPr="0066326C">
              <w:t>и</w:t>
            </w:r>
            <w:r w:rsidR="00C36E45" w:rsidRPr="0066326C">
              <w:t>нированные; фигуры шоколадные с отделкой (орехи, цукаты, печенье, вафельная кро</w:t>
            </w:r>
            <w:r w:rsidR="00C36E45" w:rsidRPr="0066326C">
              <w:t>ш</w:t>
            </w:r>
            <w:r w:rsidR="00C36E45" w:rsidRPr="0066326C">
              <w:t>ка, кокосовая стружка); фигуры шоколадные в наборах (не мене 3 х видов в наборе); ф</w:t>
            </w:r>
            <w:r w:rsidR="00C36E45" w:rsidRPr="0066326C">
              <w:t>и</w:t>
            </w:r>
            <w:r w:rsidR="00C36E45" w:rsidRPr="0066326C">
              <w:t>гуры шоколадные с сюрпризом; фигуры кондитерские темные; фигуры кондитерские белые; фигуры кондитерские молочные; фигуры кондитерские комбинированные; ф</w:t>
            </w:r>
            <w:r w:rsidR="00C36E45" w:rsidRPr="0066326C">
              <w:t>и</w:t>
            </w:r>
            <w:r w:rsidR="00C36E45" w:rsidRPr="0066326C">
              <w:t>гуры кондитерские с отделкой (орехи, цукаты, печенье, вафельная крошка, кокосовая стружка); фигуры кондитерские в наборах (не мене 3 х видов в наборе); фигуры конд</w:t>
            </w:r>
            <w:r w:rsidR="00C36E45" w:rsidRPr="0066326C">
              <w:t>и</w:t>
            </w:r>
            <w:r w:rsidR="00C36E45" w:rsidRPr="0066326C">
              <w:t xml:space="preserve">терские с сюрпризом; веселые опята. </w:t>
            </w:r>
          </w:p>
          <w:p w:rsidR="0088664B" w:rsidRPr="0088664B" w:rsidRDefault="0088664B" w:rsidP="0088664B">
            <w:pPr>
              <w:pStyle w:val="a4"/>
              <w:spacing w:before="0" w:beforeAutospacing="0" w:after="0" w:afterAutospacing="0"/>
              <w:ind w:firstLine="744"/>
              <w:contextualSpacing/>
              <w:jc w:val="both"/>
              <w:rPr>
                <w:b/>
                <w:i/>
                <w:iCs/>
                <w:color w:val="C00000"/>
              </w:rPr>
            </w:pPr>
            <w:r w:rsidRPr="0088664B">
              <w:rPr>
                <w:rStyle w:val="a6"/>
                <w:b/>
                <w:color w:val="C00000"/>
              </w:rPr>
              <w:t>Производителю допускается дополнять наименование продукции своим фантазийным или фирменным названием или заменять в наименование продукции фантазийное название своим фантазийным названием.</w:t>
            </w:r>
          </w:p>
          <w:p w:rsidR="00C36E45" w:rsidRPr="0066326C" w:rsidRDefault="00C36E45" w:rsidP="0088664B">
            <w:pPr>
              <w:pStyle w:val="a4"/>
              <w:spacing w:before="0" w:beforeAutospacing="0" w:after="0" w:afterAutospacing="0"/>
              <w:ind w:firstLine="744"/>
              <w:contextualSpacing/>
              <w:jc w:val="both"/>
            </w:pPr>
            <w:r w:rsidRPr="0088664B">
              <w:rPr>
                <w:b/>
              </w:rPr>
              <w:t>Срок годности</w:t>
            </w:r>
            <w:r w:rsidRPr="0066326C">
              <w:t xml:space="preserve"> весовой продукции при температуре +18</w:t>
            </w:r>
            <w:r w:rsidRPr="0066326C">
              <w:rPr>
                <w:vertAlign w:val="superscript"/>
              </w:rPr>
              <w:t>0</w:t>
            </w:r>
            <w:r w:rsidRPr="0066326C">
              <w:t>С±3</w:t>
            </w:r>
            <w:r w:rsidRPr="0066326C">
              <w:rPr>
                <w:vertAlign w:val="superscript"/>
              </w:rPr>
              <w:t>0</w:t>
            </w:r>
            <w:r w:rsidRPr="0066326C">
              <w:t xml:space="preserve">С: без добавления молочных продуктов </w:t>
            </w:r>
            <w:r w:rsidR="0088664B" w:rsidRPr="0066326C">
              <w:t>–</w:t>
            </w:r>
            <w:r w:rsidRPr="0066326C">
              <w:t xml:space="preserve"> не более 3,0 месяцев. с добавлением молочных продуктов </w:t>
            </w:r>
            <w:r w:rsidR="0088664B" w:rsidRPr="0066326C">
              <w:t>–</w:t>
            </w:r>
            <w:r w:rsidRPr="0066326C">
              <w:t xml:space="preserve"> не более 2,0 месяцев. Срок годности фасованной продукции при температуре +18</w:t>
            </w:r>
            <w:r w:rsidRPr="0066326C">
              <w:rPr>
                <w:vertAlign w:val="superscript"/>
              </w:rPr>
              <w:t>0</w:t>
            </w:r>
            <w:r w:rsidRPr="0066326C">
              <w:t>С±3</w:t>
            </w:r>
            <w:r w:rsidRPr="0066326C">
              <w:rPr>
                <w:vertAlign w:val="superscript"/>
              </w:rPr>
              <w:t>0</w:t>
            </w:r>
            <w:r w:rsidRPr="0066326C">
              <w:t xml:space="preserve">С: без добавления молочных продуктов </w:t>
            </w:r>
            <w:r w:rsidR="0088664B" w:rsidRPr="0066326C">
              <w:t>–</w:t>
            </w:r>
            <w:r w:rsidRPr="0066326C">
              <w:t xml:space="preserve"> не более 12,0 месяцев. с добавлением молочных продуктов </w:t>
            </w:r>
            <w:r w:rsidR="0088664B" w:rsidRPr="0066326C">
              <w:t>–</w:t>
            </w:r>
            <w:r w:rsidRPr="0066326C">
              <w:t xml:space="preserve"> не более 6,0 месяцев. Срок годности продукции с отделкой (орехи, цукаты, печенье, вафельная крошка) и веселых грибочков устанавливается по отделочному ко</w:t>
            </w:r>
            <w:r w:rsidRPr="0066326C">
              <w:t>м</w:t>
            </w:r>
            <w:r w:rsidRPr="0066326C">
              <w:t>поненту с наименьшим сроком годности (с момента изготовления компонента), но не выше сроков, указанных в п. 1.1, 1.2.</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88664B" w:rsidRDefault="00C36E45" w:rsidP="0088664B">
            <w:pPr>
              <w:spacing w:after="0" w:line="240" w:lineRule="auto"/>
              <w:rPr>
                <w:rFonts w:asciiTheme="majorHAnsi" w:hAnsiTheme="majorHAnsi"/>
                <w:b/>
                <w:bCs/>
                <w:kern w:val="36"/>
                <w:sz w:val="20"/>
                <w:szCs w:val="20"/>
              </w:rPr>
            </w:pPr>
            <w:r w:rsidRPr="00096435">
              <w:rPr>
                <w:rFonts w:asciiTheme="majorHAnsi" w:hAnsiTheme="majorHAnsi"/>
                <w:b/>
                <w:bCs/>
                <w:kern w:val="36"/>
                <w:sz w:val="20"/>
                <w:szCs w:val="20"/>
              </w:rPr>
              <w:t>352</w:t>
            </w:r>
            <w:r>
              <w:rPr>
                <w:rFonts w:asciiTheme="majorHAnsi" w:hAnsiTheme="majorHAnsi"/>
                <w:b/>
                <w:bCs/>
                <w:kern w:val="36"/>
                <w:sz w:val="20"/>
                <w:szCs w:val="20"/>
              </w:rPr>
              <w:t xml:space="preserve"> </w:t>
            </w:r>
          </w:p>
          <w:p w:rsidR="00C36E45" w:rsidRPr="00E84E7F" w:rsidRDefault="00C36E45" w:rsidP="0088664B">
            <w:pPr>
              <w:spacing w:after="0" w:line="240" w:lineRule="auto"/>
              <w:rPr>
                <w:rFonts w:asciiTheme="majorHAnsi" w:hAnsiTheme="majorHAnsi"/>
                <w:b/>
                <w:bCs/>
                <w:kern w:val="36"/>
                <w:sz w:val="32"/>
                <w:szCs w:val="32"/>
              </w:rPr>
            </w:pPr>
            <w:r w:rsidRPr="00E84E7F">
              <w:rPr>
                <w:rFonts w:asciiTheme="majorHAnsi" w:hAnsiTheme="majorHAnsi"/>
                <w:b/>
                <w:bCs/>
                <w:kern w:val="36"/>
                <w:sz w:val="32"/>
                <w:szCs w:val="32"/>
              </w:rPr>
              <w:t xml:space="preserve">ПЕЧЕНЬЕ НА ФРУКТОЗЕ </w:t>
            </w:r>
          </w:p>
          <w:p w:rsidR="00B827DF" w:rsidRDefault="00B827DF" w:rsidP="0088664B">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827DF" w:rsidRPr="00A34DC2"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w:t>
            </w:r>
            <w:r>
              <w:rPr>
                <w:rFonts w:asciiTheme="majorHAnsi" w:hAnsiTheme="majorHAnsi"/>
                <w:color w:val="808080" w:themeColor="background1" w:themeShade="80"/>
                <w:sz w:val="20"/>
                <w:szCs w:val="20"/>
              </w:rPr>
              <w:t xml:space="preserve"> на право пользования ТУ</w:t>
            </w:r>
            <w:r w:rsidRPr="00652A4F">
              <w:rPr>
                <w:rFonts w:asciiTheme="majorHAnsi" w:hAnsiTheme="majorHAnsi"/>
                <w:color w:val="808080" w:themeColor="background1" w:themeShade="80"/>
                <w:sz w:val="20"/>
                <w:szCs w:val="20"/>
              </w:rPr>
              <w:t>.</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88664B" w:rsidRPr="0088664B" w:rsidRDefault="00C36E45" w:rsidP="0066326C">
            <w:pPr>
              <w:pStyle w:val="a4"/>
              <w:spacing w:before="0" w:beforeAutospacing="0" w:after="0" w:afterAutospacing="0"/>
              <w:ind w:firstLine="744"/>
              <w:contextualSpacing/>
              <w:jc w:val="both"/>
              <w:rPr>
                <w:b/>
                <w:color w:val="C00000"/>
              </w:rPr>
            </w:pPr>
            <w:r w:rsidRPr="0088664B">
              <w:rPr>
                <w:rStyle w:val="a6"/>
                <w:b/>
                <w:color w:val="C00000"/>
              </w:rPr>
              <w:t xml:space="preserve">Дата введения в действие </w:t>
            </w:r>
            <w:r w:rsidR="0088664B" w:rsidRPr="0088664B">
              <w:rPr>
                <w:b/>
                <w:color w:val="C00000"/>
              </w:rPr>
              <w:t>–</w:t>
            </w:r>
            <w:r w:rsidRPr="0088664B">
              <w:rPr>
                <w:rStyle w:val="a6"/>
                <w:b/>
                <w:color w:val="C00000"/>
              </w:rPr>
              <w:t xml:space="preserve"> 2013 год.</w:t>
            </w:r>
            <w:r w:rsidRPr="0088664B">
              <w:rPr>
                <w:b/>
                <w:color w:val="C00000"/>
              </w:rPr>
              <w:t xml:space="preserve"> </w:t>
            </w:r>
            <w:r w:rsidRPr="0088664B">
              <w:rPr>
                <w:rStyle w:val="a6"/>
                <w:b/>
                <w:color w:val="C00000"/>
              </w:rPr>
              <w:t>Без ограничения срока действия.</w:t>
            </w:r>
            <w:r w:rsidRPr="0088664B">
              <w:rPr>
                <w:b/>
                <w:color w:val="C00000"/>
              </w:rPr>
              <w:t xml:space="preserve"> </w:t>
            </w:r>
          </w:p>
          <w:p w:rsidR="0088664B" w:rsidRPr="0088664B" w:rsidRDefault="00C36E45" w:rsidP="0066326C">
            <w:pPr>
              <w:pStyle w:val="a4"/>
              <w:spacing w:before="0" w:beforeAutospacing="0" w:after="0" w:afterAutospacing="0"/>
              <w:ind w:firstLine="744"/>
              <w:contextualSpacing/>
              <w:jc w:val="both"/>
            </w:pPr>
            <w:r w:rsidRPr="0088664B">
              <w:rPr>
                <w:rStyle w:val="a5"/>
              </w:rPr>
              <w:t>Про</w:t>
            </w:r>
            <w:r w:rsidR="0088664B" w:rsidRPr="0088664B">
              <w:rPr>
                <w:rStyle w:val="a5"/>
              </w:rPr>
              <w:t>дукция различается формой</w:t>
            </w:r>
            <w:r w:rsidRPr="0088664B">
              <w:rPr>
                <w:rStyle w:val="a5"/>
              </w:rPr>
              <w:t>, рецептурой и выпускается в следующем ассортименте:</w:t>
            </w:r>
            <w:r w:rsidRPr="0088664B">
              <w:t xml:space="preserve"> печенье овсяное Классическое;</w:t>
            </w:r>
            <w:r w:rsidR="0088664B">
              <w:t xml:space="preserve"> </w:t>
            </w:r>
            <w:r w:rsidRPr="0088664B">
              <w:t>печенье овсяное с орехом;</w:t>
            </w:r>
            <w:r w:rsidR="0088664B">
              <w:t xml:space="preserve"> </w:t>
            </w:r>
            <w:r w:rsidRPr="0088664B">
              <w:t>печенье овс</w:t>
            </w:r>
            <w:r w:rsidRPr="0088664B">
              <w:t>я</w:t>
            </w:r>
            <w:r w:rsidRPr="0088664B">
              <w:t>ное с изюмом;</w:t>
            </w:r>
            <w:r w:rsidR="0088664B">
              <w:t xml:space="preserve"> </w:t>
            </w:r>
            <w:r w:rsidRPr="0088664B">
              <w:t>печенье овсяное с цукатами;</w:t>
            </w:r>
            <w:r w:rsidR="0088664B">
              <w:t xml:space="preserve"> </w:t>
            </w:r>
            <w:r w:rsidRPr="0088664B">
              <w:t>печенье овсяное Люкс;</w:t>
            </w:r>
            <w:r w:rsidR="0088664B">
              <w:t xml:space="preserve"> </w:t>
            </w:r>
            <w:r w:rsidRPr="0088664B">
              <w:t>печенье овсяное А</w:t>
            </w:r>
            <w:r w:rsidRPr="0088664B">
              <w:t>ф</w:t>
            </w:r>
            <w:r w:rsidRPr="0088664B">
              <w:t>риканка;</w:t>
            </w:r>
            <w:r w:rsidR="0088664B">
              <w:t xml:space="preserve"> </w:t>
            </w:r>
            <w:r w:rsidRPr="0088664B">
              <w:t>печенье овсяное Солнышко;</w:t>
            </w:r>
            <w:r w:rsidR="0088664B">
              <w:t xml:space="preserve"> </w:t>
            </w:r>
            <w:r w:rsidRPr="0088664B">
              <w:t>печенье овсяное Малышка глазированное;</w:t>
            </w:r>
            <w:r w:rsidR="0088664B">
              <w:t xml:space="preserve"> </w:t>
            </w:r>
            <w:r w:rsidRPr="0088664B">
              <w:t>печ</w:t>
            </w:r>
            <w:r w:rsidRPr="0088664B">
              <w:t>е</w:t>
            </w:r>
            <w:r w:rsidRPr="0088664B">
              <w:t>нье овсяное глазированное;</w:t>
            </w:r>
            <w:r w:rsidR="0088664B">
              <w:t xml:space="preserve"> </w:t>
            </w:r>
            <w:r w:rsidRPr="0088664B">
              <w:t>печенье слоеное;</w:t>
            </w:r>
            <w:r w:rsidR="0088664B">
              <w:t xml:space="preserve"> </w:t>
            </w:r>
            <w:r w:rsidRPr="0088664B">
              <w:t>печенье слоеное с повидлом</w:t>
            </w:r>
            <w:r w:rsidR="0088664B">
              <w:t>;</w:t>
            </w:r>
            <w:r w:rsidRPr="0088664B">
              <w:t xml:space="preserve"> печенье п</w:t>
            </w:r>
            <w:r w:rsidRPr="0088664B">
              <w:t>е</w:t>
            </w:r>
            <w:r w:rsidRPr="0088664B">
              <w:t>сочное Французское;</w:t>
            </w:r>
            <w:r w:rsidR="0088664B">
              <w:t xml:space="preserve"> </w:t>
            </w:r>
            <w:r w:rsidRPr="0088664B">
              <w:t>печенье песочное Айгуль;</w:t>
            </w:r>
            <w:r w:rsidR="0088664B">
              <w:t xml:space="preserve"> </w:t>
            </w:r>
            <w:r w:rsidRPr="0088664B">
              <w:t>печенье песочное Рубик;</w:t>
            </w:r>
            <w:r w:rsidR="0088664B">
              <w:t xml:space="preserve"> </w:t>
            </w:r>
            <w:r w:rsidRPr="0088664B">
              <w:t>печенье п</w:t>
            </w:r>
            <w:r w:rsidRPr="0088664B">
              <w:t>е</w:t>
            </w:r>
            <w:r w:rsidRPr="0088664B">
              <w:t>сочное Забава;</w:t>
            </w:r>
            <w:r w:rsidR="0088664B">
              <w:t xml:space="preserve"> </w:t>
            </w:r>
            <w:r w:rsidRPr="0088664B">
              <w:t>печенье песочное Забава с повидлом;</w:t>
            </w:r>
            <w:r w:rsidR="0088664B">
              <w:t xml:space="preserve"> </w:t>
            </w:r>
            <w:r w:rsidRPr="0088664B">
              <w:t>печенье песочное Любимое;</w:t>
            </w:r>
            <w:r w:rsidR="0088664B">
              <w:t xml:space="preserve"> </w:t>
            </w:r>
            <w:r w:rsidRPr="0088664B">
              <w:t>печ</w:t>
            </w:r>
            <w:r w:rsidRPr="0088664B">
              <w:t>е</w:t>
            </w:r>
            <w:r w:rsidRPr="0088664B">
              <w:t>нье песочное;</w:t>
            </w:r>
            <w:r w:rsidR="0088664B">
              <w:t xml:space="preserve"> </w:t>
            </w:r>
            <w:r w:rsidRPr="0088664B">
              <w:t>печенье песочное глазированное;</w:t>
            </w:r>
            <w:r w:rsidR="0088664B">
              <w:t xml:space="preserve"> </w:t>
            </w:r>
            <w:r w:rsidRPr="0088664B">
              <w:t>печенье песочное глазированное;</w:t>
            </w:r>
            <w:r w:rsidR="0088664B">
              <w:t xml:space="preserve"> </w:t>
            </w:r>
            <w:r w:rsidRPr="0088664B">
              <w:t>печ</w:t>
            </w:r>
            <w:r w:rsidRPr="0088664B">
              <w:t>е</w:t>
            </w:r>
            <w:r w:rsidRPr="0088664B">
              <w:t>нье сдобное с лимоном;</w:t>
            </w:r>
            <w:r w:rsidR="0088664B">
              <w:t xml:space="preserve"> </w:t>
            </w:r>
            <w:r w:rsidRPr="0088664B">
              <w:t>печенье сдобное с арахисом;</w:t>
            </w:r>
            <w:r w:rsidR="0088664B">
              <w:t xml:space="preserve"> </w:t>
            </w:r>
            <w:r w:rsidRPr="0088664B">
              <w:t>печенье сдобное с кокосом;</w:t>
            </w:r>
            <w:r w:rsidR="0088664B">
              <w:t xml:space="preserve"> </w:t>
            </w:r>
            <w:r w:rsidRPr="0088664B">
              <w:t>печ</w:t>
            </w:r>
            <w:r w:rsidRPr="0088664B">
              <w:t>е</w:t>
            </w:r>
            <w:r w:rsidRPr="0088664B">
              <w:t>нье сдобное Ореховое;</w:t>
            </w:r>
            <w:r w:rsidR="0088664B">
              <w:t xml:space="preserve"> </w:t>
            </w:r>
            <w:r w:rsidRPr="0088664B">
              <w:t>печенье сдобное фруктовое;</w:t>
            </w:r>
            <w:r w:rsidR="0088664B">
              <w:t xml:space="preserve"> </w:t>
            </w:r>
            <w:r w:rsidRPr="0088664B">
              <w:t>печенье сдобное с маком;</w:t>
            </w:r>
            <w:r w:rsidR="0088664B">
              <w:t xml:space="preserve"> </w:t>
            </w:r>
            <w:r w:rsidRPr="0088664B">
              <w:t xml:space="preserve">печенье сдобное с повидлом. </w:t>
            </w:r>
          </w:p>
          <w:p w:rsidR="0088664B" w:rsidRPr="0088664B" w:rsidRDefault="00C36E45" w:rsidP="0066326C">
            <w:pPr>
              <w:pStyle w:val="a4"/>
              <w:spacing w:before="0" w:beforeAutospacing="0" w:after="0" w:afterAutospacing="0"/>
              <w:ind w:firstLine="744"/>
              <w:contextualSpacing/>
              <w:jc w:val="both"/>
              <w:rPr>
                <w:b/>
                <w:color w:val="C00000"/>
              </w:rPr>
            </w:pPr>
            <w:r w:rsidRPr="0088664B">
              <w:rPr>
                <w:rStyle w:val="a6"/>
                <w:b/>
                <w:color w:val="C00000"/>
              </w:rPr>
              <w:t>Предприятие</w:t>
            </w:r>
            <w:r w:rsidR="0088664B" w:rsidRPr="0088664B">
              <w:rPr>
                <w:rStyle w:val="a6"/>
                <w:b/>
                <w:color w:val="C00000"/>
              </w:rPr>
              <w:t>-</w:t>
            </w:r>
            <w:r w:rsidRPr="0088664B">
              <w:rPr>
                <w:rStyle w:val="a6"/>
                <w:b/>
                <w:color w:val="C00000"/>
              </w:rPr>
              <w:t>изготовитель имеет право дополнять наименование проду</w:t>
            </w:r>
            <w:r w:rsidRPr="0088664B">
              <w:rPr>
                <w:rStyle w:val="a6"/>
                <w:b/>
                <w:color w:val="C00000"/>
              </w:rPr>
              <w:t>к</w:t>
            </w:r>
            <w:r w:rsidRPr="0088664B">
              <w:rPr>
                <w:rStyle w:val="a6"/>
                <w:b/>
                <w:color w:val="C00000"/>
              </w:rPr>
              <w:t>ции своим фантазийным названием.</w:t>
            </w:r>
            <w:r w:rsidRPr="0088664B">
              <w:rPr>
                <w:b/>
                <w:color w:val="C00000"/>
              </w:rPr>
              <w:t xml:space="preserve"> </w:t>
            </w:r>
          </w:p>
          <w:p w:rsidR="00C36E45" w:rsidRPr="0088664B" w:rsidRDefault="00C36E45" w:rsidP="0066326C">
            <w:pPr>
              <w:pStyle w:val="a4"/>
              <w:spacing w:before="0" w:beforeAutospacing="0" w:after="0" w:afterAutospacing="0"/>
              <w:ind w:firstLine="744"/>
              <w:contextualSpacing/>
              <w:jc w:val="both"/>
            </w:pPr>
            <w:r w:rsidRPr="0088664B">
              <w:rPr>
                <w:b/>
                <w:bCs/>
              </w:rPr>
              <w:t>Сроки годности:</w:t>
            </w:r>
            <w:r w:rsidRPr="0088664B">
              <w:t xml:space="preserve"> Срок годности весовой продукции при температуре не выше +18 ±3ºС: не более 30 дней. Срок годности фасованной продукции без герметичного упаковывания при температуре не выше +18 ±3ºС: не более 30 дней. Срок годности ге</w:t>
            </w:r>
            <w:r w:rsidRPr="0088664B">
              <w:t>р</w:t>
            </w:r>
            <w:r w:rsidRPr="0088664B">
              <w:t>метично фасованной продукции, при температуре не выше +18 ±3ºС: печенье слоеное – не более 30 дней; остальная продукция — не более 90 дней.</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EB3F21" w:rsidRDefault="00C36E45" w:rsidP="00EB3F21">
            <w:pPr>
              <w:spacing w:after="0" w:line="240" w:lineRule="auto"/>
              <w:rPr>
                <w:rFonts w:asciiTheme="majorHAnsi" w:hAnsiTheme="majorHAnsi"/>
                <w:b/>
                <w:bCs/>
                <w:kern w:val="36"/>
                <w:sz w:val="20"/>
                <w:szCs w:val="20"/>
              </w:rPr>
            </w:pPr>
            <w:r w:rsidRPr="00E51A44">
              <w:rPr>
                <w:rFonts w:asciiTheme="majorHAnsi" w:hAnsiTheme="majorHAnsi"/>
                <w:b/>
                <w:bCs/>
                <w:kern w:val="36"/>
                <w:sz w:val="20"/>
                <w:szCs w:val="20"/>
              </w:rPr>
              <w:t>418</w:t>
            </w:r>
            <w:r>
              <w:rPr>
                <w:rFonts w:asciiTheme="majorHAnsi" w:hAnsiTheme="majorHAnsi"/>
                <w:b/>
                <w:bCs/>
                <w:kern w:val="36"/>
                <w:sz w:val="20"/>
                <w:szCs w:val="20"/>
              </w:rPr>
              <w:t xml:space="preserve"> </w:t>
            </w:r>
          </w:p>
          <w:p w:rsidR="00C36E45" w:rsidRPr="00E84E7F" w:rsidRDefault="00C36E45" w:rsidP="00EB3F21">
            <w:pPr>
              <w:spacing w:after="0" w:line="240" w:lineRule="auto"/>
              <w:rPr>
                <w:rFonts w:asciiTheme="majorHAnsi" w:hAnsiTheme="majorHAnsi"/>
                <w:b/>
                <w:bCs/>
                <w:kern w:val="36"/>
                <w:sz w:val="32"/>
                <w:szCs w:val="32"/>
              </w:rPr>
            </w:pPr>
            <w:r w:rsidRPr="00E84E7F">
              <w:rPr>
                <w:rFonts w:asciiTheme="majorHAnsi" w:hAnsiTheme="majorHAnsi"/>
                <w:b/>
                <w:bCs/>
                <w:kern w:val="36"/>
                <w:sz w:val="32"/>
                <w:szCs w:val="32"/>
              </w:rPr>
              <w:t xml:space="preserve">МУССЫ И </w:t>
            </w:r>
            <w:r w:rsidRPr="00E84E7F">
              <w:rPr>
                <w:rFonts w:asciiTheme="majorHAnsi" w:hAnsiTheme="majorHAnsi"/>
                <w:b/>
                <w:bCs/>
                <w:kern w:val="36"/>
                <w:sz w:val="32"/>
                <w:szCs w:val="32"/>
              </w:rPr>
              <w:lastRenderedPageBreak/>
              <w:t xml:space="preserve">ЖЕЛЕ </w:t>
            </w:r>
          </w:p>
          <w:p w:rsidR="00B827DF" w:rsidRDefault="00B827DF" w:rsidP="00EB3F21">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827DF" w:rsidRDefault="00B827DF" w:rsidP="00B827DF">
            <w:pPr>
              <w:spacing w:after="0" w:line="240" w:lineRule="auto"/>
              <w:contextualSpacing/>
              <w:outlineLvl w:val="0"/>
              <w:rPr>
                <w:rFonts w:asciiTheme="majorHAnsi" w:hAnsiTheme="majorHAnsi"/>
                <w:b/>
                <w:bCs/>
                <w:color w:val="C00000"/>
                <w:kern w:val="36"/>
                <w:sz w:val="36"/>
                <w:szCs w:val="36"/>
              </w:rPr>
            </w:pPr>
          </w:p>
          <w:p w:rsidR="00B827DF" w:rsidRPr="00E51A44"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EB3F21" w:rsidRPr="00EB3F21" w:rsidRDefault="00C36E45" w:rsidP="0066326C">
            <w:pPr>
              <w:pStyle w:val="a4"/>
              <w:spacing w:before="0" w:beforeAutospacing="0" w:after="0" w:afterAutospacing="0"/>
              <w:ind w:firstLine="744"/>
              <w:contextualSpacing/>
              <w:jc w:val="both"/>
              <w:rPr>
                <w:b/>
                <w:color w:val="C00000"/>
              </w:rPr>
            </w:pPr>
            <w:r w:rsidRPr="00EB3F21">
              <w:rPr>
                <w:rStyle w:val="a6"/>
                <w:b/>
                <w:color w:val="C00000"/>
              </w:rPr>
              <w:lastRenderedPageBreak/>
              <w:t xml:space="preserve">Дата введения в действие </w:t>
            </w:r>
            <w:r w:rsidR="00EB3F21" w:rsidRPr="00EB3F21">
              <w:rPr>
                <w:b/>
                <w:color w:val="C00000"/>
              </w:rPr>
              <w:t>–</w:t>
            </w:r>
            <w:r w:rsidRPr="00EB3F21">
              <w:rPr>
                <w:rStyle w:val="a6"/>
                <w:b/>
                <w:color w:val="C00000"/>
              </w:rPr>
              <w:t xml:space="preserve"> 2013 год.</w:t>
            </w:r>
            <w:r w:rsidRPr="00EB3F21">
              <w:rPr>
                <w:b/>
                <w:color w:val="C00000"/>
              </w:rPr>
              <w:t xml:space="preserve"> </w:t>
            </w:r>
            <w:r w:rsidRPr="00EB3F21">
              <w:rPr>
                <w:rStyle w:val="a6"/>
                <w:b/>
                <w:color w:val="C00000"/>
              </w:rPr>
              <w:t>Без ограничения срока действия</w:t>
            </w:r>
            <w:r w:rsidR="00EB3F21" w:rsidRPr="00EB3F21">
              <w:rPr>
                <w:rStyle w:val="a6"/>
                <w:b/>
                <w:color w:val="C00000"/>
              </w:rPr>
              <w:t>.</w:t>
            </w:r>
            <w:r w:rsidRPr="00EB3F21">
              <w:rPr>
                <w:b/>
                <w:color w:val="C00000"/>
              </w:rPr>
              <w:t xml:space="preserve"> </w:t>
            </w:r>
          </w:p>
          <w:p w:rsidR="00EB3F21" w:rsidRDefault="00EB3F21" w:rsidP="0066326C">
            <w:pPr>
              <w:pStyle w:val="a4"/>
              <w:spacing w:before="0" w:beforeAutospacing="0" w:after="0" w:afterAutospacing="0"/>
              <w:ind w:firstLine="744"/>
              <w:contextualSpacing/>
              <w:jc w:val="both"/>
              <w:rPr>
                <w:b/>
                <w:bCs/>
              </w:rPr>
            </w:pPr>
            <w:r>
              <w:t xml:space="preserve">АССОРТИМЕНТ: </w:t>
            </w:r>
            <w:r w:rsidR="00C36E45" w:rsidRPr="0066326C">
              <w:t>желе клубничное; желе черносмородиновое; желе апельсин</w:t>
            </w:r>
            <w:r w:rsidR="00C36E45" w:rsidRPr="0066326C">
              <w:t>о</w:t>
            </w:r>
            <w:r w:rsidR="00C36E45" w:rsidRPr="0066326C">
              <w:lastRenderedPageBreak/>
              <w:t>вое; желе лимонное; желе малиновое; желе вишнёвое; желе ананасовое; желе дынное; желе клюквенное; желе персиковое; желе абрикосовое; желе сливовое; желе Киви; желе грушевое; желе черничное; желе слоёное; желе яблочное из сока; желе апельсиновое из сока; желе лимонное с киви; желе лимонное с мандаринами; желе клубничное с яблок</w:t>
            </w:r>
            <w:r w:rsidR="00C36E45" w:rsidRPr="0066326C">
              <w:t>а</w:t>
            </w:r>
            <w:r w:rsidR="00C36E45" w:rsidRPr="0066326C">
              <w:t>ми; желе вишнёвое с яблоками; фруктовое ассорти в лимонном желе; мусс клюквенный; мусс лимонный; мусс клубничный; мусс дынный; мусс вишнёвый; мусс из апельсинов</w:t>
            </w:r>
            <w:r w:rsidR="00C36E45" w:rsidRPr="0066326C">
              <w:t>о</w:t>
            </w:r>
            <w:r w:rsidR="00C36E45" w:rsidRPr="0066326C">
              <w:t>го сока; мусс молочный с орехами; мусс молочный с бананами; мусс кофейный; мусс шоколадный; чернослив в медовом желе; курага в медовом желе; клубника в желе; апельсины в желе; малина в желе; вишня в желе; ананас в желе; персики в желе; абрик</w:t>
            </w:r>
            <w:r w:rsidR="00C36E45" w:rsidRPr="0066326C">
              <w:t>о</w:t>
            </w:r>
            <w:r w:rsidR="00C36E45" w:rsidRPr="0066326C">
              <w:t>сы в желе; слива в желе; киви в желе; груши в желе; фруктовое ассорти из персиков и ананасов Восточное; фруктовое ассорти из апельсинов и лимонов Цитрусовое; фрукт</w:t>
            </w:r>
            <w:r w:rsidR="00C36E45" w:rsidRPr="0066326C">
              <w:t>о</w:t>
            </w:r>
            <w:r w:rsidR="00C36E45" w:rsidRPr="0066326C">
              <w:t>вое ассорти из ананасов и киви Райское; фруктовое ассорти из винограда и груши Французское; фруктовое ассорти из мандаринов и абрикосов Наслаждение; фруктовое ассорти из апельсинов и персиков Любимое; фруктовое ассорти из сливы, яблока и гр</w:t>
            </w:r>
            <w:r w:rsidR="00C36E45" w:rsidRPr="0066326C">
              <w:t>у</w:t>
            </w:r>
            <w:r w:rsidR="00C36E45" w:rsidRPr="0066326C">
              <w:t>ши Фруктовое; фруктовое ассорти из мандаринов, киви и апельсина Экзотик; желе слоёное Радужное; мусс слоёный Нежный.</w:t>
            </w:r>
            <w:r w:rsidR="00C36E45" w:rsidRPr="0066326C">
              <w:rPr>
                <w:b/>
                <w:bCs/>
              </w:rPr>
              <w:t xml:space="preserve"> </w:t>
            </w:r>
          </w:p>
          <w:p w:rsidR="00EB3F21" w:rsidRPr="00EB3F21" w:rsidRDefault="00C36E45" w:rsidP="0066326C">
            <w:pPr>
              <w:pStyle w:val="a4"/>
              <w:spacing w:before="0" w:beforeAutospacing="0" w:after="0" w:afterAutospacing="0"/>
              <w:ind w:firstLine="744"/>
              <w:contextualSpacing/>
              <w:jc w:val="both"/>
              <w:rPr>
                <w:b/>
                <w:color w:val="C00000"/>
              </w:rPr>
            </w:pPr>
            <w:r w:rsidRPr="00EB3F21">
              <w:rPr>
                <w:rStyle w:val="a6"/>
                <w:b/>
                <w:color w:val="C00000"/>
              </w:rPr>
              <w:t>Производителю допускается дополнять наименование продукции своим фантазийным или фирменным названием или заменять в наименование продукции фантазийное название своим фантазийным названием.</w:t>
            </w:r>
            <w:r w:rsidRPr="00EB3F21">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rPr>
                <w:b/>
                <w:bCs/>
              </w:rPr>
              <w:t xml:space="preserve">Сроки годности: </w:t>
            </w:r>
            <w:r w:rsidRPr="0066326C">
              <w:t>Сроки годности продукции с момента изготовления при те</w:t>
            </w:r>
            <w:r w:rsidRPr="0066326C">
              <w:t>м</w:t>
            </w:r>
            <w:r w:rsidRPr="0066326C">
              <w:t>пературе +2÷6</w:t>
            </w:r>
            <w:r w:rsidRPr="0066326C">
              <w:rPr>
                <w:vertAlign w:val="superscript"/>
              </w:rPr>
              <w:t>0</w:t>
            </w:r>
            <w:r w:rsidRPr="0066326C">
              <w:t>С и относительной влажности воздуха не более 75%: не более 24 часов; с введением в рецептуру консерванта сорбата калия Е 202 – не более 10 дней.</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EB3F21" w:rsidRDefault="00C36E45" w:rsidP="00EB3F21">
            <w:pPr>
              <w:spacing w:after="0" w:line="240" w:lineRule="auto"/>
              <w:rPr>
                <w:rFonts w:asciiTheme="majorHAnsi" w:hAnsiTheme="majorHAnsi"/>
                <w:b/>
                <w:bCs/>
                <w:kern w:val="36"/>
                <w:sz w:val="20"/>
                <w:szCs w:val="20"/>
              </w:rPr>
            </w:pPr>
            <w:r w:rsidRPr="006D5CF6">
              <w:rPr>
                <w:rFonts w:asciiTheme="majorHAnsi" w:hAnsiTheme="majorHAnsi"/>
                <w:b/>
                <w:bCs/>
                <w:kern w:val="36"/>
                <w:sz w:val="20"/>
                <w:szCs w:val="20"/>
              </w:rPr>
              <w:lastRenderedPageBreak/>
              <w:t>167</w:t>
            </w:r>
            <w:r>
              <w:rPr>
                <w:rFonts w:asciiTheme="majorHAnsi" w:hAnsiTheme="majorHAnsi"/>
                <w:b/>
                <w:bCs/>
                <w:kern w:val="36"/>
                <w:sz w:val="20"/>
                <w:szCs w:val="20"/>
              </w:rPr>
              <w:t xml:space="preserve"> </w:t>
            </w:r>
          </w:p>
          <w:p w:rsidR="00C36E45" w:rsidRPr="00E84E7F" w:rsidRDefault="00C36E45" w:rsidP="00EB3F21">
            <w:pPr>
              <w:spacing w:after="0" w:line="240" w:lineRule="auto"/>
              <w:rPr>
                <w:rFonts w:asciiTheme="majorHAnsi" w:hAnsiTheme="majorHAnsi"/>
                <w:b/>
                <w:bCs/>
                <w:kern w:val="36"/>
                <w:sz w:val="28"/>
                <w:szCs w:val="28"/>
              </w:rPr>
            </w:pPr>
            <w:r w:rsidRPr="00E84E7F">
              <w:rPr>
                <w:rFonts w:asciiTheme="majorHAnsi" w:hAnsiTheme="majorHAnsi"/>
                <w:b/>
                <w:bCs/>
                <w:kern w:val="36"/>
                <w:sz w:val="28"/>
                <w:szCs w:val="28"/>
              </w:rPr>
              <w:t>ПОДВАРКИ ПАЛЕРМО П</w:t>
            </w:r>
            <w:r w:rsidRPr="00E84E7F">
              <w:rPr>
                <w:rFonts w:asciiTheme="majorHAnsi" w:hAnsiTheme="majorHAnsi"/>
                <w:b/>
                <w:bCs/>
                <w:kern w:val="36"/>
                <w:sz w:val="28"/>
                <w:szCs w:val="28"/>
              </w:rPr>
              <w:t>О</w:t>
            </w:r>
            <w:r w:rsidRPr="00E84E7F">
              <w:rPr>
                <w:rFonts w:asciiTheme="majorHAnsi" w:hAnsiTheme="majorHAnsi"/>
                <w:b/>
                <w:bCs/>
                <w:kern w:val="36"/>
                <w:sz w:val="28"/>
                <w:szCs w:val="28"/>
              </w:rPr>
              <w:t xml:space="preserve">ЛУФАБРИКАТ </w:t>
            </w:r>
          </w:p>
          <w:p w:rsidR="00B827DF" w:rsidRDefault="00B827DF" w:rsidP="00EB3F21">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827DF" w:rsidRPr="00E84E7F" w:rsidRDefault="00B827DF" w:rsidP="00E84E7F">
            <w:pPr>
              <w:spacing w:after="0" w:line="240" w:lineRule="auto"/>
              <w:rPr>
                <w:rFonts w:asciiTheme="majorHAnsi" w:eastAsiaTheme="minorEastAsia" w:hAnsiTheme="majorHAnsi" w:cstheme="minorBidi"/>
                <w:sz w:val="18"/>
                <w:szCs w:val="18"/>
              </w:rPr>
            </w:pPr>
            <w:r w:rsidRPr="00E84E7F">
              <w:rPr>
                <w:rStyle w:val="a5"/>
                <w:rFonts w:asciiTheme="majorHAnsi" w:hAnsiTheme="majorHAnsi"/>
                <w:b w:val="0"/>
                <w:color w:val="808080" w:themeColor="background1" w:themeShade="80"/>
                <w:sz w:val="18"/>
                <w:szCs w:val="18"/>
              </w:rPr>
              <w:t>В стоимость входят:</w:t>
            </w:r>
            <w:r w:rsidRPr="00E84E7F">
              <w:rPr>
                <w:rFonts w:asciiTheme="majorHAnsi" w:hAnsiTheme="majorHAnsi"/>
                <w:color w:val="808080" w:themeColor="background1" w:themeShade="80"/>
                <w:sz w:val="18"/>
                <w:szCs w:val="18"/>
              </w:rPr>
              <w:br/>
              <w:t>1. ТУ с экспертизой и регистрацией в ЦСМ;</w:t>
            </w:r>
            <w:r w:rsidRPr="00E84E7F">
              <w:rPr>
                <w:rFonts w:asciiTheme="majorHAnsi" w:hAnsiTheme="majorHAnsi"/>
                <w:color w:val="808080" w:themeColor="background1" w:themeShade="80"/>
                <w:sz w:val="18"/>
                <w:szCs w:val="18"/>
              </w:rPr>
              <w:br/>
              <w:t>2. Технологическая  и</w:t>
            </w:r>
            <w:r w:rsidRPr="00E84E7F">
              <w:rPr>
                <w:rFonts w:asciiTheme="majorHAnsi" w:hAnsiTheme="majorHAnsi"/>
                <w:color w:val="808080" w:themeColor="background1" w:themeShade="80"/>
                <w:sz w:val="18"/>
                <w:szCs w:val="18"/>
              </w:rPr>
              <w:t>н</w:t>
            </w:r>
            <w:r w:rsidRPr="00E84E7F">
              <w:rPr>
                <w:rFonts w:asciiTheme="majorHAnsi" w:hAnsiTheme="majorHAnsi"/>
                <w:color w:val="808080" w:themeColor="background1" w:themeShade="80"/>
                <w:sz w:val="18"/>
                <w:szCs w:val="18"/>
              </w:rPr>
              <w:t>струкция;</w:t>
            </w:r>
            <w:r w:rsidRPr="00E84E7F">
              <w:rPr>
                <w:rFonts w:asciiTheme="majorHAnsi" w:hAnsiTheme="majorHAnsi"/>
                <w:color w:val="808080" w:themeColor="background1" w:themeShade="80"/>
                <w:sz w:val="18"/>
                <w:szCs w:val="18"/>
              </w:rPr>
              <w:br/>
              <w:t>3. Каталожный лист;</w:t>
            </w:r>
            <w:r w:rsidRPr="00E84E7F">
              <w:rPr>
                <w:rFonts w:asciiTheme="majorHAnsi" w:hAnsiTheme="majorHAnsi"/>
                <w:color w:val="808080" w:themeColor="background1" w:themeShade="80"/>
                <w:sz w:val="18"/>
                <w:szCs w:val="18"/>
              </w:rPr>
              <w:br/>
              <w:t>4. Экспертное заключ</w:t>
            </w:r>
            <w:r w:rsidRPr="00E84E7F">
              <w:rPr>
                <w:rFonts w:asciiTheme="majorHAnsi" w:hAnsiTheme="majorHAnsi"/>
                <w:color w:val="808080" w:themeColor="background1" w:themeShade="80"/>
                <w:sz w:val="18"/>
                <w:szCs w:val="18"/>
              </w:rPr>
              <w:t>е</w:t>
            </w:r>
            <w:r w:rsidRPr="00E84E7F">
              <w:rPr>
                <w:rFonts w:asciiTheme="majorHAnsi" w:hAnsiTheme="majorHAnsi"/>
                <w:color w:val="808080" w:themeColor="background1" w:themeShade="80"/>
                <w:sz w:val="18"/>
                <w:szCs w:val="18"/>
              </w:rPr>
              <w:t>ние;</w:t>
            </w:r>
            <w:r w:rsidRPr="00E84E7F">
              <w:rPr>
                <w:rFonts w:asciiTheme="majorHAnsi" w:hAnsiTheme="majorHAnsi"/>
                <w:color w:val="808080" w:themeColor="background1" w:themeShade="80"/>
                <w:sz w:val="18"/>
                <w:szCs w:val="18"/>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AB716C" w:rsidRPr="00AB716C" w:rsidRDefault="00C36E45" w:rsidP="0066326C">
            <w:pPr>
              <w:pStyle w:val="a4"/>
              <w:spacing w:before="0" w:beforeAutospacing="0" w:after="0" w:afterAutospacing="0"/>
              <w:ind w:firstLine="744"/>
              <w:contextualSpacing/>
              <w:jc w:val="both"/>
              <w:rPr>
                <w:b/>
                <w:color w:val="C00000"/>
              </w:rPr>
            </w:pPr>
            <w:r w:rsidRPr="00AB716C">
              <w:rPr>
                <w:rStyle w:val="a6"/>
                <w:b/>
                <w:color w:val="C00000"/>
              </w:rPr>
              <w:t xml:space="preserve">Дата введения в действие </w:t>
            </w:r>
            <w:r w:rsidR="00EB3F21" w:rsidRPr="00AB716C">
              <w:rPr>
                <w:b/>
                <w:color w:val="C00000"/>
              </w:rPr>
              <w:t xml:space="preserve">– </w:t>
            </w:r>
            <w:r w:rsidRPr="00AB716C">
              <w:rPr>
                <w:rStyle w:val="a6"/>
                <w:b/>
                <w:color w:val="C00000"/>
              </w:rPr>
              <w:t>2013 год.</w:t>
            </w:r>
            <w:r w:rsidRPr="00AB716C">
              <w:rPr>
                <w:b/>
                <w:color w:val="C00000"/>
              </w:rPr>
              <w:t xml:space="preserve"> </w:t>
            </w:r>
            <w:r w:rsidRPr="00AB716C">
              <w:rPr>
                <w:rStyle w:val="a6"/>
                <w:b/>
                <w:color w:val="C00000"/>
              </w:rPr>
              <w:t>Без ограничения срока действия.</w:t>
            </w:r>
            <w:r w:rsidRPr="00AB716C">
              <w:rPr>
                <w:b/>
                <w:color w:val="C00000"/>
              </w:rPr>
              <w:t xml:space="preserve"> </w:t>
            </w:r>
          </w:p>
          <w:p w:rsidR="00AB716C" w:rsidRDefault="00C36E45" w:rsidP="0066326C">
            <w:pPr>
              <w:pStyle w:val="a4"/>
              <w:spacing w:before="0" w:beforeAutospacing="0" w:after="0" w:afterAutospacing="0"/>
              <w:ind w:firstLine="744"/>
              <w:contextualSpacing/>
              <w:jc w:val="both"/>
            </w:pPr>
            <w:r w:rsidRPr="0066326C">
              <w:t>Подварки «Палермо» используются в качестве полуфабрикатов при выпечке хлебобулочных и мучных кондитерских изделий. Изготавливаются</w:t>
            </w:r>
            <w:r w:rsidRPr="0066326C">
              <w:rPr>
                <w:b/>
                <w:bCs/>
              </w:rPr>
              <w:t> </w:t>
            </w:r>
            <w:r w:rsidRPr="0066326C">
              <w:t xml:space="preserve">из яблочного пюре, ароматических и красящих веществ. </w:t>
            </w:r>
          </w:p>
          <w:p w:rsidR="00AB716C" w:rsidRDefault="00C36E45" w:rsidP="0066326C">
            <w:pPr>
              <w:pStyle w:val="a4"/>
              <w:spacing w:before="0" w:beforeAutospacing="0" w:after="0" w:afterAutospacing="0"/>
              <w:ind w:firstLine="744"/>
              <w:contextualSpacing/>
              <w:jc w:val="both"/>
            </w:pPr>
            <w:r w:rsidRPr="0066326C">
              <w:rPr>
                <w:b/>
                <w:bCs/>
              </w:rPr>
              <w:t>Ассортимент</w:t>
            </w:r>
            <w:r w:rsidRPr="0066326C">
              <w:t>: подварка косовая; подварка банановая; подварка виноградная; подварка грушевая; подварка апельсиновая; подварка барбарисовая; подварка вишневая; подварка айвовая; подварка алычовая; подварка земляничная(клубничная); подва</w:t>
            </w:r>
            <w:r w:rsidRPr="0066326C">
              <w:t>р</w:t>
            </w:r>
            <w:r w:rsidRPr="0066326C">
              <w:t>ка клюквенная; подварка лимонная; подварка мандариновая; подварка кизиловая; по</w:t>
            </w:r>
            <w:r w:rsidRPr="0066326C">
              <w:t>д</w:t>
            </w:r>
            <w:r w:rsidRPr="0066326C">
              <w:t>варка киви; подварка крыжовниковая; подварка персиковая; подварка рябиновая; по</w:t>
            </w:r>
            <w:r w:rsidRPr="0066326C">
              <w:t>д</w:t>
            </w:r>
            <w:r w:rsidRPr="0066326C">
              <w:t xml:space="preserve">варка сливовая; подварка цитрусовая; подварка смородиновая; подварка черешневая; подварка яблочная; подварка черничная. </w:t>
            </w:r>
          </w:p>
          <w:p w:rsidR="00AB716C" w:rsidRPr="00AB716C" w:rsidRDefault="00C36E45" w:rsidP="00AB716C">
            <w:pPr>
              <w:pStyle w:val="a4"/>
              <w:spacing w:before="0" w:beforeAutospacing="0" w:after="0" w:afterAutospacing="0"/>
              <w:ind w:firstLine="744"/>
              <w:contextualSpacing/>
              <w:jc w:val="both"/>
              <w:rPr>
                <w:b/>
                <w:color w:val="C00000"/>
              </w:rPr>
            </w:pPr>
            <w:r w:rsidRPr="00AB716C">
              <w:rPr>
                <w:rStyle w:val="a6"/>
                <w:b/>
                <w:color w:val="C00000"/>
              </w:rPr>
              <w:t>Предприятие</w:t>
            </w:r>
            <w:r w:rsidR="00AB716C" w:rsidRPr="00AB716C">
              <w:rPr>
                <w:rStyle w:val="a6"/>
                <w:b/>
                <w:color w:val="C00000"/>
              </w:rPr>
              <w:t>-</w:t>
            </w:r>
            <w:r w:rsidRPr="00AB716C">
              <w:rPr>
                <w:rStyle w:val="a6"/>
                <w:b/>
                <w:color w:val="C00000"/>
              </w:rPr>
              <w:t>изготовитель имеет право дополнять наименование проду</w:t>
            </w:r>
            <w:r w:rsidRPr="00AB716C">
              <w:rPr>
                <w:rStyle w:val="a6"/>
                <w:b/>
                <w:color w:val="C00000"/>
              </w:rPr>
              <w:t>к</w:t>
            </w:r>
            <w:r w:rsidRPr="00AB716C">
              <w:rPr>
                <w:rStyle w:val="a6"/>
                <w:b/>
                <w:color w:val="C00000"/>
              </w:rPr>
              <w:t>ции или заменять имена собственные своими фирменными или фантазийными н</w:t>
            </w:r>
            <w:r w:rsidRPr="00AB716C">
              <w:rPr>
                <w:rStyle w:val="a6"/>
                <w:b/>
                <w:color w:val="C00000"/>
              </w:rPr>
              <w:t>а</w:t>
            </w:r>
            <w:r w:rsidRPr="00AB716C">
              <w:rPr>
                <w:rStyle w:val="a6"/>
                <w:b/>
                <w:color w:val="C00000"/>
              </w:rPr>
              <w:t>званиями.</w:t>
            </w:r>
            <w:r w:rsidRPr="00AB716C">
              <w:rPr>
                <w:b/>
                <w:color w:val="C00000"/>
              </w:rPr>
              <w:t xml:space="preserve"> </w:t>
            </w:r>
          </w:p>
          <w:p w:rsidR="00C36E45" w:rsidRPr="0066326C" w:rsidRDefault="00C36E45" w:rsidP="00AB716C">
            <w:pPr>
              <w:pStyle w:val="a4"/>
              <w:spacing w:before="0" w:beforeAutospacing="0" w:after="0" w:afterAutospacing="0"/>
              <w:ind w:firstLine="744"/>
              <w:contextualSpacing/>
              <w:jc w:val="both"/>
            </w:pPr>
            <w:r w:rsidRPr="0066326C">
              <w:t xml:space="preserve">Рекомендуемый срок годности подварок «Палермо» </w:t>
            </w:r>
            <w:r w:rsidR="00AB716C" w:rsidRPr="0066326C">
              <w:t>–</w:t>
            </w:r>
            <w:r w:rsidRPr="0066326C">
              <w:t xml:space="preserve"> 9 месяцев</w:t>
            </w:r>
            <w:r w:rsidRPr="0066326C">
              <w:rPr>
                <w:b/>
                <w:bCs/>
              </w:rPr>
              <w:t>.</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EB3F21" w:rsidRDefault="00C36E45" w:rsidP="00EB3F21">
            <w:pPr>
              <w:spacing w:after="0" w:line="240" w:lineRule="auto"/>
              <w:rPr>
                <w:rFonts w:asciiTheme="majorHAnsi" w:hAnsiTheme="majorHAnsi"/>
                <w:b/>
                <w:bCs/>
                <w:kern w:val="36"/>
                <w:sz w:val="20"/>
                <w:szCs w:val="20"/>
              </w:rPr>
            </w:pPr>
            <w:r w:rsidRPr="00FC27CD">
              <w:rPr>
                <w:rFonts w:asciiTheme="majorHAnsi" w:hAnsiTheme="majorHAnsi"/>
                <w:b/>
                <w:bCs/>
                <w:kern w:val="36"/>
                <w:sz w:val="20"/>
                <w:szCs w:val="20"/>
              </w:rPr>
              <w:t>166</w:t>
            </w:r>
            <w:r>
              <w:rPr>
                <w:rFonts w:asciiTheme="majorHAnsi" w:hAnsiTheme="majorHAnsi"/>
                <w:b/>
                <w:bCs/>
                <w:kern w:val="36"/>
                <w:sz w:val="20"/>
                <w:szCs w:val="20"/>
              </w:rPr>
              <w:t xml:space="preserve"> </w:t>
            </w:r>
          </w:p>
          <w:p w:rsidR="00C36E45" w:rsidRPr="00E84E7F" w:rsidRDefault="00C36E45" w:rsidP="00EB3F21">
            <w:pPr>
              <w:spacing w:after="0" w:line="240" w:lineRule="auto"/>
              <w:rPr>
                <w:rFonts w:asciiTheme="majorHAnsi" w:hAnsiTheme="majorHAnsi"/>
                <w:b/>
                <w:bCs/>
                <w:kern w:val="36"/>
                <w:sz w:val="28"/>
                <w:szCs w:val="28"/>
              </w:rPr>
            </w:pPr>
            <w:r w:rsidRPr="00E84E7F">
              <w:rPr>
                <w:rFonts w:asciiTheme="majorHAnsi" w:hAnsiTheme="majorHAnsi"/>
                <w:b/>
                <w:bCs/>
                <w:kern w:val="36"/>
                <w:sz w:val="28"/>
                <w:szCs w:val="28"/>
              </w:rPr>
              <w:t xml:space="preserve">ПОВИДЛО ФЛОРЕНЦИЯ </w:t>
            </w:r>
          </w:p>
          <w:p w:rsidR="00B827DF" w:rsidRDefault="00B827DF" w:rsidP="00EB3F21">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827DF" w:rsidRPr="00FC27CD"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lastRenderedPageBreak/>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AB716C" w:rsidRPr="00AB716C" w:rsidRDefault="00C36E45" w:rsidP="0066326C">
            <w:pPr>
              <w:pStyle w:val="a4"/>
              <w:spacing w:before="0" w:beforeAutospacing="0" w:after="0" w:afterAutospacing="0"/>
              <w:ind w:firstLine="744"/>
              <w:contextualSpacing/>
              <w:jc w:val="both"/>
              <w:rPr>
                <w:b/>
                <w:color w:val="C00000"/>
              </w:rPr>
            </w:pPr>
            <w:r w:rsidRPr="00AB716C">
              <w:rPr>
                <w:rStyle w:val="a6"/>
                <w:b/>
                <w:color w:val="C00000"/>
              </w:rPr>
              <w:lastRenderedPageBreak/>
              <w:t xml:space="preserve">Дата введения в действие </w:t>
            </w:r>
            <w:r w:rsidR="00AB716C" w:rsidRPr="00AB716C">
              <w:rPr>
                <w:b/>
                <w:color w:val="C00000"/>
              </w:rPr>
              <w:t>–</w:t>
            </w:r>
            <w:r w:rsidRPr="00AB716C">
              <w:rPr>
                <w:rStyle w:val="a6"/>
                <w:b/>
                <w:color w:val="C00000"/>
              </w:rPr>
              <w:t xml:space="preserve"> 2013 год.</w:t>
            </w:r>
            <w:r w:rsidRPr="00AB716C">
              <w:rPr>
                <w:b/>
                <w:color w:val="C00000"/>
              </w:rPr>
              <w:t xml:space="preserve"> </w:t>
            </w:r>
            <w:r w:rsidRPr="00AB716C">
              <w:rPr>
                <w:rStyle w:val="a6"/>
                <w:b/>
                <w:color w:val="C00000"/>
              </w:rPr>
              <w:t>Без ограничения срока действия</w:t>
            </w:r>
            <w:r w:rsidR="00AB716C" w:rsidRPr="00AB716C">
              <w:rPr>
                <w:rStyle w:val="a6"/>
                <w:b/>
                <w:color w:val="C00000"/>
              </w:rPr>
              <w:t>.</w:t>
            </w:r>
            <w:r w:rsidRPr="00AB716C">
              <w:rPr>
                <w:b/>
                <w:color w:val="C00000"/>
              </w:rPr>
              <w:t xml:space="preserve"> </w:t>
            </w:r>
          </w:p>
          <w:p w:rsidR="00AB716C" w:rsidRDefault="00C36E45" w:rsidP="0066326C">
            <w:pPr>
              <w:pStyle w:val="a4"/>
              <w:spacing w:before="0" w:beforeAutospacing="0" w:after="0" w:afterAutospacing="0"/>
              <w:ind w:firstLine="744"/>
              <w:contextualSpacing/>
              <w:jc w:val="both"/>
            </w:pPr>
            <w:r w:rsidRPr="0066326C">
              <w:t xml:space="preserve">Повидло по данной технологии изготавливают из яблочного пюре, уваренного с сахаром, с добавлением ароматических и красящих веществ, с использованием или без использования пектина и консерванта. </w:t>
            </w:r>
          </w:p>
          <w:p w:rsidR="00AB716C" w:rsidRDefault="00C36E45" w:rsidP="0066326C">
            <w:pPr>
              <w:pStyle w:val="a4"/>
              <w:spacing w:before="0" w:beforeAutospacing="0" w:after="0" w:afterAutospacing="0"/>
              <w:ind w:firstLine="744"/>
              <w:contextualSpacing/>
              <w:jc w:val="both"/>
            </w:pPr>
            <w:r w:rsidRPr="00AB716C">
              <w:rPr>
                <w:b/>
                <w:caps/>
                <w:color w:val="C00000"/>
              </w:rPr>
              <w:t>Ассортимент</w:t>
            </w:r>
            <w:r w:rsidRPr="0066326C">
              <w:t xml:space="preserve"> устанавливается в зависимости от применяемого консерва</w:t>
            </w:r>
            <w:r w:rsidRPr="0066326C">
              <w:t>н</w:t>
            </w:r>
            <w:r w:rsidRPr="0066326C">
              <w:t>та: повидло абрикосовое; повидло апельсиновое; повидло ананасовое; пови</w:t>
            </w:r>
            <w:r w:rsidRPr="0066326C">
              <w:t>д</w:t>
            </w:r>
            <w:r w:rsidRPr="0066326C">
              <w:t>ло банановое; повидло брусничное; повидло вишневое; повидло грушевое; пови</w:t>
            </w:r>
            <w:r w:rsidRPr="0066326C">
              <w:t>д</w:t>
            </w:r>
            <w:r w:rsidRPr="0066326C">
              <w:t>ло земляничное (клубничное); повидло клюквенное; повидло лимонное; пови</w:t>
            </w:r>
            <w:r w:rsidRPr="0066326C">
              <w:t>д</w:t>
            </w:r>
            <w:r w:rsidRPr="0066326C">
              <w:t>ло малиновое; повидло мандариновое; повидло персиковое; повидло сливовое; пови</w:t>
            </w:r>
            <w:r w:rsidRPr="0066326C">
              <w:t>д</w:t>
            </w:r>
            <w:r w:rsidRPr="0066326C">
              <w:t>ло тропик; повидло цитрусовое; повидло черносмородиновое; повидло черничное; п</w:t>
            </w:r>
            <w:r w:rsidRPr="0066326C">
              <w:t>о</w:t>
            </w:r>
            <w:r w:rsidRPr="0066326C">
              <w:t xml:space="preserve">видло яблочное. </w:t>
            </w:r>
          </w:p>
          <w:p w:rsidR="00AB716C" w:rsidRPr="00AB716C" w:rsidRDefault="00C36E45" w:rsidP="0066326C">
            <w:pPr>
              <w:pStyle w:val="a4"/>
              <w:spacing w:before="0" w:beforeAutospacing="0" w:after="0" w:afterAutospacing="0"/>
              <w:ind w:firstLine="744"/>
              <w:contextualSpacing/>
              <w:jc w:val="both"/>
              <w:rPr>
                <w:b/>
                <w:color w:val="C00000"/>
              </w:rPr>
            </w:pPr>
            <w:r w:rsidRPr="00AB716C">
              <w:rPr>
                <w:rStyle w:val="a6"/>
                <w:b/>
                <w:color w:val="C00000"/>
              </w:rPr>
              <w:t>Предприятие</w:t>
            </w:r>
            <w:r w:rsidR="00AB716C" w:rsidRPr="00AB716C">
              <w:rPr>
                <w:rStyle w:val="a6"/>
                <w:b/>
                <w:color w:val="C00000"/>
              </w:rPr>
              <w:t>-</w:t>
            </w:r>
            <w:r w:rsidRPr="00AB716C">
              <w:rPr>
                <w:rStyle w:val="a6"/>
                <w:b/>
                <w:color w:val="C00000"/>
              </w:rPr>
              <w:t>изготовитель имеет право дополнять наименование проду</w:t>
            </w:r>
            <w:r w:rsidRPr="00AB716C">
              <w:rPr>
                <w:rStyle w:val="a6"/>
                <w:b/>
                <w:color w:val="C00000"/>
              </w:rPr>
              <w:t>к</w:t>
            </w:r>
            <w:r w:rsidRPr="00AB716C">
              <w:rPr>
                <w:rStyle w:val="a6"/>
                <w:b/>
                <w:color w:val="C00000"/>
              </w:rPr>
              <w:t>ции или заменять имена собственные своими фирменными или фантазийными н</w:t>
            </w:r>
            <w:r w:rsidRPr="00AB716C">
              <w:rPr>
                <w:rStyle w:val="a6"/>
                <w:b/>
                <w:color w:val="C00000"/>
              </w:rPr>
              <w:t>а</w:t>
            </w:r>
            <w:r w:rsidRPr="00AB716C">
              <w:rPr>
                <w:rStyle w:val="a6"/>
                <w:b/>
                <w:color w:val="C00000"/>
              </w:rPr>
              <w:lastRenderedPageBreak/>
              <w:t>званиями.</w:t>
            </w:r>
            <w:r w:rsidRPr="00AB716C">
              <w:rPr>
                <w:b/>
                <w:color w:val="C00000"/>
              </w:rPr>
              <w:t xml:space="preserve"> </w:t>
            </w:r>
          </w:p>
          <w:p w:rsidR="00AB716C" w:rsidRDefault="00C36E45" w:rsidP="0066326C">
            <w:pPr>
              <w:pStyle w:val="a4"/>
              <w:spacing w:before="0" w:beforeAutospacing="0" w:after="0" w:afterAutospacing="0"/>
              <w:ind w:firstLine="744"/>
              <w:contextualSpacing/>
              <w:jc w:val="both"/>
            </w:pPr>
            <w:r w:rsidRPr="0066326C">
              <w:t>Повидло фасуют в стеклянные или металлические банки вместимостью не более 1 дм3, в тару из термопластичных материалов и комбинированных материалов вмест</w:t>
            </w:r>
            <w:r w:rsidRPr="0066326C">
              <w:t>и</w:t>
            </w:r>
            <w:r w:rsidRPr="0066326C">
              <w:t xml:space="preserve">мостью не более 0,5 дм3 и другие виды упаковки по заказу потребителя. </w:t>
            </w:r>
          </w:p>
          <w:p w:rsidR="00C36E45" w:rsidRPr="0066326C" w:rsidRDefault="00C36E45" w:rsidP="0066326C">
            <w:pPr>
              <w:pStyle w:val="a4"/>
              <w:spacing w:before="0" w:beforeAutospacing="0" w:after="0" w:afterAutospacing="0"/>
              <w:ind w:firstLine="744"/>
              <w:contextualSpacing/>
              <w:jc w:val="both"/>
            </w:pPr>
            <w:r w:rsidRPr="0066326C">
              <w:rPr>
                <w:rStyle w:val="a5"/>
              </w:rPr>
              <w:t>Срок годности повидла:</w:t>
            </w:r>
            <w:r w:rsidRPr="0066326C">
              <w:t xml:space="preserve"> стерилизованного в стеклянных банках – 2 года; в же</w:t>
            </w:r>
            <w:r w:rsidRPr="0066326C">
              <w:t>с</w:t>
            </w:r>
            <w:r w:rsidRPr="0066326C">
              <w:t>тяных банках – 1 год; нестерилизованного, в бочках и барабанах — 9 месяцев; нестер</w:t>
            </w:r>
            <w:r w:rsidRPr="0066326C">
              <w:t>и</w:t>
            </w:r>
            <w:r w:rsidRPr="0066326C">
              <w:t>лизованного (с консервантом), в стеклянных и жестяных банках — 12 месяцев; нестер</w:t>
            </w:r>
            <w:r w:rsidRPr="0066326C">
              <w:t>и</w:t>
            </w:r>
            <w:r w:rsidRPr="0066326C">
              <w:t>лизованного (с консервантом) в том числе в термоформованной таре при темпера</w:t>
            </w:r>
            <w:r w:rsidR="00AB716C">
              <w:t xml:space="preserve">туре хранения: </w:t>
            </w:r>
            <w:r w:rsidRPr="0066326C">
              <w:t xml:space="preserve">от 2 </w:t>
            </w:r>
            <w:r w:rsidR="00AB716C">
              <w:t xml:space="preserve">до 10С – 6 месяцев; </w:t>
            </w:r>
            <w:r w:rsidRPr="0066326C">
              <w:t>от 10 до 25С –3 месяца.</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AB716C" w:rsidRDefault="00C36E45" w:rsidP="00EB3F21">
            <w:pPr>
              <w:spacing w:after="0" w:line="240" w:lineRule="auto"/>
              <w:rPr>
                <w:rFonts w:asciiTheme="majorHAnsi" w:hAnsiTheme="majorHAnsi"/>
                <w:b/>
                <w:bCs/>
                <w:kern w:val="36"/>
                <w:sz w:val="20"/>
                <w:szCs w:val="20"/>
              </w:rPr>
            </w:pPr>
            <w:r w:rsidRPr="00811815">
              <w:rPr>
                <w:rFonts w:asciiTheme="majorHAnsi" w:hAnsiTheme="majorHAnsi"/>
                <w:b/>
                <w:bCs/>
                <w:kern w:val="36"/>
                <w:sz w:val="20"/>
                <w:szCs w:val="20"/>
              </w:rPr>
              <w:lastRenderedPageBreak/>
              <w:t>359</w:t>
            </w:r>
            <w:r>
              <w:rPr>
                <w:rFonts w:asciiTheme="majorHAnsi" w:hAnsiTheme="majorHAnsi"/>
                <w:b/>
                <w:bCs/>
                <w:kern w:val="36"/>
                <w:sz w:val="20"/>
                <w:szCs w:val="20"/>
              </w:rPr>
              <w:t xml:space="preserve"> </w:t>
            </w:r>
          </w:p>
          <w:p w:rsidR="00E84E7F" w:rsidRDefault="00C36E45" w:rsidP="00EB3F21">
            <w:pPr>
              <w:spacing w:after="0" w:line="240" w:lineRule="auto"/>
              <w:rPr>
                <w:rFonts w:asciiTheme="majorHAnsi" w:hAnsiTheme="majorHAnsi"/>
                <w:b/>
                <w:bCs/>
                <w:kern w:val="36"/>
                <w:sz w:val="32"/>
                <w:szCs w:val="32"/>
              </w:rPr>
            </w:pPr>
            <w:r w:rsidRPr="00E84E7F">
              <w:rPr>
                <w:rFonts w:asciiTheme="majorHAnsi" w:hAnsiTheme="majorHAnsi"/>
                <w:b/>
                <w:bCs/>
                <w:kern w:val="36"/>
                <w:sz w:val="32"/>
                <w:szCs w:val="32"/>
              </w:rPr>
              <w:t xml:space="preserve">БАБЫ </w:t>
            </w:r>
          </w:p>
          <w:p w:rsidR="00C36E45" w:rsidRPr="00E84E7F" w:rsidRDefault="00C36E45" w:rsidP="00EB3F21">
            <w:pPr>
              <w:spacing w:after="0" w:line="240" w:lineRule="auto"/>
              <w:rPr>
                <w:rFonts w:asciiTheme="majorHAnsi" w:hAnsiTheme="majorHAnsi"/>
                <w:b/>
                <w:bCs/>
                <w:kern w:val="36"/>
                <w:sz w:val="32"/>
                <w:szCs w:val="32"/>
              </w:rPr>
            </w:pPr>
            <w:r w:rsidRPr="00E84E7F">
              <w:rPr>
                <w:rFonts w:asciiTheme="majorHAnsi" w:hAnsiTheme="majorHAnsi"/>
                <w:b/>
                <w:bCs/>
                <w:kern w:val="36"/>
                <w:sz w:val="32"/>
                <w:szCs w:val="32"/>
              </w:rPr>
              <w:t xml:space="preserve">РОМОВЫЕ </w:t>
            </w:r>
          </w:p>
          <w:p w:rsidR="00B827DF" w:rsidRDefault="00B827DF" w:rsidP="00EB3F21">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827DF" w:rsidRPr="00811815"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AB716C" w:rsidRPr="00AB716C" w:rsidRDefault="00C36E45" w:rsidP="0066326C">
            <w:pPr>
              <w:pStyle w:val="a4"/>
              <w:spacing w:before="0" w:beforeAutospacing="0" w:after="0" w:afterAutospacing="0"/>
              <w:ind w:firstLine="744"/>
              <w:contextualSpacing/>
              <w:jc w:val="both"/>
              <w:rPr>
                <w:b/>
                <w:color w:val="C00000"/>
              </w:rPr>
            </w:pPr>
            <w:r w:rsidRPr="00AB716C">
              <w:rPr>
                <w:rStyle w:val="a6"/>
                <w:b/>
                <w:color w:val="C00000"/>
              </w:rPr>
              <w:t xml:space="preserve">Дата введения в действие </w:t>
            </w:r>
            <w:r w:rsidR="00AB716C" w:rsidRPr="00AB716C">
              <w:rPr>
                <w:b/>
                <w:color w:val="C00000"/>
              </w:rPr>
              <w:t xml:space="preserve">– </w:t>
            </w:r>
            <w:r w:rsidRPr="00AB716C">
              <w:rPr>
                <w:rStyle w:val="a6"/>
                <w:b/>
                <w:color w:val="C00000"/>
              </w:rPr>
              <w:t>2013 год.</w:t>
            </w:r>
            <w:r w:rsidRPr="00AB716C">
              <w:rPr>
                <w:b/>
                <w:color w:val="C00000"/>
              </w:rPr>
              <w:t xml:space="preserve"> </w:t>
            </w:r>
            <w:r w:rsidRPr="00AB716C">
              <w:rPr>
                <w:rStyle w:val="a6"/>
                <w:b/>
                <w:color w:val="C00000"/>
              </w:rPr>
              <w:t>Без ограничения срока действия</w:t>
            </w:r>
            <w:r w:rsidR="00AB716C" w:rsidRPr="00AB716C">
              <w:rPr>
                <w:b/>
                <w:color w:val="C00000"/>
              </w:rPr>
              <w:t>.</w:t>
            </w:r>
          </w:p>
          <w:p w:rsidR="00484F82" w:rsidRDefault="00AB716C" w:rsidP="0066326C">
            <w:pPr>
              <w:pStyle w:val="a4"/>
              <w:spacing w:before="0" w:beforeAutospacing="0" w:after="0" w:afterAutospacing="0"/>
              <w:ind w:firstLine="744"/>
              <w:contextualSpacing/>
              <w:jc w:val="both"/>
            </w:pPr>
            <w:r w:rsidRPr="00AB716C">
              <w:rPr>
                <w:b/>
                <w:color w:val="C00000"/>
              </w:rPr>
              <w:t>АССОРТИМЕНТ:</w:t>
            </w:r>
            <w:r>
              <w:t xml:space="preserve"> </w:t>
            </w:r>
            <w:r w:rsidR="00C36E45" w:rsidRPr="0066326C">
              <w:t>баба ромо</w:t>
            </w:r>
            <w:r>
              <w:t xml:space="preserve">вая с изюмом; баба ромовая с вишней; </w:t>
            </w:r>
            <w:r w:rsidR="00C36E45" w:rsidRPr="0066326C">
              <w:t xml:space="preserve"> баба ром</w:t>
            </w:r>
            <w:r w:rsidR="00C36E45" w:rsidRPr="0066326C">
              <w:t>о</w:t>
            </w:r>
            <w:r w:rsidR="00484F82">
              <w:t>вая с фундуком; баба ромовая с арахисом; баба ромовая с ананасом;</w:t>
            </w:r>
            <w:r w:rsidR="00C36E45" w:rsidRPr="0066326C">
              <w:t xml:space="preserve"> баба ромовая с ц</w:t>
            </w:r>
            <w:r w:rsidR="00C36E45" w:rsidRPr="0066326C">
              <w:t>у</w:t>
            </w:r>
            <w:r w:rsidR="00484F82">
              <w:t>катами апельсиновыми;</w:t>
            </w:r>
            <w:r w:rsidR="00C36E45" w:rsidRPr="0066326C">
              <w:t xml:space="preserve"> баба</w:t>
            </w:r>
            <w:r w:rsidR="00484F82">
              <w:t xml:space="preserve"> ромовая с цукатами лимонными; </w:t>
            </w:r>
            <w:r w:rsidR="00C36E45" w:rsidRPr="0066326C">
              <w:t>баба ромовая с желейн</w:t>
            </w:r>
            <w:r w:rsidR="00C36E45" w:rsidRPr="0066326C">
              <w:t>ы</w:t>
            </w:r>
            <w:r w:rsidR="00484F82">
              <w:t xml:space="preserve">ми шариками; </w:t>
            </w:r>
            <w:r w:rsidR="00C36E45" w:rsidRPr="0066326C">
              <w:t>баба ромовая с шоколадным</w:t>
            </w:r>
            <w:r w:rsidR="00484F82">
              <w:t xml:space="preserve">и капельками в тёмной глазури; </w:t>
            </w:r>
            <w:r w:rsidR="00C36E45" w:rsidRPr="0066326C">
              <w:t>баба ромовая с шоколадны</w:t>
            </w:r>
            <w:r w:rsidR="00484F82">
              <w:t xml:space="preserve">ми капельками в белой глазури; </w:t>
            </w:r>
            <w:r w:rsidR="00C36E45" w:rsidRPr="0066326C">
              <w:t>баба ромовая с фруктовой начинкой в гл</w:t>
            </w:r>
            <w:r w:rsidR="00C36E45" w:rsidRPr="0066326C">
              <w:t>а</w:t>
            </w:r>
            <w:r w:rsidR="00484F82">
              <w:t xml:space="preserve">зури; </w:t>
            </w:r>
            <w:r w:rsidR="00C36E45" w:rsidRPr="0066326C">
              <w:t xml:space="preserve">баба ромовая </w:t>
            </w:r>
            <w:r w:rsidR="00484F82">
              <w:t xml:space="preserve">с молочной начинкой в глазури; </w:t>
            </w:r>
            <w:r w:rsidR="00C36E45" w:rsidRPr="0066326C">
              <w:t>баба ромовая с карамельной начи</w:t>
            </w:r>
            <w:r w:rsidR="00C36E45" w:rsidRPr="0066326C">
              <w:t>н</w:t>
            </w:r>
            <w:r w:rsidR="00484F82">
              <w:t xml:space="preserve">кой в глазури; </w:t>
            </w:r>
            <w:r w:rsidR="00C36E45" w:rsidRPr="0066326C">
              <w:t xml:space="preserve">баба ромовая с </w:t>
            </w:r>
            <w:r w:rsidR="00484F82">
              <w:t xml:space="preserve">шоколадной начинкой в глазури; </w:t>
            </w:r>
            <w:r w:rsidR="00C36E45" w:rsidRPr="0066326C">
              <w:t>баба ромо</w:t>
            </w:r>
            <w:r w:rsidR="00484F82">
              <w:t xml:space="preserve">вая с изюмом в тёмной глазури; </w:t>
            </w:r>
            <w:r w:rsidR="00C36E45" w:rsidRPr="0066326C">
              <w:t>баба ром</w:t>
            </w:r>
            <w:r w:rsidR="00484F82">
              <w:t xml:space="preserve">овая с изюмом в белой глазури; </w:t>
            </w:r>
            <w:r w:rsidR="00C36E45" w:rsidRPr="0066326C">
              <w:t>баба ромовая с курагой в тё</w:t>
            </w:r>
            <w:r w:rsidR="00C36E45" w:rsidRPr="0066326C">
              <w:t>м</w:t>
            </w:r>
            <w:r w:rsidR="00484F82">
              <w:t xml:space="preserve">ной глазури; </w:t>
            </w:r>
            <w:r w:rsidR="00C36E45" w:rsidRPr="0066326C">
              <w:t>баба ромо</w:t>
            </w:r>
            <w:r w:rsidR="00484F82">
              <w:t xml:space="preserve">вая с курагой в белой глазури; </w:t>
            </w:r>
            <w:r w:rsidR="00C36E45" w:rsidRPr="0066326C">
              <w:t>баба ромо</w:t>
            </w:r>
            <w:r w:rsidR="00484F82">
              <w:t xml:space="preserve">вая с вишней в тёмной глазури; </w:t>
            </w:r>
            <w:r w:rsidR="00C36E45" w:rsidRPr="0066326C">
              <w:t>баба ро</w:t>
            </w:r>
            <w:r w:rsidR="00484F82">
              <w:t>мовая с вишней в белой глазури;</w:t>
            </w:r>
            <w:r w:rsidR="00C36E45" w:rsidRPr="0066326C">
              <w:t xml:space="preserve"> баба ромова</w:t>
            </w:r>
            <w:r w:rsidR="00484F82">
              <w:t xml:space="preserve">я с фундуком в тёмной глазури; </w:t>
            </w:r>
            <w:r w:rsidR="00C36E45" w:rsidRPr="0066326C">
              <w:t>баба ромо</w:t>
            </w:r>
            <w:r w:rsidR="00484F82">
              <w:t>вая с фундуком в белой глазури;</w:t>
            </w:r>
            <w:r w:rsidR="00C36E45" w:rsidRPr="0066326C">
              <w:t xml:space="preserve"> баба ромовая с арахисом в тё</w:t>
            </w:r>
            <w:r w:rsidR="00484F82">
              <w:t>мной глазури;</w:t>
            </w:r>
            <w:r w:rsidR="00C36E45" w:rsidRPr="0066326C">
              <w:t xml:space="preserve"> баба ромов</w:t>
            </w:r>
            <w:r w:rsidR="00484F82">
              <w:t xml:space="preserve">ая с арахисом в белой глазури; </w:t>
            </w:r>
            <w:r w:rsidR="00C36E45" w:rsidRPr="0066326C">
              <w:t>баба ромова</w:t>
            </w:r>
            <w:r w:rsidR="00484F82">
              <w:t xml:space="preserve">я с миндалём в тёмной глазури; </w:t>
            </w:r>
            <w:r w:rsidR="00C36E45" w:rsidRPr="0066326C">
              <w:t>баба ромо</w:t>
            </w:r>
            <w:r w:rsidR="00484F82">
              <w:t>вая с миндалём в белой глазури;</w:t>
            </w:r>
            <w:r w:rsidR="00C36E45" w:rsidRPr="0066326C">
              <w:t xml:space="preserve"> баба ромова</w:t>
            </w:r>
            <w:r w:rsidR="00484F82">
              <w:t xml:space="preserve">я с ананасом в тёмной глазури; </w:t>
            </w:r>
            <w:r w:rsidR="00C36E45" w:rsidRPr="0066326C">
              <w:t>баба ромовая с ананасом в белой глазури</w:t>
            </w:r>
            <w:r w:rsidR="00484F82">
              <w:t>.</w:t>
            </w:r>
          </w:p>
          <w:p w:rsidR="00790F2B" w:rsidRPr="00790F2B" w:rsidRDefault="00790F2B" w:rsidP="00790F2B">
            <w:pPr>
              <w:pStyle w:val="a4"/>
              <w:spacing w:before="0" w:beforeAutospacing="0" w:after="0" w:afterAutospacing="0"/>
              <w:ind w:firstLine="744"/>
              <w:contextualSpacing/>
              <w:jc w:val="both"/>
              <w:rPr>
                <w:rStyle w:val="a5"/>
                <w:bCs w:val="0"/>
                <w:color w:val="C00000"/>
              </w:rPr>
            </w:pPr>
            <w:r w:rsidRPr="00AB716C">
              <w:rPr>
                <w:rStyle w:val="a6"/>
                <w:b/>
                <w:color w:val="C00000"/>
              </w:rPr>
              <w:t>Предприятие-изготовитель имеет право дополнять наименование проду</w:t>
            </w:r>
            <w:r w:rsidRPr="00AB716C">
              <w:rPr>
                <w:rStyle w:val="a6"/>
                <w:b/>
                <w:color w:val="C00000"/>
              </w:rPr>
              <w:t>к</w:t>
            </w:r>
            <w:r w:rsidRPr="00AB716C">
              <w:rPr>
                <w:rStyle w:val="a6"/>
                <w:b/>
                <w:color w:val="C00000"/>
              </w:rPr>
              <w:t>ции или заменять имена собственные своими фирменными или фантазийными н</w:t>
            </w:r>
            <w:r w:rsidRPr="00AB716C">
              <w:rPr>
                <w:rStyle w:val="a6"/>
                <w:b/>
                <w:color w:val="C00000"/>
              </w:rPr>
              <w:t>а</w:t>
            </w:r>
            <w:r w:rsidRPr="00AB716C">
              <w:rPr>
                <w:rStyle w:val="a6"/>
                <w:b/>
                <w:color w:val="C00000"/>
              </w:rPr>
              <w:t>званиями.</w:t>
            </w:r>
            <w:r w:rsidRPr="00AB716C">
              <w:rPr>
                <w:b/>
                <w:color w:val="C00000"/>
              </w:rPr>
              <w:t xml:space="preserve"> </w:t>
            </w:r>
          </w:p>
          <w:p w:rsidR="00C36E45" w:rsidRPr="0066326C" w:rsidRDefault="00C36E45" w:rsidP="00484F82">
            <w:pPr>
              <w:pStyle w:val="a4"/>
              <w:spacing w:before="0" w:beforeAutospacing="0" w:after="0" w:afterAutospacing="0"/>
              <w:ind w:firstLine="744"/>
              <w:contextualSpacing/>
              <w:jc w:val="both"/>
            </w:pPr>
            <w:r w:rsidRPr="0066326C">
              <w:rPr>
                <w:rStyle w:val="a5"/>
              </w:rPr>
              <w:t>Срок годности продукции</w:t>
            </w:r>
            <w:r w:rsidRPr="0066326C">
              <w:t xml:space="preserve"> с моме</w:t>
            </w:r>
            <w:r w:rsidR="00484F82">
              <w:t xml:space="preserve">нта изготовления: </w:t>
            </w:r>
            <w:r w:rsidRPr="0066326C">
              <w:t>неуп</w:t>
            </w:r>
            <w:r w:rsidR="00484F82">
              <w:t xml:space="preserve">акованной </w:t>
            </w:r>
            <w:r w:rsidR="00484F82" w:rsidRPr="0066326C">
              <w:t>–</w:t>
            </w:r>
            <w:r w:rsidR="00484F82">
              <w:t xml:space="preserve"> не более 48 часов; </w:t>
            </w:r>
            <w:r w:rsidRPr="0066326C">
              <w:t xml:space="preserve">герметично фасованной </w:t>
            </w:r>
            <w:r w:rsidR="00484F82" w:rsidRPr="0066326C">
              <w:t>–</w:t>
            </w:r>
            <w:r w:rsidRPr="0066326C">
              <w:t xml:space="preserve"> не более 72 часов.</w:t>
            </w:r>
            <w:r w:rsidR="00484F82">
              <w:t xml:space="preserve"> </w:t>
            </w:r>
            <w:r w:rsidRPr="0066326C">
              <w:rPr>
                <w:rStyle w:val="a5"/>
              </w:rPr>
              <w:t>Рекомендуемый срок годности</w:t>
            </w:r>
            <w:r w:rsidRPr="0066326C">
              <w:t xml:space="preserve"> продукции с консерв</w:t>
            </w:r>
            <w:r w:rsidR="00484F82">
              <w:t xml:space="preserve">антами с момента изготовления: </w:t>
            </w:r>
            <w:r w:rsidRPr="0066326C">
              <w:t xml:space="preserve">герметично упакованной </w:t>
            </w:r>
            <w:r w:rsidR="00484F82" w:rsidRPr="0066326C">
              <w:t>–</w:t>
            </w:r>
            <w:r w:rsidRPr="0066326C">
              <w:t xml:space="preserve"> не б</w:t>
            </w:r>
            <w:r w:rsidRPr="0066326C">
              <w:t>о</w:t>
            </w:r>
            <w:r w:rsidRPr="0066326C">
              <w:t xml:space="preserve">лее 5 суток. </w:t>
            </w:r>
          </w:p>
        </w:tc>
      </w:tr>
      <w:tr w:rsidR="00C36E45" w:rsidRPr="00FD378E" w:rsidTr="0063141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790F2B" w:rsidRDefault="00C36E45" w:rsidP="00EB3F21">
            <w:pPr>
              <w:spacing w:after="0" w:line="240" w:lineRule="auto"/>
              <w:rPr>
                <w:rFonts w:asciiTheme="majorHAnsi" w:hAnsiTheme="majorHAnsi"/>
                <w:b/>
                <w:bCs/>
                <w:kern w:val="36"/>
                <w:sz w:val="20"/>
                <w:szCs w:val="20"/>
              </w:rPr>
            </w:pPr>
            <w:r w:rsidRPr="00811815">
              <w:rPr>
                <w:rFonts w:asciiTheme="majorHAnsi" w:hAnsiTheme="majorHAnsi"/>
                <w:b/>
                <w:bCs/>
                <w:kern w:val="36"/>
                <w:sz w:val="20"/>
                <w:szCs w:val="20"/>
              </w:rPr>
              <w:t>068</w:t>
            </w:r>
            <w:r>
              <w:rPr>
                <w:rFonts w:asciiTheme="majorHAnsi" w:hAnsiTheme="majorHAnsi"/>
                <w:b/>
                <w:bCs/>
                <w:kern w:val="36"/>
                <w:sz w:val="20"/>
                <w:szCs w:val="20"/>
              </w:rPr>
              <w:t xml:space="preserve"> </w:t>
            </w:r>
          </w:p>
          <w:p w:rsidR="00C36E45" w:rsidRPr="00E84E7F" w:rsidRDefault="00C36E45" w:rsidP="00EB3F21">
            <w:pPr>
              <w:spacing w:after="0" w:line="240" w:lineRule="auto"/>
              <w:rPr>
                <w:rFonts w:asciiTheme="majorHAnsi" w:hAnsiTheme="majorHAnsi"/>
                <w:b/>
                <w:bCs/>
                <w:kern w:val="36"/>
                <w:sz w:val="32"/>
                <w:szCs w:val="32"/>
              </w:rPr>
            </w:pPr>
            <w:r w:rsidRPr="00E84E7F">
              <w:rPr>
                <w:rFonts w:asciiTheme="majorHAnsi" w:hAnsiTheme="majorHAnsi"/>
                <w:b/>
                <w:bCs/>
                <w:kern w:val="36"/>
                <w:sz w:val="32"/>
                <w:szCs w:val="32"/>
              </w:rPr>
              <w:t xml:space="preserve">ПИРОЖНЫЕ </w:t>
            </w:r>
          </w:p>
          <w:p w:rsidR="00B827DF" w:rsidRDefault="00B827DF" w:rsidP="00EB3F21">
            <w:pPr>
              <w:spacing w:after="0" w:line="240" w:lineRule="auto"/>
              <w:rPr>
                <w:rFonts w:asciiTheme="majorHAnsi" w:eastAsiaTheme="minorEastAsia" w:hAnsiTheme="majorHAnsi" w:cstheme="minorBidi"/>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2D5572" w:rsidP="00B827DF">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B827DF" w:rsidRPr="00020BFD">
              <w:rPr>
                <w:rFonts w:asciiTheme="majorHAnsi" w:hAnsiTheme="majorHAnsi"/>
                <w:b/>
                <w:bCs/>
                <w:color w:val="C00000"/>
                <w:kern w:val="36"/>
                <w:sz w:val="36"/>
                <w:szCs w:val="36"/>
              </w:rPr>
              <w:t> 000 руб.</w:t>
            </w:r>
          </w:p>
          <w:p w:rsidR="00B827DF" w:rsidRDefault="00B827DF" w:rsidP="00B827DF">
            <w:pPr>
              <w:spacing w:after="0" w:line="240" w:lineRule="auto"/>
              <w:contextualSpacing/>
              <w:outlineLvl w:val="0"/>
              <w:rPr>
                <w:rFonts w:asciiTheme="majorHAnsi" w:hAnsiTheme="majorHAnsi"/>
                <w:b/>
                <w:bCs/>
                <w:color w:val="C00000"/>
                <w:kern w:val="36"/>
                <w:sz w:val="36"/>
                <w:szCs w:val="36"/>
              </w:rPr>
            </w:pPr>
          </w:p>
          <w:p w:rsidR="00B827DF" w:rsidRPr="00811815"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r>
            <w:r w:rsidRPr="00652A4F">
              <w:rPr>
                <w:rFonts w:asciiTheme="majorHAnsi" w:hAnsiTheme="majorHAnsi"/>
                <w:color w:val="808080" w:themeColor="background1" w:themeShade="80"/>
                <w:sz w:val="20"/>
                <w:szCs w:val="20"/>
              </w:rPr>
              <w:lastRenderedPageBreak/>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790F2B" w:rsidRPr="00790F2B" w:rsidRDefault="00C36E45" w:rsidP="0066326C">
            <w:pPr>
              <w:pStyle w:val="a4"/>
              <w:spacing w:before="0" w:beforeAutospacing="0" w:after="0" w:afterAutospacing="0"/>
              <w:ind w:firstLine="744"/>
              <w:contextualSpacing/>
              <w:jc w:val="both"/>
              <w:rPr>
                <w:b/>
                <w:color w:val="C00000"/>
              </w:rPr>
            </w:pPr>
            <w:r w:rsidRPr="00790F2B">
              <w:rPr>
                <w:rStyle w:val="a6"/>
                <w:b/>
                <w:color w:val="C00000"/>
              </w:rPr>
              <w:lastRenderedPageBreak/>
              <w:t xml:space="preserve">Дата введения в действие </w:t>
            </w:r>
            <w:r w:rsidR="00790F2B" w:rsidRPr="00790F2B">
              <w:rPr>
                <w:b/>
                <w:color w:val="C00000"/>
              </w:rPr>
              <w:t xml:space="preserve">– </w:t>
            </w:r>
            <w:r w:rsidRPr="00790F2B">
              <w:rPr>
                <w:rStyle w:val="a6"/>
                <w:b/>
                <w:color w:val="C00000"/>
              </w:rPr>
              <w:t>2013 год.</w:t>
            </w:r>
            <w:r w:rsidRPr="00790F2B">
              <w:rPr>
                <w:b/>
                <w:color w:val="C00000"/>
              </w:rPr>
              <w:t xml:space="preserve"> </w:t>
            </w:r>
            <w:r w:rsidRPr="00790F2B">
              <w:rPr>
                <w:rStyle w:val="a6"/>
                <w:b/>
                <w:color w:val="C00000"/>
              </w:rPr>
              <w:t>Без ограничения срока действия</w:t>
            </w:r>
            <w:r w:rsidR="00790F2B" w:rsidRPr="00790F2B">
              <w:rPr>
                <w:rStyle w:val="a6"/>
                <w:b/>
                <w:color w:val="C00000"/>
              </w:rPr>
              <w:t>.</w:t>
            </w:r>
            <w:r w:rsidRPr="00790F2B">
              <w:rPr>
                <w:b/>
                <w:color w:val="C00000"/>
              </w:rPr>
              <w:t xml:space="preserve"> </w:t>
            </w:r>
          </w:p>
          <w:p w:rsidR="00790F2B" w:rsidRDefault="00C36E45" w:rsidP="0066326C">
            <w:pPr>
              <w:pStyle w:val="a4"/>
              <w:spacing w:before="0" w:beforeAutospacing="0" w:after="0" w:afterAutospacing="0"/>
              <w:ind w:firstLine="744"/>
              <w:contextualSpacing/>
              <w:jc w:val="both"/>
            </w:pPr>
            <w:r w:rsidRPr="0066326C">
              <w:t>Настоящие технические условия распространяются на пирожные – мучные ко</w:t>
            </w:r>
            <w:r w:rsidRPr="0066326C">
              <w:t>н</w:t>
            </w:r>
            <w:r w:rsidRPr="0066326C">
              <w:t>дитерские изделия, изготавливаемые ручным</w:t>
            </w:r>
            <w:r w:rsidR="00790F2B">
              <w:t xml:space="preserve"> или механизированным способом. </w:t>
            </w:r>
            <w:r w:rsidRPr="0066326C">
              <w:t>Пр</w:t>
            </w:r>
            <w:r w:rsidRPr="0066326C">
              <w:t>о</w:t>
            </w:r>
            <w:r w:rsidRPr="0066326C">
              <w:t>дукцию вырабатывают из выпеченн</w:t>
            </w:r>
            <w:r w:rsidR="00790F2B">
              <w:t xml:space="preserve">ых и отделочных полуфабрикатов. </w:t>
            </w:r>
            <w:r w:rsidRPr="0066326C">
              <w:t>Продукцию в</w:t>
            </w:r>
            <w:r w:rsidRPr="0066326C">
              <w:t>ы</w:t>
            </w:r>
            <w:r w:rsidRPr="0066326C">
              <w:t xml:space="preserve">рабатывают в охлажденном и замороженном виде. </w:t>
            </w:r>
          </w:p>
          <w:p w:rsidR="00790F2B" w:rsidRDefault="00C36E45" w:rsidP="0066326C">
            <w:pPr>
              <w:pStyle w:val="a4"/>
              <w:spacing w:before="0" w:beforeAutospacing="0" w:after="0" w:afterAutospacing="0"/>
              <w:ind w:firstLine="744"/>
              <w:contextualSpacing/>
              <w:jc w:val="both"/>
            </w:pPr>
            <w:r w:rsidRPr="0066326C">
              <w:rPr>
                <w:rStyle w:val="a5"/>
              </w:rPr>
              <w:t>Ассортимент:</w:t>
            </w:r>
            <w:r w:rsidRPr="0066326C">
              <w:t xml:space="preserve"> пи</w:t>
            </w:r>
            <w:r w:rsidR="00790F2B">
              <w:t>рожное бисквитно кремовое;</w:t>
            </w:r>
            <w:r w:rsidRPr="0066326C">
              <w:t xml:space="preserve"> пирожное бисквитное со сливо</w:t>
            </w:r>
            <w:r w:rsidRPr="0066326C">
              <w:t>ч</w:t>
            </w:r>
            <w:r w:rsidR="00790F2B">
              <w:t>ным кремом;</w:t>
            </w:r>
            <w:r w:rsidRPr="0066326C">
              <w:t xml:space="preserve"> пирожное бисквитное</w:t>
            </w:r>
            <w:r w:rsidR="00790F2B">
              <w:t xml:space="preserve"> со сливочным кремом и кокосом;</w:t>
            </w:r>
            <w:r w:rsidRPr="0066326C">
              <w:t xml:space="preserve"> пирожное бис</w:t>
            </w:r>
            <w:r w:rsidRPr="0066326C">
              <w:t>к</w:t>
            </w:r>
            <w:r w:rsidR="00790F2B">
              <w:t>витное с кофейным кремом; пирожное бисквитное с какао;</w:t>
            </w:r>
            <w:r w:rsidRPr="0066326C">
              <w:t xml:space="preserve"> пирожное бисквитное шок</w:t>
            </w:r>
            <w:r w:rsidRPr="0066326C">
              <w:t>о</w:t>
            </w:r>
            <w:r w:rsidR="00790F2B">
              <w:t>ладное; пирожное бисквитное фруктовое;</w:t>
            </w:r>
            <w:r w:rsidRPr="0066326C">
              <w:t xml:space="preserve"> </w:t>
            </w:r>
            <w:r w:rsidR="00790F2B">
              <w:t>пирожное бисквитное с цукатами; пирожное бисквитное с киви;</w:t>
            </w:r>
            <w:r w:rsidRPr="0066326C">
              <w:t xml:space="preserve"> </w:t>
            </w:r>
            <w:r w:rsidR="00790F2B">
              <w:t>пирожное бисквитное с ананасом;</w:t>
            </w:r>
            <w:r w:rsidRPr="0066326C">
              <w:t xml:space="preserve"> пирожное бисквитное с клубн</w:t>
            </w:r>
            <w:r w:rsidRPr="0066326C">
              <w:t>и</w:t>
            </w:r>
            <w:r w:rsidRPr="0066326C">
              <w:t>кой;</w:t>
            </w:r>
            <w:r w:rsidR="00790F2B">
              <w:t xml:space="preserve"> пирожное бисквитное с вишней;</w:t>
            </w:r>
            <w:r w:rsidRPr="0066326C">
              <w:t xml:space="preserve"> </w:t>
            </w:r>
            <w:r w:rsidR="00790F2B">
              <w:t>пирожное бисквитное с арахисом;</w:t>
            </w:r>
            <w:r w:rsidRPr="0066326C">
              <w:t xml:space="preserve"> пирожное бис</w:t>
            </w:r>
            <w:r w:rsidRPr="0066326C">
              <w:t>к</w:t>
            </w:r>
            <w:r w:rsidR="00790F2B">
              <w:t>витное с миндалем; пирожное бисквитное с кокосом;</w:t>
            </w:r>
            <w:r w:rsidRPr="0066326C">
              <w:t xml:space="preserve"> пирожное бисквитное с шокол</w:t>
            </w:r>
            <w:r w:rsidRPr="0066326C">
              <w:t>а</w:t>
            </w:r>
            <w:r w:rsidR="00790F2B">
              <w:t>дом;</w:t>
            </w:r>
            <w:r w:rsidRPr="0066326C">
              <w:t xml:space="preserve"> пирожное </w:t>
            </w:r>
            <w:r w:rsidR="00790F2B">
              <w:t>бисквитное с вареной сгущенкой;</w:t>
            </w:r>
            <w:r w:rsidRPr="0066326C">
              <w:t xml:space="preserve"> пирожное бисквитное с вареной сг</w:t>
            </w:r>
            <w:r w:rsidRPr="0066326C">
              <w:t>у</w:t>
            </w:r>
            <w:r w:rsidRPr="0066326C">
              <w:t>щенкой и орехами</w:t>
            </w:r>
            <w:r w:rsidR="00790F2B">
              <w:t>; пирожное бисквитное с суфле;</w:t>
            </w:r>
            <w:r w:rsidRPr="0066326C">
              <w:t xml:space="preserve"> пирожное</w:t>
            </w:r>
            <w:r w:rsidR="00790F2B">
              <w:t xml:space="preserve"> бисквитное с шоколадным суфле; пирожное бисквитное ореховое; пирожное бисквитное с маком;</w:t>
            </w:r>
            <w:r w:rsidRPr="0066326C">
              <w:t xml:space="preserve"> пирожное мед</w:t>
            </w:r>
            <w:r w:rsidRPr="0066326C">
              <w:t>о</w:t>
            </w:r>
            <w:r w:rsidRPr="0066326C">
              <w:t xml:space="preserve">вое; пирожное медовое с вареной сгущенкой; пирожное медовое Домашнее; пирожное </w:t>
            </w:r>
            <w:r w:rsidR="00790F2B">
              <w:t>песочное;</w:t>
            </w:r>
            <w:r w:rsidRPr="0066326C">
              <w:t xml:space="preserve"> пирожное песочн</w:t>
            </w:r>
            <w:r w:rsidR="00790F2B">
              <w:t>ое шоколадное; пирожное песочное с помадой;</w:t>
            </w:r>
            <w:r w:rsidRPr="0066326C">
              <w:t xml:space="preserve"> пирожное</w:t>
            </w:r>
            <w:r w:rsidR="00790F2B">
              <w:t xml:space="preserve"> песочное с фруктовой начинкой; пирожное песочное желейное;</w:t>
            </w:r>
            <w:r w:rsidRPr="0066326C">
              <w:t xml:space="preserve"> пирожное Орешек с в</w:t>
            </w:r>
            <w:r w:rsidRPr="0066326C">
              <w:t>а</w:t>
            </w:r>
            <w:r w:rsidR="00790F2B">
              <w:t>реной сгущенкой;</w:t>
            </w:r>
            <w:r w:rsidRPr="0066326C">
              <w:t xml:space="preserve"> пирожно</w:t>
            </w:r>
            <w:r w:rsidR="00790F2B">
              <w:t>е Орешек с шоколадной глазурью;</w:t>
            </w:r>
            <w:r w:rsidRPr="0066326C">
              <w:t xml:space="preserve"> пирожное Орешек с ш</w:t>
            </w:r>
            <w:r w:rsidRPr="0066326C">
              <w:t>о</w:t>
            </w:r>
            <w:r w:rsidR="00790F2B">
              <w:lastRenderedPageBreak/>
              <w:t>коладным кремом;</w:t>
            </w:r>
            <w:r w:rsidRPr="0066326C">
              <w:t xml:space="preserve"> пирожное Корзиночка с ва</w:t>
            </w:r>
            <w:r w:rsidR="00790F2B">
              <w:t xml:space="preserve">реной сгущенкой; </w:t>
            </w:r>
            <w:r w:rsidRPr="0066326C">
              <w:t>пирожное</w:t>
            </w:r>
            <w:r w:rsidR="00790F2B">
              <w:t xml:space="preserve"> Корзиночка с киви и персиками;</w:t>
            </w:r>
            <w:r w:rsidRPr="0066326C">
              <w:t xml:space="preserve"> пи</w:t>
            </w:r>
            <w:r w:rsidR="00790F2B">
              <w:t xml:space="preserve">рожное Корзиночка с клубникой; </w:t>
            </w:r>
            <w:r w:rsidRPr="0066326C">
              <w:t>пирожное Корзиночка с ежев</w:t>
            </w:r>
            <w:r w:rsidRPr="0066326C">
              <w:t>и</w:t>
            </w:r>
            <w:r w:rsidR="00790F2B">
              <w:t>кой;</w:t>
            </w:r>
            <w:r w:rsidRPr="0066326C">
              <w:t xml:space="preserve"> </w:t>
            </w:r>
            <w:r w:rsidR="00790F2B">
              <w:t>пирожное Корзиночка с черникой;</w:t>
            </w:r>
            <w:r w:rsidRPr="0066326C">
              <w:t xml:space="preserve"> п</w:t>
            </w:r>
            <w:r w:rsidR="00790F2B">
              <w:t>ирожное Корзиночка с абрикосом;</w:t>
            </w:r>
            <w:r w:rsidRPr="0066326C">
              <w:t xml:space="preserve"> пи</w:t>
            </w:r>
            <w:r w:rsidR="00790F2B">
              <w:t>рожное Корзиночка с виноградом;</w:t>
            </w:r>
            <w:r w:rsidRPr="0066326C">
              <w:t xml:space="preserve"> пирожное Корзиночка с вишней</w:t>
            </w:r>
            <w:r w:rsidR="00790F2B">
              <w:t>;</w:t>
            </w:r>
            <w:r w:rsidRPr="0066326C">
              <w:t xml:space="preserve"> пирожное Корзиночка л</w:t>
            </w:r>
            <w:r w:rsidRPr="0066326C">
              <w:t>ю</w:t>
            </w:r>
            <w:r w:rsidR="00790F2B">
              <w:t>бительская;</w:t>
            </w:r>
            <w:r w:rsidRPr="0066326C">
              <w:t xml:space="preserve"> пирожное К</w:t>
            </w:r>
            <w:r w:rsidR="00790F2B">
              <w:t>орзиночка с фруктовой начинкой;</w:t>
            </w:r>
            <w:r w:rsidRPr="0066326C">
              <w:t xml:space="preserve"> пирожное Корзиночка с бе</w:t>
            </w:r>
            <w:r w:rsidRPr="0066326C">
              <w:t>л</w:t>
            </w:r>
            <w:r w:rsidR="00790F2B">
              <w:t>ковым кремом; пирожное заварное Эклер;</w:t>
            </w:r>
            <w:r w:rsidRPr="0066326C">
              <w:t xml:space="preserve"> пирожно</w:t>
            </w:r>
            <w:r w:rsidR="00790F2B">
              <w:t>е заварное со сливочным кремом;</w:t>
            </w:r>
            <w:r w:rsidRPr="0066326C">
              <w:t xml:space="preserve"> пирожно</w:t>
            </w:r>
            <w:r w:rsidR="00790F2B">
              <w:t>е заварное с шоколадным кремом;</w:t>
            </w:r>
            <w:r w:rsidRPr="0066326C">
              <w:t xml:space="preserve"> пирожное заварное с карамельн</w:t>
            </w:r>
            <w:r w:rsidR="00790F2B">
              <w:t>ым кремом;</w:t>
            </w:r>
            <w:r w:rsidRPr="0066326C">
              <w:t xml:space="preserve"> пирож</w:t>
            </w:r>
            <w:r w:rsidR="00790F2B">
              <w:t>ное заварное с белковым кремом; пирожное заварное Нежное;</w:t>
            </w:r>
            <w:r w:rsidRPr="0066326C">
              <w:t xml:space="preserve"> пирожно</w:t>
            </w:r>
            <w:r w:rsidR="00790F2B">
              <w:t>е заварное с вареной сгущенкой; пирожное заварное с кокосом;</w:t>
            </w:r>
            <w:r w:rsidRPr="0066326C">
              <w:t xml:space="preserve"> пирожное слоеное с фруктовой н</w:t>
            </w:r>
            <w:r w:rsidRPr="0066326C">
              <w:t>а</w:t>
            </w:r>
            <w:r w:rsidR="00790F2B">
              <w:t>чинкой;</w:t>
            </w:r>
            <w:r w:rsidRPr="0066326C">
              <w:t xml:space="preserve"> </w:t>
            </w:r>
            <w:r w:rsidR="00790F2B">
              <w:t>пирожное слоеное с черносливом; пирожное слоеное Наполеон;</w:t>
            </w:r>
            <w:r w:rsidRPr="0066326C">
              <w:t xml:space="preserve"> пирожное</w:t>
            </w:r>
            <w:r w:rsidR="00790F2B">
              <w:t xml:space="preserve"> слоеное Муфточка;</w:t>
            </w:r>
            <w:r w:rsidRPr="0066326C">
              <w:t xml:space="preserve"> пиро</w:t>
            </w:r>
            <w:r w:rsidR="00790F2B">
              <w:t>жное слоеное Трубочка с кремом; пирожное воздушное;</w:t>
            </w:r>
            <w:r w:rsidRPr="0066326C">
              <w:t xml:space="preserve"> п</w:t>
            </w:r>
            <w:r w:rsidRPr="0066326C">
              <w:t>и</w:t>
            </w:r>
            <w:r w:rsidRPr="0066326C">
              <w:t>рожное</w:t>
            </w:r>
            <w:r w:rsidR="00790F2B">
              <w:t xml:space="preserve"> воздушное со сливочным кремом; пирожное воздушное с кокосом; пирожное миндальное;</w:t>
            </w:r>
            <w:r w:rsidRPr="0066326C">
              <w:t xml:space="preserve"> пирожное м</w:t>
            </w:r>
            <w:r w:rsidR="00790F2B">
              <w:t>индальное в шоколадной глазури;</w:t>
            </w:r>
            <w:r w:rsidRPr="0066326C">
              <w:t xml:space="preserve"> пирожно</w:t>
            </w:r>
            <w:r w:rsidR="00790F2B">
              <w:t>е Тирамису; пиро</w:t>
            </w:r>
            <w:r w:rsidR="00790F2B">
              <w:t>ж</w:t>
            </w:r>
            <w:r w:rsidR="00790F2B">
              <w:t>ное Картошка;</w:t>
            </w:r>
            <w:r w:rsidRPr="0066326C">
              <w:t xml:space="preserve"> пирожное Любительское.</w:t>
            </w:r>
          </w:p>
          <w:p w:rsidR="00790F2B" w:rsidRDefault="00C36E45" w:rsidP="00790F2B">
            <w:pPr>
              <w:pStyle w:val="a4"/>
              <w:spacing w:before="0" w:beforeAutospacing="0" w:after="0" w:afterAutospacing="0"/>
              <w:ind w:firstLine="744"/>
              <w:contextualSpacing/>
              <w:jc w:val="both"/>
            </w:pPr>
            <w:r w:rsidRPr="00790F2B">
              <w:rPr>
                <w:rStyle w:val="a6"/>
                <w:b/>
                <w:color w:val="C00000"/>
              </w:rPr>
              <w:t>Предприятие</w:t>
            </w:r>
            <w:r w:rsidR="00790F2B" w:rsidRPr="00790F2B">
              <w:rPr>
                <w:rStyle w:val="a6"/>
                <w:b/>
                <w:color w:val="C00000"/>
              </w:rPr>
              <w:t>-</w:t>
            </w:r>
            <w:r w:rsidRPr="00790F2B">
              <w:rPr>
                <w:rStyle w:val="a6"/>
                <w:b/>
                <w:color w:val="C00000"/>
              </w:rPr>
              <w:t>изготовитель имеет право дополнять наименование проду</w:t>
            </w:r>
            <w:r w:rsidRPr="00790F2B">
              <w:rPr>
                <w:rStyle w:val="a6"/>
                <w:b/>
                <w:color w:val="C00000"/>
              </w:rPr>
              <w:t>к</w:t>
            </w:r>
            <w:r w:rsidRPr="00790F2B">
              <w:rPr>
                <w:rStyle w:val="a6"/>
                <w:b/>
                <w:color w:val="C00000"/>
              </w:rPr>
              <w:t>ции или заменять имена собственные</w:t>
            </w:r>
            <w:r w:rsidR="00790F2B" w:rsidRPr="00790F2B">
              <w:rPr>
                <w:rStyle w:val="a6"/>
                <w:b/>
                <w:color w:val="C00000"/>
              </w:rPr>
              <w:t xml:space="preserve">, а также </w:t>
            </w:r>
            <w:r w:rsidRPr="00790F2B">
              <w:rPr>
                <w:rStyle w:val="a6"/>
                <w:b/>
                <w:color w:val="C00000"/>
              </w:rPr>
              <w:t>часть наименования, которая о</w:t>
            </w:r>
            <w:r w:rsidRPr="00790F2B">
              <w:rPr>
                <w:rStyle w:val="a6"/>
                <w:b/>
                <w:color w:val="C00000"/>
              </w:rPr>
              <w:t>т</w:t>
            </w:r>
            <w:r w:rsidRPr="00790F2B">
              <w:rPr>
                <w:rStyle w:val="a6"/>
                <w:b/>
                <w:color w:val="C00000"/>
              </w:rPr>
              <w:t>носится к компонентному составу, именами собственными или фантазийными названиями.</w:t>
            </w:r>
            <w:r w:rsidR="00790F2B">
              <w:t xml:space="preserve"> </w:t>
            </w:r>
            <w:r w:rsidRPr="0066326C">
              <w:t>При</w:t>
            </w:r>
            <w:r w:rsidR="00790F2B">
              <w:t xml:space="preserve">меры: </w:t>
            </w:r>
            <w:r w:rsidRPr="0066326C">
              <w:t>1</w:t>
            </w:r>
            <w:r w:rsidR="00790F2B">
              <w:t>)</w:t>
            </w:r>
            <w:r w:rsidRPr="0066326C">
              <w:t xml:space="preserve"> «Пирожное песочное» заменить </w:t>
            </w:r>
            <w:r w:rsidR="00790F2B">
              <w:t>на «Пирожное песочное З</w:t>
            </w:r>
            <w:r w:rsidR="00790F2B">
              <w:t>а</w:t>
            </w:r>
            <w:r w:rsidR="00790F2B">
              <w:t xml:space="preserve">гадка»; </w:t>
            </w:r>
            <w:r w:rsidRPr="0066326C">
              <w:t>2</w:t>
            </w:r>
            <w:r w:rsidR="00790F2B">
              <w:t>)</w:t>
            </w:r>
            <w:r w:rsidRPr="0066326C">
              <w:t xml:space="preserve"> «Пирожное Картошка» </w:t>
            </w:r>
            <w:r w:rsidR="00790F2B">
              <w:t xml:space="preserve">заменить на «Пирожное Бочонок»; </w:t>
            </w:r>
            <w:r w:rsidRPr="0066326C">
              <w:t>«Пирожное зава</w:t>
            </w:r>
            <w:r w:rsidRPr="0066326C">
              <w:t>р</w:t>
            </w:r>
            <w:r w:rsidRPr="0066326C">
              <w:t xml:space="preserve">ное со сливочным кремом» заменить на «Пирожное Шу». </w:t>
            </w:r>
          </w:p>
          <w:p w:rsidR="00C36E45" w:rsidRPr="0066326C" w:rsidRDefault="00C36E45" w:rsidP="00E94E0D">
            <w:pPr>
              <w:pStyle w:val="a4"/>
              <w:spacing w:before="0" w:beforeAutospacing="0" w:after="0" w:afterAutospacing="0"/>
              <w:ind w:firstLine="744"/>
              <w:contextualSpacing/>
              <w:jc w:val="both"/>
            </w:pPr>
            <w:r w:rsidRPr="0066326C">
              <w:rPr>
                <w:rStyle w:val="a5"/>
              </w:rPr>
              <w:t>Сроки годности охлажденной продукции</w:t>
            </w:r>
            <w:r w:rsidRPr="0066326C">
              <w:t> </w:t>
            </w:r>
            <w:r w:rsidR="00790F2B">
              <w:t xml:space="preserve">при температуре от 2°С до 6°С: </w:t>
            </w:r>
            <w:r w:rsidRPr="0066326C">
              <w:t>со сметанн</w:t>
            </w:r>
            <w:r w:rsidR="00790F2B">
              <w:t xml:space="preserve">ым кремом – не более 18 часов; </w:t>
            </w:r>
            <w:r w:rsidRPr="0066326C">
              <w:t>с творож</w:t>
            </w:r>
            <w:r w:rsidR="00790F2B">
              <w:t xml:space="preserve">ным кремом – не более 24 часов; </w:t>
            </w:r>
            <w:r w:rsidRPr="0066326C">
              <w:t>со сливочным кремом, пирожного</w:t>
            </w:r>
            <w:r w:rsidR="00790F2B">
              <w:t xml:space="preserve"> Картошка – не более 36 часов; </w:t>
            </w:r>
            <w:r w:rsidRPr="0066326C">
              <w:t>остальной продукции – не более 72 часов.</w:t>
            </w:r>
            <w:r w:rsidR="00790F2B">
              <w:t xml:space="preserve"> </w:t>
            </w:r>
            <w:r w:rsidRPr="0066326C">
              <w:rPr>
                <w:rStyle w:val="a5"/>
              </w:rPr>
              <w:t>Сроки годности охлажденной продукции</w:t>
            </w:r>
            <w:r w:rsidRPr="0066326C">
              <w:t> </w:t>
            </w:r>
            <w:r w:rsidRPr="0066326C">
              <w:rPr>
                <w:rStyle w:val="a5"/>
              </w:rPr>
              <w:t>с добавлением сорбин</w:t>
            </w:r>
            <w:r w:rsidRPr="0066326C">
              <w:rPr>
                <w:rStyle w:val="a5"/>
              </w:rPr>
              <w:t>о</w:t>
            </w:r>
            <w:r w:rsidRPr="0066326C">
              <w:rPr>
                <w:rStyle w:val="a5"/>
              </w:rPr>
              <w:t>вой кислоты</w:t>
            </w:r>
            <w:r w:rsidRPr="0066326C">
              <w:t> </w:t>
            </w:r>
            <w:r w:rsidR="00790F2B">
              <w:t xml:space="preserve">при температуре от 2°С до 6°С: </w:t>
            </w:r>
            <w:r w:rsidRPr="0066326C">
              <w:t>со сметанным, творож</w:t>
            </w:r>
            <w:r w:rsidR="00790F2B">
              <w:t>ным кремом – не более 72 часов;</w:t>
            </w:r>
            <w:r w:rsidRPr="0066326C">
              <w:t xml:space="preserve"> остальной продукции – не более 120 часов.</w:t>
            </w:r>
            <w:r w:rsidR="00790F2B">
              <w:t xml:space="preserve"> </w:t>
            </w:r>
            <w:r w:rsidRPr="0066326C">
              <w:rPr>
                <w:rStyle w:val="a5"/>
              </w:rPr>
              <w:t>Срок годности охлажде</w:t>
            </w:r>
            <w:r w:rsidRPr="0066326C">
              <w:rPr>
                <w:rStyle w:val="a5"/>
              </w:rPr>
              <w:t>н</w:t>
            </w:r>
            <w:r w:rsidRPr="0066326C">
              <w:rPr>
                <w:rStyle w:val="a5"/>
              </w:rPr>
              <w:t>ной продукции с кремами на растительных маслах промышленного производства, содержащими сорбиновую кислоту</w:t>
            </w:r>
            <w:r w:rsidRPr="0066326C">
              <w:t>, при температуре от 2°С до 6°С не более 120 ч</w:t>
            </w:r>
            <w:r w:rsidRPr="0066326C">
              <w:t>а</w:t>
            </w:r>
            <w:r w:rsidRPr="0066326C">
              <w:t>сов.</w:t>
            </w:r>
            <w:r w:rsidR="00790F2B">
              <w:t xml:space="preserve"> </w:t>
            </w:r>
            <w:r w:rsidRPr="0066326C">
              <w:rPr>
                <w:rStyle w:val="a5"/>
              </w:rPr>
              <w:t>Рекомендуемый срок годности замороженной продукции</w:t>
            </w:r>
            <w:r w:rsidRPr="0066326C">
              <w:t> при температуре не выше минус 18°С не более 3 месяцев.</w:t>
            </w:r>
            <w:r w:rsidR="00E94E0D">
              <w:t xml:space="preserve"> </w:t>
            </w:r>
            <w:r w:rsidRPr="0066326C">
              <w:rPr>
                <w:rStyle w:val="a5"/>
              </w:rPr>
              <w:t>Рекомендуемый срок годности замороженной продукции после дефростации</w:t>
            </w:r>
            <w:r w:rsidRPr="0066326C">
              <w:t> – не более 72 часов.</w:t>
            </w:r>
          </w:p>
        </w:tc>
      </w:tr>
      <w:tr w:rsidR="00C36E45" w:rsidRPr="00FD378E" w:rsidTr="0063141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717852" w:rsidRDefault="00C36E45" w:rsidP="00717852">
            <w:pPr>
              <w:spacing w:after="0" w:line="240" w:lineRule="auto"/>
              <w:rPr>
                <w:rFonts w:asciiTheme="majorHAnsi" w:hAnsiTheme="majorHAnsi"/>
                <w:b/>
                <w:bCs/>
                <w:kern w:val="36"/>
                <w:sz w:val="20"/>
                <w:szCs w:val="20"/>
              </w:rPr>
            </w:pPr>
            <w:r w:rsidRPr="00477D0F">
              <w:rPr>
                <w:rFonts w:asciiTheme="majorHAnsi" w:hAnsiTheme="majorHAnsi"/>
                <w:b/>
                <w:bCs/>
                <w:kern w:val="36"/>
                <w:sz w:val="20"/>
                <w:szCs w:val="20"/>
              </w:rPr>
              <w:lastRenderedPageBreak/>
              <w:t>066</w:t>
            </w:r>
            <w:r>
              <w:rPr>
                <w:rFonts w:asciiTheme="majorHAnsi" w:hAnsiTheme="majorHAnsi"/>
                <w:b/>
                <w:bCs/>
                <w:kern w:val="36"/>
                <w:sz w:val="20"/>
                <w:szCs w:val="20"/>
              </w:rPr>
              <w:t xml:space="preserve"> </w:t>
            </w:r>
          </w:p>
          <w:p w:rsidR="00C36E45" w:rsidRPr="00E84E7F" w:rsidRDefault="00C36E45" w:rsidP="00717852">
            <w:pPr>
              <w:spacing w:after="0" w:line="240" w:lineRule="auto"/>
              <w:rPr>
                <w:rFonts w:asciiTheme="majorHAnsi" w:hAnsiTheme="majorHAnsi"/>
                <w:b/>
                <w:bCs/>
                <w:kern w:val="36"/>
                <w:sz w:val="32"/>
                <w:szCs w:val="32"/>
              </w:rPr>
            </w:pPr>
            <w:r w:rsidRPr="00E84E7F">
              <w:rPr>
                <w:rFonts w:asciiTheme="majorHAnsi" w:hAnsiTheme="majorHAnsi"/>
                <w:b/>
                <w:bCs/>
                <w:kern w:val="36"/>
                <w:sz w:val="32"/>
                <w:szCs w:val="32"/>
              </w:rPr>
              <w:t>МЁД ИСКУ</w:t>
            </w:r>
            <w:r w:rsidRPr="00E84E7F">
              <w:rPr>
                <w:rFonts w:asciiTheme="majorHAnsi" w:hAnsiTheme="majorHAnsi"/>
                <w:b/>
                <w:bCs/>
                <w:kern w:val="36"/>
                <w:sz w:val="32"/>
                <w:szCs w:val="32"/>
              </w:rPr>
              <w:t>С</w:t>
            </w:r>
            <w:r w:rsidRPr="00E84E7F">
              <w:rPr>
                <w:rFonts w:asciiTheme="majorHAnsi" w:hAnsiTheme="majorHAnsi"/>
                <w:b/>
                <w:bCs/>
                <w:kern w:val="36"/>
                <w:sz w:val="32"/>
                <w:szCs w:val="32"/>
              </w:rPr>
              <w:t xml:space="preserve">СТВЕННЫЙ </w:t>
            </w:r>
          </w:p>
          <w:p w:rsidR="00B827DF" w:rsidRDefault="00B827DF" w:rsidP="00717852">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2D5572" w:rsidP="00B827DF">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B827DF" w:rsidRPr="00020BFD">
              <w:rPr>
                <w:rFonts w:asciiTheme="majorHAnsi" w:hAnsiTheme="majorHAnsi"/>
                <w:b/>
                <w:bCs/>
                <w:color w:val="C00000"/>
                <w:kern w:val="36"/>
                <w:sz w:val="36"/>
                <w:szCs w:val="36"/>
              </w:rPr>
              <w:t> 000 руб.</w:t>
            </w:r>
          </w:p>
          <w:p w:rsidR="00B827DF" w:rsidRDefault="00B827DF" w:rsidP="00B827DF">
            <w:pPr>
              <w:spacing w:after="0" w:line="240" w:lineRule="auto"/>
              <w:contextualSpacing/>
              <w:outlineLvl w:val="0"/>
              <w:rPr>
                <w:rFonts w:asciiTheme="majorHAnsi" w:hAnsiTheme="majorHAnsi"/>
                <w:b/>
                <w:bCs/>
                <w:color w:val="C00000"/>
                <w:kern w:val="36"/>
                <w:sz w:val="36"/>
                <w:szCs w:val="36"/>
              </w:rPr>
            </w:pPr>
          </w:p>
          <w:p w:rsidR="00B827DF" w:rsidRPr="00477D0F"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r>
            <w:r w:rsidRPr="00652A4F">
              <w:rPr>
                <w:rFonts w:asciiTheme="majorHAnsi" w:hAnsiTheme="majorHAnsi"/>
                <w:color w:val="808080" w:themeColor="background1" w:themeShade="80"/>
                <w:sz w:val="20"/>
                <w:szCs w:val="20"/>
              </w:rPr>
              <w:lastRenderedPageBreak/>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717852" w:rsidRPr="00717852" w:rsidRDefault="00C36E45" w:rsidP="0066326C">
            <w:pPr>
              <w:pStyle w:val="a4"/>
              <w:spacing w:before="0" w:beforeAutospacing="0" w:after="0" w:afterAutospacing="0"/>
              <w:ind w:firstLine="744"/>
              <w:contextualSpacing/>
              <w:jc w:val="both"/>
              <w:rPr>
                <w:b/>
                <w:color w:val="C00000"/>
              </w:rPr>
            </w:pPr>
            <w:r w:rsidRPr="00717852">
              <w:rPr>
                <w:b/>
                <w:color w:val="C00000"/>
              </w:rPr>
              <w:lastRenderedPageBreak/>
              <w:t xml:space="preserve">Дата введения в действие </w:t>
            </w:r>
            <w:r w:rsidR="00717852" w:rsidRPr="00717852">
              <w:rPr>
                <w:b/>
                <w:color w:val="C00000"/>
              </w:rPr>
              <w:t>–</w:t>
            </w:r>
            <w:r w:rsidRPr="00717852">
              <w:rPr>
                <w:b/>
                <w:color w:val="C00000"/>
              </w:rPr>
              <w:t xml:space="preserve"> 2013 год. Без ограничения срока действия. </w:t>
            </w:r>
          </w:p>
          <w:p w:rsidR="00365FAE" w:rsidRDefault="00717852" w:rsidP="00365FAE">
            <w:pPr>
              <w:pStyle w:val="a4"/>
              <w:spacing w:before="0" w:beforeAutospacing="0" w:after="0" w:afterAutospacing="0"/>
              <w:ind w:firstLine="744"/>
              <w:contextualSpacing/>
              <w:jc w:val="both"/>
            </w:pPr>
            <w:r w:rsidRPr="00717852">
              <w:rPr>
                <w:b/>
                <w:color w:val="C00000"/>
              </w:rPr>
              <w:t>АССОРТИМЕНТ:</w:t>
            </w:r>
            <w:r>
              <w:t xml:space="preserve"> </w:t>
            </w:r>
            <w:r w:rsidR="00C36E45" w:rsidRPr="0066326C">
              <w:t>мёд ис</w:t>
            </w:r>
            <w:r w:rsidR="00365FAE">
              <w:t>кусственный;</w:t>
            </w:r>
            <w:r w:rsidR="00C36E45" w:rsidRPr="0066326C">
              <w:t xml:space="preserve"> мёд искусственный с ф</w:t>
            </w:r>
            <w:r w:rsidR="00365FAE">
              <w:t>ундуком;</w:t>
            </w:r>
            <w:r w:rsidR="00C36E45" w:rsidRPr="0066326C">
              <w:t xml:space="preserve"> мёд и</w:t>
            </w:r>
            <w:r w:rsidR="00C36E45" w:rsidRPr="0066326C">
              <w:t>с</w:t>
            </w:r>
            <w:r w:rsidR="00365FAE">
              <w:t>кусственный с грецким орехом; мёд искусственный с миндалем;</w:t>
            </w:r>
            <w:r w:rsidR="00C36E45" w:rsidRPr="0066326C">
              <w:t xml:space="preserve"> мёд иску</w:t>
            </w:r>
            <w:r w:rsidR="00365FAE">
              <w:t>сственный с кедровыми орешками;</w:t>
            </w:r>
            <w:r w:rsidR="00C36E45" w:rsidRPr="0066326C">
              <w:t xml:space="preserve"> мёд иску</w:t>
            </w:r>
            <w:r w:rsidR="00365FAE">
              <w:t>сственный с бразильским орехом;</w:t>
            </w:r>
            <w:r w:rsidR="00C36E45" w:rsidRPr="0066326C">
              <w:t xml:space="preserve"> мё</w:t>
            </w:r>
            <w:r w:rsidR="00365FAE">
              <w:t>д искусственный с орехом пекан; мёд искусственный с кешью;</w:t>
            </w:r>
            <w:r w:rsidR="00C36E45" w:rsidRPr="0066326C">
              <w:t xml:space="preserve"> мёд искусственный с ядром абрикос</w:t>
            </w:r>
            <w:r w:rsidR="00365FAE">
              <w:t>овым;</w:t>
            </w:r>
            <w:r w:rsidR="00C36E45" w:rsidRPr="0066326C">
              <w:t xml:space="preserve"> </w:t>
            </w:r>
            <w:r w:rsidR="00365FAE">
              <w:t>мёд искусственный с фисташками; мёд искусственный с кокосом; мёд искусственный с орехами;</w:t>
            </w:r>
            <w:r w:rsidR="00C36E45" w:rsidRPr="0066326C">
              <w:t xml:space="preserve"> мёд ис</w:t>
            </w:r>
            <w:r w:rsidR="00365FAE">
              <w:t>кусственный с ореховым ассорти;</w:t>
            </w:r>
            <w:r w:rsidR="00C36E45" w:rsidRPr="0066326C">
              <w:t xml:space="preserve"> мёд искусственный с ядром подсо</w:t>
            </w:r>
            <w:r w:rsidR="00C36E45" w:rsidRPr="0066326C">
              <w:t>л</w:t>
            </w:r>
            <w:r w:rsidR="00365FAE">
              <w:t>нечника;</w:t>
            </w:r>
            <w:r w:rsidR="00C36E45" w:rsidRPr="0066326C">
              <w:t xml:space="preserve"> мёд и</w:t>
            </w:r>
            <w:r w:rsidR="00365FAE">
              <w:t>скусственный с семечками тыквы; мёд искусственный с маком;</w:t>
            </w:r>
            <w:r w:rsidR="00C36E45" w:rsidRPr="0066326C">
              <w:t xml:space="preserve"> мёд и</w:t>
            </w:r>
            <w:r w:rsidR="00C36E45" w:rsidRPr="0066326C">
              <w:t>с</w:t>
            </w:r>
            <w:r w:rsidR="00C36E45" w:rsidRPr="0066326C">
              <w:t>кус</w:t>
            </w:r>
            <w:r w:rsidR="00365FAE">
              <w:t>ственный с кунжутом; мёд искусственный с арахисом;</w:t>
            </w:r>
            <w:r w:rsidR="00C36E45" w:rsidRPr="0066326C">
              <w:t xml:space="preserve"> мёд искусственный с фунд</w:t>
            </w:r>
            <w:r w:rsidR="00C36E45" w:rsidRPr="0066326C">
              <w:t>у</w:t>
            </w:r>
            <w:r w:rsidR="00365FAE">
              <w:t>ком и миндалем;</w:t>
            </w:r>
            <w:r w:rsidR="00C36E45" w:rsidRPr="0066326C">
              <w:t xml:space="preserve"> мёд искус</w:t>
            </w:r>
            <w:r w:rsidR="00365FAE">
              <w:t>ственный с фундуком и арахисом;</w:t>
            </w:r>
            <w:r w:rsidR="00C36E45" w:rsidRPr="0066326C">
              <w:t xml:space="preserve"> мёд искусственный с фу</w:t>
            </w:r>
            <w:r w:rsidR="00C36E45" w:rsidRPr="0066326C">
              <w:t>н</w:t>
            </w:r>
            <w:r w:rsidR="00365FAE">
              <w:t>дуком и кедровым орехом;</w:t>
            </w:r>
            <w:r w:rsidR="00C36E45" w:rsidRPr="0066326C">
              <w:t xml:space="preserve"> мёд искусственны</w:t>
            </w:r>
            <w:r w:rsidR="00365FAE">
              <w:t>й с грецким и кедровым орехами;</w:t>
            </w:r>
            <w:r w:rsidR="00C36E45" w:rsidRPr="0066326C">
              <w:t xml:space="preserve"> мёд и</w:t>
            </w:r>
            <w:r w:rsidR="00C36E45" w:rsidRPr="0066326C">
              <w:t>с</w:t>
            </w:r>
            <w:r w:rsidR="00C36E45" w:rsidRPr="0066326C">
              <w:t>кусственный с г</w:t>
            </w:r>
            <w:r w:rsidR="00365FAE">
              <w:t>рецким орехом и арахисом;</w:t>
            </w:r>
            <w:r w:rsidR="00C36E45" w:rsidRPr="0066326C">
              <w:t xml:space="preserve"> мёд искусственный с грецким орехом и к</w:t>
            </w:r>
            <w:r w:rsidR="00C36E45" w:rsidRPr="0066326C">
              <w:t>е</w:t>
            </w:r>
            <w:r w:rsidR="00365FAE">
              <w:t>шью;</w:t>
            </w:r>
            <w:r w:rsidR="00C36E45" w:rsidRPr="0066326C">
              <w:t xml:space="preserve"> мёд искусственный </w:t>
            </w:r>
            <w:r w:rsidR="00365FAE">
              <w:t>с ядрами подсолнечника и тыквы;</w:t>
            </w:r>
            <w:r w:rsidR="00C36E45" w:rsidRPr="0066326C">
              <w:t xml:space="preserve"> мёд искусственный с </w:t>
            </w:r>
            <w:r w:rsidR="00365FAE">
              <w:t>ядром подсолнечника и кунжутом; мёд искусственный с изюмом;</w:t>
            </w:r>
            <w:r w:rsidR="00C36E45" w:rsidRPr="0066326C">
              <w:t xml:space="preserve"> мёд искусственный с кур</w:t>
            </w:r>
            <w:r w:rsidR="00C36E45" w:rsidRPr="0066326C">
              <w:t>а</w:t>
            </w:r>
            <w:r w:rsidR="00365FAE">
              <w:t>гой;</w:t>
            </w:r>
            <w:r w:rsidR="00C36E45" w:rsidRPr="0066326C">
              <w:t xml:space="preserve"> мёд искусственный с ч</w:t>
            </w:r>
            <w:r w:rsidR="00365FAE">
              <w:t>ерносливом; мёд искусственный с финиками;</w:t>
            </w:r>
            <w:r w:rsidR="00C36E45" w:rsidRPr="0066326C">
              <w:t xml:space="preserve"> мёд искусс</w:t>
            </w:r>
            <w:r w:rsidR="00C36E45" w:rsidRPr="0066326C">
              <w:t>т</w:t>
            </w:r>
            <w:r w:rsidR="00365FAE">
              <w:t>венный с курагой и изюмом;</w:t>
            </w:r>
            <w:r w:rsidR="00C36E45" w:rsidRPr="0066326C">
              <w:t xml:space="preserve"> мёд искусст</w:t>
            </w:r>
            <w:r w:rsidR="00365FAE">
              <w:t>венный с курагой и черносливом;</w:t>
            </w:r>
            <w:r w:rsidR="00C36E45" w:rsidRPr="0066326C">
              <w:t xml:space="preserve"> мёд искусс</w:t>
            </w:r>
            <w:r w:rsidR="00C36E45" w:rsidRPr="0066326C">
              <w:t>т</w:t>
            </w:r>
            <w:r w:rsidR="00C36E45" w:rsidRPr="0066326C">
              <w:t>венный с курагой и финиками; мёд искусственный с цукатами;</w:t>
            </w:r>
            <w:r w:rsidR="00365FAE">
              <w:t xml:space="preserve"> </w:t>
            </w:r>
            <w:r w:rsidR="00C36E45" w:rsidRPr="0066326C">
              <w:t>мёд иску</w:t>
            </w:r>
            <w:r w:rsidR="00365FAE">
              <w:t>сственный с миндалем и курагой;</w:t>
            </w:r>
            <w:r w:rsidR="00C36E45" w:rsidRPr="0066326C">
              <w:t xml:space="preserve"> мёд искусственны</w:t>
            </w:r>
            <w:r w:rsidR="00365FAE">
              <w:t>й с фундуком и курагой;</w:t>
            </w:r>
            <w:r w:rsidR="00C36E45" w:rsidRPr="0066326C">
              <w:t xml:space="preserve"> мёд искусств</w:t>
            </w:r>
            <w:r w:rsidR="00365FAE">
              <w:t>енный с фундуком и черносливом;</w:t>
            </w:r>
            <w:r w:rsidR="00C36E45" w:rsidRPr="0066326C">
              <w:t xml:space="preserve"> мёд искусственный с</w:t>
            </w:r>
            <w:r w:rsidR="00365FAE">
              <w:t xml:space="preserve"> кедровым орехом и черносливом;</w:t>
            </w:r>
            <w:r w:rsidR="00C36E45" w:rsidRPr="0066326C">
              <w:t xml:space="preserve"> мёд </w:t>
            </w:r>
            <w:r w:rsidR="00C36E45" w:rsidRPr="0066326C">
              <w:lastRenderedPageBreak/>
              <w:t>искусственный с курагой</w:t>
            </w:r>
            <w:r w:rsidR="00365FAE">
              <w:t>, черносливом и грецким орехом;</w:t>
            </w:r>
            <w:r w:rsidR="00C36E45" w:rsidRPr="0066326C">
              <w:t xml:space="preserve"> мёд искусственный с кур</w:t>
            </w:r>
            <w:r w:rsidR="00C36E45" w:rsidRPr="0066326C">
              <w:t>а</w:t>
            </w:r>
            <w:r w:rsidR="00365FAE">
              <w:t>гой, черносливом и миндалем;</w:t>
            </w:r>
            <w:r w:rsidR="00C36E45" w:rsidRPr="0066326C">
              <w:t xml:space="preserve"> мёд искусственный с курагой, че</w:t>
            </w:r>
            <w:r w:rsidR="00365FAE">
              <w:t>рносливом и кедровыми орешками;</w:t>
            </w:r>
            <w:r w:rsidR="00C36E45" w:rsidRPr="0066326C">
              <w:t xml:space="preserve"> мёд искусственный </w:t>
            </w:r>
            <w:r w:rsidR="00365FAE">
              <w:t>с курагой, черносливом и кешью;</w:t>
            </w:r>
            <w:r w:rsidR="00C36E45" w:rsidRPr="0066326C">
              <w:t xml:space="preserve"> мёд искусственный с к</w:t>
            </w:r>
            <w:r w:rsidR="00365FAE">
              <w:t>урагой, черносливом и арахисом;</w:t>
            </w:r>
            <w:r w:rsidR="00C36E45" w:rsidRPr="0066326C">
              <w:t xml:space="preserve"> мёд искусственный с курагой, черносливом и по</w:t>
            </w:r>
            <w:r w:rsidR="00C36E45" w:rsidRPr="0066326C">
              <w:t>д</w:t>
            </w:r>
            <w:r w:rsidR="00365FAE">
              <w:t>солнечником;</w:t>
            </w:r>
            <w:r w:rsidR="00C36E45" w:rsidRPr="0066326C">
              <w:t xml:space="preserve"> мёд иск</w:t>
            </w:r>
            <w:r w:rsidR="00365FAE">
              <w:t>усственный с фруктовым ассорти;</w:t>
            </w:r>
            <w:r w:rsidR="00C36E45" w:rsidRPr="0066326C">
              <w:t xml:space="preserve"> мёд искусственн</w:t>
            </w:r>
            <w:r w:rsidR="00365FAE">
              <w:t>ый с орехово фруктовым ассорти;</w:t>
            </w:r>
            <w:r w:rsidR="00C36E45" w:rsidRPr="0066326C">
              <w:t xml:space="preserve"> мёд искусственный с орехово фруктовой смесью.</w:t>
            </w:r>
          </w:p>
          <w:p w:rsidR="00365FAE" w:rsidRDefault="00365FAE" w:rsidP="00365FAE">
            <w:pPr>
              <w:pStyle w:val="a4"/>
              <w:spacing w:before="0" w:beforeAutospacing="0" w:after="0" w:afterAutospacing="0"/>
              <w:ind w:firstLine="744"/>
              <w:contextualSpacing/>
              <w:jc w:val="both"/>
            </w:pPr>
            <w:r w:rsidRPr="00790F2B">
              <w:rPr>
                <w:rStyle w:val="a6"/>
                <w:b/>
                <w:color w:val="C00000"/>
              </w:rPr>
              <w:t>Предприятие-изготовитель имеет право дополнять наименование проду</w:t>
            </w:r>
            <w:r w:rsidRPr="00790F2B">
              <w:rPr>
                <w:rStyle w:val="a6"/>
                <w:b/>
                <w:color w:val="C00000"/>
              </w:rPr>
              <w:t>к</w:t>
            </w:r>
            <w:r w:rsidRPr="00790F2B">
              <w:rPr>
                <w:rStyle w:val="a6"/>
                <w:b/>
                <w:color w:val="C00000"/>
              </w:rPr>
              <w:t>ции или заменять имена собственные, а также часть наименования, которая о</w:t>
            </w:r>
            <w:r w:rsidRPr="00790F2B">
              <w:rPr>
                <w:rStyle w:val="a6"/>
                <w:b/>
                <w:color w:val="C00000"/>
              </w:rPr>
              <w:t>т</w:t>
            </w:r>
            <w:r w:rsidRPr="00790F2B">
              <w:rPr>
                <w:rStyle w:val="a6"/>
                <w:b/>
                <w:color w:val="C00000"/>
              </w:rPr>
              <w:t>носится к компонентному составу, именами собственными или фантазийными названиями.</w:t>
            </w:r>
            <w:r>
              <w:t xml:space="preserve">  </w:t>
            </w:r>
            <w:r w:rsidR="00C36E45" w:rsidRPr="0066326C">
              <w:t xml:space="preserve">Пример: «Мед искусственный с курагой, черносливом и кешью» заменить на «Мед искусственный Восточный базар». </w:t>
            </w:r>
          </w:p>
          <w:p w:rsidR="00C36E45" w:rsidRPr="0066326C" w:rsidRDefault="00C36E45" w:rsidP="00365FAE">
            <w:pPr>
              <w:pStyle w:val="a4"/>
              <w:spacing w:before="0" w:beforeAutospacing="0" w:after="0" w:afterAutospacing="0"/>
              <w:ind w:firstLine="744"/>
              <w:contextualSpacing/>
              <w:jc w:val="both"/>
            </w:pPr>
            <w:r w:rsidRPr="0066326C">
              <w:rPr>
                <w:rStyle w:val="a5"/>
              </w:rPr>
              <w:t>Срок годности</w:t>
            </w:r>
            <w:r w:rsidRPr="0066326C">
              <w:t> продукции</w:t>
            </w:r>
            <w:r w:rsidR="00365FAE">
              <w:t xml:space="preserve"> </w:t>
            </w:r>
            <w:r w:rsidRPr="0066326C">
              <w:t>– не более 6 месяцев от даты изготовления. Срок го</w:t>
            </w:r>
            <w:r w:rsidRPr="0066326C">
              <w:t>д</w:t>
            </w:r>
            <w:r w:rsidRPr="0066326C">
              <w:t>ности продукции не должен выходить за пределы срока годности сырья.</w:t>
            </w:r>
          </w:p>
        </w:tc>
      </w:tr>
      <w:tr w:rsidR="00C36E45" w:rsidRPr="00FD378E" w:rsidTr="0063141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936A00" w:rsidRDefault="00C36E45" w:rsidP="00936A00">
            <w:pPr>
              <w:spacing w:after="0" w:line="240" w:lineRule="auto"/>
              <w:rPr>
                <w:rFonts w:asciiTheme="majorHAnsi" w:hAnsiTheme="majorHAnsi"/>
                <w:b/>
                <w:bCs/>
                <w:kern w:val="36"/>
                <w:sz w:val="20"/>
                <w:szCs w:val="20"/>
              </w:rPr>
            </w:pPr>
            <w:r w:rsidRPr="00477D0F">
              <w:rPr>
                <w:rFonts w:asciiTheme="majorHAnsi" w:hAnsiTheme="majorHAnsi"/>
                <w:b/>
                <w:bCs/>
                <w:kern w:val="36"/>
                <w:sz w:val="20"/>
                <w:szCs w:val="20"/>
              </w:rPr>
              <w:lastRenderedPageBreak/>
              <w:t>064</w:t>
            </w:r>
            <w:r>
              <w:rPr>
                <w:rFonts w:asciiTheme="majorHAnsi" w:hAnsiTheme="majorHAnsi"/>
                <w:b/>
                <w:bCs/>
                <w:kern w:val="36"/>
                <w:sz w:val="20"/>
                <w:szCs w:val="20"/>
              </w:rPr>
              <w:t xml:space="preserve"> </w:t>
            </w:r>
          </w:p>
          <w:p w:rsidR="00C36E45" w:rsidRPr="00E84E7F" w:rsidRDefault="00C36E45" w:rsidP="00936A00">
            <w:pPr>
              <w:spacing w:after="0" w:line="240" w:lineRule="auto"/>
              <w:rPr>
                <w:rFonts w:asciiTheme="majorHAnsi" w:hAnsiTheme="majorHAnsi"/>
                <w:b/>
                <w:bCs/>
                <w:kern w:val="36"/>
                <w:sz w:val="36"/>
                <w:szCs w:val="36"/>
              </w:rPr>
            </w:pPr>
            <w:r w:rsidRPr="00E84E7F">
              <w:rPr>
                <w:rFonts w:asciiTheme="majorHAnsi" w:hAnsiTheme="majorHAnsi"/>
                <w:b/>
                <w:bCs/>
                <w:kern w:val="36"/>
                <w:sz w:val="36"/>
                <w:szCs w:val="36"/>
              </w:rPr>
              <w:t xml:space="preserve">ХАЛВА </w:t>
            </w:r>
          </w:p>
          <w:p w:rsidR="00B827DF" w:rsidRDefault="00B827DF" w:rsidP="00936A00">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827DF" w:rsidRDefault="00B827DF" w:rsidP="00B827DF">
            <w:pPr>
              <w:spacing w:after="0" w:line="240" w:lineRule="auto"/>
              <w:contextualSpacing/>
              <w:outlineLvl w:val="0"/>
              <w:rPr>
                <w:rFonts w:asciiTheme="majorHAnsi" w:hAnsiTheme="majorHAnsi"/>
                <w:b/>
                <w:bCs/>
                <w:color w:val="C00000"/>
                <w:kern w:val="36"/>
                <w:sz w:val="36"/>
                <w:szCs w:val="36"/>
              </w:rPr>
            </w:pPr>
          </w:p>
          <w:p w:rsidR="00B827DF" w:rsidRPr="00477D0F"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936A00" w:rsidRPr="00936A00" w:rsidRDefault="00C36E45" w:rsidP="0066326C">
            <w:pPr>
              <w:pStyle w:val="a4"/>
              <w:spacing w:before="0" w:beforeAutospacing="0" w:after="0" w:afterAutospacing="0"/>
              <w:ind w:firstLine="744"/>
              <w:contextualSpacing/>
              <w:jc w:val="both"/>
              <w:rPr>
                <w:b/>
                <w:color w:val="C00000"/>
              </w:rPr>
            </w:pPr>
            <w:r w:rsidRPr="00936A00">
              <w:rPr>
                <w:rStyle w:val="a6"/>
                <w:b/>
                <w:color w:val="C00000"/>
              </w:rPr>
              <w:t xml:space="preserve">Дата введения в действие </w:t>
            </w:r>
            <w:r w:rsidR="00936A00" w:rsidRPr="00936A00">
              <w:rPr>
                <w:b/>
                <w:color w:val="C00000"/>
              </w:rPr>
              <w:t xml:space="preserve">– </w:t>
            </w:r>
            <w:r w:rsidRPr="00936A00">
              <w:rPr>
                <w:rStyle w:val="a6"/>
                <w:b/>
                <w:color w:val="C00000"/>
              </w:rPr>
              <w:t>2013 год.</w:t>
            </w:r>
            <w:r w:rsidRPr="00936A00">
              <w:rPr>
                <w:b/>
                <w:color w:val="C00000"/>
              </w:rPr>
              <w:t xml:space="preserve"> </w:t>
            </w:r>
            <w:r w:rsidRPr="00936A00">
              <w:rPr>
                <w:rStyle w:val="a6"/>
                <w:b/>
                <w:color w:val="C00000"/>
              </w:rPr>
              <w:t>Без ограничения срока действия.</w:t>
            </w:r>
            <w:r w:rsidRPr="00936A00">
              <w:rPr>
                <w:b/>
                <w:color w:val="C00000"/>
              </w:rPr>
              <w:t xml:space="preserve"> </w:t>
            </w:r>
          </w:p>
          <w:p w:rsidR="00936A00" w:rsidRDefault="00936A00" w:rsidP="0066326C">
            <w:pPr>
              <w:pStyle w:val="a4"/>
              <w:spacing w:before="0" w:beforeAutospacing="0" w:after="0" w:afterAutospacing="0"/>
              <w:ind w:firstLine="744"/>
              <w:contextualSpacing/>
              <w:jc w:val="both"/>
            </w:pPr>
            <w:r w:rsidRPr="00E84E7F">
              <w:rPr>
                <w:b/>
                <w:color w:val="C00000"/>
              </w:rPr>
              <w:t>АССОРТИМЕНТ:</w:t>
            </w:r>
            <w:r>
              <w:t xml:space="preserve"> </w:t>
            </w:r>
            <w:r w:rsidR="00C36E45" w:rsidRPr="0066326C">
              <w:t>халва под</w:t>
            </w:r>
            <w:r>
              <w:t>солнечная; халва подсолнечная ванильная;</w:t>
            </w:r>
            <w:r w:rsidR="00C36E45" w:rsidRPr="0066326C">
              <w:t xml:space="preserve"> халва подсолнечная с </w:t>
            </w:r>
            <w:r>
              <w:t>кунжутом; халва подсолнечная с арахисом; халва подсолнечная с ми</w:t>
            </w:r>
            <w:r>
              <w:t>н</w:t>
            </w:r>
            <w:r>
              <w:t>далем;</w:t>
            </w:r>
            <w:r w:rsidR="00C36E45" w:rsidRPr="0066326C">
              <w:t xml:space="preserve"> халва</w:t>
            </w:r>
            <w:r>
              <w:t xml:space="preserve"> подсолнечная с грецким орехом;</w:t>
            </w:r>
            <w:r w:rsidR="00C36E45" w:rsidRPr="0066326C">
              <w:t xml:space="preserve"> халва </w:t>
            </w:r>
            <w:r>
              <w:t>подсолнечная с кедровым орехом; халва подсолнечная с фундуком;</w:t>
            </w:r>
            <w:r w:rsidR="00C36E45" w:rsidRPr="0066326C">
              <w:t xml:space="preserve"> х</w:t>
            </w:r>
            <w:r>
              <w:t>алва подсолнечная с фисташками;</w:t>
            </w:r>
            <w:r w:rsidR="00C36E45" w:rsidRPr="0066326C">
              <w:t xml:space="preserve"> халва подсолне</w:t>
            </w:r>
            <w:r w:rsidR="00C36E45" w:rsidRPr="0066326C">
              <w:t>ч</w:t>
            </w:r>
            <w:r>
              <w:t>ная с кешью;</w:t>
            </w:r>
            <w:r w:rsidR="00C36E45" w:rsidRPr="0066326C">
              <w:t xml:space="preserve"> халва под</w:t>
            </w:r>
            <w:r>
              <w:t>солнечная шоколадная;</w:t>
            </w:r>
            <w:r w:rsidR="00C36E45" w:rsidRPr="0066326C">
              <w:t xml:space="preserve"> халва подсолнечная в глазу</w:t>
            </w:r>
            <w:r>
              <w:t>ри (темной, шоколадной, белой); халва ореховая; халва ореховая ванильная;</w:t>
            </w:r>
            <w:r w:rsidR="00C36E45" w:rsidRPr="0066326C">
              <w:t xml:space="preserve"> х</w:t>
            </w:r>
            <w:r>
              <w:t>алва ореховая с по</w:t>
            </w:r>
            <w:r>
              <w:t>д</w:t>
            </w:r>
            <w:r>
              <w:t>солнечником; халва ореховая с кунжутом; халва ореховая с арахисом; халва ореховая с миндалем;</w:t>
            </w:r>
            <w:r w:rsidR="00C36E45" w:rsidRPr="0066326C">
              <w:t xml:space="preserve"> халва орехов</w:t>
            </w:r>
            <w:r>
              <w:t>ая с грецким орехом;</w:t>
            </w:r>
            <w:r w:rsidR="00C36E45" w:rsidRPr="0066326C">
              <w:t xml:space="preserve"> ха</w:t>
            </w:r>
            <w:r>
              <w:t>лва ореховая с кедровым орехом; халва ореховая с фундуком; халва ореховая с фисташками; халва ореховая с кешью; халва ореховая шоколадная;</w:t>
            </w:r>
            <w:r w:rsidR="00C36E45" w:rsidRPr="0066326C">
              <w:t xml:space="preserve"> халва ореховая в глазу</w:t>
            </w:r>
            <w:r>
              <w:t>ри (темной, шоколадной, белой); халва арахисовая;</w:t>
            </w:r>
            <w:r w:rsidR="00C36E45" w:rsidRPr="0066326C">
              <w:t xml:space="preserve"> халва арахисов</w:t>
            </w:r>
            <w:r>
              <w:t>ая ванильная; халва арахисовая с кунжутом;</w:t>
            </w:r>
            <w:r w:rsidR="00C36E45" w:rsidRPr="0066326C">
              <w:t xml:space="preserve"> халва арахис</w:t>
            </w:r>
            <w:r w:rsidR="00C36E45" w:rsidRPr="0066326C">
              <w:t>о</w:t>
            </w:r>
            <w:r>
              <w:t>вая с подсолнечником; халва арахисовая с миндалем;</w:t>
            </w:r>
            <w:r w:rsidR="00C36E45" w:rsidRPr="0066326C">
              <w:t xml:space="preserve"> халва арахисовая с грецким ор</w:t>
            </w:r>
            <w:r w:rsidR="00C36E45" w:rsidRPr="0066326C">
              <w:t>е</w:t>
            </w:r>
            <w:r>
              <w:t>хом;</w:t>
            </w:r>
            <w:r w:rsidR="00C36E45" w:rsidRPr="0066326C">
              <w:t xml:space="preserve"> халв</w:t>
            </w:r>
            <w:r>
              <w:t>а арахисовая с кедровым орехом; халва арахисовая с фундуком;</w:t>
            </w:r>
            <w:r w:rsidR="00C36E45" w:rsidRPr="0066326C">
              <w:t xml:space="preserve"> халва арах</w:t>
            </w:r>
            <w:r w:rsidR="00C36E45" w:rsidRPr="0066326C">
              <w:t>и</w:t>
            </w:r>
            <w:r>
              <w:t>совая с фисташками;</w:t>
            </w:r>
            <w:r w:rsidR="00C36E45" w:rsidRPr="0066326C">
              <w:t xml:space="preserve"> халва арах</w:t>
            </w:r>
            <w:r>
              <w:t>исовая с кешью; халва арахисовая шоколадная;</w:t>
            </w:r>
            <w:r w:rsidR="00C36E45" w:rsidRPr="0066326C">
              <w:t xml:space="preserve"> халва арахисовая в глазу</w:t>
            </w:r>
            <w:r>
              <w:t>ри (темной, шоколадной, белой); халва кунжутная (тахинная);</w:t>
            </w:r>
            <w:r w:rsidR="00C36E45" w:rsidRPr="0066326C">
              <w:t xml:space="preserve"> халва </w:t>
            </w:r>
            <w:r>
              <w:t>кунжутная (тахинная) ванильная;</w:t>
            </w:r>
            <w:r w:rsidR="00C36E45" w:rsidRPr="0066326C">
              <w:t xml:space="preserve"> халва к</w:t>
            </w:r>
            <w:r>
              <w:t>унжутная (тахинная) с арахисом;</w:t>
            </w:r>
            <w:r w:rsidR="00C36E45" w:rsidRPr="0066326C">
              <w:t xml:space="preserve"> халва ку</w:t>
            </w:r>
            <w:r w:rsidR="00C36E45" w:rsidRPr="0066326C">
              <w:t>н</w:t>
            </w:r>
            <w:r w:rsidR="00C36E45" w:rsidRPr="0066326C">
              <w:t>жутная (тахинная) с подсолнечником; халва кунжутная (тахинная) с минда</w:t>
            </w:r>
            <w:r>
              <w:t>лем;</w:t>
            </w:r>
            <w:r w:rsidR="00C36E45" w:rsidRPr="0066326C">
              <w:t xml:space="preserve"> халва кунжутн</w:t>
            </w:r>
            <w:r>
              <w:t>ая (тахинная) с грецким орехом;</w:t>
            </w:r>
            <w:r w:rsidR="00C36E45" w:rsidRPr="0066326C">
              <w:t xml:space="preserve"> халва кунжутная (тахинная) с кедровым ор</w:t>
            </w:r>
            <w:r w:rsidR="00C36E45" w:rsidRPr="0066326C">
              <w:t>е</w:t>
            </w:r>
            <w:r>
              <w:t>хом;</w:t>
            </w:r>
            <w:r w:rsidR="00C36E45" w:rsidRPr="0066326C">
              <w:t xml:space="preserve"> халва к</w:t>
            </w:r>
            <w:r>
              <w:t>унжутная (тахинная) с фундуком;</w:t>
            </w:r>
            <w:r w:rsidR="00C36E45" w:rsidRPr="0066326C">
              <w:t xml:space="preserve"> халва кунжутная (тахинная) с фисташк</w:t>
            </w:r>
            <w:r w:rsidR="00C36E45" w:rsidRPr="0066326C">
              <w:t>а</w:t>
            </w:r>
            <w:r>
              <w:t>ми;</w:t>
            </w:r>
            <w:r w:rsidR="00C36E45" w:rsidRPr="0066326C">
              <w:t xml:space="preserve"> халв</w:t>
            </w:r>
            <w:r>
              <w:t>а кунжутная (тахинная) с кешью;</w:t>
            </w:r>
            <w:r w:rsidR="00C36E45" w:rsidRPr="0066326C">
              <w:t xml:space="preserve"> халва к</w:t>
            </w:r>
            <w:r>
              <w:t>унжутная (тахинная) шоколадная;</w:t>
            </w:r>
            <w:r w:rsidR="00C36E45" w:rsidRPr="0066326C">
              <w:t xml:space="preserve"> ха</w:t>
            </w:r>
            <w:r w:rsidR="00C36E45" w:rsidRPr="0066326C">
              <w:t>л</w:t>
            </w:r>
            <w:r w:rsidR="00C36E45" w:rsidRPr="0066326C">
              <w:t>ва кунжутная (тахинная)в глазу</w:t>
            </w:r>
            <w:r>
              <w:t>ри (темной, шоколадной, белой);</w:t>
            </w:r>
            <w:r w:rsidR="00C36E45" w:rsidRPr="0066326C">
              <w:t xml:space="preserve"> халва кунжутно арах</w:t>
            </w:r>
            <w:r w:rsidR="00C36E45" w:rsidRPr="0066326C">
              <w:t>и</w:t>
            </w:r>
            <w:r>
              <w:t>совая (тахинно арахисовая);</w:t>
            </w:r>
            <w:r w:rsidR="00C36E45" w:rsidRPr="0066326C">
              <w:t xml:space="preserve"> халва кунжутно арахисовая (тахинно арахисовая) ванил</w:t>
            </w:r>
            <w:r w:rsidR="00C36E45" w:rsidRPr="0066326C">
              <w:t>ь</w:t>
            </w:r>
            <w:r>
              <w:t>ная;</w:t>
            </w:r>
            <w:r w:rsidR="00C36E45" w:rsidRPr="0066326C">
              <w:t xml:space="preserve"> халва кунжутно арахисовая (тахинно арахисова</w:t>
            </w:r>
            <w:r>
              <w:t>я) с кунжутом;</w:t>
            </w:r>
            <w:r w:rsidR="00C36E45" w:rsidRPr="0066326C">
              <w:t xml:space="preserve"> халва кунжутно ар</w:t>
            </w:r>
            <w:r w:rsidR="00C36E45" w:rsidRPr="0066326C">
              <w:t>а</w:t>
            </w:r>
            <w:r w:rsidR="00C36E45" w:rsidRPr="0066326C">
              <w:t>хисовая (тахинн</w:t>
            </w:r>
            <w:r>
              <w:t>о арахисовая) с подсолнечником;</w:t>
            </w:r>
            <w:r w:rsidR="00C36E45" w:rsidRPr="0066326C">
              <w:t xml:space="preserve"> халва кунжутно арахисовая (</w:t>
            </w:r>
            <w:r>
              <w:t>тахинно арахисовая) с арахисом;</w:t>
            </w:r>
            <w:r w:rsidR="00C36E45" w:rsidRPr="0066326C">
              <w:t xml:space="preserve"> халва кунжутно арахисовая (</w:t>
            </w:r>
            <w:r>
              <w:t>тахинно арахисовая) с миндалем;</w:t>
            </w:r>
            <w:r w:rsidR="00C36E45" w:rsidRPr="0066326C">
              <w:t xml:space="preserve"> халва кунжутно арахисовая (тахинно арахисовая) с грецк</w:t>
            </w:r>
            <w:r>
              <w:t>им орехом;</w:t>
            </w:r>
            <w:r w:rsidR="00C36E45" w:rsidRPr="0066326C">
              <w:t xml:space="preserve"> халва кунжутно арахисовая (тахинно</w:t>
            </w:r>
            <w:r>
              <w:t xml:space="preserve"> арахисовая) с кедровым орехом;</w:t>
            </w:r>
            <w:r w:rsidR="00C36E45" w:rsidRPr="0066326C">
              <w:t xml:space="preserve"> халва кунжутно арахисовая (т</w:t>
            </w:r>
            <w:r w:rsidR="00C36E45" w:rsidRPr="0066326C">
              <w:t>а</w:t>
            </w:r>
            <w:r>
              <w:t>хинно арахисовая) с фундуком;</w:t>
            </w:r>
            <w:r w:rsidR="00C36E45" w:rsidRPr="0066326C">
              <w:t xml:space="preserve"> халва кунжутно арахисовая (тахинно арахисовая) с фи</w:t>
            </w:r>
            <w:r w:rsidR="00C36E45" w:rsidRPr="0066326C">
              <w:t>с</w:t>
            </w:r>
            <w:r>
              <w:t>ташками;</w:t>
            </w:r>
            <w:r w:rsidR="00C36E45" w:rsidRPr="0066326C">
              <w:t xml:space="preserve"> халва кунжутно арахисовая (тахинно арахисовая) с кешью; халва кунжутно арахисовая (</w:t>
            </w:r>
            <w:r>
              <w:t>тахинно арахисовая) шоколадная;</w:t>
            </w:r>
            <w:r w:rsidR="00C36E45" w:rsidRPr="0066326C">
              <w:t xml:space="preserve"> халва кунжутно арахисовая (тахинно ар</w:t>
            </w:r>
            <w:r w:rsidR="00C36E45" w:rsidRPr="0066326C">
              <w:t>а</w:t>
            </w:r>
            <w:r w:rsidR="00C36E45" w:rsidRPr="0066326C">
              <w:t>хисовая)в глазури (темной, шоколадной, бе</w:t>
            </w:r>
            <w:r>
              <w:t>лой); халва подсолнечная воздушная; халва ореховая воздушная; халва арахисовая воздушная;</w:t>
            </w:r>
            <w:r w:rsidR="00C36E45" w:rsidRPr="0066326C">
              <w:t xml:space="preserve"> халва кунжутная (тахинная) возду</w:t>
            </w:r>
            <w:r w:rsidR="00C36E45" w:rsidRPr="0066326C">
              <w:t>ш</w:t>
            </w:r>
            <w:r>
              <w:t>ная;</w:t>
            </w:r>
            <w:r w:rsidR="00C36E45" w:rsidRPr="0066326C">
              <w:t xml:space="preserve"> халва кунжутно арахисовая </w:t>
            </w:r>
            <w:r>
              <w:t>(тахинно арахисовая) воздушная;</w:t>
            </w:r>
            <w:r w:rsidR="00C36E45" w:rsidRPr="0066326C">
              <w:t xml:space="preserve"> халва подсолнечная воздушнаяв глазу</w:t>
            </w:r>
            <w:r>
              <w:t>ри (темной, шоколадной, белой);</w:t>
            </w:r>
            <w:r w:rsidR="00C36E45" w:rsidRPr="0066326C">
              <w:t xml:space="preserve"> халва ореховая воздушная в глазури (темной, шоколадной, белой); халва арахисовая воздушнаяв глазури (темной, шокола</w:t>
            </w:r>
            <w:r w:rsidR="00C36E45" w:rsidRPr="0066326C">
              <w:t>д</w:t>
            </w:r>
            <w:r>
              <w:t>ной, белой);</w:t>
            </w:r>
            <w:r w:rsidR="00C36E45" w:rsidRPr="0066326C">
              <w:t xml:space="preserve"> халва кунжутная (тахинная) воздушнаяв глазури (темной, шоколадной, б</w:t>
            </w:r>
            <w:r w:rsidR="00C36E45" w:rsidRPr="0066326C">
              <w:t>е</w:t>
            </w:r>
            <w:r>
              <w:t>лой);</w:t>
            </w:r>
            <w:r w:rsidR="00C36E45" w:rsidRPr="0066326C">
              <w:t xml:space="preserve"> халва кунжутно арахисовая (тахинно арахисовая) воздушнаяв глазури (темной, </w:t>
            </w:r>
            <w:r w:rsidR="00C36E45" w:rsidRPr="0066326C">
              <w:lastRenderedPageBreak/>
              <w:t>шоко</w:t>
            </w:r>
            <w:r>
              <w:t>ладной, белой);</w:t>
            </w:r>
            <w:r w:rsidR="00C36E45" w:rsidRPr="0066326C">
              <w:t xml:space="preserve"> конфеты халвичные подсолнечные в глазури (темной, шоколадной, бе</w:t>
            </w:r>
            <w:r>
              <w:t>лой);</w:t>
            </w:r>
            <w:r w:rsidR="00C36E45" w:rsidRPr="0066326C">
              <w:t xml:space="preserve"> конфеты халвичные ореховые в глазу</w:t>
            </w:r>
            <w:r>
              <w:t>ри (темной, шоколадной, белой);</w:t>
            </w:r>
            <w:r w:rsidR="00C36E45" w:rsidRPr="0066326C">
              <w:t xml:space="preserve"> конфеты халвичные арахисовые в глазу</w:t>
            </w:r>
            <w:r>
              <w:t>ри (темной, шоколадной, белой);</w:t>
            </w:r>
            <w:r w:rsidR="00C36E45" w:rsidRPr="0066326C">
              <w:t xml:space="preserve"> конфеты халвичные кунжутные в глазу</w:t>
            </w:r>
            <w:r>
              <w:t>ри (темной, шоколадной, белой);</w:t>
            </w:r>
            <w:r w:rsidR="00C36E45" w:rsidRPr="0066326C">
              <w:t xml:space="preserve"> конфеты халвичные кунжутно ар</w:t>
            </w:r>
            <w:r w:rsidR="00C36E45" w:rsidRPr="0066326C">
              <w:t>а</w:t>
            </w:r>
            <w:r w:rsidR="00C36E45" w:rsidRPr="0066326C">
              <w:t>хисовые в глазу</w:t>
            </w:r>
            <w:r>
              <w:t>ри (темной, шоколадной, белой);</w:t>
            </w:r>
            <w:r w:rsidR="00C36E45" w:rsidRPr="0066326C">
              <w:t xml:space="preserve"> конфеты халвичные подсолнечные с вафлями в глазу</w:t>
            </w:r>
            <w:r>
              <w:t>ри (темной, шоколадной, белой);</w:t>
            </w:r>
            <w:r w:rsidR="00C36E45" w:rsidRPr="0066326C">
              <w:t xml:space="preserve"> конфеты халвичные ореховые с ва</w:t>
            </w:r>
            <w:r w:rsidR="00C36E45" w:rsidRPr="0066326C">
              <w:t>ф</w:t>
            </w:r>
            <w:r w:rsidR="00C36E45" w:rsidRPr="0066326C">
              <w:t>лями в глазу</w:t>
            </w:r>
            <w:r>
              <w:t>ри (темной, шоколадной, белой);</w:t>
            </w:r>
            <w:r w:rsidR="00C36E45" w:rsidRPr="0066326C">
              <w:t xml:space="preserve"> конфеты халвичные арахисовые с вафл</w:t>
            </w:r>
            <w:r w:rsidR="00C36E45" w:rsidRPr="0066326C">
              <w:t>я</w:t>
            </w:r>
            <w:r w:rsidR="00C36E45" w:rsidRPr="0066326C">
              <w:t>ми в глазури (темной, шоколад</w:t>
            </w:r>
            <w:r>
              <w:t>ной, белой);</w:t>
            </w:r>
            <w:r w:rsidR="00C36E45" w:rsidRPr="0066326C">
              <w:t xml:space="preserve"> конфеты халвичные кунжутные с вафлями в глазу</w:t>
            </w:r>
            <w:r>
              <w:t>ри (темной, шоколадной, белой);</w:t>
            </w:r>
            <w:r w:rsidR="00C36E45" w:rsidRPr="0066326C">
              <w:t xml:space="preserve"> конфеты халвичные кунжутно арахисовые с ва</w:t>
            </w:r>
            <w:r w:rsidR="00C36E45" w:rsidRPr="0066326C">
              <w:t>ф</w:t>
            </w:r>
            <w:r w:rsidR="00C36E45" w:rsidRPr="0066326C">
              <w:t>лями в глазу</w:t>
            </w:r>
            <w:r>
              <w:t>ри (темной, шоколадной, белой);</w:t>
            </w:r>
            <w:r w:rsidR="00C36E45" w:rsidRPr="0066326C">
              <w:t xml:space="preserve"> конфеты халвичные подсолнечные во</w:t>
            </w:r>
            <w:r w:rsidR="00C36E45" w:rsidRPr="0066326C">
              <w:t>з</w:t>
            </w:r>
            <w:r w:rsidR="00C36E45" w:rsidRPr="0066326C">
              <w:t>душные в глазури (темной, шоколадной, бело</w:t>
            </w:r>
            <w:r>
              <w:t>й);</w:t>
            </w:r>
            <w:r w:rsidR="00C36E45" w:rsidRPr="0066326C">
              <w:t xml:space="preserve"> конфеты халвичные ореховые возду</w:t>
            </w:r>
            <w:r w:rsidR="00C36E45" w:rsidRPr="0066326C">
              <w:t>ш</w:t>
            </w:r>
            <w:r w:rsidR="00C36E45" w:rsidRPr="0066326C">
              <w:t>ные в глазу</w:t>
            </w:r>
            <w:r>
              <w:t>ри (темной, шоколадной, белой);</w:t>
            </w:r>
            <w:r w:rsidR="00C36E45" w:rsidRPr="0066326C">
              <w:t xml:space="preserve"> конфеты халвичные арахисовые воздушные в глазу</w:t>
            </w:r>
            <w:r>
              <w:t>ри (темной, шоколадной, белой);</w:t>
            </w:r>
            <w:r w:rsidR="00C36E45" w:rsidRPr="0066326C">
              <w:t xml:space="preserve"> конфеты халвичные кунжутные воздушные в глазу</w:t>
            </w:r>
            <w:r>
              <w:t>ри (темной, шоколадной, белой);</w:t>
            </w:r>
            <w:r w:rsidR="00C36E45" w:rsidRPr="0066326C">
              <w:t xml:space="preserve"> конфеты халвичные кунжутно арахисовыево</w:t>
            </w:r>
            <w:r w:rsidR="00C36E45" w:rsidRPr="0066326C">
              <w:t>з</w:t>
            </w:r>
            <w:r w:rsidR="00C36E45" w:rsidRPr="0066326C">
              <w:t>душные в глазури (темной, шоколадной, белой).</w:t>
            </w:r>
          </w:p>
          <w:p w:rsidR="00936A00" w:rsidRPr="00936A00" w:rsidRDefault="00C36E45" w:rsidP="0066326C">
            <w:pPr>
              <w:pStyle w:val="a4"/>
              <w:spacing w:before="0" w:beforeAutospacing="0" w:after="0" w:afterAutospacing="0"/>
              <w:ind w:firstLine="744"/>
              <w:contextualSpacing/>
              <w:jc w:val="both"/>
              <w:rPr>
                <w:b/>
                <w:color w:val="C00000"/>
              </w:rPr>
            </w:pPr>
            <w:r w:rsidRPr="00936A00">
              <w:rPr>
                <w:rStyle w:val="a6"/>
                <w:b/>
                <w:color w:val="C00000"/>
              </w:rPr>
              <w:t>Предприятие</w:t>
            </w:r>
            <w:r w:rsidR="00936A00" w:rsidRPr="00936A00">
              <w:rPr>
                <w:rStyle w:val="a6"/>
                <w:b/>
                <w:color w:val="C00000"/>
              </w:rPr>
              <w:t>-</w:t>
            </w:r>
            <w:r w:rsidRPr="00936A00">
              <w:rPr>
                <w:rStyle w:val="a6"/>
                <w:b/>
                <w:color w:val="C00000"/>
              </w:rPr>
              <w:t>изготовитель имеет право дополнятьнаименование проду</w:t>
            </w:r>
            <w:r w:rsidRPr="00936A00">
              <w:rPr>
                <w:rStyle w:val="a6"/>
                <w:b/>
                <w:color w:val="C00000"/>
              </w:rPr>
              <w:t>к</w:t>
            </w:r>
            <w:r w:rsidRPr="00936A00">
              <w:rPr>
                <w:rStyle w:val="a6"/>
                <w:b/>
                <w:color w:val="C00000"/>
              </w:rPr>
              <w:t>ции именами собственными или фантазийными названиями.</w:t>
            </w:r>
          </w:p>
          <w:p w:rsidR="00936A00" w:rsidRDefault="00C36E45" w:rsidP="00936A00">
            <w:pPr>
              <w:pStyle w:val="a4"/>
              <w:spacing w:before="0" w:beforeAutospacing="0" w:after="0" w:afterAutospacing="0"/>
              <w:ind w:firstLine="744"/>
              <w:contextualSpacing/>
              <w:jc w:val="both"/>
            </w:pPr>
            <w:r w:rsidRPr="00936A00">
              <w:rPr>
                <w:b/>
                <w:i/>
                <w:color w:val="C00000"/>
              </w:rPr>
              <w:t>Предприятие</w:t>
            </w:r>
            <w:r w:rsidR="00936A00">
              <w:rPr>
                <w:b/>
                <w:i/>
                <w:color w:val="C00000"/>
              </w:rPr>
              <w:t>-</w:t>
            </w:r>
            <w:r w:rsidRPr="00936A00">
              <w:rPr>
                <w:b/>
                <w:i/>
                <w:color w:val="C00000"/>
              </w:rPr>
              <w:t>изготовитель имеет право заменять часть наименования, которая относится к компонентному составу именами собственными или фант</w:t>
            </w:r>
            <w:r w:rsidRPr="00936A00">
              <w:rPr>
                <w:b/>
                <w:i/>
                <w:color w:val="C00000"/>
              </w:rPr>
              <w:t>а</w:t>
            </w:r>
            <w:r w:rsidRPr="00936A00">
              <w:rPr>
                <w:b/>
                <w:i/>
                <w:color w:val="C00000"/>
              </w:rPr>
              <w:t>зийными названиями.</w:t>
            </w:r>
            <w:r w:rsidR="00936A00">
              <w:rPr>
                <w:b/>
                <w:i/>
                <w:color w:val="C00000"/>
              </w:rPr>
              <w:t xml:space="preserve"> </w:t>
            </w:r>
            <w:r w:rsidRPr="0066326C">
              <w:t>Пример: «Конфеты халвичные арахисовые в белой глазури» з</w:t>
            </w:r>
            <w:r w:rsidRPr="0066326C">
              <w:t>а</w:t>
            </w:r>
            <w:r w:rsidRPr="0066326C">
              <w:t xml:space="preserve">менить на «Конфеты Восточная сказка». </w:t>
            </w:r>
          </w:p>
          <w:p w:rsidR="00C36E45" w:rsidRPr="0066326C" w:rsidRDefault="00C36E45" w:rsidP="00936A00">
            <w:pPr>
              <w:pStyle w:val="a4"/>
              <w:spacing w:before="0" w:beforeAutospacing="0" w:after="0" w:afterAutospacing="0"/>
              <w:ind w:firstLine="744"/>
              <w:contextualSpacing/>
              <w:jc w:val="both"/>
            </w:pPr>
            <w:r w:rsidRPr="0066326C">
              <w:rPr>
                <w:rStyle w:val="a5"/>
              </w:rPr>
              <w:t>Срок хранения негерметично фасованной продукции:</w:t>
            </w:r>
            <w:r w:rsidR="00936A00">
              <w:t xml:space="preserve"> </w:t>
            </w:r>
            <w:r w:rsidRPr="0066326C">
              <w:t>глазированной – не б</w:t>
            </w:r>
            <w:r w:rsidRPr="0066326C">
              <w:t>о</w:t>
            </w:r>
            <w:r w:rsidR="00936A00">
              <w:t xml:space="preserve">лее 2 месяцев; </w:t>
            </w:r>
            <w:r w:rsidRPr="0066326C">
              <w:t>остальной – не более 1,5 месяцев.</w:t>
            </w:r>
            <w:r w:rsidR="00936A00">
              <w:t xml:space="preserve"> </w:t>
            </w:r>
            <w:r w:rsidRPr="0066326C">
              <w:rPr>
                <w:rStyle w:val="a5"/>
              </w:rPr>
              <w:t>Срок хранения герметично упак</w:t>
            </w:r>
            <w:r w:rsidRPr="0066326C">
              <w:rPr>
                <w:rStyle w:val="a5"/>
              </w:rPr>
              <w:t>о</w:t>
            </w:r>
            <w:r w:rsidRPr="0066326C">
              <w:rPr>
                <w:rStyle w:val="a5"/>
              </w:rPr>
              <w:t>ванной продукции</w:t>
            </w:r>
            <w:r w:rsidRPr="0066326C">
              <w:t>, защищенной от доступа солнечного света, не более 5 месяцев.</w:t>
            </w:r>
            <w:r w:rsidR="00936A00">
              <w:t xml:space="preserve"> </w:t>
            </w:r>
            <w:r w:rsidRPr="0066326C">
              <w:rPr>
                <w:rStyle w:val="a5"/>
              </w:rPr>
              <w:t>Срок хранения весовой продукции после вскрытия герметичной упако</w:t>
            </w:r>
            <w:r w:rsidRPr="0066326C">
              <w:rPr>
                <w:rStyle w:val="a5"/>
              </w:rPr>
              <w:t>в</w:t>
            </w:r>
            <w:r w:rsidRPr="0066326C">
              <w:rPr>
                <w:rStyle w:val="a5"/>
              </w:rPr>
              <w:t>ки</w:t>
            </w:r>
            <w:r w:rsidRPr="0066326C">
              <w:t> составляет не более 30 суток и не должен выходить за пределы срока хранения пр</w:t>
            </w:r>
            <w:r w:rsidRPr="0066326C">
              <w:t>о</w:t>
            </w:r>
            <w:r w:rsidRPr="0066326C">
              <w:t>дукции с момента изготовления.</w:t>
            </w:r>
          </w:p>
        </w:tc>
      </w:tr>
      <w:tr w:rsidR="00C36E45" w:rsidRPr="00FD378E" w:rsidTr="00631413">
        <w:tc>
          <w:tcPr>
            <w:tcW w:w="976" w:type="pct"/>
            <w:tcBorders>
              <w:top w:val="thinThickSmallGap" w:sz="12" w:space="0" w:color="auto"/>
              <w:left w:val="thinThickSmallGap" w:sz="12" w:space="0" w:color="auto"/>
              <w:bottom w:val="thinThickSmallGap" w:sz="12" w:space="0" w:color="auto"/>
            </w:tcBorders>
            <w:shd w:val="clear" w:color="auto" w:fill="000000" w:themeFill="text1"/>
          </w:tcPr>
          <w:p w:rsidR="00C36E45" w:rsidRPr="00EB5304" w:rsidRDefault="00C36E45" w:rsidP="00477D0F">
            <w:pPr>
              <w:spacing w:before="100" w:beforeAutospacing="1" w:after="100" w:afterAutospacing="1" w:line="240" w:lineRule="auto"/>
              <w:outlineLvl w:val="0"/>
              <w:rPr>
                <w:rFonts w:asciiTheme="majorHAnsi" w:hAnsiTheme="majorHAnsi"/>
                <w:b/>
                <w:bCs/>
                <w:caps/>
                <w:kern w:val="36"/>
                <w:sz w:val="24"/>
                <w:szCs w:val="24"/>
              </w:rPr>
            </w:pPr>
            <w:r w:rsidRPr="00EB5304">
              <w:rPr>
                <w:rFonts w:asciiTheme="majorHAnsi" w:hAnsiTheme="majorHAnsi"/>
                <w:b/>
                <w:bCs/>
                <w:caps/>
                <w:kern w:val="36"/>
                <w:sz w:val="24"/>
                <w:szCs w:val="24"/>
              </w:rPr>
              <w:lastRenderedPageBreak/>
              <w:t>Технологич</w:t>
            </w:r>
            <w:r w:rsidRPr="00EB5304">
              <w:rPr>
                <w:rFonts w:asciiTheme="majorHAnsi" w:hAnsiTheme="majorHAnsi"/>
                <w:b/>
                <w:bCs/>
                <w:caps/>
                <w:kern w:val="36"/>
                <w:sz w:val="24"/>
                <w:szCs w:val="24"/>
              </w:rPr>
              <w:t>е</w:t>
            </w:r>
            <w:r w:rsidRPr="00EB5304">
              <w:rPr>
                <w:rFonts w:asciiTheme="majorHAnsi" w:hAnsiTheme="majorHAnsi"/>
                <w:b/>
                <w:bCs/>
                <w:caps/>
                <w:kern w:val="36"/>
                <w:sz w:val="24"/>
                <w:szCs w:val="24"/>
              </w:rPr>
              <w:t>ская инстру</w:t>
            </w:r>
            <w:r w:rsidRPr="00EB5304">
              <w:rPr>
                <w:rFonts w:asciiTheme="majorHAnsi" w:hAnsiTheme="majorHAnsi"/>
                <w:b/>
                <w:bCs/>
                <w:caps/>
                <w:kern w:val="36"/>
                <w:sz w:val="24"/>
                <w:szCs w:val="24"/>
              </w:rPr>
              <w:t>к</w:t>
            </w:r>
            <w:r w:rsidRPr="00EB5304">
              <w:rPr>
                <w:rFonts w:asciiTheme="majorHAnsi" w:hAnsiTheme="majorHAnsi"/>
                <w:b/>
                <w:bCs/>
                <w:caps/>
                <w:kern w:val="36"/>
                <w:sz w:val="24"/>
                <w:szCs w:val="24"/>
              </w:rPr>
              <w:t>ция по прои</w:t>
            </w:r>
            <w:r w:rsidRPr="00EB5304">
              <w:rPr>
                <w:rFonts w:asciiTheme="majorHAnsi" w:hAnsiTheme="majorHAnsi"/>
                <w:b/>
                <w:bCs/>
                <w:caps/>
                <w:kern w:val="36"/>
                <w:sz w:val="24"/>
                <w:szCs w:val="24"/>
              </w:rPr>
              <w:t>з</w:t>
            </w:r>
            <w:r w:rsidRPr="00EB5304">
              <w:rPr>
                <w:rFonts w:asciiTheme="majorHAnsi" w:hAnsiTheme="majorHAnsi"/>
                <w:b/>
                <w:bCs/>
                <w:caps/>
                <w:kern w:val="36"/>
                <w:sz w:val="24"/>
                <w:szCs w:val="24"/>
              </w:rPr>
              <w:t>водству сир</w:t>
            </w:r>
            <w:r w:rsidRPr="00EB5304">
              <w:rPr>
                <w:rFonts w:asciiTheme="majorHAnsi" w:hAnsiTheme="majorHAnsi"/>
                <w:b/>
                <w:bCs/>
                <w:caps/>
                <w:kern w:val="36"/>
                <w:sz w:val="24"/>
                <w:szCs w:val="24"/>
              </w:rPr>
              <w:t>о</w:t>
            </w:r>
            <w:r w:rsidRPr="00EB5304">
              <w:rPr>
                <w:rFonts w:asciiTheme="majorHAnsi" w:hAnsiTheme="majorHAnsi"/>
                <w:b/>
                <w:bCs/>
                <w:caps/>
                <w:kern w:val="36"/>
                <w:sz w:val="24"/>
                <w:szCs w:val="24"/>
              </w:rPr>
              <w:t>пов по ГОСТ 28499 90 «Сир</w:t>
            </w:r>
            <w:r w:rsidRPr="00EB5304">
              <w:rPr>
                <w:rFonts w:asciiTheme="majorHAnsi" w:hAnsiTheme="majorHAnsi"/>
                <w:b/>
                <w:bCs/>
                <w:caps/>
                <w:kern w:val="36"/>
                <w:sz w:val="24"/>
                <w:szCs w:val="24"/>
              </w:rPr>
              <w:t>о</w:t>
            </w:r>
            <w:r w:rsidRPr="00EB5304">
              <w:rPr>
                <w:rFonts w:asciiTheme="majorHAnsi" w:hAnsiTheme="majorHAnsi"/>
                <w:b/>
                <w:bCs/>
                <w:caps/>
                <w:kern w:val="36"/>
                <w:sz w:val="24"/>
                <w:szCs w:val="24"/>
              </w:rPr>
              <w:t>пы. Общие технич</w:t>
            </w:r>
            <w:r w:rsidRPr="00EB5304">
              <w:rPr>
                <w:rFonts w:asciiTheme="majorHAnsi" w:hAnsiTheme="majorHAnsi"/>
                <w:b/>
                <w:bCs/>
                <w:caps/>
                <w:kern w:val="36"/>
                <w:sz w:val="24"/>
                <w:szCs w:val="24"/>
              </w:rPr>
              <w:t>е</w:t>
            </w:r>
            <w:r w:rsidRPr="00EB5304">
              <w:rPr>
                <w:rFonts w:asciiTheme="majorHAnsi" w:hAnsiTheme="majorHAnsi"/>
                <w:b/>
                <w:bCs/>
                <w:caps/>
                <w:kern w:val="36"/>
                <w:sz w:val="24"/>
                <w:szCs w:val="24"/>
              </w:rPr>
              <w:t>ские условия</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 xml:space="preserve">Цена </w:t>
            </w:r>
          </w:p>
          <w:p w:rsidR="00B827DF" w:rsidRPr="00B827DF" w:rsidRDefault="002D5572" w:rsidP="00B827DF">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3</w:t>
            </w:r>
            <w:r w:rsidR="00B827DF" w:rsidRPr="00020BFD">
              <w:rPr>
                <w:rFonts w:asciiTheme="majorHAnsi" w:hAnsiTheme="majorHAnsi"/>
                <w:b/>
                <w:bCs/>
                <w:color w:val="C00000"/>
                <w:kern w:val="36"/>
                <w:sz w:val="36"/>
                <w:szCs w:val="36"/>
              </w:rPr>
              <w:t> 000 руб.</w:t>
            </w:r>
          </w:p>
        </w:tc>
        <w:tc>
          <w:tcPr>
            <w:tcW w:w="4024" w:type="pct"/>
            <w:tcBorders>
              <w:top w:val="thinThickSmallGap" w:sz="12" w:space="0" w:color="auto"/>
              <w:bottom w:val="thinThickSmallGap" w:sz="12" w:space="0" w:color="auto"/>
              <w:right w:val="thinThickSmallGap" w:sz="12" w:space="0" w:color="auto"/>
            </w:tcBorders>
          </w:tcPr>
          <w:p w:rsidR="00936A00" w:rsidRPr="00936A00" w:rsidRDefault="00C36E45" w:rsidP="0066326C">
            <w:pPr>
              <w:pStyle w:val="a4"/>
              <w:spacing w:before="0" w:beforeAutospacing="0" w:after="0" w:afterAutospacing="0"/>
              <w:ind w:firstLine="744"/>
              <w:contextualSpacing/>
              <w:jc w:val="both"/>
              <w:rPr>
                <w:b/>
                <w:color w:val="C00000"/>
              </w:rPr>
            </w:pPr>
            <w:r w:rsidRPr="00936A00">
              <w:rPr>
                <w:rStyle w:val="a6"/>
                <w:b/>
                <w:color w:val="C00000"/>
              </w:rPr>
              <w:t xml:space="preserve">Дата введения в действие </w:t>
            </w:r>
            <w:r w:rsidR="00936A00" w:rsidRPr="00936A00">
              <w:rPr>
                <w:b/>
                <w:color w:val="C00000"/>
              </w:rPr>
              <w:t xml:space="preserve">– </w:t>
            </w:r>
            <w:r w:rsidRPr="00936A00">
              <w:rPr>
                <w:rStyle w:val="a6"/>
                <w:b/>
                <w:color w:val="C00000"/>
              </w:rPr>
              <w:t>2012 год.</w:t>
            </w:r>
            <w:r w:rsidRPr="00936A00">
              <w:rPr>
                <w:b/>
                <w:color w:val="C00000"/>
              </w:rPr>
              <w:t xml:space="preserve"> </w:t>
            </w:r>
            <w:r w:rsidRPr="00936A00">
              <w:rPr>
                <w:rStyle w:val="a6"/>
                <w:b/>
                <w:color w:val="C00000"/>
              </w:rPr>
              <w:t>Без ограничения срока действия.</w:t>
            </w:r>
            <w:r w:rsidRPr="00936A00">
              <w:rPr>
                <w:b/>
                <w:color w:val="C00000"/>
              </w:rPr>
              <w:t xml:space="preserve"> </w:t>
            </w:r>
          </w:p>
          <w:p w:rsidR="00936A00" w:rsidRDefault="00C36E45" w:rsidP="0066326C">
            <w:pPr>
              <w:pStyle w:val="a4"/>
              <w:spacing w:before="0" w:beforeAutospacing="0" w:after="0" w:afterAutospacing="0"/>
              <w:ind w:firstLine="744"/>
              <w:contextualSpacing/>
              <w:jc w:val="both"/>
            </w:pPr>
            <w:r w:rsidRPr="0066326C">
              <w:t>Инструкция распространяется на производство сиропов на плодово ягодном с</w:t>
            </w:r>
            <w:r w:rsidRPr="0066326C">
              <w:t>ы</w:t>
            </w:r>
            <w:r w:rsidRPr="0066326C">
              <w:t xml:space="preserve">рье, изготовленных из растительного и ароматического сырья, сахара, с добавлением или без добавления пищевых кислот, красителей, консервантов, пастеризованных, или консервированных. </w:t>
            </w:r>
          </w:p>
          <w:p w:rsidR="00936A00" w:rsidRDefault="00C36E45" w:rsidP="0066326C">
            <w:pPr>
              <w:pStyle w:val="a4"/>
              <w:spacing w:before="0" w:beforeAutospacing="0" w:after="0" w:afterAutospacing="0"/>
              <w:ind w:firstLine="744"/>
              <w:contextualSpacing/>
              <w:jc w:val="both"/>
            </w:pPr>
            <w:r w:rsidRPr="0066326C">
              <w:rPr>
                <w:b/>
                <w:bCs/>
              </w:rPr>
              <w:t>Ассортимент:</w:t>
            </w:r>
            <w:r w:rsidRPr="0066326C">
              <w:t xml:space="preserve"> сироп апельсиновый; сироп виноградный; сироп вишневый; с</w:t>
            </w:r>
            <w:r w:rsidRPr="0066326C">
              <w:t>и</w:t>
            </w:r>
            <w:r w:rsidRPr="0066326C">
              <w:t>роп голубичный; сироп грушевый; сироп ежевичный; сироп земляничный; с</w:t>
            </w:r>
            <w:r w:rsidRPr="0066326C">
              <w:t>и</w:t>
            </w:r>
            <w:r w:rsidRPr="0066326C">
              <w:t>роп клюквенный; сироп красно смородиновый; сироп лимонный; сироп малиновый; с</w:t>
            </w:r>
            <w:r w:rsidRPr="0066326C">
              <w:t>и</w:t>
            </w:r>
            <w:r w:rsidRPr="0066326C">
              <w:t>роп мандариновый; сироп рябиновый; сироп сливовый; сироп черешневый; с</w:t>
            </w:r>
            <w:r w:rsidRPr="0066326C">
              <w:t>и</w:t>
            </w:r>
            <w:r w:rsidRPr="0066326C">
              <w:t xml:space="preserve">роп черносмородиновый; сироп яблочный; сироп яблочно виноградный; сироп яблочно черносмородиновый. </w:t>
            </w:r>
          </w:p>
          <w:p w:rsidR="00C36E45" w:rsidRPr="0066326C" w:rsidRDefault="00C36E45" w:rsidP="0066326C">
            <w:pPr>
              <w:pStyle w:val="a4"/>
              <w:spacing w:before="0" w:beforeAutospacing="0" w:after="0" w:afterAutospacing="0"/>
              <w:ind w:firstLine="744"/>
              <w:contextualSpacing/>
              <w:jc w:val="both"/>
            </w:pPr>
            <w:r w:rsidRPr="0066326C">
              <w:rPr>
                <w:b/>
                <w:bCs/>
              </w:rPr>
              <w:t xml:space="preserve">Упаковка и хранение сиропов </w:t>
            </w:r>
            <w:r w:rsidRPr="0066326C">
              <w:t>по ГОСТ 28499 90 «Сиропы. Общие технич</w:t>
            </w:r>
            <w:r w:rsidRPr="0066326C">
              <w:t>е</w:t>
            </w:r>
            <w:r w:rsidRPr="0066326C">
              <w:t>ские условия».</w:t>
            </w:r>
          </w:p>
        </w:tc>
      </w:tr>
      <w:tr w:rsidR="00C36E45" w:rsidRPr="00FD378E" w:rsidTr="00631413">
        <w:tc>
          <w:tcPr>
            <w:tcW w:w="976" w:type="pct"/>
            <w:tcBorders>
              <w:top w:val="thinThickSmallGap" w:sz="12" w:space="0" w:color="auto"/>
              <w:left w:val="thinThickSmallGap" w:sz="12" w:space="0" w:color="auto"/>
              <w:bottom w:val="thinThickSmallGap" w:sz="12" w:space="0" w:color="auto"/>
            </w:tcBorders>
            <w:shd w:val="clear" w:color="auto" w:fill="000000" w:themeFill="text1"/>
          </w:tcPr>
          <w:p w:rsidR="00C36E45" w:rsidRPr="00EB5304" w:rsidRDefault="00C36E45" w:rsidP="00936A00">
            <w:pPr>
              <w:spacing w:after="0" w:line="240" w:lineRule="auto"/>
              <w:rPr>
                <w:rFonts w:asciiTheme="majorHAnsi" w:hAnsiTheme="majorHAnsi"/>
                <w:b/>
                <w:bCs/>
                <w:caps/>
                <w:kern w:val="36"/>
                <w:sz w:val="24"/>
                <w:szCs w:val="24"/>
              </w:rPr>
            </w:pPr>
            <w:r w:rsidRPr="00EB5304">
              <w:rPr>
                <w:rFonts w:asciiTheme="majorHAnsi" w:hAnsiTheme="majorHAnsi"/>
                <w:b/>
                <w:bCs/>
                <w:caps/>
                <w:kern w:val="36"/>
                <w:sz w:val="24"/>
                <w:szCs w:val="24"/>
              </w:rPr>
              <w:t>Технологич</w:t>
            </w:r>
            <w:r w:rsidRPr="00EB5304">
              <w:rPr>
                <w:rFonts w:asciiTheme="majorHAnsi" w:hAnsiTheme="majorHAnsi"/>
                <w:b/>
                <w:bCs/>
                <w:caps/>
                <w:kern w:val="36"/>
                <w:sz w:val="24"/>
                <w:szCs w:val="24"/>
              </w:rPr>
              <w:t>е</w:t>
            </w:r>
            <w:r w:rsidRPr="00EB5304">
              <w:rPr>
                <w:rFonts w:asciiTheme="majorHAnsi" w:hAnsiTheme="majorHAnsi"/>
                <w:b/>
                <w:bCs/>
                <w:caps/>
                <w:kern w:val="36"/>
                <w:sz w:val="24"/>
                <w:szCs w:val="24"/>
              </w:rPr>
              <w:t>ская инстру</w:t>
            </w:r>
            <w:r w:rsidRPr="00EB5304">
              <w:rPr>
                <w:rFonts w:asciiTheme="majorHAnsi" w:hAnsiTheme="majorHAnsi"/>
                <w:b/>
                <w:bCs/>
                <w:caps/>
                <w:kern w:val="36"/>
                <w:sz w:val="24"/>
                <w:szCs w:val="24"/>
              </w:rPr>
              <w:t>к</w:t>
            </w:r>
            <w:r w:rsidRPr="00EB5304">
              <w:rPr>
                <w:rFonts w:asciiTheme="majorHAnsi" w:hAnsiTheme="majorHAnsi"/>
                <w:b/>
                <w:bCs/>
                <w:caps/>
                <w:kern w:val="36"/>
                <w:sz w:val="24"/>
                <w:szCs w:val="24"/>
              </w:rPr>
              <w:t>ция и рецепт</w:t>
            </w:r>
            <w:r w:rsidRPr="00EB5304">
              <w:rPr>
                <w:rFonts w:asciiTheme="majorHAnsi" w:hAnsiTheme="majorHAnsi"/>
                <w:b/>
                <w:bCs/>
                <w:caps/>
                <w:kern w:val="36"/>
                <w:sz w:val="24"/>
                <w:szCs w:val="24"/>
              </w:rPr>
              <w:t>у</w:t>
            </w:r>
            <w:r w:rsidRPr="00EB5304">
              <w:rPr>
                <w:rFonts w:asciiTheme="majorHAnsi" w:hAnsiTheme="majorHAnsi"/>
                <w:b/>
                <w:bCs/>
                <w:caps/>
                <w:kern w:val="36"/>
                <w:sz w:val="24"/>
                <w:szCs w:val="24"/>
              </w:rPr>
              <w:t>ры на сахар</w:t>
            </w:r>
            <w:r w:rsidRPr="00EB5304">
              <w:rPr>
                <w:rFonts w:asciiTheme="majorHAnsi" w:hAnsiTheme="majorHAnsi"/>
                <w:b/>
                <w:bCs/>
                <w:caps/>
                <w:kern w:val="36"/>
                <w:sz w:val="24"/>
                <w:szCs w:val="24"/>
              </w:rPr>
              <w:t>и</w:t>
            </w:r>
            <w:r w:rsidRPr="00EB5304">
              <w:rPr>
                <w:rFonts w:asciiTheme="majorHAnsi" w:hAnsiTheme="majorHAnsi"/>
                <w:b/>
                <w:bCs/>
                <w:caps/>
                <w:kern w:val="36"/>
                <w:sz w:val="24"/>
                <w:szCs w:val="24"/>
              </w:rPr>
              <w:t>стые конд</w:t>
            </w:r>
            <w:r w:rsidRPr="00EB5304">
              <w:rPr>
                <w:rFonts w:asciiTheme="majorHAnsi" w:hAnsiTheme="majorHAnsi"/>
                <w:b/>
                <w:bCs/>
                <w:caps/>
                <w:kern w:val="36"/>
                <w:sz w:val="24"/>
                <w:szCs w:val="24"/>
              </w:rPr>
              <w:t>и</w:t>
            </w:r>
            <w:r w:rsidRPr="00EB5304">
              <w:rPr>
                <w:rFonts w:asciiTheme="majorHAnsi" w:hAnsiTheme="majorHAnsi"/>
                <w:b/>
                <w:bCs/>
                <w:caps/>
                <w:kern w:val="36"/>
                <w:sz w:val="24"/>
                <w:szCs w:val="24"/>
              </w:rPr>
              <w:t>терские изд</w:t>
            </w:r>
            <w:r w:rsidRPr="00EB5304">
              <w:rPr>
                <w:rFonts w:asciiTheme="majorHAnsi" w:hAnsiTheme="majorHAnsi"/>
                <w:b/>
                <w:bCs/>
                <w:caps/>
                <w:kern w:val="36"/>
                <w:sz w:val="24"/>
                <w:szCs w:val="24"/>
              </w:rPr>
              <w:t>е</w:t>
            </w:r>
            <w:r w:rsidRPr="00EB5304">
              <w:rPr>
                <w:rFonts w:asciiTheme="majorHAnsi" w:hAnsiTheme="majorHAnsi"/>
                <w:b/>
                <w:bCs/>
                <w:caps/>
                <w:kern w:val="36"/>
                <w:sz w:val="24"/>
                <w:szCs w:val="24"/>
              </w:rPr>
              <w:t xml:space="preserve">лия </w:t>
            </w:r>
          </w:p>
          <w:p w:rsidR="00B827DF" w:rsidRDefault="00B827DF" w:rsidP="00936A00">
            <w:pPr>
              <w:spacing w:after="0" w:line="240" w:lineRule="auto"/>
              <w:rPr>
                <w:rFonts w:asciiTheme="majorHAnsi" w:hAnsiTheme="majorHAnsi"/>
                <w:b/>
                <w:bCs/>
                <w:cap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 xml:space="preserve">Цена </w:t>
            </w:r>
          </w:p>
          <w:p w:rsidR="00B827DF" w:rsidRDefault="002D5572" w:rsidP="00B827DF">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5</w:t>
            </w:r>
            <w:r w:rsidR="00B827DF" w:rsidRPr="00020BFD">
              <w:rPr>
                <w:rFonts w:asciiTheme="majorHAnsi" w:hAnsiTheme="majorHAnsi"/>
                <w:b/>
                <w:bCs/>
                <w:color w:val="C00000"/>
                <w:kern w:val="36"/>
                <w:sz w:val="36"/>
                <w:szCs w:val="36"/>
              </w:rPr>
              <w:t> 000 руб.</w:t>
            </w:r>
          </w:p>
          <w:p w:rsidR="00B827DF" w:rsidRPr="005C7697" w:rsidRDefault="00B827DF" w:rsidP="00B827DF">
            <w:pPr>
              <w:spacing w:after="0" w:line="240" w:lineRule="auto"/>
              <w:rPr>
                <w:rFonts w:asciiTheme="majorHAnsi" w:eastAsiaTheme="minorEastAsia" w:hAnsiTheme="majorHAnsi" w:cstheme="minorBidi"/>
                <w:caps/>
                <w:sz w:val="20"/>
                <w:szCs w:val="20"/>
              </w:rPr>
            </w:pPr>
          </w:p>
        </w:tc>
        <w:tc>
          <w:tcPr>
            <w:tcW w:w="4024" w:type="pct"/>
            <w:tcBorders>
              <w:top w:val="thinThickSmallGap" w:sz="12" w:space="0" w:color="auto"/>
              <w:bottom w:val="thinThickSmallGap" w:sz="12" w:space="0" w:color="auto"/>
              <w:right w:val="thinThickSmallGap" w:sz="12" w:space="0" w:color="auto"/>
            </w:tcBorders>
          </w:tcPr>
          <w:p w:rsidR="00936A00" w:rsidRPr="00936A00" w:rsidRDefault="00C36E45" w:rsidP="0066326C">
            <w:pPr>
              <w:pStyle w:val="a4"/>
              <w:spacing w:before="0" w:beforeAutospacing="0" w:after="0" w:afterAutospacing="0"/>
              <w:ind w:firstLine="744"/>
              <w:contextualSpacing/>
              <w:jc w:val="both"/>
              <w:rPr>
                <w:b/>
                <w:color w:val="C00000"/>
              </w:rPr>
            </w:pPr>
            <w:r w:rsidRPr="00936A00">
              <w:rPr>
                <w:rStyle w:val="a6"/>
                <w:b/>
                <w:color w:val="C00000"/>
              </w:rPr>
              <w:lastRenderedPageBreak/>
              <w:t xml:space="preserve">Дата введения в действие </w:t>
            </w:r>
            <w:r w:rsidR="00936A00" w:rsidRPr="00936A00">
              <w:rPr>
                <w:b/>
                <w:color w:val="C00000"/>
              </w:rPr>
              <w:t xml:space="preserve">– </w:t>
            </w:r>
            <w:r w:rsidRPr="00936A00">
              <w:rPr>
                <w:rStyle w:val="a6"/>
                <w:b/>
                <w:color w:val="C00000"/>
              </w:rPr>
              <w:t>201</w:t>
            </w:r>
            <w:r w:rsidR="00252876">
              <w:rPr>
                <w:rStyle w:val="a6"/>
                <w:b/>
                <w:color w:val="C00000"/>
              </w:rPr>
              <w:t>4</w:t>
            </w:r>
            <w:r w:rsidRPr="00936A00">
              <w:rPr>
                <w:rStyle w:val="a6"/>
                <w:b/>
                <w:color w:val="C00000"/>
              </w:rPr>
              <w:t xml:space="preserve"> год.</w:t>
            </w:r>
            <w:r w:rsidRPr="00936A00">
              <w:rPr>
                <w:b/>
                <w:color w:val="C00000"/>
              </w:rPr>
              <w:t xml:space="preserve"> </w:t>
            </w:r>
            <w:r w:rsidRPr="00936A00">
              <w:rPr>
                <w:rStyle w:val="a6"/>
                <w:b/>
                <w:color w:val="C00000"/>
              </w:rPr>
              <w:t>Без ограничения срока действия.</w:t>
            </w:r>
            <w:r w:rsidRPr="00936A00">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rPr>
                <w:rStyle w:val="a6"/>
                <w:b/>
                <w:bCs/>
              </w:rPr>
              <w:t>Ассортимент:</w:t>
            </w:r>
            <w:r w:rsidRPr="0066326C">
              <w:t xml:space="preserve"> карамель «Фигурная»; карамель леденцовая фигурная; карамель «Карандаши»; карамель Соломка; конфеты «Киевская помадка»; конфеты «Фруктово ягодный сахар»; конфеты «Театральная помадка»; конфеты «Сливочная помадка»; ко</w:t>
            </w:r>
            <w:r w:rsidRPr="0066326C">
              <w:t>н</w:t>
            </w:r>
            <w:r w:rsidRPr="0066326C">
              <w:t>феты «Коровка»; ирис «Детский»; ирис «Дельфин»; ирис с соевой мукой; ирис «Лад</w:t>
            </w:r>
            <w:r w:rsidRPr="0066326C">
              <w:t>о</w:t>
            </w:r>
            <w:r w:rsidRPr="0066326C">
              <w:t>га»; ирис «Прима»; ирис «Сливочный»; ирис «Школьный»; козинак из орехов; козинак из кунжута; козинак подсолнечный без меда; козинак подсолнечный с с медом; козинак из мака с орехами; козинак из взорванного риса; колбаска сливочная; колбаска сливо</w:t>
            </w:r>
            <w:r w:rsidRPr="0066326C">
              <w:t>ч</w:t>
            </w:r>
            <w:r w:rsidRPr="0066326C">
              <w:t>ная «Кременчугская»; колбаска сливочная особая; колбасная рисовая «Особая»; колб</w:t>
            </w:r>
            <w:r w:rsidRPr="0066326C">
              <w:t>а</w:t>
            </w:r>
            <w:r w:rsidRPr="0066326C">
              <w:t>ска рисовая»Особая шоколадная»; сливочное полено; щербет арахисовый; щербет «Во</w:t>
            </w:r>
            <w:r w:rsidRPr="0066326C">
              <w:t>з</w:t>
            </w:r>
            <w:r w:rsidRPr="0066326C">
              <w:lastRenderedPageBreak/>
              <w:t>душный» щербет «Воронежский» щербет «Детский»; шербет «Изюмный»; щербет «Кавказский»; щербет молочный; щербет «Нравский»; щербет ореховый.</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36E45" w:rsidRDefault="00C36E45" w:rsidP="00936A00">
            <w:pPr>
              <w:spacing w:after="0" w:line="240" w:lineRule="auto"/>
              <w:rPr>
                <w:rFonts w:asciiTheme="majorHAnsi" w:hAnsiTheme="majorHAnsi"/>
                <w:b/>
                <w:bCs/>
                <w:caps/>
                <w:kern w:val="36"/>
                <w:sz w:val="20"/>
                <w:szCs w:val="20"/>
              </w:rPr>
            </w:pPr>
            <w:r w:rsidRPr="005C7697">
              <w:rPr>
                <w:rFonts w:asciiTheme="majorHAnsi" w:hAnsiTheme="majorHAnsi"/>
                <w:b/>
                <w:bCs/>
                <w:caps/>
                <w:kern w:val="36"/>
                <w:sz w:val="20"/>
                <w:szCs w:val="20"/>
              </w:rPr>
              <w:lastRenderedPageBreak/>
              <w:t>ТИ Восточные сладости со вз</w:t>
            </w:r>
            <w:r w:rsidRPr="005C7697">
              <w:rPr>
                <w:rFonts w:asciiTheme="majorHAnsi" w:hAnsiTheme="majorHAnsi"/>
                <w:b/>
                <w:bCs/>
                <w:caps/>
                <w:kern w:val="36"/>
                <w:sz w:val="20"/>
                <w:szCs w:val="20"/>
              </w:rPr>
              <w:t>о</w:t>
            </w:r>
            <w:r w:rsidRPr="005C7697">
              <w:rPr>
                <w:rFonts w:asciiTheme="majorHAnsi" w:hAnsiTheme="majorHAnsi"/>
                <w:b/>
                <w:bCs/>
                <w:caps/>
                <w:kern w:val="36"/>
                <w:sz w:val="20"/>
                <w:szCs w:val="20"/>
              </w:rPr>
              <w:t>рванным рисом</w:t>
            </w:r>
            <w:r>
              <w:rPr>
                <w:rFonts w:asciiTheme="majorHAnsi" w:hAnsiTheme="majorHAnsi"/>
                <w:b/>
                <w:bCs/>
                <w:caps/>
                <w:kern w:val="36"/>
                <w:sz w:val="20"/>
                <w:szCs w:val="20"/>
              </w:rPr>
              <w:t xml:space="preserve"> </w:t>
            </w:r>
          </w:p>
          <w:p w:rsidR="002D5572" w:rsidRPr="002D5572" w:rsidRDefault="002D5572" w:rsidP="002D5572">
            <w:pPr>
              <w:spacing w:after="0" w:line="240" w:lineRule="auto"/>
              <w:jc w:val="center"/>
              <w:rPr>
                <w:rFonts w:asciiTheme="majorHAnsi" w:eastAsiaTheme="minorEastAsia" w:hAnsiTheme="majorHAnsi" w:cstheme="minorBidi"/>
                <w:caps/>
                <w:color w:val="C00000"/>
                <w:sz w:val="20"/>
                <w:szCs w:val="20"/>
              </w:rPr>
            </w:pPr>
            <w:r w:rsidRPr="002D5572">
              <w:rPr>
                <w:rFonts w:asciiTheme="majorHAnsi" w:hAnsiTheme="majorHAnsi"/>
                <w:b/>
                <w:bCs/>
                <w:caps/>
                <w:color w:val="C00000"/>
                <w:kern w:val="36"/>
                <w:sz w:val="20"/>
                <w:szCs w:val="20"/>
              </w:rPr>
              <w:t>3 000</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936A00" w:rsidRPr="00252876" w:rsidRDefault="00C36E45" w:rsidP="0066326C">
            <w:pPr>
              <w:pStyle w:val="a4"/>
              <w:spacing w:before="0" w:beforeAutospacing="0" w:after="0" w:afterAutospacing="0"/>
              <w:ind w:firstLine="744"/>
              <w:contextualSpacing/>
              <w:jc w:val="both"/>
              <w:rPr>
                <w:b/>
                <w:color w:val="C00000"/>
              </w:rPr>
            </w:pPr>
            <w:r w:rsidRPr="00252876">
              <w:rPr>
                <w:rStyle w:val="a6"/>
                <w:b/>
                <w:color w:val="C00000"/>
              </w:rPr>
              <w:t xml:space="preserve">Дата введения в действие </w:t>
            </w:r>
            <w:r w:rsidR="00252876" w:rsidRPr="00252876">
              <w:rPr>
                <w:b/>
                <w:color w:val="C00000"/>
              </w:rPr>
              <w:t xml:space="preserve">– </w:t>
            </w:r>
            <w:r w:rsidRPr="00252876">
              <w:rPr>
                <w:rStyle w:val="a6"/>
                <w:b/>
                <w:color w:val="C00000"/>
              </w:rPr>
              <w:t>201</w:t>
            </w:r>
            <w:r w:rsidR="00252876" w:rsidRPr="00252876">
              <w:rPr>
                <w:rStyle w:val="a6"/>
                <w:b/>
                <w:color w:val="C00000"/>
              </w:rPr>
              <w:t>4</w:t>
            </w:r>
            <w:r w:rsidRPr="00252876">
              <w:rPr>
                <w:rStyle w:val="a6"/>
                <w:b/>
                <w:color w:val="C00000"/>
              </w:rPr>
              <w:t xml:space="preserve"> год.</w:t>
            </w:r>
            <w:r w:rsidRPr="00252876">
              <w:rPr>
                <w:b/>
                <w:color w:val="C00000"/>
              </w:rPr>
              <w:t xml:space="preserve"> </w:t>
            </w:r>
            <w:r w:rsidRPr="00252876">
              <w:rPr>
                <w:rStyle w:val="a6"/>
                <w:b/>
                <w:color w:val="C00000"/>
              </w:rPr>
              <w:t>Без ограничения срока действия</w:t>
            </w:r>
            <w:r w:rsidR="00936A00" w:rsidRPr="00252876">
              <w:rPr>
                <w:rStyle w:val="a6"/>
                <w:b/>
                <w:color w:val="C00000"/>
              </w:rPr>
              <w:t>.</w:t>
            </w:r>
            <w:r w:rsidRPr="00252876">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rPr>
                <w:rStyle w:val="a5"/>
                <w:i/>
                <w:iCs/>
              </w:rPr>
              <w:t>Ассортимент:</w:t>
            </w:r>
            <w:r w:rsidRPr="0066326C">
              <w:t xml:space="preserve"> грильяж «Сластена»; козинак из взорванного риса; шербет «Фантазия»; колбаска рисовая «Особая»; колбаска рисовая «Особая шоколадная».</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252876" w:rsidRDefault="00C36E45" w:rsidP="00936A00">
            <w:pPr>
              <w:spacing w:after="0" w:line="240" w:lineRule="auto"/>
              <w:rPr>
                <w:rFonts w:ascii="Times New Roman" w:hAnsi="Times New Roman"/>
                <w:b/>
                <w:bCs/>
                <w:kern w:val="36"/>
                <w:sz w:val="20"/>
                <w:szCs w:val="20"/>
              </w:rPr>
            </w:pPr>
            <w:r w:rsidRPr="005C7697">
              <w:rPr>
                <w:rFonts w:ascii="Times New Roman" w:hAnsi="Times New Roman"/>
                <w:b/>
                <w:bCs/>
                <w:kern w:val="36"/>
                <w:sz w:val="20"/>
                <w:szCs w:val="20"/>
              </w:rPr>
              <w:t>153</w:t>
            </w:r>
            <w:r>
              <w:rPr>
                <w:rFonts w:ascii="Times New Roman" w:hAnsi="Times New Roman"/>
                <w:b/>
                <w:bCs/>
                <w:kern w:val="36"/>
                <w:sz w:val="20"/>
                <w:szCs w:val="20"/>
              </w:rPr>
              <w:t xml:space="preserve"> </w:t>
            </w:r>
          </w:p>
          <w:p w:rsidR="00C36E45" w:rsidRPr="00E84E7F" w:rsidRDefault="00C36E45" w:rsidP="00936A00">
            <w:pPr>
              <w:spacing w:after="0" w:line="240" w:lineRule="auto"/>
              <w:rPr>
                <w:rFonts w:ascii="Times New Roman" w:hAnsi="Times New Roman"/>
                <w:b/>
                <w:bCs/>
                <w:kern w:val="36"/>
                <w:sz w:val="32"/>
                <w:szCs w:val="32"/>
              </w:rPr>
            </w:pPr>
            <w:r w:rsidRPr="00E84E7F">
              <w:rPr>
                <w:rFonts w:ascii="Times New Roman" w:hAnsi="Times New Roman"/>
                <w:b/>
                <w:bCs/>
                <w:kern w:val="36"/>
                <w:sz w:val="32"/>
                <w:szCs w:val="32"/>
              </w:rPr>
              <w:t>ВАФЕЛ</w:t>
            </w:r>
            <w:r w:rsidRPr="00E84E7F">
              <w:rPr>
                <w:rFonts w:ascii="Times New Roman" w:hAnsi="Times New Roman"/>
                <w:b/>
                <w:bCs/>
                <w:kern w:val="36"/>
                <w:sz w:val="32"/>
                <w:szCs w:val="32"/>
              </w:rPr>
              <w:t>Ь</w:t>
            </w:r>
            <w:r w:rsidRPr="00E84E7F">
              <w:rPr>
                <w:rFonts w:ascii="Times New Roman" w:hAnsi="Times New Roman"/>
                <w:b/>
                <w:bCs/>
                <w:kern w:val="36"/>
                <w:sz w:val="32"/>
                <w:szCs w:val="32"/>
              </w:rPr>
              <w:t>НЫЕ ТР</w:t>
            </w:r>
            <w:r w:rsidRPr="00E84E7F">
              <w:rPr>
                <w:rFonts w:ascii="Times New Roman" w:hAnsi="Times New Roman"/>
                <w:b/>
                <w:bCs/>
                <w:kern w:val="36"/>
                <w:sz w:val="32"/>
                <w:szCs w:val="32"/>
              </w:rPr>
              <w:t>У</w:t>
            </w:r>
            <w:r w:rsidRPr="00E84E7F">
              <w:rPr>
                <w:rFonts w:ascii="Times New Roman" w:hAnsi="Times New Roman"/>
                <w:b/>
                <w:bCs/>
                <w:kern w:val="36"/>
                <w:sz w:val="32"/>
                <w:szCs w:val="32"/>
              </w:rPr>
              <w:t xml:space="preserve">БОЧКИ </w:t>
            </w:r>
          </w:p>
          <w:p w:rsidR="00B827DF" w:rsidRDefault="00B827DF" w:rsidP="00936A00">
            <w:pPr>
              <w:spacing w:after="0" w:line="240" w:lineRule="auto"/>
              <w:rPr>
                <w:rFonts w:ascii="Times New Roman" w:hAnsi="Times New Roman"/>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827DF" w:rsidRPr="00E84E7F" w:rsidRDefault="00B827DF" w:rsidP="00B827DF">
            <w:pPr>
              <w:spacing w:after="0" w:line="240" w:lineRule="auto"/>
              <w:rPr>
                <w:rFonts w:asciiTheme="majorHAnsi" w:eastAsiaTheme="minorEastAsia" w:hAnsiTheme="majorHAnsi" w:cstheme="minorBidi"/>
                <w:sz w:val="18"/>
                <w:szCs w:val="18"/>
              </w:rPr>
            </w:pPr>
            <w:r w:rsidRPr="00E84E7F">
              <w:rPr>
                <w:rStyle w:val="a5"/>
                <w:rFonts w:asciiTheme="majorHAnsi" w:hAnsiTheme="majorHAnsi"/>
                <w:b w:val="0"/>
                <w:color w:val="808080" w:themeColor="background1" w:themeShade="80"/>
                <w:sz w:val="18"/>
                <w:szCs w:val="18"/>
              </w:rPr>
              <w:t>В стоимость входят:</w:t>
            </w:r>
            <w:r w:rsidRPr="00E84E7F">
              <w:rPr>
                <w:rFonts w:asciiTheme="majorHAnsi" w:hAnsiTheme="majorHAnsi"/>
                <w:color w:val="808080" w:themeColor="background1" w:themeShade="80"/>
                <w:sz w:val="18"/>
                <w:szCs w:val="18"/>
              </w:rPr>
              <w:br/>
              <w:t>1. ТУ с экспертизой и регистрацией в ЦСМ;</w:t>
            </w:r>
            <w:r w:rsidRPr="00E84E7F">
              <w:rPr>
                <w:rFonts w:asciiTheme="majorHAnsi" w:hAnsiTheme="majorHAnsi"/>
                <w:color w:val="808080" w:themeColor="background1" w:themeShade="80"/>
                <w:sz w:val="18"/>
                <w:szCs w:val="18"/>
              </w:rPr>
              <w:br/>
              <w:t>2. Технологическая  и</w:t>
            </w:r>
            <w:r w:rsidRPr="00E84E7F">
              <w:rPr>
                <w:rFonts w:asciiTheme="majorHAnsi" w:hAnsiTheme="majorHAnsi"/>
                <w:color w:val="808080" w:themeColor="background1" w:themeShade="80"/>
                <w:sz w:val="18"/>
                <w:szCs w:val="18"/>
              </w:rPr>
              <w:t>н</w:t>
            </w:r>
            <w:r w:rsidRPr="00E84E7F">
              <w:rPr>
                <w:rFonts w:asciiTheme="majorHAnsi" w:hAnsiTheme="majorHAnsi"/>
                <w:color w:val="808080" w:themeColor="background1" w:themeShade="80"/>
                <w:sz w:val="18"/>
                <w:szCs w:val="18"/>
              </w:rPr>
              <w:t>струкция;</w:t>
            </w:r>
            <w:r w:rsidRPr="00E84E7F">
              <w:rPr>
                <w:rFonts w:asciiTheme="majorHAnsi" w:hAnsiTheme="majorHAnsi"/>
                <w:color w:val="808080" w:themeColor="background1" w:themeShade="80"/>
                <w:sz w:val="18"/>
                <w:szCs w:val="18"/>
              </w:rPr>
              <w:br/>
              <w:t>3. Каталожный лист;</w:t>
            </w:r>
            <w:r w:rsidRPr="00E84E7F">
              <w:rPr>
                <w:rFonts w:asciiTheme="majorHAnsi" w:hAnsiTheme="majorHAnsi"/>
                <w:color w:val="808080" w:themeColor="background1" w:themeShade="80"/>
                <w:sz w:val="18"/>
                <w:szCs w:val="18"/>
              </w:rPr>
              <w:br/>
              <w:t>4. Экспертное заключ</w:t>
            </w:r>
            <w:r w:rsidRPr="00E84E7F">
              <w:rPr>
                <w:rFonts w:asciiTheme="majorHAnsi" w:hAnsiTheme="majorHAnsi"/>
                <w:color w:val="808080" w:themeColor="background1" w:themeShade="80"/>
                <w:sz w:val="18"/>
                <w:szCs w:val="18"/>
              </w:rPr>
              <w:t>е</w:t>
            </w:r>
            <w:r w:rsidRPr="00E84E7F">
              <w:rPr>
                <w:rFonts w:asciiTheme="majorHAnsi" w:hAnsiTheme="majorHAnsi"/>
                <w:color w:val="808080" w:themeColor="background1" w:themeShade="80"/>
                <w:sz w:val="18"/>
                <w:szCs w:val="18"/>
              </w:rPr>
              <w:t>ние к ТУ;</w:t>
            </w:r>
            <w:r w:rsidRPr="00E84E7F">
              <w:rPr>
                <w:rFonts w:asciiTheme="majorHAnsi" w:hAnsiTheme="majorHAnsi"/>
                <w:color w:val="808080" w:themeColor="background1" w:themeShade="80"/>
                <w:sz w:val="18"/>
                <w:szCs w:val="18"/>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252876" w:rsidRPr="00252876" w:rsidRDefault="00C36E45" w:rsidP="0066326C">
            <w:pPr>
              <w:pStyle w:val="a4"/>
              <w:spacing w:before="0" w:beforeAutospacing="0" w:after="0" w:afterAutospacing="0"/>
              <w:ind w:firstLine="744"/>
              <w:contextualSpacing/>
              <w:jc w:val="both"/>
              <w:rPr>
                <w:b/>
                <w:color w:val="C00000"/>
              </w:rPr>
            </w:pPr>
            <w:r w:rsidRPr="00252876">
              <w:rPr>
                <w:rStyle w:val="a6"/>
                <w:b/>
                <w:color w:val="C00000"/>
              </w:rPr>
              <w:t xml:space="preserve">Дата введения в действие </w:t>
            </w:r>
            <w:r w:rsidR="00252876" w:rsidRPr="00252876">
              <w:rPr>
                <w:b/>
                <w:color w:val="C00000"/>
              </w:rPr>
              <w:t xml:space="preserve">– </w:t>
            </w:r>
            <w:r w:rsidRPr="00252876">
              <w:rPr>
                <w:rStyle w:val="a6"/>
                <w:b/>
                <w:color w:val="C00000"/>
              </w:rPr>
              <w:t>2013 год.</w:t>
            </w:r>
            <w:r w:rsidRPr="00252876">
              <w:rPr>
                <w:b/>
                <w:color w:val="C00000"/>
              </w:rPr>
              <w:t xml:space="preserve"> </w:t>
            </w:r>
            <w:r w:rsidRPr="00252876">
              <w:rPr>
                <w:rStyle w:val="a6"/>
                <w:b/>
                <w:color w:val="C00000"/>
              </w:rPr>
              <w:t>Без ограничения срока действия</w:t>
            </w:r>
            <w:r w:rsidR="00252876" w:rsidRPr="00252876">
              <w:rPr>
                <w:rStyle w:val="a6"/>
                <w:b/>
                <w:color w:val="C00000"/>
              </w:rPr>
              <w:t>.</w:t>
            </w:r>
            <w:r w:rsidRPr="00252876">
              <w:rPr>
                <w:b/>
                <w:color w:val="C00000"/>
              </w:rPr>
              <w:t xml:space="preserve"> </w:t>
            </w:r>
          </w:p>
          <w:p w:rsidR="00252876" w:rsidRDefault="00C36E45" w:rsidP="0066326C">
            <w:pPr>
              <w:pStyle w:val="a4"/>
              <w:spacing w:before="0" w:beforeAutospacing="0" w:after="0" w:afterAutospacing="0"/>
              <w:ind w:firstLine="744"/>
              <w:contextualSpacing/>
              <w:jc w:val="both"/>
            </w:pPr>
            <w:r w:rsidRPr="0066326C">
              <w:rPr>
                <w:rStyle w:val="a5"/>
              </w:rPr>
              <w:t xml:space="preserve">Ассортимент: </w:t>
            </w:r>
            <w:r w:rsidRPr="0066326C">
              <w:t>вафельные трубочки без начинки; с начинкой: вафельные трубо</w:t>
            </w:r>
            <w:r w:rsidRPr="0066326C">
              <w:t>ч</w:t>
            </w:r>
            <w:r w:rsidRPr="0066326C">
              <w:t>ки с фруктовой начинкой; вафельные трубочки с помадной начинкой; вафельные тр</w:t>
            </w:r>
            <w:r w:rsidRPr="0066326C">
              <w:t>у</w:t>
            </w:r>
            <w:r w:rsidRPr="0066326C">
              <w:t>бочки с кремовой начинкой; вафельные трубочки с ореховой начинкой; вафельные тр</w:t>
            </w:r>
            <w:r w:rsidRPr="0066326C">
              <w:t>у</w:t>
            </w:r>
            <w:r w:rsidRPr="0066326C">
              <w:t>бочки с вареным сгущенным молоком; вафельные трубочки с зефирной начинкой; в</w:t>
            </w:r>
            <w:r w:rsidRPr="0066326C">
              <w:t>а</w:t>
            </w:r>
            <w:r w:rsidRPr="0066326C">
              <w:t>фельные трубочки со сливочно ванильной начинкой; вафельные трубочки со сливочно кофейной начинкой; вафельные трубочки со сливочно шоколадной начинкой; вафел</w:t>
            </w:r>
            <w:r w:rsidRPr="0066326C">
              <w:t>ь</w:t>
            </w:r>
            <w:r w:rsidRPr="0066326C">
              <w:t xml:space="preserve">ные трубочки со сливочно ягодной начинкой; вафельные трубочки с суфле; вафельные трубочки с шоколадным суфле; вафельные трубочки с кремом; вафельные трубочки с творожной начинкой; вафельные трубочки со сливочно молочной начинкой; вафельные трубочки с белково фруктовой начинкой. </w:t>
            </w:r>
          </w:p>
          <w:p w:rsidR="00C36E45" w:rsidRPr="0066326C" w:rsidRDefault="00C36E45" w:rsidP="0066326C">
            <w:pPr>
              <w:pStyle w:val="a4"/>
              <w:spacing w:before="0" w:beforeAutospacing="0" w:after="0" w:afterAutospacing="0"/>
              <w:ind w:firstLine="744"/>
              <w:contextualSpacing/>
              <w:jc w:val="both"/>
            </w:pPr>
            <w:r w:rsidRPr="0066326C">
              <w:rPr>
                <w:rStyle w:val="a5"/>
              </w:rPr>
              <w:t xml:space="preserve">Рекомендуемый срок годности вафельных трубочек: </w:t>
            </w:r>
            <w:r w:rsidRPr="0066326C">
              <w:t>без начинки – 3 месяца; с ореховой – 2 месяца; с фруктовой – 1 месяц; с помадной – 25 суток; с кремовой, с кр</w:t>
            </w:r>
            <w:r w:rsidRPr="0066326C">
              <w:t>е</w:t>
            </w:r>
            <w:r w:rsidRPr="0066326C">
              <w:t xml:space="preserve">мом, с вареным сгущенным молоком – 15 суток; с зефирной </w:t>
            </w:r>
            <w:r w:rsidR="00252876" w:rsidRPr="0066326C">
              <w:t>–</w:t>
            </w:r>
            <w:r w:rsidR="00252876">
              <w:t xml:space="preserve"> </w:t>
            </w:r>
            <w:r w:rsidRPr="0066326C">
              <w:t>3 месяца; со сливочно в</w:t>
            </w:r>
            <w:r w:rsidRPr="0066326C">
              <w:t>а</w:t>
            </w:r>
            <w:r w:rsidRPr="0066326C">
              <w:t>нильной, со сливочно кофейной, со сливочно шоколадной, со сливочно ягодной, со сл</w:t>
            </w:r>
            <w:r w:rsidRPr="0066326C">
              <w:t>и</w:t>
            </w:r>
            <w:r w:rsidRPr="0066326C">
              <w:t xml:space="preserve">вочно молочной </w:t>
            </w:r>
            <w:r w:rsidR="00252876" w:rsidRPr="0066326C">
              <w:t>–</w:t>
            </w:r>
            <w:r w:rsidR="00252876">
              <w:t xml:space="preserve"> </w:t>
            </w:r>
            <w:r w:rsidRPr="0066326C">
              <w:t xml:space="preserve">2 месяца; с творожной </w:t>
            </w:r>
            <w:r w:rsidR="00252876" w:rsidRPr="0066326C">
              <w:t>–</w:t>
            </w:r>
            <w:r w:rsidR="00252876">
              <w:t xml:space="preserve"> </w:t>
            </w:r>
            <w:r w:rsidRPr="0066326C">
              <w:t>14 суток.</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252876" w:rsidRDefault="00C36E45" w:rsidP="005C7697">
            <w:pPr>
              <w:spacing w:after="0" w:line="240" w:lineRule="auto"/>
              <w:rPr>
                <w:rFonts w:asciiTheme="majorHAnsi" w:hAnsiTheme="majorHAnsi"/>
                <w:b/>
                <w:bCs/>
                <w:kern w:val="36"/>
                <w:sz w:val="20"/>
                <w:szCs w:val="20"/>
              </w:rPr>
            </w:pPr>
            <w:r w:rsidRPr="005C7697">
              <w:rPr>
                <w:rFonts w:asciiTheme="majorHAnsi" w:hAnsiTheme="majorHAnsi"/>
                <w:b/>
                <w:bCs/>
                <w:kern w:val="36"/>
                <w:sz w:val="20"/>
                <w:szCs w:val="20"/>
              </w:rPr>
              <w:t>072</w:t>
            </w:r>
            <w:r>
              <w:rPr>
                <w:rFonts w:asciiTheme="majorHAnsi" w:hAnsiTheme="majorHAnsi"/>
                <w:b/>
                <w:bCs/>
                <w:kern w:val="36"/>
                <w:sz w:val="20"/>
                <w:szCs w:val="20"/>
              </w:rPr>
              <w:t xml:space="preserve"> </w:t>
            </w:r>
          </w:p>
          <w:p w:rsidR="00E84E7F" w:rsidRDefault="00C36E45" w:rsidP="005C7697">
            <w:pPr>
              <w:spacing w:after="0" w:line="240" w:lineRule="auto"/>
              <w:rPr>
                <w:rFonts w:asciiTheme="majorHAnsi" w:hAnsiTheme="majorHAnsi"/>
                <w:b/>
                <w:bCs/>
                <w:kern w:val="36"/>
                <w:sz w:val="32"/>
                <w:szCs w:val="32"/>
              </w:rPr>
            </w:pPr>
            <w:r w:rsidRPr="00E84E7F">
              <w:rPr>
                <w:rFonts w:asciiTheme="majorHAnsi" w:hAnsiTheme="majorHAnsi"/>
                <w:b/>
                <w:bCs/>
                <w:kern w:val="36"/>
                <w:sz w:val="32"/>
                <w:szCs w:val="32"/>
              </w:rPr>
              <w:t xml:space="preserve">ВАТА </w:t>
            </w:r>
          </w:p>
          <w:p w:rsidR="00C36E45" w:rsidRPr="00E84E7F" w:rsidRDefault="00C36E45" w:rsidP="005C7697">
            <w:pPr>
              <w:spacing w:after="0" w:line="240" w:lineRule="auto"/>
              <w:rPr>
                <w:rFonts w:asciiTheme="majorHAnsi" w:hAnsiTheme="majorHAnsi"/>
                <w:b/>
                <w:bCs/>
                <w:kern w:val="36"/>
                <w:sz w:val="32"/>
                <w:szCs w:val="32"/>
              </w:rPr>
            </w:pPr>
            <w:r w:rsidRPr="00E84E7F">
              <w:rPr>
                <w:rFonts w:asciiTheme="majorHAnsi" w:hAnsiTheme="majorHAnsi"/>
                <w:b/>
                <w:bCs/>
                <w:kern w:val="36"/>
                <w:sz w:val="32"/>
                <w:szCs w:val="32"/>
              </w:rPr>
              <w:t xml:space="preserve">САХАРНАЯ </w:t>
            </w:r>
          </w:p>
          <w:p w:rsidR="00B827DF" w:rsidRDefault="00B827DF" w:rsidP="005C7697">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2D5572" w:rsidP="00B827DF">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8</w:t>
            </w:r>
            <w:r w:rsidR="00B827DF" w:rsidRPr="00020BFD">
              <w:rPr>
                <w:rFonts w:asciiTheme="majorHAnsi" w:hAnsiTheme="majorHAnsi"/>
                <w:b/>
                <w:bCs/>
                <w:color w:val="C00000"/>
                <w:kern w:val="36"/>
                <w:sz w:val="36"/>
                <w:szCs w:val="36"/>
              </w:rPr>
              <w:t> 000 руб.</w:t>
            </w:r>
          </w:p>
          <w:p w:rsidR="00B827DF" w:rsidRDefault="00B827DF" w:rsidP="00B827DF">
            <w:pPr>
              <w:spacing w:after="0" w:line="240" w:lineRule="auto"/>
              <w:contextualSpacing/>
              <w:outlineLvl w:val="0"/>
              <w:rPr>
                <w:rFonts w:asciiTheme="majorHAnsi" w:hAnsiTheme="majorHAnsi"/>
                <w:b/>
                <w:bCs/>
                <w:color w:val="C00000"/>
                <w:kern w:val="36"/>
                <w:sz w:val="36"/>
                <w:szCs w:val="36"/>
              </w:rPr>
            </w:pPr>
          </w:p>
          <w:p w:rsidR="00B827DF" w:rsidRPr="005C7697"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252876" w:rsidRPr="00252876" w:rsidRDefault="00C36E45" w:rsidP="0066326C">
            <w:pPr>
              <w:pStyle w:val="a4"/>
              <w:spacing w:before="0" w:beforeAutospacing="0" w:after="0" w:afterAutospacing="0"/>
              <w:ind w:firstLine="744"/>
              <w:contextualSpacing/>
              <w:jc w:val="both"/>
              <w:rPr>
                <w:b/>
                <w:color w:val="C00000"/>
              </w:rPr>
            </w:pPr>
            <w:r w:rsidRPr="00252876">
              <w:rPr>
                <w:rStyle w:val="a6"/>
                <w:b/>
                <w:color w:val="C00000"/>
              </w:rPr>
              <w:t xml:space="preserve">Дата введения в действие </w:t>
            </w:r>
            <w:r w:rsidR="00252876" w:rsidRPr="00252876">
              <w:rPr>
                <w:b/>
                <w:color w:val="C00000"/>
              </w:rPr>
              <w:t xml:space="preserve">– </w:t>
            </w:r>
            <w:r w:rsidRPr="00252876">
              <w:rPr>
                <w:rStyle w:val="a6"/>
                <w:b/>
                <w:color w:val="C00000"/>
              </w:rPr>
              <w:t>2013 год.</w:t>
            </w:r>
            <w:r w:rsidRPr="00252876">
              <w:rPr>
                <w:b/>
                <w:color w:val="C00000"/>
              </w:rPr>
              <w:t xml:space="preserve"> </w:t>
            </w:r>
            <w:r w:rsidRPr="00252876">
              <w:rPr>
                <w:rStyle w:val="a6"/>
                <w:b/>
                <w:color w:val="C00000"/>
              </w:rPr>
              <w:t>Без ограничения срока действия.</w:t>
            </w:r>
            <w:r w:rsidRPr="00252876">
              <w:rPr>
                <w:b/>
                <w:color w:val="C00000"/>
              </w:rPr>
              <w:t xml:space="preserve"> </w:t>
            </w:r>
          </w:p>
          <w:p w:rsidR="00252876" w:rsidRDefault="00C36E45" w:rsidP="00252876">
            <w:pPr>
              <w:pStyle w:val="a4"/>
              <w:spacing w:before="0" w:beforeAutospacing="0" w:after="0" w:afterAutospacing="0"/>
              <w:ind w:firstLine="744"/>
              <w:contextualSpacing/>
              <w:jc w:val="both"/>
            </w:pPr>
            <w:r w:rsidRPr="0066326C">
              <w:t>Продукция различается вкусо</w:t>
            </w:r>
            <w:r w:rsidR="00252876">
              <w:t>-</w:t>
            </w:r>
            <w:r w:rsidRPr="0066326C">
              <w:t>ароматическими добавками и выпускается в сл</w:t>
            </w:r>
            <w:r w:rsidRPr="0066326C">
              <w:t>е</w:t>
            </w:r>
            <w:r w:rsidRPr="0066326C">
              <w:t xml:space="preserve">дующем </w:t>
            </w:r>
            <w:r w:rsidRPr="00252876">
              <w:rPr>
                <w:b/>
                <w:caps/>
                <w:color w:val="C00000"/>
              </w:rPr>
              <w:t>ассортименте:</w:t>
            </w:r>
            <w:r w:rsidR="00252876">
              <w:t xml:space="preserve"> сахарная вата;</w:t>
            </w:r>
            <w:r w:rsidRPr="0066326C">
              <w:t xml:space="preserve"> сахарная вата со вкусом и ароматом апел</w:t>
            </w:r>
            <w:r w:rsidRPr="0066326C">
              <w:t>ь</w:t>
            </w:r>
            <w:r w:rsidR="00252876">
              <w:t>сина;</w:t>
            </w:r>
            <w:r w:rsidRPr="0066326C">
              <w:t xml:space="preserve"> сахарная ва</w:t>
            </w:r>
            <w:r w:rsidR="00252876">
              <w:t>та со вкусом и ароматом лимона;</w:t>
            </w:r>
            <w:r w:rsidRPr="0066326C">
              <w:t xml:space="preserve"> сахарная вата с</w:t>
            </w:r>
            <w:r w:rsidR="00252876">
              <w:t>о вкусом и ароматом грейпфрута;</w:t>
            </w:r>
            <w:r w:rsidRPr="0066326C">
              <w:t xml:space="preserve"> сахарная ват</w:t>
            </w:r>
            <w:r w:rsidR="00252876">
              <w:t>а со вкусом и ароматом персика;</w:t>
            </w:r>
            <w:r w:rsidRPr="0066326C">
              <w:t xml:space="preserve"> сахарная вата со вкусо</w:t>
            </w:r>
            <w:r w:rsidR="00252876">
              <w:t>м и ароматом яблока;</w:t>
            </w:r>
            <w:r w:rsidRPr="0066326C">
              <w:t xml:space="preserve"> сахарная ват</w:t>
            </w:r>
            <w:r w:rsidR="00252876">
              <w:t>а со вкусом и ароматом ежевики;</w:t>
            </w:r>
            <w:r w:rsidRPr="0066326C">
              <w:t xml:space="preserve"> сахарная вата</w:t>
            </w:r>
            <w:r w:rsidR="00252876">
              <w:t xml:space="preserve"> со вкусом и ароматом клубники;</w:t>
            </w:r>
            <w:r w:rsidRPr="0066326C">
              <w:t xml:space="preserve"> сахарная ва</w:t>
            </w:r>
            <w:r w:rsidR="00252876">
              <w:t>та со вкусом и ароматом малины;</w:t>
            </w:r>
            <w:r w:rsidRPr="0066326C">
              <w:t xml:space="preserve"> сахарная ват</w:t>
            </w:r>
            <w:r w:rsidR="00252876">
              <w:t>а со вкусом и ароматом черники;</w:t>
            </w:r>
            <w:r w:rsidRPr="0066326C">
              <w:t xml:space="preserve"> сахарная вата со вкус</w:t>
            </w:r>
            <w:r w:rsidR="00252876">
              <w:t>ом и ароматом черной смородины;</w:t>
            </w:r>
            <w:r w:rsidRPr="0066326C">
              <w:t xml:space="preserve"> сахарная вата </w:t>
            </w:r>
            <w:r w:rsidR="00252876">
              <w:t>со вкусом и ароматом винограда;</w:t>
            </w:r>
            <w:r w:rsidRPr="0066326C">
              <w:t xml:space="preserve"> сахарная вата со вкусом и ароматом а</w:t>
            </w:r>
            <w:r w:rsidRPr="0066326C">
              <w:t>р</w:t>
            </w:r>
            <w:r w:rsidR="00252876">
              <w:t>буза;</w:t>
            </w:r>
            <w:r w:rsidRPr="0066326C">
              <w:t xml:space="preserve"> сахарная </w:t>
            </w:r>
            <w:r w:rsidR="00252876">
              <w:t>вата со вкусом и ароматом дыни;</w:t>
            </w:r>
            <w:r w:rsidRPr="0066326C">
              <w:t xml:space="preserve"> сахарная вата со вкусом и ароматом б</w:t>
            </w:r>
            <w:r w:rsidRPr="0066326C">
              <w:t>а</w:t>
            </w:r>
            <w:r w:rsidR="00252876">
              <w:t>нана;</w:t>
            </w:r>
            <w:r w:rsidRPr="0066326C">
              <w:t xml:space="preserve"> сахарная в</w:t>
            </w:r>
            <w:r w:rsidR="00252876">
              <w:t>ата со вкусом и ароматом вишни;</w:t>
            </w:r>
            <w:r w:rsidRPr="0066326C">
              <w:t xml:space="preserve"> сахарная вата со вкусом и ароматом в</w:t>
            </w:r>
            <w:r w:rsidR="00252876">
              <w:t>анили;</w:t>
            </w:r>
            <w:r w:rsidRPr="0066326C">
              <w:t xml:space="preserve"> сахарная вата со вкусом и ароматом анана</w:t>
            </w:r>
            <w:r w:rsidR="00252876">
              <w:t>са;</w:t>
            </w:r>
            <w:r w:rsidRPr="0066326C">
              <w:t xml:space="preserve"> сахарная вата со вкусом и аром</w:t>
            </w:r>
            <w:r w:rsidRPr="0066326C">
              <w:t>а</w:t>
            </w:r>
            <w:r w:rsidR="00252876">
              <w:t>том мяты;</w:t>
            </w:r>
            <w:r w:rsidRPr="0066326C">
              <w:t xml:space="preserve"> сахарная вата</w:t>
            </w:r>
            <w:r w:rsidR="00252876">
              <w:t xml:space="preserve"> со вкусом и ароматом карамели;</w:t>
            </w:r>
            <w:r w:rsidRPr="0066326C">
              <w:t xml:space="preserve"> сахарная вата с</w:t>
            </w:r>
            <w:r w:rsidR="00252876">
              <w:t>о вкусом и ароматом крем брюле;</w:t>
            </w:r>
            <w:r w:rsidRPr="0066326C">
              <w:t xml:space="preserve"> сахарная </w:t>
            </w:r>
            <w:r w:rsidR="00252876">
              <w:t>вата со вкусом и ароматом колы;</w:t>
            </w:r>
            <w:r w:rsidRPr="0066326C">
              <w:t xml:space="preserve"> сахарная вата со вк</w:t>
            </w:r>
            <w:r w:rsidRPr="0066326C">
              <w:t>у</w:t>
            </w:r>
            <w:r w:rsidRPr="0066326C">
              <w:t>сом и</w:t>
            </w:r>
            <w:r w:rsidR="00252876">
              <w:t xml:space="preserve"> ароматом шоколада;</w:t>
            </w:r>
            <w:r w:rsidRPr="0066326C">
              <w:t xml:space="preserve"> сахарная вата со вкусом и ароматом Пи</w:t>
            </w:r>
            <w:r w:rsidR="00252876">
              <w:t>на колада;</w:t>
            </w:r>
            <w:r w:rsidRPr="0066326C">
              <w:t xml:space="preserve"> сахарная вата со вкусом и ароматом Бабл гам.</w:t>
            </w:r>
          </w:p>
          <w:p w:rsidR="00252876" w:rsidRPr="00252876" w:rsidRDefault="00C36E45" w:rsidP="00252876">
            <w:pPr>
              <w:pStyle w:val="a4"/>
              <w:spacing w:before="0" w:beforeAutospacing="0" w:after="0" w:afterAutospacing="0"/>
              <w:ind w:firstLine="744"/>
              <w:contextualSpacing/>
              <w:jc w:val="both"/>
              <w:rPr>
                <w:b/>
                <w:color w:val="C00000"/>
              </w:rPr>
            </w:pPr>
            <w:r w:rsidRPr="00252876">
              <w:rPr>
                <w:rStyle w:val="a6"/>
                <w:b/>
                <w:color w:val="C00000"/>
              </w:rPr>
              <w:t>Предприятие</w:t>
            </w:r>
            <w:r w:rsidR="00252876" w:rsidRPr="00252876">
              <w:rPr>
                <w:rStyle w:val="a6"/>
                <w:b/>
                <w:color w:val="C00000"/>
              </w:rPr>
              <w:t>-</w:t>
            </w:r>
            <w:r w:rsidRPr="00252876">
              <w:rPr>
                <w:rStyle w:val="a6"/>
                <w:b/>
                <w:color w:val="C00000"/>
              </w:rPr>
              <w:t>изготовитель имеет право дополнять наименование проду</w:t>
            </w:r>
            <w:r w:rsidRPr="00252876">
              <w:rPr>
                <w:rStyle w:val="a6"/>
                <w:b/>
                <w:color w:val="C00000"/>
              </w:rPr>
              <w:t>к</w:t>
            </w:r>
            <w:r w:rsidRPr="00252876">
              <w:rPr>
                <w:rStyle w:val="a6"/>
                <w:b/>
                <w:color w:val="C00000"/>
              </w:rPr>
              <w:t>ции именами собственными или фантазийными названиями.</w:t>
            </w:r>
          </w:p>
          <w:p w:rsidR="00252876" w:rsidRDefault="00C36E45" w:rsidP="00252876">
            <w:pPr>
              <w:pStyle w:val="a4"/>
              <w:spacing w:before="0" w:beforeAutospacing="0" w:after="0" w:afterAutospacing="0"/>
              <w:ind w:firstLine="744"/>
              <w:contextualSpacing/>
              <w:jc w:val="both"/>
            </w:pPr>
            <w:r w:rsidRPr="00252876">
              <w:rPr>
                <w:b/>
                <w:i/>
                <w:color w:val="C00000"/>
              </w:rPr>
              <w:t>Предприятие изготовитель имеет право заменять часть наименования, относящуюся к компонентному составу, именами собственными или фантази</w:t>
            </w:r>
            <w:r w:rsidRPr="00252876">
              <w:rPr>
                <w:b/>
                <w:i/>
                <w:color w:val="C00000"/>
              </w:rPr>
              <w:t>й</w:t>
            </w:r>
            <w:r w:rsidRPr="00252876">
              <w:rPr>
                <w:b/>
                <w:i/>
                <w:color w:val="C00000"/>
              </w:rPr>
              <w:t>ными названия</w:t>
            </w:r>
            <w:r w:rsidR="00252876" w:rsidRPr="00252876">
              <w:rPr>
                <w:b/>
                <w:i/>
                <w:color w:val="C00000"/>
              </w:rPr>
              <w:t xml:space="preserve">ми. </w:t>
            </w:r>
            <w:r w:rsidR="00252876">
              <w:t xml:space="preserve">Примеры: </w:t>
            </w:r>
            <w:r w:rsidRPr="0066326C">
              <w:t>1</w:t>
            </w:r>
            <w:r w:rsidR="00252876">
              <w:t>)</w:t>
            </w:r>
            <w:r w:rsidRPr="0066326C">
              <w:t xml:space="preserve"> «Сахарная вата» заменить на «Сахарная вата «Новос</w:t>
            </w:r>
            <w:r w:rsidRPr="0066326C">
              <w:t>и</w:t>
            </w:r>
            <w:r w:rsidR="00252876">
              <w:t xml:space="preserve">бирская»; </w:t>
            </w:r>
            <w:r w:rsidRPr="0066326C">
              <w:t>2</w:t>
            </w:r>
            <w:r w:rsidR="00252876">
              <w:t xml:space="preserve">) </w:t>
            </w:r>
            <w:r w:rsidRPr="0066326C">
              <w:t xml:space="preserve">«Сахарная вата со вкусом и ароматом апельсина» заменить на «Сахарная вата «Апельсинчик». </w:t>
            </w:r>
          </w:p>
          <w:p w:rsidR="00C36E45" w:rsidRPr="0066326C" w:rsidRDefault="00C36E45" w:rsidP="00252876">
            <w:pPr>
              <w:pStyle w:val="a4"/>
              <w:spacing w:before="0" w:beforeAutospacing="0" w:after="0" w:afterAutospacing="0"/>
              <w:ind w:firstLine="744"/>
              <w:contextualSpacing/>
              <w:jc w:val="both"/>
            </w:pPr>
            <w:r w:rsidRPr="00252876">
              <w:rPr>
                <w:b/>
              </w:rPr>
              <w:t>Срок годности</w:t>
            </w:r>
            <w:r w:rsidRPr="0066326C">
              <w:t xml:space="preserve"> упакованн</w:t>
            </w:r>
            <w:r w:rsidR="00252876">
              <w:t xml:space="preserve">ой продукции не более 30 суток. </w:t>
            </w:r>
            <w:r w:rsidRPr="0066326C">
              <w:t>Продукцию в неуп</w:t>
            </w:r>
            <w:r w:rsidRPr="0066326C">
              <w:t>а</w:t>
            </w:r>
            <w:r w:rsidRPr="0066326C">
              <w:t>кованном виде не хранят, реализуют непосредственно после изготовления.</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252876" w:rsidRDefault="00C36E45" w:rsidP="005C7697">
            <w:pPr>
              <w:spacing w:before="100" w:beforeAutospacing="1" w:after="100" w:afterAutospacing="1" w:line="240" w:lineRule="auto"/>
              <w:outlineLvl w:val="0"/>
              <w:rPr>
                <w:rFonts w:asciiTheme="majorHAnsi" w:hAnsiTheme="majorHAnsi"/>
                <w:b/>
                <w:bCs/>
                <w:kern w:val="36"/>
                <w:sz w:val="20"/>
                <w:szCs w:val="20"/>
              </w:rPr>
            </w:pPr>
            <w:r w:rsidRPr="005C7697">
              <w:rPr>
                <w:rFonts w:asciiTheme="majorHAnsi" w:hAnsiTheme="majorHAnsi"/>
                <w:b/>
                <w:bCs/>
                <w:kern w:val="36"/>
                <w:sz w:val="20"/>
                <w:szCs w:val="20"/>
              </w:rPr>
              <w:t>069</w:t>
            </w:r>
            <w:r>
              <w:rPr>
                <w:rFonts w:asciiTheme="majorHAnsi" w:hAnsiTheme="majorHAnsi"/>
                <w:b/>
                <w:bCs/>
                <w:kern w:val="36"/>
                <w:sz w:val="20"/>
                <w:szCs w:val="20"/>
              </w:rPr>
              <w:t xml:space="preserve"> </w:t>
            </w:r>
          </w:p>
          <w:p w:rsidR="00C36E45" w:rsidRPr="00E84E7F" w:rsidRDefault="00C36E45" w:rsidP="005C7697">
            <w:pPr>
              <w:spacing w:before="100" w:beforeAutospacing="1" w:after="100" w:afterAutospacing="1" w:line="240" w:lineRule="auto"/>
              <w:outlineLvl w:val="0"/>
              <w:rPr>
                <w:rFonts w:asciiTheme="majorHAnsi" w:hAnsiTheme="majorHAnsi"/>
                <w:b/>
                <w:bCs/>
                <w:kern w:val="36"/>
                <w:sz w:val="28"/>
                <w:szCs w:val="28"/>
              </w:rPr>
            </w:pPr>
            <w:r w:rsidRPr="00E84E7F">
              <w:rPr>
                <w:rFonts w:asciiTheme="majorHAnsi" w:hAnsiTheme="majorHAnsi"/>
                <w:b/>
                <w:bCs/>
                <w:kern w:val="36"/>
                <w:sz w:val="28"/>
                <w:szCs w:val="28"/>
              </w:rPr>
              <w:t xml:space="preserve">ВОСТОЧНЫЕ </w:t>
            </w:r>
            <w:r w:rsidRPr="00E84E7F">
              <w:rPr>
                <w:rFonts w:asciiTheme="majorHAnsi" w:hAnsiTheme="majorHAnsi"/>
                <w:b/>
                <w:bCs/>
                <w:kern w:val="36"/>
                <w:sz w:val="28"/>
                <w:szCs w:val="28"/>
              </w:rPr>
              <w:lastRenderedPageBreak/>
              <w:t>СЛАДОСТИ МУЧНЫЕ (ПАХЛАВА, ХВОРОСТ, ЧАК ЧАК, МЮТАКИ, НАН, КУР</w:t>
            </w:r>
            <w:r w:rsidRPr="00E84E7F">
              <w:rPr>
                <w:rFonts w:asciiTheme="majorHAnsi" w:hAnsiTheme="majorHAnsi"/>
                <w:b/>
                <w:bCs/>
                <w:kern w:val="36"/>
                <w:sz w:val="28"/>
                <w:szCs w:val="28"/>
              </w:rPr>
              <w:t>А</w:t>
            </w:r>
            <w:r w:rsidRPr="00E84E7F">
              <w:rPr>
                <w:rFonts w:asciiTheme="majorHAnsi" w:hAnsiTheme="majorHAnsi"/>
                <w:b/>
                <w:bCs/>
                <w:kern w:val="36"/>
                <w:sz w:val="28"/>
                <w:szCs w:val="28"/>
              </w:rPr>
              <w:t>БЬЕ)</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2D5572" w:rsidP="00B827DF">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B827DF" w:rsidRPr="00020BFD">
              <w:rPr>
                <w:rFonts w:asciiTheme="majorHAnsi" w:hAnsiTheme="majorHAnsi"/>
                <w:b/>
                <w:bCs/>
                <w:color w:val="C00000"/>
                <w:kern w:val="36"/>
                <w:sz w:val="36"/>
                <w:szCs w:val="36"/>
              </w:rPr>
              <w:t> 000 руб.</w:t>
            </w:r>
          </w:p>
          <w:p w:rsidR="00B827DF" w:rsidRDefault="00B827DF" w:rsidP="00B827DF">
            <w:pPr>
              <w:spacing w:after="0" w:line="240" w:lineRule="auto"/>
              <w:contextualSpacing/>
              <w:outlineLvl w:val="0"/>
              <w:rPr>
                <w:rFonts w:asciiTheme="majorHAnsi" w:hAnsiTheme="majorHAnsi"/>
                <w:b/>
                <w:bCs/>
                <w:color w:val="C00000"/>
                <w:kern w:val="36"/>
                <w:sz w:val="36"/>
                <w:szCs w:val="36"/>
              </w:rPr>
            </w:pPr>
          </w:p>
          <w:p w:rsidR="00B827DF" w:rsidRDefault="00B827DF" w:rsidP="00B827DF">
            <w:pPr>
              <w:spacing w:before="100" w:beforeAutospacing="1" w:after="100" w:afterAutospacing="1" w:line="240" w:lineRule="auto"/>
              <w:outlineLvl w:val="0"/>
              <w:rPr>
                <w:rFonts w:asciiTheme="majorHAnsi" w:hAnsiTheme="majorHAnsi"/>
                <w:b/>
                <w:bCs/>
                <w:kern w:val="36"/>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p w:rsidR="00B827DF" w:rsidRPr="005C7697" w:rsidRDefault="00B827DF" w:rsidP="005C7697">
            <w:pPr>
              <w:spacing w:before="100" w:beforeAutospacing="1" w:after="100" w:afterAutospacing="1" w:line="240" w:lineRule="auto"/>
              <w:outlineLvl w:val="0"/>
              <w:rPr>
                <w:rFonts w:asciiTheme="majorHAnsi" w:hAnsiTheme="majorHAnsi"/>
                <w:b/>
                <w:bCs/>
                <w:kern w:val="36"/>
                <w:sz w:val="20"/>
                <w:szCs w:val="20"/>
              </w:rPr>
            </w:pP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252876" w:rsidRPr="00252876" w:rsidRDefault="00C36E45" w:rsidP="0066326C">
            <w:pPr>
              <w:pStyle w:val="a4"/>
              <w:spacing w:before="0" w:beforeAutospacing="0" w:after="0" w:afterAutospacing="0"/>
              <w:ind w:firstLine="744"/>
              <w:contextualSpacing/>
              <w:jc w:val="both"/>
              <w:rPr>
                <w:b/>
                <w:color w:val="C00000"/>
              </w:rPr>
            </w:pPr>
            <w:r w:rsidRPr="00252876">
              <w:rPr>
                <w:rStyle w:val="a6"/>
                <w:b/>
                <w:color w:val="C00000"/>
              </w:rPr>
              <w:lastRenderedPageBreak/>
              <w:t xml:space="preserve">Дата введения в действия </w:t>
            </w:r>
            <w:r w:rsidR="00252876" w:rsidRPr="00252876">
              <w:rPr>
                <w:b/>
                <w:color w:val="C00000"/>
              </w:rPr>
              <w:t xml:space="preserve">– </w:t>
            </w:r>
            <w:r w:rsidRPr="00252876">
              <w:rPr>
                <w:rStyle w:val="a6"/>
                <w:b/>
                <w:color w:val="C00000"/>
              </w:rPr>
              <w:t>2013 год.</w:t>
            </w:r>
            <w:r w:rsidRPr="00252876">
              <w:rPr>
                <w:b/>
                <w:color w:val="C00000"/>
              </w:rPr>
              <w:t xml:space="preserve"> </w:t>
            </w:r>
            <w:r w:rsidRPr="00252876">
              <w:rPr>
                <w:rStyle w:val="a6"/>
                <w:b/>
                <w:color w:val="C00000"/>
              </w:rPr>
              <w:t>Без ограничения срока действия</w:t>
            </w:r>
            <w:r w:rsidR="00252876" w:rsidRPr="00252876">
              <w:rPr>
                <w:rStyle w:val="a6"/>
                <w:b/>
                <w:color w:val="C00000"/>
              </w:rPr>
              <w:t>.</w:t>
            </w:r>
            <w:r w:rsidRPr="00252876">
              <w:rPr>
                <w:b/>
                <w:color w:val="C00000"/>
              </w:rPr>
              <w:t xml:space="preserve"> </w:t>
            </w:r>
          </w:p>
          <w:p w:rsidR="00252876" w:rsidRDefault="00252876" w:rsidP="0066326C">
            <w:pPr>
              <w:pStyle w:val="a4"/>
              <w:spacing w:before="0" w:beforeAutospacing="0" w:after="0" w:afterAutospacing="0"/>
              <w:ind w:firstLine="744"/>
              <w:contextualSpacing/>
              <w:jc w:val="both"/>
            </w:pPr>
            <w:r w:rsidRPr="00252876">
              <w:rPr>
                <w:b/>
                <w:color w:val="C00000"/>
              </w:rPr>
              <w:t>АССОРТИМЕНТ:</w:t>
            </w:r>
            <w:r>
              <w:t xml:space="preserve"> </w:t>
            </w:r>
            <w:r w:rsidR="00C36E45" w:rsidRPr="0066326C">
              <w:t xml:space="preserve">пахлава; пахлава с грецким орехом; пахлава с фисташками; пахлава с арахисом; пахлава с фундуком; пахлава с изюмом; пахлава с курагой; пахлава </w:t>
            </w:r>
            <w:r w:rsidR="00C36E45" w:rsidRPr="0066326C">
              <w:lastRenderedPageBreak/>
              <w:t>с финиками; пахлава с черносливом пахлава Бакинская; пахлава Бакинская с грецким орехом; пахлава Бакинская с фисташками; пахлава Бакинская с арахисом; пахлава Б</w:t>
            </w:r>
            <w:r w:rsidR="00C36E45" w:rsidRPr="0066326C">
              <w:t>а</w:t>
            </w:r>
            <w:r w:rsidR="00C36E45" w:rsidRPr="0066326C">
              <w:t>кинская с фундуком; пахлава Бакинская с миндалем; пахлава Тбилисская; пахлава Тб</w:t>
            </w:r>
            <w:r w:rsidR="00C36E45" w:rsidRPr="0066326C">
              <w:t>и</w:t>
            </w:r>
            <w:r w:rsidR="00C36E45" w:rsidRPr="0066326C">
              <w:t>лисская с грецким орехом; пахлава Тбилисская с фисташками; пахлава Тбилисская с арахисом; пахлава Тбилисская с фундуком; пахлава Тбилисская с миндалем; пахлава Турецкая; пахлава Турецкая с грецким орехом; пахлава Турецкая с фисташками; пахл</w:t>
            </w:r>
            <w:r w:rsidR="00C36E45" w:rsidRPr="0066326C">
              <w:t>а</w:t>
            </w:r>
            <w:r w:rsidR="00C36E45" w:rsidRPr="0066326C">
              <w:t>ва Турецкая с арахисом; пахлава Турецкая с фундуком; пахлава Турецкая с миндалем; пахлава сдобная; пахлава слоеная; пахлава сухумская; пахлава шакинская; кулча ленк</w:t>
            </w:r>
            <w:r w:rsidR="00C36E45" w:rsidRPr="0066326C">
              <w:t>о</w:t>
            </w:r>
            <w:r w:rsidR="00C36E45" w:rsidRPr="0066326C">
              <w:t>ранская; мютаки с грецким орехом; мютаки с грецким орехом и изюмом; мютаки с фи</w:t>
            </w:r>
            <w:r w:rsidR="00C36E45" w:rsidRPr="0066326C">
              <w:t>с</w:t>
            </w:r>
            <w:r w:rsidR="00C36E45" w:rsidRPr="0066326C">
              <w:t>ташками и изюмом; мютаки с изюмом; мютаки с курагой; мютаки с черносливом; м</w:t>
            </w:r>
            <w:r w:rsidR="00C36E45" w:rsidRPr="0066326C">
              <w:t>ю</w:t>
            </w:r>
            <w:r w:rsidR="00C36E45" w:rsidRPr="0066326C">
              <w:t>таки с курагой и черносливом; мютаки с абрикосовой начинкой; мютаки с яблочной н</w:t>
            </w:r>
            <w:r w:rsidR="00C36E45" w:rsidRPr="0066326C">
              <w:t>а</w:t>
            </w:r>
            <w:r w:rsidR="00C36E45" w:rsidRPr="0066326C">
              <w:t>чинкой; мютаки бакинские; мютаки шемаханские; нан Азербайджанский; нан Буха</w:t>
            </w:r>
            <w:r w:rsidR="00C36E45" w:rsidRPr="0066326C">
              <w:t>р</w:t>
            </w:r>
            <w:r w:rsidR="00C36E45" w:rsidRPr="0066326C">
              <w:t>ский; нан с изюмом; назук сладкий; шакер чурек сдобный; шакер чурек; шакер бура; шакер лукум; шакер пури; палочки песочные; шор гогалы; рышты халва; мучные гоз</w:t>
            </w:r>
            <w:r w:rsidR="00C36E45" w:rsidRPr="0066326C">
              <w:t>и</w:t>
            </w:r>
            <w:r w:rsidR="00C36E45" w:rsidRPr="0066326C">
              <w:t>наки; унлу щербет; нуш хац; земелах; курабье; курабье бакинское; курабье кабарди</w:t>
            </w:r>
            <w:r w:rsidR="00C36E45" w:rsidRPr="0066326C">
              <w:t>н</w:t>
            </w:r>
            <w:r w:rsidR="00C36E45" w:rsidRPr="0066326C">
              <w:t>ское; кырмабадан; кихелах; крендель с корицей; кихелах ванильный; кята карабахская; кята ереванская; кята бакинская; лейла; тыхма кубинская; баурсак; баурсак с корицей; баурсак с медом; хворост ореховый; хворост с лимонной цедрой; хворост розочки; хв</w:t>
            </w:r>
            <w:r w:rsidR="00C36E45" w:rsidRPr="0066326C">
              <w:t>о</w:t>
            </w:r>
            <w:r w:rsidR="00C36E45" w:rsidRPr="0066326C">
              <w:t>рост звездочки с корицей; хворост шоколадный; хворост; хворост с сахарной пудрой; хворост с сахарной пудрой и корицей; хворост пряный; хворост медовый; струдель с изюмом; струдель с яблоками; чак чак с медом; чак чак с медом Татарский; чак чак м</w:t>
            </w:r>
            <w:r w:rsidR="00C36E45" w:rsidRPr="0066326C">
              <w:t>е</w:t>
            </w:r>
            <w:r w:rsidR="00C36E45" w:rsidRPr="0066326C">
              <w:t>довый с маком; чак чак медовый с кунжутом; чак чак медовый с арахисом; чак чак м</w:t>
            </w:r>
            <w:r w:rsidR="00C36E45" w:rsidRPr="0066326C">
              <w:t>е</w:t>
            </w:r>
            <w:r w:rsidR="00C36E45" w:rsidRPr="0066326C">
              <w:t>довый с грецким орехом; чак чак медовый с цукатами; чак чак медовый с изюмом и кунжутом; чак чак медовый с изюмом и арахисом; чак чак медовый с изюмом и кур</w:t>
            </w:r>
            <w:r w:rsidR="00C36E45" w:rsidRPr="0066326C">
              <w:t>а</w:t>
            </w:r>
            <w:r w:rsidR="00C36E45" w:rsidRPr="0066326C">
              <w:t>гой; чак чак медовый с изюмом и грецким орехом; чак чак с молоком сгущенным; чак чак с молоком сгущенным и маком; чак чак с молоком сгущенным и кунжутом; чак чак с молоком сгущенным и арахисом; чак чак с молоком сгущенным и грецким орехом; чак чак с молоком сгущенным и изюмом; чак чак с молоком сгущенным и сухофруктами; трубочки ореховые; трубочки миндальные; греческая слойка; армянский рулет; рулет орех</w:t>
            </w:r>
            <w:r>
              <w:t>овый.</w:t>
            </w:r>
          </w:p>
          <w:p w:rsidR="00252876" w:rsidRPr="00252876" w:rsidRDefault="00C36E45" w:rsidP="0066326C">
            <w:pPr>
              <w:pStyle w:val="a4"/>
              <w:spacing w:before="0" w:beforeAutospacing="0" w:after="0" w:afterAutospacing="0"/>
              <w:ind w:firstLine="744"/>
              <w:contextualSpacing/>
              <w:jc w:val="both"/>
              <w:rPr>
                <w:b/>
                <w:i/>
                <w:color w:val="C00000"/>
              </w:rPr>
            </w:pPr>
            <w:r w:rsidRPr="00252876">
              <w:rPr>
                <w:b/>
                <w:i/>
                <w:color w:val="C00000"/>
              </w:rPr>
              <w:t>Допускается выпускать продукцию в виде наборов. В набор должно входить не менее трех видов продукции.</w:t>
            </w:r>
          </w:p>
          <w:p w:rsidR="00252876" w:rsidRDefault="00C36E45" w:rsidP="00252876">
            <w:pPr>
              <w:pStyle w:val="a4"/>
              <w:spacing w:before="0" w:beforeAutospacing="0" w:after="0" w:afterAutospacing="0"/>
              <w:ind w:firstLine="744"/>
              <w:contextualSpacing/>
              <w:jc w:val="both"/>
            </w:pPr>
            <w:r w:rsidRPr="00252876">
              <w:rPr>
                <w:rStyle w:val="a6"/>
                <w:b/>
                <w:color w:val="C00000"/>
              </w:rPr>
              <w:t>Предприятие</w:t>
            </w:r>
            <w:r w:rsidR="00252876">
              <w:rPr>
                <w:rStyle w:val="a6"/>
                <w:b/>
                <w:color w:val="C00000"/>
              </w:rPr>
              <w:t>-</w:t>
            </w:r>
            <w:r w:rsidRPr="00252876">
              <w:rPr>
                <w:rStyle w:val="a6"/>
                <w:b/>
                <w:color w:val="C00000"/>
              </w:rPr>
              <w:t>изготовитель имеет право дополнять наименование проду</w:t>
            </w:r>
            <w:r w:rsidRPr="00252876">
              <w:rPr>
                <w:rStyle w:val="a6"/>
                <w:b/>
                <w:color w:val="C00000"/>
              </w:rPr>
              <w:t>к</w:t>
            </w:r>
            <w:r w:rsidRPr="00252876">
              <w:rPr>
                <w:rStyle w:val="a6"/>
                <w:b/>
                <w:color w:val="C00000"/>
              </w:rPr>
              <w:t>ции именами собственными или заменять имена собственные своими фирменными или фантазийными названиями.</w:t>
            </w:r>
            <w:r w:rsidR="00252876">
              <w:rPr>
                <w:b/>
                <w:color w:val="C00000"/>
              </w:rPr>
              <w:t xml:space="preserve"> </w:t>
            </w:r>
            <w:r w:rsidRPr="0066326C">
              <w:t xml:space="preserve">Примеры: «Мютаки с черносливом» заменить на «Мютаки с черносливом Восточная сказка»; «Чак чак с медом Татарский» заменить на «Чак чак с медом Восточный двор». </w:t>
            </w:r>
          </w:p>
          <w:p w:rsidR="00C36E45" w:rsidRPr="0066326C" w:rsidRDefault="00C36E45" w:rsidP="00252876">
            <w:pPr>
              <w:pStyle w:val="a4"/>
              <w:spacing w:before="0" w:beforeAutospacing="0" w:after="0" w:afterAutospacing="0"/>
              <w:ind w:firstLine="744"/>
              <w:contextualSpacing/>
              <w:jc w:val="both"/>
            </w:pPr>
            <w:r w:rsidRPr="0066326C">
              <w:rPr>
                <w:rStyle w:val="a5"/>
              </w:rPr>
              <w:t>Сроки годности продукции:</w:t>
            </w:r>
            <w:r w:rsidR="00252876">
              <w:t xml:space="preserve"> </w:t>
            </w:r>
            <w:r w:rsidRPr="0066326C">
              <w:t>не более 1,5 месяцев – для продукции с содерж</w:t>
            </w:r>
            <w:r w:rsidRPr="0066326C">
              <w:t>а</w:t>
            </w:r>
            <w:r w:rsidRPr="0066326C">
              <w:t>ние</w:t>
            </w:r>
            <w:r w:rsidR="00252876">
              <w:t xml:space="preserve">м жира до 10% включительно </w:t>
            </w:r>
            <w:r w:rsidRPr="0066326C">
              <w:t>(нан с изюмом, кихелах, мюта</w:t>
            </w:r>
            <w:r w:rsidR="00252876">
              <w:t xml:space="preserve">ки с сухофруктами без орехов); </w:t>
            </w:r>
            <w:r w:rsidRPr="0066326C">
              <w:t>не более 1 месяца – для продукции с содержанием жира свыше 10% до 20% включительно (пахлава с сухофруктами без орехов, м</w:t>
            </w:r>
            <w:r w:rsidR="00252876">
              <w:t xml:space="preserve">ютаки с добавлением орехов, нан </w:t>
            </w:r>
            <w:r w:rsidRPr="0066326C">
              <w:t>Азербайджанский, нан Бухарский, шакер пури, земелах</w:t>
            </w:r>
            <w:r w:rsidR="00252876">
              <w:t xml:space="preserve">, баурсак, хворост, чак чак,); </w:t>
            </w:r>
            <w:r w:rsidRPr="0066326C">
              <w:t xml:space="preserve">не более 15 суток </w:t>
            </w:r>
            <w:r w:rsidR="00252876" w:rsidRPr="0066326C">
              <w:t>–</w:t>
            </w:r>
            <w:r w:rsidRPr="0066326C">
              <w:t xml:space="preserve"> для продукции с содержанием жира свыше 20% (остальная продукция).</w:t>
            </w:r>
            <w:r w:rsidR="00252876">
              <w:t xml:space="preserve"> </w:t>
            </w:r>
            <w:r w:rsidRPr="0066326C">
              <w:rPr>
                <w:rStyle w:val="a5"/>
              </w:rPr>
              <w:t>Рекомендуемый срок годности продукции, выработанной с добавлением антиоки</w:t>
            </w:r>
            <w:r w:rsidRPr="0066326C">
              <w:rPr>
                <w:rStyle w:val="a5"/>
              </w:rPr>
              <w:t>с</w:t>
            </w:r>
            <w:r w:rsidRPr="0066326C">
              <w:rPr>
                <w:rStyle w:val="a5"/>
              </w:rPr>
              <w:t>лителей и добавок, препятствующих черствлению</w:t>
            </w:r>
            <w:r w:rsidR="00252876">
              <w:t xml:space="preserve"> – не более 3 месяцев. </w:t>
            </w:r>
            <w:r w:rsidRPr="0066326C">
              <w:t>Срок годн</w:t>
            </w:r>
            <w:r w:rsidRPr="0066326C">
              <w:t>о</w:t>
            </w:r>
            <w:r w:rsidRPr="0066326C">
              <w:t>сти продукции в наборах устанавливают по продукции с наименьшим сроком годности.</w:t>
            </w:r>
          </w:p>
        </w:tc>
      </w:tr>
      <w:tr w:rsidR="00C36E45" w:rsidRPr="00FD378E" w:rsidTr="0063141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252876" w:rsidRDefault="00C36E45" w:rsidP="00252876">
            <w:pPr>
              <w:spacing w:after="0" w:line="240" w:lineRule="auto"/>
              <w:rPr>
                <w:rFonts w:asciiTheme="majorHAnsi" w:hAnsiTheme="majorHAnsi"/>
                <w:b/>
                <w:bCs/>
                <w:kern w:val="36"/>
                <w:sz w:val="20"/>
                <w:szCs w:val="20"/>
              </w:rPr>
            </w:pPr>
            <w:r w:rsidRPr="00184D30">
              <w:rPr>
                <w:rFonts w:asciiTheme="majorHAnsi" w:hAnsiTheme="majorHAnsi"/>
                <w:b/>
                <w:bCs/>
                <w:kern w:val="36"/>
                <w:sz w:val="20"/>
                <w:szCs w:val="20"/>
              </w:rPr>
              <w:lastRenderedPageBreak/>
              <w:t>071</w:t>
            </w:r>
            <w:r>
              <w:rPr>
                <w:rFonts w:asciiTheme="majorHAnsi" w:hAnsiTheme="majorHAnsi"/>
                <w:b/>
                <w:bCs/>
                <w:kern w:val="36"/>
                <w:sz w:val="20"/>
                <w:szCs w:val="20"/>
              </w:rPr>
              <w:t xml:space="preserve"> </w:t>
            </w:r>
          </w:p>
          <w:p w:rsidR="00C36E45" w:rsidRPr="00E84E7F" w:rsidRDefault="00C36E45" w:rsidP="00252876">
            <w:pPr>
              <w:spacing w:after="0" w:line="240" w:lineRule="auto"/>
              <w:rPr>
                <w:rFonts w:asciiTheme="majorHAnsi" w:hAnsiTheme="majorHAnsi"/>
                <w:b/>
                <w:bCs/>
                <w:kern w:val="36"/>
                <w:sz w:val="36"/>
                <w:szCs w:val="36"/>
              </w:rPr>
            </w:pPr>
            <w:r w:rsidRPr="00E84E7F">
              <w:rPr>
                <w:rFonts w:asciiTheme="majorHAnsi" w:hAnsiTheme="majorHAnsi"/>
                <w:b/>
                <w:bCs/>
                <w:kern w:val="36"/>
                <w:sz w:val="36"/>
                <w:szCs w:val="36"/>
              </w:rPr>
              <w:t xml:space="preserve">ДРАЖЕ </w:t>
            </w:r>
          </w:p>
          <w:p w:rsidR="00B827DF" w:rsidRDefault="00B827DF" w:rsidP="00252876">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lastRenderedPageBreak/>
              <w:t>10 000 руб.</w:t>
            </w:r>
          </w:p>
          <w:p w:rsidR="00B827DF" w:rsidRDefault="00B827DF" w:rsidP="00B827DF">
            <w:pPr>
              <w:spacing w:after="0" w:line="240" w:lineRule="auto"/>
              <w:contextualSpacing/>
              <w:outlineLvl w:val="0"/>
              <w:rPr>
                <w:rFonts w:asciiTheme="majorHAnsi" w:hAnsiTheme="majorHAnsi"/>
                <w:b/>
                <w:bCs/>
                <w:color w:val="C00000"/>
                <w:kern w:val="36"/>
                <w:sz w:val="36"/>
                <w:szCs w:val="36"/>
              </w:rPr>
            </w:pPr>
          </w:p>
          <w:p w:rsidR="00B827DF" w:rsidRPr="00184D30"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252876" w:rsidRPr="00CB4B04" w:rsidRDefault="00C36E45" w:rsidP="0066326C">
            <w:pPr>
              <w:pStyle w:val="a4"/>
              <w:spacing w:before="0" w:beforeAutospacing="0" w:after="0" w:afterAutospacing="0"/>
              <w:ind w:firstLine="744"/>
              <w:contextualSpacing/>
              <w:jc w:val="both"/>
              <w:rPr>
                <w:b/>
                <w:color w:val="C00000"/>
              </w:rPr>
            </w:pPr>
            <w:r w:rsidRPr="00CB4B04">
              <w:rPr>
                <w:rStyle w:val="a6"/>
                <w:b/>
                <w:color w:val="C00000"/>
              </w:rPr>
              <w:lastRenderedPageBreak/>
              <w:t xml:space="preserve">Дата введения в действие </w:t>
            </w:r>
            <w:r w:rsidR="00252876" w:rsidRPr="00CB4B04">
              <w:rPr>
                <w:b/>
                <w:color w:val="C00000"/>
              </w:rPr>
              <w:t xml:space="preserve">– </w:t>
            </w:r>
            <w:r w:rsidRPr="00CB4B04">
              <w:rPr>
                <w:rStyle w:val="a6"/>
                <w:b/>
                <w:color w:val="C00000"/>
              </w:rPr>
              <w:t>2013 год.</w:t>
            </w:r>
            <w:r w:rsidRPr="00CB4B04">
              <w:rPr>
                <w:b/>
                <w:color w:val="C00000"/>
              </w:rPr>
              <w:t xml:space="preserve"> </w:t>
            </w:r>
            <w:r w:rsidRPr="00CB4B04">
              <w:rPr>
                <w:rStyle w:val="a6"/>
                <w:b/>
                <w:color w:val="C00000"/>
              </w:rPr>
              <w:t>Без ограничения срока действия</w:t>
            </w:r>
            <w:r w:rsidR="00252876" w:rsidRPr="00CB4B04">
              <w:rPr>
                <w:rStyle w:val="a6"/>
                <w:b/>
                <w:color w:val="C00000"/>
              </w:rPr>
              <w:t>.</w:t>
            </w:r>
            <w:r w:rsidRPr="00CB4B04">
              <w:rPr>
                <w:b/>
                <w:color w:val="C00000"/>
              </w:rPr>
              <w:t xml:space="preserve"> </w:t>
            </w:r>
          </w:p>
          <w:p w:rsidR="00252876" w:rsidRDefault="00252876" w:rsidP="00252876">
            <w:pPr>
              <w:pStyle w:val="a4"/>
              <w:spacing w:before="0" w:beforeAutospacing="0" w:after="0" w:afterAutospacing="0"/>
              <w:ind w:firstLine="744"/>
              <w:contextualSpacing/>
              <w:jc w:val="both"/>
            </w:pPr>
            <w:r w:rsidRPr="00252876">
              <w:rPr>
                <w:b/>
                <w:color w:val="C00000"/>
              </w:rPr>
              <w:t>АССОРТИМЕНТ</w:t>
            </w:r>
            <w:r>
              <w:rPr>
                <w:b/>
                <w:color w:val="C00000"/>
              </w:rPr>
              <w:t>.</w:t>
            </w:r>
            <w:r>
              <w:t xml:space="preserve"> Драже-</w:t>
            </w:r>
            <w:r w:rsidR="00C36E45" w:rsidRPr="0066326C">
              <w:t>кондитерские изделия небольших размеров, выраб</w:t>
            </w:r>
            <w:r w:rsidR="00C36E45" w:rsidRPr="0066326C">
              <w:t>а</w:t>
            </w:r>
            <w:r w:rsidR="00C36E45" w:rsidRPr="0066326C">
              <w:t>тываемые с ядровыми, фруктово ягодными и сахарными корпусами, с накатанной об</w:t>
            </w:r>
            <w:r w:rsidR="00C36E45" w:rsidRPr="0066326C">
              <w:t>о</w:t>
            </w:r>
            <w:r w:rsidR="00C36E45" w:rsidRPr="0066326C">
              <w:t>лочкой из глазури различных ви</w:t>
            </w:r>
            <w:r>
              <w:t xml:space="preserve">дов: </w:t>
            </w:r>
            <w:r w:rsidR="00C36E45" w:rsidRPr="0066326C">
              <w:t>миндаль в темн</w:t>
            </w:r>
            <w:r>
              <w:t xml:space="preserve">ом (молочном, белом) шоколаде; </w:t>
            </w:r>
            <w:r w:rsidR="00C36E45" w:rsidRPr="0066326C">
              <w:t>фундук в темном (мо</w:t>
            </w:r>
            <w:r>
              <w:t xml:space="preserve">лочном, белом) шоколаде; </w:t>
            </w:r>
            <w:r w:rsidR="00C36E45" w:rsidRPr="0066326C">
              <w:t>грецкий орех в темном (молочном, б</w:t>
            </w:r>
            <w:r w:rsidR="00C36E45" w:rsidRPr="0066326C">
              <w:t>е</w:t>
            </w:r>
            <w:r w:rsidR="00C36E45" w:rsidRPr="0066326C">
              <w:lastRenderedPageBreak/>
              <w:t>лом) шоколаде; кедровый орех в темном (молочном, белом) шоколаде; кешью в темном (молочном, белом) шок</w:t>
            </w:r>
            <w:r>
              <w:t>оладе;</w:t>
            </w:r>
            <w:r w:rsidR="00C36E45" w:rsidRPr="0066326C">
              <w:t xml:space="preserve"> орех бразильский в тем</w:t>
            </w:r>
            <w:r>
              <w:t>ном (молочном, белом) шоколаде;</w:t>
            </w:r>
            <w:r w:rsidR="00C36E45" w:rsidRPr="0066326C">
              <w:t xml:space="preserve"> абрикосовое ядро в тем</w:t>
            </w:r>
            <w:r>
              <w:t>ном (молочном, белом) шоколаде;</w:t>
            </w:r>
            <w:r w:rsidR="00C36E45" w:rsidRPr="0066326C">
              <w:t xml:space="preserve"> подсолнечник в темном (м</w:t>
            </w:r>
            <w:r w:rsidR="00C36E45" w:rsidRPr="0066326C">
              <w:t>о</w:t>
            </w:r>
            <w:r>
              <w:t>лочном, белом) шоколаде;</w:t>
            </w:r>
            <w:r w:rsidR="00C36E45" w:rsidRPr="0066326C">
              <w:t xml:space="preserve"> арахис в тем</w:t>
            </w:r>
            <w:r>
              <w:t>ном (молочном, белом) шоколаде;</w:t>
            </w:r>
            <w:r w:rsidR="00C36E45" w:rsidRPr="0066326C">
              <w:t xml:space="preserve"> кокос в те</w:t>
            </w:r>
            <w:r w:rsidR="00C36E45" w:rsidRPr="0066326C">
              <w:t>м</w:t>
            </w:r>
            <w:r w:rsidR="00C36E45" w:rsidRPr="0066326C">
              <w:t>ном (молочном, белом) шоколаде; изюм в тем</w:t>
            </w:r>
            <w:r>
              <w:t>ном (молочном, белом) шоколаде;</w:t>
            </w:r>
            <w:r w:rsidR="00C36E45" w:rsidRPr="0066326C">
              <w:t xml:space="preserve"> абрикос в тем</w:t>
            </w:r>
            <w:r>
              <w:t>ном (молочном, белом) шоколаде;</w:t>
            </w:r>
            <w:r w:rsidR="00C36E45" w:rsidRPr="0066326C">
              <w:t xml:space="preserve"> чернослив в темном (молочном, белом) шокол</w:t>
            </w:r>
            <w:r w:rsidR="00C36E45" w:rsidRPr="0066326C">
              <w:t>а</w:t>
            </w:r>
            <w:r>
              <w:t>де;</w:t>
            </w:r>
            <w:r w:rsidR="00C36E45" w:rsidRPr="0066326C">
              <w:t xml:space="preserve"> инжир в тем</w:t>
            </w:r>
            <w:r>
              <w:t>ном (молочном, белом) шоколаде;</w:t>
            </w:r>
            <w:r w:rsidR="00C36E45" w:rsidRPr="0066326C">
              <w:t xml:space="preserve"> финики в тем</w:t>
            </w:r>
            <w:r>
              <w:t>ном (молочном, белом) шоколаде;</w:t>
            </w:r>
            <w:r w:rsidR="00C36E45" w:rsidRPr="0066326C">
              <w:t xml:space="preserve"> ананас в темном (молочном, б</w:t>
            </w:r>
            <w:r>
              <w:t>елом) шоколаде;</w:t>
            </w:r>
            <w:r w:rsidR="00C36E45" w:rsidRPr="0066326C">
              <w:t xml:space="preserve"> папайя в тем</w:t>
            </w:r>
            <w:r>
              <w:t>ном (молочном, белом) шоколаде;</w:t>
            </w:r>
            <w:r w:rsidR="00C36E45" w:rsidRPr="0066326C">
              <w:t xml:space="preserve"> вишня в тем</w:t>
            </w:r>
            <w:r>
              <w:t>ном (молочном, белом) шоколаде;</w:t>
            </w:r>
            <w:r w:rsidR="00C36E45" w:rsidRPr="0066326C">
              <w:t xml:space="preserve"> клубника в тем</w:t>
            </w:r>
            <w:r>
              <w:t>ном (молочном, белом) шоколаде;</w:t>
            </w:r>
            <w:r w:rsidR="00C36E45" w:rsidRPr="0066326C">
              <w:t xml:space="preserve"> манго в тем</w:t>
            </w:r>
            <w:r>
              <w:t>ном (молочном, белом) шоколаде;</w:t>
            </w:r>
            <w:r w:rsidR="00C36E45" w:rsidRPr="0066326C">
              <w:t xml:space="preserve"> банан в тем</w:t>
            </w:r>
            <w:r>
              <w:t>ном (молочном, белом) шоколаде;</w:t>
            </w:r>
            <w:r w:rsidR="00C36E45" w:rsidRPr="0066326C">
              <w:t xml:space="preserve"> миндаль в темной (молочной, белой, </w:t>
            </w:r>
            <w:r>
              <w:t>йогуртовой) шоколадной глазури;</w:t>
            </w:r>
            <w:r w:rsidR="00C36E45" w:rsidRPr="0066326C">
              <w:t xml:space="preserve"> фундук в темной (молочной, белой, йогуртовой) шоколадной гл</w:t>
            </w:r>
            <w:r w:rsidR="00C36E45" w:rsidRPr="0066326C">
              <w:t>а</w:t>
            </w:r>
            <w:r>
              <w:t>зури;</w:t>
            </w:r>
            <w:r w:rsidR="00C36E45" w:rsidRPr="0066326C">
              <w:t xml:space="preserve"> грецкий орех в темной (молочной, белой, </w:t>
            </w:r>
            <w:r>
              <w:t>йогуртовой) шоколадной глазури;</w:t>
            </w:r>
            <w:r w:rsidR="00C36E45" w:rsidRPr="0066326C">
              <w:t xml:space="preserve"> ке</w:t>
            </w:r>
            <w:r w:rsidR="00C36E45" w:rsidRPr="0066326C">
              <w:t>д</w:t>
            </w:r>
            <w:r w:rsidR="00C36E45" w:rsidRPr="0066326C">
              <w:t>ровый орех в темной (молочной, белой, йогуртовой) шоколадной</w:t>
            </w:r>
            <w:r>
              <w:t xml:space="preserve"> глазури;</w:t>
            </w:r>
            <w:r w:rsidR="00C36E45" w:rsidRPr="0066326C">
              <w:t xml:space="preserve"> кешью в те</w:t>
            </w:r>
            <w:r w:rsidR="00C36E45" w:rsidRPr="0066326C">
              <w:t>м</w:t>
            </w:r>
            <w:r w:rsidR="00C36E45" w:rsidRPr="0066326C">
              <w:t xml:space="preserve">ной (молочной, белой, </w:t>
            </w:r>
            <w:r>
              <w:t>йогуртовой) шоколадной глазури;</w:t>
            </w:r>
            <w:r w:rsidR="00C36E45" w:rsidRPr="0066326C">
              <w:t xml:space="preserve"> орех бразильский в темной (молочной, белой, </w:t>
            </w:r>
            <w:r>
              <w:t>йогуртовой) шоколадной глазури;</w:t>
            </w:r>
            <w:r w:rsidR="00C36E45" w:rsidRPr="0066326C">
              <w:t xml:space="preserve"> абрикосовое ядро в темной (м</w:t>
            </w:r>
            <w:r w:rsidR="00C36E45" w:rsidRPr="0066326C">
              <w:t>о</w:t>
            </w:r>
            <w:r w:rsidR="00C36E45" w:rsidRPr="0066326C">
              <w:t xml:space="preserve">лочной, белой, </w:t>
            </w:r>
            <w:r>
              <w:t>йогуртовой) шоколадной глазури;</w:t>
            </w:r>
            <w:r w:rsidR="00C36E45" w:rsidRPr="0066326C">
              <w:t xml:space="preserve"> подсолнечник в темной (молочной, белой, </w:t>
            </w:r>
            <w:r>
              <w:t>йогуртовой) шоколадной глазури;</w:t>
            </w:r>
            <w:r w:rsidR="00C36E45" w:rsidRPr="0066326C">
              <w:t xml:space="preserve"> арахис в темной (молочной, белой, йогурт</w:t>
            </w:r>
            <w:r w:rsidR="00C36E45" w:rsidRPr="0066326C">
              <w:t>о</w:t>
            </w:r>
            <w:r>
              <w:t>вой) шоколадной глазури;</w:t>
            </w:r>
            <w:r w:rsidR="00C36E45" w:rsidRPr="0066326C">
              <w:t xml:space="preserve"> кокос в темной (молочной, белой, </w:t>
            </w:r>
            <w:r>
              <w:t>йогуртовой) шоколадной глазури;</w:t>
            </w:r>
            <w:r w:rsidR="00C36E45" w:rsidRPr="0066326C">
              <w:t xml:space="preserve"> изюм в темной (молочной, белой, </w:t>
            </w:r>
            <w:r>
              <w:t>йогуртовой) шоколадной глазури;</w:t>
            </w:r>
            <w:r w:rsidR="00C36E45" w:rsidRPr="0066326C">
              <w:t xml:space="preserve"> абрикос в темной (молочной, белой, </w:t>
            </w:r>
            <w:r>
              <w:t>йогуртовой) шоколадной глазури;</w:t>
            </w:r>
            <w:r w:rsidR="00C36E45" w:rsidRPr="0066326C">
              <w:t xml:space="preserve"> чернослив в темной (м</w:t>
            </w:r>
            <w:r w:rsidR="00C36E45" w:rsidRPr="0066326C">
              <w:t>о</w:t>
            </w:r>
            <w:r w:rsidR="00C36E45" w:rsidRPr="0066326C">
              <w:t xml:space="preserve">лочной, белой, </w:t>
            </w:r>
            <w:r>
              <w:t>йогуртовой) шоколадной глазури;</w:t>
            </w:r>
            <w:r w:rsidR="00C36E45" w:rsidRPr="0066326C">
              <w:t xml:space="preserve"> инжир в темной (молочной, белой, й</w:t>
            </w:r>
            <w:r w:rsidR="00C36E45" w:rsidRPr="0066326C">
              <w:t>о</w:t>
            </w:r>
            <w:r>
              <w:t>гуртовой) шоколадной глазури;</w:t>
            </w:r>
            <w:r w:rsidR="00C36E45" w:rsidRPr="0066326C">
              <w:t xml:space="preserve"> финики в темной (молочной, белой, йогуртовой) шок</w:t>
            </w:r>
            <w:r w:rsidR="00C36E45" w:rsidRPr="0066326C">
              <w:t>о</w:t>
            </w:r>
            <w:r w:rsidR="00C36E45" w:rsidRPr="0066326C">
              <w:t>ладной глазу</w:t>
            </w:r>
            <w:r>
              <w:t>ри;</w:t>
            </w:r>
            <w:r w:rsidR="00C36E45" w:rsidRPr="0066326C">
              <w:t xml:space="preserve"> ананас в темной (молочной, белой, </w:t>
            </w:r>
            <w:r>
              <w:t>йогуртовой) шоколадной глазури;</w:t>
            </w:r>
            <w:r w:rsidR="00C36E45" w:rsidRPr="0066326C">
              <w:t xml:space="preserve"> папайя в темной (молочной, белой, </w:t>
            </w:r>
            <w:r>
              <w:t>йогуртовой) шоколадной глазури;</w:t>
            </w:r>
            <w:r w:rsidR="00C36E45" w:rsidRPr="0066326C">
              <w:t xml:space="preserve"> вишня в темной (молочной, белой, </w:t>
            </w:r>
            <w:r>
              <w:t>йогуртовой) шоколадной глазури;</w:t>
            </w:r>
            <w:r w:rsidR="00C36E45" w:rsidRPr="0066326C">
              <w:t xml:space="preserve"> клубника в темной (молочной, б</w:t>
            </w:r>
            <w:r w:rsidR="00C36E45" w:rsidRPr="0066326C">
              <w:t>е</w:t>
            </w:r>
            <w:r w:rsidR="00C36E45" w:rsidRPr="0066326C">
              <w:t>лой, йогуртовой) шок</w:t>
            </w:r>
            <w:r>
              <w:t>оладной глазури;</w:t>
            </w:r>
            <w:r w:rsidR="00C36E45" w:rsidRPr="0066326C">
              <w:t xml:space="preserve"> манго в темной (молочной, белой, </w:t>
            </w:r>
            <w:r>
              <w:t>йогуртовой) шоколадной глазури;</w:t>
            </w:r>
            <w:r w:rsidR="00C36E45" w:rsidRPr="0066326C">
              <w:t xml:space="preserve"> банан в темной (молочной, белой, йогуртовой) шоколадной глаз</w:t>
            </w:r>
            <w:r w:rsidR="00C36E45" w:rsidRPr="0066326C">
              <w:t>у</w:t>
            </w:r>
            <w:r>
              <w:t>ри;</w:t>
            </w:r>
            <w:r w:rsidR="00C36E45" w:rsidRPr="0066326C">
              <w:t xml:space="preserve"> ми</w:t>
            </w:r>
            <w:r>
              <w:t>ндаль в темной (белой) глазури;</w:t>
            </w:r>
            <w:r w:rsidR="00C36E45" w:rsidRPr="0066326C">
              <w:t xml:space="preserve"> ф</w:t>
            </w:r>
            <w:r>
              <w:t>ундук в темной (белой) глазури;</w:t>
            </w:r>
            <w:r w:rsidR="00C36E45" w:rsidRPr="0066326C">
              <w:t xml:space="preserve"> грецкий орех в темной (белой) глазури</w:t>
            </w:r>
            <w:r>
              <w:t>;</w:t>
            </w:r>
            <w:r w:rsidR="00C36E45" w:rsidRPr="0066326C">
              <w:t xml:space="preserve"> кедровый</w:t>
            </w:r>
            <w:r>
              <w:t xml:space="preserve"> орех в темной (белой) глазури;</w:t>
            </w:r>
            <w:r w:rsidR="00C36E45" w:rsidRPr="0066326C">
              <w:t xml:space="preserve"> кешью в темной (б</w:t>
            </w:r>
            <w:r w:rsidR="00C36E45" w:rsidRPr="0066326C">
              <w:t>е</w:t>
            </w:r>
            <w:r>
              <w:t>лой) глазури;</w:t>
            </w:r>
            <w:r w:rsidR="00C36E45" w:rsidRPr="0066326C">
              <w:t xml:space="preserve"> орех бразил</w:t>
            </w:r>
            <w:r>
              <w:t>ьский в темной (белой) глазури;</w:t>
            </w:r>
            <w:r w:rsidR="00C36E45" w:rsidRPr="0066326C">
              <w:t xml:space="preserve"> абрикосовое</w:t>
            </w:r>
            <w:r>
              <w:t xml:space="preserve"> ядро в темной (белой) глазури;</w:t>
            </w:r>
            <w:r w:rsidR="00C36E45" w:rsidRPr="0066326C">
              <w:t xml:space="preserve"> подсолне</w:t>
            </w:r>
            <w:r>
              <w:t xml:space="preserve">чник в темной (белой) глазури; </w:t>
            </w:r>
            <w:r w:rsidR="00C36E45" w:rsidRPr="0066326C">
              <w:t>арахис в темной (белой) глаз</w:t>
            </w:r>
            <w:r w:rsidR="00C36E45" w:rsidRPr="0066326C">
              <w:t>у</w:t>
            </w:r>
            <w:r>
              <w:t>ри;</w:t>
            </w:r>
            <w:r w:rsidR="00C36E45" w:rsidRPr="0066326C">
              <w:t xml:space="preserve"> кокос в темной (б</w:t>
            </w:r>
            <w:r>
              <w:t xml:space="preserve">елой) глазури; изюм в темной (белой) глазури; </w:t>
            </w:r>
            <w:r w:rsidR="00C36E45" w:rsidRPr="0066326C">
              <w:t>абр</w:t>
            </w:r>
            <w:r>
              <w:t xml:space="preserve">икос в темной (белой) глазури; </w:t>
            </w:r>
            <w:r w:rsidR="00C36E45" w:rsidRPr="0066326C">
              <w:t>черно</w:t>
            </w:r>
            <w:r>
              <w:t xml:space="preserve">слив в темной (белой) глазури; </w:t>
            </w:r>
            <w:r w:rsidR="00C36E45" w:rsidRPr="0066326C">
              <w:t>и</w:t>
            </w:r>
            <w:r>
              <w:t xml:space="preserve">нжир в темной (белой) глазури; </w:t>
            </w:r>
            <w:r w:rsidR="00C36E45" w:rsidRPr="0066326C">
              <w:t>фи</w:t>
            </w:r>
            <w:r>
              <w:t xml:space="preserve">ники в темной (белой) глазури; </w:t>
            </w:r>
            <w:r w:rsidR="00C36E45" w:rsidRPr="0066326C">
              <w:t>ан</w:t>
            </w:r>
            <w:r>
              <w:t xml:space="preserve">анас в темной (белой) глазури; </w:t>
            </w:r>
            <w:r w:rsidR="00C36E45" w:rsidRPr="0066326C">
              <w:t>папайя в темной (бе</w:t>
            </w:r>
            <w:r>
              <w:t xml:space="preserve">лой) глазури; </w:t>
            </w:r>
            <w:r w:rsidR="00C36E45" w:rsidRPr="0066326C">
              <w:t>в</w:t>
            </w:r>
            <w:r>
              <w:t xml:space="preserve">ишня в темной (белой) глазури; </w:t>
            </w:r>
            <w:r w:rsidR="00C36E45" w:rsidRPr="0066326C">
              <w:t>клу</w:t>
            </w:r>
            <w:r>
              <w:t>бника в темной (белой) глазури;</w:t>
            </w:r>
            <w:r w:rsidR="00C36E45" w:rsidRPr="0066326C">
              <w:t xml:space="preserve"> м</w:t>
            </w:r>
            <w:r>
              <w:t xml:space="preserve">анго в темной (белой) глазури; </w:t>
            </w:r>
            <w:r w:rsidR="00C36E45" w:rsidRPr="0066326C">
              <w:t>б</w:t>
            </w:r>
            <w:r>
              <w:t xml:space="preserve">анан в темной (белой) глазури; </w:t>
            </w:r>
            <w:r w:rsidR="00C36E45" w:rsidRPr="0066326C">
              <w:t>драже сахарное в те</w:t>
            </w:r>
            <w:r w:rsidR="00C36E45" w:rsidRPr="0066326C">
              <w:t>м</w:t>
            </w:r>
            <w:r>
              <w:t>ном (молочном, белом) шоколаде;</w:t>
            </w:r>
            <w:r w:rsidR="00C36E45" w:rsidRPr="0066326C">
              <w:t xml:space="preserve"> драже сахарное в темной (молочной, белой, йогурт</w:t>
            </w:r>
            <w:r w:rsidR="00C36E45" w:rsidRPr="0066326C">
              <w:t>о</w:t>
            </w:r>
            <w:r w:rsidR="00C36E45" w:rsidRPr="0066326C">
              <w:t>вой) шоколадной глаз</w:t>
            </w:r>
            <w:r>
              <w:t>ури;</w:t>
            </w:r>
            <w:r w:rsidR="00C36E45" w:rsidRPr="0066326C">
              <w:t xml:space="preserve"> драже сахар</w:t>
            </w:r>
            <w:r>
              <w:t xml:space="preserve">ное цветное; драже нонпарель; </w:t>
            </w:r>
            <w:r w:rsidR="00C36E45" w:rsidRPr="0066326C">
              <w:t>драж</w:t>
            </w:r>
            <w:r>
              <w:t>е сахарное декоративное Золото;</w:t>
            </w:r>
            <w:r w:rsidR="00C36E45" w:rsidRPr="0066326C">
              <w:t xml:space="preserve"> драже </w:t>
            </w:r>
            <w:r>
              <w:t>сахарное декоративное Серебро; драже мятное;</w:t>
            </w:r>
            <w:r w:rsidR="00C36E45" w:rsidRPr="0066326C">
              <w:t xml:space="preserve"> кокос в с</w:t>
            </w:r>
            <w:r w:rsidR="00C36E45" w:rsidRPr="0066326C">
              <w:t>а</w:t>
            </w:r>
            <w:r>
              <w:t>харной глазури; фундук в сахарной глазури;</w:t>
            </w:r>
            <w:r w:rsidR="00C36E45" w:rsidRPr="0066326C">
              <w:t xml:space="preserve"> фунду</w:t>
            </w:r>
            <w:r>
              <w:t>к дробленый в сахарной глазури;</w:t>
            </w:r>
            <w:r w:rsidR="00C36E45" w:rsidRPr="0066326C">
              <w:t xml:space="preserve"> миндаль в сахарной глазу</w:t>
            </w:r>
            <w:r>
              <w:t>ри;</w:t>
            </w:r>
            <w:r w:rsidR="00C36E45" w:rsidRPr="0066326C">
              <w:t xml:space="preserve"> миндал</w:t>
            </w:r>
            <w:r>
              <w:t>ь дробленый в сахарной глазури;</w:t>
            </w:r>
            <w:r w:rsidR="00C36E45" w:rsidRPr="0066326C">
              <w:t xml:space="preserve"> г</w:t>
            </w:r>
            <w:r>
              <w:t>рецкий орех в сахарной глазури;</w:t>
            </w:r>
            <w:r w:rsidR="00C36E45" w:rsidRPr="0066326C">
              <w:t xml:space="preserve"> грецкий оре</w:t>
            </w:r>
            <w:r>
              <w:t>х дробленый в сахарной глазури;</w:t>
            </w:r>
            <w:r w:rsidR="00C36E45" w:rsidRPr="0066326C">
              <w:t xml:space="preserve"> арахис в сахарной гл</w:t>
            </w:r>
            <w:r w:rsidR="00C36E45" w:rsidRPr="0066326C">
              <w:t>а</w:t>
            </w:r>
            <w:r>
              <w:t>зури;</w:t>
            </w:r>
            <w:r w:rsidR="00C36E45" w:rsidRPr="0066326C">
              <w:t xml:space="preserve"> арахи</w:t>
            </w:r>
            <w:r>
              <w:t>с дробленый в сахарной глазури;</w:t>
            </w:r>
            <w:r w:rsidR="00C36E45" w:rsidRPr="0066326C">
              <w:t xml:space="preserve"> ара</w:t>
            </w:r>
            <w:r>
              <w:t>хис в цветной сахарной глазури;</w:t>
            </w:r>
            <w:r w:rsidR="00C36E45" w:rsidRPr="0066326C">
              <w:t xml:space="preserve"> по</w:t>
            </w:r>
            <w:r w:rsidR="00C36E45" w:rsidRPr="0066326C">
              <w:t>д</w:t>
            </w:r>
            <w:r w:rsidR="00C36E45" w:rsidRPr="0066326C">
              <w:t>солнечник в сахарной глазури; подсолнечник в цветной сахарной гла</w:t>
            </w:r>
            <w:r>
              <w:t>зури; изюм в с</w:t>
            </w:r>
            <w:r>
              <w:t>а</w:t>
            </w:r>
            <w:r>
              <w:t>харной глазури;</w:t>
            </w:r>
            <w:r w:rsidR="00C36E45" w:rsidRPr="0066326C">
              <w:t xml:space="preserve"> и</w:t>
            </w:r>
            <w:r>
              <w:t>зюм в цветной сахарной глазури; арахис в кокосовой глазури; фундук в какао; миндаль в какао;</w:t>
            </w:r>
            <w:r w:rsidR="00C36E45" w:rsidRPr="0066326C">
              <w:t xml:space="preserve"> грецкий орех </w:t>
            </w:r>
            <w:r>
              <w:t>в какао; подсолнечник в какао; арахис в какао; изюм в какао;</w:t>
            </w:r>
            <w:r w:rsidR="00C36E45" w:rsidRPr="0066326C">
              <w:t xml:space="preserve"> клюква в с</w:t>
            </w:r>
            <w:r>
              <w:t>ахарной пудре;</w:t>
            </w:r>
            <w:r w:rsidR="00C36E45" w:rsidRPr="0066326C">
              <w:t xml:space="preserve"> брусника в сахарной пудре.</w:t>
            </w:r>
          </w:p>
          <w:p w:rsidR="00252876" w:rsidRPr="00252876" w:rsidRDefault="00C36E45" w:rsidP="00252876">
            <w:pPr>
              <w:pStyle w:val="a4"/>
              <w:spacing w:before="0" w:beforeAutospacing="0" w:after="0" w:afterAutospacing="0"/>
              <w:ind w:firstLine="744"/>
              <w:contextualSpacing/>
              <w:jc w:val="both"/>
              <w:rPr>
                <w:b/>
                <w:color w:val="C00000"/>
              </w:rPr>
            </w:pPr>
            <w:r w:rsidRPr="00252876">
              <w:rPr>
                <w:rStyle w:val="a6"/>
                <w:b/>
                <w:color w:val="C00000"/>
              </w:rPr>
              <w:t>Предприятие</w:t>
            </w:r>
            <w:r w:rsidR="00252876" w:rsidRPr="00252876">
              <w:rPr>
                <w:rStyle w:val="a6"/>
                <w:b/>
                <w:color w:val="C00000"/>
              </w:rPr>
              <w:t>-</w:t>
            </w:r>
            <w:r w:rsidRPr="00252876">
              <w:rPr>
                <w:rStyle w:val="a6"/>
                <w:b/>
                <w:color w:val="C00000"/>
              </w:rPr>
              <w:t>изготовитель имеет право дополнять наименование проду</w:t>
            </w:r>
            <w:r w:rsidRPr="00252876">
              <w:rPr>
                <w:rStyle w:val="a6"/>
                <w:b/>
                <w:color w:val="C00000"/>
              </w:rPr>
              <w:t>к</w:t>
            </w:r>
            <w:r w:rsidRPr="00252876">
              <w:rPr>
                <w:rStyle w:val="a6"/>
                <w:b/>
                <w:color w:val="C00000"/>
              </w:rPr>
              <w:t>ции именами собственными или фантазийными названиями.</w:t>
            </w:r>
          </w:p>
          <w:p w:rsidR="00252876" w:rsidRPr="00252876" w:rsidRDefault="00C36E45" w:rsidP="00252876">
            <w:pPr>
              <w:pStyle w:val="a4"/>
              <w:spacing w:before="0" w:beforeAutospacing="0" w:after="0" w:afterAutospacing="0"/>
              <w:ind w:firstLine="744"/>
              <w:contextualSpacing/>
              <w:jc w:val="both"/>
              <w:rPr>
                <w:b/>
                <w:i/>
                <w:color w:val="C00000"/>
              </w:rPr>
            </w:pPr>
            <w:r w:rsidRPr="00252876">
              <w:rPr>
                <w:b/>
                <w:i/>
                <w:color w:val="C00000"/>
              </w:rPr>
              <w:t xml:space="preserve">Допускается выпускать продукцию в виде смесей, содержащих два и более </w:t>
            </w:r>
            <w:r w:rsidRPr="00252876">
              <w:rPr>
                <w:b/>
                <w:i/>
                <w:color w:val="C00000"/>
              </w:rPr>
              <w:lastRenderedPageBreak/>
              <w:t xml:space="preserve">наименования продукции. </w:t>
            </w:r>
          </w:p>
          <w:p w:rsidR="00C36E45" w:rsidRPr="0066326C" w:rsidRDefault="00C36E45" w:rsidP="00CB4B04">
            <w:pPr>
              <w:pStyle w:val="a4"/>
              <w:spacing w:before="0" w:beforeAutospacing="0" w:after="0" w:afterAutospacing="0"/>
              <w:ind w:firstLine="744"/>
              <w:contextualSpacing/>
              <w:jc w:val="both"/>
            </w:pPr>
            <w:r w:rsidRPr="0066326C">
              <w:rPr>
                <w:rStyle w:val="a5"/>
              </w:rPr>
              <w:t>Срок годности фасованной негерметично и весовой продукции:</w:t>
            </w:r>
            <w:r w:rsidR="00252876">
              <w:t xml:space="preserve"> </w:t>
            </w:r>
            <w:r w:rsidRPr="0066326C">
              <w:t>в глазурях с добавлением молочных п</w:t>
            </w:r>
            <w:r w:rsidR="00252876">
              <w:t xml:space="preserve">родуктов – не более 3 месяцев; </w:t>
            </w:r>
            <w:r w:rsidRPr="0066326C">
              <w:t>остальной продукции – не б</w:t>
            </w:r>
            <w:r w:rsidRPr="0066326C">
              <w:t>о</w:t>
            </w:r>
            <w:r w:rsidRPr="0066326C">
              <w:t>лее 6 месяцев</w:t>
            </w:r>
            <w:r w:rsidR="00252876">
              <w:t xml:space="preserve">. </w:t>
            </w:r>
            <w:r w:rsidRPr="0066326C">
              <w:rPr>
                <w:rStyle w:val="a5"/>
              </w:rPr>
              <w:t>Срок годности фасованной герметично продукции:</w:t>
            </w:r>
            <w:r w:rsidR="00252876">
              <w:t xml:space="preserve"> </w:t>
            </w:r>
            <w:r w:rsidRPr="0066326C">
              <w:t>в глазурях с д</w:t>
            </w:r>
            <w:r w:rsidRPr="0066326C">
              <w:t>о</w:t>
            </w:r>
            <w:r w:rsidRPr="0066326C">
              <w:t>бавлением молочных прод</w:t>
            </w:r>
            <w:r w:rsidR="00252876">
              <w:t xml:space="preserve">уктов – не более 6 месяцев; </w:t>
            </w:r>
            <w:r w:rsidRPr="0066326C">
              <w:t>ос</w:t>
            </w:r>
            <w:r w:rsidR="00CB4B04">
              <w:t xml:space="preserve">тальной продукции – не более 10 </w:t>
            </w:r>
            <w:r w:rsidRPr="0066326C">
              <w:t>месяцев.</w:t>
            </w:r>
            <w:r w:rsidR="00CB4B04">
              <w:t xml:space="preserve"> </w:t>
            </w:r>
            <w:r w:rsidRPr="0066326C">
              <w:rPr>
                <w:rStyle w:val="a5"/>
              </w:rPr>
              <w:t>Предприятие изготовитель может устанавл</w:t>
            </w:r>
            <w:r w:rsidRPr="0066326C">
              <w:rPr>
                <w:rStyle w:val="a5"/>
              </w:rPr>
              <w:t>и</w:t>
            </w:r>
            <w:r w:rsidRPr="0066326C">
              <w:rPr>
                <w:rStyle w:val="a5"/>
              </w:rPr>
              <w:t>вать пролонгированные сроки годности продукции</w:t>
            </w:r>
            <w:r w:rsidR="00CB4B04">
              <w:t xml:space="preserve"> (превышающие сроки, указанные </w:t>
            </w:r>
            <w:r w:rsidRPr="0066326C">
              <w:t>в п.п.</w:t>
            </w:r>
            <w:r w:rsidR="00CB4B04">
              <w:t xml:space="preserve"> </w:t>
            </w:r>
            <w:r w:rsidRPr="0066326C">
              <w:t>7.5 7.6).</w:t>
            </w:r>
            <w:r w:rsidR="00CB4B04">
              <w:t xml:space="preserve">  </w:t>
            </w:r>
            <w:r w:rsidRPr="0066326C">
              <w:t>Срок годности продукции в виде смесей устанавливают по продукци</w:t>
            </w:r>
            <w:r w:rsidR="00CB4B04">
              <w:t xml:space="preserve">и с наименьшим сроком годности. </w:t>
            </w:r>
            <w:r w:rsidRPr="0066326C">
              <w:t>При перефасовке продукции срок годности не должен выходить за пределы срока годности драже с даты изготовления.</w:t>
            </w:r>
          </w:p>
        </w:tc>
      </w:tr>
      <w:tr w:rsidR="00C36E45" w:rsidRPr="00FD378E" w:rsidTr="00E84E7F">
        <w:tc>
          <w:tcPr>
            <w:tcW w:w="976" w:type="pct"/>
            <w:tcBorders>
              <w:top w:val="thinThickSmallGap" w:sz="12" w:space="0" w:color="auto"/>
              <w:left w:val="thinThickSmallGap" w:sz="12" w:space="0" w:color="auto"/>
              <w:bottom w:val="thinThickSmallGap" w:sz="12" w:space="0" w:color="auto"/>
            </w:tcBorders>
            <w:shd w:val="clear" w:color="auto" w:fill="000000" w:themeFill="text1"/>
          </w:tcPr>
          <w:p w:rsidR="00CB4B04" w:rsidRDefault="00C36E45" w:rsidP="00CB4B04">
            <w:pPr>
              <w:spacing w:after="0" w:line="240" w:lineRule="auto"/>
              <w:rPr>
                <w:rFonts w:asciiTheme="majorHAnsi" w:hAnsiTheme="majorHAnsi"/>
                <w:b/>
                <w:bCs/>
                <w:kern w:val="36"/>
                <w:sz w:val="20"/>
                <w:szCs w:val="20"/>
              </w:rPr>
            </w:pPr>
            <w:r w:rsidRPr="00184D30">
              <w:rPr>
                <w:rFonts w:asciiTheme="majorHAnsi" w:hAnsiTheme="majorHAnsi"/>
                <w:b/>
                <w:bCs/>
                <w:kern w:val="36"/>
                <w:sz w:val="20"/>
                <w:szCs w:val="20"/>
              </w:rPr>
              <w:lastRenderedPageBreak/>
              <w:t>061</w:t>
            </w:r>
            <w:r>
              <w:rPr>
                <w:rFonts w:asciiTheme="majorHAnsi" w:hAnsiTheme="majorHAnsi"/>
                <w:b/>
                <w:bCs/>
                <w:kern w:val="36"/>
                <w:sz w:val="20"/>
                <w:szCs w:val="20"/>
              </w:rPr>
              <w:t xml:space="preserve"> </w:t>
            </w:r>
          </w:p>
          <w:p w:rsidR="00B827DF" w:rsidRPr="00125A1C" w:rsidRDefault="00C36E45" w:rsidP="00CB4B04">
            <w:pPr>
              <w:spacing w:after="0" w:line="240" w:lineRule="auto"/>
              <w:rPr>
                <w:rFonts w:asciiTheme="majorHAnsi" w:hAnsiTheme="majorHAnsi"/>
                <w:b/>
                <w:bCs/>
                <w:kern w:val="36"/>
                <w:sz w:val="24"/>
                <w:szCs w:val="24"/>
              </w:rPr>
            </w:pPr>
            <w:r w:rsidRPr="00EB5304">
              <w:rPr>
                <w:rFonts w:asciiTheme="majorHAnsi" w:hAnsiTheme="majorHAnsi"/>
                <w:b/>
                <w:bCs/>
                <w:kern w:val="36"/>
                <w:sz w:val="24"/>
                <w:szCs w:val="24"/>
              </w:rPr>
              <w:t>МЕД НАТУРАЛ</w:t>
            </w:r>
            <w:r w:rsidRPr="00EB5304">
              <w:rPr>
                <w:rFonts w:asciiTheme="majorHAnsi" w:hAnsiTheme="majorHAnsi"/>
                <w:b/>
                <w:bCs/>
                <w:kern w:val="36"/>
                <w:sz w:val="24"/>
                <w:szCs w:val="24"/>
              </w:rPr>
              <w:t>Ь</w:t>
            </w:r>
            <w:r w:rsidRPr="00EB5304">
              <w:rPr>
                <w:rFonts w:asciiTheme="majorHAnsi" w:hAnsiTheme="majorHAnsi"/>
                <w:b/>
                <w:bCs/>
                <w:kern w:val="36"/>
                <w:sz w:val="24"/>
                <w:szCs w:val="24"/>
              </w:rPr>
              <w:t>НЫЙ С ДОБА</w:t>
            </w:r>
            <w:r w:rsidRPr="00EB5304">
              <w:rPr>
                <w:rFonts w:asciiTheme="majorHAnsi" w:hAnsiTheme="majorHAnsi"/>
                <w:b/>
                <w:bCs/>
                <w:kern w:val="36"/>
                <w:sz w:val="24"/>
                <w:szCs w:val="24"/>
              </w:rPr>
              <w:t>В</w:t>
            </w:r>
            <w:r w:rsidRPr="00EB5304">
              <w:rPr>
                <w:rFonts w:asciiTheme="majorHAnsi" w:hAnsiTheme="majorHAnsi"/>
                <w:b/>
                <w:bCs/>
                <w:kern w:val="36"/>
                <w:sz w:val="24"/>
                <w:szCs w:val="24"/>
              </w:rPr>
              <w:t>ЛЕНИЕМ ПР</w:t>
            </w:r>
            <w:r w:rsidRPr="00EB5304">
              <w:rPr>
                <w:rFonts w:asciiTheme="majorHAnsi" w:hAnsiTheme="majorHAnsi"/>
                <w:b/>
                <w:bCs/>
                <w:kern w:val="36"/>
                <w:sz w:val="24"/>
                <w:szCs w:val="24"/>
              </w:rPr>
              <w:t>О</w:t>
            </w:r>
            <w:r w:rsidRPr="00EB5304">
              <w:rPr>
                <w:rFonts w:asciiTheme="majorHAnsi" w:hAnsiTheme="majorHAnsi"/>
                <w:b/>
                <w:bCs/>
                <w:kern w:val="36"/>
                <w:sz w:val="24"/>
                <w:szCs w:val="24"/>
              </w:rPr>
              <w:t>ДУКТОВ ПЧЕЛ</w:t>
            </w:r>
            <w:r w:rsidRPr="00EB5304">
              <w:rPr>
                <w:rFonts w:asciiTheme="majorHAnsi" w:hAnsiTheme="majorHAnsi"/>
                <w:b/>
                <w:bCs/>
                <w:kern w:val="36"/>
                <w:sz w:val="24"/>
                <w:szCs w:val="24"/>
              </w:rPr>
              <w:t>О</w:t>
            </w:r>
            <w:r w:rsidRPr="00EB5304">
              <w:rPr>
                <w:rFonts w:asciiTheme="majorHAnsi" w:hAnsiTheme="majorHAnsi"/>
                <w:b/>
                <w:bCs/>
                <w:kern w:val="36"/>
                <w:sz w:val="24"/>
                <w:szCs w:val="24"/>
              </w:rPr>
              <w:t xml:space="preserve">ВОДСТВА </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Pr="00EB5304" w:rsidRDefault="00B827DF" w:rsidP="00EB5304">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tc>
        <w:tc>
          <w:tcPr>
            <w:tcW w:w="4024" w:type="pct"/>
            <w:tcBorders>
              <w:top w:val="thinThickSmallGap" w:sz="12" w:space="0" w:color="auto"/>
              <w:bottom w:val="thinThickSmallGap" w:sz="12" w:space="0" w:color="auto"/>
              <w:right w:val="thinThickSmallGap" w:sz="12" w:space="0" w:color="auto"/>
            </w:tcBorders>
          </w:tcPr>
          <w:p w:rsidR="00CB4B04" w:rsidRPr="00CB4B04" w:rsidRDefault="00C36E45" w:rsidP="0066326C">
            <w:pPr>
              <w:pStyle w:val="a4"/>
              <w:spacing w:before="0" w:beforeAutospacing="0" w:after="0" w:afterAutospacing="0"/>
              <w:ind w:firstLine="744"/>
              <w:contextualSpacing/>
              <w:jc w:val="both"/>
              <w:rPr>
                <w:b/>
                <w:color w:val="C00000"/>
              </w:rPr>
            </w:pPr>
            <w:r w:rsidRPr="00CB4B04">
              <w:rPr>
                <w:rStyle w:val="a6"/>
                <w:b/>
                <w:color w:val="C00000"/>
              </w:rPr>
              <w:t xml:space="preserve">Дата введения в действия </w:t>
            </w:r>
            <w:r w:rsidR="00CB4B04" w:rsidRPr="00CB4B04">
              <w:rPr>
                <w:b/>
                <w:color w:val="C00000"/>
              </w:rPr>
              <w:t>–</w:t>
            </w:r>
            <w:r w:rsidRPr="00CB4B04">
              <w:rPr>
                <w:rStyle w:val="a6"/>
                <w:b/>
                <w:color w:val="C00000"/>
              </w:rPr>
              <w:t>2013 год.</w:t>
            </w:r>
            <w:r w:rsidRPr="00CB4B04">
              <w:rPr>
                <w:b/>
                <w:color w:val="C00000"/>
              </w:rPr>
              <w:t xml:space="preserve"> </w:t>
            </w:r>
            <w:r w:rsidRPr="00CB4B04">
              <w:rPr>
                <w:rStyle w:val="a6"/>
                <w:b/>
                <w:color w:val="C00000"/>
              </w:rPr>
              <w:t>Без ограничения срока действия</w:t>
            </w:r>
            <w:r w:rsidR="00CB4B04" w:rsidRPr="00CB4B04">
              <w:rPr>
                <w:rStyle w:val="a6"/>
                <w:b/>
                <w:color w:val="C00000"/>
              </w:rPr>
              <w:t>.</w:t>
            </w:r>
            <w:r w:rsidRPr="00CB4B04">
              <w:rPr>
                <w:b/>
                <w:color w:val="C00000"/>
              </w:rPr>
              <w:t xml:space="preserve"> </w:t>
            </w:r>
          </w:p>
          <w:p w:rsidR="00C36E45" w:rsidRPr="0066326C" w:rsidRDefault="00CB4B04" w:rsidP="0066326C">
            <w:pPr>
              <w:pStyle w:val="a4"/>
              <w:spacing w:before="0" w:beforeAutospacing="0" w:after="0" w:afterAutospacing="0"/>
              <w:ind w:firstLine="744"/>
              <w:contextualSpacing/>
              <w:jc w:val="both"/>
            </w:pPr>
            <w:r w:rsidRPr="00CB4B04">
              <w:rPr>
                <w:b/>
                <w:color w:val="C00000"/>
              </w:rPr>
              <w:t>АССОРТИМЕНТ:</w:t>
            </w:r>
            <w:r>
              <w:t xml:space="preserve"> </w:t>
            </w:r>
            <w:r w:rsidR="00C36E45" w:rsidRPr="0066326C">
              <w:t>мёд с про</w:t>
            </w:r>
            <w:r>
              <w:t>полисом (прополиса до 3 %); мёд с пергой (перги до 4 %);</w:t>
            </w:r>
            <w:r w:rsidR="00C36E45" w:rsidRPr="0066326C">
              <w:t xml:space="preserve"> мёд с пыльц</w:t>
            </w:r>
            <w:r>
              <w:t>ой (обножкой) (обножки до 3 %);</w:t>
            </w:r>
            <w:r w:rsidR="00C36E45" w:rsidRPr="0066326C">
              <w:t xml:space="preserve"> м</w:t>
            </w:r>
            <w:r>
              <w:t>ёд с забрусом (забруса до 5 %);</w:t>
            </w:r>
            <w:r w:rsidR="00C36E45" w:rsidRPr="0066326C">
              <w:t xml:space="preserve"> мёд с прополисом и кедровым маслом (пр</w:t>
            </w:r>
            <w:r>
              <w:t>ополиса до 2 %);</w:t>
            </w:r>
            <w:r w:rsidR="00C36E45" w:rsidRPr="0066326C">
              <w:t xml:space="preserve"> мёд с маточным молоч</w:t>
            </w:r>
            <w:r>
              <w:t>ком (маточного молочка до 2 %);</w:t>
            </w:r>
            <w:r w:rsidR="00C36E45" w:rsidRPr="0066326C">
              <w:t xml:space="preserve"> мёд с пыльцой и маточным молочком (пыльцы и маточн</w:t>
            </w:r>
            <w:r w:rsidR="00C36E45" w:rsidRPr="0066326C">
              <w:t>о</w:t>
            </w:r>
            <w:r>
              <w:t>го молочка до 3%);</w:t>
            </w:r>
            <w:r w:rsidR="00C36E45" w:rsidRPr="0066326C">
              <w:t xml:space="preserve"> мёд с прополисом и маточным молочком (пропол</w:t>
            </w:r>
            <w:r>
              <w:t>иса и маточного молочка до 3%);</w:t>
            </w:r>
            <w:r w:rsidR="00C36E45" w:rsidRPr="0066326C">
              <w:t xml:space="preserve"> мёд с трутневым молочком (трутневого молочка до 2 %). </w:t>
            </w:r>
            <w:r w:rsidR="00C36E45" w:rsidRPr="0066326C">
              <w:rPr>
                <w:rStyle w:val="a5"/>
              </w:rPr>
              <w:t>Срок хран</w:t>
            </w:r>
            <w:r w:rsidR="00C36E45" w:rsidRPr="0066326C">
              <w:rPr>
                <w:rStyle w:val="a5"/>
              </w:rPr>
              <w:t>е</w:t>
            </w:r>
            <w:r w:rsidR="00C36E45" w:rsidRPr="0066326C">
              <w:rPr>
                <w:rStyle w:val="a5"/>
              </w:rPr>
              <w:t>ния продукции</w:t>
            </w:r>
            <w:r w:rsidR="00C36E45" w:rsidRPr="0066326C">
              <w:t> в герметично укупоренной таре – не более 1 года от даты упаковыв</w:t>
            </w:r>
            <w:r w:rsidR="00C36E45" w:rsidRPr="0066326C">
              <w:t>а</w:t>
            </w:r>
            <w:r w:rsidR="00C36E45" w:rsidRPr="0066326C">
              <w:t>ния.</w:t>
            </w:r>
          </w:p>
        </w:tc>
      </w:tr>
      <w:tr w:rsidR="00C36E45" w:rsidRPr="00FD378E" w:rsidTr="0063141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CB4B04" w:rsidRDefault="00C36E45" w:rsidP="00CB4B04">
            <w:pPr>
              <w:spacing w:after="0" w:line="240" w:lineRule="auto"/>
              <w:rPr>
                <w:rFonts w:asciiTheme="majorHAnsi" w:hAnsiTheme="majorHAnsi"/>
                <w:b/>
                <w:bCs/>
                <w:caps/>
                <w:kern w:val="36"/>
                <w:sz w:val="20"/>
                <w:szCs w:val="20"/>
              </w:rPr>
            </w:pPr>
            <w:r w:rsidRPr="00184D30">
              <w:rPr>
                <w:rFonts w:asciiTheme="majorHAnsi" w:hAnsiTheme="majorHAnsi"/>
                <w:b/>
                <w:bCs/>
                <w:caps/>
                <w:kern w:val="36"/>
                <w:sz w:val="20"/>
                <w:szCs w:val="20"/>
              </w:rPr>
              <w:t>130</w:t>
            </w:r>
            <w:r>
              <w:rPr>
                <w:rFonts w:asciiTheme="majorHAnsi" w:hAnsiTheme="majorHAnsi"/>
                <w:b/>
                <w:bCs/>
                <w:caps/>
                <w:kern w:val="36"/>
                <w:sz w:val="20"/>
                <w:szCs w:val="20"/>
              </w:rPr>
              <w:t xml:space="preserve"> </w:t>
            </w:r>
          </w:p>
          <w:p w:rsidR="00C36E45" w:rsidRPr="00E84E7F" w:rsidRDefault="00C36E45" w:rsidP="00CB4B04">
            <w:pPr>
              <w:spacing w:after="0" w:line="240" w:lineRule="auto"/>
              <w:rPr>
                <w:rFonts w:asciiTheme="majorHAnsi" w:hAnsiTheme="majorHAnsi"/>
                <w:b/>
                <w:bCs/>
                <w:caps/>
                <w:kern w:val="36"/>
                <w:sz w:val="28"/>
                <w:szCs w:val="28"/>
              </w:rPr>
            </w:pPr>
            <w:r w:rsidRPr="00E84E7F">
              <w:rPr>
                <w:rFonts w:asciiTheme="majorHAnsi" w:hAnsiTheme="majorHAnsi"/>
                <w:b/>
                <w:bCs/>
                <w:caps/>
                <w:kern w:val="36"/>
                <w:sz w:val="28"/>
                <w:szCs w:val="28"/>
              </w:rPr>
              <w:t>Крем на ра</w:t>
            </w:r>
            <w:r w:rsidRPr="00E84E7F">
              <w:rPr>
                <w:rFonts w:asciiTheme="majorHAnsi" w:hAnsiTheme="majorHAnsi"/>
                <w:b/>
                <w:bCs/>
                <w:caps/>
                <w:kern w:val="36"/>
                <w:sz w:val="28"/>
                <w:szCs w:val="28"/>
              </w:rPr>
              <w:t>с</w:t>
            </w:r>
            <w:r w:rsidRPr="00E84E7F">
              <w:rPr>
                <w:rFonts w:asciiTheme="majorHAnsi" w:hAnsiTheme="majorHAnsi"/>
                <w:b/>
                <w:bCs/>
                <w:caps/>
                <w:kern w:val="36"/>
                <w:sz w:val="28"/>
                <w:szCs w:val="28"/>
              </w:rPr>
              <w:t xml:space="preserve">тительных маслах </w:t>
            </w:r>
          </w:p>
          <w:p w:rsidR="00B827DF" w:rsidRDefault="00B827DF" w:rsidP="00CB4B04">
            <w:pPr>
              <w:spacing w:after="0" w:line="240" w:lineRule="auto"/>
              <w:rPr>
                <w:rFonts w:asciiTheme="majorHAnsi" w:hAnsiTheme="majorHAnsi"/>
                <w:b/>
                <w:bCs/>
                <w:caps/>
                <w:kern w:val="36"/>
                <w:sz w:val="20"/>
                <w:szCs w:val="20"/>
              </w:rPr>
            </w:pPr>
          </w:p>
          <w:p w:rsidR="00B827DF" w:rsidRDefault="00B827DF" w:rsidP="00CB4B04">
            <w:pPr>
              <w:spacing w:after="0" w:line="240" w:lineRule="auto"/>
              <w:rPr>
                <w:rFonts w:asciiTheme="majorHAnsi" w:hAnsiTheme="majorHAnsi"/>
                <w:b/>
                <w:bCs/>
                <w:cap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827DF" w:rsidRPr="00184D30" w:rsidRDefault="00B827DF" w:rsidP="00B827DF">
            <w:pPr>
              <w:spacing w:after="0" w:line="240" w:lineRule="auto"/>
              <w:rPr>
                <w:rFonts w:asciiTheme="majorHAnsi" w:eastAsiaTheme="minorEastAsia" w:hAnsiTheme="majorHAnsi" w:cstheme="minorBidi"/>
                <w:caps/>
                <w:sz w:val="20"/>
                <w:szCs w:val="20"/>
              </w:rPr>
            </w:pP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B4B04" w:rsidRPr="00CB4B04" w:rsidRDefault="00C36E45" w:rsidP="0066326C">
            <w:pPr>
              <w:pStyle w:val="a4"/>
              <w:spacing w:before="0" w:beforeAutospacing="0" w:after="0" w:afterAutospacing="0"/>
              <w:ind w:firstLine="744"/>
              <w:contextualSpacing/>
              <w:jc w:val="both"/>
              <w:rPr>
                <w:b/>
                <w:color w:val="C00000"/>
              </w:rPr>
            </w:pPr>
            <w:r w:rsidRPr="00CB4B04">
              <w:rPr>
                <w:rStyle w:val="a6"/>
                <w:b/>
                <w:color w:val="C00000"/>
              </w:rPr>
              <w:t xml:space="preserve">Дата введения в действие </w:t>
            </w:r>
            <w:r w:rsidR="00CB4B04" w:rsidRPr="00CB4B04">
              <w:rPr>
                <w:b/>
                <w:color w:val="C00000"/>
              </w:rPr>
              <w:t xml:space="preserve">– </w:t>
            </w:r>
            <w:r w:rsidRPr="00CB4B04">
              <w:rPr>
                <w:rStyle w:val="a6"/>
                <w:b/>
                <w:color w:val="C00000"/>
              </w:rPr>
              <w:t>2012 год.</w:t>
            </w:r>
            <w:r w:rsidRPr="00CB4B04">
              <w:rPr>
                <w:b/>
                <w:color w:val="C00000"/>
              </w:rPr>
              <w:t xml:space="preserve"> </w:t>
            </w:r>
            <w:r w:rsidRPr="00CB4B04">
              <w:rPr>
                <w:rStyle w:val="a6"/>
                <w:b/>
                <w:color w:val="C00000"/>
              </w:rPr>
              <w:t>Без ограничения срока действия.</w:t>
            </w:r>
            <w:r w:rsidRPr="00CB4B04">
              <w:rPr>
                <w:b/>
                <w:color w:val="C00000"/>
              </w:rPr>
              <w:t xml:space="preserve"> </w:t>
            </w:r>
          </w:p>
          <w:p w:rsidR="00CB4B04" w:rsidRDefault="00C36E45" w:rsidP="0066326C">
            <w:pPr>
              <w:pStyle w:val="a4"/>
              <w:spacing w:before="0" w:beforeAutospacing="0" w:after="0" w:afterAutospacing="0"/>
              <w:ind w:firstLine="744"/>
              <w:contextualSpacing/>
              <w:jc w:val="both"/>
            </w:pPr>
            <w:r w:rsidRPr="00CB4B04">
              <w:rPr>
                <w:b/>
                <w:caps/>
                <w:color w:val="C00000"/>
              </w:rPr>
              <w:t>Ассортимент:</w:t>
            </w:r>
            <w:r w:rsidRPr="0066326C">
              <w:t xml:space="preserve"> крем карамельный с массовой долей жира 20%; крем шок</w:t>
            </w:r>
            <w:r w:rsidRPr="0066326C">
              <w:t>о</w:t>
            </w:r>
            <w:r w:rsidRPr="0066326C">
              <w:t>ладно карамельный с массовой долей жира 20%; крем шоколадно ореховый с массовой долей жира 20%; крем карамельный с массовой долей жира 25%; крем шоколадно кар</w:t>
            </w:r>
            <w:r w:rsidRPr="0066326C">
              <w:t>а</w:t>
            </w:r>
            <w:r w:rsidRPr="0066326C">
              <w:t>мельный с массовой долей жира 25%; крем шоколадно ореховый с массовой долей жира 25%; крем карамельный с массовой долей жира 30%; крем шоколадно карамельный с массовой долей жира 30%; крем шоколадно ореховый с массовой долей жира 30%; крем карамельный с массовой долей жира 35% крем шоколадно карамельный с массовой д</w:t>
            </w:r>
            <w:r w:rsidRPr="0066326C">
              <w:t>о</w:t>
            </w:r>
            <w:r w:rsidRPr="0066326C">
              <w:t xml:space="preserve">лей жира 35%; крем шоколадно ореховый с массовой долей жира 35%; </w:t>
            </w:r>
          </w:p>
          <w:p w:rsidR="00C36E45" w:rsidRPr="0066326C" w:rsidRDefault="00C36E45" w:rsidP="0066326C">
            <w:pPr>
              <w:pStyle w:val="a4"/>
              <w:spacing w:before="0" w:beforeAutospacing="0" w:after="0" w:afterAutospacing="0"/>
              <w:ind w:firstLine="744"/>
              <w:contextualSpacing/>
              <w:jc w:val="both"/>
            </w:pPr>
            <w:r w:rsidRPr="00CB4B04">
              <w:rPr>
                <w:b/>
              </w:rPr>
              <w:t>Рекомендуемый срок годности</w:t>
            </w:r>
            <w:r w:rsidRPr="0066326C">
              <w:t xml:space="preserve"> герметично упакованной продукции с момента изготовления при температуре от 2°С до 20°С </w:t>
            </w:r>
            <w:r w:rsidR="00CB4B04" w:rsidRPr="0066326C">
              <w:t>–</w:t>
            </w:r>
            <w:r w:rsidRPr="0066326C">
              <w:t xml:space="preserve"> 12 месяцев. Срок хранения продукции после вскрытия упаковки при температуре от 2°С до 6°С </w:t>
            </w:r>
            <w:r w:rsidR="00CB4B04" w:rsidRPr="0066326C">
              <w:t>–</w:t>
            </w:r>
            <w:r w:rsidRPr="0066326C">
              <w:t xml:space="preserve"> не более 5 суток.</w:t>
            </w:r>
          </w:p>
        </w:tc>
      </w:tr>
      <w:tr w:rsidR="00C36E45" w:rsidRPr="00FD378E" w:rsidTr="0063141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CB4B04" w:rsidRDefault="00C36E45" w:rsidP="00CB4B04">
            <w:pPr>
              <w:spacing w:after="0" w:line="240" w:lineRule="auto"/>
              <w:rPr>
                <w:rFonts w:asciiTheme="majorHAnsi" w:hAnsiTheme="majorHAnsi"/>
                <w:b/>
                <w:bCs/>
                <w:kern w:val="36"/>
                <w:sz w:val="20"/>
                <w:szCs w:val="20"/>
              </w:rPr>
            </w:pPr>
            <w:r w:rsidRPr="00D248E4">
              <w:rPr>
                <w:rFonts w:asciiTheme="majorHAnsi" w:hAnsiTheme="majorHAnsi"/>
                <w:b/>
                <w:bCs/>
                <w:kern w:val="36"/>
                <w:sz w:val="20"/>
                <w:szCs w:val="20"/>
              </w:rPr>
              <w:t>052</w:t>
            </w:r>
            <w:r>
              <w:rPr>
                <w:rFonts w:asciiTheme="majorHAnsi" w:hAnsiTheme="majorHAnsi"/>
                <w:b/>
                <w:bCs/>
                <w:kern w:val="36"/>
                <w:sz w:val="20"/>
                <w:szCs w:val="20"/>
              </w:rPr>
              <w:t xml:space="preserve"> </w:t>
            </w:r>
          </w:p>
          <w:p w:rsidR="00C36E45" w:rsidRPr="00AF772D" w:rsidRDefault="00C36E45" w:rsidP="00CB4B04">
            <w:pPr>
              <w:spacing w:after="0" w:line="240" w:lineRule="auto"/>
              <w:rPr>
                <w:rFonts w:asciiTheme="majorHAnsi" w:hAnsiTheme="majorHAnsi"/>
                <w:b/>
                <w:bCs/>
                <w:kern w:val="36"/>
                <w:sz w:val="32"/>
                <w:szCs w:val="32"/>
              </w:rPr>
            </w:pPr>
            <w:r w:rsidRPr="00AF772D">
              <w:rPr>
                <w:rFonts w:asciiTheme="majorHAnsi" w:hAnsiTheme="majorHAnsi"/>
                <w:b/>
                <w:bCs/>
                <w:kern w:val="36"/>
                <w:sz w:val="32"/>
                <w:szCs w:val="32"/>
              </w:rPr>
              <w:t>СЛАДОСТИ ВОСТОЧНЫЕ ТИПА КАР</w:t>
            </w:r>
            <w:r w:rsidRPr="00AF772D">
              <w:rPr>
                <w:rFonts w:asciiTheme="majorHAnsi" w:hAnsiTheme="majorHAnsi"/>
                <w:b/>
                <w:bCs/>
                <w:kern w:val="36"/>
                <w:sz w:val="32"/>
                <w:szCs w:val="32"/>
              </w:rPr>
              <w:t>А</w:t>
            </w:r>
            <w:r w:rsidRPr="00AF772D">
              <w:rPr>
                <w:rFonts w:asciiTheme="majorHAnsi" w:hAnsiTheme="majorHAnsi"/>
                <w:b/>
                <w:bCs/>
                <w:kern w:val="36"/>
                <w:sz w:val="32"/>
                <w:szCs w:val="32"/>
              </w:rPr>
              <w:t xml:space="preserve">МЕЛИ </w:t>
            </w:r>
          </w:p>
          <w:p w:rsidR="00B827DF" w:rsidRDefault="00B827DF" w:rsidP="00CB4B04">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827DF" w:rsidRDefault="00B827DF" w:rsidP="00B827DF">
            <w:pPr>
              <w:spacing w:after="0" w:line="240" w:lineRule="auto"/>
              <w:contextualSpacing/>
              <w:outlineLvl w:val="0"/>
              <w:rPr>
                <w:rFonts w:asciiTheme="majorHAnsi" w:hAnsiTheme="majorHAnsi"/>
                <w:b/>
                <w:bCs/>
                <w:color w:val="C00000"/>
                <w:kern w:val="36"/>
                <w:sz w:val="36"/>
                <w:szCs w:val="36"/>
              </w:rPr>
            </w:pPr>
          </w:p>
          <w:p w:rsidR="00B827DF" w:rsidRPr="00D248E4"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r>
            <w:r w:rsidRPr="00652A4F">
              <w:rPr>
                <w:rFonts w:asciiTheme="majorHAnsi" w:hAnsiTheme="majorHAnsi"/>
                <w:color w:val="808080" w:themeColor="background1" w:themeShade="80"/>
                <w:sz w:val="20"/>
                <w:szCs w:val="20"/>
              </w:rPr>
              <w:lastRenderedPageBreak/>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CB4B04" w:rsidRPr="00CB4B04" w:rsidRDefault="00C36E45" w:rsidP="0066326C">
            <w:pPr>
              <w:pStyle w:val="a4"/>
              <w:spacing w:before="0" w:beforeAutospacing="0" w:after="0" w:afterAutospacing="0"/>
              <w:ind w:firstLine="744"/>
              <w:contextualSpacing/>
              <w:jc w:val="both"/>
              <w:rPr>
                <w:b/>
                <w:color w:val="C00000"/>
              </w:rPr>
            </w:pPr>
            <w:r w:rsidRPr="00CB4B04">
              <w:rPr>
                <w:rStyle w:val="a6"/>
                <w:b/>
                <w:color w:val="C00000"/>
              </w:rPr>
              <w:lastRenderedPageBreak/>
              <w:t xml:space="preserve">Дата введения в действие </w:t>
            </w:r>
            <w:r w:rsidR="00CB4B04" w:rsidRPr="00CB4B04">
              <w:rPr>
                <w:b/>
                <w:color w:val="C00000"/>
              </w:rPr>
              <w:t xml:space="preserve">– </w:t>
            </w:r>
            <w:r w:rsidRPr="00CB4B04">
              <w:rPr>
                <w:rStyle w:val="a6"/>
                <w:b/>
                <w:color w:val="C00000"/>
              </w:rPr>
              <w:t>2013 год.</w:t>
            </w:r>
            <w:r w:rsidRPr="00CB4B04">
              <w:rPr>
                <w:b/>
                <w:color w:val="C00000"/>
              </w:rPr>
              <w:t xml:space="preserve"> </w:t>
            </w:r>
            <w:r w:rsidRPr="00CB4B04">
              <w:rPr>
                <w:rStyle w:val="a6"/>
                <w:b/>
                <w:color w:val="C00000"/>
              </w:rPr>
              <w:t>Без ограничения срока действия</w:t>
            </w:r>
            <w:r w:rsidR="00CB4B04" w:rsidRPr="00CB4B04">
              <w:rPr>
                <w:rStyle w:val="a6"/>
                <w:b/>
                <w:color w:val="C00000"/>
              </w:rPr>
              <w:t>.</w:t>
            </w:r>
            <w:r w:rsidRPr="00CB4B04">
              <w:rPr>
                <w:b/>
                <w:color w:val="C00000"/>
              </w:rPr>
              <w:t xml:space="preserve"> </w:t>
            </w:r>
          </w:p>
          <w:p w:rsidR="002C4548" w:rsidRDefault="00C36E45" w:rsidP="0066326C">
            <w:pPr>
              <w:pStyle w:val="a4"/>
              <w:spacing w:before="0" w:beforeAutospacing="0" w:after="0" w:afterAutospacing="0"/>
              <w:ind w:firstLine="744"/>
              <w:contextualSpacing/>
              <w:jc w:val="both"/>
            </w:pPr>
            <w:r w:rsidRPr="0066326C">
              <w:rPr>
                <w:rStyle w:val="a5"/>
              </w:rPr>
              <w:t>Ассортимент:</w:t>
            </w:r>
            <w:r w:rsidR="00CB4B04">
              <w:t xml:space="preserve"> козинаки из подсолнечника; козинаки из арахиса; козинаки из кунжута; козинаки из ядра тыквы;</w:t>
            </w:r>
            <w:r w:rsidRPr="0066326C">
              <w:t xml:space="preserve"> козинаки из фундук</w:t>
            </w:r>
            <w:r w:rsidR="00CB4B04">
              <w:t xml:space="preserve">а; козинаки из миндаля; козинаки из грецкого ореха; козинаки из кедрового ореха; козинаки из кешью; </w:t>
            </w:r>
            <w:r w:rsidRPr="0066326C">
              <w:t>козинаки из абр</w:t>
            </w:r>
            <w:r w:rsidRPr="0066326C">
              <w:t>и</w:t>
            </w:r>
            <w:r w:rsidR="00CB4B04">
              <w:t xml:space="preserve">косового ядра; </w:t>
            </w:r>
            <w:r w:rsidRPr="0066326C">
              <w:t>к</w:t>
            </w:r>
            <w:r w:rsidR="00CB4B04">
              <w:t xml:space="preserve">озинаки из фундука дробленого; </w:t>
            </w:r>
            <w:r w:rsidR="002C4548">
              <w:t>козинаки из миндаля дробленого;</w:t>
            </w:r>
            <w:r w:rsidRPr="0066326C">
              <w:t xml:space="preserve"> к</w:t>
            </w:r>
            <w:r w:rsidRPr="0066326C">
              <w:t>о</w:t>
            </w:r>
            <w:r w:rsidRPr="0066326C">
              <w:t>зинак</w:t>
            </w:r>
            <w:r w:rsidR="002C4548">
              <w:t>и из грецкого ореха дробленого;</w:t>
            </w:r>
            <w:r w:rsidRPr="0066326C">
              <w:t xml:space="preserve"> козинаки из к</w:t>
            </w:r>
            <w:r w:rsidR="002C4548">
              <w:t>ешью дробленого;</w:t>
            </w:r>
            <w:r w:rsidRPr="0066326C">
              <w:t xml:space="preserve"> козинаки из а</w:t>
            </w:r>
            <w:r w:rsidRPr="0066326C">
              <w:t>б</w:t>
            </w:r>
            <w:r w:rsidR="002C4548">
              <w:t>рикосового ядра дробленого;</w:t>
            </w:r>
            <w:r w:rsidRPr="0066326C">
              <w:t xml:space="preserve"> </w:t>
            </w:r>
            <w:r w:rsidR="002C4548">
              <w:t>козинаки из арахиса дробленого;</w:t>
            </w:r>
            <w:r w:rsidRPr="0066326C">
              <w:t xml:space="preserve"> козина</w:t>
            </w:r>
            <w:r w:rsidR="002C4548">
              <w:t>ки из подсолне</w:t>
            </w:r>
            <w:r w:rsidR="002C4548">
              <w:t>ч</w:t>
            </w:r>
            <w:r w:rsidR="002C4548">
              <w:t>ника дробленого;</w:t>
            </w:r>
            <w:r w:rsidRPr="0066326C">
              <w:t xml:space="preserve"> коз</w:t>
            </w:r>
            <w:r w:rsidR="002C4548">
              <w:t>инаки из подсолнечника с медом; козинаки из арахиса с медом;</w:t>
            </w:r>
            <w:r w:rsidRPr="0066326C">
              <w:t xml:space="preserve"> к</w:t>
            </w:r>
            <w:r w:rsidRPr="0066326C">
              <w:t>о</w:t>
            </w:r>
            <w:r w:rsidR="002C4548">
              <w:t>зинаки из кунжута с медом;</w:t>
            </w:r>
            <w:r w:rsidRPr="0066326C">
              <w:t xml:space="preserve"> козинаки из ядра тыквы с ме</w:t>
            </w:r>
            <w:r w:rsidR="002C4548">
              <w:t>дом;</w:t>
            </w:r>
            <w:r w:rsidRPr="0066326C">
              <w:t xml:space="preserve"> козинаки из фундука с м</w:t>
            </w:r>
            <w:r w:rsidRPr="0066326C">
              <w:t>е</w:t>
            </w:r>
            <w:r w:rsidR="002C4548">
              <w:t>дом; козинаки из миндаля с медом;</w:t>
            </w:r>
            <w:r w:rsidRPr="0066326C">
              <w:t xml:space="preserve"> козин</w:t>
            </w:r>
            <w:r w:rsidR="002C4548">
              <w:t>аки из кедрового ореха с медом;</w:t>
            </w:r>
            <w:r w:rsidRPr="0066326C">
              <w:t xml:space="preserve"> кози</w:t>
            </w:r>
            <w:r w:rsidR="002C4548">
              <w:t>наки из грецкого ореха с медом; козинаки из кешью с медом;</w:t>
            </w:r>
            <w:r w:rsidRPr="0066326C">
              <w:t xml:space="preserve"> козинак</w:t>
            </w:r>
            <w:r w:rsidR="002C4548">
              <w:t>и из абрикосового ядра с медом; козинаки из фундука с маком</w:t>
            </w:r>
            <w:r w:rsidRPr="0066326C">
              <w:t xml:space="preserve"> козинаки из минда</w:t>
            </w:r>
            <w:r w:rsidR="002C4548">
              <w:t>ля с маком;</w:t>
            </w:r>
            <w:r w:rsidRPr="0066326C">
              <w:t xml:space="preserve"> козинаки из кедр</w:t>
            </w:r>
            <w:r w:rsidRPr="0066326C">
              <w:t>о</w:t>
            </w:r>
            <w:r w:rsidR="002C4548">
              <w:t>вого ореха с маком; козинаки из кешью с маком;</w:t>
            </w:r>
            <w:r w:rsidRPr="0066326C">
              <w:t xml:space="preserve"> козинаки из абрикосового ядра с м</w:t>
            </w:r>
            <w:r w:rsidRPr="0066326C">
              <w:t>а</w:t>
            </w:r>
            <w:r w:rsidR="002C4548">
              <w:t>ком; козинаки из кунжута с маком;</w:t>
            </w:r>
            <w:r w:rsidRPr="0066326C">
              <w:t xml:space="preserve"> коз</w:t>
            </w:r>
            <w:r w:rsidR="002C4548">
              <w:t>инаки из подсолнечника с маком; козинаки из кунжута с маком; козинаки из арахиса с маком;</w:t>
            </w:r>
            <w:r w:rsidRPr="0066326C">
              <w:t xml:space="preserve"> козинаки из</w:t>
            </w:r>
            <w:r w:rsidR="002C4548">
              <w:t xml:space="preserve"> ядра тыквы с маком;</w:t>
            </w:r>
            <w:r w:rsidRPr="0066326C">
              <w:t xml:space="preserve"> коз</w:t>
            </w:r>
            <w:r w:rsidRPr="0066326C">
              <w:t>и</w:t>
            </w:r>
            <w:r w:rsidR="002C4548">
              <w:t>наки из фундука с кунжутом;</w:t>
            </w:r>
            <w:r w:rsidRPr="0066326C">
              <w:t xml:space="preserve"> </w:t>
            </w:r>
            <w:r w:rsidR="002C4548">
              <w:t>козинаки из миндаля с кунжутом;</w:t>
            </w:r>
            <w:r w:rsidRPr="0066326C">
              <w:t xml:space="preserve"> козинаки из абрикос</w:t>
            </w:r>
            <w:r w:rsidRPr="0066326C">
              <w:t>о</w:t>
            </w:r>
            <w:r w:rsidR="002C4548">
              <w:t>вого ядра с кунжутом;</w:t>
            </w:r>
            <w:r w:rsidRPr="0066326C">
              <w:t xml:space="preserve"> козина</w:t>
            </w:r>
            <w:r w:rsidR="002C4548">
              <w:t>ки из подсолнечника с кунжутом;</w:t>
            </w:r>
            <w:r w:rsidRPr="0066326C">
              <w:t xml:space="preserve"> </w:t>
            </w:r>
            <w:r w:rsidR="002C4548">
              <w:t>козинаки из арахиса с кунжутом;</w:t>
            </w:r>
            <w:r w:rsidRPr="0066326C">
              <w:t xml:space="preserve"> коз</w:t>
            </w:r>
            <w:r w:rsidR="002C4548">
              <w:t>инаки из ядра тыквы с кунжутом; рис воздушный;</w:t>
            </w:r>
            <w:r w:rsidRPr="0066326C">
              <w:t xml:space="preserve"> рис воздушный с ку</w:t>
            </w:r>
            <w:r w:rsidRPr="0066326C">
              <w:t>н</w:t>
            </w:r>
            <w:r w:rsidR="002C4548">
              <w:t>жутом; рис воздушный с орехами; рис воздушный с миндалем;</w:t>
            </w:r>
            <w:r w:rsidRPr="0066326C">
              <w:t xml:space="preserve"> рис воздушный с фунд</w:t>
            </w:r>
            <w:r w:rsidRPr="0066326C">
              <w:t>у</w:t>
            </w:r>
            <w:r w:rsidR="002C4548">
              <w:lastRenderedPageBreak/>
              <w:t>ком; рис воздушный с арахисом;</w:t>
            </w:r>
            <w:r w:rsidRPr="0066326C">
              <w:t xml:space="preserve"> </w:t>
            </w:r>
            <w:r w:rsidR="002C4548">
              <w:t>рис воздушный с подсолнечником;</w:t>
            </w:r>
            <w:r w:rsidRPr="0066326C">
              <w:t xml:space="preserve"> рис воздушный с цукатами; рис воздушный с кокосом; рис воздушный с ванильным ароматом; рис во</w:t>
            </w:r>
            <w:r w:rsidRPr="0066326C">
              <w:t>з</w:t>
            </w:r>
            <w:r w:rsidR="002C4548">
              <w:t>душный с ароматом карамели; рис воздушный с ароматом меда;</w:t>
            </w:r>
            <w:r w:rsidRPr="0066326C">
              <w:t xml:space="preserve"> рис воздушный с ар</w:t>
            </w:r>
            <w:r w:rsidRPr="0066326C">
              <w:t>о</w:t>
            </w:r>
            <w:r w:rsidR="002C4548">
              <w:t>матом лимона;</w:t>
            </w:r>
            <w:r w:rsidRPr="0066326C">
              <w:t xml:space="preserve"> р</w:t>
            </w:r>
            <w:r w:rsidR="002C4548">
              <w:t>ис воздушный с ароматом яблока;</w:t>
            </w:r>
            <w:r w:rsidRPr="0066326C">
              <w:t xml:space="preserve"> рис воздушн</w:t>
            </w:r>
            <w:r w:rsidR="002C4548">
              <w:t>ый с ароматом черной смородины;</w:t>
            </w:r>
            <w:r w:rsidRPr="0066326C">
              <w:t xml:space="preserve"> р</w:t>
            </w:r>
            <w:r w:rsidR="002C4548">
              <w:t>ис воздушный с ароматом малины; грильяж из фундука;</w:t>
            </w:r>
            <w:r w:rsidRPr="0066326C">
              <w:t xml:space="preserve"> грильяж из ми</w:t>
            </w:r>
            <w:r w:rsidRPr="0066326C">
              <w:t>н</w:t>
            </w:r>
            <w:r w:rsidR="002C4548">
              <w:t>даля;</w:t>
            </w:r>
            <w:r w:rsidRPr="0066326C">
              <w:t xml:space="preserve"> </w:t>
            </w:r>
            <w:r w:rsidR="002C4548">
              <w:t>грильяж из грецкого ореха; грильяж из кедрового ореха; грильяж из кешью; грильяж из ядра абрикосового; грильяж из кунжута; грильяж из арахиса; грильяж из подсолнечника; грильяж кокосовый; грильяж из фундука в глазури;</w:t>
            </w:r>
            <w:r w:rsidRPr="0066326C">
              <w:t xml:space="preserve"> грильяж из миндаля в глазури; гриль</w:t>
            </w:r>
            <w:r w:rsidR="002C4548">
              <w:t>яж из грецкого ореха в глазури;</w:t>
            </w:r>
            <w:r w:rsidRPr="0066326C">
              <w:t xml:space="preserve"> грилья</w:t>
            </w:r>
            <w:r w:rsidR="002C4548">
              <w:t>ж из кедрового ореха в глазури; грильяж из кешью в глазури;</w:t>
            </w:r>
            <w:r w:rsidRPr="0066326C">
              <w:t xml:space="preserve"> грильяж </w:t>
            </w:r>
            <w:r w:rsidR="002C4548">
              <w:t>из ядра абрикосового в глазури;</w:t>
            </w:r>
            <w:r w:rsidRPr="0066326C">
              <w:t xml:space="preserve"> грильяж из ку</w:t>
            </w:r>
            <w:r w:rsidRPr="0066326C">
              <w:t>н</w:t>
            </w:r>
            <w:r w:rsidR="002C4548">
              <w:t>жута в глазури; грильяж из арахиса в глазури;</w:t>
            </w:r>
            <w:r w:rsidRPr="0066326C">
              <w:t xml:space="preserve"> грил</w:t>
            </w:r>
            <w:r w:rsidR="002C4548">
              <w:t>ьяж из подсолнечника в глазури;</w:t>
            </w:r>
            <w:r w:rsidRPr="0066326C">
              <w:t xml:space="preserve"> грильяж </w:t>
            </w:r>
            <w:r w:rsidR="002C4548">
              <w:t>кокосовый в глазури;</w:t>
            </w:r>
            <w:r w:rsidRPr="0066326C">
              <w:t xml:space="preserve"> грилья</w:t>
            </w:r>
            <w:r w:rsidR="002C4548">
              <w:t>ж из миндаля в темном шоколаде;</w:t>
            </w:r>
            <w:r w:rsidRPr="0066326C">
              <w:t xml:space="preserve"> грильяж из фу</w:t>
            </w:r>
            <w:r w:rsidRPr="0066326C">
              <w:t>н</w:t>
            </w:r>
            <w:r w:rsidR="002C4548">
              <w:t>дука в темном шоколаде;</w:t>
            </w:r>
            <w:r w:rsidRPr="0066326C">
              <w:t xml:space="preserve"> грильяж из гр</w:t>
            </w:r>
            <w:r w:rsidR="002C4548">
              <w:t>ецкого ореха в темном шоколаде;</w:t>
            </w:r>
            <w:r w:rsidRPr="0066326C">
              <w:t xml:space="preserve"> грилья</w:t>
            </w:r>
            <w:r w:rsidR="002C4548">
              <w:t>ж из арахиса в темном шоколаде;</w:t>
            </w:r>
            <w:r w:rsidRPr="0066326C">
              <w:t xml:space="preserve"> грильяж из п</w:t>
            </w:r>
            <w:r w:rsidR="002C4548">
              <w:t>одсолнечника в темном шоколаде;</w:t>
            </w:r>
            <w:r w:rsidRPr="0066326C">
              <w:t xml:space="preserve"> грильяж кокосовый в темном</w:t>
            </w:r>
            <w:r w:rsidR="002C4548">
              <w:t xml:space="preserve"> шоколаде;</w:t>
            </w:r>
            <w:r w:rsidRPr="0066326C">
              <w:t xml:space="preserve"> грильяж </w:t>
            </w:r>
            <w:r w:rsidR="002C4548">
              <w:t>из миндаля в молочном шоколаде;</w:t>
            </w:r>
            <w:r w:rsidRPr="0066326C">
              <w:t xml:space="preserve"> грильяж </w:t>
            </w:r>
            <w:r w:rsidR="002C4548">
              <w:t>из фундука в молочном шоколаде;</w:t>
            </w:r>
            <w:r w:rsidRPr="0066326C">
              <w:t xml:space="preserve"> грильяж из грец</w:t>
            </w:r>
            <w:r w:rsidR="002C4548">
              <w:t>кого ореха в молочном шоколаде;</w:t>
            </w:r>
            <w:r w:rsidRPr="0066326C">
              <w:t xml:space="preserve"> грильяж </w:t>
            </w:r>
            <w:r w:rsidR="002C4548">
              <w:t>из арахиса в молочном шоколаде;</w:t>
            </w:r>
            <w:r w:rsidRPr="0066326C">
              <w:t xml:space="preserve"> грильяж из подсолнечника в молочном ш</w:t>
            </w:r>
            <w:r w:rsidRPr="0066326C">
              <w:t>о</w:t>
            </w:r>
            <w:r w:rsidR="002C4548">
              <w:t>коладе;</w:t>
            </w:r>
            <w:r w:rsidRPr="0066326C">
              <w:t xml:space="preserve"> грильяж кокосовый в молочн</w:t>
            </w:r>
            <w:r w:rsidR="002C4548">
              <w:t>ом шоколаде;</w:t>
            </w:r>
            <w:r w:rsidRPr="0066326C">
              <w:t xml:space="preserve"> грильяж из миндаля в белом шок</w:t>
            </w:r>
            <w:r w:rsidRPr="0066326C">
              <w:t>о</w:t>
            </w:r>
            <w:r w:rsidR="002C4548">
              <w:t>ладе;</w:t>
            </w:r>
            <w:r w:rsidRPr="0066326C">
              <w:t xml:space="preserve"> гриль</w:t>
            </w:r>
            <w:r w:rsidR="002C4548">
              <w:t>яж из фундука в белом шоколаде;</w:t>
            </w:r>
            <w:r w:rsidRPr="0066326C">
              <w:t xml:space="preserve"> грильяж из грецкого ореха в белом шок</w:t>
            </w:r>
            <w:r w:rsidRPr="0066326C">
              <w:t>о</w:t>
            </w:r>
            <w:r w:rsidR="002C4548">
              <w:t>ладе;</w:t>
            </w:r>
            <w:r w:rsidRPr="0066326C">
              <w:t xml:space="preserve"> гриль</w:t>
            </w:r>
            <w:r w:rsidR="002C4548">
              <w:t>яж из арахиса в белом шоколаде;</w:t>
            </w:r>
            <w:r w:rsidRPr="0066326C">
              <w:t xml:space="preserve"> грильяж из подсолнечника в белом шок</w:t>
            </w:r>
            <w:r w:rsidRPr="0066326C">
              <w:t>о</w:t>
            </w:r>
            <w:r w:rsidR="002C4548">
              <w:t>ладе;</w:t>
            </w:r>
            <w:r w:rsidRPr="0066326C">
              <w:t xml:space="preserve"> грил</w:t>
            </w:r>
            <w:r w:rsidR="002C4548">
              <w:t>ьяж кокосовый в белом шоколаде;</w:t>
            </w:r>
            <w:r w:rsidRPr="0066326C">
              <w:t xml:space="preserve"> фу</w:t>
            </w:r>
            <w:r w:rsidR="002C4548">
              <w:t>ндук в сахаре; миндаль в сахаре; орех грецкий в сахаре; кедровый орех в сахаре;</w:t>
            </w:r>
            <w:r w:rsidRPr="0066326C">
              <w:t xml:space="preserve"> к</w:t>
            </w:r>
            <w:r w:rsidR="002C4548">
              <w:t>ешью в сахаре; пекан в сахаре; бразильский орех в сахаре; орех макадамия в сахаре; ядро абрикосовое в сахаре;</w:t>
            </w:r>
            <w:r w:rsidRPr="0066326C">
              <w:t xml:space="preserve"> подсолнечник в с</w:t>
            </w:r>
            <w:r w:rsidRPr="0066326C">
              <w:t>а</w:t>
            </w:r>
            <w:r w:rsidR="002C4548">
              <w:t>харе; арахис в сахаре;</w:t>
            </w:r>
            <w:r w:rsidRPr="0066326C">
              <w:t xml:space="preserve"> ядро тыквы в с</w:t>
            </w:r>
            <w:r w:rsidR="002C4548">
              <w:t>ахаре; орех грецкий в кунжуте; ядро абрикосовое в кунжуте; арахис в кунжуте; миндаль в кунжуте; кешью в кунжуте; пекан в кунжуте; бразильский орех в кунжуте; орех макадамия в кунжуте; фундук в кунжуте;</w:t>
            </w:r>
            <w:r w:rsidRPr="0066326C">
              <w:t xml:space="preserve"> орех гре</w:t>
            </w:r>
            <w:r w:rsidRPr="0066326C">
              <w:t>ц</w:t>
            </w:r>
            <w:r w:rsidR="002C4548">
              <w:t>кий в сахарной глазури;</w:t>
            </w:r>
            <w:r w:rsidRPr="0066326C">
              <w:t xml:space="preserve"> ядро абрик</w:t>
            </w:r>
            <w:r w:rsidR="002C4548">
              <w:t>осовое в сахарной глазури;</w:t>
            </w:r>
            <w:r w:rsidRPr="0066326C">
              <w:t xml:space="preserve"> арахис в сахарной глаз</w:t>
            </w:r>
            <w:r w:rsidRPr="0066326C">
              <w:t>у</w:t>
            </w:r>
            <w:r w:rsidR="002C4548">
              <w:t>ри; миндаль в сахарной глазури; кешью в сахарной глазури; пекан в сахарной глазури;</w:t>
            </w:r>
            <w:r w:rsidRPr="0066326C">
              <w:t xml:space="preserve"> брази</w:t>
            </w:r>
            <w:r w:rsidR="002C4548">
              <w:t>льский орех в сахарной глазури;</w:t>
            </w:r>
            <w:r w:rsidRPr="0066326C">
              <w:t xml:space="preserve"> оре</w:t>
            </w:r>
            <w:r w:rsidR="002C4548">
              <w:t>х макадамия в сахарной глазури;</w:t>
            </w:r>
            <w:r w:rsidRPr="0066326C">
              <w:t xml:space="preserve"> фундук в с</w:t>
            </w:r>
            <w:r w:rsidRPr="0066326C">
              <w:t>а</w:t>
            </w:r>
            <w:r w:rsidR="002C4548">
              <w:t>харной глазури;</w:t>
            </w:r>
            <w:r w:rsidRPr="0066326C">
              <w:t xml:space="preserve"> смесь Восточный</w:t>
            </w:r>
            <w:r w:rsidR="002C4548">
              <w:t xml:space="preserve"> двор; смесь сладостей №1; смесь сладостей №2; смесь сладостей №3; смесь сладостей №4; смесь сладостей №5; смесь сладостей №6; смесь сладостей №7;</w:t>
            </w:r>
            <w:r w:rsidRPr="0066326C">
              <w:t xml:space="preserve"> смесь сладостей №8.</w:t>
            </w:r>
          </w:p>
          <w:p w:rsidR="002C4548" w:rsidRPr="002C4548" w:rsidRDefault="00C36E45" w:rsidP="0066326C">
            <w:pPr>
              <w:pStyle w:val="a4"/>
              <w:spacing w:before="0" w:beforeAutospacing="0" w:after="0" w:afterAutospacing="0"/>
              <w:ind w:firstLine="744"/>
              <w:contextualSpacing/>
              <w:jc w:val="both"/>
              <w:rPr>
                <w:b/>
                <w:color w:val="C00000"/>
              </w:rPr>
            </w:pPr>
            <w:r w:rsidRPr="002C4548">
              <w:rPr>
                <w:rStyle w:val="a6"/>
                <w:b/>
                <w:color w:val="C00000"/>
              </w:rPr>
              <w:t>Предприятие</w:t>
            </w:r>
            <w:r w:rsidR="002C4548">
              <w:rPr>
                <w:rStyle w:val="a6"/>
                <w:b/>
                <w:color w:val="C00000"/>
              </w:rPr>
              <w:t>-</w:t>
            </w:r>
            <w:r w:rsidRPr="002C4548">
              <w:rPr>
                <w:rStyle w:val="a6"/>
                <w:b/>
                <w:color w:val="C00000"/>
              </w:rPr>
              <w:t>изготовитель имеет право дополнять наименование проду</w:t>
            </w:r>
            <w:r w:rsidRPr="002C4548">
              <w:rPr>
                <w:rStyle w:val="a6"/>
                <w:b/>
                <w:color w:val="C00000"/>
              </w:rPr>
              <w:t>к</w:t>
            </w:r>
            <w:r w:rsidRPr="002C4548">
              <w:rPr>
                <w:rStyle w:val="a6"/>
                <w:b/>
                <w:color w:val="C00000"/>
              </w:rPr>
              <w:t>ции именами собственными или фантазийными названиями.</w:t>
            </w:r>
          </w:p>
          <w:p w:rsidR="002C4548" w:rsidRDefault="00C36E45" w:rsidP="0066326C">
            <w:pPr>
              <w:pStyle w:val="a4"/>
              <w:spacing w:before="0" w:beforeAutospacing="0" w:after="0" w:afterAutospacing="0"/>
              <w:ind w:firstLine="744"/>
              <w:contextualSpacing/>
              <w:jc w:val="both"/>
            </w:pPr>
            <w:r w:rsidRPr="002C4548">
              <w:rPr>
                <w:rStyle w:val="a6"/>
                <w:b/>
                <w:color w:val="C00000"/>
              </w:rPr>
              <w:t>Предприятие</w:t>
            </w:r>
            <w:r w:rsidR="002C4548">
              <w:rPr>
                <w:rStyle w:val="a6"/>
                <w:b/>
                <w:color w:val="C00000"/>
              </w:rPr>
              <w:t>-</w:t>
            </w:r>
            <w:r w:rsidRPr="002C4548">
              <w:rPr>
                <w:rStyle w:val="a6"/>
                <w:b/>
                <w:color w:val="C00000"/>
              </w:rPr>
              <w:t>изготовитель имеет право заменять часть наименования, которая относится к компонентному составу, а также номер смеси сладостей именами собственными или фантазийными названиями.</w:t>
            </w:r>
            <w:r w:rsidR="002C4548" w:rsidRPr="002C4548">
              <w:rPr>
                <w:b/>
                <w:color w:val="C00000"/>
              </w:rPr>
              <w:t xml:space="preserve"> </w:t>
            </w:r>
            <w:r w:rsidR="002C4548">
              <w:t xml:space="preserve">Пример: </w:t>
            </w:r>
            <w:r w:rsidRPr="0066326C">
              <w:t>«Грильяж из фу</w:t>
            </w:r>
            <w:r w:rsidRPr="0066326C">
              <w:t>н</w:t>
            </w:r>
            <w:r w:rsidRPr="0066326C">
              <w:t>дука в молочном шоколаде» заменить на «Грильяж Восточная сказка».</w:t>
            </w:r>
          </w:p>
          <w:p w:rsidR="00C36E45" w:rsidRPr="0066326C" w:rsidRDefault="00C36E45" w:rsidP="0066326C">
            <w:pPr>
              <w:pStyle w:val="a4"/>
              <w:spacing w:before="0" w:beforeAutospacing="0" w:after="0" w:afterAutospacing="0"/>
              <w:ind w:firstLine="744"/>
              <w:contextualSpacing/>
              <w:jc w:val="both"/>
            </w:pPr>
            <w:r w:rsidRPr="0066326C">
              <w:rPr>
                <w:rStyle w:val="a5"/>
              </w:rPr>
              <w:t>Срок годности фасованной негерметично и весовой продукции:</w:t>
            </w:r>
            <w:r w:rsidR="002C4548">
              <w:t xml:space="preserve"> </w:t>
            </w:r>
            <w:r w:rsidRPr="0066326C">
              <w:t>из подсо</w:t>
            </w:r>
            <w:r w:rsidRPr="0066326C">
              <w:t>л</w:t>
            </w:r>
            <w:r w:rsidR="002C4548">
              <w:t xml:space="preserve">нечника – не более 2 месяцев; </w:t>
            </w:r>
            <w:r w:rsidRPr="0066326C">
              <w:t>остальной – не более 3 месяцев.</w:t>
            </w:r>
            <w:r w:rsidR="002C4548">
              <w:t xml:space="preserve"> </w:t>
            </w:r>
            <w:r w:rsidRPr="0066326C">
              <w:rPr>
                <w:rStyle w:val="a5"/>
              </w:rPr>
              <w:t>Срок годности фас</w:t>
            </w:r>
            <w:r w:rsidRPr="0066326C">
              <w:rPr>
                <w:rStyle w:val="a5"/>
              </w:rPr>
              <w:t>о</w:t>
            </w:r>
            <w:r w:rsidRPr="0066326C">
              <w:rPr>
                <w:rStyle w:val="a5"/>
              </w:rPr>
              <w:t>ванной герметично продукции:</w:t>
            </w:r>
            <w:r w:rsidR="002C4548">
              <w:t xml:space="preserve"> </w:t>
            </w:r>
            <w:r w:rsidRPr="0066326C">
              <w:t>из подсолнечник</w:t>
            </w:r>
            <w:r w:rsidR="002C4548">
              <w:t xml:space="preserve">а – не более 4 месяцев; </w:t>
            </w:r>
            <w:r w:rsidRPr="0066326C">
              <w:t>остальной – не более 6 месяцев.</w:t>
            </w:r>
          </w:p>
        </w:tc>
      </w:tr>
      <w:tr w:rsidR="00C36E45" w:rsidRPr="00FD378E" w:rsidTr="00E3390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9E4F8B" w:rsidRDefault="00C36E45" w:rsidP="009E4F8B">
            <w:pPr>
              <w:spacing w:after="0" w:line="240" w:lineRule="auto"/>
              <w:rPr>
                <w:rFonts w:asciiTheme="majorHAnsi" w:hAnsiTheme="majorHAnsi"/>
                <w:b/>
                <w:bCs/>
                <w:kern w:val="36"/>
                <w:sz w:val="20"/>
                <w:szCs w:val="20"/>
              </w:rPr>
            </w:pPr>
            <w:r w:rsidRPr="00824DB5">
              <w:rPr>
                <w:rFonts w:asciiTheme="majorHAnsi" w:hAnsiTheme="majorHAnsi"/>
                <w:b/>
                <w:bCs/>
                <w:kern w:val="36"/>
                <w:sz w:val="20"/>
                <w:szCs w:val="20"/>
              </w:rPr>
              <w:lastRenderedPageBreak/>
              <w:t>046</w:t>
            </w:r>
            <w:r>
              <w:rPr>
                <w:rFonts w:asciiTheme="majorHAnsi" w:hAnsiTheme="majorHAnsi"/>
                <w:b/>
                <w:bCs/>
                <w:kern w:val="36"/>
                <w:sz w:val="20"/>
                <w:szCs w:val="20"/>
              </w:rPr>
              <w:t xml:space="preserve"> </w:t>
            </w:r>
          </w:p>
          <w:p w:rsidR="00C36E45" w:rsidRPr="00AF772D" w:rsidRDefault="00C36E45" w:rsidP="009E4F8B">
            <w:pPr>
              <w:spacing w:after="0" w:line="240" w:lineRule="auto"/>
              <w:rPr>
                <w:rFonts w:asciiTheme="majorHAnsi" w:hAnsiTheme="majorHAnsi"/>
                <w:b/>
                <w:bCs/>
                <w:kern w:val="36"/>
                <w:sz w:val="36"/>
                <w:szCs w:val="36"/>
              </w:rPr>
            </w:pPr>
            <w:r w:rsidRPr="00AF772D">
              <w:rPr>
                <w:rFonts w:asciiTheme="majorHAnsi" w:hAnsiTheme="majorHAnsi"/>
                <w:b/>
                <w:bCs/>
                <w:kern w:val="36"/>
                <w:sz w:val="36"/>
                <w:szCs w:val="36"/>
              </w:rPr>
              <w:t xml:space="preserve">ПЕЧЕНЬЕ СЛОЕНОЕ </w:t>
            </w:r>
          </w:p>
          <w:p w:rsidR="00B827DF" w:rsidRDefault="00B827DF" w:rsidP="009E4F8B">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827DF" w:rsidRDefault="00B827DF" w:rsidP="00B827DF">
            <w:pPr>
              <w:spacing w:after="0" w:line="240" w:lineRule="auto"/>
              <w:contextualSpacing/>
              <w:outlineLvl w:val="0"/>
              <w:rPr>
                <w:rFonts w:asciiTheme="majorHAnsi" w:hAnsiTheme="majorHAnsi"/>
                <w:b/>
                <w:bCs/>
                <w:color w:val="C00000"/>
                <w:kern w:val="36"/>
                <w:sz w:val="36"/>
                <w:szCs w:val="36"/>
              </w:rPr>
            </w:pPr>
          </w:p>
          <w:p w:rsidR="00B827DF" w:rsidRPr="00824DB5"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9E4F8B" w:rsidRPr="009E4F8B" w:rsidRDefault="00C36E45" w:rsidP="0066326C">
            <w:pPr>
              <w:pStyle w:val="a4"/>
              <w:spacing w:before="0" w:beforeAutospacing="0" w:after="0" w:afterAutospacing="0"/>
              <w:ind w:firstLine="744"/>
              <w:contextualSpacing/>
              <w:jc w:val="both"/>
              <w:rPr>
                <w:b/>
                <w:color w:val="C00000"/>
              </w:rPr>
            </w:pPr>
            <w:r w:rsidRPr="009E4F8B">
              <w:rPr>
                <w:rStyle w:val="a6"/>
                <w:b/>
                <w:color w:val="C00000"/>
              </w:rPr>
              <w:lastRenderedPageBreak/>
              <w:t xml:space="preserve">Дата введения в действие </w:t>
            </w:r>
            <w:r w:rsidR="009E4F8B" w:rsidRPr="009E4F8B">
              <w:rPr>
                <w:b/>
                <w:color w:val="C00000"/>
              </w:rPr>
              <w:t>–</w:t>
            </w:r>
            <w:r w:rsidRPr="009E4F8B">
              <w:rPr>
                <w:rStyle w:val="a6"/>
                <w:b/>
                <w:color w:val="C00000"/>
              </w:rPr>
              <w:t xml:space="preserve"> 2012 год.</w:t>
            </w:r>
            <w:r w:rsidRPr="009E4F8B">
              <w:rPr>
                <w:b/>
                <w:color w:val="C00000"/>
              </w:rPr>
              <w:t xml:space="preserve"> </w:t>
            </w:r>
            <w:r w:rsidRPr="009E4F8B">
              <w:rPr>
                <w:rStyle w:val="a6"/>
                <w:b/>
                <w:color w:val="C00000"/>
              </w:rPr>
              <w:t>Без ограничения срока действия.</w:t>
            </w:r>
            <w:r w:rsidRPr="009E4F8B">
              <w:rPr>
                <w:b/>
                <w:color w:val="C00000"/>
              </w:rPr>
              <w:t xml:space="preserve"> </w:t>
            </w:r>
          </w:p>
          <w:p w:rsidR="00172200" w:rsidRDefault="00C36E45" w:rsidP="00172200">
            <w:pPr>
              <w:pStyle w:val="a4"/>
              <w:spacing w:before="0" w:beforeAutospacing="0" w:after="0" w:afterAutospacing="0"/>
              <w:ind w:firstLine="744"/>
              <w:contextualSpacing/>
              <w:jc w:val="both"/>
            </w:pPr>
            <w:r w:rsidRPr="0066326C">
              <w:rPr>
                <w:rStyle w:val="a5"/>
              </w:rPr>
              <w:t>Ассортимент:</w:t>
            </w:r>
            <w:r w:rsidR="009E4F8B">
              <w:t xml:space="preserve"> круассан; круассан Зебра; круассан с какао; круассан с сахаром; круассан с маком;</w:t>
            </w:r>
            <w:r w:rsidRPr="0066326C">
              <w:t xml:space="preserve"> круассан</w:t>
            </w:r>
            <w:r w:rsidR="009E4F8B">
              <w:t xml:space="preserve"> с цукатами; круассан с ароматом апельсина;</w:t>
            </w:r>
            <w:r w:rsidRPr="0066326C">
              <w:t xml:space="preserve"> круассан с ар</w:t>
            </w:r>
            <w:r w:rsidRPr="0066326C">
              <w:t>о</w:t>
            </w:r>
            <w:r w:rsidR="009E4F8B">
              <w:t>матом абрикоса; круассан с ароматом вишни; круассан с ароматом груши; круассан с ароматом земляники; круассан с ароматом персика; круассан с ароматом черники;</w:t>
            </w:r>
            <w:r w:rsidRPr="0066326C">
              <w:t xml:space="preserve"> кр</w:t>
            </w:r>
            <w:r w:rsidRPr="0066326C">
              <w:t>у</w:t>
            </w:r>
            <w:r w:rsidR="009E4F8B">
              <w:t>ассан с ароматом банана;</w:t>
            </w:r>
            <w:r w:rsidRPr="0066326C">
              <w:t xml:space="preserve"> кр</w:t>
            </w:r>
            <w:r w:rsidR="009E4F8B">
              <w:t>уассан с шоколадной начинкой;</w:t>
            </w:r>
            <w:r w:rsidRPr="0066326C">
              <w:t xml:space="preserve"> круассан с шоколадно ор</w:t>
            </w:r>
            <w:r w:rsidRPr="0066326C">
              <w:t>е</w:t>
            </w:r>
            <w:r w:rsidR="009E4F8B">
              <w:t>ховой начинкой; круассан с ореховой начинкой; круассан с ванильной начинкой;</w:t>
            </w:r>
            <w:r w:rsidRPr="0066326C">
              <w:t xml:space="preserve"> круа</w:t>
            </w:r>
            <w:r w:rsidRPr="0066326C">
              <w:t>с</w:t>
            </w:r>
            <w:r w:rsidR="009E4F8B">
              <w:t>сан со сливочной начинкой;</w:t>
            </w:r>
            <w:r w:rsidRPr="0066326C">
              <w:t xml:space="preserve"> круассан с фруктовой начинкой (абрикос, ананас, апельсин, </w:t>
            </w:r>
            <w:r w:rsidRPr="0066326C">
              <w:lastRenderedPageBreak/>
              <w:t>банан, вишня, груша, киви, лимон, персик, сли</w:t>
            </w:r>
            <w:r w:rsidR="009E4F8B">
              <w:t>ва, яблоко, курага, чернослив);</w:t>
            </w:r>
            <w:r w:rsidRPr="0066326C">
              <w:t xml:space="preserve"> круассан с ягодной начинкой (брусника, малина, черника, черная смородина, клюква, лесные яг</w:t>
            </w:r>
            <w:r w:rsidRPr="0066326C">
              <w:t>о</w:t>
            </w:r>
            <w:r w:rsidRPr="0066326C">
              <w:t>ды, клубника); круассан с кокосовой начинкой; круассан с карамельной начинкой; кр</w:t>
            </w:r>
            <w:r w:rsidRPr="0066326C">
              <w:t>у</w:t>
            </w:r>
            <w:r w:rsidR="009E4F8B">
              <w:t>ассан с ликерной начинкой;</w:t>
            </w:r>
            <w:r w:rsidRPr="0066326C">
              <w:t xml:space="preserve"> круасс</w:t>
            </w:r>
            <w:r w:rsidR="009E4F8B">
              <w:t>ан с вареным сгущенным молоком;</w:t>
            </w:r>
            <w:r w:rsidRPr="0066326C">
              <w:t xml:space="preserve"> круассан с шок</w:t>
            </w:r>
            <w:r w:rsidRPr="0066326C">
              <w:t>о</w:t>
            </w:r>
            <w:r w:rsidR="009E4F8B">
              <w:t>ладом; круассан с шоколадным кремом;</w:t>
            </w:r>
            <w:r w:rsidRPr="0066326C">
              <w:t xml:space="preserve"> круасс</w:t>
            </w:r>
            <w:r w:rsidR="009E4F8B">
              <w:t>ан с шоколадно ореховым кремом;</w:t>
            </w:r>
            <w:r w:rsidRPr="0066326C">
              <w:t xml:space="preserve"> кр</w:t>
            </w:r>
            <w:r w:rsidRPr="0066326C">
              <w:t>у</w:t>
            </w:r>
            <w:r w:rsidRPr="0066326C">
              <w:t>ассан с конфитюром (абрикосовым, апельсиновым, вишневым, грушевым, киви, лимо</w:t>
            </w:r>
            <w:r w:rsidRPr="0066326C">
              <w:t>н</w:t>
            </w:r>
            <w:r w:rsidRPr="0066326C">
              <w:t>ным, персиковым, сливовым, яблочным, брусничным, малиновым, черничным, черн</w:t>
            </w:r>
            <w:r w:rsidRPr="0066326C">
              <w:t>о</w:t>
            </w:r>
            <w:r w:rsidRPr="0066326C">
              <w:t>смородиновым, клюквен</w:t>
            </w:r>
            <w:r w:rsidR="009E4F8B">
              <w:t>ным, лесные ягоды, клубничным);</w:t>
            </w:r>
            <w:r w:rsidRPr="0066326C">
              <w:t xml:space="preserve"> круассан с абрикосовой н</w:t>
            </w:r>
            <w:r w:rsidRPr="0066326C">
              <w:t>а</w:t>
            </w:r>
            <w:r w:rsidR="009E4F8B">
              <w:t>чинкой;</w:t>
            </w:r>
            <w:r w:rsidRPr="0066326C">
              <w:t xml:space="preserve"> кр</w:t>
            </w:r>
            <w:r w:rsidR="009E4F8B">
              <w:t>уассан с апельсиновой начинкой;</w:t>
            </w:r>
            <w:r w:rsidRPr="0066326C">
              <w:t xml:space="preserve"> </w:t>
            </w:r>
            <w:r w:rsidR="009E4F8B">
              <w:t>круассан с ананасовой начинкой; круассан с вишневой начинкой; круассан с грушевой начинкой;</w:t>
            </w:r>
            <w:r w:rsidRPr="0066326C">
              <w:t xml:space="preserve"> круассан</w:t>
            </w:r>
            <w:r w:rsidR="00172200">
              <w:t xml:space="preserve"> с лимонной начинкой; круассан с яблочной начинкой;</w:t>
            </w:r>
            <w:r w:rsidRPr="0066326C">
              <w:t xml:space="preserve"> круассан с желе (абрикосовым, апельсиновым, банан</w:t>
            </w:r>
            <w:r w:rsidRPr="0066326C">
              <w:t>о</w:t>
            </w:r>
            <w:r w:rsidRPr="0066326C">
              <w:t>вым, вишневым, грушевым, киви, лимонным, персиковым, сливовым, яблочным, бру</w:t>
            </w:r>
            <w:r w:rsidRPr="0066326C">
              <w:t>с</w:t>
            </w:r>
            <w:r w:rsidRPr="0066326C">
              <w:t xml:space="preserve">ничным, малиновым, черничным, черносмородиновым, клюквенным, лесные ягоды, </w:t>
            </w:r>
            <w:r w:rsidR="00172200">
              <w:t>клубничным); мини круассан;</w:t>
            </w:r>
            <w:r w:rsidRPr="0066326C">
              <w:t xml:space="preserve"> мини круассан</w:t>
            </w:r>
            <w:r w:rsidR="00172200">
              <w:t xml:space="preserve"> Зебра; мини круассан с какао;</w:t>
            </w:r>
            <w:r w:rsidRPr="0066326C">
              <w:t xml:space="preserve"> мини круа</w:t>
            </w:r>
            <w:r w:rsidRPr="0066326C">
              <w:t>с</w:t>
            </w:r>
            <w:r w:rsidR="00172200">
              <w:t>сан с сахаром; мини круассан с маком; мини круассан с цукатами;</w:t>
            </w:r>
            <w:r w:rsidRPr="0066326C">
              <w:t xml:space="preserve"> мини круассан с ар</w:t>
            </w:r>
            <w:r w:rsidRPr="0066326C">
              <w:t>о</w:t>
            </w:r>
            <w:r w:rsidR="00172200">
              <w:t>матом апельсина;</w:t>
            </w:r>
            <w:r w:rsidRPr="0066326C">
              <w:t xml:space="preserve"> мин</w:t>
            </w:r>
            <w:r w:rsidR="00172200">
              <w:t>и круассан с ароматом абрикоса;</w:t>
            </w:r>
            <w:r w:rsidRPr="0066326C">
              <w:t xml:space="preserve"> мини круассан с ароматом ви</w:t>
            </w:r>
            <w:r w:rsidRPr="0066326C">
              <w:t>ш</w:t>
            </w:r>
            <w:r w:rsidRPr="0066326C">
              <w:t>ни</w:t>
            </w:r>
            <w:r w:rsidR="00172200">
              <w:t>;</w:t>
            </w:r>
            <w:r w:rsidRPr="0066326C">
              <w:t xml:space="preserve"> </w:t>
            </w:r>
            <w:r w:rsidR="00172200">
              <w:t>мини круассан с ароматом груши;</w:t>
            </w:r>
            <w:r w:rsidRPr="0066326C">
              <w:t xml:space="preserve"> мини</w:t>
            </w:r>
            <w:r w:rsidR="00172200">
              <w:t xml:space="preserve"> круассан с ароматом земляники;</w:t>
            </w:r>
            <w:r w:rsidRPr="0066326C">
              <w:t xml:space="preserve"> мини кр</w:t>
            </w:r>
            <w:r w:rsidRPr="0066326C">
              <w:t>у</w:t>
            </w:r>
            <w:r w:rsidR="00172200">
              <w:t>ассан с ароматом персика;</w:t>
            </w:r>
            <w:r w:rsidRPr="0066326C">
              <w:t xml:space="preserve"> ми</w:t>
            </w:r>
            <w:r w:rsidR="00172200">
              <w:t>ни круассан с ароматом черники;</w:t>
            </w:r>
            <w:r w:rsidRPr="0066326C">
              <w:t xml:space="preserve"> мини круассан с аром</w:t>
            </w:r>
            <w:r w:rsidRPr="0066326C">
              <w:t>а</w:t>
            </w:r>
            <w:r w:rsidR="00172200">
              <w:t>том банана;</w:t>
            </w:r>
            <w:r w:rsidRPr="0066326C">
              <w:t xml:space="preserve"> мини </w:t>
            </w:r>
            <w:r w:rsidR="00172200">
              <w:t>круассан с шоколадной начинкой;</w:t>
            </w:r>
            <w:r w:rsidRPr="0066326C">
              <w:t xml:space="preserve"> мини круассан с шоколадно орех</w:t>
            </w:r>
            <w:r w:rsidRPr="0066326C">
              <w:t>о</w:t>
            </w:r>
            <w:r w:rsidRPr="0066326C">
              <w:t>вой начинк</w:t>
            </w:r>
            <w:r w:rsidR="00172200">
              <w:t>ой;</w:t>
            </w:r>
            <w:r w:rsidRPr="0066326C">
              <w:t xml:space="preserve"> мин</w:t>
            </w:r>
            <w:r w:rsidR="00172200">
              <w:t>и круассан с ореховой начинкой;</w:t>
            </w:r>
            <w:r w:rsidRPr="0066326C">
              <w:t xml:space="preserve"> мини круассан с ванильной начи</w:t>
            </w:r>
            <w:r w:rsidRPr="0066326C">
              <w:t>н</w:t>
            </w:r>
            <w:r w:rsidR="00172200">
              <w:t>кой;</w:t>
            </w:r>
            <w:r w:rsidRPr="0066326C">
              <w:t xml:space="preserve"> мини </w:t>
            </w:r>
            <w:r w:rsidR="00172200">
              <w:t>круассан со сливочной начинкой;</w:t>
            </w:r>
            <w:r w:rsidRPr="0066326C">
              <w:t xml:space="preserve"> мини круассан с фруктовой начинкой (а</w:t>
            </w:r>
            <w:r w:rsidRPr="0066326C">
              <w:t>б</w:t>
            </w:r>
            <w:r w:rsidRPr="0066326C">
              <w:t>рикос, ананас, апельсин, банан, вишня, груша, киви, лимон, персик, слива, яблоко, кур</w:t>
            </w:r>
            <w:r w:rsidRPr="0066326C">
              <w:t>а</w:t>
            </w:r>
            <w:r w:rsidR="00172200">
              <w:t>га, чернослив);</w:t>
            </w:r>
            <w:r w:rsidRPr="0066326C">
              <w:t xml:space="preserve"> мини круассан с ягодной начинкой (брусника, малина, черника, черная смородина, к</w:t>
            </w:r>
            <w:r w:rsidR="00172200">
              <w:t>люква, лесные ягоды, клубника);</w:t>
            </w:r>
            <w:r w:rsidRPr="0066326C">
              <w:t xml:space="preserve"> мини</w:t>
            </w:r>
            <w:r w:rsidR="00172200">
              <w:t xml:space="preserve"> круассан с кокосовой начинкой;</w:t>
            </w:r>
            <w:r w:rsidRPr="0066326C">
              <w:t xml:space="preserve"> мини к</w:t>
            </w:r>
            <w:r w:rsidR="00172200">
              <w:t>руассан с карамельной начинкой;</w:t>
            </w:r>
            <w:r w:rsidRPr="0066326C">
              <w:t xml:space="preserve"> мини</w:t>
            </w:r>
            <w:r w:rsidR="00172200">
              <w:t xml:space="preserve"> круассан с ликерной начинкой; </w:t>
            </w:r>
            <w:r w:rsidRPr="0066326C">
              <w:t>мини круассан с вареным сгущен</w:t>
            </w:r>
            <w:r w:rsidR="00172200">
              <w:t>ным молоком; мини круассан с шоколадом;</w:t>
            </w:r>
            <w:r w:rsidRPr="0066326C">
              <w:t xml:space="preserve"> мин</w:t>
            </w:r>
            <w:r w:rsidR="00172200">
              <w:t>и круассан с шоколадным кремом;</w:t>
            </w:r>
            <w:r w:rsidRPr="0066326C">
              <w:t xml:space="preserve"> мини круасс</w:t>
            </w:r>
            <w:r w:rsidR="00172200">
              <w:t>ан с шоколадно ореховым кремом;</w:t>
            </w:r>
            <w:r w:rsidRPr="0066326C">
              <w:t xml:space="preserve"> мини круассан с конфитюром (абрикосовым, апельсиновым, вишневым, грушевым, киви, лимонным, персиковым, сливовым, яблочным, брусничным, малиновым, черничным, черносмор</w:t>
            </w:r>
            <w:r w:rsidRPr="0066326C">
              <w:t>о</w:t>
            </w:r>
            <w:r w:rsidRPr="0066326C">
              <w:t>диновым, клюквен</w:t>
            </w:r>
            <w:r w:rsidR="00172200">
              <w:t>ным, лесные ягоды, клубничным);</w:t>
            </w:r>
            <w:r w:rsidRPr="0066326C">
              <w:t xml:space="preserve"> мини круассан с абрикосовой н</w:t>
            </w:r>
            <w:r w:rsidRPr="0066326C">
              <w:t>а</w:t>
            </w:r>
            <w:r w:rsidR="00172200">
              <w:t>чинкой;</w:t>
            </w:r>
            <w:r w:rsidRPr="0066326C">
              <w:t xml:space="preserve"> мини кр</w:t>
            </w:r>
            <w:r w:rsidR="00172200">
              <w:t>уассан с апельсиновой начинкой;</w:t>
            </w:r>
            <w:r w:rsidRPr="0066326C">
              <w:t xml:space="preserve"> мини </w:t>
            </w:r>
            <w:r w:rsidR="00172200">
              <w:t>круассан с ананасовой начи</w:t>
            </w:r>
            <w:r w:rsidR="00172200">
              <w:t>н</w:t>
            </w:r>
            <w:r w:rsidR="00172200">
              <w:t>кой;</w:t>
            </w:r>
            <w:r w:rsidRPr="0066326C">
              <w:t xml:space="preserve"> мин</w:t>
            </w:r>
            <w:r w:rsidR="00172200">
              <w:t>и круассан с вишневой начинкой;</w:t>
            </w:r>
            <w:r w:rsidRPr="0066326C">
              <w:t xml:space="preserve"> мини круассан с груше</w:t>
            </w:r>
            <w:r w:rsidR="00172200">
              <w:t>вой начинкой;</w:t>
            </w:r>
            <w:r w:rsidRPr="0066326C">
              <w:t xml:space="preserve"> мини</w:t>
            </w:r>
            <w:r w:rsidR="00172200">
              <w:t xml:space="preserve"> круассан с лимонной начинкой; </w:t>
            </w:r>
            <w:r w:rsidRPr="0066326C">
              <w:t>мин</w:t>
            </w:r>
            <w:r w:rsidR="00172200">
              <w:t>и круассан с яблочной начинкой;</w:t>
            </w:r>
            <w:r w:rsidRPr="0066326C">
              <w:t xml:space="preserve"> мини круассан с желе (абрикосовым, апельсиновым, банановым, вишневым, грушевым, киви, лимонным, персиковым, сливовым, яблочным, брусничным, малиновым, черничным, черносмор</w:t>
            </w:r>
            <w:r w:rsidRPr="0066326C">
              <w:t>о</w:t>
            </w:r>
            <w:r w:rsidRPr="0066326C">
              <w:t>диновым, клюквен</w:t>
            </w:r>
            <w:r w:rsidR="00172200">
              <w:t>ным, лесные ягоды, клубничным); круассанчики;</w:t>
            </w:r>
            <w:r w:rsidRPr="0066326C">
              <w:t xml:space="preserve"> круассанчики Зе</w:t>
            </w:r>
            <w:r w:rsidRPr="0066326C">
              <w:t>б</w:t>
            </w:r>
            <w:r w:rsidR="00172200">
              <w:t>ра; круассанчики с какао;</w:t>
            </w:r>
            <w:r w:rsidRPr="0066326C">
              <w:t xml:space="preserve"> круассанчики с </w:t>
            </w:r>
            <w:r w:rsidR="00172200">
              <w:t>сахаром; круассанчики с маком; круассанчики с цукатами;</w:t>
            </w:r>
            <w:r w:rsidRPr="0066326C">
              <w:t xml:space="preserve"> кру</w:t>
            </w:r>
            <w:r w:rsidR="00172200">
              <w:t>ассанчики с ароматом апельсина;</w:t>
            </w:r>
            <w:r w:rsidRPr="0066326C">
              <w:t xml:space="preserve"> кр</w:t>
            </w:r>
            <w:r w:rsidR="00172200">
              <w:t>уассанчики с ароматом абрикоса;</w:t>
            </w:r>
            <w:r w:rsidRPr="0066326C">
              <w:t xml:space="preserve"> </w:t>
            </w:r>
            <w:r w:rsidR="00172200">
              <w:t>круассанчики с ароматом вишни; круассанчики с ароматом груши;</w:t>
            </w:r>
            <w:r w:rsidRPr="0066326C">
              <w:t xml:space="preserve"> круассанчики с ар</w:t>
            </w:r>
            <w:r w:rsidRPr="0066326C">
              <w:t>о</w:t>
            </w:r>
            <w:r w:rsidR="00172200">
              <w:t>матом земляники;</w:t>
            </w:r>
            <w:r w:rsidRPr="0066326C">
              <w:t xml:space="preserve"> к</w:t>
            </w:r>
            <w:r w:rsidR="00172200">
              <w:t>руассанчики с ароматом персика;</w:t>
            </w:r>
            <w:r w:rsidRPr="0066326C">
              <w:t xml:space="preserve"> к</w:t>
            </w:r>
            <w:r w:rsidR="00172200">
              <w:t>руассанчики с ароматом черники;</w:t>
            </w:r>
            <w:r w:rsidRPr="0066326C">
              <w:t xml:space="preserve"> </w:t>
            </w:r>
            <w:r w:rsidR="00172200">
              <w:t>круассанчики с ароматом банана;</w:t>
            </w:r>
            <w:r w:rsidRPr="0066326C">
              <w:t xml:space="preserve"> круа</w:t>
            </w:r>
            <w:r w:rsidR="00172200">
              <w:t>ссанчики с шоколадной начинкой;</w:t>
            </w:r>
            <w:r w:rsidRPr="0066326C">
              <w:t xml:space="preserve"> круассанчики с шок</w:t>
            </w:r>
            <w:r w:rsidR="00172200">
              <w:t>оладно ореховой начинкой;</w:t>
            </w:r>
            <w:r w:rsidRPr="0066326C">
              <w:t xml:space="preserve"> кр</w:t>
            </w:r>
            <w:r w:rsidR="00172200">
              <w:t>уассанчики с ореховой начинкой;</w:t>
            </w:r>
            <w:r w:rsidRPr="0066326C">
              <w:t xml:space="preserve"> круассанчики с в</w:t>
            </w:r>
            <w:r w:rsidRPr="0066326C">
              <w:t>а</w:t>
            </w:r>
            <w:r w:rsidR="00172200">
              <w:t>нильной начинкой;</w:t>
            </w:r>
            <w:r w:rsidRPr="0066326C">
              <w:t xml:space="preserve"> круа</w:t>
            </w:r>
            <w:r w:rsidR="00172200">
              <w:t>ссанчики со сливочной начинкой;</w:t>
            </w:r>
            <w:r w:rsidRPr="0066326C">
              <w:t xml:space="preserve"> круассанчики с фруктовой начинкой (абрикос, ананас, апельсин, банан, вишня, груша, киви, лимон, персик, слива, яблоко, ку</w:t>
            </w:r>
            <w:r w:rsidR="00172200">
              <w:t>рага, чернослив);</w:t>
            </w:r>
            <w:r w:rsidRPr="0066326C">
              <w:t xml:space="preserve"> круассанчики с ягодной начинкой (брусника, малина, че</w:t>
            </w:r>
            <w:r w:rsidRPr="0066326C">
              <w:t>р</w:t>
            </w:r>
            <w:r w:rsidRPr="0066326C">
              <w:t>ника, черная смородина, клю</w:t>
            </w:r>
            <w:r w:rsidR="00172200">
              <w:t>ква, лесные ягоды, клубника);</w:t>
            </w:r>
            <w:r w:rsidRPr="0066326C">
              <w:t xml:space="preserve"> кру</w:t>
            </w:r>
            <w:r w:rsidR="00172200">
              <w:t>ассанчики с кокосовой начинкой;</w:t>
            </w:r>
            <w:r w:rsidRPr="0066326C">
              <w:t xml:space="preserve"> круас</w:t>
            </w:r>
            <w:r w:rsidR="00172200">
              <w:t>санчики с карамельной начинкой;</w:t>
            </w:r>
            <w:r w:rsidRPr="0066326C">
              <w:t xml:space="preserve"> кр</w:t>
            </w:r>
            <w:r w:rsidR="00172200">
              <w:t>уассанчики с ликерной начинкой;</w:t>
            </w:r>
            <w:r w:rsidRPr="0066326C">
              <w:t xml:space="preserve"> круассанчики с в</w:t>
            </w:r>
            <w:r w:rsidR="00172200">
              <w:t>ареным сгущенным молоком; круассанчики с шоколадом;</w:t>
            </w:r>
            <w:r w:rsidRPr="0066326C">
              <w:t xml:space="preserve"> круассанч</w:t>
            </w:r>
            <w:r w:rsidRPr="0066326C">
              <w:t>и</w:t>
            </w:r>
            <w:r w:rsidR="00172200">
              <w:t>ки с шоколадным кремом;</w:t>
            </w:r>
            <w:r w:rsidRPr="0066326C">
              <w:t xml:space="preserve"> круассанчи</w:t>
            </w:r>
            <w:r w:rsidR="00172200">
              <w:t>ки с шоколадно ореховым кремом;</w:t>
            </w:r>
            <w:r w:rsidRPr="0066326C">
              <w:t xml:space="preserve"> круассанчики с конфитюром (абрикосовым, апельсиновым, вишневым, грушевым, киви, лимонным, персиковым, сливовым, яблочным, брусничным, малиновым, черничным, черносмор</w:t>
            </w:r>
            <w:r w:rsidRPr="0066326C">
              <w:t>о</w:t>
            </w:r>
            <w:r w:rsidRPr="0066326C">
              <w:lastRenderedPageBreak/>
              <w:t>диновым, клюквен</w:t>
            </w:r>
            <w:r w:rsidR="00172200">
              <w:t>ным, лесные ягоды, клубничным);</w:t>
            </w:r>
            <w:r w:rsidRPr="0066326C">
              <w:t xml:space="preserve"> круассанчики с абрикосовой н</w:t>
            </w:r>
            <w:r w:rsidRPr="0066326C">
              <w:t>а</w:t>
            </w:r>
            <w:r w:rsidR="00172200">
              <w:t>чинкой;</w:t>
            </w:r>
            <w:r w:rsidRPr="0066326C">
              <w:t xml:space="preserve"> круасс</w:t>
            </w:r>
            <w:r w:rsidR="00172200">
              <w:t>анчики с апельсиновой начинкой;</w:t>
            </w:r>
            <w:r w:rsidRPr="0066326C">
              <w:t xml:space="preserve"> круассанчики с ананасовой начинкой;</w:t>
            </w:r>
            <w:r w:rsidRPr="0066326C">
              <w:br/>
              <w:t xml:space="preserve"> круассанчики с вишневой начинкой; круассанчики с грушевой начинкой; круассанчики </w:t>
            </w:r>
            <w:r w:rsidR="00172200">
              <w:t>с лимонной начинкой;</w:t>
            </w:r>
            <w:r w:rsidRPr="0066326C">
              <w:t xml:space="preserve"> кр</w:t>
            </w:r>
            <w:r w:rsidR="00172200">
              <w:t>уассанчики с яблочной начинкой;</w:t>
            </w:r>
            <w:r w:rsidRPr="0066326C">
              <w:t xml:space="preserve"> круассанчики с желе (абр</w:t>
            </w:r>
            <w:r w:rsidRPr="0066326C">
              <w:t>и</w:t>
            </w:r>
            <w:r w:rsidRPr="0066326C">
              <w:t>косовым, апельсиновым, банановым, вишневым, грушевым, киви, лимонным, персик</w:t>
            </w:r>
            <w:r w:rsidRPr="0066326C">
              <w:t>о</w:t>
            </w:r>
            <w:r w:rsidRPr="0066326C">
              <w:t>вым, сливовым, яблочным, брусничным, малиновым, черничным, черносмородиновым, клюквен</w:t>
            </w:r>
            <w:r w:rsidR="00172200">
              <w:t>ным, лесные ягоды, клубничным); завиток слоеный;</w:t>
            </w:r>
            <w:r w:rsidRPr="0066326C">
              <w:t xml:space="preserve"> завиток слоеный с сах</w:t>
            </w:r>
            <w:r w:rsidRPr="0066326C">
              <w:t>а</w:t>
            </w:r>
            <w:r w:rsidR="00172200">
              <w:t>ром; завиток слоеный с маком; завиток слоеный с черносливом;</w:t>
            </w:r>
            <w:r w:rsidRPr="0066326C">
              <w:t xml:space="preserve"> завиток слоеный с к</w:t>
            </w:r>
            <w:r w:rsidRPr="0066326C">
              <w:t>у</w:t>
            </w:r>
            <w:r w:rsidR="00172200">
              <w:t>рагой;</w:t>
            </w:r>
            <w:r w:rsidRPr="0066326C">
              <w:t xml:space="preserve"> завиток слоеный с орехо</w:t>
            </w:r>
            <w:r w:rsidR="00172200">
              <w:t>м; завиток слоеный с кунжутом;</w:t>
            </w:r>
            <w:r w:rsidRPr="0066326C">
              <w:t xml:space="preserve"> завиток слоеный с по</w:t>
            </w:r>
            <w:r w:rsidRPr="0066326C">
              <w:t>д</w:t>
            </w:r>
            <w:r w:rsidR="00172200">
              <w:t>солнечником;</w:t>
            </w:r>
            <w:r w:rsidRPr="0066326C">
              <w:t xml:space="preserve"> завиток слоеный с конфитюром (абрикосовым, апельсиновым, вишневым, грушевым, киви, лимонным, персиковым, сливовым, яблочным, брусничным, малин</w:t>
            </w:r>
            <w:r w:rsidRPr="0066326C">
              <w:t>о</w:t>
            </w:r>
            <w:r w:rsidRPr="0066326C">
              <w:t>вым, черничным, черносмородиновым, клюквен</w:t>
            </w:r>
            <w:r w:rsidR="00172200">
              <w:t>ным, лесные ягоды, клубничным);</w:t>
            </w:r>
            <w:r w:rsidRPr="0066326C">
              <w:t xml:space="preserve"> п</w:t>
            </w:r>
            <w:r w:rsidRPr="0066326C">
              <w:t>е</w:t>
            </w:r>
            <w:r w:rsidR="00172200">
              <w:t>ченье слоеное;</w:t>
            </w:r>
            <w:r w:rsidRPr="0066326C">
              <w:t xml:space="preserve"> </w:t>
            </w:r>
            <w:r w:rsidR="00172200">
              <w:t>печенье слоеное с сахаром; печенье слоеное с маком; печенье слоеное с черносливом; печенье слоеное с курагой; печенье слоеное с орехом; печенье слоеное с арахисом; печенье слоеное с кокосом; печенье слоеное с кунжутом;</w:t>
            </w:r>
            <w:r w:rsidRPr="0066326C">
              <w:t xml:space="preserve"> печенье слоеное с подсолнечни</w:t>
            </w:r>
            <w:r w:rsidR="00172200">
              <w:t>ком;</w:t>
            </w:r>
            <w:r w:rsidRPr="0066326C">
              <w:t xml:space="preserve"> печенье</w:t>
            </w:r>
            <w:r w:rsidR="00172200">
              <w:t xml:space="preserve"> слоеное с шоколадной начинкой;</w:t>
            </w:r>
            <w:r w:rsidRPr="0066326C">
              <w:t xml:space="preserve"> печень</w:t>
            </w:r>
            <w:r w:rsidR="00172200">
              <w:t xml:space="preserve">е слоеное с ореховой начинкой; </w:t>
            </w:r>
            <w:r w:rsidRPr="0066326C">
              <w:t>печенье слоеное с шоколадно ореховой начин</w:t>
            </w:r>
            <w:r w:rsidR="00172200">
              <w:t>кой;</w:t>
            </w:r>
            <w:r w:rsidRPr="0066326C">
              <w:t xml:space="preserve"> печенье слоеное с ванил</w:t>
            </w:r>
            <w:r w:rsidRPr="0066326C">
              <w:t>ь</w:t>
            </w:r>
            <w:r w:rsidR="00172200">
              <w:t>ной начинкой;</w:t>
            </w:r>
            <w:r w:rsidRPr="0066326C">
              <w:t xml:space="preserve"> печенье</w:t>
            </w:r>
            <w:r w:rsidR="00172200">
              <w:t xml:space="preserve"> слоеное со сливочной начинкой;</w:t>
            </w:r>
            <w:r w:rsidRPr="0066326C">
              <w:t xml:space="preserve"> печенье </w:t>
            </w:r>
            <w:r w:rsidR="00172200">
              <w:t>слоеное с карамельной начинкой;</w:t>
            </w:r>
            <w:r w:rsidRPr="0066326C">
              <w:t xml:space="preserve"> печен</w:t>
            </w:r>
            <w:r w:rsidR="00172200">
              <w:t>ье слоеное с ликерной начинкой;</w:t>
            </w:r>
            <w:r w:rsidRPr="0066326C">
              <w:t xml:space="preserve"> печен</w:t>
            </w:r>
            <w:r w:rsidR="00172200">
              <w:t>ье слоеное с вареной сгущенкой;</w:t>
            </w:r>
            <w:r w:rsidRPr="0066326C">
              <w:t xml:space="preserve"> печенье слоеное с конфитюром (абрикосовым, апельсиновым, вишневым, грушевым, киви, лимонным, персиковым, сливовым, яблочным, брусничным, малиновым, черни</w:t>
            </w:r>
            <w:r w:rsidRPr="0066326C">
              <w:t>ч</w:t>
            </w:r>
            <w:r w:rsidRPr="0066326C">
              <w:t>ным, черносмородиновым, клюквен</w:t>
            </w:r>
            <w:r w:rsidR="00172200">
              <w:t>ным, лесные ягоды, клубничным);</w:t>
            </w:r>
            <w:r w:rsidRPr="0066326C">
              <w:t xml:space="preserve"> ушки </w:t>
            </w:r>
            <w:r w:rsidR="00172200">
              <w:t>слоеные; ушки слоеные с какао; ушки слоеные с сахаром;</w:t>
            </w:r>
            <w:r w:rsidRPr="0066326C">
              <w:t xml:space="preserve"> </w:t>
            </w:r>
            <w:r w:rsidR="00172200">
              <w:t>ушки слоеные с сахарной пудрой; ушки слоеные с маком; ушки слоеные с орехом; ушки слоеные с арахисом; ушки слоеные с кунжутом;</w:t>
            </w:r>
            <w:r w:rsidRPr="0066326C">
              <w:t xml:space="preserve"> ушки слоеные с подсолнечник</w:t>
            </w:r>
            <w:r w:rsidR="00172200">
              <w:t>ом;</w:t>
            </w:r>
            <w:r w:rsidRPr="0066326C">
              <w:t xml:space="preserve"> ушки сл</w:t>
            </w:r>
            <w:r w:rsidR="00172200">
              <w:t>оеные с кокосом; бант слоеный; бант слоеный с какао; бант слоеный с сахаром;</w:t>
            </w:r>
            <w:r w:rsidRPr="0066326C">
              <w:t xml:space="preserve"> </w:t>
            </w:r>
            <w:r w:rsidR="00172200">
              <w:t>бант слоеный с сахарной пудрой; бант слоеный с маком; бант слоеный с орехом; бант слоеный с арахисом; бант слоеный с кунжутом; бант слоеный с подсолнечником; бант слоеный с кокосом; палочки слоеные; палочки слоеные с сахаром;</w:t>
            </w:r>
            <w:r w:rsidRPr="0066326C">
              <w:t xml:space="preserve"> пал</w:t>
            </w:r>
            <w:r w:rsidR="00172200">
              <w:t>очки слоеные с сахарной пудрой; слоеный треугольник; слоеный треугольник с сахаром;</w:t>
            </w:r>
            <w:r w:rsidRPr="0066326C">
              <w:t xml:space="preserve"> слоеный</w:t>
            </w:r>
            <w:r w:rsidR="00172200">
              <w:t xml:space="preserve"> треугольник с сахарной пудрой.</w:t>
            </w:r>
          </w:p>
          <w:p w:rsidR="00172200" w:rsidRPr="00172200" w:rsidRDefault="00C36E45" w:rsidP="00172200">
            <w:pPr>
              <w:pStyle w:val="a4"/>
              <w:spacing w:before="0" w:beforeAutospacing="0" w:after="0" w:afterAutospacing="0"/>
              <w:ind w:firstLine="744"/>
              <w:contextualSpacing/>
              <w:jc w:val="both"/>
              <w:rPr>
                <w:b/>
                <w:i/>
                <w:color w:val="C00000"/>
              </w:rPr>
            </w:pPr>
            <w:r w:rsidRPr="00172200">
              <w:rPr>
                <w:b/>
                <w:i/>
                <w:color w:val="C00000"/>
              </w:rPr>
              <w:t>Допускается выпускать продукцию в виде наборов, в состав набора должно входить не мен</w:t>
            </w:r>
            <w:r w:rsidR="00172200" w:rsidRPr="00172200">
              <w:rPr>
                <w:b/>
                <w:i/>
                <w:color w:val="C00000"/>
              </w:rPr>
              <w:t>ее трех наименований продукции.</w:t>
            </w:r>
          </w:p>
          <w:p w:rsidR="00172200" w:rsidRPr="00172200" w:rsidRDefault="00C36E45" w:rsidP="00172200">
            <w:pPr>
              <w:pStyle w:val="a4"/>
              <w:spacing w:before="0" w:beforeAutospacing="0" w:after="0" w:afterAutospacing="0"/>
              <w:ind w:firstLine="744"/>
              <w:contextualSpacing/>
              <w:jc w:val="both"/>
              <w:rPr>
                <w:b/>
                <w:i/>
                <w:color w:val="C00000"/>
              </w:rPr>
            </w:pPr>
            <w:r w:rsidRPr="00172200">
              <w:rPr>
                <w:b/>
                <w:i/>
                <w:color w:val="C00000"/>
              </w:rPr>
              <w:t>Предприятие</w:t>
            </w:r>
            <w:r w:rsidR="00172200">
              <w:rPr>
                <w:b/>
                <w:i/>
                <w:color w:val="C00000"/>
              </w:rPr>
              <w:t>-</w:t>
            </w:r>
            <w:r w:rsidRPr="00172200">
              <w:rPr>
                <w:b/>
                <w:i/>
                <w:color w:val="C00000"/>
              </w:rPr>
              <w:t>изготовитель имеет право дополнять наименование проду</w:t>
            </w:r>
            <w:r w:rsidRPr="00172200">
              <w:rPr>
                <w:b/>
                <w:i/>
                <w:color w:val="C00000"/>
              </w:rPr>
              <w:t>к</w:t>
            </w:r>
            <w:r w:rsidRPr="00172200">
              <w:rPr>
                <w:b/>
                <w:i/>
                <w:color w:val="C00000"/>
              </w:rPr>
              <w:t>ции именами собственными или фантазийными названиями, заменять имена со</w:t>
            </w:r>
            <w:r w:rsidRPr="00172200">
              <w:rPr>
                <w:b/>
                <w:i/>
                <w:color w:val="C00000"/>
              </w:rPr>
              <w:t>б</w:t>
            </w:r>
            <w:r w:rsidRPr="00172200">
              <w:rPr>
                <w:b/>
                <w:i/>
                <w:color w:val="C00000"/>
              </w:rPr>
              <w:t>ственные своими фирменными или фантазийными названиями</w:t>
            </w:r>
            <w:r w:rsidR="00172200" w:rsidRPr="00172200">
              <w:rPr>
                <w:b/>
                <w:i/>
                <w:color w:val="C00000"/>
              </w:rPr>
              <w:t>.</w:t>
            </w:r>
          </w:p>
          <w:p w:rsidR="00172200" w:rsidRPr="00172200" w:rsidRDefault="00C36E45" w:rsidP="00172200">
            <w:pPr>
              <w:pStyle w:val="a4"/>
              <w:spacing w:before="0" w:beforeAutospacing="0" w:after="0" w:afterAutospacing="0"/>
              <w:ind w:firstLine="744"/>
              <w:contextualSpacing/>
              <w:jc w:val="both"/>
              <w:rPr>
                <w:b/>
                <w:i/>
                <w:color w:val="C00000"/>
              </w:rPr>
            </w:pPr>
            <w:r w:rsidRPr="00172200">
              <w:rPr>
                <w:b/>
                <w:i/>
                <w:color w:val="C00000"/>
              </w:rPr>
              <w:t>Предприятие</w:t>
            </w:r>
            <w:r w:rsidR="00172200">
              <w:rPr>
                <w:b/>
                <w:i/>
                <w:color w:val="C00000"/>
              </w:rPr>
              <w:t>-</w:t>
            </w:r>
            <w:r w:rsidRPr="00172200">
              <w:rPr>
                <w:b/>
                <w:i/>
                <w:color w:val="C00000"/>
              </w:rPr>
              <w:t>изготовитель имеет право заменять часть наименования, которая относится к компонентному составу, именами собственными или фа</w:t>
            </w:r>
            <w:r w:rsidRPr="00172200">
              <w:rPr>
                <w:b/>
                <w:i/>
                <w:color w:val="C00000"/>
              </w:rPr>
              <w:t>н</w:t>
            </w:r>
            <w:r w:rsidRPr="00172200">
              <w:rPr>
                <w:b/>
                <w:i/>
                <w:color w:val="C00000"/>
              </w:rPr>
              <w:t xml:space="preserve">тазийными названиями. </w:t>
            </w:r>
          </w:p>
          <w:p w:rsidR="00C36E45" w:rsidRPr="0066326C" w:rsidRDefault="00C36E45" w:rsidP="00172200">
            <w:pPr>
              <w:pStyle w:val="a4"/>
              <w:spacing w:before="0" w:beforeAutospacing="0" w:after="0" w:afterAutospacing="0"/>
              <w:ind w:firstLine="744"/>
              <w:contextualSpacing/>
              <w:jc w:val="both"/>
            </w:pPr>
            <w:r w:rsidRPr="00172200">
              <w:rPr>
                <w:b/>
              </w:rPr>
              <w:t>Сроки годности</w:t>
            </w:r>
            <w:r w:rsidRPr="0066326C">
              <w:t xml:space="preserve"> продукции при указанных условиях хранения и транспортир</w:t>
            </w:r>
            <w:r w:rsidRPr="0066326C">
              <w:t>о</w:t>
            </w:r>
            <w:r w:rsidR="00172200">
              <w:t>вания:</w:t>
            </w:r>
            <w:r w:rsidRPr="0066326C">
              <w:t xml:space="preserve"> круассанов – не бо</w:t>
            </w:r>
            <w:r w:rsidR="00172200">
              <w:t>лее 7 суток;</w:t>
            </w:r>
            <w:r w:rsidRPr="0066326C">
              <w:t xml:space="preserve"> мини круассанов, круассанчиков и остальной пр</w:t>
            </w:r>
            <w:r w:rsidRPr="0066326C">
              <w:t>о</w:t>
            </w:r>
            <w:r w:rsidR="00172200">
              <w:t xml:space="preserve">дукции – не более 15 суток. </w:t>
            </w:r>
            <w:r w:rsidRPr="0066326C">
              <w:t>Срок годности весовой продукции после вскрытия упаковки составляет не более 3 суток и не должен выходить за пределы срока годности проду</w:t>
            </w:r>
            <w:r w:rsidRPr="0066326C">
              <w:t>к</w:t>
            </w:r>
            <w:r w:rsidR="00172200">
              <w:t xml:space="preserve">ции с момента изготовления. </w:t>
            </w:r>
            <w:r w:rsidRPr="0066326C">
              <w:t>Рекомендуемый срок годности продукции – не более 30 суток.</w:t>
            </w:r>
          </w:p>
        </w:tc>
      </w:tr>
      <w:tr w:rsidR="00C36E45" w:rsidRPr="00FD378E" w:rsidTr="00E3390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172200" w:rsidRDefault="00C36E45" w:rsidP="00172200">
            <w:pPr>
              <w:spacing w:after="0" w:line="240" w:lineRule="auto"/>
              <w:rPr>
                <w:rFonts w:asciiTheme="majorHAnsi" w:hAnsiTheme="majorHAnsi"/>
                <w:b/>
                <w:bCs/>
                <w:kern w:val="36"/>
                <w:sz w:val="20"/>
                <w:szCs w:val="20"/>
              </w:rPr>
            </w:pPr>
            <w:r w:rsidRPr="00824DB5">
              <w:rPr>
                <w:rFonts w:asciiTheme="majorHAnsi" w:hAnsiTheme="majorHAnsi"/>
                <w:b/>
                <w:bCs/>
                <w:kern w:val="36"/>
                <w:sz w:val="20"/>
                <w:szCs w:val="20"/>
              </w:rPr>
              <w:lastRenderedPageBreak/>
              <w:t>044</w:t>
            </w:r>
            <w:r>
              <w:rPr>
                <w:rFonts w:asciiTheme="majorHAnsi" w:hAnsiTheme="majorHAnsi"/>
                <w:b/>
                <w:bCs/>
                <w:kern w:val="36"/>
                <w:sz w:val="20"/>
                <w:szCs w:val="20"/>
              </w:rPr>
              <w:t xml:space="preserve"> </w:t>
            </w:r>
          </w:p>
          <w:p w:rsidR="00C36E45" w:rsidRPr="00AF772D" w:rsidRDefault="00C36E45" w:rsidP="00172200">
            <w:pPr>
              <w:spacing w:after="0" w:line="240" w:lineRule="auto"/>
              <w:rPr>
                <w:rFonts w:asciiTheme="majorHAnsi" w:hAnsiTheme="majorHAnsi"/>
                <w:b/>
                <w:bCs/>
                <w:kern w:val="36"/>
                <w:sz w:val="32"/>
                <w:szCs w:val="32"/>
              </w:rPr>
            </w:pPr>
            <w:r w:rsidRPr="00AF772D">
              <w:rPr>
                <w:rFonts w:asciiTheme="majorHAnsi" w:hAnsiTheme="majorHAnsi"/>
                <w:b/>
                <w:bCs/>
                <w:kern w:val="36"/>
                <w:sz w:val="32"/>
                <w:szCs w:val="32"/>
              </w:rPr>
              <w:t>МЁД НАТ</w:t>
            </w:r>
            <w:r w:rsidRPr="00AF772D">
              <w:rPr>
                <w:rFonts w:asciiTheme="majorHAnsi" w:hAnsiTheme="majorHAnsi"/>
                <w:b/>
                <w:bCs/>
                <w:kern w:val="36"/>
                <w:sz w:val="32"/>
                <w:szCs w:val="32"/>
              </w:rPr>
              <w:t>У</w:t>
            </w:r>
            <w:r w:rsidRPr="00AF772D">
              <w:rPr>
                <w:rFonts w:asciiTheme="majorHAnsi" w:hAnsiTheme="majorHAnsi"/>
                <w:b/>
                <w:bCs/>
                <w:kern w:val="36"/>
                <w:sz w:val="32"/>
                <w:szCs w:val="32"/>
              </w:rPr>
              <w:t xml:space="preserve">РАЛЬНЫЙ С ДОБАВКАМИ </w:t>
            </w:r>
          </w:p>
          <w:p w:rsidR="00B827DF" w:rsidRDefault="00B827DF" w:rsidP="00172200">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lastRenderedPageBreak/>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827DF" w:rsidRDefault="00B827DF" w:rsidP="00B827DF">
            <w:pPr>
              <w:spacing w:after="0" w:line="240" w:lineRule="auto"/>
              <w:contextualSpacing/>
              <w:outlineLvl w:val="0"/>
              <w:rPr>
                <w:rFonts w:asciiTheme="majorHAnsi" w:hAnsiTheme="majorHAnsi"/>
                <w:b/>
                <w:bCs/>
                <w:color w:val="C00000"/>
                <w:kern w:val="36"/>
                <w:sz w:val="36"/>
                <w:szCs w:val="36"/>
              </w:rPr>
            </w:pPr>
          </w:p>
          <w:p w:rsidR="00B827DF" w:rsidRPr="00824DB5"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AC785A" w:rsidRPr="00AC785A" w:rsidRDefault="00C36E45" w:rsidP="0066326C">
            <w:pPr>
              <w:pStyle w:val="a4"/>
              <w:spacing w:before="0" w:beforeAutospacing="0" w:after="0" w:afterAutospacing="0"/>
              <w:ind w:firstLine="744"/>
              <w:contextualSpacing/>
              <w:jc w:val="both"/>
              <w:rPr>
                <w:b/>
                <w:color w:val="C00000"/>
              </w:rPr>
            </w:pPr>
            <w:r w:rsidRPr="00AC785A">
              <w:rPr>
                <w:rStyle w:val="a6"/>
                <w:b/>
                <w:color w:val="C00000"/>
              </w:rPr>
              <w:lastRenderedPageBreak/>
              <w:t xml:space="preserve">Дата введения в действие </w:t>
            </w:r>
            <w:r w:rsidR="00AC785A" w:rsidRPr="00AC785A">
              <w:rPr>
                <w:b/>
                <w:color w:val="C00000"/>
              </w:rPr>
              <w:t xml:space="preserve">– </w:t>
            </w:r>
            <w:r w:rsidRPr="00AC785A">
              <w:rPr>
                <w:rStyle w:val="a6"/>
                <w:b/>
                <w:color w:val="C00000"/>
              </w:rPr>
              <w:t>2012 год.</w:t>
            </w:r>
            <w:r w:rsidRPr="00AC785A">
              <w:rPr>
                <w:b/>
                <w:color w:val="C00000"/>
              </w:rPr>
              <w:t xml:space="preserve"> </w:t>
            </w:r>
            <w:r w:rsidRPr="00AC785A">
              <w:rPr>
                <w:rStyle w:val="a6"/>
                <w:b/>
                <w:color w:val="C00000"/>
              </w:rPr>
              <w:t>Без ограничения срока действия.</w:t>
            </w:r>
            <w:r w:rsidRPr="00AC785A">
              <w:rPr>
                <w:b/>
                <w:color w:val="C00000"/>
              </w:rPr>
              <w:t xml:space="preserve"> </w:t>
            </w:r>
          </w:p>
          <w:p w:rsidR="00E126BA" w:rsidRDefault="00C36E45" w:rsidP="00AC785A">
            <w:pPr>
              <w:pStyle w:val="a4"/>
              <w:spacing w:before="0" w:beforeAutospacing="0" w:after="0" w:afterAutospacing="0"/>
              <w:ind w:firstLine="744"/>
              <w:contextualSpacing/>
              <w:jc w:val="both"/>
            </w:pPr>
            <w:r w:rsidRPr="0066326C">
              <w:t>Настоящие технические условия распространяются на мед натуральный с доба</w:t>
            </w:r>
            <w:r w:rsidRPr="0066326C">
              <w:t>в</w:t>
            </w:r>
            <w:r w:rsidRPr="0066326C">
              <w:t>лением цукатов, воздушного риса, орехов, масличных культур, сухофруктов и их смесей (далее продук</w:t>
            </w:r>
            <w:r w:rsidR="00AC785A">
              <w:t xml:space="preserve">ция). </w:t>
            </w:r>
            <w:r w:rsidRPr="0066326C">
              <w:t>Продукция п</w:t>
            </w:r>
            <w:r w:rsidR="00AC785A">
              <w:t xml:space="preserve">олностью готова к употреблению, </w:t>
            </w:r>
            <w:r w:rsidRPr="0066326C">
              <w:t>предназначена для реализации в розничной и оптовой торговой сети и в предприятиях общественного п</w:t>
            </w:r>
            <w:r w:rsidRPr="0066326C">
              <w:t>и</w:t>
            </w:r>
            <w:r w:rsidR="00AC785A">
              <w:t xml:space="preserve">тания. </w:t>
            </w:r>
          </w:p>
          <w:p w:rsidR="00E126BA" w:rsidRDefault="00C36E45" w:rsidP="00AC785A">
            <w:pPr>
              <w:pStyle w:val="a4"/>
              <w:spacing w:before="0" w:beforeAutospacing="0" w:after="0" w:afterAutospacing="0"/>
              <w:ind w:firstLine="744"/>
              <w:contextualSpacing/>
              <w:jc w:val="both"/>
            </w:pPr>
            <w:r w:rsidRPr="0066326C">
              <w:lastRenderedPageBreak/>
              <w:t xml:space="preserve">Продукция различается рецептурами, сырьем и выпускается в следующем </w:t>
            </w:r>
            <w:r w:rsidRPr="00E126BA">
              <w:rPr>
                <w:b/>
                <w:caps/>
                <w:color w:val="C00000"/>
              </w:rPr>
              <w:t>а</w:t>
            </w:r>
            <w:r w:rsidRPr="00E126BA">
              <w:rPr>
                <w:b/>
                <w:caps/>
                <w:color w:val="C00000"/>
              </w:rPr>
              <w:t>с</w:t>
            </w:r>
            <w:r w:rsidRPr="00E126BA">
              <w:rPr>
                <w:b/>
                <w:caps/>
                <w:color w:val="C00000"/>
              </w:rPr>
              <w:t>сортимент</w:t>
            </w:r>
            <w:r w:rsidR="00E126BA" w:rsidRPr="00E126BA">
              <w:rPr>
                <w:b/>
                <w:color w:val="C00000"/>
              </w:rPr>
              <w:t>Е</w:t>
            </w:r>
            <w:r w:rsidR="00E126BA">
              <w:t>: мёд натуральный с фундуком;</w:t>
            </w:r>
            <w:r w:rsidRPr="0066326C">
              <w:t xml:space="preserve"> мё</w:t>
            </w:r>
            <w:r w:rsidR="00E126BA">
              <w:t>д натуральный с грецким орехом; мёд натуральный с миндалем;</w:t>
            </w:r>
            <w:r w:rsidRPr="0066326C">
              <w:t xml:space="preserve"> мёд на</w:t>
            </w:r>
            <w:r w:rsidR="00E126BA">
              <w:t>туральный с кедровыми орешками;</w:t>
            </w:r>
            <w:r w:rsidRPr="0066326C">
              <w:t xml:space="preserve"> мёд натурал</w:t>
            </w:r>
            <w:r w:rsidRPr="0066326C">
              <w:t>ь</w:t>
            </w:r>
            <w:r w:rsidRPr="0066326C">
              <w:t>ный с бразильским орехом; мёд натуральный с орехом пекан; мёд натуральный с к</w:t>
            </w:r>
            <w:r w:rsidRPr="0066326C">
              <w:t>е</w:t>
            </w:r>
            <w:r w:rsidR="00E126BA">
              <w:t>шью;</w:t>
            </w:r>
            <w:r w:rsidRPr="0066326C">
              <w:t xml:space="preserve"> мёд натуральный с</w:t>
            </w:r>
            <w:r w:rsidR="00E126BA">
              <w:t xml:space="preserve"> ядром абрикосовым; мёд натуральный с фисташками;</w:t>
            </w:r>
            <w:r w:rsidRPr="0066326C">
              <w:t xml:space="preserve"> мёд н</w:t>
            </w:r>
            <w:r w:rsidRPr="0066326C">
              <w:t>а</w:t>
            </w:r>
            <w:r w:rsidR="00E126BA">
              <w:t>туральный с кокосом; мёд натуральный с орехами;</w:t>
            </w:r>
            <w:r w:rsidRPr="0066326C">
              <w:t xml:space="preserve"> мёд натуральный с ореховым ассо</w:t>
            </w:r>
            <w:r w:rsidRPr="0066326C">
              <w:t>р</w:t>
            </w:r>
            <w:r w:rsidR="00E126BA">
              <w:t>ти;</w:t>
            </w:r>
            <w:r w:rsidRPr="0066326C">
              <w:t xml:space="preserve"> мёд нат</w:t>
            </w:r>
            <w:r w:rsidR="00E126BA">
              <w:t>уральный с ядром подсолнечника;</w:t>
            </w:r>
            <w:r w:rsidRPr="0066326C">
              <w:t xml:space="preserve"> мёд</w:t>
            </w:r>
            <w:r w:rsidR="00E126BA">
              <w:t xml:space="preserve"> натуральный с семечками тыквы; мёд натуральный с маком;</w:t>
            </w:r>
            <w:r w:rsidRPr="0066326C">
              <w:t xml:space="preserve"> мёд натур</w:t>
            </w:r>
            <w:r w:rsidR="00E126BA">
              <w:t>альный с кунжутом; мёд натуральный с арахисом;</w:t>
            </w:r>
            <w:r w:rsidRPr="0066326C">
              <w:t xml:space="preserve"> мёд нат</w:t>
            </w:r>
            <w:r w:rsidR="00E126BA">
              <w:t>уральный с фундуком и миндалем;</w:t>
            </w:r>
            <w:r w:rsidRPr="0066326C">
              <w:t xml:space="preserve"> мёд нат</w:t>
            </w:r>
            <w:r w:rsidR="00E126BA">
              <w:t>уральный с фундуком и арахисом;</w:t>
            </w:r>
            <w:r w:rsidRPr="0066326C">
              <w:t xml:space="preserve"> мёд натуральны</w:t>
            </w:r>
            <w:r w:rsidR="00E126BA">
              <w:t>й с фундуком и кедровым орехом;</w:t>
            </w:r>
            <w:r w:rsidRPr="0066326C">
              <w:t xml:space="preserve"> мёд натуральны</w:t>
            </w:r>
            <w:r w:rsidR="00E126BA">
              <w:t>й с грецким и кедровым орехами;</w:t>
            </w:r>
            <w:r w:rsidRPr="0066326C">
              <w:t xml:space="preserve"> мёд натуральный с грецким орехом </w:t>
            </w:r>
            <w:r w:rsidR="00E126BA">
              <w:t>и арахисом;</w:t>
            </w:r>
            <w:r w:rsidRPr="0066326C">
              <w:t xml:space="preserve"> мёд натура</w:t>
            </w:r>
            <w:r w:rsidR="00E126BA">
              <w:t>льный с грецким орехом и кешью;</w:t>
            </w:r>
            <w:r w:rsidRPr="0066326C">
              <w:t xml:space="preserve"> мёд натуральный </w:t>
            </w:r>
            <w:r w:rsidR="00E126BA">
              <w:t>с ядрами подсолнечника и тыквы;</w:t>
            </w:r>
            <w:r w:rsidRPr="0066326C">
              <w:t xml:space="preserve"> мёд натуральный с </w:t>
            </w:r>
            <w:r w:rsidR="00E126BA">
              <w:t>ядром подсолнечника и кунжутом; мёд натуральный с изюмом;</w:t>
            </w:r>
            <w:r w:rsidRPr="0066326C">
              <w:t xml:space="preserve"> мёд натуральный с к</w:t>
            </w:r>
            <w:r w:rsidRPr="0066326C">
              <w:t>у</w:t>
            </w:r>
            <w:r w:rsidR="00E126BA">
              <w:t>рагой; мёд натуральный с черносливом;</w:t>
            </w:r>
            <w:r w:rsidRPr="0066326C">
              <w:t xml:space="preserve"> мёд натуральн</w:t>
            </w:r>
            <w:r w:rsidR="00E126BA">
              <w:t xml:space="preserve">ый с финиками; </w:t>
            </w:r>
            <w:r w:rsidRPr="0066326C">
              <w:t xml:space="preserve">мёд </w:t>
            </w:r>
            <w:r w:rsidR="00E126BA">
              <w:t>натуральный с курагой и изюмом;</w:t>
            </w:r>
            <w:r w:rsidRPr="0066326C">
              <w:t xml:space="preserve"> мёд натур</w:t>
            </w:r>
            <w:r w:rsidR="00E126BA">
              <w:t>альный с курагой и черносливом;</w:t>
            </w:r>
            <w:r w:rsidRPr="0066326C">
              <w:t xml:space="preserve"> мёд натуральный с к</w:t>
            </w:r>
            <w:r w:rsidRPr="0066326C">
              <w:t>у</w:t>
            </w:r>
            <w:r w:rsidR="00E126BA">
              <w:t>рагой и финиками; мёд натуральный с цукатами;</w:t>
            </w:r>
            <w:r w:rsidRPr="0066326C">
              <w:t xml:space="preserve"> мёд</w:t>
            </w:r>
            <w:r w:rsidR="00E126BA">
              <w:t xml:space="preserve"> натуральный с воздушным рисом;</w:t>
            </w:r>
            <w:r w:rsidRPr="0066326C">
              <w:t xml:space="preserve"> мёд на</w:t>
            </w:r>
            <w:r w:rsidR="00E126BA">
              <w:t>туральный с миндалем и курагой;</w:t>
            </w:r>
            <w:r w:rsidRPr="0066326C">
              <w:t xml:space="preserve"> мёд натуральный с </w:t>
            </w:r>
            <w:r w:rsidR="00E126BA">
              <w:t>фундуком и курагой;</w:t>
            </w:r>
            <w:r w:rsidRPr="0066326C">
              <w:t xml:space="preserve"> мёд натура</w:t>
            </w:r>
            <w:r w:rsidR="00E126BA">
              <w:t>льный с фундуком и черносливом;</w:t>
            </w:r>
            <w:r w:rsidRPr="0066326C">
              <w:t xml:space="preserve"> мёд натуральный с кедровым орехом и черн</w:t>
            </w:r>
            <w:r w:rsidRPr="0066326C">
              <w:t>о</w:t>
            </w:r>
            <w:r w:rsidR="00E126BA">
              <w:t>сливом;</w:t>
            </w:r>
            <w:r w:rsidRPr="0066326C">
              <w:t xml:space="preserve"> мёд натуральный с курагой</w:t>
            </w:r>
            <w:r w:rsidR="00E126BA">
              <w:t>, черносливом и грецким орехом;</w:t>
            </w:r>
            <w:r w:rsidRPr="0066326C">
              <w:t xml:space="preserve"> мёд натуральный с к</w:t>
            </w:r>
            <w:r w:rsidR="00E126BA">
              <w:t>урагой, черносливом и миндалем;</w:t>
            </w:r>
            <w:r w:rsidRPr="0066326C">
              <w:t xml:space="preserve"> мёд натуральный с курагой, черносливом и кедр</w:t>
            </w:r>
            <w:r w:rsidRPr="0066326C">
              <w:t>о</w:t>
            </w:r>
            <w:r w:rsidR="00E126BA">
              <w:t>выми орешками;</w:t>
            </w:r>
            <w:r w:rsidRPr="0066326C">
              <w:t xml:space="preserve"> мёд натуральный </w:t>
            </w:r>
            <w:r w:rsidR="00E126BA">
              <w:t>с курагой, черносливом и кешью;</w:t>
            </w:r>
            <w:r w:rsidRPr="0066326C">
              <w:t xml:space="preserve"> мёд натуральный с к</w:t>
            </w:r>
            <w:r w:rsidR="00E126BA">
              <w:t>урагой, черносливом и арахисом;</w:t>
            </w:r>
            <w:r w:rsidRPr="0066326C">
              <w:t xml:space="preserve"> мёд натуральный с курагой, черносливом и подсо</w:t>
            </w:r>
            <w:r w:rsidRPr="0066326C">
              <w:t>л</w:t>
            </w:r>
            <w:r w:rsidRPr="0066326C">
              <w:t>нечником; мёд натуральный с фрук</w:t>
            </w:r>
            <w:r w:rsidR="00E126BA">
              <w:t>товым ассорти;</w:t>
            </w:r>
            <w:r w:rsidRPr="0066326C">
              <w:t xml:space="preserve"> мёд натуральный с орехово фрукт</w:t>
            </w:r>
            <w:r w:rsidRPr="0066326C">
              <w:t>о</w:t>
            </w:r>
            <w:r w:rsidR="00E126BA">
              <w:t>вым ассорти;</w:t>
            </w:r>
            <w:r w:rsidRPr="0066326C">
              <w:t xml:space="preserve"> мёд натуральный с орехово фруктовой смесью.</w:t>
            </w:r>
          </w:p>
          <w:p w:rsidR="00E126BA" w:rsidRPr="00E126BA" w:rsidRDefault="00C36E45" w:rsidP="00AC785A">
            <w:pPr>
              <w:pStyle w:val="a4"/>
              <w:spacing w:before="0" w:beforeAutospacing="0" w:after="0" w:afterAutospacing="0"/>
              <w:ind w:firstLine="744"/>
              <w:contextualSpacing/>
              <w:jc w:val="both"/>
              <w:rPr>
                <w:b/>
                <w:color w:val="C00000"/>
              </w:rPr>
            </w:pPr>
            <w:r w:rsidRPr="00E126BA">
              <w:rPr>
                <w:rStyle w:val="a6"/>
                <w:b/>
                <w:color w:val="C00000"/>
              </w:rPr>
              <w:t>Предприятие</w:t>
            </w:r>
            <w:r w:rsidR="00E126BA" w:rsidRPr="00E126BA">
              <w:rPr>
                <w:rStyle w:val="a6"/>
                <w:b/>
                <w:color w:val="C00000"/>
              </w:rPr>
              <w:t>-</w:t>
            </w:r>
            <w:r w:rsidRPr="00E126BA">
              <w:rPr>
                <w:rStyle w:val="a6"/>
                <w:b/>
                <w:color w:val="C00000"/>
              </w:rPr>
              <w:t>изготовитель имеет право дополнять наименование проду</w:t>
            </w:r>
            <w:r w:rsidRPr="00E126BA">
              <w:rPr>
                <w:rStyle w:val="a6"/>
                <w:b/>
                <w:color w:val="C00000"/>
              </w:rPr>
              <w:t>к</w:t>
            </w:r>
            <w:r w:rsidRPr="00E126BA">
              <w:rPr>
                <w:rStyle w:val="a6"/>
                <w:b/>
                <w:color w:val="C00000"/>
              </w:rPr>
              <w:t>ции своими фирменными или фантазийными названиями.</w:t>
            </w:r>
            <w:r w:rsidRPr="00E126BA">
              <w:rPr>
                <w:b/>
                <w:color w:val="C00000"/>
              </w:rPr>
              <w:t xml:space="preserve"> </w:t>
            </w:r>
          </w:p>
          <w:p w:rsidR="00C36E45" w:rsidRPr="0066326C" w:rsidRDefault="00C36E45" w:rsidP="00AC785A">
            <w:pPr>
              <w:pStyle w:val="a4"/>
              <w:spacing w:before="0" w:beforeAutospacing="0" w:after="0" w:afterAutospacing="0"/>
              <w:ind w:firstLine="744"/>
              <w:contextualSpacing/>
              <w:jc w:val="both"/>
            </w:pPr>
            <w:r w:rsidRPr="00E126BA">
              <w:rPr>
                <w:b/>
              </w:rPr>
              <w:t>Срок хранения</w:t>
            </w:r>
            <w:r w:rsidRPr="0066326C">
              <w:t xml:space="preserve"> продукции в герметично укупоренной таре – не более 12 мес</w:t>
            </w:r>
            <w:r w:rsidRPr="0066326C">
              <w:t>я</w:t>
            </w:r>
            <w:r w:rsidRPr="0066326C">
              <w:t>цев от даты изготовления. Срок хранения продукции не должен выходить за пределы срока хранения сырья.</w:t>
            </w:r>
          </w:p>
        </w:tc>
      </w:tr>
      <w:tr w:rsidR="00C36E45" w:rsidRPr="00FD378E" w:rsidTr="00E3390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E126BA" w:rsidRDefault="00C36E45" w:rsidP="00E126BA">
            <w:pPr>
              <w:spacing w:after="0" w:line="240" w:lineRule="auto"/>
              <w:rPr>
                <w:rFonts w:asciiTheme="majorHAnsi" w:hAnsiTheme="majorHAnsi"/>
                <w:b/>
                <w:bCs/>
                <w:kern w:val="36"/>
                <w:sz w:val="20"/>
                <w:szCs w:val="20"/>
              </w:rPr>
            </w:pPr>
            <w:r w:rsidRPr="008B0A03">
              <w:rPr>
                <w:rFonts w:asciiTheme="majorHAnsi" w:hAnsiTheme="majorHAnsi"/>
                <w:b/>
                <w:bCs/>
                <w:kern w:val="36"/>
                <w:sz w:val="20"/>
                <w:szCs w:val="20"/>
              </w:rPr>
              <w:lastRenderedPageBreak/>
              <w:t>054</w:t>
            </w:r>
            <w:r>
              <w:rPr>
                <w:rFonts w:asciiTheme="majorHAnsi" w:hAnsiTheme="majorHAnsi"/>
                <w:b/>
                <w:bCs/>
                <w:kern w:val="36"/>
                <w:sz w:val="20"/>
                <w:szCs w:val="20"/>
              </w:rPr>
              <w:t xml:space="preserve"> </w:t>
            </w:r>
          </w:p>
          <w:p w:rsidR="00C36E45" w:rsidRPr="00AF772D" w:rsidRDefault="00C36E45" w:rsidP="00E126BA">
            <w:pPr>
              <w:spacing w:after="0" w:line="240" w:lineRule="auto"/>
              <w:rPr>
                <w:rFonts w:asciiTheme="majorHAnsi" w:hAnsiTheme="majorHAnsi"/>
                <w:b/>
                <w:bCs/>
                <w:kern w:val="36"/>
                <w:sz w:val="40"/>
                <w:szCs w:val="40"/>
              </w:rPr>
            </w:pPr>
            <w:r w:rsidRPr="00AF772D">
              <w:rPr>
                <w:rFonts w:asciiTheme="majorHAnsi" w:hAnsiTheme="majorHAnsi"/>
                <w:b/>
                <w:bCs/>
                <w:kern w:val="36"/>
                <w:sz w:val="40"/>
                <w:szCs w:val="40"/>
              </w:rPr>
              <w:t xml:space="preserve">ПЕЧЕНЬЕ </w:t>
            </w:r>
          </w:p>
          <w:p w:rsidR="00B827DF" w:rsidRDefault="00B827DF" w:rsidP="00E126BA">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827DF" w:rsidRDefault="00B827DF" w:rsidP="00B827DF">
            <w:pPr>
              <w:spacing w:after="0" w:line="240" w:lineRule="auto"/>
              <w:contextualSpacing/>
              <w:outlineLvl w:val="0"/>
              <w:rPr>
                <w:rFonts w:asciiTheme="majorHAnsi" w:hAnsiTheme="majorHAnsi"/>
                <w:b/>
                <w:bCs/>
                <w:color w:val="C00000"/>
                <w:kern w:val="36"/>
                <w:sz w:val="36"/>
                <w:szCs w:val="36"/>
              </w:rPr>
            </w:pPr>
          </w:p>
          <w:p w:rsidR="00B827DF" w:rsidRPr="008B0A03"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 xml:space="preserve">5. Акт приема-передачи на право </w:t>
            </w:r>
            <w:r w:rsidRPr="00652A4F">
              <w:rPr>
                <w:rFonts w:asciiTheme="majorHAnsi" w:hAnsiTheme="majorHAnsi"/>
                <w:color w:val="808080" w:themeColor="background1" w:themeShade="80"/>
                <w:sz w:val="20"/>
                <w:szCs w:val="20"/>
              </w:rPr>
              <w:lastRenderedPageBreak/>
              <w:t>пользования ТУ.</w:t>
            </w:r>
          </w:p>
        </w:tc>
        <w:tc>
          <w:tcPr>
            <w:tcW w:w="4024" w:type="pct"/>
            <w:tcBorders>
              <w:top w:val="thinThickSmallGap" w:sz="12" w:space="0" w:color="auto"/>
              <w:left w:val="thinThickSmallGap" w:sz="12" w:space="0" w:color="auto"/>
              <w:right w:val="thinThickSmallGap" w:sz="12" w:space="0" w:color="auto"/>
            </w:tcBorders>
          </w:tcPr>
          <w:p w:rsidR="00E126BA" w:rsidRPr="00E126BA" w:rsidRDefault="00C36E45" w:rsidP="0066326C">
            <w:pPr>
              <w:pStyle w:val="a4"/>
              <w:spacing w:before="0" w:beforeAutospacing="0" w:after="0" w:afterAutospacing="0"/>
              <w:ind w:firstLine="744"/>
              <w:contextualSpacing/>
              <w:jc w:val="both"/>
              <w:rPr>
                <w:rStyle w:val="a6"/>
                <w:b/>
                <w:color w:val="C00000"/>
              </w:rPr>
            </w:pPr>
            <w:r w:rsidRPr="00E126BA">
              <w:rPr>
                <w:rStyle w:val="a6"/>
                <w:b/>
                <w:color w:val="C00000"/>
              </w:rPr>
              <w:lastRenderedPageBreak/>
              <w:t xml:space="preserve">Дата введения в действие </w:t>
            </w:r>
            <w:r w:rsidR="00E126BA" w:rsidRPr="00E126BA">
              <w:rPr>
                <w:b/>
                <w:color w:val="C00000"/>
              </w:rPr>
              <w:t xml:space="preserve">– </w:t>
            </w:r>
            <w:r w:rsidRPr="00E126BA">
              <w:rPr>
                <w:rStyle w:val="a6"/>
                <w:b/>
                <w:color w:val="C00000"/>
              </w:rPr>
              <w:t>2013 год.</w:t>
            </w:r>
            <w:r w:rsidRPr="00E126BA">
              <w:rPr>
                <w:b/>
                <w:color w:val="C00000"/>
              </w:rPr>
              <w:t xml:space="preserve"> </w:t>
            </w:r>
            <w:r w:rsidRPr="00E126BA">
              <w:rPr>
                <w:rStyle w:val="a6"/>
                <w:b/>
                <w:color w:val="C00000"/>
              </w:rPr>
              <w:t>Без ограничения срока действия</w:t>
            </w:r>
            <w:r w:rsidR="00E126BA" w:rsidRPr="00E126BA">
              <w:rPr>
                <w:rStyle w:val="a6"/>
                <w:b/>
                <w:color w:val="C00000"/>
              </w:rPr>
              <w:t>.</w:t>
            </w:r>
            <w:r w:rsidRPr="00E126BA">
              <w:rPr>
                <w:rStyle w:val="a6"/>
                <w:b/>
                <w:color w:val="C00000"/>
              </w:rPr>
              <w:t xml:space="preserve"> </w:t>
            </w:r>
          </w:p>
          <w:p w:rsidR="008C6368" w:rsidRDefault="00E126BA" w:rsidP="0066326C">
            <w:pPr>
              <w:pStyle w:val="a4"/>
              <w:spacing w:before="0" w:beforeAutospacing="0" w:after="0" w:afterAutospacing="0"/>
              <w:ind w:firstLine="744"/>
              <w:contextualSpacing/>
              <w:jc w:val="both"/>
            </w:pPr>
            <w:r w:rsidRPr="00E126BA">
              <w:rPr>
                <w:b/>
                <w:color w:val="C00000"/>
              </w:rPr>
              <w:t>АССОРТИМЕНТ:</w:t>
            </w:r>
            <w:r>
              <w:t xml:space="preserve"> </w:t>
            </w:r>
            <w:r w:rsidR="00C36E45" w:rsidRPr="0066326C">
              <w:t>печенье за</w:t>
            </w:r>
            <w:r>
              <w:t>варное;</w:t>
            </w:r>
            <w:r w:rsidR="00C36E45" w:rsidRPr="0066326C">
              <w:t xml:space="preserve"> печенье заварное с начинкой абрикосовой (апельсиновой, клубничной, персиковой, вишневой, черничной, яблочной, грушевой, банановой, дынной, клюквенной, лимон</w:t>
            </w:r>
            <w:r>
              <w:t>ной);</w:t>
            </w:r>
            <w:r w:rsidR="00C36E45" w:rsidRPr="0066326C">
              <w:t xml:space="preserve"> печень</w:t>
            </w:r>
            <w:r>
              <w:t>е заварное с шоколадным кремом;</w:t>
            </w:r>
            <w:r w:rsidR="00C36E45" w:rsidRPr="0066326C">
              <w:t xml:space="preserve"> печенье </w:t>
            </w:r>
            <w:r>
              <w:t>заварное с шоколадной начинкой;</w:t>
            </w:r>
            <w:r w:rsidR="00C36E45" w:rsidRPr="0066326C">
              <w:t xml:space="preserve"> печенье </w:t>
            </w:r>
            <w:r>
              <w:t>заварное со сливочной начинкой;</w:t>
            </w:r>
            <w:r w:rsidR="00C36E45" w:rsidRPr="0066326C">
              <w:t xml:space="preserve"> п</w:t>
            </w:r>
            <w:r w:rsidR="00C36E45" w:rsidRPr="0066326C">
              <w:t>е</w:t>
            </w:r>
            <w:r w:rsidR="00C36E45" w:rsidRPr="0066326C">
              <w:t>ченье заварное с ореховой начинк</w:t>
            </w:r>
            <w:r>
              <w:t>ой;</w:t>
            </w:r>
            <w:r w:rsidR="00C36E45" w:rsidRPr="0066326C">
              <w:t xml:space="preserve"> печенье заварное</w:t>
            </w:r>
            <w:r>
              <w:t xml:space="preserve"> с шоколадно ореховой начинкой;</w:t>
            </w:r>
            <w:r w:rsidR="00C36E45" w:rsidRPr="0066326C">
              <w:t xml:space="preserve"> печенье</w:t>
            </w:r>
            <w:r>
              <w:t xml:space="preserve"> заварное с кокосовой начинкой;</w:t>
            </w:r>
            <w:r w:rsidR="00C36E45" w:rsidRPr="0066326C">
              <w:t xml:space="preserve"> печенье заварное с вареным сгущенным мол</w:t>
            </w:r>
            <w:r w:rsidR="00C36E45" w:rsidRPr="0066326C">
              <w:t>о</w:t>
            </w:r>
            <w:r>
              <w:t>ком;</w:t>
            </w:r>
            <w:r w:rsidR="00C36E45" w:rsidRPr="0066326C">
              <w:t xml:space="preserve"> печенье заварное с варены</w:t>
            </w:r>
            <w:r>
              <w:t>м сгущенным молоком и арахисом;</w:t>
            </w:r>
            <w:r w:rsidR="00C36E45" w:rsidRPr="0066326C">
              <w:t xml:space="preserve"> печенье заварное с варен</w:t>
            </w:r>
            <w:r>
              <w:t>ым сгущенным молоком и зефиром;</w:t>
            </w:r>
            <w:r w:rsidR="00C36E45" w:rsidRPr="0066326C">
              <w:t xml:space="preserve"> печенье</w:t>
            </w:r>
            <w:r>
              <w:t xml:space="preserve"> заварное в шоколадной глазури;</w:t>
            </w:r>
            <w:r w:rsidR="00C36E45" w:rsidRPr="0066326C">
              <w:t xml:space="preserve"> п</w:t>
            </w:r>
            <w:r w:rsidR="00C36E45" w:rsidRPr="0066326C">
              <w:t>е</w:t>
            </w:r>
            <w:r w:rsidR="00C36E45" w:rsidRPr="0066326C">
              <w:t>ченье заварное с начинкой абрикосовой (апельсиновой, клубничной, персиковой, ви</w:t>
            </w:r>
            <w:r w:rsidR="00C36E45" w:rsidRPr="0066326C">
              <w:t>ш</w:t>
            </w:r>
            <w:r w:rsidR="00C36E45" w:rsidRPr="0066326C">
              <w:t>невой, черничной, яблочной, грушевой, банановой</w:t>
            </w:r>
            <w:r>
              <w:t>, дынной) в шоколадной глазури;</w:t>
            </w:r>
            <w:r w:rsidR="00C36E45" w:rsidRPr="0066326C">
              <w:t xml:space="preserve"> п</w:t>
            </w:r>
            <w:r w:rsidR="00C36E45" w:rsidRPr="0066326C">
              <w:t>е</w:t>
            </w:r>
            <w:r w:rsidR="00C36E45" w:rsidRPr="0066326C">
              <w:t>ченье заварное с шоколадным кремом в шоколадной глаз</w:t>
            </w:r>
            <w:r>
              <w:t>ури;</w:t>
            </w:r>
            <w:r w:rsidR="00C36E45" w:rsidRPr="0066326C">
              <w:t xml:space="preserve"> печенье заварное с шок</w:t>
            </w:r>
            <w:r w:rsidR="00C36E45" w:rsidRPr="0066326C">
              <w:t>о</w:t>
            </w:r>
            <w:r w:rsidR="00C36E45" w:rsidRPr="0066326C">
              <w:t>ладной</w:t>
            </w:r>
            <w:r>
              <w:t xml:space="preserve"> начинкой в шоколадной глазури;</w:t>
            </w:r>
            <w:r w:rsidR="00C36E45" w:rsidRPr="0066326C">
              <w:t xml:space="preserve"> печенье заварное со сливочной начинкой в ш</w:t>
            </w:r>
            <w:r w:rsidR="00C36E45" w:rsidRPr="0066326C">
              <w:t>о</w:t>
            </w:r>
            <w:r>
              <w:t>коладной глазури;</w:t>
            </w:r>
            <w:r w:rsidR="00C36E45" w:rsidRPr="0066326C">
              <w:t xml:space="preserve"> печенье заварное с ореховой</w:t>
            </w:r>
            <w:r>
              <w:t xml:space="preserve"> начинкой в шоколадной глазури;</w:t>
            </w:r>
            <w:r w:rsidR="00C36E45" w:rsidRPr="0066326C">
              <w:t xml:space="preserve"> печ</w:t>
            </w:r>
            <w:r w:rsidR="00C36E45" w:rsidRPr="0066326C">
              <w:t>е</w:t>
            </w:r>
            <w:r w:rsidR="00C36E45" w:rsidRPr="0066326C">
              <w:t>нье заварное с шоколадно ореховой начинкой в шоколадной глазур</w:t>
            </w:r>
            <w:r>
              <w:t>и;</w:t>
            </w:r>
            <w:r w:rsidR="00C36E45" w:rsidRPr="0066326C">
              <w:t xml:space="preserve"> печенье заварное с кокосовой</w:t>
            </w:r>
            <w:r>
              <w:t xml:space="preserve"> начинкой в шоколадной глазури;</w:t>
            </w:r>
            <w:r w:rsidR="00C36E45" w:rsidRPr="0066326C">
              <w:t xml:space="preserve"> печенье заварное с вареным сгущенны</w:t>
            </w:r>
            <w:r>
              <w:t>м молоком в шоколадной глазури;</w:t>
            </w:r>
            <w:r w:rsidR="00C36E45" w:rsidRPr="0066326C">
              <w:t xml:space="preserve"> печенье заварное с вареным сгущенным молоком и</w:t>
            </w:r>
            <w:r>
              <w:t xml:space="preserve"> арахисом в шоколадной глазури;</w:t>
            </w:r>
            <w:r w:rsidR="00C36E45" w:rsidRPr="0066326C">
              <w:t xml:space="preserve"> печенье заварное с вареным сгущенным молоком и з</w:t>
            </w:r>
            <w:r w:rsidR="00C36E45" w:rsidRPr="0066326C">
              <w:t>е</w:t>
            </w:r>
            <w:r>
              <w:t>фиром в шоколадной глазури;</w:t>
            </w:r>
            <w:r w:rsidR="00C36E45" w:rsidRPr="0066326C">
              <w:t xml:space="preserve"> пе</w:t>
            </w:r>
            <w:r>
              <w:t>ченье заварное в белой глазури;</w:t>
            </w:r>
            <w:r w:rsidR="00C36E45" w:rsidRPr="0066326C">
              <w:t xml:space="preserve"> печенье заварное с н</w:t>
            </w:r>
            <w:r w:rsidR="00C36E45" w:rsidRPr="0066326C">
              <w:t>а</w:t>
            </w:r>
            <w:r w:rsidR="00C36E45" w:rsidRPr="0066326C">
              <w:t>чинкой абрикосовой (апельсиновой, клубничной, персиковой, вишневой, черничной, яблочной, грушевой, бана</w:t>
            </w:r>
            <w:r>
              <w:t>новой, дынной) в белой глазури;</w:t>
            </w:r>
            <w:r w:rsidR="00C36E45" w:rsidRPr="0066326C">
              <w:t xml:space="preserve"> печенье заварное с шокола</w:t>
            </w:r>
            <w:r w:rsidR="00C36E45" w:rsidRPr="0066326C">
              <w:t>д</w:t>
            </w:r>
            <w:r w:rsidR="00C36E45" w:rsidRPr="0066326C">
              <w:t xml:space="preserve">ным </w:t>
            </w:r>
            <w:r>
              <w:t>кремом в белой глазури;</w:t>
            </w:r>
            <w:r w:rsidR="00C36E45" w:rsidRPr="0066326C">
              <w:t xml:space="preserve"> печенье заварное с </w:t>
            </w:r>
            <w:r>
              <w:t>белой начинкой в белой глазури;</w:t>
            </w:r>
            <w:r w:rsidR="00C36E45" w:rsidRPr="0066326C">
              <w:t xml:space="preserve"> печ</w:t>
            </w:r>
            <w:r w:rsidR="00C36E45" w:rsidRPr="0066326C">
              <w:t>е</w:t>
            </w:r>
            <w:r w:rsidR="00C36E45" w:rsidRPr="0066326C">
              <w:lastRenderedPageBreak/>
              <w:t>нье заварное со слив</w:t>
            </w:r>
            <w:r>
              <w:t>очной начинкой в белой глазури;</w:t>
            </w:r>
            <w:r w:rsidR="00C36E45" w:rsidRPr="0066326C">
              <w:t xml:space="preserve"> печенье заварное с ореховой н</w:t>
            </w:r>
            <w:r w:rsidR="00C36E45" w:rsidRPr="0066326C">
              <w:t>а</w:t>
            </w:r>
            <w:r>
              <w:t>чинкой в белой глазури;</w:t>
            </w:r>
            <w:r w:rsidR="00C36E45" w:rsidRPr="0066326C">
              <w:t xml:space="preserve"> печенье заварное с шоколадно ореховой начинкой в белой гл</w:t>
            </w:r>
            <w:r w:rsidR="00C36E45" w:rsidRPr="0066326C">
              <w:t>а</w:t>
            </w:r>
            <w:r>
              <w:t>зури;</w:t>
            </w:r>
            <w:r w:rsidR="00C36E45" w:rsidRPr="0066326C">
              <w:t xml:space="preserve"> печенье заварное с коко</w:t>
            </w:r>
            <w:r>
              <w:t>совой начинкой в белой глазури;</w:t>
            </w:r>
            <w:r w:rsidR="00C36E45" w:rsidRPr="0066326C">
              <w:t xml:space="preserve"> печенье заварное с вар</w:t>
            </w:r>
            <w:r w:rsidR="00C36E45" w:rsidRPr="0066326C">
              <w:t>е</w:t>
            </w:r>
            <w:r w:rsidR="00C36E45" w:rsidRPr="0066326C">
              <w:t>ным сгущенным молоком в белой глазури; печенье заварное с вареным сгущенным м</w:t>
            </w:r>
            <w:r w:rsidR="00C36E45" w:rsidRPr="0066326C">
              <w:t>о</w:t>
            </w:r>
            <w:r w:rsidR="00C36E45" w:rsidRPr="0066326C">
              <w:t>ло</w:t>
            </w:r>
            <w:r>
              <w:t>ком и арахисом в белой глазури;</w:t>
            </w:r>
            <w:r w:rsidR="00C36E45" w:rsidRPr="0066326C">
              <w:t xml:space="preserve"> печенье заварное с вареным сгущенным молоком и зефиром в белой гл</w:t>
            </w:r>
            <w:r>
              <w:t>азури; печенье песочное; печенье песочное с зефиром;</w:t>
            </w:r>
            <w:r w:rsidR="00C36E45" w:rsidRPr="0066326C">
              <w:t xml:space="preserve"> печенье п</w:t>
            </w:r>
            <w:r w:rsidR="00C36E45" w:rsidRPr="0066326C">
              <w:t>е</w:t>
            </w:r>
            <w:r>
              <w:t xml:space="preserve">сочное в шоколадной глазури; </w:t>
            </w:r>
            <w:r w:rsidR="00C36E45" w:rsidRPr="0066326C">
              <w:t>пе</w:t>
            </w:r>
            <w:r>
              <w:t>ченье песочное в белой глазури;</w:t>
            </w:r>
            <w:r w:rsidR="00C36E45" w:rsidRPr="0066326C">
              <w:t xml:space="preserve"> печень</w:t>
            </w:r>
            <w:r>
              <w:t>е песочное с вареной сгущенкой; печенье песочное двухцветное;</w:t>
            </w:r>
            <w:r w:rsidR="00C36E45" w:rsidRPr="0066326C">
              <w:t xml:space="preserve"> печень</w:t>
            </w:r>
            <w:r>
              <w:t>е песочное двухцветное круглое;</w:t>
            </w:r>
            <w:r w:rsidR="00C36E45" w:rsidRPr="0066326C">
              <w:t xml:space="preserve"> печенье песочное</w:t>
            </w:r>
            <w:r>
              <w:t xml:space="preserve"> Корзинка с конфитюром;</w:t>
            </w:r>
            <w:r w:rsidR="00C36E45" w:rsidRPr="0066326C">
              <w:t xml:space="preserve"> печенье песочное Корзинка с зеф</w:t>
            </w:r>
            <w:r w:rsidR="00C36E45" w:rsidRPr="0066326C">
              <w:t>и</w:t>
            </w:r>
            <w:r>
              <w:t>ром;</w:t>
            </w:r>
            <w:r w:rsidR="00C36E45" w:rsidRPr="0066326C">
              <w:t xml:space="preserve"> печ</w:t>
            </w:r>
            <w:r>
              <w:t>енье песочное Корзинка с суфле;</w:t>
            </w:r>
            <w:r w:rsidR="00C36E45" w:rsidRPr="0066326C">
              <w:t xml:space="preserve"> печенье песочное Корзинка с вареным сг</w:t>
            </w:r>
            <w:r w:rsidR="00C36E45" w:rsidRPr="0066326C">
              <w:t>у</w:t>
            </w:r>
            <w:r>
              <w:t>щенным молоком;</w:t>
            </w:r>
            <w:r w:rsidR="00C36E45" w:rsidRPr="0066326C">
              <w:t xml:space="preserve"> печенье песочное с саха</w:t>
            </w:r>
            <w:r>
              <w:t>ром; печенье песочное медовое;</w:t>
            </w:r>
            <w:r w:rsidR="00C36E45" w:rsidRPr="0066326C">
              <w:t xml:space="preserve"> печенье п</w:t>
            </w:r>
            <w:r w:rsidR="00C36E45" w:rsidRPr="0066326C">
              <w:t>е</w:t>
            </w:r>
            <w:r>
              <w:t>сочное с повидлом;</w:t>
            </w:r>
            <w:r w:rsidR="00C36E45" w:rsidRPr="0066326C">
              <w:t xml:space="preserve"> печенье песочно</w:t>
            </w:r>
            <w:r>
              <w:t>е, прослоенное повидлом;</w:t>
            </w:r>
            <w:r w:rsidR="00C36E45" w:rsidRPr="0066326C">
              <w:t xml:space="preserve"> печенье сахарное с су</w:t>
            </w:r>
            <w:r w:rsidR="00C36E45" w:rsidRPr="0066326C">
              <w:t>ф</w:t>
            </w:r>
            <w:r>
              <w:t>ле;</w:t>
            </w:r>
            <w:r w:rsidR="00C36E45" w:rsidRPr="0066326C">
              <w:t xml:space="preserve"> печен</w:t>
            </w:r>
            <w:r>
              <w:t>ье сахарное с шоколадным суфле;</w:t>
            </w:r>
            <w:r w:rsidR="00C36E45" w:rsidRPr="0066326C">
              <w:t xml:space="preserve"> печень</w:t>
            </w:r>
            <w:r>
              <w:t>е сахарное с вареной сгущенкой;</w:t>
            </w:r>
            <w:r w:rsidR="00C36E45" w:rsidRPr="0066326C">
              <w:t xml:space="preserve"> п</w:t>
            </w:r>
            <w:r w:rsidR="00C36E45" w:rsidRPr="0066326C">
              <w:t>е</w:t>
            </w:r>
            <w:r w:rsidR="00C36E45" w:rsidRPr="0066326C">
              <w:t>ченье сахарное с вареной сгущенкой и арахи</w:t>
            </w:r>
            <w:r>
              <w:t>сом;</w:t>
            </w:r>
            <w:r w:rsidR="00C36E45" w:rsidRPr="0066326C">
              <w:t xml:space="preserve"> печенье сахарное </w:t>
            </w:r>
            <w:r>
              <w:t>с вареной сгущенкой и кунжутом;</w:t>
            </w:r>
            <w:r w:rsidR="00C36E45" w:rsidRPr="0066326C">
              <w:t xml:space="preserve"> печенье сахарное с вареной</w:t>
            </w:r>
            <w:r>
              <w:t xml:space="preserve"> сгущенкой и маком;</w:t>
            </w:r>
            <w:r w:rsidR="00C36E45" w:rsidRPr="0066326C">
              <w:t xml:space="preserve"> печенье сахарное с марм</w:t>
            </w:r>
            <w:r w:rsidR="00C36E45" w:rsidRPr="0066326C">
              <w:t>е</w:t>
            </w:r>
            <w:r>
              <w:t>ладом;</w:t>
            </w:r>
            <w:r w:rsidR="00C36E45" w:rsidRPr="0066326C">
              <w:t xml:space="preserve"> печенье с</w:t>
            </w:r>
            <w:r>
              <w:t>ахарное с мармеладом в глазури; печенье сахарное с халвой;</w:t>
            </w:r>
            <w:r w:rsidR="00C36E45" w:rsidRPr="0066326C">
              <w:t xml:space="preserve"> печенье сахарное с вареной </w:t>
            </w:r>
            <w:r>
              <w:t>сгущенкой в шоколадной глазури;</w:t>
            </w:r>
            <w:r w:rsidR="00C36E45" w:rsidRPr="0066326C">
              <w:t xml:space="preserve"> печенье сахарное с вареной сг</w:t>
            </w:r>
            <w:r w:rsidR="00C36E45" w:rsidRPr="0066326C">
              <w:t>у</w:t>
            </w:r>
            <w:r>
              <w:t>щенкой в белой глазури;</w:t>
            </w:r>
            <w:r w:rsidR="00C36E45" w:rsidRPr="0066326C">
              <w:t xml:space="preserve"> печенье сахарное с вареной сгущенкой и арахисом в шокола</w:t>
            </w:r>
            <w:r w:rsidR="00C36E45" w:rsidRPr="0066326C">
              <w:t>д</w:t>
            </w:r>
            <w:r>
              <w:t>ной глазури;</w:t>
            </w:r>
            <w:r w:rsidR="00C36E45" w:rsidRPr="0066326C">
              <w:t xml:space="preserve"> печенье сахарное с вареной сгущен</w:t>
            </w:r>
            <w:r>
              <w:t>кой и арахисом в белой глазури;</w:t>
            </w:r>
            <w:r w:rsidR="00C36E45" w:rsidRPr="0066326C">
              <w:t xml:space="preserve"> печ</w:t>
            </w:r>
            <w:r w:rsidR="00C36E45" w:rsidRPr="0066326C">
              <w:t>е</w:t>
            </w:r>
            <w:r w:rsidR="00C36E45" w:rsidRPr="0066326C">
              <w:t>нье сахарное с вареной сгущенкой и</w:t>
            </w:r>
            <w:r>
              <w:t xml:space="preserve"> кунжутом в шоколадной глазури;</w:t>
            </w:r>
            <w:r w:rsidR="00C36E45" w:rsidRPr="0066326C">
              <w:t xml:space="preserve"> печенье сахарное с вареной сгущен</w:t>
            </w:r>
            <w:r>
              <w:t>кой и кунжутом в белой глазури;</w:t>
            </w:r>
            <w:r w:rsidR="00C36E45" w:rsidRPr="0066326C">
              <w:t xml:space="preserve"> </w:t>
            </w:r>
            <w:r>
              <w:t>печенье Курабье;</w:t>
            </w:r>
            <w:r w:rsidR="00C36E45" w:rsidRPr="0066326C">
              <w:t xml:space="preserve"> печенье сдобн</w:t>
            </w:r>
            <w:r>
              <w:t>ое; печенье сдобное с корицей;</w:t>
            </w:r>
            <w:r w:rsidR="00C36E45" w:rsidRPr="0066326C">
              <w:t xml:space="preserve"> печень</w:t>
            </w:r>
            <w:r>
              <w:t>е сдобное с кусочками шоколада;</w:t>
            </w:r>
            <w:r w:rsidR="00C36E45" w:rsidRPr="0066326C">
              <w:t xml:space="preserve"> печен</w:t>
            </w:r>
            <w:r>
              <w:t>ье сдобное с лимонным ароматом;</w:t>
            </w:r>
            <w:r w:rsidR="00C36E45" w:rsidRPr="0066326C">
              <w:t xml:space="preserve"> печен</w:t>
            </w:r>
            <w:r>
              <w:t>ье сдобное с кофейным ароматом;</w:t>
            </w:r>
            <w:r w:rsidR="00C36E45" w:rsidRPr="0066326C">
              <w:t xml:space="preserve"> печенье сдобное с в</w:t>
            </w:r>
            <w:r w:rsidR="00C36E45" w:rsidRPr="0066326C">
              <w:t>а</w:t>
            </w:r>
            <w:r>
              <w:t>нильным ароматом; печенье сдобное с цукатами;</w:t>
            </w:r>
            <w:r w:rsidR="00C36E45" w:rsidRPr="0066326C">
              <w:t xml:space="preserve"> печенье сдобное мак</w:t>
            </w:r>
            <w:r>
              <w:t>овое; печенье сдобное с какао; печенье сдобное кокосовое;</w:t>
            </w:r>
            <w:r w:rsidR="00C36E45" w:rsidRPr="0066326C">
              <w:t xml:space="preserve"> печенье</w:t>
            </w:r>
            <w:r>
              <w:t xml:space="preserve"> сдобное с конфитюром вишневым;</w:t>
            </w:r>
            <w:r w:rsidR="00C36E45" w:rsidRPr="0066326C">
              <w:t xml:space="preserve"> печенье </w:t>
            </w:r>
            <w:r>
              <w:t>сдобное с конфитюром малиновым; печенье сдобное мятное;</w:t>
            </w:r>
            <w:r w:rsidR="00C36E45" w:rsidRPr="0066326C">
              <w:t xml:space="preserve"> печенье сдобн</w:t>
            </w:r>
            <w:r>
              <w:t>ое с вареным сгущенным молоком;</w:t>
            </w:r>
            <w:r w:rsidR="00C36E45" w:rsidRPr="0066326C">
              <w:t xml:space="preserve"> печенье сдобное ванильное с вареным сгущенным мол</w:t>
            </w:r>
            <w:r w:rsidR="00C36E45" w:rsidRPr="0066326C">
              <w:t>о</w:t>
            </w:r>
            <w:r>
              <w:t>ком;</w:t>
            </w:r>
            <w:r w:rsidR="00C36E45" w:rsidRPr="0066326C">
              <w:t xml:space="preserve"> печенье сдобное ванильно кофейн</w:t>
            </w:r>
            <w:r>
              <w:t>ое с вареным сгущенным молоком;</w:t>
            </w:r>
            <w:r w:rsidR="00C36E45" w:rsidRPr="0066326C">
              <w:t xml:space="preserve"> печенье сдобное ванильно лимонн</w:t>
            </w:r>
            <w:r>
              <w:t>ое с вареным сгущенным молоком;</w:t>
            </w:r>
            <w:r w:rsidR="00C36E45" w:rsidRPr="0066326C">
              <w:t xml:space="preserve"> печенье сдобное ванильно шоколадн</w:t>
            </w:r>
            <w:r>
              <w:t>ое с вареным сгущенным молоком; печенье сдобное с арахисом;</w:t>
            </w:r>
            <w:r w:rsidR="00C36E45" w:rsidRPr="0066326C">
              <w:t xml:space="preserve"> печенье сд</w:t>
            </w:r>
            <w:r>
              <w:t>обное Орешек; печенье сдобное Хризантема; печенье сдобное овсяное;</w:t>
            </w:r>
            <w:r w:rsidR="00C36E45" w:rsidRPr="0066326C">
              <w:t xml:space="preserve"> печенье сдо</w:t>
            </w:r>
            <w:r w:rsidR="00C36E45" w:rsidRPr="0066326C">
              <w:t>б</w:t>
            </w:r>
            <w:r>
              <w:t>ное с зефиром;</w:t>
            </w:r>
            <w:r w:rsidR="00C36E45" w:rsidRPr="0066326C">
              <w:t xml:space="preserve"> печенье сдобное </w:t>
            </w:r>
            <w:r>
              <w:t>с зефиром в шоколадной глазури;</w:t>
            </w:r>
            <w:r w:rsidR="00C36E45" w:rsidRPr="0066326C">
              <w:t xml:space="preserve"> печенье сдобное с з</w:t>
            </w:r>
            <w:r w:rsidR="00C36E45" w:rsidRPr="0066326C">
              <w:t>е</w:t>
            </w:r>
            <w:r>
              <w:t>фиром в белой глазури; печенье сдобное с суфле;</w:t>
            </w:r>
            <w:r w:rsidR="00C36E45" w:rsidRPr="0066326C">
              <w:t xml:space="preserve"> печенье сдобное с суфле в шокола</w:t>
            </w:r>
            <w:r w:rsidR="00C36E45" w:rsidRPr="0066326C">
              <w:t>д</w:t>
            </w:r>
            <w:r w:rsidR="00C36E45" w:rsidRPr="0066326C">
              <w:t>ной гл</w:t>
            </w:r>
            <w:r>
              <w:t>азури;</w:t>
            </w:r>
            <w:r w:rsidR="00C36E45" w:rsidRPr="0066326C">
              <w:t xml:space="preserve"> печенье с</w:t>
            </w:r>
            <w:r>
              <w:t>добное с суфле в белой глазури; печенье сдобное с халвой;</w:t>
            </w:r>
            <w:r w:rsidR="00C36E45" w:rsidRPr="0066326C">
              <w:t xml:space="preserve"> печ</w:t>
            </w:r>
            <w:r w:rsidR="00C36E45" w:rsidRPr="0066326C">
              <w:t>е</w:t>
            </w:r>
            <w:r>
              <w:t>нье сдобное по домашнему; печенье сдобное с повидлом;</w:t>
            </w:r>
            <w:r w:rsidR="00C36E45" w:rsidRPr="0066326C">
              <w:t xml:space="preserve"> п</w:t>
            </w:r>
            <w:r>
              <w:t>еченье сдобное Улитка с изюмом;</w:t>
            </w:r>
            <w:r w:rsidR="00C36E45" w:rsidRPr="0066326C">
              <w:t xml:space="preserve"> пе</w:t>
            </w:r>
            <w:r w:rsidR="008C6368">
              <w:t>ченье сдобное Улитка с курагой;</w:t>
            </w:r>
            <w:r w:rsidR="00C36E45" w:rsidRPr="0066326C">
              <w:t xml:space="preserve"> печень</w:t>
            </w:r>
            <w:r w:rsidR="008C6368">
              <w:t>е сдобное Улитка с черносливом;</w:t>
            </w:r>
            <w:r w:rsidR="00C36E45" w:rsidRPr="0066326C">
              <w:t xml:space="preserve"> печенье сдоб</w:t>
            </w:r>
            <w:r w:rsidR="008C6368">
              <w:t>ное Улитка с вареной сгущенкой;</w:t>
            </w:r>
            <w:r w:rsidR="00C36E45" w:rsidRPr="0066326C">
              <w:t xml:space="preserve"> печенье сдобное Улит</w:t>
            </w:r>
            <w:r w:rsidR="008C6368">
              <w:t>ка с фруктово ягодной начинкой; печенье сдобное черемуховое; печенье сдобное с изюмом; печенье сдобное с курагой; печенье сдобное с черносливом; печенье сдобное с маком;</w:t>
            </w:r>
            <w:r w:rsidR="00C36E45" w:rsidRPr="0066326C">
              <w:t xml:space="preserve"> печенье сдобное с кокосом;</w:t>
            </w:r>
            <w:r w:rsidR="008C6368">
              <w:t xml:space="preserve"> печенье сдобное с кунжутом;</w:t>
            </w:r>
            <w:r w:rsidR="00C36E45" w:rsidRPr="0066326C">
              <w:t xml:space="preserve"> печенье сдобное с кунжутной посы</w:t>
            </w:r>
            <w:r w:rsidR="00C36E45" w:rsidRPr="0066326C">
              <w:t>п</w:t>
            </w:r>
            <w:r w:rsidR="008C6368">
              <w:t>кой;</w:t>
            </w:r>
            <w:r w:rsidR="00C36E45" w:rsidRPr="0066326C">
              <w:t xml:space="preserve"> пече</w:t>
            </w:r>
            <w:r w:rsidR="008C6368">
              <w:t>нье сдобное с маковой посыпкой;</w:t>
            </w:r>
            <w:r w:rsidR="00C36E45" w:rsidRPr="0066326C">
              <w:t xml:space="preserve"> печенье</w:t>
            </w:r>
            <w:r w:rsidR="008C6368">
              <w:t xml:space="preserve"> сдобное с миндальной посыпкой;</w:t>
            </w:r>
            <w:r w:rsidR="00C36E45" w:rsidRPr="0066326C">
              <w:t xml:space="preserve"> печен</w:t>
            </w:r>
            <w:r w:rsidR="008C6368">
              <w:t>ье сдобное с овсяными хлопьями;</w:t>
            </w:r>
            <w:r w:rsidR="00C36E45" w:rsidRPr="0066326C">
              <w:t xml:space="preserve"> пе</w:t>
            </w:r>
            <w:r w:rsidR="008C6368">
              <w:t>ченье сдобное с подсолнечником;</w:t>
            </w:r>
            <w:r w:rsidR="00C36E45" w:rsidRPr="0066326C">
              <w:t xml:space="preserve"> печенье сдобное с ореховой посыпкой; пече</w:t>
            </w:r>
            <w:r w:rsidR="008C6368">
              <w:t>нье сдобное имбирное с корицей; печенье сдобное с шоколадом;</w:t>
            </w:r>
            <w:r w:rsidR="00C36E45" w:rsidRPr="0066326C">
              <w:t xml:space="preserve"> печень</w:t>
            </w:r>
            <w:r w:rsidR="008C6368">
              <w:t>е сдобное с шоколадом и изюмом; печенье творожное;</w:t>
            </w:r>
            <w:r w:rsidR="00C36E45" w:rsidRPr="0066326C">
              <w:t xml:space="preserve"> печенье тв</w:t>
            </w:r>
            <w:r w:rsidR="00C36E45" w:rsidRPr="0066326C">
              <w:t>о</w:t>
            </w:r>
            <w:r w:rsidR="008C6368">
              <w:t>рожное Ракушка;</w:t>
            </w:r>
            <w:r w:rsidR="00C36E45" w:rsidRPr="0066326C">
              <w:t xml:space="preserve"> печенье </w:t>
            </w:r>
            <w:r w:rsidR="008C6368">
              <w:t>творожное Ракушка с конфитюром;</w:t>
            </w:r>
            <w:r w:rsidR="00C36E45" w:rsidRPr="0066326C">
              <w:t xml:space="preserve"> печенье сдобное с кор</w:t>
            </w:r>
            <w:r w:rsidR="00C36E45" w:rsidRPr="0066326C">
              <w:t>и</w:t>
            </w:r>
            <w:r w:rsidR="008C6368">
              <w:t>цей;</w:t>
            </w:r>
            <w:r w:rsidR="00C36E45" w:rsidRPr="0066326C">
              <w:t xml:space="preserve"> печенье сдобное ореховое в шоко</w:t>
            </w:r>
            <w:r w:rsidR="008C6368">
              <w:t>ладной глазури;</w:t>
            </w:r>
            <w:r w:rsidR="00C36E45" w:rsidRPr="0066326C">
              <w:t xml:space="preserve"> печенье сдобное ореховое с б</w:t>
            </w:r>
            <w:r w:rsidR="00C36E45" w:rsidRPr="0066326C">
              <w:t>е</w:t>
            </w:r>
            <w:r w:rsidR="008C6368">
              <w:t>лой глазури;</w:t>
            </w:r>
            <w:r w:rsidR="00C36E45" w:rsidRPr="0066326C">
              <w:t xml:space="preserve"> печенье сдобное с конфитюром (апельсиновым, ананасовым, вишневым, абрикосовым, персиковым, клубничным, черничным, клюквенным, малиновым, ябло</w:t>
            </w:r>
            <w:r w:rsidR="00C36E45" w:rsidRPr="0066326C">
              <w:t>ч</w:t>
            </w:r>
            <w:r w:rsidR="00C36E45" w:rsidRPr="0066326C">
              <w:t>ным,</w:t>
            </w:r>
            <w:r w:rsidR="008C6368">
              <w:t xml:space="preserve"> грушевым, лимонным) в глазури;</w:t>
            </w:r>
            <w:r w:rsidR="00C36E45" w:rsidRPr="0066326C">
              <w:t xml:space="preserve"> печенье сдобное с варен</w:t>
            </w:r>
            <w:r w:rsidR="008C6368">
              <w:t>ым сгущенным молоком в глазури;</w:t>
            </w:r>
            <w:r w:rsidR="00C36E45" w:rsidRPr="0066326C">
              <w:t xml:space="preserve"> печенье</w:t>
            </w:r>
            <w:r w:rsidR="008C6368">
              <w:t xml:space="preserve"> сдобное с карамелью в глазури;</w:t>
            </w:r>
            <w:r w:rsidR="00C36E45" w:rsidRPr="0066326C">
              <w:t xml:space="preserve"> печенье сдобное с начинкой (апел</w:t>
            </w:r>
            <w:r w:rsidR="00C36E45" w:rsidRPr="0066326C">
              <w:t>ь</w:t>
            </w:r>
            <w:r w:rsidR="00C36E45" w:rsidRPr="0066326C">
              <w:t xml:space="preserve">синовой, ананасовой, вишневой, абрикосовой, персиковой, клубничной, черничной, </w:t>
            </w:r>
            <w:r w:rsidR="00C36E45" w:rsidRPr="0066326C">
              <w:lastRenderedPageBreak/>
              <w:t>клюквенной, малиновой, яблочной, грушевой, лимонной, дынной, бана</w:t>
            </w:r>
            <w:r w:rsidR="008C6368">
              <w:t>новой);</w:t>
            </w:r>
            <w:r w:rsidR="00C36E45" w:rsidRPr="0066326C">
              <w:t xml:space="preserve"> печенье сдобное с начинкой</w:t>
            </w:r>
            <w:r w:rsidR="008C6368">
              <w:t xml:space="preserve"> из вареного сгущенного молока;</w:t>
            </w:r>
            <w:r w:rsidR="00C36E45" w:rsidRPr="0066326C">
              <w:t xml:space="preserve"> печенье сдобное с ванильной н</w:t>
            </w:r>
            <w:r w:rsidR="00C36E45" w:rsidRPr="0066326C">
              <w:t>а</w:t>
            </w:r>
            <w:r w:rsidR="008C6368">
              <w:t>чинкой;</w:t>
            </w:r>
            <w:r w:rsidR="00C36E45" w:rsidRPr="0066326C">
              <w:t xml:space="preserve"> печенье</w:t>
            </w:r>
            <w:r w:rsidR="008C6368">
              <w:t xml:space="preserve"> сдобное с шоколадной начинкой;</w:t>
            </w:r>
            <w:r w:rsidR="00C36E45" w:rsidRPr="0066326C">
              <w:t xml:space="preserve"> печенье сдобное с ореховой начи</w:t>
            </w:r>
            <w:r w:rsidR="00C36E45" w:rsidRPr="0066326C">
              <w:t>н</w:t>
            </w:r>
            <w:r w:rsidR="00C36E45" w:rsidRPr="0066326C">
              <w:t>кой; печенье сдобное со сливочной начинкой; печенье сдобное с карамельной начинкой;</w:t>
            </w:r>
            <w:r w:rsidR="00C36E45" w:rsidRPr="0066326C">
              <w:br/>
            </w:r>
            <w:r w:rsidR="008C6368">
              <w:t xml:space="preserve"> печенье сдобное медовое; печенье с джемом; печенье с джемом в глазури; печенье с суфле; печенье с суфле в глазури; печенье с зефиром; печенье с зефиром в глазури;</w:t>
            </w:r>
            <w:r w:rsidR="00C36E45" w:rsidRPr="0066326C">
              <w:t xml:space="preserve"> п</w:t>
            </w:r>
            <w:r w:rsidR="00C36E45" w:rsidRPr="0066326C">
              <w:t>е</w:t>
            </w:r>
            <w:r w:rsidR="008C6368">
              <w:t>ченье с мармеладом;</w:t>
            </w:r>
            <w:r w:rsidR="00C36E45" w:rsidRPr="0066326C">
              <w:t xml:space="preserve"> </w:t>
            </w:r>
            <w:r w:rsidR="008C6368">
              <w:t>печенье с мармеладом в глазури;</w:t>
            </w:r>
            <w:r w:rsidR="00C36E45" w:rsidRPr="0066326C">
              <w:t xml:space="preserve"> печенье с вареной сг</w:t>
            </w:r>
            <w:r w:rsidR="008C6368">
              <w:t>ущенкой;</w:t>
            </w:r>
            <w:r w:rsidR="00C36E45" w:rsidRPr="0066326C">
              <w:t xml:space="preserve"> п</w:t>
            </w:r>
            <w:r w:rsidR="00C36E45" w:rsidRPr="0066326C">
              <w:t>е</w:t>
            </w:r>
            <w:r w:rsidR="00C36E45" w:rsidRPr="0066326C">
              <w:t>ченье</w:t>
            </w:r>
            <w:r w:rsidR="008C6368">
              <w:t xml:space="preserve"> с вареной сгущенкой в глазури;</w:t>
            </w:r>
            <w:r w:rsidR="00C36E45" w:rsidRPr="0066326C">
              <w:t xml:space="preserve"> пе</w:t>
            </w:r>
            <w:r w:rsidR="008C6368">
              <w:t>ченье с карамельной прослойкой;</w:t>
            </w:r>
            <w:r w:rsidR="00C36E45" w:rsidRPr="0066326C">
              <w:t xml:space="preserve"> печенье с к</w:t>
            </w:r>
            <w:r w:rsidR="00C36E45" w:rsidRPr="0066326C">
              <w:t>а</w:t>
            </w:r>
            <w:r w:rsidR="008C6368">
              <w:t>рамельной прослойкой в глазури; печенье фруктово ореховое;</w:t>
            </w:r>
            <w:r w:rsidR="00C36E45" w:rsidRPr="0066326C">
              <w:t xml:space="preserve"> печенье с изюмом и ар</w:t>
            </w:r>
            <w:r w:rsidR="00C36E45" w:rsidRPr="0066326C">
              <w:t>а</w:t>
            </w:r>
            <w:r w:rsidR="008C6368">
              <w:t>хисом;</w:t>
            </w:r>
            <w:r w:rsidR="00C36E45" w:rsidRPr="0066326C">
              <w:t xml:space="preserve"> пече</w:t>
            </w:r>
            <w:r w:rsidR="008C6368">
              <w:t>нье с изюмом, маком и арахисом; печенье кокосовое.</w:t>
            </w:r>
          </w:p>
          <w:p w:rsidR="008C6368" w:rsidRPr="008C6368" w:rsidRDefault="00C36E45" w:rsidP="0066326C">
            <w:pPr>
              <w:pStyle w:val="a4"/>
              <w:spacing w:before="0" w:beforeAutospacing="0" w:after="0" w:afterAutospacing="0"/>
              <w:ind w:firstLine="744"/>
              <w:contextualSpacing/>
              <w:jc w:val="both"/>
              <w:rPr>
                <w:b/>
                <w:i/>
                <w:color w:val="C00000"/>
              </w:rPr>
            </w:pPr>
            <w:r w:rsidRPr="008C6368">
              <w:rPr>
                <w:b/>
                <w:i/>
                <w:color w:val="C00000"/>
              </w:rPr>
              <w:t>Допускается выпускать продукцию в виде наборов. В набор должно входить не менее трех видов продукции.</w:t>
            </w:r>
          </w:p>
          <w:p w:rsidR="008C6368" w:rsidRDefault="00C36E45" w:rsidP="008C6368">
            <w:pPr>
              <w:pStyle w:val="a4"/>
              <w:spacing w:before="0" w:beforeAutospacing="0" w:after="0" w:afterAutospacing="0"/>
              <w:ind w:firstLine="744"/>
              <w:contextualSpacing/>
              <w:jc w:val="both"/>
            </w:pPr>
            <w:r w:rsidRPr="008C6368">
              <w:rPr>
                <w:rStyle w:val="a6"/>
                <w:b/>
                <w:color w:val="C00000"/>
              </w:rPr>
              <w:t>Предприятие</w:t>
            </w:r>
            <w:r w:rsidR="008C6368" w:rsidRPr="008C6368">
              <w:rPr>
                <w:rStyle w:val="a6"/>
                <w:b/>
                <w:color w:val="C00000"/>
              </w:rPr>
              <w:t>-</w:t>
            </w:r>
            <w:r w:rsidRPr="008C6368">
              <w:rPr>
                <w:rStyle w:val="a6"/>
                <w:b/>
                <w:color w:val="C00000"/>
              </w:rPr>
              <w:t>изготовитель имеет право дополнять наименование проду</w:t>
            </w:r>
            <w:r w:rsidRPr="008C6368">
              <w:rPr>
                <w:rStyle w:val="a6"/>
                <w:b/>
                <w:color w:val="C00000"/>
              </w:rPr>
              <w:t>к</w:t>
            </w:r>
            <w:r w:rsidRPr="008C6368">
              <w:rPr>
                <w:rStyle w:val="a6"/>
                <w:b/>
                <w:color w:val="C00000"/>
              </w:rPr>
              <w:t>ции именами собственными или заменять имена собственные своими фирменными или фантазийными названиями, а также заменять часть наименования, которая относится к компонентному составу, именами собственными или фантазийными названиями.</w:t>
            </w:r>
            <w:r w:rsidRPr="008C6368">
              <w:rPr>
                <w:b/>
                <w:color w:val="C00000"/>
              </w:rPr>
              <w:t xml:space="preserve"> </w:t>
            </w:r>
            <w:r w:rsidRPr="0066326C">
              <w:t>Приме</w:t>
            </w:r>
            <w:r w:rsidR="008C6368">
              <w:t xml:space="preserve">ры: </w:t>
            </w:r>
            <w:r w:rsidRPr="0066326C">
              <w:t>«Печенье кокосовое» заменить на</w:t>
            </w:r>
            <w:r w:rsidR="008C6368">
              <w:t xml:space="preserve"> «Печенье кокосовое Горо</w:t>
            </w:r>
            <w:r w:rsidR="008C6368">
              <w:t>д</w:t>
            </w:r>
            <w:r w:rsidR="008C6368">
              <w:t xml:space="preserve">ское»; </w:t>
            </w:r>
            <w:r w:rsidRPr="0066326C">
              <w:t>«Печенье сдобное Хризантема» заменить на «Печенье С</w:t>
            </w:r>
            <w:r w:rsidR="008C6368">
              <w:t xml:space="preserve">тожок»; </w:t>
            </w:r>
            <w:r w:rsidRPr="0066326C">
              <w:t>«Печенье с ма</w:t>
            </w:r>
            <w:r w:rsidRPr="0066326C">
              <w:t>р</w:t>
            </w:r>
            <w:r w:rsidRPr="0066326C">
              <w:t xml:space="preserve">меладом в шоколадной глазури» заменить на «Печенье Сибирячок». </w:t>
            </w:r>
          </w:p>
          <w:p w:rsidR="00125A1C" w:rsidRDefault="00C36E45" w:rsidP="00125A1C">
            <w:pPr>
              <w:pStyle w:val="a4"/>
              <w:spacing w:before="0" w:beforeAutospacing="0" w:after="0" w:afterAutospacing="0"/>
              <w:ind w:firstLine="744"/>
              <w:contextualSpacing/>
              <w:jc w:val="both"/>
            </w:pPr>
            <w:r w:rsidRPr="0066326C">
              <w:rPr>
                <w:rStyle w:val="a5"/>
              </w:rPr>
              <w:t>Сроки годности весовой и негерметично фасованной продукции</w:t>
            </w:r>
            <w:r w:rsidRPr="0066326C">
              <w:t> при указа</w:t>
            </w:r>
            <w:r w:rsidRPr="0066326C">
              <w:t>н</w:t>
            </w:r>
            <w:r w:rsidRPr="0066326C">
              <w:t>ных ус</w:t>
            </w:r>
            <w:r w:rsidR="008C6368">
              <w:t>ловиях хранения:</w:t>
            </w:r>
            <w:r w:rsidRPr="0066326C">
              <w:t xml:space="preserve"> печенье заварное, с зефиром, с суфле, творожное, с начинками – не более 15 сут</w:t>
            </w:r>
            <w:r w:rsidR="008C6368">
              <w:t>ок;</w:t>
            </w:r>
            <w:r w:rsidRPr="0066326C">
              <w:t xml:space="preserve"> остальное </w:t>
            </w:r>
            <w:r w:rsidR="008C6368" w:rsidRPr="0066326C">
              <w:t>–</w:t>
            </w:r>
            <w:r w:rsidRPr="0066326C">
              <w:t xml:space="preserve"> не более 30 суток.</w:t>
            </w:r>
            <w:r w:rsidR="008C6368">
              <w:t xml:space="preserve"> </w:t>
            </w:r>
          </w:p>
          <w:p w:rsidR="00125A1C" w:rsidRDefault="00C36E45" w:rsidP="00125A1C">
            <w:pPr>
              <w:pStyle w:val="a4"/>
              <w:spacing w:before="0" w:beforeAutospacing="0" w:after="0" w:afterAutospacing="0"/>
              <w:ind w:firstLine="744"/>
              <w:contextualSpacing/>
              <w:jc w:val="both"/>
              <w:rPr>
                <w:rStyle w:val="a5"/>
              </w:rPr>
            </w:pPr>
            <w:r w:rsidRPr="0066326C">
              <w:rPr>
                <w:rStyle w:val="a5"/>
              </w:rPr>
              <w:t>Сроки годности герметично фас</w:t>
            </w:r>
            <w:r w:rsidRPr="0066326C">
              <w:rPr>
                <w:rStyle w:val="a5"/>
              </w:rPr>
              <w:t>о</w:t>
            </w:r>
            <w:r w:rsidRPr="0066326C">
              <w:rPr>
                <w:rStyle w:val="a5"/>
              </w:rPr>
              <w:t>ванной продукции:</w:t>
            </w:r>
            <w:r w:rsidRPr="0066326C">
              <w:t xml:space="preserve"> печенье</w:t>
            </w:r>
            <w:r w:rsidR="008C6368">
              <w:t xml:space="preserve"> творожное – не более 15 суток;</w:t>
            </w:r>
            <w:r w:rsidRPr="0066326C">
              <w:t xml:space="preserve"> печенье заварное, с зеф</w:t>
            </w:r>
            <w:r w:rsidRPr="0066326C">
              <w:t>и</w:t>
            </w:r>
            <w:r w:rsidRPr="0066326C">
              <w:t>ром, с суфле, с жирово</w:t>
            </w:r>
            <w:r w:rsidR="008C6368">
              <w:t xml:space="preserve">й начинкой – не более 30 суток; остальное – не более 45 суток. </w:t>
            </w:r>
            <w:r w:rsidRPr="0066326C">
              <w:t>Срок годности продукции в наборах устанавлив</w:t>
            </w:r>
            <w:r w:rsidRPr="0066326C">
              <w:t>а</w:t>
            </w:r>
            <w:r w:rsidRPr="0066326C">
              <w:t>ют по печенью с наименьшим сро</w:t>
            </w:r>
            <w:r w:rsidR="008C6368">
              <w:t xml:space="preserve">ком годности. </w:t>
            </w:r>
            <w:r w:rsidRPr="0066326C">
              <w:t>Срок годности продукции, изготовле</w:t>
            </w:r>
            <w:r w:rsidRPr="0066326C">
              <w:t>н</w:t>
            </w:r>
            <w:r w:rsidRPr="0066326C">
              <w:t>ной с использованием выпечных полуфабрикатов промышленного производства, не должен выходить за пределы сроков го</w:t>
            </w:r>
            <w:r w:rsidRPr="0066326C">
              <w:t>д</w:t>
            </w:r>
            <w:r w:rsidRPr="0066326C">
              <w:t>ности данных полуфабрикатов.</w:t>
            </w:r>
            <w:r w:rsidR="008C6368">
              <w:t xml:space="preserve"> </w:t>
            </w:r>
          </w:p>
          <w:p w:rsidR="00C36E45" w:rsidRPr="0066326C" w:rsidRDefault="00125A1C" w:rsidP="00125A1C">
            <w:pPr>
              <w:pStyle w:val="a4"/>
              <w:spacing w:before="0" w:beforeAutospacing="0" w:after="0" w:afterAutospacing="0"/>
              <w:ind w:firstLine="744"/>
              <w:contextualSpacing/>
              <w:jc w:val="both"/>
            </w:pPr>
            <w:r>
              <w:rPr>
                <w:rStyle w:val="a5"/>
              </w:rPr>
              <w:t>П</w:t>
            </w:r>
            <w:r w:rsidR="00C36E45" w:rsidRPr="0066326C">
              <w:rPr>
                <w:rStyle w:val="a5"/>
              </w:rPr>
              <w:t>редприятие изготовитель может устанавливать пролонгированные сроки годности продукции.</w:t>
            </w:r>
          </w:p>
        </w:tc>
      </w:tr>
      <w:tr w:rsidR="00C36E45" w:rsidRPr="00FD378E" w:rsidTr="00E3390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0A2F59" w:rsidRDefault="00C36E45" w:rsidP="000A2F59">
            <w:pPr>
              <w:spacing w:after="0" w:line="240" w:lineRule="auto"/>
              <w:rPr>
                <w:rFonts w:asciiTheme="majorHAnsi" w:hAnsiTheme="majorHAnsi"/>
                <w:b/>
                <w:bCs/>
                <w:kern w:val="36"/>
                <w:sz w:val="20"/>
                <w:szCs w:val="20"/>
              </w:rPr>
            </w:pPr>
            <w:r w:rsidRPr="008B0A03">
              <w:rPr>
                <w:rFonts w:asciiTheme="majorHAnsi" w:hAnsiTheme="majorHAnsi"/>
                <w:b/>
                <w:bCs/>
                <w:kern w:val="36"/>
                <w:sz w:val="20"/>
                <w:szCs w:val="20"/>
              </w:rPr>
              <w:lastRenderedPageBreak/>
              <w:t>040</w:t>
            </w:r>
            <w:r>
              <w:rPr>
                <w:rFonts w:asciiTheme="majorHAnsi" w:hAnsiTheme="majorHAnsi"/>
                <w:b/>
                <w:bCs/>
                <w:kern w:val="36"/>
                <w:sz w:val="20"/>
                <w:szCs w:val="20"/>
              </w:rPr>
              <w:t xml:space="preserve"> </w:t>
            </w:r>
          </w:p>
          <w:p w:rsidR="00C36E45" w:rsidRPr="00AF772D" w:rsidRDefault="00C36E45" w:rsidP="000A2F59">
            <w:pPr>
              <w:spacing w:after="0" w:line="240" w:lineRule="auto"/>
              <w:rPr>
                <w:rFonts w:asciiTheme="majorHAnsi" w:hAnsiTheme="majorHAnsi"/>
                <w:b/>
                <w:bCs/>
                <w:kern w:val="36"/>
                <w:sz w:val="32"/>
                <w:szCs w:val="32"/>
              </w:rPr>
            </w:pPr>
            <w:r w:rsidRPr="00AF772D">
              <w:rPr>
                <w:rFonts w:asciiTheme="majorHAnsi" w:hAnsiTheme="majorHAnsi"/>
                <w:b/>
                <w:bCs/>
                <w:kern w:val="36"/>
                <w:sz w:val="32"/>
                <w:szCs w:val="32"/>
              </w:rPr>
              <w:t xml:space="preserve">СЛАДОСТИ ВОСТОЧНЫЕ </w:t>
            </w:r>
          </w:p>
          <w:p w:rsidR="00B827DF" w:rsidRDefault="00B827DF" w:rsidP="000A2F59">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827DF" w:rsidRDefault="00B827DF" w:rsidP="00B827DF">
            <w:pPr>
              <w:spacing w:after="0" w:line="240" w:lineRule="auto"/>
              <w:contextualSpacing/>
              <w:outlineLvl w:val="0"/>
              <w:rPr>
                <w:rFonts w:asciiTheme="majorHAnsi" w:hAnsiTheme="majorHAnsi"/>
                <w:b/>
                <w:bCs/>
                <w:color w:val="C00000"/>
                <w:kern w:val="36"/>
                <w:sz w:val="36"/>
                <w:szCs w:val="36"/>
              </w:rPr>
            </w:pPr>
          </w:p>
          <w:p w:rsidR="00B827DF" w:rsidRPr="008B0A03"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r>
            <w:r w:rsidRPr="00652A4F">
              <w:rPr>
                <w:rFonts w:asciiTheme="majorHAnsi" w:hAnsiTheme="majorHAnsi"/>
                <w:color w:val="808080" w:themeColor="background1" w:themeShade="80"/>
                <w:sz w:val="20"/>
                <w:szCs w:val="20"/>
              </w:rPr>
              <w:lastRenderedPageBreak/>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0A2F59" w:rsidRPr="000A2F59" w:rsidRDefault="00C36E45" w:rsidP="0066326C">
            <w:pPr>
              <w:pStyle w:val="a4"/>
              <w:spacing w:before="0" w:beforeAutospacing="0" w:after="0" w:afterAutospacing="0"/>
              <w:ind w:firstLine="744"/>
              <w:contextualSpacing/>
              <w:jc w:val="both"/>
              <w:rPr>
                <w:rStyle w:val="a6"/>
                <w:b/>
                <w:color w:val="C00000"/>
              </w:rPr>
            </w:pPr>
            <w:r w:rsidRPr="000A2F59">
              <w:rPr>
                <w:rStyle w:val="a6"/>
                <w:b/>
                <w:color w:val="C00000"/>
              </w:rPr>
              <w:lastRenderedPageBreak/>
              <w:t xml:space="preserve">Дата введения в действие </w:t>
            </w:r>
            <w:r w:rsidR="000A2F59" w:rsidRPr="000A2F59">
              <w:rPr>
                <w:b/>
                <w:color w:val="C00000"/>
              </w:rPr>
              <w:t xml:space="preserve">– </w:t>
            </w:r>
            <w:r w:rsidRPr="000A2F59">
              <w:rPr>
                <w:rStyle w:val="a6"/>
                <w:b/>
                <w:color w:val="C00000"/>
              </w:rPr>
              <w:t>2012 год.</w:t>
            </w:r>
            <w:r w:rsidRPr="000A2F59">
              <w:rPr>
                <w:b/>
                <w:color w:val="C00000"/>
              </w:rPr>
              <w:t xml:space="preserve"> </w:t>
            </w:r>
            <w:r w:rsidRPr="000A2F59">
              <w:rPr>
                <w:rStyle w:val="a6"/>
                <w:b/>
                <w:color w:val="C00000"/>
              </w:rPr>
              <w:t xml:space="preserve">Без ограничения срока действия. </w:t>
            </w:r>
          </w:p>
          <w:p w:rsidR="000A2F59" w:rsidRDefault="000A2F59" w:rsidP="000A2F59">
            <w:pPr>
              <w:pStyle w:val="a4"/>
              <w:spacing w:before="0" w:beforeAutospacing="0" w:after="0" w:afterAutospacing="0"/>
              <w:ind w:firstLine="744"/>
              <w:contextualSpacing/>
              <w:jc w:val="both"/>
            </w:pPr>
            <w:r w:rsidRPr="000A2F59">
              <w:rPr>
                <w:b/>
                <w:color w:val="C00000"/>
              </w:rPr>
              <w:t>АССОРТИМЕНТ:</w:t>
            </w:r>
            <w:r>
              <w:t xml:space="preserve"> безе; безе с яблочным вкусом; безе с лимонным вкусом; безе с апельсиновым вкусом;</w:t>
            </w:r>
            <w:r w:rsidR="00C36E45" w:rsidRPr="0066326C">
              <w:t xml:space="preserve"> б</w:t>
            </w:r>
            <w:r>
              <w:t>езе со вкусом малины; безе со вкусом клубники;</w:t>
            </w:r>
            <w:r w:rsidR="00C36E45" w:rsidRPr="0066326C">
              <w:t xml:space="preserve"> безе со вк</w:t>
            </w:r>
            <w:r w:rsidR="00C36E45" w:rsidRPr="0066326C">
              <w:t>у</w:t>
            </w:r>
            <w:r>
              <w:t>сом черники; безе со вкусом ежевики;</w:t>
            </w:r>
            <w:r w:rsidR="00C36E45" w:rsidRPr="0066326C">
              <w:t xml:space="preserve"> безе со вкусом клю</w:t>
            </w:r>
            <w:r>
              <w:t>квы; безе со вкусом смород</w:t>
            </w:r>
            <w:r>
              <w:t>и</w:t>
            </w:r>
            <w:r>
              <w:t>ны; безе со вкусом облепихи; безе с арахисом; безе с миндалем; безе с грецким орехом; безе с фисташками;</w:t>
            </w:r>
            <w:r w:rsidR="00C36E45" w:rsidRPr="0066326C">
              <w:t xml:space="preserve"> </w:t>
            </w:r>
            <w:r>
              <w:t>нуга с апельсиновым вкусом; нуга с вишневым вкусом;</w:t>
            </w:r>
            <w:r w:rsidR="00C36E45" w:rsidRPr="0066326C">
              <w:t xml:space="preserve"> нуга абр</w:t>
            </w:r>
            <w:r w:rsidR="00C36E45" w:rsidRPr="0066326C">
              <w:t>и</w:t>
            </w:r>
            <w:r>
              <w:t>косовая с миндалем; нуга абрикосовая с арахисом;</w:t>
            </w:r>
            <w:r w:rsidR="00C36E45" w:rsidRPr="0066326C">
              <w:t xml:space="preserve"> нуг</w:t>
            </w:r>
            <w:r>
              <w:t>а абрикосовая с грецким орехом;</w:t>
            </w:r>
            <w:r w:rsidR="00C36E45" w:rsidRPr="0066326C">
              <w:t xml:space="preserve"> нуга аб</w:t>
            </w:r>
            <w:r>
              <w:t>рикосовая с кедровыми орешками; нуга абрикосовая с фисташками;</w:t>
            </w:r>
            <w:r w:rsidR="00C36E45" w:rsidRPr="0066326C">
              <w:t xml:space="preserve"> нуга фру</w:t>
            </w:r>
            <w:r w:rsidR="00C36E45" w:rsidRPr="0066326C">
              <w:t>к</w:t>
            </w:r>
            <w:r>
              <w:t>товая;</w:t>
            </w:r>
            <w:r w:rsidR="00C36E45" w:rsidRPr="0066326C">
              <w:t xml:space="preserve"> нуга фруктовая с </w:t>
            </w:r>
            <w:r>
              <w:t>арахисом;</w:t>
            </w:r>
            <w:r w:rsidR="00C36E45" w:rsidRPr="0066326C">
              <w:t xml:space="preserve"> н</w:t>
            </w:r>
            <w:r>
              <w:t>уга фруктовая с грецким орехом; нуга фруктовая с фисташками; нуга с черносливом; нуга с вишней;</w:t>
            </w:r>
            <w:r w:rsidR="00C36E45" w:rsidRPr="0066326C">
              <w:t xml:space="preserve"> нуга</w:t>
            </w:r>
            <w:r>
              <w:t xml:space="preserve"> с клубникой; нуга с финиками; нуга с ананасами; нуга с цукатами; нуга с кокосом; нуга с кешью; нуга с миндалем;</w:t>
            </w:r>
            <w:r w:rsidR="00C36E45" w:rsidRPr="0066326C">
              <w:t xml:space="preserve"> нуга с кедровыми оре</w:t>
            </w:r>
            <w:r>
              <w:t>шками; нуга с фисташками; нуга с бразильским орехом; нуга с грецким орехом; нуга с фундуком;</w:t>
            </w:r>
            <w:r w:rsidR="00C36E45" w:rsidRPr="0066326C">
              <w:t xml:space="preserve"> нуга с арахисом</w:t>
            </w:r>
            <w:r>
              <w:t>; нуга с тыквенными семечками;</w:t>
            </w:r>
            <w:r w:rsidR="00C36E45" w:rsidRPr="0066326C">
              <w:t xml:space="preserve"> нуга с сем</w:t>
            </w:r>
            <w:r w:rsidR="00C36E45" w:rsidRPr="0066326C">
              <w:t>е</w:t>
            </w:r>
            <w:r>
              <w:t>нами подсолнечника;</w:t>
            </w:r>
            <w:r w:rsidR="00C36E45" w:rsidRPr="0066326C">
              <w:t xml:space="preserve"> нуга с аб</w:t>
            </w:r>
            <w:r>
              <w:t>рикосовым ядром; нуга с маком;</w:t>
            </w:r>
            <w:r w:rsidR="00C36E45" w:rsidRPr="0066326C">
              <w:t xml:space="preserve"> нуга с воздушным р</w:t>
            </w:r>
            <w:r w:rsidR="00C36E45" w:rsidRPr="0066326C">
              <w:t>и</w:t>
            </w:r>
            <w:r>
              <w:t>сом;</w:t>
            </w:r>
            <w:r w:rsidR="00C36E45" w:rsidRPr="0066326C">
              <w:t xml:space="preserve"> нуга шокола</w:t>
            </w:r>
            <w:r>
              <w:t>дная; нуга шоколадная с миндалем;</w:t>
            </w:r>
            <w:r w:rsidR="00C36E45" w:rsidRPr="0066326C">
              <w:t xml:space="preserve"> ну</w:t>
            </w:r>
            <w:r>
              <w:t>га шоколадная с грецким ор</w:t>
            </w:r>
            <w:r>
              <w:t>е</w:t>
            </w:r>
            <w:r>
              <w:t>хом; нуга шоколадная с арахисом; нуга шоколадная с орехами;</w:t>
            </w:r>
            <w:r w:rsidR="00C36E45" w:rsidRPr="0066326C">
              <w:t xml:space="preserve"> нуга с ароматом апел</w:t>
            </w:r>
            <w:r w:rsidR="00C36E45" w:rsidRPr="0066326C">
              <w:t>ь</w:t>
            </w:r>
            <w:r>
              <w:t>сина; нуга с ароматом вишни;</w:t>
            </w:r>
            <w:r w:rsidR="00C36E45" w:rsidRPr="0066326C">
              <w:t xml:space="preserve"> нуга абр</w:t>
            </w:r>
            <w:r>
              <w:t>икосовая с миндалем в шоколаде;</w:t>
            </w:r>
            <w:r w:rsidR="00C36E45" w:rsidRPr="0066326C">
              <w:t xml:space="preserve"> нуга абрикос</w:t>
            </w:r>
            <w:r w:rsidR="00C36E45" w:rsidRPr="0066326C">
              <w:t>о</w:t>
            </w:r>
            <w:r w:rsidR="00C36E45" w:rsidRPr="0066326C">
              <w:t>вая с миндалем в белом</w:t>
            </w:r>
            <w:r>
              <w:t xml:space="preserve"> шоколаде;</w:t>
            </w:r>
            <w:r w:rsidR="00C36E45" w:rsidRPr="0066326C">
              <w:t xml:space="preserve"> нуга абр</w:t>
            </w:r>
            <w:r>
              <w:t>икосовая с арахисом в шоколаде;</w:t>
            </w:r>
            <w:r w:rsidR="00C36E45" w:rsidRPr="0066326C">
              <w:t xml:space="preserve"> нуга абр</w:t>
            </w:r>
            <w:r w:rsidR="00C36E45" w:rsidRPr="0066326C">
              <w:t>и</w:t>
            </w:r>
            <w:r w:rsidR="00C36E45" w:rsidRPr="0066326C">
              <w:t>косов</w:t>
            </w:r>
            <w:r>
              <w:t>ая с арахисом в белом шоколаде;</w:t>
            </w:r>
            <w:r w:rsidR="00C36E45" w:rsidRPr="0066326C">
              <w:t xml:space="preserve"> нуга абрикосов</w:t>
            </w:r>
            <w:r>
              <w:t>ая с грецким орехом в шоколаде;</w:t>
            </w:r>
            <w:r w:rsidR="00C36E45" w:rsidRPr="0066326C">
              <w:t xml:space="preserve"> нуга абрикосовая с г</w:t>
            </w:r>
            <w:r>
              <w:t>рецким орехом в белом шоколаде;</w:t>
            </w:r>
            <w:r w:rsidR="00C36E45" w:rsidRPr="0066326C">
              <w:t xml:space="preserve"> нуга абрикосовая с</w:t>
            </w:r>
            <w:r>
              <w:t xml:space="preserve"> кедровыми орешками в шоколаде;</w:t>
            </w:r>
            <w:r w:rsidR="00C36E45" w:rsidRPr="0066326C">
              <w:t xml:space="preserve"> нуга абрикосовая с кедро</w:t>
            </w:r>
            <w:r>
              <w:t>выми орешками в белом шоколаде;</w:t>
            </w:r>
            <w:r w:rsidR="00C36E45" w:rsidRPr="0066326C">
              <w:t xml:space="preserve"> нуга </w:t>
            </w:r>
            <w:r w:rsidR="00C36E45" w:rsidRPr="0066326C">
              <w:lastRenderedPageBreak/>
              <w:t>абрик</w:t>
            </w:r>
            <w:r>
              <w:t>осовая с фисташками в шоколаде;</w:t>
            </w:r>
            <w:r w:rsidR="00C36E45" w:rsidRPr="0066326C">
              <w:t xml:space="preserve"> нуга абрикосовая с фисташками в белом шок</w:t>
            </w:r>
            <w:r w:rsidR="00C36E45" w:rsidRPr="0066326C">
              <w:t>о</w:t>
            </w:r>
            <w:r>
              <w:t>ладе; нуга фруктовая в шоколаде;</w:t>
            </w:r>
            <w:r w:rsidR="00C36E45" w:rsidRPr="0066326C">
              <w:t xml:space="preserve"> н</w:t>
            </w:r>
            <w:r>
              <w:t>уга фруктовая в белом шоколаде;</w:t>
            </w:r>
            <w:r w:rsidR="00C36E45" w:rsidRPr="0066326C">
              <w:t xml:space="preserve"> нуга ф</w:t>
            </w:r>
            <w:r>
              <w:t>руктовая с арахисом в шоколаде;</w:t>
            </w:r>
            <w:r w:rsidR="00C36E45" w:rsidRPr="0066326C">
              <w:t xml:space="preserve"> нуга фруктов</w:t>
            </w:r>
            <w:r>
              <w:t>ая с арахисом в белом шоколаде;</w:t>
            </w:r>
            <w:r w:rsidR="00C36E45" w:rsidRPr="0066326C">
              <w:t xml:space="preserve"> нуга фруктов</w:t>
            </w:r>
            <w:r>
              <w:t>ая с грецким орехом в шоколаде;</w:t>
            </w:r>
            <w:r w:rsidR="00C36E45" w:rsidRPr="0066326C">
              <w:t xml:space="preserve"> нуга фруктовая с грецким орехом в белом шоколаде;</w:t>
            </w:r>
            <w:r w:rsidR="00C36E45" w:rsidRPr="0066326C">
              <w:br/>
              <w:t xml:space="preserve"> нуга фруктовая с фисташками в шоколаде; нуга фруктовая с фисташками в белом ш</w:t>
            </w:r>
            <w:r w:rsidR="00C36E45" w:rsidRPr="0066326C">
              <w:t>о</w:t>
            </w:r>
            <w:r>
              <w:t>коладе; нуга с черносливом в шоколаде;</w:t>
            </w:r>
            <w:r w:rsidR="00C36E45" w:rsidRPr="0066326C">
              <w:t xml:space="preserve"> нуга с</w:t>
            </w:r>
            <w:r>
              <w:t xml:space="preserve"> черносливом в белом шоколаде; нуга с вишней в шоколаде;</w:t>
            </w:r>
            <w:r w:rsidR="00C36E45" w:rsidRPr="0066326C">
              <w:t xml:space="preserve"> </w:t>
            </w:r>
            <w:r>
              <w:t>нуга с вишней в белом шоколаде; нуга с клубникой в шоколаде;</w:t>
            </w:r>
            <w:r w:rsidR="00C36E45" w:rsidRPr="0066326C">
              <w:t xml:space="preserve"> нуг</w:t>
            </w:r>
            <w:r>
              <w:t>а с клубникой в белом шоколаде; нуга с финиками в шоколаде;</w:t>
            </w:r>
            <w:r w:rsidR="00C36E45" w:rsidRPr="0066326C">
              <w:t xml:space="preserve"> ну</w:t>
            </w:r>
            <w:r>
              <w:t>га с финиками в белом шоколаде; нуга с ананасами в шоколаде;</w:t>
            </w:r>
            <w:r w:rsidR="00C36E45" w:rsidRPr="0066326C">
              <w:t xml:space="preserve"> нуга с ананасами в белом шоколад</w:t>
            </w:r>
            <w:r>
              <w:t>е; н</w:t>
            </w:r>
            <w:r>
              <w:t>у</w:t>
            </w:r>
            <w:r>
              <w:t>га с цукатами в шоколаде;</w:t>
            </w:r>
            <w:r w:rsidR="00C36E45" w:rsidRPr="0066326C">
              <w:t xml:space="preserve"> ну</w:t>
            </w:r>
            <w:r>
              <w:t>га с цукатами в белом шоколаде;</w:t>
            </w:r>
            <w:r w:rsidR="00C36E45" w:rsidRPr="0066326C">
              <w:t xml:space="preserve"> нуга с кокосом в шокол</w:t>
            </w:r>
            <w:r w:rsidR="00C36E45" w:rsidRPr="0066326C">
              <w:t>а</w:t>
            </w:r>
            <w:r>
              <w:t>де;</w:t>
            </w:r>
            <w:r w:rsidR="00C36E45" w:rsidRPr="0066326C">
              <w:t xml:space="preserve"> н</w:t>
            </w:r>
            <w:r>
              <w:t>уга с кокосом в белом шоколаде; нуга с кешью в шоколаде; нуга с кешью в белом шоколаде; нуга с миндалем в шоколаде;</w:t>
            </w:r>
            <w:r w:rsidR="00C36E45" w:rsidRPr="0066326C">
              <w:t xml:space="preserve"> нуга с минд</w:t>
            </w:r>
            <w:r>
              <w:t>алем в белом шоколаде;</w:t>
            </w:r>
            <w:r w:rsidR="00C36E45" w:rsidRPr="0066326C">
              <w:t xml:space="preserve"> нуга с ке</w:t>
            </w:r>
            <w:r w:rsidR="00C36E45" w:rsidRPr="0066326C">
              <w:t>д</w:t>
            </w:r>
            <w:r>
              <w:t>ровыми орешками в шоколаде;</w:t>
            </w:r>
            <w:r w:rsidR="00C36E45" w:rsidRPr="0066326C">
              <w:t xml:space="preserve"> нуга с кедровыми орешками в белом шоколаде;</w:t>
            </w:r>
            <w:r>
              <w:t xml:space="preserve"> нуга с фисташками в шоколаде;</w:t>
            </w:r>
            <w:r w:rsidR="00C36E45" w:rsidRPr="0066326C">
              <w:t xml:space="preserve"> нуга</w:t>
            </w:r>
            <w:r>
              <w:t xml:space="preserve"> с фисташками в белом шоколаде;</w:t>
            </w:r>
            <w:r w:rsidR="00C36E45" w:rsidRPr="0066326C">
              <w:t xml:space="preserve"> нуга с</w:t>
            </w:r>
            <w:r>
              <w:t xml:space="preserve"> бразильским орехом в шоколаде;</w:t>
            </w:r>
            <w:r w:rsidR="00C36E45" w:rsidRPr="0066326C">
              <w:t xml:space="preserve"> нуга с бразильским орехом в белом шоколад</w:t>
            </w:r>
            <w:r>
              <w:t>е;</w:t>
            </w:r>
            <w:r w:rsidR="00C36E45" w:rsidRPr="0066326C">
              <w:t xml:space="preserve"> нуга с грецким ор</w:t>
            </w:r>
            <w:r w:rsidR="00C36E45" w:rsidRPr="0066326C">
              <w:t>е</w:t>
            </w:r>
            <w:r>
              <w:t>хом в шоколаде;</w:t>
            </w:r>
            <w:r w:rsidR="00C36E45" w:rsidRPr="0066326C">
              <w:t xml:space="preserve"> нуга с грецким орехом в белом шоколад</w:t>
            </w:r>
            <w:r>
              <w:t>е; нуга с фундуком в шоколаде;</w:t>
            </w:r>
            <w:r w:rsidR="00C36E45" w:rsidRPr="0066326C">
              <w:t xml:space="preserve"> ну</w:t>
            </w:r>
            <w:r>
              <w:t>га с фундуком в белом шоколаде; нуга с арахисом в шоколаде;</w:t>
            </w:r>
            <w:r w:rsidR="00C36E45" w:rsidRPr="0066326C">
              <w:t xml:space="preserve"> ну</w:t>
            </w:r>
            <w:r>
              <w:t>га с арахисом в б</w:t>
            </w:r>
            <w:r>
              <w:t>е</w:t>
            </w:r>
            <w:r>
              <w:t xml:space="preserve">лом шоколаде; </w:t>
            </w:r>
            <w:r w:rsidR="00C36E45" w:rsidRPr="0066326C">
              <w:t>нуга с ты</w:t>
            </w:r>
            <w:r>
              <w:t xml:space="preserve">квенными семечками в шоколаде; </w:t>
            </w:r>
            <w:r w:rsidR="00C36E45" w:rsidRPr="0066326C">
              <w:t>нуга с тыквенными семечк</w:t>
            </w:r>
            <w:r w:rsidR="00C36E45" w:rsidRPr="0066326C">
              <w:t>а</w:t>
            </w:r>
            <w:r>
              <w:t>ми в белом шоколаде;</w:t>
            </w:r>
            <w:r w:rsidR="00C36E45" w:rsidRPr="0066326C">
              <w:t xml:space="preserve"> нуга с сем</w:t>
            </w:r>
            <w:r>
              <w:t>енами подсолнечника в шоколаде;</w:t>
            </w:r>
            <w:r w:rsidR="00C36E45" w:rsidRPr="0066326C">
              <w:t xml:space="preserve"> нуга с семенами </w:t>
            </w:r>
            <w:r>
              <w:t>подсолнечника в белом шоколаде;</w:t>
            </w:r>
            <w:r w:rsidR="00C36E45" w:rsidRPr="0066326C">
              <w:t xml:space="preserve"> нуга </w:t>
            </w:r>
            <w:r>
              <w:t>с абрикосовым ядром в шоколаде;</w:t>
            </w:r>
            <w:r w:rsidR="00C36E45" w:rsidRPr="0066326C">
              <w:t xml:space="preserve"> нуга с абр</w:t>
            </w:r>
            <w:r w:rsidR="00C36E45" w:rsidRPr="0066326C">
              <w:t>и</w:t>
            </w:r>
            <w:r>
              <w:t>косовым ядром в белом шоколаде; нуга с маком в шоколаде;</w:t>
            </w:r>
            <w:r w:rsidR="00C36E45" w:rsidRPr="0066326C">
              <w:t xml:space="preserve"> нуга с маком в белом ш</w:t>
            </w:r>
            <w:r w:rsidR="00C36E45" w:rsidRPr="0066326C">
              <w:t>о</w:t>
            </w:r>
            <w:r>
              <w:t>коладе;</w:t>
            </w:r>
            <w:r w:rsidR="00C36E45" w:rsidRPr="0066326C">
              <w:t xml:space="preserve"> нуг</w:t>
            </w:r>
            <w:r>
              <w:t>а с воздушным рисом в шоколаде;</w:t>
            </w:r>
            <w:r w:rsidR="00C36E45" w:rsidRPr="0066326C">
              <w:t xml:space="preserve"> нуга с воздушным рисом в белом шокол</w:t>
            </w:r>
            <w:r w:rsidR="00C36E45" w:rsidRPr="0066326C">
              <w:t>а</w:t>
            </w:r>
            <w:r>
              <w:t>де;</w:t>
            </w:r>
            <w:r w:rsidR="00C36E45" w:rsidRPr="0066326C">
              <w:t xml:space="preserve"> нуга ш</w:t>
            </w:r>
            <w:r>
              <w:t>околадная в шоколадной глазури;</w:t>
            </w:r>
            <w:r w:rsidR="00C36E45" w:rsidRPr="0066326C">
              <w:t xml:space="preserve"> н</w:t>
            </w:r>
            <w:r>
              <w:t>уга шоколадная в белой глазури;</w:t>
            </w:r>
            <w:r w:rsidR="00C36E45" w:rsidRPr="0066326C">
              <w:t xml:space="preserve"> нуга ш</w:t>
            </w:r>
            <w:r w:rsidR="00C36E45" w:rsidRPr="0066326C">
              <w:t>о</w:t>
            </w:r>
            <w:r w:rsidR="00C36E45" w:rsidRPr="0066326C">
              <w:t>коладная с</w:t>
            </w:r>
            <w:r>
              <w:t xml:space="preserve"> миндалем в шоколадной глазури;</w:t>
            </w:r>
            <w:r w:rsidR="00C36E45" w:rsidRPr="0066326C">
              <w:t xml:space="preserve"> нуга шоколадная с миндалем в белой гл</w:t>
            </w:r>
            <w:r w:rsidR="00C36E45" w:rsidRPr="0066326C">
              <w:t>а</w:t>
            </w:r>
            <w:r w:rsidR="00C36E45" w:rsidRPr="0066326C">
              <w:t>з</w:t>
            </w:r>
            <w:r>
              <w:t>ури;</w:t>
            </w:r>
            <w:r w:rsidR="00C36E45" w:rsidRPr="0066326C">
              <w:t xml:space="preserve"> нуга шоколадная с грецк</w:t>
            </w:r>
            <w:r>
              <w:t>им орехом в шоколадной глазури;</w:t>
            </w:r>
            <w:r w:rsidR="00C36E45" w:rsidRPr="0066326C">
              <w:t xml:space="preserve"> нуга шоколадная с </w:t>
            </w:r>
            <w:r>
              <w:t>грецким орехом в белой глазури;</w:t>
            </w:r>
            <w:r w:rsidR="00C36E45" w:rsidRPr="0066326C">
              <w:t xml:space="preserve"> нуга шоколадная с </w:t>
            </w:r>
            <w:r>
              <w:t xml:space="preserve">арахисом в шоколадной глазури; </w:t>
            </w:r>
            <w:r w:rsidR="00C36E45" w:rsidRPr="0066326C">
              <w:t>нуга шоколад</w:t>
            </w:r>
            <w:r>
              <w:t>ная с арахисом в белой глазури;</w:t>
            </w:r>
            <w:r w:rsidR="00C36E45" w:rsidRPr="0066326C">
              <w:t xml:space="preserve"> нуга шоколадная с орехами в шоколад</w:t>
            </w:r>
            <w:r>
              <w:t>ной глазури;</w:t>
            </w:r>
            <w:r w:rsidR="00C36E45" w:rsidRPr="0066326C">
              <w:t xml:space="preserve"> нуга шокола</w:t>
            </w:r>
            <w:r>
              <w:t>дная с орехами в белой глазури; лукум фруктовый;</w:t>
            </w:r>
            <w:r w:rsidR="00C36E45" w:rsidRPr="0066326C">
              <w:t xml:space="preserve"> лукум фрукт</w:t>
            </w:r>
            <w:r w:rsidR="00C36E45" w:rsidRPr="0066326C">
              <w:t>о</w:t>
            </w:r>
            <w:r>
              <w:t>вый с грецким орехом; лукум фруктовый с фундуком;</w:t>
            </w:r>
            <w:r w:rsidR="00C36E45" w:rsidRPr="0066326C">
              <w:t xml:space="preserve"> лукум фруктовый с арахисо</w:t>
            </w:r>
            <w:r>
              <w:t>м; л</w:t>
            </w:r>
            <w:r>
              <w:t>у</w:t>
            </w:r>
            <w:r>
              <w:t>кум фруктовый с миндалем; лукум фруктовый с цукатами; лукум ванильный; лукум сливочный;</w:t>
            </w:r>
            <w:r w:rsidR="00C36E45" w:rsidRPr="0066326C">
              <w:t xml:space="preserve"> лукум </w:t>
            </w:r>
            <w:r>
              <w:t>с вишневым ароматом; лукум с лимонным ароматом; лукум Рулет ванильно ореховый; рахат лукум с фундуком; рахат лукум с арахисом; рахат лукум с миндалем; рахат лукум с грецким орехом; рахат лукум с фисташками; рахат лукум с кешью;</w:t>
            </w:r>
            <w:r w:rsidR="00C36E45" w:rsidRPr="0066326C">
              <w:t xml:space="preserve"> рахат лукум с фиста</w:t>
            </w:r>
            <w:r>
              <w:t>шками и фундуком; рахат лукум шоколадный;</w:t>
            </w:r>
            <w:r w:rsidR="00C36E45" w:rsidRPr="0066326C">
              <w:t xml:space="preserve"> рах</w:t>
            </w:r>
            <w:r>
              <w:t>ат лукум шоколадный с фундуком;</w:t>
            </w:r>
            <w:r w:rsidR="00C36E45" w:rsidRPr="0066326C">
              <w:t xml:space="preserve"> рах</w:t>
            </w:r>
            <w:r>
              <w:t>ат лукум шоколадный с арахисом;</w:t>
            </w:r>
            <w:r w:rsidR="00C36E45" w:rsidRPr="0066326C">
              <w:t xml:space="preserve"> рахат лукум шокола</w:t>
            </w:r>
            <w:r w:rsidR="00C36E45" w:rsidRPr="0066326C">
              <w:t>д</w:t>
            </w:r>
            <w:r>
              <w:t>ный с миндалем;</w:t>
            </w:r>
            <w:r w:rsidR="00C36E45" w:rsidRPr="0066326C">
              <w:t xml:space="preserve"> рахат лук</w:t>
            </w:r>
            <w:r>
              <w:t>ум шоколадный с грецким орехом;</w:t>
            </w:r>
            <w:r w:rsidR="00C36E45" w:rsidRPr="0066326C">
              <w:t xml:space="preserve"> рахат</w:t>
            </w:r>
            <w:r>
              <w:t xml:space="preserve"> лукум шоколадный с фисташками;</w:t>
            </w:r>
            <w:r w:rsidR="00C36E45" w:rsidRPr="0066326C">
              <w:t xml:space="preserve"> рахат лукум шоколадный с</w:t>
            </w:r>
            <w:r>
              <w:t xml:space="preserve"> кешью;</w:t>
            </w:r>
            <w:r w:rsidR="00C36E45" w:rsidRPr="0066326C">
              <w:t xml:space="preserve"> рахат лукум шоколадный с фиста</w:t>
            </w:r>
            <w:r w:rsidR="00C36E45" w:rsidRPr="0066326C">
              <w:t>ш</w:t>
            </w:r>
            <w:r>
              <w:t>ками и фундуком; чурчхела;</w:t>
            </w:r>
            <w:r w:rsidR="00C36E45" w:rsidRPr="0066326C">
              <w:t xml:space="preserve"> чурчхела фруктовая. </w:t>
            </w:r>
          </w:p>
          <w:p w:rsidR="000A2F59" w:rsidRPr="0055452D" w:rsidRDefault="00C36E45" w:rsidP="000A2F59">
            <w:pPr>
              <w:pStyle w:val="a4"/>
              <w:spacing w:before="0" w:beforeAutospacing="0" w:after="0" w:afterAutospacing="0"/>
              <w:ind w:firstLine="744"/>
              <w:contextualSpacing/>
              <w:jc w:val="both"/>
              <w:rPr>
                <w:b/>
                <w:color w:val="C00000"/>
              </w:rPr>
            </w:pPr>
            <w:r w:rsidRPr="0055452D">
              <w:rPr>
                <w:rStyle w:val="a6"/>
                <w:b/>
                <w:color w:val="C00000"/>
              </w:rPr>
              <w:t>Предприятие</w:t>
            </w:r>
            <w:r w:rsidR="0055452D" w:rsidRPr="0055452D">
              <w:rPr>
                <w:rStyle w:val="a6"/>
                <w:b/>
                <w:color w:val="C00000"/>
              </w:rPr>
              <w:t>-</w:t>
            </w:r>
            <w:r w:rsidRPr="0055452D">
              <w:rPr>
                <w:rStyle w:val="a6"/>
                <w:b/>
                <w:color w:val="C00000"/>
              </w:rPr>
              <w:t>изготовитель имеет право дополнять наименование проду</w:t>
            </w:r>
            <w:r w:rsidRPr="0055452D">
              <w:rPr>
                <w:rStyle w:val="a6"/>
                <w:b/>
                <w:color w:val="C00000"/>
              </w:rPr>
              <w:t>к</w:t>
            </w:r>
            <w:r w:rsidRPr="0055452D">
              <w:rPr>
                <w:rStyle w:val="a6"/>
                <w:b/>
                <w:color w:val="C00000"/>
              </w:rPr>
              <w:t>ции именами собственными или фантазийными названиями.</w:t>
            </w:r>
          </w:p>
          <w:p w:rsidR="0055452D" w:rsidRPr="0055452D" w:rsidRDefault="00C36E45" w:rsidP="000A2F59">
            <w:pPr>
              <w:pStyle w:val="a4"/>
              <w:spacing w:before="0" w:beforeAutospacing="0" w:after="0" w:afterAutospacing="0"/>
              <w:ind w:firstLine="744"/>
              <w:contextualSpacing/>
              <w:jc w:val="both"/>
              <w:rPr>
                <w:b/>
                <w:color w:val="C00000"/>
              </w:rPr>
            </w:pPr>
            <w:r w:rsidRPr="0055452D">
              <w:rPr>
                <w:rStyle w:val="a6"/>
                <w:b/>
                <w:color w:val="C00000"/>
              </w:rPr>
              <w:t>Предприятие</w:t>
            </w:r>
            <w:r w:rsidR="0055452D" w:rsidRPr="0055452D">
              <w:rPr>
                <w:rStyle w:val="a6"/>
                <w:b/>
                <w:color w:val="C00000"/>
              </w:rPr>
              <w:t>-</w:t>
            </w:r>
            <w:r w:rsidRPr="0055452D">
              <w:rPr>
                <w:rStyle w:val="a6"/>
                <w:b/>
                <w:color w:val="C00000"/>
              </w:rPr>
              <w:t>изготовитель имеет право заменять часть наименования, которая относится к компонентному составу, именами собственными или фа</w:t>
            </w:r>
            <w:r w:rsidRPr="0055452D">
              <w:rPr>
                <w:rStyle w:val="a6"/>
                <w:b/>
                <w:color w:val="C00000"/>
              </w:rPr>
              <w:t>н</w:t>
            </w:r>
            <w:r w:rsidRPr="0055452D">
              <w:rPr>
                <w:rStyle w:val="a6"/>
                <w:b/>
                <w:color w:val="C00000"/>
              </w:rPr>
              <w:t>тазийными названиями.</w:t>
            </w:r>
            <w:r w:rsidRPr="0055452D">
              <w:rPr>
                <w:b/>
                <w:color w:val="C00000"/>
              </w:rPr>
              <w:t xml:space="preserve"> </w:t>
            </w:r>
          </w:p>
          <w:p w:rsidR="00C36E45" w:rsidRPr="0066326C" w:rsidRDefault="00C36E45" w:rsidP="000A2F59">
            <w:pPr>
              <w:pStyle w:val="a4"/>
              <w:spacing w:before="0" w:beforeAutospacing="0" w:after="0" w:afterAutospacing="0"/>
              <w:ind w:firstLine="744"/>
              <w:contextualSpacing/>
              <w:jc w:val="both"/>
            </w:pPr>
            <w:r w:rsidRPr="0055452D">
              <w:rPr>
                <w:b/>
              </w:rPr>
              <w:t>Срок годности</w:t>
            </w:r>
            <w:r w:rsidRPr="0066326C">
              <w:t xml:space="preserve"> фасованной негерметично и весовой продукции – не более 30 с</w:t>
            </w:r>
            <w:r w:rsidRPr="0066326C">
              <w:t>у</w:t>
            </w:r>
            <w:r w:rsidR="0055452D">
              <w:t xml:space="preserve">ток. </w:t>
            </w:r>
            <w:r w:rsidRPr="0066326C">
              <w:t>Срок годности фасованной герметично продукции – не более 60 суток.</w:t>
            </w:r>
          </w:p>
        </w:tc>
      </w:tr>
      <w:tr w:rsidR="00C36E45" w:rsidRPr="00FD378E" w:rsidTr="00E3390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5C5107" w:rsidRDefault="00C36E45" w:rsidP="005C5107">
            <w:pPr>
              <w:spacing w:after="0" w:line="240" w:lineRule="auto"/>
              <w:rPr>
                <w:rFonts w:asciiTheme="majorHAnsi" w:hAnsiTheme="majorHAnsi"/>
                <w:b/>
                <w:bCs/>
                <w:kern w:val="36"/>
                <w:sz w:val="20"/>
                <w:szCs w:val="20"/>
              </w:rPr>
            </w:pPr>
            <w:r w:rsidRPr="00F662D2">
              <w:rPr>
                <w:rFonts w:asciiTheme="majorHAnsi" w:hAnsiTheme="majorHAnsi"/>
                <w:b/>
                <w:bCs/>
                <w:kern w:val="36"/>
                <w:sz w:val="20"/>
                <w:szCs w:val="20"/>
              </w:rPr>
              <w:lastRenderedPageBreak/>
              <w:t>340</w:t>
            </w:r>
            <w:r>
              <w:rPr>
                <w:rFonts w:asciiTheme="majorHAnsi" w:hAnsiTheme="majorHAnsi"/>
                <w:b/>
                <w:bCs/>
                <w:kern w:val="36"/>
                <w:sz w:val="20"/>
                <w:szCs w:val="20"/>
              </w:rPr>
              <w:t xml:space="preserve"> </w:t>
            </w:r>
          </w:p>
          <w:p w:rsidR="00C36E45" w:rsidRPr="00AF772D" w:rsidRDefault="00C36E45" w:rsidP="005C5107">
            <w:pPr>
              <w:spacing w:after="0" w:line="240" w:lineRule="auto"/>
              <w:rPr>
                <w:rFonts w:asciiTheme="majorHAnsi" w:hAnsiTheme="majorHAnsi"/>
                <w:b/>
                <w:bCs/>
                <w:kern w:val="36"/>
                <w:sz w:val="28"/>
                <w:szCs w:val="28"/>
              </w:rPr>
            </w:pPr>
            <w:r w:rsidRPr="00AF772D">
              <w:rPr>
                <w:rFonts w:asciiTheme="majorHAnsi" w:hAnsiTheme="majorHAnsi"/>
                <w:b/>
                <w:bCs/>
                <w:kern w:val="36"/>
                <w:sz w:val="28"/>
                <w:szCs w:val="28"/>
              </w:rPr>
              <w:t xml:space="preserve">ПРЯНИКИ НА ФРУКТОЗЕ </w:t>
            </w:r>
          </w:p>
          <w:p w:rsidR="00B827DF" w:rsidRDefault="00B827DF" w:rsidP="005C5107">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lastRenderedPageBreak/>
              <w:t>10 000 руб.</w:t>
            </w:r>
          </w:p>
          <w:p w:rsidR="00B827DF" w:rsidRPr="00F662D2"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5C5107" w:rsidRPr="005C5107" w:rsidRDefault="00C36E45" w:rsidP="0066326C">
            <w:pPr>
              <w:pStyle w:val="a4"/>
              <w:spacing w:before="0" w:beforeAutospacing="0" w:after="0" w:afterAutospacing="0"/>
              <w:ind w:firstLine="744"/>
              <w:contextualSpacing/>
              <w:jc w:val="both"/>
              <w:rPr>
                <w:rStyle w:val="a6"/>
                <w:b/>
                <w:color w:val="C00000"/>
              </w:rPr>
            </w:pPr>
            <w:r w:rsidRPr="005C5107">
              <w:rPr>
                <w:rStyle w:val="a6"/>
                <w:b/>
                <w:color w:val="C00000"/>
              </w:rPr>
              <w:lastRenderedPageBreak/>
              <w:t xml:space="preserve">Дата введения в действие </w:t>
            </w:r>
            <w:r w:rsidR="005C5107" w:rsidRPr="005C5107">
              <w:rPr>
                <w:b/>
                <w:color w:val="C00000"/>
              </w:rPr>
              <w:t xml:space="preserve">– </w:t>
            </w:r>
            <w:r w:rsidRPr="005C5107">
              <w:rPr>
                <w:rStyle w:val="a6"/>
                <w:b/>
                <w:color w:val="C00000"/>
              </w:rPr>
              <w:t>2013 год.</w:t>
            </w:r>
            <w:r w:rsidRPr="005C5107">
              <w:rPr>
                <w:b/>
                <w:color w:val="C00000"/>
              </w:rPr>
              <w:t xml:space="preserve"> </w:t>
            </w:r>
            <w:r w:rsidRPr="005C5107">
              <w:rPr>
                <w:rStyle w:val="a6"/>
                <w:b/>
                <w:color w:val="C00000"/>
              </w:rPr>
              <w:t>Без ограничения срока действия</w:t>
            </w:r>
            <w:r w:rsidR="005C5107" w:rsidRPr="005C5107">
              <w:rPr>
                <w:rStyle w:val="a6"/>
                <w:b/>
                <w:color w:val="C00000"/>
              </w:rPr>
              <w:t>.</w:t>
            </w:r>
            <w:r w:rsidRPr="005C5107">
              <w:rPr>
                <w:rStyle w:val="a6"/>
                <w:b/>
                <w:color w:val="C00000"/>
              </w:rPr>
              <w:t xml:space="preserve"> </w:t>
            </w:r>
          </w:p>
          <w:p w:rsidR="005C5107" w:rsidRDefault="00C36E45" w:rsidP="0066326C">
            <w:pPr>
              <w:pStyle w:val="a4"/>
              <w:spacing w:before="0" w:beforeAutospacing="0" w:after="0" w:afterAutospacing="0"/>
              <w:ind w:firstLine="744"/>
              <w:contextualSpacing/>
              <w:jc w:val="both"/>
            </w:pPr>
            <w:r w:rsidRPr="0066326C">
              <w:rPr>
                <w:rStyle w:val="a5"/>
              </w:rPr>
              <w:t>Изделия различаются рецептурами, формой, вкусовыми добавками и в</w:t>
            </w:r>
            <w:r w:rsidRPr="0066326C">
              <w:rPr>
                <w:rStyle w:val="a5"/>
              </w:rPr>
              <w:t>ы</w:t>
            </w:r>
            <w:r w:rsidRPr="0066326C">
              <w:rPr>
                <w:rStyle w:val="a5"/>
              </w:rPr>
              <w:t>пускаются в следующем ассортименте:</w:t>
            </w:r>
            <w:r w:rsidRPr="0066326C">
              <w:t xml:space="preserve"> Пряник с какао; Пряник с орехом; Пряник с фундуком; Пряник; Пряник с ароматом рома; Пряник с маком; Пряник глазированный с какао; Пряник с изюмом; Пряник с цукатами; Пряник шоколадный с арахисом; Пряник </w:t>
            </w:r>
            <w:r w:rsidRPr="0066326C">
              <w:lastRenderedPageBreak/>
              <w:t>с повидлом; Пряник вариант №1; Пряник вариант №2; Пряник вариант №3; Пряник в</w:t>
            </w:r>
            <w:r w:rsidRPr="0066326C">
              <w:t>а</w:t>
            </w:r>
            <w:r w:rsidRPr="0066326C">
              <w:t>риант №4; Пряник вариант №5; Коврижка Ароматная; Коврижка Шоколадная; Коври</w:t>
            </w:r>
            <w:r w:rsidRPr="0066326C">
              <w:t>ж</w:t>
            </w:r>
            <w:r w:rsidRPr="0066326C">
              <w:t xml:space="preserve">ка с повидлом. </w:t>
            </w:r>
          </w:p>
          <w:p w:rsidR="005C5107" w:rsidRPr="005C5107" w:rsidRDefault="00C36E45" w:rsidP="0066326C">
            <w:pPr>
              <w:pStyle w:val="a4"/>
              <w:spacing w:before="0" w:beforeAutospacing="0" w:after="0" w:afterAutospacing="0"/>
              <w:ind w:firstLine="744"/>
              <w:contextualSpacing/>
              <w:jc w:val="both"/>
              <w:rPr>
                <w:b/>
                <w:color w:val="C00000"/>
              </w:rPr>
            </w:pPr>
            <w:r w:rsidRPr="005C5107">
              <w:rPr>
                <w:rStyle w:val="a6"/>
                <w:b/>
                <w:color w:val="C00000"/>
              </w:rPr>
              <w:t>Производителю допускается дополнять наименование продукции своим фантазийным или фирменным названием или заменять в наименование продукции фантазийное название своим фантазийным названием.</w:t>
            </w:r>
            <w:r w:rsidRPr="005C5107">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rPr>
                <w:b/>
                <w:bCs/>
              </w:rPr>
              <w:t>Сроки годности:</w:t>
            </w:r>
            <w:r w:rsidRPr="0066326C">
              <w:t xml:space="preserve"> Продукция должна храниться при температуре +18</w:t>
            </w:r>
            <w:r w:rsidRPr="0066326C">
              <w:rPr>
                <w:vertAlign w:val="superscript"/>
              </w:rPr>
              <w:t>0</w:t>
            </w:r>
            <w:r w:rsidRPr="0066326C">
              <w:t>С3</w:t>
            </w:r>
            <w:r w:rsidRPr="0066326C">
              <w:rPr>
                <w:vertAlign w:val="superscript"/>
              </w:rPr>
              <w:t>0</w:t>
            </w:r>
            <w:r w:rsidRPr="0066326C">
              <w:t>С и о</w:t>
            </w:r>
            <w:r w:rsidRPr="0066326C">
              <w:t>т</w:t>
            </w:r>
            <w:r w:rsidRPr="0066326C">
              <w:t>носительной влажности воздуха не более 75%. Срок годности весовой продукции: сы</w:t>
            </w:r>
            <w:r w:rsidRPr="0066326C">
              <w:t>р</w:t>
            </w:r>
            <w:r w:rsidRPr="0066326C">
              <w:t xml:space="preserve">цовых </w:t>
            </w:r>
            <w:r w:rsidR="005C5107" w:rsidRPr="0066326C">
              <w:t>–</w:t>
            </w:r>
            <w:r w:rsidRPr="0066326C">
              <w:t xml:space="preserve"> не более 20 дней; заварных </w:t>
            </w:r>
            <w:r w:rsidR="005C5107" w:rsidRPr="0066326C">
              <w:t>–</w:t>
            </w:r>
            <w:r w:rsidRPr="0066326C">
              <w:t xml:space="preserve"> не более 30 дней. Срок годности герметично ф</w:t>
            </w:r>
            <w:r w:rsidRPr="0066326C">
              <w:t>а</w:t>
            </w:r>
            <w:r w:rsidRPr="0066326C">
              <w:t xml:space="preserve">сованной продукции: сырцовых </w:t>
            </w:r>
            <w:r w:rsidR="005C5107" w:rsidRPr="0066326C">
              <w:t>–</w:t>
            </w:r>
            <w:r w:rsidRPr="0066326C">
              <w:t xml:space="preserve"> не более 25 дней; заварных </w:t>
            </w:r>
            <w:r w:rsidR="005C5107" w:rsidRPr="0066326C">
              <w:t>–</w:t>
            </w:r>
            <w:r w:rsidRPr="0066326C">
              <w:t xml:space="preserve"> не более 35 дней.</w:t>
            </w:r>
          </w:p>
        </w:tc>
      </w:tr>
      <w:tr w:rsidR="00C36E45" w:rsidRPr="00FD378E" w:rsidTr="00E3390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6D548B" w:rsidRDefault="00C36E45" w:rsidP="006D548B">
            <w:pPr>
              <w:spacing w:after="0" w:line="240" w:lineRule="auto"/>
              <w:rPr>
                <w:rFonts w:asciiTheme="majorHAnsi" w:hAnsiTheme="majorHAnsi"/>
                <w:b/>
                <w:bCs/>
                <w:kern w:val="36"/>
                <w:sz w:val="20"/>
                <w:szCs w:val="20"/>
              </w:rPr>
            </w:pPr>
            <w:r w:rsidRPr="00F662D2">
              <w:rPr>
                <w:rFonts w:asciiTheme="majorHAnsi" w:hAnsiTheme="majorHAnsi"/>
                <w:b/>
                <w:bCs/>
                <w:kern w:val="36"/>
                <w:sz w:val="20"/>
                <w:szCs w:val="20"/>
              </w:rPr>
              <w:lastRenderedPageBreak/>
              <w:t>023</w:t>
            </w:r>
            <w:r>
              <w:rPr>
                <w:rFonts w:asciiTheme="majorHAnsi" w:hAnsiTheme="majorHAnsi"/>
                <w:b/>
                <w:bCs/>
                <w:kern w:val="36"/>
                <w:sz w:val="20"/>
                <w:szCs w:val="20"/>
              </w:rPr>
              <w:t xml:space="preserve"> </w:t>
            </w:r>
          </w:p>
          <w:p w:rsidR="00C36E45" w:rsidRPr="00AF772D" w:rsidRDefault="00C36E45" w:rsidP="006D548B">
            <w:pPr>
              <w:spacing w:after="0" w:line="240" w:lineRule="auto"/>
              <w:rPr>
                <w:rFonts w:asciiTheme="majorHAnsi" w:hAnsiTheme="majorHAnsi"/>
                <w:b/>
                <w:bCs/>
                <w:kern w:val="36"/>
                <w:sz w:val="40"/>
                <w:szCs w:val="40"/>
              </w:rPr>
            </w:pPr>
            <w:r w:rsidRPr="00AF772D">
              <w:rPr>
                <w:rFonts w:asciiTheme="majorHAnsi" w:hAnsiTheme="majorHAnsi"/>
                <w:b/>
                <w:bCs/>
                <w:kern w:val="36"/>
                <w:sz w:val="40"/>
                <w:szCs w:val="40"/>
              </w:rPr>
              <w:t xml:space="preserve">ТОРТЫ </w:t>
            </w:r>
          </w:p>
          <w:p w:rsidR="00B827DF" w:rsidRDefault="00B827DF" w:rsidP="006D548B">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827DF" w:rsidRDefault="00B827DF" w:rsidP="00B827DF">
            <w:pPr>
              <w:spacing w:after="0" w:line="240" w:lineRule="auto"/>
              <w:contextualSpacing/>
              <w:outlineLvl w:val="0"/>
              <w:rPr>
                <w:rFonts w:asciiTheme="majorHAnsi" w:hAnsiTheme="majorHAnsi"/>
                <w:b/>
                <w:bCs/>
                <w:color w:val="C00000"/>
                <w:kern w:val="36"/>
                <w:sz w:val="36"/>
                <w:szCs w:val="36"/>
              </w:rPr>
            </w:pPr>
          </w:p>
          <w:p w:rsidR="00B827DF" w:rsidRPr="00F662D2"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6D548B" w:rsidRPr="006D548B" w:rsidRDefault="00C36E45" w:rsidP="0066326C">
            <w:pPr>
              <w:pStyle w:val="a4"/>
              <w:spacing w:before="0" w:beforeAutospacing="0" w:after="0" w:afterAutospacing="0"/>
              <w:ind w:firstLine="744"/>
              <w:contextualSpacing/>
              <w:jc w:val="both"/>
              <w:rPr>
                <w:b/>
                <w:color w:val="C00000"/>
              </w:rPr>
            </w:pPr>
            <w:r w:rsidRPr="006D548B">
              <w:rPr>
                <w:rStyle w:val="a6"/>
                <w:b/>
                <w:color w:val="C00000"/>
              </w:rPr>
              <w:t>Дата введения в действие</w:t>
            </w:r>
            <w:r w:rsidR="006D548B" w:rsidRPr="006D548B">
              <w:rPr>
                <w:rStyle w:val="a6"/>
                <w:b/>
                <w:color w:val="C00000"/>
              </w:rPr>
              <w:t xml:space="preserve"> </w:t>
            </w:r>
            <w:r w:rsidR="006D548B" w:rsidRPr="006D548B">
              <w:rPr>
                <w:b/>
                <w:color w:val="C00000"/>
              </w:rPr>
              <w:t>–</w:t>
            </w:r>
            <w:r w:rsidRPr="006D548B">
              <w:rPr>
                <w:rStyle w:val="a6"/>
                <w:b/>
                <w:color w:val="C00000"/>
              </w:rPr>
              <w:t xml:space="preserve"> 2012 год.</w:t>
            </w:r>
            <w:r w:rsidRPr="006D548B">
              <w:rPr>
                <w:b/>
                <w:color w:val="C00000"/>
              </w:rPr>
              <w:t xml:space="preserve"> </w:t>
            </w:r>
            <w:r w:rsidRPr="006D548B">
              <w:rPr>
                <w:b/>
                <w:i/>
                <w:color w:val="C00000"/>
              </w:rPr>
              <w:t>Без ограничения срока действия.</w:t>
            </w:r>
            <w:r w:rsidRPr="006D548B">
              <w:rPr>
                <w:b/>
                <w:color w:val="C00000"/>
              </w:rPr>
              <w:t xml:space="preserve"> </w:t>
            </w:r>
          </w:p>
          <w:p w:rsidR="006D548B" w:rsidRDefault="00C36E45" w:rsidP="006D548B">
            <w:pPr>
              <w:pStyle w:val="a4"/>
              <w:spacing w:before="0" w:beforeAutospacing="0" w:after="0" w:afterAutospacing="0"/>
              <w:ind w:firstLine="744"/>
              <w:contextualSpacing/>
              <w:jc w:val="both"/>
            </w:pPr>
            <w:r w:rsidRPr="0066326C">
              <w:rPr>
                <w:rStyle w:val="a5"/>
              </w:rPr>
              <w:t xml:space="preserve">Ассортимент: </w:t>
            </w:r>
            <w:r w:rsidR="006D548B">
              <w:t>торт бисквитно воздушный;</w:t>
            </w:r>
            <w:r w:rsidRPr="0066326C">
              <w:t xml:space="preserve"> торт бисквитно воздушный со сли</w:t>
            </w:r>
            <w:r w:rsidRPr="0066326C">
              <w:t>в</w:t>
            </w:r>
            <w:r w:rsidR="006D548B">
              <w:t>ками; торт бисквитно кофейный; торт бисквитно сырный;</w:t>
            </w:r>
            <w:r w:rsidRPr="0066326C">
              <w:t xml:space="preserve"> торт бисквитно фруктовый (малина, смородина,</w:t>
            </w:r>
            <w:r w:rsidR="006D548B">
              <w:t xml:space="preserve"> киви, банан, вишня, апельсин); торт бисквитно шоколадный;</w:t>
            </w:r>
            <w:r w:rsidRPr="0066326C">
              <w:t xml:space="preserve"> тор</w:t>
            </w:r>
            <w:r w:rsidR="006D548B">
              <w:t>т бисквитно шоколадный с маком;</w:t>
            </w:r>
            <w:r w:rsidRPr="0066326C">
              <w:t xml:space="preserve"> тор</w:t>
            </w:r>
            <w:r w:rsidR="006D548B">
              <w:t>т бисквитно шоколадный с суфле;</w:t>
            </w:r>
            <w:r w:rsidRPr="0066326C">
              <w:t xml:space="preserve"> торт бисквитный</w:t>
            </w:r>
            <w:r w:rsidR="006D548B">
              <w:t xml:space="preserve"> (маковый) с шоколадным кремом;</w:t>
            </w:r>
            <w:r w:rsidRPr="0066326C">
              <w:t xml:space="preserve"> торт бисквитный (маковый) со сливка</w:t>
            </w:r>
            <w:r w:rsidR="006D548B">
              <w:t>ми;</w:t>
            </w:r>
            <w:r w:rsidRPr="0066326C">
              <w:t xml:space="preserve"> торт бис</w:t>
            </w:r>
            <w:r w:rsidRPr="0066326C">
              <w:t>к</w:t>
            </w:r>
            <w:r w:rsidR="006D548B">
              <w:t>витный (медовый) с арахисом;</w:t>
            </w:r>
            <w:r w:rsidRPr="0066326C">
              <w:t xml:space="preserve"> торт бисквит</w:t>
            </w:r>
            <w:r w:rsidR="006D548B">
              <w:t>ный (медовый) с грецким орехом;</w:t>
            </w:r>
            <w:r w:rsidRPr="0066326C">
              <w:t xml:space="preserve"> торт </w:t>
            </w:r>
            <w:r w:rsidR="006D548B">
              <w:t>б</w:t>
            </w:r>
            <w:r w:rsidR="006D548B">
              <w:t>и</w:t>
            </w:r>
            <w:r w:rsidR="006D548B">
              <w:t>сквитный (медовый) с кокосом;</w:t>
            </w:r>
            <w:r w:rsidRPr="0066326C">
              <w:t xml:space="preserve"> торт б</w:t>
            </w:r>
            <w:r w:rsidR="006D548B">
              <w:t>исквитный (медовый) с фундуком;</w:t>
            </w:r>
            <w:r w:rsidRPr="0066326C">
              <w:t xml:space="preserve"> торт бискви</w:t>
            </w:r>
            <w:r w:rsidRPr="0066326C">
              <w:t>т</w:t>
            </w:r>
            <w:r w:rsidR="006D548B">
              <w:t>ный (медовый) с черносливом;</w:t>
            </w:r>
            <w:r w:rsidRPr="0066326C">
              <w:t xml:space="preserve"> торт бисквитный</w:t>
            </w:r>
            <w:r w:rsidR="006D548B">
              <w:t xml:space="preserve"> (медовый) со сливочным кремом;</w:t>
            </w:r>
            <w:r w:rsidRPr="0066326C">
              <w:t xml:space="preserve"> торт бисквитный</w:t>
            </w:r>
            <w:r w:rsidR="006D548B">
              <w:t xml:space="preserve"> (медовый) со сметанным кремом;</w:t>
            </w:r>
            <w:r w:rsidRPr="0066326C">
              <w:t xml:space="preserve"> торт бискв</w:t>
            </w:r>
            <w:r w:rsidR="006D548B">
              <w:t>итный орехово маковый с изюмом; торт бисквитный с ананасами; торт бисквитный с арахисом; торт бисквитный с вишней;</w:t>
            </w:r>
            <w:r w:rsidRPr="0066326C">
              <w:t xml:space="preserve"> тор</w:t>
            </w:r>
            <w:r w:rsidR="006D548B">
              <w:t>т бисквитный с воздушным рисом;</w:t>
            </w:r>
            <w:r w:rsidRPr="0066326C">
              <w:t xml:space="preserve"> торт бисквитный с кофейным кремом и черносл</w:t>
            </w:r>
            <w:r w:rsidR="006D548B">
              <w:t>ивом;</w:t>
            </w:r>
            <w:r w:rsidRPr="0066326C">
              <w:t xml:space="preserve"> тор</w:t>
            </w:r>
            <w:r w:rsidR="006D548B">
              <w:t>т бисквитный с кофейным кремом; торт бисквитный с мармеладом;</w:t>
            </w:r>
            <w:r w:rsidRPr="0066326C">
              <w:t xml:space="preserve"> тор</w:t>
            </w:r>
            <w:r w:rsidR="006D548B">
              <w:t>т бисквитный с масляным кремом;</w:t>
            </w:r>
            <w:r w:rsidRPr="0066326C">
              <w:t xml:space="preserve"> тор</w:t>
            </w:r>
            <w:r w:rsidR="006D548B">
              <w:t>т бисквитный с персиком и киви;</w:t>
            </w:r>
            <w:r w:rsidRPr="0066326C">
              <w:t xml:space="preserve"> торт бис</w:t>
            </w:r>
            <w:r w:rsidRPr="0066326C">
              <w:t>к</w:t>
            </w:r>
            <w:r w:rsidR="006D548B">
              <w:t>витный с персиком; торт бисквитный с суфле;</w:t>
            </w:r>
            <w:r w:rsidRPr="0066326C">
              <w:t xml:space="preserve"> т</w:t>
            </w:r>
            <w:r w:rsidR="006D548B">
              <w:t>орт бисквитный с сырным кремом;</w:t>
            </w:r>
            <w:r w:rsidRPr="0066326C">
              <w:t xml:space="preserve"> торт бисквитный с сыр</w:t>
            </w:r>
            <w:r w:rsidR="006D548B">
              <w:t>ным суфле;</w:t>
            </w:r>
            <w:r w:rsidRPr="0066326C">
              <w:t xml:space="preserve"> торт </w:t>
            </w:r>
            <w:r w:rsidR="006D548B">
              <w:t>бисквитный с цитрусовым кремом; торт бисквитный с цукатами; торт бисквитный с черемухой; торт бисквитный с шоколадом;</w:t>
            </w:r>
            <w:r w:rsidRPr="0066326C">
              <w:t xml:space="preserve"> торт бис</w:t>
            </w:r>
            <w:r w:rsidRPr="0066326C">
              <w:t>к</w:t>
            </w:r>
            <w:r w:rsidRPr="0066326C">
              <w:t>ви</w:t>
            </w:r>
            <w:r w:rsidR="006D548B">
              <w:t>тный со сливками и черносливом;</w:t>
            </w:r>
            <w:r w:rsidRPr="0066326C">
              <w:t xml:space="preserve"> торт бисквитн</w:t>
            </w:r>
            <w:r w:rsidR="006D548B">
              <w:t>ый со сливочно кофейным кремом;</w:t>
            </w:r>
            <w:r w:rsidRPr="0066326C">
              <w:t xml:space="preserve"> торт бисквитный со сливочны</w:t>
            </w:r>
            <w:r w:rsidR="006D548B">
              <w:t>м кремом; торт заварной; торт медово ореховый;</w:t>
            </w:r>
            <w:r w:rsidRPr="0066326C">
              <w:t xml:space="preserve"> торт м</w:t>
            </w:r>
            <w:r w:rsidRPr="0066326C">
              <w:t>е</w:t>
            </w:r>
            <w:r w:rsidR="006D548B">
              <w:t>довый с апельсинами; торт орехово шоколадный;</w:t>
            </w:r>
            <w:r w:rsidRPr="0066326C">
              <w:t xml:space="preserve"> </w:t>
            </w:r>
            <w:r w:rsidR="006D548B">
              <w:t>торт слоеный с заварным кремом;</w:t>
            </w:r>
            <w:r w:rsidRPr="0066326C">
              <w:t xml:space="preserve"> торт слоеный</w:t>
            </w:r>
            <w:r w:rsidR="006D548B">
              <w:t xml:space="preserve"> с заварным кремом (2 вариант);</w:t>
            </w:r>
            <w:r w:rsidRPr="0066326C">
              <w:t xml:space="preserve"> торт слоены</w:t>
            </w:r>
            <w:r w:rsidR="006D548B">
              <w:t>й с заварным кремом и сливками; торт творожный с персиками;</w:t>
            </w:r>
            <w:r w:rsidRPr="0066326C">
              <w:t xml:space="preserve"> </w:t>
            </w:r>
            <w:r w:rsidR="006D548B">
              <w:t>торт фруктовый с сырным суфле; торт шоколадный;</w:t>
            </w:r>
            <w:r w:rsidRPr="0066326C">
              <w:t xml:space="preserve"> торт ягодный.</w:t>
            </w:r>
          </w:p>
          <w:p w:rsidR="006D548B" w:rsidRPr="006D548B" w:rsidRDefault="00C36E45" w:rsidP="006D548B">
            <w:pPr>
              <w:pStyle w:val="a4"/>
              <w:spacing w:before="0" w:beforeAutospacing="0" w:after="0" w:afterAutospacing="0"/>
              <w:ind w:firstLine="744"/>
              <w:contextualSpacing/>
              <w:jc w:val="both"/>
              <w:rPr>
                <w:b/>
                <w:color w:val="C00000"/>
              </w:rPr>
            </w:pPr>
            <w:r w:rsidRPr="006D548B">
              <w:rPr>
                <w:rStyle w:val="a6"/>
                <w:b/>
                <w:color w:val="C00000"/>
              </w:rPr>
              <w:t>Предприятие</w:t>
            </w:r>
            <w:r w:rsidR="006D548B" w:rsidRPr="006D548B">
              <w:rPr>
                <w:rStyle w:val="a6"/>
                <w:b/>
                <w:color w:val="C00000"/>
              </w:rPr>
              <w:t>-</w:t>
            </w:r>
            <w:r w:rsidRPr="006D548B">
              <w:rPr>
                <w:rStyle w:val="a6"/>
                <w:b/>
                <w:color w:val="C00000"/>
              </w:rPr>
              <w:t>изготовитель имеет право дополнять наименование проду</w:t>
            </w:r>
            <w:r w:rsidRPr="006D548B">
              <w:rPr>
                <w:rStyle w:val="a6"/>
                <w:b/>
                <w:color w:val="C00000"/>
              </w:rPr>
              <w:t>к</w:t>
            </w:r>
            <w:r w:rsidRPr="006D548B">
              <w:rPr>
                <w:rStyle w:val="a6"/>
                <w:b/>
                <w:color w:val="C00000"/>
              </w:rPr>
              <w:t>ции именами собственными или фантазийными названиями.</w:t>
            </w:r>
            <w:r w:rsidRPr="006D548B">
              <w:rPr>
                <w:b/>
                <w:color w:val="C00000"/>
              </w:rPr>
              <w:t xml:space="preserve"> </w:t>
            </w:r>
          </w:p>
          <w:p w:rsidR="00C36E45" w:rsidRPr="0066326C" w:rsidRDefault="00C36E45" w:rsidP="006D548B">
            <w:pPr>
              <w:pStyle w:val="a4"/>
              <w:spacing w:before="0" w:beforeAutospacing="0" w:after="0" w:afterAutospacing="0"/>
              <w:ind w:firstLine="744"/>
              <w:contextualSpacing/>
              <w:jc w:val="both"/>
            </w:pPr>
            <w:r w:rsidRPr="0066326C">
              <w:t>Сроки годности продукции без добавления сорбиновой кислоты при температу</w:t>
            </w:r>
            <w:r w:rsidR="006D548B">
              <w:t xml:space="preserve">ре +2 6ºС: </w:t>
            </w:r>
            <w:r w:rsidRPr="0066326C">
              <w:t>со сливочным</w:t>
            </w:r>
            <w:r w:rsidR="006D548B">
              <w:t xml:space="preserve">и кремами – не более 36 часов; </w:t>
            </w:r>
            <w:r w:rsidRPr="0066326C">
              <w:t>с заварным кремом, с кремом из взби</w:t>
            </w:r>
            <w:r w:rsidR="006D548B">
              <w:t>тых сливок – не более 18 часов;</w:t>
            </w:r>
            <w:r w:rsidRPr="0066326C">
              <w:t xml:space="preserve"> остальной</w:t>
            </w:r>
            <w:r w:rsidR="006D548B">
              <w:t xml:space="preserve"> продукции – не более 24 часов. </w:t>
            </w:r>
            <w:r w:rsidRPr="0066326C">
              <w:t xml:space="preserve">Сроки годности продукции с добавлением сорбиновой </w:t>
            </w:r>
            <w:r w:rsidR="006D548B">
              <w:t>кислоты при температуре +2 6ºС:</w:t>
            </w:r>
            <w:r w:rsidRPr="0066326C">
              <w:t xml:space="preserve"> со сливочным</w:t>
            </w:r>
            <w:r w:rsidR="006D548B">
              <w:t>и кремами – не более 120 часов;</w:t>
            </w:r>
            <w:r w:rsidRPr="0066326C">
              <w:t xml:space="preserve"> остальная</w:t>
            </w:r>
            <w:r w:rsidR="006D548B">
              <w:t xml:space="preserve"> продукция – не более 72 часов. </w:t>
            </w:r>
            <w:r w:rsidRPr="0066326C">
              <w:t>Срок годности продукции с кремами из сливок для взбивания на растительной основе промышленного производства, содержащих сорб</w:t>
            </w:r>
            <w:r w:rsidR="006D548B">
              <w:t xml:space="preserve">иновую кислоту, при температуре </w:t>
            </w:r>
            <w:r w:rsidRPr="0066326C">
              <w:t>+2 6ºС – не более 120 часов.</w:t>
            </w:r>
          </w:p>
        </w:tc>
      </w:tr>
      <w:tr w:rsidR="00C36E45" w:rsidRPr="00FD378E" w:rsidTr="00E3390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6D548B" w:rsidRDefault="00C36E45" w:rsidP="006D548B">
            <w:pPr>
              <w:spacing w:after="0" w:line="240" w:lineRule="auto"/>
              <w:rPr>
                <w:rFonts w:asciiTheme="majorHAnsi" w:hAnsiTheme="majorHAnsi"/>
                <w:b/>
                <w:bCs/>
                <w:kern w:val="36"/>
                <w:sz w:val="20"/>
                <w:szCs w:val="20"/>
              </w:rPr>
            </w:pPr>
            <w:r w:rsidRPr="00B66CC9">
              <w:rPr>
                <w:rFonts w:asciiTheme="majorHAnsi" w:hAnsiTheme="majorHAnsi"/>
                <w:b/>
                <w:bCs/>
                <w:kern w:val="36"/>
                <w:sz w:val="20"/>
                <w:szCs w:val="20"/>
              </w:rPr>
              <w:t>039</w:t>
            </w:r>
            <w:r>
              <w:rPr>
                <w:rFonts w:asciiTheme="majorHAnsi" w:hAnsiTheme="majorHAnsi"/>
                <w:b/>
                <w:bCs/>
                <w:kern w:val="36"/>
                <w:sz w:val="20"/>
                <w:szCs w:val="20"/>
              </w:rPr>
              <w:t xml:space="preserve"> </w:t>
            </w:r>
          </w:p>
          <w:p w:rsidR="00AF772D" w:rsidRDefault="00C36E45" w:rsidP="006D548B">
            <w:pPr>
              <w:spacing w:after="0" w:line="240" w:lineRule="auto"/>
              <w:rPr>
                <w:rFonts w:asciiTheme="majorHAnsi" w:hAnsiTheme="majorHAnsi"/>
                <w:b/>
                <w:bCs/>
                <w:kern w:val="36"/>
                <w:sz w:val="32"/>
                <w:szCs w:val="32"/>
              </w:rPr>
            </w:pPr>
            <w:r w:rsidRPr="00AF772D">
              <w:rPr>
                <w:rFonts w:asciiTheme="majorHAnsi" w:hAnsiTheme="majorHAnsi"/>
                <w:b/>
                <w:bCs/>
                <w:kern w:val="36"/>
                <w:sz w:val="32"/>
                <w:szCs w:val="32"/>
              </w:rPr>
              <w:t xml:space="preserve">РУЛЕТЫ </w:t>
            </w:r>
          </w:p>
          <w:p w:rsidR="00C36E45" w:rsidRPr="00AF772D" w:rsidRDefault="00C36E45" w:rsidP="006D548B">
            <w:pPr>
              <w:spacing w:after="0" w:line="240" w:lineRule="auto"/>
              <w:rPr>
                <w:rFonts w:asciiTheme="majorHAnsi" w:hAnsiTheme="majorHAnsi"/>
                <w:b/>
                <w:bCs/>
                <w:kern w:val="36"/>
                <w:sz w:val="32"/>
                <w:szCs w:val="32"/>
              </w:rPr>
            </w:pPr>
            <w:r w:rsidRPr="00AF772D">
              <w:rPr>
                <w:rFonts w:asciiTheme="majorHAnsi" w:hAnsiTheme="majorHAnsi"/>
                <w:b/>
                <w:bCs/>
                <w:kern w:val="36"/>
                <w:sz w:val="32"/>
                <w:szCs w:val="32"/>
              </w:rPr>
              <w:t>БИСКВИ</w:t>
            </w:r>
            <w:r w:rsidRPr="00AF772D">
              <w:rPr>
                <w:rFonts w:asciiTheme="majorHAnsi" w:hAnsiTheme="majorHAnsi"/>
                <w:b/>
                <w:bCs/>
                <w:kern w:val="36"/>
                <w:sz w:val="32"/>
                <w:szCs w:val="32"/>
              </w:rPr>
              <w:t>Т</w:t>
            </w:r>
            <w:r w:rsidRPr="00AF772D">
              <w:rPr>
                <w:rFonts w:asciiTheme="majorHAnsi" w:hAnsiTheme="majorHAnsi"/>
                <w:b/>
                <w:bCs/>
                <w:kern w:val="36"/>
                <w:sz w:val="32"/>
                <w:szCs w:val="32"/>
              </w:rPr>
              <w:t xml:space="preserve">НЫЕ </w:t>
            </w:r>
          </w:p>
          <w:p w:rsidR="00B827DF" w:rsidRDefault="00B827DF" w:rsidP="006D548B">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5560" w:rsidP="00B827DF">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lastRenderedPageBreak/>
              <w:t>9</w:t>
            </w:r>
            <w:r w:rsidR="00B827DF" w:rsidRPr="00020BFD">
              <w:rPr>
                <w:rFonts w:asciiTheme="majorHAnsi" w:hAnsiTheme="majorHAnsi"/>
                <w:b/>
                <w:bCs/>
                <w:color w:val="C00000"/>
                <w:kern w:val="36"/>
                <w:sz w:val="36"/>
                <w:szCs w:val="36"/>
              </w:rPr>
              <w:t> 000 руб.</w:t>
            </w:r>
          </w:p>
          <w:p w:rsidR="00B827DF" w:rsidRDefault="00B827DF" w:rsidP="00B827DF">
            <w:pPr>
              <w:spacing w:after="0" w:line="240" w:lineRule="auto"/>
              <w:contextualSpacing/>
              <w:outlineLvl w:val="0"/>
              <w:rPr>
                <w:rFonts w:asciiTheme="majorHAnsi" w:hAnsiTheme="majorHAnsi"/>
                <w:b/>
                <w:bCs/>
                <w:color w:val="C00000"/>
                <w:kern w:val="36"/>
                <w:sz w:val="36"/>
                <w:szCs w:val="36"/>
              </w:rPr>
            </w:pPr>
          </w:p>
          <w:p w:rsidR="00B827DF" w:rsidRPr="00B66CC9"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6D548B" w:rsidRPr="006D548B" w:rsidRDefault="00C36E45" w:rsidP="0066326C">
            <w:pPr>
              <w:pStyle w:val="a4"/>
              <w:spacing w:before="0" w:beforeAutospacing="0" w:after="0" w:afterAutospacing="0"/>
              <w:ind w:firstLine="744"/>
              <w:contextualSpacing/>
              <w:jc w:val="both"/>
              <w:rPr>
                <w:rStyle w:val="a6"/>
                <w:b/>
                <w:color w:val="C00000"/>
              </w:rPr>
            </w:pPr>
            <w:r w:rsidRPr="006D548B">
              <w:rPr>
                <w:rStyle w:val="a6"/>
                <w:b/>
                <w:color w:val="C00000"/>
              </w:rPr>
              <w:lastRenderedPageBreak/>
              <w:t xml:space="preserve">Дата введения в действие </w:t>
            </w:r>
            <w:r w:rsidR="006D548B" w:rsidRPr="006D548B">
              <w:rPr>
                <w:b/>
                <w:color w:val="C00000"/>
              </w:rPr>
              <w:t xml:space="preserve">– </w:t>
            </w:r>
            <w:r w:rsidRPr="006D548B">
              <w:rPr>
                <w:rStyle w:val="a6"/>
                <w:b/>
                <w:color w:val="C00000"/>
              </w:rPr>
              <w:t>2012 год.</w:t>
            </w:r>
            <w:r w:rsidRPr="006D548B">
              <w:rPr>
                <w:b/>
                <w:color w:val="C00000"/>
              </w:rPr>
              <w:t xml:space="preserve"> </w:t>
            </w:r>
            <w:r w:rsidRPr="006D548B">
              <w:rPr>
                <w:rStyle w:val="a6"/>
                <w:b/>
                <w:color w:val="C00000"/>
              </w:rPr>
              <w:t xml:space="preserve">Без ограничения срока действия. </w:t>
            </w:r>
          </w:p>
          <w:p w:rsidR="00071BA2" w:rsidRDefault="00C36E45" w:rsidP="0066326C">
            <w:pPr>
              <w:pStyle w:val="a4"/>
              <w:spacing w:before="0" w:beforeAutospacing="0" w:after="0" w:afterAutospacing="0"/>
              <w:ind w:firstLine="744"/>
              <w:contextualSpacing/>
              <w:jc w:val="both"/>
            </w:pPr>
            <w:r w:rsidRPr="0066326C">
              <w:rPr>
                <w:rStyle w:val="a5"/>
              </w:rPr>
              <w:t xml:space="preserve">Ассортимент: </w:t>
            </w:r>
            <w:r w:rsidRPr="0066326C">
              <w:t>рулет бисквитный с повидлом; рулет бисквитный с вареным сг</w:t>
            </w:r>
            <w:r w:rsidRPr="0066326C">
              <w:t>у</w:t>
            </w:r>
            <w:r w:rsidRPr="0066326C">
              <w:t>щенным молоком; рулет бисквитный с фруктовой начинкой; рулет бисквитный с яго</w:t>
            </w:r>
            <w:r w:rsidRPr="0066326C">
              <w:t>д</w:t>
            </w:r>
            <w:r w:rsidRPr="0066326C">
              <w:t>ной начинкой; рулет бисквитный с черносливом; рулет бисквитный с курагой; рулет б</w:t>
            </w:r>
            <w:r w:rsidRPr="0066326C">
              <w:t>и</w:t>
            </w:r>
            <w:r w:rsidRPr="0066326C">
              <w:t>сквитный с клюквой; рулет бисквитный с брусникой; рулет бисквитный со сметанным кремом; рулет бисквитный со сливочным кремом; рулет бисквитный со сливочно тв</w:t>
            </w:r>
            <w:r w:rsidRPr="0066326C">
              <w:t>о</w:t>
            </w:r>
            <w:r w:rsidRPr="0066326C">
              <w:t>рожным кремом; рулет бисквитный с ванильным кремом; рулет бисквитный с шокола</w:t>
            </w:r>
            <w:r w:rsidRPr="0066326C">
              <w:t>д</w:t>
            </w:r>
            <w:r w:rsidRPr="0066326C">
              <w:lastRenderedPageBreak/>
              <w:t>ным кремом; рулет бисквитный с орехами; рулет бисквитный с кокосом; рулет бискви</w:t>
            </w:r>
            <w:r w:rsidRPr="0066326C">
              <w:t>т</w:t>
            </w:r>
            <w:r w:rsidRPr="0066326C">
              <w:t>ный лимонный; рулет бисквитный яблочный; рулет бисквитный с маком; рулет бис</w:t>
            </w:r>
            <w:r w:rsidRPr="0066326C">
              <w:t>к</w:t>
            </w:r>
            <w:r w:rsidRPr="0066326C">
              <w:t>витный с вишневым муссом; рулет бисквитный с клубничным муссом; рулет бискви</w:t>
            </w:r>
            <w:r w:rsidRPr="0066326C">
              <w:t>т</w:t>
            </w:r>
            <w:r w:rsidRPr="0066326C">
              <w:t>ный с черничным муссом; рулет бисквитный с карамельной начинкой; рулет бискви</w:t>
            </w:r>
            <w:r w:rsidRPr="0066326C">
              <w:t>т</w:t>
            </w:r>
            <w:r w:rsidRPr="0066326C">
              <w:t xml:space="preserve">ный с персиками; рулет бисквитный черемуховый; рулет бисквитный медовый; рулет бисквитный шоколадный; рулет бисквитный шоколадный с маком; рулет бисквитный шоколадный с орехами; рулет бисквитный шоколадный с кокосом; рулет бисквитный шоколадный с карамельной начинкой; рулет бисквитный шоколадный со сливочным кремом; рулет бисквитный шоколадный со сливочно ореховым кремом. </w:t>
            </w:r>
          </w:p>
          <w:p w:rsidR="00071BA2" w:rsidRPr="00071BA2" w:rsidRDefault="00C36E45" w:rsidP="0066326C">
            <w:pPr>
              <w:pStyle w:val="a4"/>
              <w:spacing w:before="0" w:beforeAutospacing="0" w:after="0" w:afterAutospacing="0"/>
              <w:ind w:firstLine="744"/>
              <w:contextualSpacing/>
              <w:jc w:val="both"/>
              <w:rPr>
                <w:b/>
                <w:color w:val="C00000"/>
              </w:rPr>
            </w:pPr>
            <w:r w:rsidRPr="00071BA2">
              <w:rPr>
                <w:rStyle w:val="a6"/>
                <w:b/>
                <w:color w:val="C00000"/>
              </w:rPr>
              <w:t>Предприятие</w:t>
            </w:r>
            <w:r w:rsidR="00071BA2" w:rsidRPr="00071BA2">
              <w:rPr>
                <w:rStyle w:val="a6"/>
                <w:b/>
                <w:color w:val="C00000"/>
              </w:rPr>
              <w:t>-</w:t>
            </w:r>
            <w:r w:rsidRPr="00071BA2">
              <w:rPr>
                <w:rStyle w:val="a6"/>
                <w:b/>
                <w:color w:val="C00000"/>
              </w:rPr>
              <w:t>изготовитель имеет право дополнять наименование проду</w:t>
            </w:r>
            <w:r w:rsidRPr="00071BA2">
              <w:rPr>
                <w:rStyle w:val="a6"/>
                <w:b/>
                <w:color w:val="C00000"/>
              </w:rPr>
              <w:t>к</w:t>
            </w:r>
            <w:r w:rsidRPr="00071BA2">
              <w:rPr>
                <w:rStyle w:val="a6"/>
                <w:b/>
                <w:color w:val="C00000"/>
              </w:rPr>
              <w:t>ции именами собственными или фантазийными названиями.</w:t>
            </w:r>
            <w:r w:rsidRPr="00071BA2">
              <w:rPr>
                <w:b/>
                <w:color w:val="C00000"/>
              </w:rPr>
              <w:t xml:space="preserve"> </w:t>
            </w:r>
            <w:r w:rsidRPr="00071BA2">
              <w:rPr>
                <w:rStyle w:val="a6"/>
                <w:b/>
                <w:color w:val="C00000"/>
              </w:rPr>
              <w:t>Предприятие изгот</w:t>
            </w:r>
            <w:r w:rsidRPr="00071BA2">
              <w:rPr>
                <w:rStyle w:val="a6"/>
                <w:b/>
                <w:color w:val="C00000"/>
              </w:rPr>
              <w:t>о</w:t>
            </w:r>
            <w:r w:rsidRPr="00071BA2">
              <w:rPr>
                <w:rStyle w:val="a6"/>
                <w:b/>
                <w:color w:val="C00000"/>
              </w:rPr>
              <w:t>витель имеет право заменять часть наименования, которая относится к комп</w:t>
            </w:r>
            <w:r w:rsidRPr="00071BA2">
              <w:rPr>
                <w:rStyle w:val="a6"/>
                <w:b/>
                <w:color w:val="C00000"/>
              </w:rPr>
              <w:t>о</w:t>
            </w:r>
            <w:r w:rsidRPr="00071BA2">
              <w:rPr>
                <w:rStyle w:val="a6"/>
                <w:b/>
                <w:color w:val="C00000"/>
              </w:rPr>
              <w:t>нентному составу, именами собственными или фантазийными названиями.</w:t>
            </w:r>
            <w:r w:rsidRPr="00071BA2">
              <w:rPr>
                <w:b/>
                <w:color w:val="C00000"/>
              </w:rPr>
              <w:t xml:space="preserve"> </w:t>
            </w:r>
          </w:p>
          <w:p w:rsidR="00125A1C" w:rsidRDefault="00C36E45" w:rsidP="0066326C">
            <w:pPr>
              <w:pStyle w:val="a4"/>
              <w:spacing w:before="0" w:beforeAutospacing="0" w:after="0" w:afterAutospacing="0"/>
              <w:ind w:firstLine="744"/>
              <w:contextualSpacing/>
              <w:jc w:val="both"/>
            </w:pPr>
            <w:r w:rsidRPr="0066326C">
              <w:rPr>
                <w:rStyle w:val="a5"/>
              </w:rPr>
              <w:t>Сроки годности</w:t>
            </w:r>
            <w:r w:rsidRPr="0066326C">
              <w:t xml:space="preserve"> весовой и фасованной охлажденной продукции при температ</w:t>
            </w:r>
            <w:r w:rsidRPr="0066326C">
              <w:t>у</w:t>
            </w:r>
            <w:r w:rsidRPr="0066326C">
              <w:t>ре +2 6</w:t>
            </w:r>
            <w:r w:rsidRPr="0066326C">
              <w:rPr>
                <w:vertAlign w:val="superscript"/>
              </w:rPr>
              <w:t>0</w:t>
            </w:r>
            <w:r w:rsidRPr="0066326C">
              <w:t>С: с творогом, со сметанным кремом – не более 24 часов; с начинками сливо</w:t>
            </w:r>
            <w:r w:rsidRPr="0066326C">
              <w:t>ч</w:t>
            </w:r>
            <w:r w:rsidRPr="0066326C">
              <w:t xml:space="preserve">ной, фруктовой, с цукатами – не более 36 часов; с начинками из крема на растительных маслах пром. производства, содержащих сорбиновую кислоту – не более 120 часов. </w:t>
            </w:r>
          </w:p>
          <w:p w:rsidR="00C36E45" w:rsidRPr="0066326C" w:rsidRDefault="00C36E45" w:rsidP="0066326C">
            <w:pPr>
              <w:pStyle w:val="a4"/>
              <w:spacing w:before="0" w:beforeAutospacing="0" w:after="0" w:afterAutospacing="0"/>
              <w:ind w:firstLine="744"/>
              <w:contextualSpacing/>
              <w:jc w:val="both"/>
            </w:pPr>
            <w:r w:rsidRPr="0066326C">
              <w:rPr>
                <w:rStyle w:val="a5"/>
              </w:rPr>
              <w:t>Рекомендуемый срок годности</w:t>
            </w:r>
            <w:r w:rsidRPr="0066326C">
              <w:t xml:space="preserve"> </w:t>
            </w:r>
            <w:r w:rsidRPr="0066326C">
              <w:rPr>
                <w:rStyle w:val="a5"/>
              </w:rPr>
              <w:t>фасованной</w:t>
            </w:r>
            <w:r w:rsidRPr="0066326C">
              <w:t xml:space="preserve"> охлажденной продукции при те</w:t>
            </w:r>
            <w:r w:rsidRPr="0066326C">
              <w:t>м</w:t>
            </w:r>
            <w:r w:rsidRPr="0066326C">
              <w:t>пературе +2 6</w:t>
            </w:r>
            <w:r w:rsidRPr="0066326C">
              <w:rPr>
                <w:vertAlign w:val="superscript"/>
              </w:rPr>
              <w:t>0</w:t>
            </w:r>
            <w:r w:rsidRPr="0066326C">
              <w:t>С с начинками сливочной, фруктовой, с повидлом, с цукатами, со сг</w:t>
            </w:r>
            <w:r w:rsidRPr="0066326C">
              <w:t>у</w:t>
            </w:r>
            <w:r w:rsidRPr="0066326C">
              <w:t>щенным мол</w:t>
            </w:r>
            <w:r w:rsidRPr="0066326C">
              <w:t>о</w:t>
            </w:r>
            <w:r w:rsidRPr="0066326C">
              <w:t>ком – не более 72 часов.</w:t>
            </w:r>
          </w:p>
        </w:tc>
      </w:tr>
      <w:tr w:rsidR="00C36E45" w:rsidRPr="00FD378E" w:rsidTr="00E3390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B9764F" w:rsidRDefault="00C36E45" w:rsidP="00B9764F">
            <w:pPr>
              <w:spacing w:after="0" w:line="240" w:lineRule="auto"/>
              <w:rPr>
                <w:rFonts w:asciiTheme="majorHAnsi" w:hAnsiTheme="majorHAnsi"/>
                <w:b/>
                <w:bCs/>
                <w:kern w:val="36"/>
                <w:sz w:val="20"/>
                <w:szCs w:val="20"/>
              </w:rPr>
            </w:pPr>
            <w:r w:rsidRPr="0015554B">
              <w:rPr>
                <w:rFonts w:asciiTheme="majorHAnsi" w:hAnsiTheme="majorHAnsi"/>
                <w:b/>
                <w:bCs/>
                <w:kern w:val="36"/>
                <w:sz w:val="20"/>
                <w:szCs w:val="20"/>
              </w:rPr>
              <w:lastRenderedPageBreak/>
              <w:t>120</w:t>
            </w:r>
            <w:r>
              <w:rPr>
                <w:rFonts w:asciiTheme="majorHAnsi" w:hAnsiTheme="majorHAnsi"/>
                <w:b/>
                <w:bCs/>
                <w:kern w:val="36"/>
                <w:sz w:val="20"/>
                <w:szCs w:val="20"/>
              </w:rPr>
              <w:t xml:space="preserve"> </w:t>
            </w:r>
          </w:p>
          <w:p w:rsidR="00C36E45" w:rsidRPr="00AF772D" w:rsidRDefault="00C36E45" w:rsidP="00B9764F">
            <w:pPr>
              <w:spacing w:after="0" w:line="240" w:lineRule="auto"/>
              <w:rPr>
                <w:rFonts w:asciiTheme="majorHAnsi" w:hAnsiTheme="majorHAnsi"/>
                <w:b/>
                <w:bCs/>
                <w:kern w:val="36"/>
                <w:sz w:val="32"/>
                <w:szCs w:val="32"/>
              </w:rPr>
            </w:pPr>
            <w:r w:rsidRPr="00AF772D">
              <w:rPr>
                <w:rFonts w:asciiTheme="majorHAnsi" w:hAnsiTheme="majorHAnsi"/>
                <w:b/>
                <w:bCs/>
                <w:kern w:val="36"/>
                <w:sz w:val="32"/>
                <w:szCs w:val="32"/>
              </w:rPr>
              <w:t>ДЖЕМЫ НИЗКОС</w:t>
            </w:r>
            <w:r w:rsidRPr="00AF772D">
              <w:rPr>
                <w:rFonts w:asciiTheme="majorHAnsi" w:hAnsiTheme="majorHAnsi"/>
                <w:b/>
                <w:bCs/>
                <w:kern w:val="36"/>
                <w:sz w:val="32"/>
                <w:szCs w:val="32"/>
              </w:rPr>
              <w:t>А</w:t>
            </w:r>
            <w:r w:rsidRPr="00AF772D">
              <w:rPr>
                <w:rFonts w:asciiTheme="majorHAnsi" w:hAnsiTheme="majorHAnsi"/>
                <w:b/>
                <w:bCs/>
                <w:kern w:val="36"/>
                <w:sz w:val="32"/>
                <w:szCs w:val="32"/>
              </w:rPr>
              <w:t xml:space="preserve">ХАРИСТЫЕ </w:t>
            </w:r>
          </w:p>
          <w:p w:rsidR="00B827DF" w:rsidRDefault="00B827DF" w:rsidP="00B9764F">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827DF" w:rsidRDefault="00B827DF" w:rsidP="00B827DF">
            <w:pPr>
              <w:spacing w:after="0" w:line="240" w:lineRule="auto"/>
              <w:contextualSpacing/>
              <w:outlineLvl w:val="0"/>
              <w:rPr>
                <w:rFonts w:asciiTheme="majorHAnsi" w:hAnsiTheme="majorHAnsi"/>
                <w:b/>
                <w:bCs/>
                <w:color w:val="C00000"/>
                <w:kern w:val="36"/>
                <w:sz w:val="36"/>
                <w:szCs w:val="36"/>
              </w:rPr>
            </w:pPr>
          </w:p>
          <w:p w:rsidR="00B827DF" w:rsidRPr="0015554B"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B9764F" w:rsidRPr="00B9764F" w:rsidRDefault="00C36E45" w:rsidP="0066326C">
            <w:pPr>
              <w:pStyle w:val="a4"/>
              <w:spacing w:before="0" w:beforeAutospacing="0" w:after="0" w:afterAutospacing="0"/>
              <w:ind w:firstLine="744"/>
              <w:contextualSpacing/>
              <w:jc w:val="both"/>
              <w:rPr>
                <w:rStyle w:val="a6"/>
                <w:b/>
                <w:color w:val="C00000"/>
              </w:rPr>
            </w:pPr>
            <w:r w:rsidRPr="00B9764F">
              <w:rPr>
                <w:rStyle w:val="a6"/>
                <w:b/>
                <w:color w:val="C00000"/>
              </w:rPr>
              <w:t xml:space="preserve">Дата введения в действие </w:t>
            </w:r>
            <w:r w:rsidR="00B9764F" w:rsidRPr="00B9764F">
              <w:rPr>
                <w:b/>
                <w:color w:val="C00000"/>
              </w:rPr>
              <w:t xml:space="preserve">– </w:t>
            </w:r>
            <w:r w:rsidRPr="00B9764F">
              <w:rPr>
                <w:rStyle w:val="a6"/>
                <w:b/>
                <w:color w:val="C00000"/>
              </w:rPr>
              <w:t>2012 год</w:t>
            </w:r>
            <w:r w:rsidR="00B9764F" w:rsidRPr="00B9764F">
              <w:rPr>
                <w:rStyle w:val="a6"/>
                <w:b/>
                <w:color w:val="C00000"/>
              </w:rPr>
              <w:t>.</w:t>
            </w:r>
            <w:r w:rsidRPr="00B9764F">
              <w:rPr>
                <w:b/>
                <w:color w:val="C00000"/>
              </w:rPr>
              <w:t xml:space="preserve"> </w:t>
            </w:r>
            <w:r w:rsidRPr="00B9764F">
              <w:rPr>
                <w:rStyle w:val="a6"/>
                <w:b/>
                <w:color w:val="C00000"/>
              </w:rPr>
              <w:t>Без ограничения срока действия</w:t>
            </w:r>
            <w:r w:rsidR="00B9764F" w:rsidRPr="00B9764F">
              <w:rPr>
                <w:rStyle w:val="a6"/>
                <w:b/>
                <w:color w:val="C00000"/>
              </w:rPr>
              <w:t>.</w:t>
            </w:r>
            <w:r w:rsidRPr="00B9764F">
              <w:rPr>
                <w:rStyle w:val="a6"/>
                <w:b/>
                <w:color w:val="C00000"/>
              </w:rPr>
              <w:t xml:space="preserve"> </w:t>
            </w:r>
          </w:p>
          <w:p w:rsidR="00B9764F" w:rsidRDefault="00C36E45" w:rsidP="0066326C">
            <w:pPr>
              <w:pStyle w:val="a4"/>
              <w:spacing w:before="0" w:beforeAutospacing="0" w:after="0" w:afterAutospacing="0"/>
              <w:ind w:firstLine="744"/>
              <w:contextualSpacing/>
              <w:jc w:val="both"/>
            </w:pPr>
            <w:r w:rsidRPr="0066326C">
              <w:rPr>
                <w:rStyle w:val="a5"/>
              </w:rPr>
              <w:t>Ассортимент джемов:</w:t>
            </w:r>
            <w:r w:rsidRPr="0066326C">
              <w:t xml:space="preserve"> ананасовый; айвовый; алычевый (ткемалевый); апельс</w:t>
            </w:r>
            <w:r w:rsidRPr="0066326C">
              <w:t>и</w:t>
            </w:r>
            <w:r w:rsidRPr="0066326C">
              <w:t>новый; абрикосовый; банановый; брусничный; виноградный; вишнёвый; голубичный; грепфруктовый; грушевый;</w:t>
            </w:r>
            <w:r w:rsidR="00B9764F">
              <w:t xml:space="preserve"> </w:t>
            </w:r>
            <w:r w:rsidRPr="0066326C">
              <w:t>жерделевый; ежевичный; из кумкватов; земляничный (клубничный); инжировый; клюквенный; крыжовниковый; красносмородиновый; из к</w:t>
            </w:r>
            <w:r w:rsidRPr="0066326C">
              <w:t>и</w:t>
            </w:r>
            <w:r w:rsidRPr="0066326C">
              <w:t>ви; малиновый; мандариновый; из манго; морошковый; из нектарина; из папайи; перс</w:t>
            </w:r>
            <w:r w:rsidRPr="0066326C">
              <w:t>и</w:t>
            </w:r>
            <w:r w:rsidRPr="0066326C">
              <w:t>ковый; рябиновый;</w:t>
            </w:r>
            <w:r w:rsidR="00B9764F">
              <w:t xml:space="preserve"> </w:t>
            </w:r>
            <w:r w:rsidRPr="0066326C">
              <w:t>сливовый;</w:t>
            </w:r>
            <w:r w:rsidR="00B9764F">
              <w:t xml:space="preserve"> </w:t>
            </w:r>
            <w:r w:rsidRPr="0066326C">
              <w:t>черничный;</w:t>
            </w:r>
            <w:r w:rsidR="00B9764F">
              <w:t xml:space="preserve"> </w:t>
            </w:r>
            <w:r w:rsidRPr="0066326C">
              <w:t>черешневый;</w:t>
            </w:r>
            <w:r w:rsidR="00B9764F">
              <w:t xml:space="preserve"> </w:t>
            </w:r>
            <w:r w:rsidRPr="0066326C">
              <w:t>черносмородиновый; че6рноплоднорябиновый; яблочный; из фейхоа; из физалиса; из хурмы; дынный; ты</w:t>
            </w:r>
            <w:r w:rsidRPr="0066326C">
              <w:t>к</w:t>
            </w:r>
            <w:r w:rsidRPr="0066326C">
              <w:t>венный. абрикосово айвовый; апельсиново манговый; апельсиново ананасовый; бру</w:t>
            </w:r>
            <w:r w:rsidRPr="0066326C">
              <w:t>с</w:t>
            </w:r>
            <w:r w:rsidRPr="0066326C">
              <w:t>нично яблочный; бруснично клюквенный; бруснично ежевичный; бруснично малин</w:t>
            </w:r>
            <w:r w:rsidRPr="0066326C">
              <w:t>о</w:t>
            </w:r>
            <w:r w:rsidRPr="0066326C">
              <w:t>вый; бруснично земляничный; бруснично клубничный; бананово манговый; бананово персиковый; бананово абрикосовый; виноградно яблочный; виноградно вишнёвый; грушево алычёвый; грушево вишнёвый; дынно ананасовый; дынно банановый; из дыни и киви; ежевично голубичный; жерделево алычёвый; из киви и папайи; из киви икр</w:t>
            </w:r>
            <w:r w:rsidRPr="0066326C">
              <w:t>ы</w:t>
            </w:r>
            <w:r w:rsidRPr="0066326C">
              <w:t>жовника; из хурмы и персика; из фейхоа и апельсина; землянично черничный; земл</w:t>
            </w:r>
            <w:r w:rsidRPr="0066326C">
              <w:t>я</w:t>
            </w:r>
            <w:r w:rsidRPr="0066326C">
              <w:t>нично малиновый; землянично голубичный; землянично морошковый; морошко клю</w:t>
            </w:r>
            <w:r w:rsidRPr="0066326C">
              <w:t>к</w:t>
            </w:r>
            <w:r w:rsidRPr="0066326C">
              <w:t>венный; мангово персиковый; из манго и маракуйи; мангово клубничный; малиново крыжовниковый; малиново черносмородиновый; мандариново персиковый; персиково манговый; тыквенно яблочный; чернично малиновый; яблочно грушевый; яблочно сл</w:t>
            </w:r>
            <w:r w:rsidRPr="0066326C">
              <w:t>и</w:t>
            </w:r>
            <w:r w:rsidRPr="0066326C">
              <w:t xml:space="preserve">вовый; яблочно рябиновый; яблочно абрикосовый. </w:t>
            </w:r>
          </w:p>
          <w:p w:rsidR="00B9764F" w:rsidRPr="00B9764F" w:rsidRDefault="00C36E45" w:rsidP="0066326C">
            <w:pPr>
              <w:pStyle w:val="a4"/>
              <w:spacing w:before="0" w:beforeAutospacing="0" w:after="0" w:afterAutospacing="0"/>
              <w:ind w:firstLine="744"/>
              <w:contextualSpacing/>
              <w:jc w:val="both"/>
              <w:rPr>
                <w:b/>
                <w:color w:val="C00000"/>
              </w:rPr>
            </w:pPr>
            <w:r w:rsidRPr="00B9764F">
              <w:rPr>
                <w:rStyle w:val="a6"/>
                <w:b/>
                <w:color w:val="C00000"/>
              </w:rPr>
              <w:t>Предприятие</w:t>
            </w:r>
            <w:r w:rsidR="00B9764F" w:rsidRPr="00B9764F">
              <w:rPr>
                <w:rStyle w:val="a6"/>
                <w:b/>
                <w:color w:val="C00000"/>
              </w:rPr>
              <w:t>-</w:t>
            </w:r>
            <w:r w:rsidRPr="00B9764F">
              <w:rPr>
                <w:rStyle w:val="a6"/>
                <w:b/>
                <w:color w:val="C00000"/>
              </w:rPr>
              <w:t>изготовитель имеет право дополнять наименование проду</w:t>
            </w:r>
            <w:r w:rsidRPr="00B9764F">
              <w:rPr>
                <w:rStyle w:val="a6"/>
                <w:b/>
                <w:color w:val="C00000"/>
              </w:rPr>
              <w:t>к</w:t>
            </w:r>
            <w:r w:rsidRPr="00B9764F">
              <w:rPr>
                <w:rStyle w:val="a6"/>
                <w:b/>
                <w:color w:val="C00000"/>
              </w:rPr>
              <w:t>ции или заменять имена собственные своими фирменными или фантазийными н</w:t>
            </w:r>
            <w:r w:rsidRPr="00B9764F">
              <w:rPr>
                <w:rStyle w:val="a6"/>
                <w:b/>
                <w:color w:val="C00000"/>
              </w:rPr>
              <w:t>а</w:t>
            </w:r>
            <w:r w:rsidRPr="00B9764F">
              <w:rPr>
                <w:rStyle w:val="a6"/>
                <w:b/>
                <w:color w:val="C00000"/>
              </w:rPr>
              <w:t>званиями.</w:t>
            </w:r>
            <w:r w:rsidRPr="00B9764F">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rPr>
                <w:rStyle w:val="a5"/>
              </w:rPr>
              <w:t>Рекомендуемые сроки годн</w:t>
            </w:r>
            <w:r w:rsidR="00B9764F">
              <w:rPr>
                <w:rStyle w:val="a5"/>
              </w:rPr>
              <w:t>ости джемов со дня изготовления</w:t>
            </w:r>
            <w:r w:rsidRPr="0066326C">
              <w:rPr>
                <w:rStyle w:val="a5"/>
              </w:rPr>
              <w:t xml:space="preserve"> не более:</w:t>
            </w:r>
            <w:r w:rsidRPr="0066326C">
              <w:t xml:space="preserve"> при темпера</w:t>
            </w:r>
            <w:r w:rsidR="00B9764F">
              <w:t>туре от 00С до 250С</w:t>
            </w:r>
            <w:r w:rsidRPr="0066326C">
              <w:t xml:space="preserve">: стерилизованных в стеклянной таре </w:t>
            </w:r>
            <w:r w:rsidR="00B9764F" w:rsidRPr="0066326C">
              <w:t>–</w:t>
            </w:r>
            <w:r w:rsidR="00B9764F">
              <w:t xml:space="preserve"> </w:t>
            </w:r>
            <w:r w:rsidRPr="0066326C">
              <w:t>24</w:t>
            </w:r>
            <w:r w:rsidR="00B9764F">
              <w:t xml:space="preserve"> </w:t>
            </w:r>
            <w:r w:rsidRPr="0066326C">
              <w:t>мес. стерилиз</w:t>
            </w:r>
            <w:r w:rsidRPr="0066326C">
              <w:t>о</w:t>
            </w:r>
            <w:r w:rsidRPr="0066326C">
              <w:t>ванных в металлической таре</w:t>
            </w:r>
            <w:r w:rsidR="00B9764F">
              <w:t xml:space="preserve"> </w:t>
            </w:r>
            <w:r w:rsidR="00B9764F" w:rsidRPr="0066326C">
              <w:t>–</w:t>
            </w:r>
            <w:r w:rsidRPr="0066326C">
              <w:t xml:space="preserve"> 12мес; нестерилизованных (с консервантом) в гермети</w:t>
            </w:r>
            <w:r w:rsidRPr="0066326C">
              <w:t>ч</w:t>
            </w:r>
            <w:r w:rsidRPr="0066326C">
              <w:t xml:space="preserve">но укупоренной таре </w:t>
            </w:r>
            <w:r w:rsidR="00B9764F" w:rsidRPr="0066326C">
              <w:t>–</w:t>
            </w:r>
            <w:r w:rsidR="00B9764F">
              <w:t xml:space="preserve"> </w:t>
            </w:r>
            <w:r w:rsidRPr="0066326C">
              <w:t>6мес; нестерилизованных (без консервантов) в герметично ук</w:t>
            </w:r>
            <w:r w:rsidRPr="0066326C">
              <w:t>у</w:t>
            </w:r>
            <w:r w:rsidRPr="0066326C">
              <w:t xml:space="preserve">поренной таре </w:t>
            </w:r>
            <w:r w:rsidR="00B9764F" w:rsidRPr="0066326C">
              <w:t>–</w:t>
            </w:r>
            <w:r w:rsidR="00B9764F">
              <w:t xml:space="preserve"> </w:t>
            </w:r>
            <w:r w:rsidRPr="0066326C">
              <w:t>3</w:t>
            </w:r>
            <w:r w:rsidR="00B9764F">
              <w:t xml:space="preserve"> </w:t>
            </w:r>
            <w:r w:rsidRPr="0066326C">
              <w:t>мес; при температуре от 00С до 100С: нестерилизованных (с консе</w:t>
            </w:r>
            <w:r w:rsidRPr="0066326C">
              <w:t>р</w:t>
            </w:r>
            <w:r w:rsidRPr="0066326C">
              <w:t>вантом), фасованных в крупную тару 6мес; при температуре от 20С до 80С нестерил</w:t>
            </w:r>
            <w:r w:rsidRPr="0066326C">
              <w:t>и</w:t>
            </w:r>
            <w:r w:rsidRPr="0066326C">
              <w:t xml:space="preserve">зованных (без консерванта), фасованных в крупную тару </w:t>
            </w:r>
            <w:r w:rsidR="00B9764F" w:rsidRPr="0066326C">
              <w:t>–</w:t>
            </w:r>
            <w:r w:rsidR="00B9764F">
              <w:t xml:space="preserve"> </w:t>
            </w:r>
            <w:r w:rsidRPr="0066326C">
              <w:t>3 мес.</w:t>
            </w:r>
          </w:p>
        </w:tc>
      </w:tr>
      <w:tr w:rsidR="00C36E45" w:rsidRPr="00FD378E" w:rsidTr="00E3390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5423F1" w:rsidRDefault="00C36E45" w:rsidP="005423F1">
            <w:pPr>
              <w:spacing w:after="0" w:line="240" w:lineRule="auto"/>
              <w:rPr>
                <w:rFonts w:asciiTheme="majorHAnsi" w:hAnsiTheme="majorHAnsi"/>
                <w:b/>
                <w:bCs/>
                <w:kern w:val="36"/>
                <w:sz w:val="20"/>
                <w:szCs w:val="20"/>
              </w:rPr>
            </w:pPr>
            <w:r w:rsidRPr="0015554B">
              <w:rPr>
                <w:rFonts w:asciiTheme="majorHAnsi" w:hAnsiTheme="majorHAnsi"/>
                <w:b/>
                <w:bCs/>
                <w:kern w:val="36"/>
                <w:sz w:val="20"/>
                <w:szCs w:val="20"/>
              </w:rPr>
              <w:lastRenderedPageBreak/>
              <w:t>112</w:t>
            </w:r>
            <w:r>
              <w:rPr>
                <w:rFonts w:asciiTheme="majorHAnsi" w:hAnsiTheme="majorHAnsi"/>
                <w:b/>
                <w:bCs/>
                <w:kern w:val="36"/>
                <w:sz w:val="20"/>
                <w:szCs w:val="20"/>
              </w:rPr>
              <w:t xml:space="preserve"> </w:t>
            </w:r>
          </w:p>
          <w:p w:rsidR="00C36E45" w:rsidRPr="00AF772D" w:rsidRDefault="00C36E45" w:rsidP="005423F1">
            <w:pPr>
              <w:spacing w:after="0" w:line="240" w:lineRule="auto"/>
              <w:rPr>
                <w:rFonts w:asciiTheme="majorHAnsi" w:hAnsiTheme="majorHAnsi"/>
                <w:b/>
                <w:bCs/>
                <w:kern w:val="36"/>
                <w:sz w:val="28"/>
                <w:szCs w:val="28"/>
              </w:rPr>
            </w:pPr>
            <w:r w:rsidRPr="00AF772D">
              <w:rPr>
                <w:rFonts w:asciiTheme="majorHAnsi" w:hAnsiTheme="majorHAnsi"/>
                <w:b/>
                <w:bCs/>
                <w:kern w:val="36"/>
                <w:sz w:val="28"/>
                <w:szCs w:val="28"/>
              </w:rPr>
              <w:t>ПОВИДЛО НИЗКОКАЛ</w:t>
            </w:r>
            <w:r w:rsidRPr="00AF772D">
              <w:rPr>
                <w:rFonts w:asciiTheme="majorHAnsi" w:hAnsiTheme="majorHAnsi"/>
                <w:b/>
                <w:bCs/>
                <w:kern w:val="36"/>
                <w:sz w:val="28"/>
                <w:szCs w:val="28"/>
              </w:rPr>
              <w:t>О</w:t>
            </w:r>
            <w:r w:rsidRPr="00AF772D">
              <w:rPr>
                <w:rFonts w:asciiTheme="majorHAnsi" w:hAnsiTheme="majorHAnsi"/>
                <w:b/>
                <w:bCs/>
                <w:kern w:val="36"/>
                <w:sz w:val="28"/>
                <w:szCs w:val="28"/>
              </w:rPr>
              <w:t xml:space="preserve">РИЙНОЕ </w:t>
            </w:r>
          </w:p>
          <w:p w:rsidR="00B827DF" w:rsidRDefault="00B827DF" w:rsidP="005423F1">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827DF" w:rsidRDefault="00B827DF" w:rsidP="00B827DF">
            <w:pPr>
              <w:spacing w:after="0" w:line="240" w:lineRule="auto"/>
              <w:contextualSpacing/>
              <w:outlineLvl w:val="0"/>
              <w:rPr>
                <w:rFonts w:asciiTheme="majorHAnsi" w:hAnsiTheme="majorHAnsi"/>
                <w:b/>
                <w:bCs/>
                <w:color w:val="C00000"/>
                <w:kern w:val="36"/>
                <w:sz w:val="36"/>
                <w:szCs w:val="36"/>
              </w:rPr>
            </w:pPr>
          </w:p>
          <w:p w:rsidR="00B827DF" w:rsidRPr="0015554B"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5423F1" w:rsidRPr="005423F1" w:rsidRDefault="00C36E45" w:rsidP="0066326C">
            <w:pPr>
              <w:pStyle w:val="a4"/>
              <w:spacing w:before="0" w:beforeAutospacing="0" w:after="0" w:afterAutospacing="0"/>
              <w:ind w:firstLine="744"/>
              <w:contextualSpacing/>
              <w:jc w:val="both"/>
              <w:rPr>
                <w:b/>
                <w:i/>
                <w:color w:val="C00000"/>
              </w:rPr>
            </w:pPr>
            <w:r w:rsidRPr="005423F1">
              <w:rPr>
                <w:b/>
                <w:i/>
                <w:color w:val="C00000"/>
              </w:rPr>
              <w:t xml:space="preserve">Дата введения в действие </w:t>
            </w:r>
            <w:r w:rsidR="005423F1" w:rsidRPr="005423F1">
              <w:rPr>
                <w:b/>
                <w:i/>
                <w:color w:val="C00000"/>
              </w:rPr>
              <w:t xml:space="preserve">– </w:t>
            </w:r>
            <w:r w:rsidRPr="005423F1">
              <w:rPr>
                <w:b/>
                <w:i/>
                <w:color w:val="C00000"/>
              </w:rPr>
              <w:t xml:space="preserve">2012 год. Без ограничения срока действия. </w:t>
            </w:r>
          </w:p>
          <w:p w:rsidR="005423F1" w:rsidRDefault="00C36E45" w:rsidP="0066326C">
            <w:pPr>
              <w:pStyle w:val="a4"/>
              <w:spacing w:before="0" w:beforeAutospacing="0" w:after="0" w:afterAutospacing="0"/>
              <w:ind w:firstLine="744"/>
              <w:contextualSpacing/>
              <w:jc w:val="both"/>
            </w:pPr>
            <w:r w:rsidRPr="0066326C">
              <w:rPr>
                <w:rStyle w:val="a5"/>
              </w:rPr>
              <w:t>Ассортимент:</w:t>
            </w:r>
            <w:r w:rsidRPr="0066326C">
              <w:t xml:space="preserve"> </w:t>
            </w:r>
            <w:r w:rsidRPr="0066326C">
              <w:rPr>
                <w:rStyle w:val="a5"/>
              </w:rPr>
              <w:t>без применения и с применением ароматизаторов:</w:t>
            </w:r>
            <w:r w:rsidRPr="0066326C">
              <w:t xml:space="preserve"> ананасовое; абрикосовое; айвовое; алычевое; апельсиновое; банановое; брусничное; вишневое; в</w:t>
            </w:r>
            <w:r w:rsidRPr="0066326C">
              <w:t>и</w:t>
            </w:r>
            <w:r w:rsidRPr="0066326C">
              <w:t>ноградное; грушевое; голубичное; грейпфрутовое; дынное; ежевичное; жерделевое; земляничное (клубничное); инжировый; кабачковое; кизиловое; клюквенное; крыжо</w:t>
            </w:r>
            <w:r w:rsidRPr="0066326C">
              <w:t>в</w:t>
            </w:r>
            <w:r w:rsidRPr="0066326C">
              <w:t>никовое; красносмородиновое; из киви; из кумкватов; лимонное; малиновое; мандар</w:t>
            </w:r>
            <w:r w:rsidRPr="0066326C">
              <w:t>и</w:t>
            </w:r>
            <w:r w:rsidRPr="0066326C">
              <w:t>новое; морошковое; из манго; из нектарина; персиковое; из папайи; рябиновое; слив</w:t>
            </w:r>
            <w:r w:rsidRPr="0066326C">
              <w:t>о</w:t>
            </w:r>
            <w:r w:rsidRPr="0066326C">
              <w:t>вое; ткемаливое; тыквенное; черничное; черносмородиновое; черноплоднорябиновое; черешневое; из физалиса; из фейхоа; из хурмы; яблочное; из смеси плодов и ягод; абр</w:t>
            </w:r>
            <w:r w:rsidRPr="0066326C">
              <w:t>и</w:t>
            </w:r>
            <w:r w:rsidRPr="0066326C">
              <w:t>косово айвовое; апельсиново манговое; апельсиново ананасовое; бруснично яблочное; бруснично клюквенное; бруснично ежевичное; бруснично малиновое; бруснично земл</w:t>
            </w:r>
            <w:r w:rsidRPr="0066326C">
              <w:t>я</w:t>
            </w:r>
            <w:r w:rsidRPr="0066326C">
              <w:t>ничное; бруснично клубничное; бананово манговое; бананово персиковое; бананово а</w:t>
            </w:r>
            <w:r w:rsidRPr="0066326C">
              <w:t>б</w:t>
            </w:r>
            <w:r w:rsidRPr="0066326C">
              <w:t>рикосовое; виноградно яблочное; виноградно вишневое; грушево яблочное; грушево алычевое; грушево вишневое; дынно ананасовое; дынно банановое; из дыни и киви; ежевично голубичное; жерделево алычевое; из киви и папайи; из киви и крыжовника; из хурмы и персика; из фейхоа и апельсина; из физалиса и красной смородины; земляни</w:t>
            </w:r>
            <w:r w:rsidRPr="0066326C">
              <w:t>ч</w:t>
            </w:r>
            <w:r w:rsidRPr="0066326C">
              <w:t>но черничное; землянично малиновое; землянично голубичный; землянично морошк</w:t>
            </w:r>
            <w:r w:rsidRPr="0066326C">
              <w:t>о</w:t>
            </w:r>
            <w:r w:rsidRPr="0066326C">
              <w:t>вое; морошково клюквенное; мангово персиковое; из манго и маракуйи; мангово клу</w:t>
            </w:r>
            <w:r w:rsidRPr="0066326C">
              <w:t>б</w:t>
            </w:r>
            <w:r w:rsidRPr="0066326C">
              <w:t>ничное; малиново крыжовниковое; малиново черносмородиновое; мандариново перс</w:t>
            </w:r>
            <w:r w:rsidRPr="0066326C">
              <w:t>и</w:t>
            </w:r>
            <w:r w:rsidRPr="0066326C">
              <w:t>ковое; персиково манговое; тыквенно яблочное; чернично малиновое; чернично ябло</w:t>
            </w:r>
            <w:r w:rsidRPr="0066326C">
              <w:t>ч</w:t>
            </w:r>
            <w:r w:rsidRPr="0066326C">
              <w:t>ное; яблочно грушевое; яблочно сливовое; яблочно рябиновое; яблочно абрикосовое; яблочно айвовое; яблочно виноградное; яблочно вишневое; яблочно земляничное; я</w:t>
            </w:r>
            <w:r w:rsidRPr="0066326C">
              <w:t>б</w:t>
            </w:r>
            <w:r w:rsidRPr="0066326C">
              <w:t xml:space="preserve">лочно персиковое; яблочно черносмородиновое. </w:t>
            </w:r>
          </w:p>
          <w:p w:rsidR="005423F1" w:rsidRPr="00C952F3" w:rsidRDefault="00C36E45" w:rsidP="0066326C">
            <w:pPr>
              <w:pStyle w:val="a4"/>
              <w:spacing w:before="0" w:beforeAutospacing="0" w:after="0" w:afterAutospacing="0"/>
              <w:ind w:firstLine="744"/>
              <w:contextualSpacing/>
              <w:jc w:val="both"/>
              <w:rPr>
                <w:b/>
                <w:i/>
                <w:color w:val="C00000"/>
              </w:rPr>
            </w:pPr>
            <w:r w:rsidRPr="00C952F3">
              <w:rPr>
                <w:b/>
                <w:i/>
                <w:color w:val="C00000"/>
              </w:rPr>
              <w:t>Предприятие</w:t>
            </w:r>
            <w:r w:rsidR="00C952F3">
              <w:rPr>
                <w:b/>
                <w:i/>
                <w:color w:val="C00000"/>
              </w:rPr>
              <w:t>-</w:t>
            </w:r>
            <w:r w:rsidRPr="00C952F3">
              <w:rPr>
                <w:b/>
                <w:i/>
                <w:color w:val="C00000"/>
              </w:rPr>
              <w:t>изготовитель имеет право дополнять наименование проду</w:t>
            </w:r>
            <w:r w:rsidRPr="00C952F3">
              <w:rPr>
                <w:b/>
                <w:i/>
                <w:color w:val="C00000"/>
              </w:rPr>
              <w:t>к</w:t>
            </w:r>
            <w:r w:rsidRPr="00C952F3">
              <w:rPr>
                <w:b/>
                <w:i/>
                <w:color w:val="C00000"/>
              </w:rPr>
              <w:t>ции или заменять имена собственные своими фирменными или фантазийными н</w:t>
            </w:r>
            <w:r w:rsidRPr="00C952F3">
              <w:rPr>
                <w:b/>
                <w:i/>
                <w:color w:val="C00000"/>
              </w:rPr>
              <w:t>а</w:t>
            </w:r>
            <w:r w:rsidRPr="00C952F3">
              <w:rPr>
                <w:b/>
                <w:i/>
                <w:color w:val="C00000"/>
              </w:rPr>
              <w:t xml:space="preserve">званиями. </w:t>
            </w:r>
          </w:p>
          <w:p w:rsidR="00C36E45" w:rsidRPr="0066326C" w:rsidRDefault="00C36E45" w:rsidP="0066326C">
            <w:pPr>
              <w:pStyle w:val="a4"/>
              <w:spacing w:before="0" w:beforeAutospacing="0" w:after="0" w:afterAutospacing="0"/>
              <w:ind w:firstLine="744"/>
              <w:contextualSpacing/>
              <w:jc w:val="both"/>
            </w:pPr>
            <w:r w:rsidRPr="0066326C">
              <w:rPr>
                <w:rStyle w:val="a5"/>
              </w:rPr>
              <w:t>Рекомендуемый срок годности:</w:t>
            </w:r>
            <w:r w:rsidRPr="0066326C">
              <w:t xml:space="preserve"> при температуре 00 С до 250С, не более: ст</w:t>
            </w:r>
            <w:r w:rsidRPr="0066326C">
              <w:t>е</w:t>
            </w:r>
            <w:r w:rsidRPr="0066326C">
              <w:t>рилизованного повидла в стеклянной таре – 2 года; стерилизованного в металлической таре – 1 год; при температуре 20С до 100С, не более: нестерилизованного (с консерва</w:t>
            </w:r>
            <w:r w:rsidRPr="0066326C">
              <w:t>н</w:t>
            </w:r>
            <w:r w:rsidRPr="0066326C">
              <w:t>том) в том числе в термоформовой таре – 6 мес. при температуре 20С до 80С , не более нестерилизованного (с консервантом) в том числе в крупной таре – 3 мес.</w:t>
            </w:r>
          </w:p>
        </w:tc>
      </w:tr>
      <w:tr w:rsidR="00C36E45" w:rsidRPr="00FD378E" w:rsidTr="00E3390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0E3DB5" w:rsidRDefault="00C36E45" w:rsidP="000E3DB5">
            <w:pPr>
              <w:spacing w:after="0" w:line="240" w:lineRule="auto"/>
              <w:rPr>
                <w:rFonts w:asciiTheme="majorHAnsi" w:hAnsiTheme="majorHAnsi"/>
                <w:b/>
                <w:bCs/>
                <w:kern w:val="36"/>
                <w:sz w:val="20"/>
                <w:szCs w:val="20"/>
              </w:rPr>
            </w:pPr>
            <w:r w:rsidRPr="00AC155C">
              <w:rPr>
                <w:rFonts w:asciiTheme="majorHAnsi" w:hAnsiTheme="majorHAnsi"/>
                <w:b/>
                <w:bCs/>
                <w:kern w:val="36"/>
                <w:sz w:val="20"/>
                <w:szCs w:val="20"/>
              </w:rPr>
              <w:t>109</w:t>
            </w:r>
            <w:r>
              <w:rPr>
                <w:rFonts w:asciiTheme="majorHAnsi" w:hAnsiTheme="majorHAnsi"/>
                <w:b/>
                <w:bCs/>
                <w:kern w:val="36"/>
                <w:sz w:val="20"/>
                <w:szCs w:val="20"/>
              </w:rPr>
              <w:t xml:space="preserve"> </w:t>
            </w:r>
          </w:p>
          <w:p w:rsidR="00C36E45" w:rsidRPr="00AF772D" w:rsidRDefault="00C36E45" w:rsidP="000E3DB5">
            <w:pPr>
              <w:spacing w:after="0" w:line="240" w:lineRule="auto"/>
              <w:rPr>
                <w:rFonts w:asciiTheme="majorHAnsi" w:hAnsiTheme="majorHAnsi"/>
                <w:b/>
                <w:bCs/>
                <w:kern w:val="36"/>
                <w:sz w:val="28"/>
                <w:szCs w:val="28"/>
              </w:rPr>
            </w:pPr>
            <w:r w:rsidRPr="00AF772D">
              <w:rPr>
                <w:rFonts w:asciiTheme="majorHAnsi" w:hAnsiTheme="majorHAnsi"/>
                <w:b/>
                <w:bCs/>
                <w:kern w:val="36"/>
                <w:sz w:val="28"/>
                <w:szCs w:val="28"/>
              </w:rPr>
              <w:t xml:space="preserve">ДЕСЕРТЫ ФРУКТОВЫЕ </w:t>
            </w:r>
          </w:p>
          <w:p w:rsidR="00B827DF" w:rsidRDefault="00B827DF" w:rsidP="000E3DB5">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827DF" w:rsidRPr="00AC155C"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0E3DB5" w:rsidRPr="000E3DB5" w:rsidRDefault="00C36E45" w:rsidP="0066326C">
            <w:pPr>
              <w:pStyle w:val="a4"/>
              <w:spacing w:before="0" w:beforeAutospacing="0" w:after="0" w:afterAutospacing="0"/>
              <w:ind w:firstLine="744"/>
              <w:contextualSpacing/>
              <w:jc w:val="both"/>
              <w:rPr>
                <w:rStyle w:val="a6"/>
                <w:b/>
                <w:color w:val="C00000"/>
              </w:rPr>
            </w:pPr>
            <w:r w:rsidRPr="000E3DB5">
              <w:rPr>
                <w:rStyle w:val="a6"/>
                <w:b/>
                <w:color w:val="C00000"/>
              </w:rPr>
              <w:t xml:space="preserve">Дата введения в действие </w:t>
            </w:r>
            <w:r w:rsidR="000E3DB5" w:rsidRPr="000E3DB5">
              <w:rPr>
                <w:b/>
                <w:color w:val="C00000"/>
              </w:rPr>
              <w:t xml:space="preserve">– </w:t>
            </w:r>
            <w:r w:rsidRPr="000E3DB5">
              <w:rPr>
                <w:rStyle w:val="a6"/>
                <w:b/>
                <w:color w:val="C00000"/>
              </w:rPr>
              <w:t>2012 год.</w:t>
            </w:r>
            <w:r w:rsidRPr="000E3DB5">
              <w:rPr>
                <w:b/>
                <w:color w:val="C00000"/>
              </w:rPr>
              <w:t xml:space="preserve"> </w:t>
            </w:r>
            <w:r w:rsidRPr="000E3DB5">
              <w:rPr>
                <w:rStyle w:val="a6"/>
                <w:b/>
                <w:color w:val="C00000"/>
              </w:rPr>
              <w:t>Без ограничения срока действия</w:t>
            </w:r>
            <w:r w:rsidR="000E3DB5" w:rsidRPr="000E3DB5">
              <w:rPr>
                <w:rStyle w:val="a6"/>
                <w:b/>
                <w:color w:val="C00000"/>
              </w:rPr>
              <w:t>.</w:t>
            </w:r>
            <w:r w:rsidRPr="000E3DB5">
              <w:rPr>
                <w:rStyle w:val="a6"/>
                <w:b/>
                <w:color w:val="C00000"/>
              </w:rPr>
              <w:t xml:space="preserve"> </w:t>
            </w:r>
          </w:p>
          <w:p w:rsidR="000E3DB5" w:rsidRDefault="00C36E45" w:rsidP="0066326C">
            <w:pPr>
              <w:pStyle w:val="a4"/>
              <w:spacing w:before="0" w:beforeAutospacing="0" w:after="0" w:afterAutospacing="0"/>
              <w:ind w:firstLine="744"/>
              <w:contextualSpacing/>
              <w:jc w:val="both"/>
            </w:pPr>
            <w:r w:rsidRPr="0066326C">
              <w:rPr>
                <w:rStyle w:val="a5"/>
              </w:rPr>
              <w:t xml:space="preserve">Ассортимент: </w:t>
            </w:r>
            <w:r w:rsidRPr="0066326C">
              <w:t>ежевичный аромат; земляничный аромат; клубничный аромат; клюквенный аромат; калиновый аромат; лимонный аромат; малиновый аромат; манд</w:t>
            </w:r>
            <w:r w:rsidRPr="0066326C">
              <w:t>а</w:t>
            </w:r>
            <w:r w:rsidRPr="0066326C">
              <w:t>риновый аромат; манговый аромат; персиковый аромат; сливовый аромат; рябиновый аромат; черноплоднорябиновый аромат; черносмородиновый аромат; черничный ар</w:t>
            </w:r>
            <w:r w:rsidRPr="0066326C">
              <w:t>о</w:t>
            </w:r>
            <w:r w:rsidRPr="0066326C">
              <w:t>мат; черешневый аромат; цитрусовый аромат; яблочный аромат; с ароматом хурмы; а</w:t>
            </w:r>
            <w:r w:rsidRPr="0066326C">
              <w:t>б</w:t>
            </w:r>
            <w:r w:rsidRPr="0066326C">
              <w:t>рикосовый аромат; ананасовый аромат; апельсиновый аромат; айвовый аромат; бру</w:t>
            </w:r>
            <w:r w:rsidRPr="0066326C">
              <w:t>с</w:t>
            </w:r>
            <w:r w:rsidRPr="0066326C">
              <w:t>ничный аромат; банановый аромат; барбарисовый аромат; вишневый аромат; виногра</w:t>
            </w:r>
            <w:r w:rsidRPr="0066326C">
              <w:t>д</w:t>
            </w:r>
            <w:r w:rsidRPr="0066326C">
              <w:t>ный армат; грушевый аромат; дынный аромат</w:t>
            </w:r>
            <w:r w:rsidR="000E3DB5">
              <w:t>.</w:t>
            </w:r>
            <w:r w:rsidRPr="0066326C">
              <w:t xml:space="preserve"> </w:t>
            </w:r>
          </w:p>
          <w:p w:rsidR="000E3DB5" w:rsidRPr="000E3DB5" w:rsidRDefault="00C36E45" w:rsidP="0066326C">
            <w:pPr>
              <w:pStyle w:val="a4"/>
              <w:spacing w:before="0" w:beforeAutospacing="0" w:after="0" w:afterAutospacing="0"/>
              <w:ind w:firstLine="744"/>
              <w:contextualSpacing/>
              <w:jc w:val="both"/>
              <w:rPr>
                <w:b/>
                <w:color w:val="C00000"/>
              </w:rPr>
            </w:pPr>
            <w:r w:rsidRPr="000E3DB5">
              <w:rPr>
                <w:rStyle w:val="a6"/>
                <w:b/>
                <w:color w:val="C00000"/>
              </w:rPr>
              <w:t>Предприятие</w:t>
            </w:r>
            <w:r w:rsidR="000E3DB5" w:rsidRPr="000E3DB5">
              <w:rPr>
                <w:rStyle w:val="a6"/>
                <w:b/>
                <w:color w:val="C00000"/>
              </w:rPr>
              <w:t>-</w:t>
            </w:r>
            <w:r w:rsidRPr="000E3DB5">
              <w:rPr>
                <w:rStyle w:val="a6"/>
                <w:b/>
                <w:color w:val="C00000"/>
              </w:rPr>
              <w:t>изготовитель имеет право дополнять наименование проду</w:t>
            </w:r>
            <w:r w:rsidRPr="000E3DB5">
              <w:rPr>
                <w:rStyle w:val="a6"/>
                <w:b/>
                <w:color w:val="C00000"/>
              </w:rPr>
              <w:t>к</w:t>
            </w:r>
            <w:r w:rsidRPr="000E3DB5">
              <w:rPr>
                <w:rStyle w:val="a6"/>
                <w:b/>
                <w:color w:val="C00000"/>
              </w:rPr>
              <w:t>ции своим фирменным или фантазийным названием.</w:t>
            </w:r>
            <w:r w:rsidRPr="000E3DB5">
              <w:rPr>
                <w:b/>
                <w:color w:val="C00000"/>
              </w:rPr>
              <w:t xml:space="preserve"> </w:t>
            </w:r>
          </w:p>
          <w:p w:rsidR="00C36E45" w:rsidRPr="0066326C" w:rsidRDefault="00C36E45" w:rsidP="000E3DB5">
            <w:pPr>
              <w:pStyle w:val="a4"/>
              <w:spacing w:before="0" w:beforeAutospacing="0" w:after="0" w:afterAutospacing="0"/>
              <w:ind w:firstLine="744"/>
              <w:contextualSpacing/>
              <w:jc w:val="both"/>
            </w:pPr>
            <w:r w:rsidRPr="0066326C">
              <w:rPr>
                <w:rStyle w:val="a5"/>
              </w:rPr>
              <w:t>Рекомендуемые сроки годности</w:t>
            </w:r>
            <w:r w:rsidRPr="0066326C">
              <w:t xml:space="preserve"> десертов при температуре хранения от 00С до250С, не более: </w:t>
            </w:r>
            <w:r w:rsidR="000E3DB5">
              <w:t>с</w:t>
            </w:r>
            <w:r w:rsidRPr="0066326C">
              <w:t xml:space="preserve">терилизованных в стеклянной таре – 2 года; </w:t>
            </w:r>
            <w:r w:rsidR="000E3DB5">
              <w:t>с</w:t>
            </w:r>
            <w:r w:rsidRPr="0066326C">
              <w:t>терилизованных в м</w:t>
            </w:r>
            <w:r w:rsidRPr="0066326C">
              <w:t>е</w:t>
            </w:r>
            <w:r w:rsidRPr="0066326C">
              <w:t>таллической таре – 1 года; при температуре хр</w:t>
            </w:r>
            <w:r w:rsidR="000E3DB5">
              <w:t>анения от 20С до100С, не более: н</w:t>
            </w:r>
            <w:r w:rsidRPr="0066326C">
              <w:t>естер</w:t>
            </w:r>
            <w:r w:rsidRPr="0066326C">
              <w:t>и</w:t>
            </w:r>
            <w:r w:rsidRPr="0066326C">
              <w:t>лизованных (с консервантом) – 6 месяцев.</w:t>
            </w:r>
            <w:r w:rsidR="000F15D6">
              <w:t xml:space="preserve"> </w:t>
            </w:r>
          </w:p>
        </w:tc>
      </w:tr>
      <w:tr w:rsidR="00C36E45" w:rsidRPr="00FD378E" w:rsidTr="00E3390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0E3DB5" w:rsidRDefault="00C36E45" w:rsidP="000E3DB5">
            <w:pPr>
              <w:spacing w:after="0" w:line="240" w:lineRule="auto"/>
              <w:rPr>
                <w:rFonts w:asciiTheme="majorHAnsi" w:hAnsiTheme="majorHAnsi"/>
                <w:b/>
                <w:bCs/>
                <w:kern w:val="36"/>
                <w:sz w:val="20"/>
                <w:szCs w:val="20"/>
              </w:rPr>
            </w:pPr>
            <w:r w:rsidRPr="00A56E55">
              <w:rPr>
                <w:rFonts w:asciiTheme="majorHAnsi" w:hAnsiTheme="majorHAnsi"/>
                <w:b/>
                <w:bCs/>
                <w:kern w:val="36"/>
                <w:sz w:val="20"/>
                <w:szCs w:val="20"/>
              </w:rPr>
              <w:t>107</w:t>
            </w:r>
            <w:r>
              <w:rPr>
                <w:rFonts w:asciiTheme="majorHAnsi" w:hAnsiTheme="majorHAnsi"/>
                <w:b/>
                <w:bCs/>
                <w:kern w:val="36"/>
                <w:sz w:val="20"/>
                <w:szCs w:val="20"/>
              </w:rPr>
              <w:t xml:space="preserve"> </w:t>
            </w:r>
          </w:p>
          <w:p w:rsidR="00C36E45" w:rsidRPr="00AF772D" w:rsidRDefault="00C36E45" w:rsidP="000E3DB5">
            <w:pPr>
              <w:spacing w:after="0" w:line="240" w:lineRule="auto"/>
              <w:rPr>
                <w:rFonts w:asciiTheme="majorHAnsi" w:hAnsiTheme="majorHAnsi"/>
                <w:b/>
                <w:bCs/>
                <w:kern w:val="36"/>
                <w:sz w:val="28"/>
                <w:szCs w:val="28"/>
              </w:rPr>
            </w:pPr>
            <w:r w:rsidRPr="00AF772D">
              <w:rPr>
                <w:rFonts w:asciiTheme="majorHAnsi" w:hAnsiTheme="majorHAnsi"/>
                <w:b/>
                <w:bCs/>
                <w:kern w:val="36"/>
                <w:sz w:val="28"/>
                <w:szCs w:val="28"/>
              </w:rPr>
              <w:t xml:space="preserve">КОНФИТЮРЫ </w:t>
            </w:r>
          </w:p>
          <w:p w:rsidR="00B827DF" w:rsidRDefault="00B827DF" w:rsidP="000E3DB5">
            <w:pPr>
              <w:spacing w:after="0" w:line="240" w:lineRule="auto"/>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lastRenderedPageBreak/>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827DF" w:rsidRDefault="00B827DF" w:rsidP="00B827DF">
            <w:pPr>
              <w:spacing w:after="0" w:line="240" w:lineRule="auto"/>
              <w:contextualSpacing/>
              <w:outlineLvl w:val="0"/>
              <w:rPr>
                <w:rFonts w:asciiTheme="majorHAnsi" w:hAnsiTheme="majorHAnsi"/>
                <w:b/>
                <w:bCs/>
                <w:color w:val="C00000"/>
                <w:kern w:val="36"/>
                <w:sz w:val="36"/>
                <w:szCs w:val="36"/>
              </w:rPr>
            </w:pPr>
          </w:p>
          <w:p w:rsidR="00B827DF" w:rsidRPr="00A56E55" w:rsidRDefault="00B827DF" w:rsidP="00B827DF">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0F15D6" w:rsidRDefault="00C36E45" w:rsidP="0066326C">
            <w:pPr>
              <w:pStyle w:val="a4"/>
              <w:spacing w:before="0" w:beforeAutospacing="0" w:after="0" w:afterAutospacing="0"/>
              <w:ind w:firstLine="744"/>
              <w:contextualSpacing/>
              <w:jc w:val="both"/>
            </w:pPr>
            <w:r w:rsidRPr="000F15D6">
              <w:rPr>
                <w:rStyle w:val="a6"/>
                <w:b/>
                <w:color w:val="C00000"/>
              </w:rPr>
              <w:lastRenderedPageBreak/>
              <w:t xml:space="preserve">Дата введения в действие </w:t>
            </w:r>
            <w:r w:rsidR="000F15D6" w:rsidRPr="000F15D6">
              <w:rPr>
                <w:b/>
                <w:color w:val="C00000"/>
              </w:rPr>
              <w:t xml:space="preserve">– </w:t>
            </w:r>
            <w:r w:rsidRPr="000F15D6">
              <w:rPr>
                <w:rStyle w:val="a6"/>
                <w:b/>
                <w:color w:val="C00000"/>
              </w:rPr>
              <w:t>2012 год.</w:t>
            </w:r>
            <w:r w:rsidRPr="000F15D6">
              <w:rPr>
                <w:b/>
                <w:color w:val="C00000"/>
              </w:rPr>
              <w:t xml:space="preserve"> </w:t>
            </w:r>
            <w:r w:rsidRPr="000F15D6">
              <w:rPr>
                <w:rStyle w:val="a6"/>
                <w:b/>
                <w:color w:val="C00000"/>
              </w:rPr>
              <w:t>Без ограничения срока действия.</w:t>
            </w:r>
            <w:r w:rsidRPr="0066326C">
              <w:rPr>
                <w:rStyle w:val="a6"/>
                <w:color w:val="008000"/>
              </w:rPr>
              <w:t> </w:t>
            </w:r>
          </w:p>
          <w:p w:rsidR="000F15D6" w:rsidRDefault="00C36E45" w:rsidP="0066326C">
            <w:pPr>
              <w:pStyle w:val="a4"/>
              <w:spacing w:before="0" w:beforeAutospacing="0" w:after="0" w:afterAutospacing="0"/>
              <w:ind w:firstLine="744"/>
              <w:contextualSpacing/>
              <w:jc w:val="both"/>
            </w:pPr>
            <w:r w:rsidRPr="0066326C">
              <w:rPr>
                <w:rStyle w:val="a5"/>
              </w:rPr>
              <w:t>Ассортимент:</w:t>
            </w:r>
            <w:r w:rsidRPr="0066326C">
              <w:t xml:space="preserve"> конфитюр жимолостный; конфитюр рябиновый; конфитюр ви</w:t>
            </w:r>
            <w:r w:rsidRPr="0066326C">
              <w:t>ш</w:t>
            </w:r>
            <w:r w:rsidRPr="0066326C">
              <w:t>нёвый; конфитюр голубичный; конфитюр грепфруктовый; конфитюр грушевый; конф</w:t>
            </w:r>
            <w:r w:rsidRPr="0066326C">
              <w:t>и</w:t>
            </w:r>
            <w:r w:rsidRPr="0066326C">
              <w:lastRenderedPageBreak/>
              <w:t>тюр жерделевый; конфитюр ежевичный; конфитюр из кумкватов; конфитюр ананас</w:t>
            </w:r>
            <w:r w:rsidRPr="0066326C">
              <w:t>о</w:t>
            </w:r>
            <w:r w:rsidRPr="0066326C">
              <w:t>вый; конфитюр айвовый; конфитюр алычёвый</w:t>
            </w:r>
            <w:r w:rsidR="000F15D6">
              <w:t xml:space="preserve"> </w:t>
            </w:r>
            <w:r w:rsidRPr="0066326C">
              <w:t>(ткемалевый); конфитюр апельсиновый; конфитюр абрикосовый; конфитюр банановый; конфитюр брусничный; конфитюр в</w:t>
            </w:r>
            <w:r w:rsidRPr="0066326C">
              <w:t>и</w:t>
            </w:r>
            <w:r w:rsidRPr="0066326C">
              <w:t>ноградный; конфитюр земляничный (клубничный); конфитюр инжировый; конфитюр клюквенный; конфитюр крыжовниковый; конфитюр из киви; конфитюр малиновый; конфитюр мандариновый; конфитюр из манго; конфитюр из нектарина; конфитюр из папайи; конфитюр персиковый; конфитюр сливовый; конфитюр черничный; конфитюр черешневый; конфитюр черносмородиновый; черноплоднорябиновый; конфитюр я</w:t>
            </w:r>
            <w:r w:rsidRPr="0066326C">
              <w:t>б</w:t>
            </w:r>
            <w:r w:rsidRPr="0066326C">
              <w:t>лочный; конфитюр дынный; конфитюр морковный; конфитюр кабачковый; конфитюр свекольный; конфитюр тыквенный; конфитюр тыквенный с корицей; конфитюр из фе</w:t>
            </w:r>
            <w:r w:rsidRPr="0066326C">
              <w:t>й</w:t>
            </w:r>
            <w:r w:rsidRPr="0066326C">
              <w:t>хоа. конфитюр абрикосово айвовый; конфитюр апельсиново манговый; конфитюр апельсиново ананасовый; конфитюр бруснично яблочный; конфитюр бруснично клю</w:t>
            </w:r>
            <w:r w:rsidRPr="0066326C">
              <w:t>к</w:t>
            </w:r>
            <w:r w:rsidRPr="0066326C">
              <w:t>венный; конфитюр бруснично ежевичный; конфитюр бруснично малиновый; конфитюр бруснично земляничный; конфитюр бруснично клубничный; конфитюр бананово ма</w:t>
            </w:r>
            <w:r w:rsidRPr="0066326C">
              <w:t>н</w:t>
            </w:r>
            <w:r w:rsidRPr="0066326C">
              <w:t>говый; конфитюр бананово персиковый; конфитюр бананово абрикосовый; конфитюр виноградно яблочный; конфитюр виноградно вишнёвый; конфитюр грушёва алычёвый; конфитюр грушёво вишнёвый; конфитюр дынно ананасовый; конфитюр дынно банан</w:t>
            </w:r>
            <w:r w:rsidRPr="0066326C">
              <w:t>о</w:t>
            </w:r>
            <w:r w:rsidRPr="0066326C">
              <w:t>вый; конфитюр из дыни и киви; конфитюр ежевично голубичный; конфитюр жерделово алычёвый; конфитюр из киви и папайи; конфитюр из киви и крыжовника; конфитюр из хурмы и персика; конфитюр из фейхоа и апельсина; конфитюр из физалиса и красной смородины; конфитюр землянично черничный; конфитюр землянично малиновый; ко</w:t>
            </w:r>
            <w:r w:rsidRPr="0066326C">
              <w:t>н</w:t>
            </w:r>
            <w:r w:rsidRPr="0066326C">
              <w:t>фитюр землянично голубичный; конфитюр землянично морошковый; конфитюр м</w:t>
            </w:r>
            <w:r w:rsidRPr="0066326C">
              <w:t>о</w:t>
            </w:r>
            <w:r w:rsidRPr="0066326C">
              <w:t>рошково клюквенный; конфитюр мангово персиковый; конфитюр из манго и маракуйи; конфитюр мангово клубничный; конфитюр малиново крыжовниковый; конфитюр м</w:t>
            </w:r>
            <w:r w:rsidRPr="0066326C">
              <w:t>а</w:t>
            </w:r>
            <w:r w:rsidRPr="0066326C">
              <w:t>линово черносмородиновый; конфитюр мандариново персиковый; конфитюр персиково манговый; конфитюр тыквенно яблочный; конфитюр чернично малиновый; конфитюр яблочно грушевый; конфитюр яблочно сливовый; конфитюр яблочно рябиновый; ко</w:t>
            </w:r>
            <w:r w:rsidRPr="0066326C">
              <w:t>н</w:t>
            </w:r>
            <w:r w:rsidRPr="0066326C">
              <w:t xml:space="preserve">фитюр яблочно абрикосовый. </w:t>
            </w:r>
          </w:p>
          <w:p w:rsidR="000F15D6" w:rsidRPr="000F15D6" w:rsidRDefault="00C36E45" w:rsidP="0066326C">
            <w:pPr>
              <w:pStyle w:val="a4"/>
              <w:spacing w:before="0" w:beforeAutospacing="0" w:after="0" w:afterAutospacing="0"/>
              <w:ind w:firstLine="744"/>
              <w:contextualSpacing/>
              <w:jc w:val="both"/>
              <w:rPr>
                <w:b/>
                <w:color w:val="C00000"/>
              </w:rPr>
            </w:pPr>
            <w:r w:rsidRPr="000F15D6">
              <w:rPr>
                <w:rStyle w:val="a6"/>
                <w:b/>
                <w:color w:val="C00000"/>
              </w:rPr>
              <w:t>Предприятие</w:t>
            </w:r>
            <w:r w:rsidR="000F15D6" w:rsidRPr="000F15D6">
              <w:rPr>
                <w:rStyle w:val="a6"/>
                <w:b/>
                <w:color w:val="C00000"/>
              </w:rPr>
              <w:t>-</w:t>
            </w:r>
            <w:r w:rsidRPr="000F15D6">
              <w:rPr>
                <w:rStyle w:val="a6"/>
                <w:b/>
                <w:color w:val="C00000"/>
              </w:rPr>
              <w:t>изготовитель имеет право дополнять наименование проду</w:t>
            </w:r>
            <w:r w:rsidRPr="000F15D6">
              <w:rPr>
                <w:rStyle w:val="a6"/>
                <w:b/>
                <w:color w:val="C00000"/>
              </w:rPr>
              <w:t>к</w:t>
            </w:r>
            <w:r w:rsidRPr="000F15D6">
              <w:rPr>
                <w:rStyle w:val="a6"/>
                <w:b/>
                <w:color w:val="C00000"/>
              </w:rPr>
              <w:t>ции или заменять имена собственные своими фирменными или фантазийными н</w:t>
            </w:r>
            <w:r w:rsidRPr="000F15D6">
              <w:rPr>
                <w:rStyle w:val="a6"/>
                <w:b/>
                <w:color w:val="C00000"/>
              </w:rPr>
              <w:t>а</w:t>
            </w:r>
            <w:r w:rsidRPr="000F15D6">
              <w:rPr>
                <w:rStyle w:val="a6"/>
                <w:b/>
                <w:color w:val="C00000"/>
              </w:rPr>
              <w:t>званиями.</w:t>
            </w:r>
            <w:r w:rsidRPr="000F15D6">
              <w:rPr>
                <w:b/>
                <w:color w:val="C00000"/>
              </w:rPr>
              <w:t xml:space="preserve"> </w:t>
            </w:r>
          </w:p>
          <w:p w:rsidR="00C36E45" w:rsidRPr="0066326C" w:rsidRDefault="00C36E45" w:rsidP="00125A1C">
            <w:pPr>
              <w:pStyle w:val="a4"/>
              <w:spacing w:before="0" w:beforeAutospacing="0" w:after="0" w:afterAutospacing="0"/>
              <w:ind w:firstLine="744"/>
              <w:contextualSpacing/>
              <w:jc w:val="both"/>
            </w:pPr>
            <w:r w:rsidRPr="0066326C">
              <w:rPr>
                <w:rStyle w:val="a5"/>
              </w:rPr>
              <w:t>Рекомендуемые сроки годности</w:t>
            </w:r>
            <w:r w:rsidRPr="0066326C">
              <w:t xml:space="preserve"> конфитюров со дня изготовления, не более: При температуре от 00С до 250С Стерилизованных в стеклянной таре 24 мес.; в мета</w:t>
            </w:r>
            <w:r w:rsidRPr="0066326C">
              <w:t>л</w:t>
            </w:r>
            <w:r w:rsidRPr="0066326C">
              <w:t xml:space="preserve">лической таре 12 мес.; </w:t>
            </w:r>
            <w:r w:rsidR="00125A1C">
              <w:t>н</w:t>
            </w:r>
            <w:r w:rsidRPr="0066326C">
              <w:t xml:space="preserve">естерилизованных (с консервантом) в герметично укупоренной таре 6 мес.; нестерилизованных (без консервантов) в герметично укупоренной таре 3 мес.; </w:t>
            </w:r>
            <w:r w:rsidR="000F15D6">
              <w:t>при температуре от 00С до 100С</w:t>
            </w:r>
            <w:r w:rsidRPr="0066326C">
              <w:t xml:space="preserve">: </w:t>
            </w:r>
            <w:r w:rsidR="000F15D6">
              <w:t>н</w:t>
            </w:r>
            <w:r w:rsidRPr="0066326C">
              <w:t>естерилизованных (с консервантом), фасова</w:t>
            </w:r>
            <w:r w:rsidRPr="0066326C">
              <w:t>н</w:t>
            </w:r>
            <w:r w:rsidRPr="0066326C">
              <w:t>ных в крупную тару 6 мес.</w:t>
            </w:r>
            <w:r w:rsidR="000F15D6">
              <w:t>; при температуре от 20С до 80С</w:t>
            </w:r>
            <w:r w:rsidRPr="0066326C">
              <w:t xml:space="preserve">: </w:t>
            </w:r>
            <w:r w:rsidR="000F15D6">
              <w:t>н</w:t>
            </w:r>
            <w:r w:rsidRPr="0066326C">
              <w:t>естерилизованных (без консерванта), фасованных в крупную таре 3 мес.</w:t>
            </w:r>
          </w:p>
        </w:tc>
      </w:tr>
      <w:tr w:rsidR="00C36E45" w:rsidRPr="00FD378E" w:rsidTr="00E3390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627A4A" w:rsidRDefault="00C36E45" w:rsidP="00B827DF">
            <w:pPr>
              <w:spacing w:after="0" w:line="240" w:lineRule="auto"/>
              <w:contextualSpacing/>
              <w:outlineLvl w:val="0"/>
              <w:rPr>
                <w:rFonts w:asciiTheme="majorHAnsi" w:hAnsiTheme="majorHAnsi"/>
                <w:b/>
                <w:bCs/>
                <w:kern w:val="36"/>
                <w:sz w:val="20"/>
                <w:szCs w:val="20"/>
              </w:rPr>
            </w:pPr>
            <w:r w:rsidRPr="00A56E55">
              <w:rPr>
                <w:rFonts w:asciiTheme="majorHAnsi" w:hAnsiTheme="majorHAnsi"/>
                <w:b/>
                <w:bCs/>
                <w:kern w:val="36"/>
                <w:sz w:val="20"/>
                <w:szCs w:val="20"/>
              </w:rPr>
              <w:lastRenderedPageBreak/>
              <w:t>043</w:t>
            </w:r>
          </w:p>
          <w:p w:rsidR="00C36E45" w:rsidRPr="00AF772D" w:rsidRDefault="00C36E45" w:rsidP="00B827DF">
            <w:pPr>
              <w:spacing w:after="0" w:line="240" w:lineRule="auto"/>
              <w:contextualSpacing/>
              <w:outlineLvl w:val="0"/>
              <w:rPr>
                <w:rFonts w:asciiTheme="majorHAnsi" w:hAnsiTheme="majorHAnsi"/>
                <w:b/>
                <w:bCs/>
                <w:kern w:val="36"/>
                <w:sz w:val="24"/>
                <w:szCs w:val="24"/>
              </w:rPr>
            </w:pPr>
            <w:r w:rsidRPr="00AF772D">
              <w:rPr>
                <w:rFonts w:asciiTheme="majorHAnsi" w:hAnsiTheme="majorHAnsi"/>
                <w:b/>
                <w:bCs/>
                <w:kern w:val="36"/>
                <w:sz w:val="24"/>
                <w:szCs w:val="24"/>
              </w:rPr>
              <w:t>НАЧИНКИ ФРУ</w:t>
            </w:r>
            <w:r w:rsidRPr="00AF772D">
              <w:rPr>
                <w:rFonts w:asciiTheme="majorHAnsi" w:hAnsiTheme="majorHAnsi"/>
                <w:b/>
                <w:bCs/>
                <w:kern w:val="36"/>
                <w:sz w:val="24"/>
                <w:szCs w:val="24"/>
              </w:rPr>
              <w:t>К</w:t>
            </w:r>
            <w:r w:rsidRPr="00AF772D">
              <w:rPr>
                <w:rFonts w:asciiTheme="majorHAnsi" w:hAnsiTheme="majorHAnsi"/>
                <w:b/>
                <w:bCs/>
                <w:kern w:val="36"/>
                <w:sz w:val="24"/>
                <w:szCs w:val="24"/>
              </w:rPr>
              <w:t>ТОВЫЕ И ОВО</w:t>
            </w:r>
            <w:r w:rsidRPr="00AF772D">
              <w:rPr>
                <w:rFonts w:asciiTheme="majorHAnsi" w:hAnsiTheme="majorHAnsi"/>
                <w:b/>
                <w:bCs/>
                <w:kern w:val="36"/>
                <w:sz w:val="24"/>
                <w:szCs w:val="24"/>
              </w:rPr>
              <w:t>Щ</w:t>
            </w:r>
            <w:r w:rsidRPr="00AF772D">
              <w:rPr>
                <w:rFonts w:asciiTheme="majorHAnsi" w:hAnsiTheme="majorHAnsi"/>
                <w:b/>
                <w:bCs/>
                <w:kern w:val="36"/>
                <w:sz w:val="24"/>
                <w:szCs w:val="24"/>
              </w:rPr>
              <w:t>НЫЕ ТЕРМОСТ</w:t>
            </w:r>
            <w:r w:rsidRPr="00AF772D">
              <w:rPr>
                <w:rFonts w:asciiTheme="majorHAnsi" w:hAnsiTheme="majorHAnsi"/>
                <w:b/>
                <w:bCs/>
                <w:kern w:val="36"/>
                <w:sz w:val="24"/>
                <w:szCs w:val="24"/>
              </w:rPr>
              <w:t>А</w:t>
            </w:r>
            <w:r w:rsidRPr="00AF772D">
              <w:rPr>
                <w:rFonts w:asciiTheme="majorHAnsi" w:hAnsiTheme="majorHAnsi"/>
                <w:b/>
                <w:bCs/>
                <w:kern w:val="36"/>
                <w:sz w:val="24"/>
                <w:szCs w:val="24"/>
              </w:rPr>
              <w:t>БИЛЬНЫЕ</w:t>
            </w:r>
          </w:p>
          <w:p w:rsidR="00B827DF" w:rsidRDefault="00B827DF" w:rsidP="00B827DF">
            <w:pPr>
              <w:spacing w:after="0" w:line="240" w:lineRule="auto"/>
              <w:contextualSpacing/>
              <w:outlineLvl w:val="0"/>
              <w:rPr>
                <w:rFonts w:asciiTheme="majorHAnsi" w:hAnsiTheme="majorHAnsi"/>
                <w:b/>
                <w:bCs/>
                <w:kern w:val="36"/>
                <w:sz w:val="20"/>
                <w:szCs w:val="20"/>
              </w:rPr>
            </w:pP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827DF" w:rsidRPr="00AF772D" w:rsidRDefault="00B827DF" w:rsidP="00B827DF">
            <w:pPr>
              <w:spacing w:after="0" w:line="240" w:lineRule="auto"/>
              <w:contextualSpacing/>
              <w:outlineLvl w:val="0"/>
              <w:rPr>
                <w:rFonts w:asciiTheme="majorHAnsi" w:hAnsiTheme="majorHAnsi"/>
                <w:b/>
                <w:bCs/>
                <w:kern w:val="36"/>
                <w:sz w:val="18"/>
                <w:szCs w:val="18"/>
              </w:rPr>
            </w:pPr>
            <w:r w:rsidRPr="00AF772D">
              <w:rPr>
                <w:rStyle w:val="a5"/>
                <w:rFonts w:asciiTheme="majorHAnsi" w:hAnsiTheme="majorHAnsi"/>
                <w:b w:val="0"/>
                <w:color w:val="808080" w:themeColor="background1" w:themeShade="80"/>
                <w:sz w:val="18"/>
                <w:szCs w:val="18"/>
              </w:rPr>
              <w:t>В стоимость входят:</w:t>
            </w:r>
            <w:r w:rsidRPr="00AF772D">
              <w:rPr>
                <w:rFonts w:asciiTheme="majorHAnsi" w:hAnsiTheme="majorHAnsi"/>
                <w:color w:val="808080" w:themeColor="background1" w:themeShade="80"/>
                <w:sz w:val="18"/>
                <w:szCs w:val="18"/>
              </w:rPr>
              <w:br/>
              <w:t>1. ТУ с экспертизой и регистрацией в ЦСМ;</w:t>
            </w:r>
            <w:r w:rsidRPr="00AF772D">
              <w:rPr>
                <w:rFonts w:asciiTheme="majorHAnsi" w:hAnsiTheme="majorHAnsi"/>
                <w:color w:val="808080" w:themeColor="background1" w:themeShade="80"/>
                <w:sz w:val="18"/>
                <w:szCs w:val="18"/>
              </w:rPr>
              <w:br/>
              <w:t>2. Технологическая  и</w:t>
            </w:r>
            <w:r w:rsidRPr="00AF772D">
              <w:rPr>
                <w:rFonts w:asciiTheme="majorHAnsi" w:hAnsiTheme="majorHAnsi"/>
                <w:color w:val="808080" w:themeColor="background1" w:themeShade="80"/>
                <w:sz w:val="18"/>
                <w:szCs w:val="18"/>
              </w:rPr>
              <w:t>н</w:t>
            </w:r>
            <w:r w:rsidRPr="00AF772D">
              <w:rPr>
                <w:rFonts w:asciiTheme="majorHAnsi" w:hAnsiTheme="majorHAnsi"/>
                <w:color w:val="808080" w:themeColor="background1" w:themeShade="80"/>
                <w:sz w:val="18"/>
                <w:szCs w:val="18"/>
              </w:rPr>
              <w:t>струкция;</w:t>
            </w:r>
            <w:r w:rsidRPr="00AF772D">
              <w:rPr>
                <w:rFonts w:asciiTheme="majorHAnsi" w:hAnsiTheme="majorHAnsi"/>
                <w:color w:val="808080" w:themeColor="background1" w:themeShade="80"/>
                <w:sz w:val="18"/>
                <w:szCs w:val="18"/>
              </w:rPr>
              <w:br/>
            </w:r>
            <w:r w:rsidRPr="00AF772D">
              <w:rPr>
                <w:rFonts w:asciiTheme="majorHAnsi" w:hAnsiTheme="majorHAnsi"/>
                <w:color w:val="808080" w:themeColor="background1" w:themeShade="80"/>
                <w:sz w:val="18"/>
                <w:szCs w:val="18"/>
              </w:rPr>
              <w:lastRenderedPageBreak/>
              <w:t>3. Каталожный лист;</w:t>
            </w:r>
            <w:r w:rsidRPr="00AF772D">
              <w:rPr>
                <w:rFonts w:asciiTheme="majorHAnsi" w:hAnsiTheme="majorHAnsi"/>
                <w:color w:val="808080" w:themeColor="background1" w:themeShade="80"/>
                <w:sz w:val="18"/>
                <w:szCs w:val="18"/>
              </w:rPr>
              <w:br/>
              <w:t>4. Экспертное заключ</w:t>
            </w:r>
            <w:r w:rsidRPr="00AF772D">
              <w:rPr>
                <w:rFonts w:asciiTheme="majorHAnsi" w:hAnsiTheme="majorHAnsi"/>
                <w:color w:val="808080" w:themeColor="background1" w:themeShade="80"/>
                <w:sz w:val="18"/>
                <w:szCs w:val="18"/>
              </w:rPr>
              <w:t>е</w:t>
            </w:r>
            <w:r w:rsidRPr="00AF772D">
              <w:rPr>
                <w:rFonts w:asciiTheme="majorHAnsi" w:hAnsiTheme="majorHAnsi"/>
                <w:color w:val="808080" w:themeColor="background1" w:themeShade="80"/>
                <w:sz w:val="18"/>
                <w:szCs w:val="18"/>
              </w:rPr>
              <w:t>ние к ТУ;</w:t>
            </w:r>
            <w:r w:rsidRPr="00AF772D">
              <w:rPr>
                <w:rFonts w:asciiTheme="majorHAnsi" w:hAnsiTheme="majorHAnsi"/>
                <w:color w:val="808080" w:themeColor="background1" w:themeShade="80"/>
                <w:sz w:val="18"/>
                <w:szCs w:val="18"/>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627A4A" w:rsidRPr="00627A4A" w:rsidRDefault="00C36E45" w:rsidP="0066326C">
            <w:pPr>
              <w:pStyle w:val="a4"/>
              <w:spacing w:before="0" w:beforeAutospacing="0" w:after="0" w:afterAutospacing="0"/>
              <w:ind w:firstLine="744"/>
              <w:contextualSpacing/>
              <w:jc w:val="both"/>
              <w:rPr>
                <w:rStyle w:val="a6"/>
                <w:b/>
                <w:color w:val="C00000"/>
              </w:rPr>
            </w:pPr>
            <w:r w:rsidRPr="00627A4A">
              <w:rPr>
                <w:rStyle w:val="a6"/>
                <w:b/>
                <w:color w:val="C00000"/>
              </w:rPr>
              <w:lastRenderedPageBreak/>
              <w:t xml:space="preserve">Дата введения в действие </w:t>
            </w:r>
            <w:r w:rsidR="00627A4A" w:rsidRPr="00627A4A">
              <w:rPr>
                <w:b/>
                <w:color w:val="C00000"/>
              </w:rPr>
              <w:t xml:space="preserve">– </w:t>
            </w:r>
            <w:r w:rsidRPr="00627A4A">
              <w:rPr>
                <w:rStyle w:val="a6"/>
                <w:b/>
                <w:color w:val="C00000"/>
              </w:rPr>
              <w:t>2012 год.</w:t>
            </w:r>
            <w:r w:rsidRPr="00627A4A">
              <w:rPr>
                <w:b/>
                <w:color w:val="C00000"/>
              </w:rPr>
              <w:t xml:space="preserve"> </w:t>
            </w:r>
            <w:r w:rsidRPr="00627A4A">
              <w:rPr>
                <w:rStyle w:val="a6"/>
                <w:b/>
                <w:color w:val="C00000"/>
              </w:rPr>
              <w:t xml:space="preserve">Без ограничения срока мдействия. </w:t>
            </w:r>
          </w:p>
          <w:p w:rsidR="00627A4A" w:rsidRDefault="00C36E45" w:rsidP="0066326C">
            <w:pPr>
              <w:pStyle w:val="a4"/>
              <w:spacing w:before="0" w:beforeAutospacing="0" w:after="0" w:afterAutospacing="0"/>
              <w:ind w:firstLine="744"/>
              <w:contextualSpacing/>
              <w:jc w:val="both"/>
            </w:pPr>
            <w:r w:rsidRPr="0066326C">
              <w:rPr>
                <w:rStyle w:val="a5"/>
              </w:rPr>
              <w:t>Ассортимент:</w:t>
            </w:r>
            <w:r w:rsidRPr="0066326C">
              <w:t xml:space="preserve"> </w:t>
            </w:r>
            <w:r w:rsidRPr="0066326C">
              <w:rPr>
                <w:rStyle w:val="a5"/>
              </w:rPr>
              <w:t>Фруктовые:</w:t>
            </w:r>
            <w:r w:rsidRPr="0066326C">
              <w:t xml:space="preserve"> ананасовая; абрикосовая; айвовая; алычевая; бру</w:t>
            </w:r>
            <w:r w:rsidRPr="0066326C">
              <w:t>с</w:t>
            </w:r>
            <w:r w:rsidRPr="0066326C">
              <w:t>ничная; ежевичная; виноградная; вишневая; грушевая; земляничная (клубничная); киз</w:t>
            </w:r>
            <w:r w:rsidRPr="0066326C">
              <w:t>и</w:t>
            </w:r>
            <w:r w:rsidRPr="0066326C">
              <w:t>ловая; клюквенная; крыжовниковая; из киви; из красники; малиновая; персиковая; р</w:t>
            </w:r>
            <w:r w:rsidRPr="0066326C">
              <w:t>я</w:t>
            </w:r>
            <w:r w:rsidRPr="0066326C">
              <w:t>биновая обыкновенная; сливовая; смородиновая; черничная; черешневая; черноплодн</w:t>
            </w:r>
            <w:r w:rsidRPr="0066326C">
              <w:t>о</w:t>
            </w:r>
            <w:r w:rsidRPr="0066326C">
              <w:t xml:space="preserve">рябиновая; из хурмы; яблочная. </w:t>
            </w:r>
            <w:r w:rsidRPr="0066326C">
              <w:rPr>
                <w:rStyle w:val="a5"/>
              </w:rPr>
              <w:t>Цитрусовые:</w:t>
            </w:r>
            <w:r w:rsidRPr="0066326C">
              <w:t xml:space="preserve"> апельсиновая; лимонная; мандариновая. </w:t>
            </w:r>
            <w:r w:rsidRPr="0066326C">
              <w:rPr>
                <w:rStyle w:val="a5"/>
              </w:rPr>
              <w:t>Фруктово овощные</w:t>
            </w:r>
            <w:r w:rsidRPr="0066326C">
              <w:t>: яблочно тыквенная; мандариново тыквенная; яблочно кабачковая; абрикосово кабачковая; яблочно морковная; апельсиново морковная; вишнево свекол</w:t>
            </w:r>
            <w:r w:rsidRPr="0066326C">
              <w:t>ь</w:t>
            </w:r>
            <w:r w:rsidRPr="0066326C">
              <w:t xml:space="preserve">ная; смородиново свекольная; тыквенно лимонная. </w:t>
            </w:r>
            <w:r w:rsidRPr="0066326C">
              <w:rPr>
                <w:rStyle w:val="a5"/>
              </w:rPr>
              <w:t>Овощные:</w:t>
            </w:r>
            <w:r w:rsidRPr="0066326C">
              <w:t xml:space="preserve"> кабачковая; морковная; свекольная; тыквенная с ароматизатором. </w:t>
            </w:r>
          </w:p>
          <w:p w:rsidR="00627A4A" w:rsidRPr="00627A4A" w:rsidRDefault="00C36E45" w:rsidP="0066326C">
            <w:pPr>
              <w:pStyle w:val="a4"/>
              <w:spacing w:before="0" w:beforeAutospacing="0" w:after="0" w:afterAutospacing="0"/>
              <w:ind w:firstLine="744"/>
              <w:contextualSpacing/>
              <w:jc w:val="both"/>
              <w:rPr>
                <w:b/>
                <w:color w:val="C00000"/>
              </w:rPr>
            </w:pPr>
            <w:r w:rsidRPr="00627A4A">
              <w:rPr>
                <w:rStyle w:val="a6"/>
                <w:b/>
                <w:color w:val="C00000"/>
              </w:rPr>
              <w:t>Предприятие</w:t>
            </w:r>
            <w:r w:rsidR="00627A4A" w:rsidRPr="00627A4A">
              <w:rPr>
                <w:rStyle w:val="a6"/>
                <w:b/>
                <w:color w:val="C00000"/>
              </w:rPr>
              <w:t>-</w:t>
            </w:r>
            <w:r w:rsidRPr="00627A4A">
              <w:rPr>
                <w:rStyle w:val="a6"/>
                <w:b/>
                <w:color w:val="C00000"/>
              </w:rPr>
              <w:t>изготовитель имеет право дополнять наименование проду</w:t>
            </w:r>
            <w:r w:rsidRPr="00627A4A">
              <w:rPr>
                <w:rStyle w:val="a6"/>
                <w:b/>
                <w:color w:val="C00000"/>
              </w:rPr>
              <w:t>к</w:t>
            </w:r>
            <w:r w:rsidRPr="00627A4A">
              <w:rPr>
                <w:rStyle w:val="a6"/>
                <w:b/>
                <w:color w:val="C00000"/>
              </w:rPr>
              <w:t>ции или заменять имена собственные своими фирменными или фантазийными н</w:t>
            </w:r>
            <w:r w:rsidRPr="00627A4A">
              <w:rPr>
                <w:rStyle w:val="a6"/>
                <w:b/>
                <w:color w:val="C00000"/>
              </w:rPr>
              <w:t>а</w:t>
            </w:r>
            <w:r w:rsidRPr="00627A4A">
              <w:rPr>
                <w:rStyle w:val="a6"/>
                <w:b/>
                <w:color w:val="C00000"/>
              </w:rPr>
              <w:lastRenderedPageBreak/>
              <w:t>званиями.</w:t>
            </w:r>
            <w:r w:rsidRPr="00627A4A">
              <w:rPr>
                <w:b/>
                <w:color w:val="C00000"/>
              </w:rPr>
              <w:t xml:space="preserve"> </w:t>
            </w:r>
          </w:p>
          <w:p w:rsidR="00C36E45" w:rsidRPr="0066326C" w:rsidRDefault="00C36E45" w:rsidP="0066326C">
            <w:pPr>
              <w:pStyle w:val="a4"/>
              <w:spacing w:before="0" w:beforeAutospacing="0" w:after="0" w:afterAutospacing="0"/>
              <w:ind w:firstLine="744"/>
              <w:contextualSpacing/>
              <w:jc w:val="both"/>
            </w:pPr>
            <w:r w:rsidRPr="0066326C">
              <w:rPr>
                <w:rStyle w:val="a5"/>
              </w:rPr>
              <w:t>Рекомендуемые сроки годности</w:t>
            </w:r>
            <w:r w:rsidRPr="0066326C">
              <w:t>: при температуре от 0˚С до 25˚С , не более: н</w:t>
            </w:r>
            <w:r w:rsidRPr="0066326C">
              <w:t>а</w:t>
            </w:r>
            <w:r w:rsidRPr="0066326C">
              <w:t>чинок фруктовых и овощных термостабильных с массовой долей сухих веществ 68% 9 мес.; начинок фруктовых и овощных термостабильных с консервантом с массовой д</w:t>
            </w:r>
            <w:r w:rsidRPr="0066326C">
              <w:t>о</w:t>
            </w:r>
            <w:r w:rsidRPr="0066326C">
              <w:t>лей сухих веществ 55% 6 мес.</w:t>
            </w:r>
          </w:p>
        </w:tc>
      </w:tr>
      <w:tr w:rsidR="00C36E45" w:rsidRPr="00FD378E" w:rsidTr="00E3390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627A4A" w:rsidRDefault="00C36E45" w:rsidP="00627A4A">
            <w:pPr>
              <w:spacing w:after="0" w:line="240" w:lineRule="auto"/>
              <w:rPr>
                <w:rFonts w:asciiTheme="majorHAnsi" w:hAnsiTheme="majorHAnsi"/>
                <w:b/>
                <w:bCs/>
                <w:kern w:val="36"/>
                <w:sz w:val="20"/>
                <w:szCs w:val="20"/>
              </w:rPr>
            </w:pPr>
            <w:r w:rsidRPr="00483211">
              <w:rPr>
                <w:rFonts w:asciiTheme="majorHAnsi" w:hAnsiTheme="majorHAnsi"/>
                <w:b/>
                <w:bCs/>
                <w:kern w:val="36"/>
                <w:sz w:val="20"/>
                <w:szCs w:val="20"/>
              </w:rPr>
              <w:lastRenderedPageBreak/>
              <w:t>042</w:t>
            </w:r>
            <w:r>
              <w:rPr>
                <w:rFonts w:asciiTheme="majorHAnsi" w:hAnsiTheme="majorHAnsi"/>
                <w:b/>
                <w:bCs/>
                <w:kern w:val="36"/>
                <w:sz w:val="20"/>
                <w:szCs w:val="20"/>
              </w:rPr>
              <w:t xml:space="preserve"> </w:t>
            </w:r>
          </w:p>
          <w:p w:rsidR="00AF772D" w:rsidRDefault="00C36E45" w:rsidP="00627A4A">
            <w:pPr>
              <w:spacing w:after="0" w:line="240" w:lineRule="auto"/>
              <w:rPr>
                <w:rFonts w:asciiTheme="majorHAnsi" w:hAnsiTheme="majorHAnsi"/>
                <w:b/>
                <w:bCs/>
                <w:kern w:val="36"/>
                <w:sz w:val="28"/>
                <w:szCs w:val="28"/>
              </w:rPr>
            </w:pPr>
            <w:r w:rsidRPr="00AF772D">
              <w:rPr>
                <w:rFonts w:asciiTheme="majorHAnsi" w:hAnsiTheme="majorHAnsi"/>
                <w:b/>
                <w:bCs/>
                <w:kern w:val="36"/>
                <w:sz w:val="28"/>
                <w:szCs w:val="28"/>
              </w:rPr>
              <w:t xml:space="preserve">ЖЕЛЕ </w:t>
            </w:r>
          </w:p>
          <w:p w:rsidR="00B827DF" w:rsidRPr="00AF772D" w:rsidRDefault="00C36E45" w:rsidP="00627A4A">
            <w:pPr>
              <w:spacing w:after="0" w:line="240" w:lineRule="auto"/>
              <w:rPr>
                <w:rFonts w:asciiTheme="majorHAnsi" w:hAnsiTheme="majorHAnsi"/>
                <w:b/>
                <w:bCs/>
                <w:kern w:val="36"/>
                <w:sz w:val="28"/>
                <w:szCs w:val="28"/>
              </w:rPr>
            </w:pPr>
            <w:r w:rsidRPr="00AF772D">
              <w:rPr>
                <w:rFonts w:asciiTheme="majorHAnsi" w:hAnsiTheme="majorHAnsi"/>
                <w:b/>
                <w:bCs/>
                <w:kern w:val="36"/>
                <w:sz w:val="28"/>
                <w:szCs w:val="28"/>
              </w:rPr>
              <w:t>ФРУКТОВОЕ</w:t>
            </w:r>
          </w:p>
          <w:p w:rsidR="00B827DF" w:rsidRDefault="00B827DF" w:rsidP="00627A4A">
            <w:pPr>
              <w:spacing w:after="0" w:line="240" w:lineRule="auto"/>
              <w:rPr>
                <w:rFonts w:asciiTheme="majorHAnsi" w:hAnsiTheme="majorHAnsi"/>
                <w:b/>
                <w:bCs/>
                <w:kern w:val="36"/>
                <w:sz w:val="20"/>
                <w:szCs w:val="20"/>
              </w:rPr>
            </w:pPr>
          </w:p>
          <w:p w:rsidR="00B827DF" w:rsidRDefault="00C36E45"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 xml:space="preserve"> </w:t>
            </w:r>
            <w:r w:rsidR="00B827DF">
              <w:rPr>
                <w:rFonts w:asciiTheme="majorHAnsi" w:hAnsiTheme="majorHAnsi"/>
                <w:b/>
                <w:bCs/>
                <w:kern w:val="36"/>
                <w:sz w:val="20"/>
                <w:szCs w:val="20"/>
              </w:rPr>
              <w:t>Цена комплекта</w:t>
            </w:r>
          </w:p>
          <w:p w:rsidR="00B827DF" w:rsidRDefault="00B827DF" w:rsidP="00B827DF">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827DF" w:rsidRDefault="00B827DF" w:rsidP="00B827DF">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C36E45" w:rsidRPr="00483211" w:rsidRDefault="00B827DF" w:rsidP="00AF772D">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884EB6" w:rsidRPr="00884EB6" w:rsidRDefault="00C36E45" w:rsidP="0066326C">
            <w:pPr>
              <w:pStyle w:val="a4"/>
              <w:spacing w:before="0" w:beforeAutospacing="0" w:after="0" w:afterAutospacing="0"/>
              <w:ind w:firstLine="744"/>
              <w:contextualSpacing/>
              <w:jc w:val="both"/>
              <w:rPr>
                <w:rStyle w:val="a6"/>
                <w:b/>
                <w:color w:val="C00000"/>
              </w:rPr>
            </w:pPr>
            <w:r w:rsidRPr="00884EB6">
              <w:rPr>
                <w:rStyle w:val="a6"/>
                <w:b/>
                <w:color w:val="C00000"/>
              </w:rPr>
              <w:t xml:space="preserve">Дата введения в действие </w:t>
            </w:r>
            <w:r w:rsidR="00884EB6" w:rsidRPr="00884EB6">
              <w:rPr>
                <w:b/>
                <w:color w:val="C00000"/>
              </w:rPr>
              <w:t xml:space="preserve">– </w:t>
            </w:r>
            <w:r w:rsidRPr="00884EB6">
              <w:rPr>
                <w:rStyle w:val="a6"/>
                <w:b/>
                <w:color w:val="C00000"/>
              </w:rPr>
              <w:t>2012 год.</w:t>
            </w:r>
            <w:r w:rsidRPr="00884EB6">
              <w:rPr>
                <w:b/>
                <w:color w:val="C00000"/>
              </w:rPr>
              <w:t xml:space="preserve"> </w:t>
            </w:r>
            <w:r w:rsidRPr="00884EB6">
              <w:rPr>
                <w:rStyle w:val="a6"/>
                <w:b/>
                <w:color w:val="C00000"/>
              </w:rPr>
              <w:t xml:space="preserve">Без ограничения срока действия. </w:t>
            </w:r>
          </w:p>
          <w:p w:rsidR="00884EB6" w:rsidRDefault="00C36E45" w:rsidP="0066326C">
            <w:pPr>
              <w:pStyle w:val="a4"/>
              <w:spacing w:before="0" w:beforeAutospacing="0" w:after="0" w:afterAutospacing="0"/>
              <w:ind w:firstLine="744"/>
              <w:contextualSpacing/>
              <w:jc w:val="both"/>
            </w:pPr>
            <w:r w:rsidRPr="0066326C">
              <w:rPr>
                <w:rStyle w:val="a5"/>
              </w:rPr>
              <w:t xml:space="preserve">Ассортимент: </w:t>
            </w:r>
            <w:r w:rsidRPr="0066326C">
              <w:t>желе абрикосовое; желе ананасовое; желе алычовое; желе айв</w:t>
            </w:r>
            <w:r w:rsidRPr="0066326C">
              <w:t>о</w:t>
            </w:r>
            <w:r w:rsidRPr="0066326C">
              <w:t>вое; желе апельсиновое; желе брусничное; желе виноградное; желе вишневое; желе грушевое; желе голубичное; желе грейпфрутовое; желе дынное; желе ежевичное; желе жерделевое; желе из жимолости; желе земляничное (клубничное); желе из инжира; желе кизиловое; желе клюквенное; желе калиновое; желе из красники; желе клюквенное; ж</w:t>
            </w:r>
            <w:r w:rsidRPr="0066326C">
              <w:t>е</w:t>
            </w:r>
            <w:r w:rsidRPr="0066326C">
              <w:t xml:space="preserve">ле из киви; желе красносмородиновое; желе крыжовниковое; желе из кумкватов; желе лимонное; желе лимонниковое; желе мандариновое; желе малиновое; желе морошковое; желе из манго; желе из нектарина; желе персиковое; желе из папайи; желе рябиновое; желе сливовое; желе ткемалевое; желе из хурмы; желе черешневое; желе черничное; желе черносмородиновое; желе черноплоднорябиновое; желе из фейхоа; желе яблочное; желе из купажированных соков. </w:t>
            </w:r>
          </w:p>
          <w:p w:rsidR="00884EB6" w:rsidRPr="00884EB6" w:rsidRDefault="00C36E45" w:rsidP="0066326C">
            <w:pPr>
              <w:pStyle w:val="a4"/>
              <w:spacing w:before="0" w:beforeAutospacing="0" w:after="0" w:afterAutospacing="0"/>
              <w:ind w:firstLine="744"/>
              <w:contextualSpacing/>
              <w:jc w:val="both"/>
              <w:rPr>
                <w:b/>
                <w:color w:val="C00000"/>
              </w:rPr>
            </w:pPr>
            <w:r w:rsidRPr="00884EB6">
              <w:rPr>
                <w:rStyle w:val="a6"/>
                <w:b/>
                <w:color w:val="C00000"/>
              </w:rPr>
              <w:t>Предприятие</w:t>
            </w:r>
            <w:r w:rsidR="00884EB6" w:rsidRPr="00884EB6">
              <w:rPr>
                <w:rStyle w:val="a6"/>
                <w:b/>
                <w:color w:val="C00000"/>
              </w:rPr>
              <w:t>-</w:t>
            </w:r>
            <w:r w:rsidRPr="00884EB6">
              <w:rPr>
                <w:rStyle w:val="a6"/>
                <w:b/>
                <w:color w:val="C00000"/>
              </w:rPr>
              <w:t>изготовитель имеет право дополнять наименование проду</w:t>
            </w:r>
            <w:r w:rsidRPr="00884EB6">
              <w:rPr>
                <w:rStyle w:val="a6"/>
                <w:b/>
                <w:color w:val="C00000"/>
              </w:rPr>
              <w:t>к</w:t>
            </w:r>
            <w:r w:rsidRPr="00884EB6">
              <w:rPr>
                <w:rStyle w:val="a6"/>
                <w:b/>
                <w:color w:val="C00000"/>
              </w:rPr>
              <w:t>ции или заменять имена собственные своими фирменными или фантазийными н</w:t>
            </w:r>
            <w:r w:rsidRPr="00884EB6">
              <w:rPr>
                <w:rStyle w:val="a6"/>
                <w:b/>
                <w:color w:val="C00000"/>
              </w:rPr>
              <w:t>а</w:t>
            </w:r>
            <w:r w:rsidRPr="00884EB6">
              <w:rPr>
                <w:rStyle w:val="a6"/>
                <w:b/>
                <w:color w:val="C00000"/>
              </w:rPr>
              <w:t>званиями.</w:t>
            </w:r>
            <w:r w:rsidRPr="00884EB6">
              <w:rPr>
                <w:b/>
                <w:color w:val="C00000"/>
              </w:rPr>
              <w:t xml:space="preserve"> </w:t>
            </w:r>
          </w:p>
          <w:p w:rsidR="00C36E45" w:rsidRPr="0066326C" w:rsidRDefault="00C36E45" w:rsidP="00884EB6">
            <w:pPr>
              <w:pStyle w:val="a4"/>
              <w:spacing w:before="0" w:beforeAutospacing="0" w:after="0" w:afterAutospacing="0"/>
              <w:ind w:firstLine="744"/>
              <w:contextualSpacing/>
              <w:jc w:val="both"/>
            </w:pPr>
            <w:r w:rsidRPr="0066326C">
              <w:rPr>
                <w:rStyle w:val="a5"/>
              </w:rPr>
              <w:t>Рекомендуемые сроки годности желе:</w:t>
            </w:r>
            <w:r w:rsidRPr="0066326C">
              <w:t xml:space="preserve"> </w:t>
            </w:r>
            <w:r w:rsidR="00884EB6">
              <w:t>п</w:t>
            </w:r>
            <w:r w:rsidRPr="0066326C">
              <w:t>ри температуре хранения от 00С до 250С, не более: пастеризованного – 12 месяцев; непастеризованного (с консервантом) в термоформованной полиммерной таре: при температуре хранения от 20С до 100С – 6 месяцев; при температуре хранения от 100С до 250С –</w:t>
            </w:r>
            <w:r w:rsidR="00884EB6">
              <w:t xml:space="preserve"> </w:t>
            </w:r>
            <w:r w:rsidRPr="0066326C">
              <w:t>3 месяца.</w:t>
            </w:r>
          </w:p>
        </w:tc>
      </w:tr>
      <w:tr w:rsidR="00483211" w:rsidRPr="00FD378E" w:rsidTr="00E33903">
        <w:tc>
          <w:tcPr>
            <w:tcW w:w="5000" w:type="pct"/>
            <w:gridSpan w:val="2"/>
            <w:tcBorders>
              <w:top w:val="thinThickSmallGap" w:sz="12" w:space="0" w:color="auto"/>
              <w:bottom w:val="thinThickSmallGap" w:sz="12" w:space="0" w:color="auto"/>
            </w:tcBorders>
            <w:shd w:val="clear" w:color="auto" w:fill="000000" w:themeFill="text1"/>
          </w:tcPr>
          <w:p w:rsidR="00483211" w:rsidRPr="00125A1C" w:rsidRDefault="00483211" w:rsidP="004C2394">
            <w:pPr>
              <w:tabs>
                <w:tab w:val="left" w:pos="319"/>
              </w:tabs>
              <w:spacing w:after="0" w:line="240" w:lineRule="auto"/>
              <w:ind w:firstLine="744"/>
              <w:contextualSpacing/>
              <w:jc w:val="center"/>
              <w:outlineLvl w:val="0"/>
              <w:rPr>
                <w:rFonts w:asciiTheme="majorHAnsi" w:hAnsiTheme="majorHAnsi"/>
                <w:b/>
                <w:bCs/>
                <w:kern w:val="36"/>
                <w:sz w:val="48"/>
                <w:szCs w:val="48"/>
              </w:rPr>
            </w:pPr>
            <w:r w:rsidRPr="00125A1C">
              <w:rPr>
                <w:rFonts w:asciiTheme="majorHAnsi" w:hAnsiTheme="majorHAnsi"/>
                <w:b/>
                <w:bCs/>
                <w:kern w:val="36"/>
                <w:sz w:val="48"/>
                <w:szCs w:val="48"/>
              </w:rPr>
              <w:t>МОЛОЧНЫЕ ИЗДЕЛИЯ</w:t>
            </w:r>
          </w:p>
        </w:tc>
      </w:tr>
      <w:tr w:rsidR="004C2394" w:rsidRPr="00FD378E" w:rsidTr="00E3390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0366B5" w:rsidRDefault="004C2394" w:rsidP="000366B5">
            <w:pPr>
              <w:spacing w:after="0" w:line="240" w:lineRule="auto"/>
              <w:rPr>
                <w:rFonts w:asciiTheme="majorHAnsi" w:hAnsiTheme="majorHAnsi"/>
                <w:b/>
                <w:bCs/>
                <w:kern w:val="36"/>
                <w:sz w:val="20"/>
                <w:szCs w:val="20"/>
              </w:rPr>
            </w:pPr>
            <w:r w:rsidRPr="00483211">
              <w:rPr>
                <w:rFonts w:asciiTheme="majorHAnsi" w:hAnsiTheme="majorHAnsi"/>
                <w:b/>
                <w:bCs/>
                <w:kern w:val="36"/>
                <w:sz w:val="20"/>
                <w:szCs w:val="20"/>
              </w:rPr>
              <w:t>199</w:t>
            </w:r>
            <w:r>
              <w:rPr>
                <w:rFonts w:asciiTheme="majorHAnsi" w:hAnsiTheme="majorHAnsi"/>
                <w:b/>
                <w:bCs/>
                <w:kern w:val="36"/>
                <w:sz w:val="20"/>
                <w:szCs w:val="20"/>
              </w:rPr>
              <w:t xml:space="preserve"> </w:t>
            </w:r>
          </w:p>
          <w:p w:rsidR="00125A1C" w:rsidRDefault="004C2394" w:rsidP="000366B5">
            <w:pPr>
              <w:spacing w:after="0" w:line="240" w:lineRule="auto"/>
              <w:rPr>
                <w:rFonts w:asciiTheme="majorHAnsi" w:hAnsiTheme="majorHAnsi"/>
                <w:b/>
                <w:bCs/>
                <w:kern w:val="36"/>
                <w:sz w:val="28"/>
                <w:szCs w:val="28"/>
              </w:rPr>
            </w:pPr>
            <w:r w:rsidRPr="00125A1C">
              <w:rPr>
                <w:rFonts w:asciiTheme="majorHAnsi" w:hAnsiTheme="majorHAnsi"/>
                <w:b/>
                <w:bCs/>
                <w:kern w:val="36"/>
                <w:sz w:val="28"/>
                <w:szCs w:val="28"/>
              </w:rPr>
              <w:t xml:space="preserve">СЫРЫ </w:t>
            </w:r>
          </w:p>
          <w:p w:rsidR="004C2394" w:rsidRPr="00125A1C" w:rsidRDefault="004C2394" w:rsidP="000366B5">
            <w:pPr>
              <w:spacing w:after="0" w:line="240" w:lineRule="auto"/>
              <w:rPr>
                <w:rFonts w:asciiTheme="majorHAnsi" w:hAnsiTheme="majorHAnsi"/>
                <w:b/>
                <w:bCs/>
                <w:kern w:val="36"/>
                <w:sz w:val="28"/>
                <w:szCs w:val="28"/>
              </w:rPr>
            </w:pPr>
            <w:r w:rsidRPr="00125A1C">
              <w:rPr>
                <w:rFonts w:asciiTheme="majorHAnsi" w:hAnsiTheme="majorHAnsi"/>
                <w:b/>
                <w:bCs/>
                <w:kern w:val="36"/>
                <w:sz w:val="28"/>
                <w:szCs w:val="28"/>
              </w:rPr>
              <w:t>ПЛА</w:t>
            </w:r>
            <w:r w:rsidRPr="00125A1C">
              <w:rPr>
                <w:rFonts w:asciiTheme="majorHAnsi" w:hAnsiTheme="majorHAnsi"/>
                <w:b/>
                <w:bCs/>
                <w:kern w:val="36"/>
                <w:sz w:val="28"/>
                <w:szCs w:val="28"/>
              </w:rPr>
              <w:t>В</w:t>
            </w:r>
            <w:r w:rsidRPr="00125A1C">
              <w:rPr>
                <w:rFonts w:asciiTheme="majorHAnsi" w:hAnsiTheme="majorHAnsi"/>
                <w:b/>
                <w:bCs/>
                <w:kern w:val="36"/>
                <w:sz w:val="28"/>
                <w:szCs w:val="28"/>
              </w:rPr>
              <w:t xml:space="preserve">ЛЕННЫЕ </w:t>
            </w:r>
          </w:p>
          <w:p w:rsidR="00BE4D05" w:rsidRDefault="00BE4D05" w:rsidP="000366B5">
            <w:pPr>
              <w:spacing w:after="0" w:line="240" w:lineRule="auto"/>
              <w:rPr>
                <w:rFonts w:asciiTheme="majorHAnsi" w:hAnsiTheme="majorHAnsi"/>
                <w:b/>
                <w:bCs/>
                <w:kern w:val="36"/>
                <w:sz w:val="20"/>
                <w:szCs w:val="20"/>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BE4D05" w:rsidP="00BE4D0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w:t>
            </w:r>
            <w:r w:rsidR="00B85560">
              <w:rPr>
                <w:rFonts w:asciiTheme="majorHAnsi" w:hAnsiTheme="majorHAnsi"/>
                <w:b/>
                <w:bCs/>
                <w:color w:val="C00000"/>
                <w:kern w:val="36"/>
                <w:sz w:val="36"/>
                <w:szCs w:val="36"/>
              </w:rPr>
              <w:t>2</w:t>
            </w:r>
            <w:r w:rsidRPr="00020BFD">
              <w:rPr>
                <w:rFonts w:asciiTheme="majorHAnsi" w:hAnsiTheme="majorHAnsi"/>
                <w:b/>
                <w:bCs/>
                <w:color w:val="C00000"/>
                <w:kern w:val="36"/>
                <w:sz w:val="36"/>
                <w:szCs w:val="36"/>
              </w:rPr>
              <w:t> 000 руб.</w:t>
            </w:r>
          </w:p>
          <w:p w:rsidR="00BE4D05" w:rsidRPr="00483211" w:rsidRDefault="00125A1C" w:rsidP="00125A1C">
            <w:pPr>
              <w:spacing w:after="0" w:line="240" w:lineRule="auto"/>
              <w:rPr>
                <w:rFonts w:asciiTheme="majorHAnsi" w:eastAsiaTheme="minorEastAsia" w:hAnsiTheme="majorHAnsi" w:cstheme="minorBidi"/>
                <w:sz w:val="20"/>
                <w:szCs w:val="20"/>
              </w:rPr>
            </w:pPr>
            <w:r>
              <w:rPr>
                <w:rStyle w:val="a5"/>
                <w:rFonts w:asciiTheme="majorHAnsi" w:hAnsiTheme="majorHAnsi"/>
                <w:b w:val="0"/>
                <w:color w:val="808080" w:themeColor="background1" w:themeShade="80"/>
                <w:sz w:val="20"/>
                <w:szCs w:val="20"/>
              </w:rPr>
              <w:t xml:space="preserve">В стоимость </w:t>
            </w:r>
            <w:r w:rsidR="00BE4D05" w:rsidRPr="00652A4F">
              <w:rPr>
                <w:rStyle w:val="a5"/>
                <w:rFonts w:asciiTheme="majorHAnsi" w:hAnsiTheme="majorHAnsi"/>
                <w:b w:val="0"/>
                <w:color w:val="808080" w:themeColor="background1" w:themeShade="80"/>
                <w:sz w:val="20"/>
                <w:szCs w:val="20"/>
              </w:rPr>
              <w:t>входят:</w:t>
            </w:r>
            <w:r w:rsidR="00BE4D05" w:rsidRPr="00652A4F">
              <w:rPr>
                <w:rFonts w:asciiTheme="majorHAnsi" w:hAnsiTheme="majorHAnsi"/>
                <w:color w:val="808080" w:themeColor="background1" w:themeShade="80"/>
                <w:sz w:val="20"/>
                <w:szCs w:val="20"/>
              </w:rPr>
              <w:br/>
              <w:t>1. ТУ с экспертизой и регистрацией в ЦСМ;</w:t>
            </w:r>
            <w:r w:rsidR="00BE4D05" w:rsidRPr="00652A4F">
              <w:rPr>
                <w:rFonts w:asciiTheme="majorHAnsi" w:hAnsiTheme="majorHAnsi"/>
                <w:color w:val="808080" w:themeColor="background1" w:themeShade="80"/>
                <w:sz w:val="20"/>
                <w:szCs w:val="20"/>
              </w:rPr>
              <w:br/>
              <w:t>2. Технологическая  инструкция (ТИ с р</w:t>
            </w:r>
            <w:r w:rsidR="00BE4D05" w:rsidRPr="00652A4F">
              <w:rPr>
                <w:rFonts w:asciiTheme="majorHAnsi" w:hAnsiTheme="majorHAnsi"/>
                <w:color w:val="808080" w:themeColor="background1" w:themeShade="80"/>
                <w:sz w:val="20"/>
                <w:szCs w:val="20"/>
              </w:rPr>
              <w:t>е</w:t>
            </w:r>
            <w:r w:rsidR="00BE4D05" w:rsidRPr="00652A4F">
              <w:rPr>
                <w:rFonts w:asciiTheme="majorHAnsi" w:hAnsiTheme="majorHAnsi"/>
                <w:color w:val="808080" w:themeColor="background1" w:themeShade="80"/>
                <w:sz w:val="20"/>
                <w:szCs w:val="20"/>
              </w:rPr>
              <w:t>цептурами и технол</w:t>
            </w:r>
            <w:r w:rsidR="00BE4D05" w:rsidRPr="00652A4F">
              <w:rPr>
                <w:rFonts w:asciiTheme="majorHAnsi" w:hAnsiTheme="majorHAnsi"/>
                <w:color w:val="808080" w:themeColor="background1" w:themeShade="80"/>
                <w:sz w:val="20"/>
                <w:szCs w:val="20"/>
              </w:rPr>
              <w:t>о</w:t>
            </w:r>
            <w:r w:rsidR="00BE4D05" w:rsidRPr="00652A4F">
              <w:rPr>
                <w:rFonts w:asciiTheme="majorHAnsi" w:hAnsiTheme="majorHAnsi"/>
                <w:color w:val="808080" w:themeColor="background1" w:themeShade="80"/>
                <w:sz w:val="20"/>
                <w:szCs w:val="20"/>
              </w:rPr>
              <w:t>гией приготовления);</w:t>
            </w:r>
            <w:r w:rsidR="00BE4D05" w:rsidRPr="00652A4F">
              <w:rPr>
                <w:rFonts w:asciiTheme="majorHAnsi" w:hAnsiTheme="majorHAnsi"/>
                <w:color w:val="808080" w:themeColor="background1" w:themeShade="80"/>
                <w:sz w:val="20"/>
                <w:szCs w:val="20"/>
              </w:rPr>
              <w:br/>
              <w:t>3. Каталожный лист (свидетельствующий о регистрации док</w:t>
            </w:r>
            <w:r w:rsidR="00BE4D05" w:rsidRPr="00652A4F">
              <w:rPr>
                <w:rFonts w:asciiTheme="majorHAnsi" w:hAnsiTheme="majorHAnsi"/>
                <w:color w:val="808080" w:themeColor="background1" w:themeShade="80"/>
                <w:sz w:val="20"/>
                <w:szCs w:val="20"/>
              </w:rPr>
              <w:t>у</w:t>
            </w:r>
            <w:r w:rsidR="00BE4D05" w:rsidRPr="00652A4F">
              <w:rPr>
                <w:rFonts w:asciiTheme="majorHAnsi" w:hAnsiTheme="majorHAnsi"/>
                <w:color w:val="808080" w:themeColor="background1" w:themeShade="80"/>
                <w:sz w:val="20"/>
                <w:szCs w:val="20"/>
              </w:rPr>
              <w:t>мента в ЦСМ);</w:t>
            </w:r>
            <w:r w:rsidR="00BE4D05" w:rsidRPr="00652A4F">
              <w:rPr>
                <w:rFonts w:asciiTheme="majorHAnsi" w:hAnsiTheme="majorHAnsi"/>
                <w:color w:val="808080" w:themeColor="background1" w:themeShade="80"/>
                <w:sz w:val="20"/>
                <w:szCs w:val="20"/>
              </w:rPr>
              <w:br/>
              <w:t>4. Экспертное закл</w:t>
            </w:r>
            <w:r w:rsidR="00BE4D05" w:rsidRPr="00652A4F">
              <w:rPr>
                <w:rFonts w:asciiTheme="majorHAnsi" w:hAnsiTheme="majorHAnsi"/>
                <w:color w:val="808080" w:themeColor="background1" w:themeShade="80"/>
                <w:sz w:val="20"/>
                <w:szCs w:val="20"/>
              </w:rPr>
              <w:t>ю</w:t>
            </w:r>
            <w:r w:rsidR="00BE4D05" w:rsidRPr="00652A4F">
              <w:rPr>
                <w:rFonts w:asciiTheme="majorHAnsi" w:hAnsiTheme="majorHAnsi"/>
                <w:color w:val="808080" w:themeColor="background1" w:themeShade="80"/>
                <w:sz w:val="20"/>
                <w:szCs w:val="20"/>
              </w:rPr>
              <w:t>чение к ТУ;</w:t>
            </w:r>
            <w:r w:rsidR="00BE4D05"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0366B5" w:rsidRPr="000366B5" w:rsidRDefault="004C2394" w:rsidP="0066326C">
            <w:pPr>
              <w:pStyle w:val="a4"/>
              <w:spacing w:before="0" w:beforeAutospacing="0" w:after="0" w:afterAutospacing="0"/>
              <w:ind w:firstLine="744"/>
              <w:contextualSpacing/>
              <w:jc w:val="both"/>
              <w:rPr>
                <w:b/>
                <w:color w:val="C00000"/>
              </w:rPr>
            </w:pPr>
            <w:r w:rsidRPr="000366B5">
              <w:rPr>
                <w:rStyle w:val="a6"/>
                <w:b/>
                <w:color w:val="C00000"/>
              </w:rPr>
              <w:t xml:space="preserve">Дата введения в действие </w:t>
            </w:r>
            <w:r w:rsidR="000366B5" w:rsidRPr="000366B5">
              <w:rPr>
                <w:b/>
                <w:color w:val="C00000"/>
              </w:rPr>
              <w:t xml:space="preserve">– </w:t>
            </w:r>
            <w:r w:rsidRPr="000366B5">
              <w:rPr>
                <w:rStyle w:val="a6"/>
                <w:b/>
                <w:color w:val="C00000"/>
              </w:rPr>
              <w:t>2013 год.</w:t>
            </w:r>
            <w:r w:rsidRPr="000366B5">
              <w:rPr>
                <w:b/>
                <w:color w:val="C00000"/>
              </w:rPr>
              <w:t xml:space="preserve"> </w:t>
            </w:r>
            <w:r w:rsidRPr="000366B5">
              <w:rPr>
                <w:rStyle w:val="a6"/>
                <w:b/>
                <w:color w:val="C00000"/>
              </w:rPr>
              <w:t>Без ограничения срока действия</w:t>
            </w:r>
            <w:r w:rsidR="000366B5" w:rsidRPr="000366B5">
              <w:rPr>
                <w:rStyle w:val="a6"/>
                <w:b/>
                <w:color w:val="C00000"/>
              </w:rPr>
              <w:t>.</w:t>
            </w:r>
            <w:r w:rsidRPr="000366B5">
              <w:rPr>
                <w:b/>
                <w:color w:val="C00000"/>
              </w:rPr>
              <w:t xml:space="preserve"> </w:t>
            </w:r>
          </w:p>
          <w:p w:rsidR="000366B5" w:rsidRDefault="004C2394" w:rsidP="0066326C">
            <w:pPr>
              <w:pStyle w:val="a4"/>
              <w:spacing w:before="0" w:beforeAutospacing="0" w:after="0" w:afterAutospacing="0"/>
              <w:ind w:firstLine="744"/>
              <w:contextualSpacing/>
              <w:jc w:val="both"/>
            </w:pPr>
            <w:r w:rsidRPr="0066326C">
              <w:t>Настоящие технические условия распространяются на процесс изготовления с</w:t>
            </w:r>
            <w:r w:rsidRPr="0066326C">
              <w:t>ы</w:t>
            </w:r>
            <w:r w:rsidRPr="0066326C">
              <w:t xml:space="preserve">ров плавленых (далее по тексту – продукты). Продукт упакован в потребительскую тару и готов к употреблению в пищу. Продукт предназначен для реализации населению в торговой сети. </w:t>
            </w:r>
          </w:p>
          <w:p w:rsidR="000366B5" w:rsidRDefault="000366B5" w:rsidP="0066326C">
            <w:pPr>
              <w:pStyle w:val="a4"/>
              <w:spacing w:before="0" w:beforeAutospacing="0" w:after="0" w:afterAutospacing="0"/>
              <w:ind w:firstLine="744"/>
              <w:contextualSpacing/>
              <w:jc w:val="both"/>
            </w:pPr>
            <w:r w:rsidRPr="000366B5">
              <w:rPr>
                <w:b/>
                <w:caps/>
                <w:color w:val="C00000"/>
              </w:rPr>
              <w:t>Ассортимент</w:t>
            </w:r>
            <w:r w:rsidR="004C2394" w:rsidRPr="000366B5">
              <w:rPr>
                <w:b/>
                <w:caps/>
                <w:color w:val="C00000"/>
              </w:rPr>
              <w:t>:</w:t>
            </w:r>
            <w:r w:rsidR="004C2394" w:rsidRPr="0066326C">
              <w:t xml:space="preserve"> </w:t>
            </w:r>
            <w:r w:rsidR="004C2394" w:rsidRPr="0066326C">
              <w:rPr>
                <w:b/>
                <w:bCs/>
              </w:rPr>
              <w:t>сыры плавленые ломтевые:</w:t>
            </w:r>
            <w:r w:rsidR="004C2394" w:rsidRPr="0066326C">
              <w:t xml:space="preserve"> Российский; Чеддер; Голлан</w:t>
            </w:r>
            <w:r w:rsidR="004C2394" w:rsidRPr="0066326C">
              <w:t>д</w:t>
            </w:r>
            <w:r w:rsidR="004C2394" w:rsidRPr="0066326C">
              <w:t>ский; Костромской; Латвийский; Городской; Городской в блоках; Балтийский; Осень; с копчеными мясопродуктами; острый с перцем, со специями; с томатным соусом; Не</w:t>
            </w:r>
            <w:r w:rsidR="004C2394" w:rsidRPr="0066326C">
              <w:t>п</w:t>
            </w:r>
            <w:r w:rsidR="004C2394" w:rsidRPr="0066326C">
              <w:t xml:space="preserve">тун; сыр к пиву; Балтийский с крилем; </w:t>
            </w:r>
            <w:r w:rsidR="004C2394" w:rsidRPr="0066326C">
              <w:rPr>
                <w:b/>
                <w:bCs/>
              </w:rPr>
              <w:t>сыры плавленые колбасные:</w:t>
            </w:r>
            <w:r w:rsidR="004C2394" w:rsidRPr="0066326C">
              <w:t xml:space="preserve"> колбасный ко</w:t>
            </w:r>
            <w:r w:rsidR="004C2394" w:rsidRPr="0066326C">
              <w:t>п</w:t>
            </w:r>
            <w:r w:rsidR="004C2394" w:rsidRPr="0066326C">
              <w:t xml:space="preserve">чёный; колбасный копчёный с перцем; колбасный копчёный с тмином; сыр плавленый колбасный с коптильным препаратом; </w:t>
            </w:r>
            <w:r w:rsidR="004C2394" w:rsidRPr="0066326C">
              <w:rPr>
                <w:b/>
                <w:bCs/>
              </w:rPr>
              <w:t>сыры плавленые пастообразные:</w:t>
            </w:r>
            <w:r w:rsidR="004C2394" w:rsidRPr="0066326C">
              <w:t xml:space="preserve"> Невский сл</w:t>
            </w:r>
            <w:r w:rsidR="004C2394" w:rsidRPr="0066326C">
              <w:t>и</w:t>
            </w:r>
            <w:r w:rsidR="004C2394" w:rsidRPr="0066326C">
              <w:t>вочный; Янтарь</w:t>
            </w:r>
            <w:r w:rsidR="004C2394" w:rsidRPr="0066326C">
              <w:rPr>
                <w:b/>
                <w:bCs/>
              </w:rPr>
              <w:t xml:space="preserve">; </w:t>
            </w:r>
            <w:r w:rsidR="004C2394" w:rsidRPr="0066326C">
              <w:t>Коралл; Дружба; Волна; Лето; Рокфор; Кисломолочный; с петрушкой; Луковичка; Перчинка; с луком; Мягкий; Московский;</w:t>
            </w:r>
            <w:r w:rsidR="004C2394" w:rsidRPr="0066326C">
              <w:rPr>
                <w:b/>
                <w:bCs/>
              </w:rPr>
              <w:t xml:space="preserve"> сыры плавленые сладкие:</w:t>
            </w:r>
            <w:r w:rsidR="004C2394" w:rsidRPr="0066326C">
              <w:t xml:space="preserve"> Омичка; Шоколадный; Кофейный; Фруктовый; с орехами; Медовый; Мятный; Сказка </w:t>
            </w:r>
            <w:r w:rsidR="004C2394" w:rsidRPr="0066326C">
              <w:rPr>
                <w:b/>
                <w:bCs/>
              </w:rPr>
              <w:t>сыры плавленые консервные:</w:t>
            </w:r>
            <w:r w:rsidR="004C2394" w:rsidRPr="0066326C">
              <w:t xml:space="preserve"> стерилизованный; пастеризованный; пастеризованный с ветчиной; сыр плавленый в порошке; </w:t>
            </w:r>
            <w:r w:rsidR="004C2394" w:rsidRPr="0066326C">
              <w:rPr>
                <w:b/>
                <w:bCs/>
              </w:rPr>
              <w:t>сыры плавленые к обеду:</w:t>
            </w:r>
            <w:r w:rsidR="004C2394" w:rsidRPr="0066326C">
              <w:t xml:space="preserve"> сыр с грибами для супа; сыр для овощных блюд; сыр для макаронных блюд; сыр белый с грибами; сыр с луком для супа. </w:t>
            </w:r>
          </w:p>
          <w:p w:rsidR="000366B5" w:rsidRPr="000366B5" w:rsidRDefault="004C2394" w:rsidP="000366B5">
            <w:pPr>
              <w:pStyle w:val="a4"/>
              <w:spacing w:before="0" w:beforeAutospacing="0" w:after="0" w:afterAutospacing="0"/>
              <w:ind w:firstLine="744"/>
              <w:contextualSpacing/>
              <w:jc w:val="both"/>
              <w:rPr>
                <w:b/>
                <w:i/>
                <w:color w:val="C00000"/>
              </w:rPr>
            </w:pPr>
            <w:r w:rsidRPr="000366B5">
              <w:rPr>
                <w:b/>
                <w:i/>
                <w:color w:val="C00000"/>
              </w:rPr>
              <w:t>Предприятие</w:t>
            </w:r>
            <w:r w:rsidR="000366B5" w:rsidRPr="000366B5">
              <w:rPr>
                <w:b/>
                <w:i/>
                <w:color w:val="C00000"/>
              </w:rPr>
              <w:t>-</w:t>
            </w:r>
            <w:r w:rsidRPr="000366B5">
              <w:rPr>
                <w:b/>
                <w:i/>
                <w:color w:val="C00000"/>
              </w:rPr>
              <w:t>изготовитель имеет право дополнять наименование проду</w:t>
            </w:r>
            <w:r w:rsidRPr="000366B5">
              <w:rPr>
                <w:b/>
                <w:i/>
                <w:color w:val="C00000"/>
              </w:rPr>
              <w:t>к</w:t>
            </w:r>
            <w:r w:rsidRPr="000366B5">
              <w:rPr>
                <w:b/>
                <w:i/>
                <w:color w:val="C00000"/>
              </w:rPr>
              <w:t xml:space="preserve">ции именами собственными или фантазийными названиями. </w:t>
            </w:r>
          </w:p>
          <w:p w:rsidR="004C2394" w:rsidRPr="0066326C" w:rsidRDefault="004C2394" w:rsidP="000366B5">
            <w:pPr>
              <w:pStyle w:val="a4"/>
              <w:spacing w:before="0" w:beforeAutospacing="0" w:after="0" w:afterAutospacing="0"/>
              <w:ind w:firstLine="744"/>
              <w:contextualSpacing/>
              <w:jc w:val="both"/>
            </w:pPr>
            <w:r w:rsidRPr="000366B5">
              <w:rPr>
                <w:b/>
              </w:rPr>
              <w:t>Срок годности</w:t>
            </w:r>
            <w:r w:rsidRPr="0066326C">
              <w:t xml:space="preserve"> на продукцию устанавливает предприятие изготовитель.</w:t>
            </w:r>
          </w:p>
        </w:tc>
      </w:tr>
      <w:tr w:rsidR="004C2394" w:rsidRPr="00FD378E" w:rsidTr="00E3390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0366B5" w:rsidRDefault="004C2394" w:rsidP="000366B5">
            <w:pPr>
              <w:spacing w:after="0" w:line="240" w:lineRule="auto"/>
              <w:rPr>
                <w:rFonts w:asciiTheme="majorHAnsi" w:hAnsiTheme="majorHAnsi"/>
                <w:b/>
                <w:bCs/>
                <w:kern w:val="36"/>
                <w:sz w:val="20"/>
                <w:szCs w:val="20"/>
              </w:rPr>
            </w:pPr>
            <w:r w:rsidRPr="00483211">
              <w:rPr>
                <w:rFonts w:asciiTheme="majorHAnsi" w:hAnsiTheme="majorHAnsi"/>
                <w:b/>
                <w:bCs/>
                <w:kern w:val="36"/>
                <w:sz w:val="20"/>
                <w:szCs w:val="20"/>
              </w:rPr>
              <w:t>090</w:t>
            </w:r>
            <w:r>
              <w:rPr>
                <w:rFonts w:asciiTheme="majorHAnsi" w:hAnsiTheme="majorHAnsi"/>
                <w:b/>
                <w:bCs/>
                <w:kern w:val="36"/>
                <w:sz w:val="20"/>
                <w:szCs w:val="20"/>
              </w:rPr>
              <w:t xml:space="preserve"> </w:t>
            </w:r>
          </w:p>
          <w:p w:rsidR="004C2394" w:rsidRPr="00125A1C" w:rsidRDefault="004C2394" w:rsidP="000366B5">
            <w:pPr>
              <w:spacing w:after="0" w:line="240" w:lineRule="auto"/>
              <w:rPr>
                <w:rFonts w:asciiTheme="majorHAnsi" w:hAnsiTheme="majorHAnsi"/>
                <w:b/>
                <w:bCs/>
                <w:kern w:val="36"/>
                <w:sz w:val="28"/>
                <w:szCs w:val="28"/>
              </w:rPr>
            </w:pPr>
            <w:r w:rsidRPr="00125A1C">
              <w:rPr>
                <w:rFonts w:asciiTheme="majorHAnsi" w:hAnsiTheme="majorHAnsi"/>
                <w:b/>
                <w:bCs/>
                <w:kern w:val="36"/>
                <w:sz w:val="28"/>
                <w:szCs w:val="28"/>
              </w:rPr>
              <w:t xml:space="preserve">ПРОДУКТ </w:t>
            </w:r>
            <w:r w:rsidRPr="00125A1C">
              <w:rPr>
                <w:rFonts w:asciiTheme="majorHAnsi" w:hAnsiTheme="majorHAnsi"/>
                <w:b/>
                <w:bCs/>
                <w:kern w:val="36"/>
                <w:sz w:val="28"/>
                <w:szCs w:val="28"/>
              </w:rPr>
              <w:lastRenderedPageBreak/>
              <w:t>ТВОРО</w:t>
            </w:r>
            <w:r w:rsidRPr="00125A1C">
              <w:rPr>
                <w:rFonts w:asciiTheme="majorHAnsi" w:hAnsiTheme="majorHAnsi"/>
                <w:b/>
                <w:bCs/>
                <w:kern w:val="36"/>
                <w:sz w:val="28"/>
                <w:szCs w:val="28"/>
              </w:rPr>
              <w:t>Ж</w:t>
            </w:r>
            <w:r w:rsidRPr="00125A1C">
              <w:rPr>
                <w:rFonts w:asciiTheme="majorHAnsi" w:hAnsiTheme="majorHAnsi"/>
                <w:b/>
                <w:bCs/>
                <w:kern w:val="36"/>
                <w:sz w:val="28"/>
                <w:szCs w:val="28"/>
              </w:rPr>
              <w:t>НЫЙ ТЕРМИЗИР</w:t>
            </w:r>
            <w:r w:rsidRPr="00125A1C">
              <w:rPr>
                <w:rFonts w:asciiTheme="majorHAnsi" w:hAnsiTheme="majorHAnsi"/>
                <w:b/>
                <w:bCs/>
                <w:kern w:val="36"/>
                <w:sz w:val="28"/>
                <w:szCs w:val="28"/>
              </w:rPr>
              <w:t>О</w:t>
            </w:r>
            <w:r w:rsidRPr="00125A1C">
              <w:rPr>
                <w:rFonts w:asciiTheme="majorHAnsi" w:hAnsiTheme="majorHAnsi"/>
                <w:b/>
                <w:bCs/>
                <w:kern w:val="36"/>
                <w:sz w:val="28"/>
                <w:szCs w:val="28"/>
              </w:rPr>
              <w:t xml:space="preserve">ВАННЫЙ </w:t>
            </w:r>
          </w:p>
          <w:p w:rsidR="00BE4D05" w:rsidRDefault="00BE4D05" w:rsidP="000366B5">
            <w:pPr>
              <w:spacing w:after="0" w:line="240" w:lineRule="auto"/>
              <w:rPr>
                <w:rFonts w:asciiTheme="majorHAnsi" w:eastAsiaTheme="minorEastAsia" w:hAnsiTheme="majorHAnsi" w:cstheme="minorBidi"/>
                <w:sz w:val="20"/>
                <w:szCs w:val="20"/>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B85560" w:rsidP="00BE4D05">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8</w:t>
            </w:r>
            <w:r w:rsidR="00BE4D05" w:rsidRPr="00020BFD">
              <w:rPr>
                <w:rFonts w:asciiTheme="majorHAnsi" w:hAnsiTheme="majorHAnsi"/>
                <w:b/>
                <w:bCs/>
                <w:color w:val="C00000"/>
                <w:kern w:val="36"/>
                <w:sz w:val="36"/>
                <w:szCs w:val="36"/>
              </w:rPr>
              <w:t> 000 руб.</w:t>
            </w:r>
          </w:p>
          <w:p w:rsidR="00BE4D05" w:rsidRDefault="00BE4D05" w:rsidP="00BE4D05">
            <w:pPr>
              <w:spacing w:after="0" w:line="240" w:lineRule="auto"/>
              <w:contextualSpacing/>
              <w:outlineLvl w:val="0"/>
              <w:rPr>
                <w:rFonts w:asciiTheme="majorHAnsi" w:hAnsiTheme="majorHAnsi"/>
                <w:b/>
                <w:bCs/>
                <w:color w:val="C00000"/>
                <w:kern w:val="36"/>
                <w:sz w:val="36"/>
                <w:szCs w:val="36"/>
              </w:rPr>
            </w:pPr>
          </w:p>
          <w:p w:rsidR="00BE4D05" w:rsidRPr="00483211" w:rsidRDefault="00BE4D05" w:rsidP="00BE4D0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0366B5" w:rsidRPr="000366B5" w:rsidRDefault="004C2394" w:rsidP="0066326C">
            <w:pPr>
              <w:pStyle w:val="a4"/>
              <w:spacing w:before="0" w:beforeAutospacing="0" w:after="0" w:afterAutospacing="0"/>
              <w:ind w:firstLine="744"/>
              <w:contextualSpacing/>
              <w:jc w:val="both"/>
              <w:rPr>
                <w:b/>
                <w:color w:val="C00000"/>
              </w:rPr>
            </w:pPr>
            <w:r w:rsidRPr="000366B5">
              <w:rPr>
                <w:rStyle w:val="a6"/>
                <w:b/>
                <w:color w:val="C00000"/>
              </w:rPr>
              <w:lastRenderedPageBreak/>
              <w:t xml:space="preserve">Дата введения в действие </w:t>
            </w:r>
            <w:r w:rsidR="000366B5" w:rsidRPr="000366B5">
              <w:rPr>
                <w:b/>
                <w:color w:val="C00000"/>
              </w:rPr>
              <w:t>–</w:t>
            </w:r>
            <w:r w:rsidRPr="000366B5">
              <w:rPr>
                <w:rStyle w:val="a6"/>
                <w:b/>
                <w:color w:val="C00000"/>
              </w:rPr>
              <w:t xml:space="preserve"> 2013 год.</w:t>
            </w:r>
            <w:r w:rsidRPr="000366B5">
              <w:rPr>
                <w:b/>
                <w:color w:val="C00000"/>
              </w:rPr>
              <w:t xml:space="preserve"> </w:t>
            </w:r>
            <w:r w:rsidRPr="000366B5">
              <w:rPr>
                <w:rStyle w:val="a6"/>
                <w:b/>
                <w:color w:val="C00000"/>
              </w:rPr>
              <w:t>Без ограничения срока действия</w:t>
            </w:r>
            <w:r w:rsidR="000366B5" w:rsidRPr="000366B5">
              <w:rPr>
                <w:rStyle w:val="a6"/>
                <w:b/>
                <w:color w:val="C00000"/>
              </w:rPr>
              <w:t>.</w:t>
            </w:r>
            <w:r w:rsidRPr="000366B5">
              <w:rPr>
                <w:b/>
                <w:color w:val="C00000"/>
              </w:rPr>
              <w:t xml:space="preserve"> </w:t>
            </w:r>
          </w:p>
          <w:p w:rsidR="000366B5" w:rsidRDefault="004C2394" w:rsidP="0066326C">
            <w:pPr>
              <w:pStyle w:val="a4"/>
              <w:spacing w:before="0" w:beforeAutospacing="0" w:after="0" w:afterAutospacing="0"/>
              <w:ind w:firstLine="744"/>
              <w:contextualSpacing/>
              <w:jc w:val="both"/>
            </w:pPr>
            <w:r w:rsidRPr="0066326C">
              <w:t xml:space="preserve">Настоящие технические условия распространяются на производство продукта </w:t>
            </w:r>
            <w:r w:rsidRPr="0066326C">
              <w:lastRenderedPageBreak/>
              <w:t>творожного сладкого и соленого термизированного (далее продукция). Продукция в</w:t>
            </w:r>
            <w:r w:rsidRPr="0066326C">
              <w:t>ы</w:t>
            </w:r>
            <w:r w:rsidRPr="0066326C">
              <w:t>рабатывается с наполнителями. Продукция выпускается в охлажденном и замороже</w:t>
            </w:r>
            <w:r w:rsidRPr="0066326C">
              <w:t>н</w:t>
            </w:r>
            <w:r w:rsidRPr="0066326C">
              <w:t>ном виде. Продукция предназначена для реализации в розничной и оптовой торговой сети и в предприятиях общественного питания. Охлажденная продукция полностью г</w:t>
            </w:r>
            <w:r w:rsidRPr="0066326C">
              <w:t>о</w:t>
            </w:r>
            <w:r w:rsidRPr="0066326C">
              <w:t xml:space="preserve">това к употреблению, замороженная – после дефростации. </w:t>
            </w:r>
          </w:p>
          <w:p w:rsidR="000366B5" w:rsidRDefault="000366B5" w:rsidP="0066326C">
            <w:pPr>
              <w:pStyle w:val="a4"/>
              <w:spacing w:before="0" w:beforeAutospacing="0" w:after="0" w:afterAutospacing="0"/>
              <w:ind w:firstLine="744"/>
              <w:contextualSpacing/>
              <w:jc w:val="both"/>
            </w:pPr>
            <w:r w:rsidRPr="000366B5">
              <w:rPr>
                <w:rStyle w:val="a5"/>
                <w:caps/>
                <w:color w:val="C00000"/>
              </w:rPr>
              <w:t>А</w:t>
            </w:r>
            <w:r w:rsidR="004C2394" w:rsidRPr="000366B5">
              <w:rPr>
                <w:rStyle w:val="a5"/>
                <w:caps/>
                <w:color w:val="C00000"/>
              </w:rPr>
              <w:t>ссорти</w:t>
            </w:r>
            <w:r w:rsidRPr="000366B5">
              <w:rPr>
                <w:rStyle w:val="a5"/>
                <w:caps/>
                <w:color w:val="C00000"/>
              </w:rPr>
              <w:t>мент</w:t>
            </w:r>
            <w:r w:rsidR="004C2394" w:rsidRPr="000366B5">
              <w:rPr>
                <w:rStyle w:val="a5"/>
                <w:caps/>
                <w:color w:val="C00000"/>
              </w:rPr>
              <w:t>:</w:t>
            </w:r>
            <w:r w:rsidR="004C2394" w:rsidRPr="0066326C">
              <w:t xml:space="preserve"> </w:t>
            </w:r>
            <w:r w:rsidR="004C2394" w:rsidRPr="0066326C">
              <w:rPr>
                <w:i/>
                <w:iCs/>
              </w:rPr>
              <w:t>Молочный составной продукт:</w:t>
            </w:r>
            <w:r w:rsidR="004C2394" w:rsidRPr="0066326C">
              <w:t xml:space="preserve"> продукт творожный нежи</w:t>
            </w:r>
            <w:r w:rsidR="004C2394" w:rsidRPr="0066326C">
              <w:t>р</w:t>
            </w:r>
            <w:r w:rsidR="004C2394" w:rsidRPr="0066326C">
              <w:t>ный сладкий с изюмом; продукт творожный нежирный сладкий с курагой; продукт тв</w:t>
            </w:r>
            <w:r w:rsidR="004C2394" w:rsidRPr="0066326C">
              <w:t>о</w:t>
            </w:r>
            <w:r w:rsidR="004C2394" w:rsidRPr="0066326C">
              <w:t>рожный нежирный сладкий с черносливом; продукт творожный нежирный сладкий с ванилином; продукт творожный нежирный сладкий с какао; продукт творожный нежи</w:t>
            </w:r>
            <w:r w:rsidR="004C2394" w:rsidRPr="0066326C">
              <w:t>р</w:t>
            </w:r>
            <w:r w:rsidR="004C2394" w:rsidRPr="0066326C">
              <w:t>ный сладкий с орехами; продукт творожный нежирный сладкий плодово ягодный; пр</w:t>
            </w:r>
            <w:r w:rsidR="004C2394" w:rsidRPr="0066326C">
              <w:t>о</w:t>
            </w:r>
            <w:r w:rsidR="004C2394" w:rsidRPr="0066326C">
              <w:t>дукт творожный сладкий с изюмом (с массовой долей жира 4,5%); продукт творожный сладкий с курагой (с массовой долей жира 4,5%); продукт творожный сладкий с черн</w:t>
            </w:r>
            <w:r w:rsidR="004C2394" w:rsidRPr="0066326C">
              <w:t>о</w:t>
            </w:r>
            <w:r w:rsidR="004C2394" w:rsidRPr="0066326C">
              <w:t>сливом (с массовой долей жира 4,5%); продукт творожный сладкий с ванилином (с ма</w:t>
            </w:r>
            <w:r w:rsidR="004C2394" w:rsidRPr="0066326C">
              <w:t>с</w:t>
            </w:r>
            <w:r w:rsidR="004C2394" w:rsidRPr="0066326C">
              <w:t>совой долей жира 4,5%); продукт творожный сладкий с какао (с массовой долей жира 4,5%); продукт творожный сладкий с орехами (с массовой долей жира 4,5%); продукт творожный сладкий плодово ягодный (с массовой долей жира 4,5%); продукт творо</w:t>
            </w:r>
            <w:r w:rsidR="004C2394" w:rsidRPr="0066326C">
              <w:t>ж</w:t>
            </w:r>
            <w:r w:rsidR="004C2394" w:rsidRPr="0066326C">
              <w:t>ный сладкий с изюмом (с массовой долей жира 8,0%); продукт творожный сладкий с курагой (с массовой долей жира 8,0%); продукт творожный сладкий с черносливом (с массовой долей жира 8,0%); продукт творожный сладкий с ванилином (с массовой д</w:t>
            </w:r>
            <w:r w:rsidR="004C2394" w:rsidRPr="0066326C">
              <w:t>о</w:t>
            </w:r>
            <w:r w:rsidR="004C2394" w:rsidRPr="0066326C">
              <w:t>лей жира 8,0%); продукт творожный сладкий с какао (с массовой долей жира 8,0%); продукт творожный сладкий с орехами (с массовой долей жира 8,0%); продукт творо</w:t>
            </w:r>
            <w:r w:rsidR="004C2394" w:rsidRPr="0066326C">
              <w:t>ж</w:t>
            </w:r>
            <w:r w:rsidR="004C2394" w:rsidRPr="0066326C">
              <w:t>ный сладкий плодово ягодный (с массовой долей жира 8,0%); продукт творожный сла</w:t>
            </w:r>
            <w:r w:rsidR="004C2394" w:rsidRPr="0066326C">
              <w:t>д</w:t>
            </w:r>
            <w:r w:rsidR="004C2394" w:rsidRPr="0066326C">
              <w:t>кий с изюмом (с массовой долей жира 9,0%); продукт творожный сладкий с курагой (с массовой долей жира 9,0%); продукт творожный сладкий с черносливом (с массовой долей жира 9,0%); продукт творожный сладкий с ванилином (с массовой долей жира 9,0%); продукт творожный сладкий с какао (с массовой долей жира 9,0%); продукт тв</w:t>
            </w:r>
            <w:r w:rsidR="004C2394" w:rsidRPr="0066326C">
              <w:t>о</w:t>
            </w:r>
            <w:r w:rsidR="004C2394" w:rsidRPr="0066326C">
              <w:t>рожный сладкий с орехами (с массовой долей жира 9,0%); продукт творожный сладкий плодово ягодный (с массовой долей жира 9,0%); продукт творожный сладкий с изюмом (с массовой долей жира 15,5%); продукт творожный сладкий с курагой (с массовой д</w:t>
            </w:r>
            <w:r w:rsidR="004C2394" w:rsidRPr="0066326C">
              <w:t>о</w:t>
            </w:r>
            <w:r w:rsidR="004C2394" w:rsidRPr="0066326C">
              <w:t>лей жира 15,5%); продукт творожный сладкий с черносливом (с массовой долей жира 15,5%); продукт творожный сладкий с ванилином (с массовой долей жира 15,5%); пр</w:t>
            </w:r>
            <w:r w:rsidR="004C2394" w:rsidRPr="0066326C">
              <w:t>о</w:t>
            </w:r>
            <w:r w:rsidR="004C2394" w:rsidRPr="0066326C">
              <w:t>дукт творожный сладкий с какао (с массовой долей жира 15,5%); продукт творожный сладкий с орехами (с массовой долей жира15,5%); продукт творожный сладкий плодово ягодный (с массовой долей жира 15,5%); продукт творожный сладкий с изюмом (с ма</w:t>
            </w:r>
            <w:r w:rsidR="004C2394" w:rsidRPr="0066326C">
              <w:t>с</w:t>
            </w:r>
            <w:r w:rsidR="004C2394" w:rsidRPr="0066326C">
              <w:t>совой долей жира 16,5%); продукт творожный сладкий с курагой (с массовой долей ж</w:t>
            </w:r>
            <w:r w:rsidR="004C2394" w:rsidRPr="0066326C">
              <w:t>и</w:t>
            </w:r>
            <w:r w:rsidR="004C2394" w:rsidRPr="0066326C">
              <w:t>ра 16,5%); продукт творожный сладкий с черносливом (с массовой долей жира 16,5%); продукт творожный сладкий с ванилином (с массовой долей жира 16,5%); продукт тв</w:t>
            </w:r>
            <w:r w:rsidR="004C2394" w:rsidRPr="0066326C">
              <w:t>о</w:t>
            </w:r>
            <w:r w:rsidR="004C2394" w:rsidRPr="0066326C">
              <w:t>рожный сладкий с какао (с массовой долей жира 16,5%); продукт творожный сладкий с орехами (с массовой долей жира 16,5%); продукт творожный сладкий плодово ягодный (с массовой долей жира 16,5%); продукт творожный сладкий с изюмом (с массовой д</w:t>
            </w:r>
            <w:r w:rsidR="004C2394" w:rsidRPr="0066326C">
              <w:t>о</w:t>
            </w:r>
            <w:r w:rsidR="004C2394" w:rsidRPr="0066326C">
              <w:t>лей жира 17,0%); продукт творожный сладкий с курагой (с массовой долей жира 17,0%); продукт творожный сладкий с черносливом (с массовой долей жира17,0%); продукт творожный сладкий с ванилином (с массовой долей жира 17,0%); продукт творожный сладкий с какао (с массовой долей жира 17,0%); продукт творожный сладкий с орехами (с массовой долей жира 17,0%); продукт творожный сладкий плодово ягодный (с масс</w:t>
            </w:r>
            <w:r w:rsidR="004C2394" w:rsidRPr="0066326C">
              <w:t>о</w:t>
            </w:r>
            <w:r w:rsidR="004C2394" w:rsidRPr="0066326C">
              <w:t xml:space="preserve">вой долей жира 17,0%); продукт творожный соленый с укропом (с массовой долей жира 9,0%); продукт творожный соленый с луком зеленым (с массовой долей жира 9,0%); продукт творожный соленый с паприкой (с массовой долей жира 9,0%). </w:t>
            </w:r>
          </w:p>
          <w:p w:rsidR="000366B5" w:rsidRDefault="000366B5" w:rsidP="0066326C">
            <w:pPr>
              <w:pStyle w:val="a4"/>
              <w:spacing w:before="0" w:beforeAutospacing="0" w:after="0" w:afterAutospacing="0"/>
              <w:ind w:firstLine="744"/>
              <w:contextualSpacing/>
              <w:jc w:val="both"/>
            </w:pPr>
            <w:r w:rsidRPr="000366B5">
              <w:rPr>
                <w:b/>
                <w:i/>
                <w:color w:val="C00000"/>
              </w:rPr>
              <w:t>Предприятие-изготовитель имеет право дополнять наименование проду</w:t>
            </w:r>
            <w:r w:rsidRPr="000366B5">
              <w:rPr>
                <w:b/>
                <w:i/>
                <w:color w:val="C00000"/>
              </w:rPr>
              <w:t>к</w:t>
            </w:r>
            <w:r w:rsidRPr="000366B5">
              <w:rPr>
                <w:b/>
                <w:i/>
                <w:color w:val="C00000"/>
              </w:rPr>
              <w:t>ции именами собственными или фантазийными названиями.</w:t>
            </w:r>
          </w:p>
          <w:p w:rsidR="00125A1C" w:rsidRDefault="004C2394" w:rsidP="0066326C">
            <w:pPr>
              <w:pStyle w:val="a4"/>
              <w:spacing w:before="0" w:beforeAutospacing="0" w:after="0" w:afterAutospacing="0"/>
              <w:ind w:firstLine="744"/>
              <w:contextualSpacing/>
              <w:jc w:val="both"/>
            </w:pPr>
            <w:r w:rsidRPr="0066326C">
              <w:rPr>
                <w:rStyle w:val="a5"/>
              </w:rPr>
              <w:t>Сроки годности охлажденной продукции</w:t>
            </w:r>
            <w:r w:rsidRPr="0066326C">
              <w:t xml:space="preserve"> с момента изготовления при t</w:t>
            </w:r>
            <w:r w:rsidRPr="0066326C">
              <w:rPr>
                <w:vertAlign w:val="superscript"/>
              </w:rPr>
              <w:t>0</w:t>
            </w:r>
            <w:r w:rsidRPr="0066326C">
              <w:t xml:space="preserve"> +2 6</w:t>
            </w:r>
            <w:r w:rsidRPr="0066326C">
              <w:rPr>
                <w:vertAlign w:val="superscript"/>
              </w:rPr>
              <w:t>0</w:t>
            </w:r>
            <w:r w:rsidRPr="0066326C">
              <w:t xml:space="preserve">С </w:t>
            </w:r>
            <w:r w:rsidRPr="0066326C">
              <w:lastRenderedPageBreak/>
              <w:t xml:space="preserve">– не более </w:t>
            </w:r>
            <w:r w:rsidRPr="000366B5">
              <w:t>30</w:t>
            </w:r>
            <w:r w:rsidRPr="0066326C">
              <w:t xml:space="preserve"> суток (герметично упакованная). </w:t>
            </w:r>
          </w:p>
          <w:p w:rsidR="004C2394" w:rsidRPr="0066326C" w:rsidRDefault="004C2394" w:rsidP="0066326C">
            <w:pPr>
              <w:pStyle w:val="a4"/>
              <w:spacing w:before="0" w:beforeAutospacing="0" w:after="0" w:afterAutospacing="0"/>
              <w:ind w:firstLine="744"/>
              <w:contextualSpacing/>
              <w:jc w:val="both"/>
            </w:pPr>
            <w:r w:rsidRPr="0066326C">
              <w:rPr>
                <w:rStyle w:val="a5"/>
              </w:rPr>
              <w:t>Сроки годности замороженной продукции</w:t>
            </w:r>
            <w:r w:rsidRPr="0066326C">
              <w:t xml:space="preserve"> с момента изготовления при t</w:t>
            </w:r>
            <w:r w:rsidRPr="0066326C">
              <w:rPr>
                <w:vertAlign w:val="superscript"/>
              </w:rPr>
              <w:t>0</w:t>
            </w:r>
            <w:r w:rsidRPr="0066326C">
              <w:t xml:space="preserve"> м</w:t>
            </w:r>
            <w:r w:rsidRPr="0066326C">
              <w:t>и</w:t>
            </w:r>
            <w:r w:rsidRPr="0066326C">
              <w:t>нус 18</w:t>
            </w:r>
            <w:r w:rsidRPr="0066326C">
              <w:rPr>
                <w:vertAlign w:val="superscript"/>
              </w:rPr>
              <w:t>0</w:t>
            </w:r>
            <w:r w:rsidRPr="0066326C">
              <w:t>С и ниже – не более 3 месяцев.</w:t>
            </w:r>
          </w:p>
        </w:tc>
      </w:tr>
      <w:tr w:rsidR="004C2394" w:rsidRPr="00FD378E" w:rsidTr="00E3390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0366B5" w:rsidRDefault="004C2394" w:rsidP="000366B5">
            <w:pPr>
              <w:spacing w:after="0" w:line="240" w:lineRule="auto"/>
              <w:rPr>
                <w:rFonts w:asciiTheme="majorHAnsi" w:hAnsiTheme="majorHAnsi"/>
                <w:b/>
                <w:bCs/>
                <w:kern w:val="36"/>
                <w:sz w:val="20"/>
                <w:szCs w:val="20"/>
              </w:rPr>
            </w:pPr>
            <w:r w:rsidRPr="00483211">
              <w:rPr>
                <w:rFonts w:asciiTheme="majorHAnsi" w:hAnsiTheme="majorHAnsi"/>
                <w:b/>
                <w:bCs/>
                <w:kern w:val="36"/>
                <w:sz w:val="20"/>
                <w:szCs w:val="20"/>
              </w:rPr>
              <w:lastRenderedPageBreak/>
              <w:t>387</w:t>
            </w:r>
            <w:r>
              <w:rPr>
                <w:rFonts w:asciiTheme="majorHAnsi" w:hAnsiTheme="majorHAnsi"/>
                <w:b/>
                <w:bCs/>
                <w:kern w:val="36"/>
                <w:sz w:val="20"/>
                <w:szCs w:val="20"/>
              </w:rPr>
              <w:t xml:space="preserve"> </w:t>
            </w:r>
          </w:p>
          <w:p w:rsidR="004C2394" w:rsidRPr="00125A1C" w:rsidRDefault="004C2394" w:rsidP="000366B5">
            <w:pPr>
              <w:spacing w:after="0" w:line="240" w:lineRule="auto"/>
              <w:rPr>
                <w:rFonts w:asciiTheme="majorHAnsi" w:hAnsiTheme="majorHAnsi"/>
                <w:b/>
                <w:bCs/>
                <w:kern w:val="36"/>
                <w:sz w:val="32"/>
                <w:szCs w:val="32"/>
              </w:rPr>
            </w:pPr>
            <w:r w:rsidRPr="00125A1C">
              <w:rPr>
                <w:rFonts w:asciiTheme="majorHAnsi" w:hAnsiTheme="majorHAnsi"/>
                <w:b/>
                <w:bCs/>
                <w:kern w:val="36"/>
                <w:sz w:val="32"/>
                <w:szCs w:val="32"/>
              </w:rPr>
              <w:t xml:space="preserve">ЙОГУРТЫ </w:t>
            </w:r>
          </w:p>
          <w:p w:rsidR="00BE4D05" w:rsidRDefault="00BE4D05" w:rsidP="000366B5">
            <w:pPr>
              <w:spacing w:after="0" w:line="240" w:lineRule="auto"/>
              <w:rPr>
                <w:rFonts w:asciiTheme="majorHAnsi" w:hAnsiTheme="majorHAnsi"/>
                <w:b/>
                <w:bCs/>
                <w:kern w:val="36"/>
                <w:sz w:val="20"/>
                <w:szCs w:val="20"/>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BE4D05" w:rsidP="00BE4D0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E4D05" w:rsidRPr="00483211" w:rsidRDefault="00BE4D05" w:rsidP="00BE4D0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0366B5" w:rsidRPr="000366B5" w:rsidRDefault="004C2394" w:rsidP="0066326C">
            <w:pPr>
              <w:pStyle w:val="a4"/>
              <w:spacing w:before="0" w:beforeAutospacing="0" w:after="0" w:afterAutospacing="0"/>
              <w:ind w:firstLine="744"/>
              <w:contextualSpacing/>
              <w:jc w:val="both"/>
              <w:rPr>
                <w:b/>
                <w:color w:val="C00000"/>
              </w:rPr>
            </w:pPr>
            <w:r w:rsidRPr="000366B5">
              <w:rPr>
                <w:rStyle w:val="a6"/>
                <w:b/>
                <w:color w:val="C00000"/>
              </w:rPr>
              <w:t xml:space="preserve">Дата введения в действие </w:t>
            </w:r>
            <w:r w:rsidR="000366B5" w:rsidRPr="000366B5">
              <w:rPr>
                <w:b/>
                <w:color w:val="C00000"/>
              </w:rPr>
              <w:t>–</w:t>
            </w:r>
            <w:r w:rsidRPr="000366B5">
              <w:rPr>
                <w:rStyle w:val="a6"/>
                <w:b/>
                <w:color w:val="C00000"/>
              </w:rPr>
              <w:t xml:space="preserve"> 2013 год.</w:t>
            </w:r>
            <w:r w:rsidRPr="000366B5">
              <w:rPr>
                <w:b/>
                <w:color w:val="C00000"/>
              </w:rPr>
              <w:t xml:space="preserve"> </w:t>
            </w:r>
            <w:r w:rsidRPr="000366B5">
              <w:rPr>
                <w:rStyle w:val="a6"/>
                <w:b/>
                <w:color w:val="C00000"/>
              </w:rPr>
              <w:t>Без ограничения срока действия.</w:t>
            </w:r>
            <w:r w:rsidRPr="000366B5">
              <w:rPr>
                <w:b/>
                <w:color w:val="C00000"/>
              </w:rPr>
              <w:t xml:space="preserve"> </w:t>
            </w:r>
          </w:p>
          <w:p w:rsidR="000366B5" w:rsidRDefault="000366B5" w:rsidP="0066326C">
            <w:pPr>
              <w:pStyle w:val="a4"/>
              <w:spacing w:before="0" w:beforeAutospacing="0" w:after="0" w:afterAutospacing="0"/>
              <w:ind w:firstLine="744"/>
              <w:contextualSpacing/>
              <w:jc w:val="both"/>
            </w:pPr>
            <w:r w:rsidRPr="000366B5">
              <w:rPr>
                <w:rStyle w:val="a5"/>
                <w:caps/>
                <w:color w:val="C00000"/>
              </w:rPr>
              <w:t>А</w:t>
            </w:r>
            <w:r w:rsidR="004C2394" w:rsidRPr="000366B5">
              <w:rPr>
                <w:rStyle w:val="a5"/>
                <w:caps/>
                <w:color w:val="C00000"/>
              </w:rPr>
              <w:t>ссорти</w:t>
            </w:r>
            <w:r w:rsidRPr="000366B5">
              <w:rPr>
                <w:rStyle w:val="a5"/>
                <w:caps/>
                <w:color w:val="C00000"/>
              </w:rPr>
              <w:t>мент</w:t>
            </w:r>
            <w:r w:rsidR="004C2394" w:rsidRPr="000366B5">
              <w:rPr>
                <w:rStyle w:val="a5"/>
                <w:caps/>
                <w:color w:val="C00000"/>
              </w:rPr>
              <w:t>:</w:t>
            </w:r>
            <w:r w:rsidR="004C2394" w:rsidRPr="0066326C">
              <w:t xml:space="preserve"> молочный классический с кукурузой (с массовой долей жира 3,2; 4,0%); молочно сливочный с кукурузой (с массовой долей жира 6,0%); молочный классический с кукурузой и пшеничными хлопьями (с массовой долей жира 3,2; 4,0%); молочно сливочный с кукурузой и пшеничными хлопьями (с массовой долей жира 6,0%); молочный классический с кукурузой и овсяными хлопьями (с массовой долей жира 3,2; 4,0%); молочно сливочный с кукурузой и овсяными хлопьями (с массовой д</w:t>
            </w:r>
            <w:r w:rsidR="004C2394" w:rsidRPr="0066326C">
              <w:t>о</w:t>
            </w:r>
            <w:r w:rsidR="004C2394" w:rsidRPr="0066326C">
              <w:t>лей жира 6,0%); молочный классический с кукурузой и паприкой (с массовой долей ж</w:t>
            </w:r>
            <w:r w:rsidR="004C2394" w:rsidRPr="0066326C">
              <w:t>и</w:t>
            </w:r>
            <w:r w:rsidR="004C2394" w:rsidRPr="0066326C">
              <w:t>ра 3,2; 4,0%); молочно сливочный с кукурузой и паприкой (с массовой долей жира 6,0%); молочный классический с паприкой (с массовой долей жира 3,2; 4,0%); молочно сливочный с паприкой (с массовой долей жира 6,0%); молочный классический с папр</w:t>
            </w:r>
            <w:r w:rsidR="004C2394" w:rsidRPr="0066326C">
              <w:t>и</w:t>
            </w:r>
            <w:r w:rsidR="004C2394" w:rsidRPr="0066326C">
              <w:t>кой и пшеничными хлопьями (с массовой долей жира 3,2; 4,0%); молочно сливочный с паприкой и пшеничными хлопьями (с массовой долей жира 6,0%); молочный классич</w:t>
            </w:r>
            <w:r w:rsidR="004C2394" w:rsidRPr="0066326C">
              <w:t>е</w:t>
            </w:r>
            <w:r w:rsidR="004C2394" w:rsidRPr="0066326C">
              <w:t>ский с фасолью (с массовой долей жира 3,2; 4,0%); молочно сливочный с фасолью (с массовой долей жира 6,0%); молочный классический с фасолью и паприкой (с массовой долей жира 3,2; 4,0%); молочно сливочный с фасолью и паприкой с массовой долей ж</w:t>
            </w:r>
            <w:r w:rsidR="004C2394" w:rsidRPr="0066326C">
              <w:t>и</w:t>
            </w:r>
            <w:r w:rsidR="004C2394" w:rsidRPr="0066326C">
              <w:t xml:space="preserve">ра 6,0%; молочный классический с кедровыми орехами (с массовой долей жира 3,2; 4,0%); молочно сливочный с кедровыми орехами (с массовой долей жира 6,0%). </w:t>
            </w:r>
          </w:p>
          <w:p w:rsidR="000366B5" w:rsidRPr="000366B5" w:rsidRDefault="004C2394" w:rsidP="0066326C">
            <w:pPr>
              <w:pStyle w:val="a4"/>
              <w:spacing w:before="0" w:beforeAutospacing="0" w:after="0" w:afterAutospacing="0"/>
              <w:ind w:firstLine="744"/>
              <w:contextualSpacing/>
              <w:jc w:val="both"/>
              <w:rPr>
                <w:b/>
                <w:color w:val="C00000"/>
              </w:rPr>
            </w:pPr>
            <w:r w:rsidRPr="000366B5">
              <w:rPr>
                <w:rStyle w:val="a6"/>
                <w:b/>
                <w:color w:val="C00000"/>
              </w:rPr>
              <w:t>Производителю допускается дополнять наименование продукции своим фантазийным или фирменным названием или заменять в наименование продукции фантазийное название своим фантазийным названием.</w:t>
            </w:r>
            <w:r w:rsidRPr="000366B5">
              <w:rPr>
                <w:b/>
                <w:color w:val="C00000"/>
              </w:rPr>
              <w:t xml:space="preserve"> </w:t>
            </w:r>
          </w:p>
          <w:p w:rsidR="004C2394" w:rsidRPr="0066326C" w:rsidRDefault="004C2394" w:rsidP="0066326C">
            <w:pPr>
              <w:pStyle w:val="a4"/>
              <w:spacing w:before="0" w:beforeAutospacing="0" w:after="0" w:afterAutospacing="0"/>
              <w:ind w:firstLine="744"/>
              <w:contextualSpacing/>
              <w:jc w:val="both"/>
            </w:pPr>
            <w:r w:rsidRPr="000366B5">
              <w:rPr>
                <w:b/>
              </w:rPr>
              <w:t>Сроки годности</w:t>
            </w:r>
            <w:r w:rsidRPr="0066326C">
              <w:t xml:space="preserve"> охлажденных изделий с момента изготовления при t</w:t>
            </w:r>
            <w:r w:rsidRPr="0066326C">
              <w:rPr>
                <w:vertAlign w:val="superscript"/>
              </w:rPr>
              <w:t>0</w:t>
            </w:r>
            <w:r w:rsidRPr="0066326C">
              <w:t xml:space="preserve"> +2 6 </w:t>
            </w:r>
            <w:r w:rsidRPr="0066326C">
              <w:rPr>
                <w:vertAlign w:val="superscript"/>
              </w:rPr>
              <w:t>0</w:t>
            </w:r>
            <w:r w:rsidRPr="0066326C">
              <w:t>С – не более 10 дней. При отсутствии холода изделия хранению и реализации не подлежат.</w:t>
            </w:r>
          </w:p>
        </w:tc>
      </w:tr>
      <w:tr w:rsidR="004C2394" w:rsidRPr="00FD378E" w:rsidTr="00E3390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0366B5" w:rsidRDefault="004C2394" w:rsidP="000366B5">
            <w:pPr>
              <w:spacing w:after="0" w:line="240" w:lineRule="auto"/>
              <w:rPr>
                <w:rFonts w:asciiTheme="majorHAnsi" w:hAnsiTheme="majorHAnsi"/>
                <w:b/>
                <w:bCs/>
                <w:kern w:val="36"/>
                <w:sz w:val="20"/>
                <w:szCs w:val="20"/>
              </w:rPr>
            </w:pPr>
            <w:r w:rsidRPr="00483211">
              <w:rPr>
                <w:rFonts w:asciiTheme="majorHAnsi" w:hAnsiTheme="majorHAnsi"/>
                <w:b/>
                <w:bCs/>
                <w:kern w:val="36"/>
                <w:sz w:val="20"/>
                <w:szCs w:val="20"/>
              </w:rPr>
              <w:t>424</w:t>
            </w:r>
            <w:r>
              <w:rPr>
                <w:rFonts w:asciiTheme="majorHAnsi" w:hAnsiTheme="majorHAnsi"/>
                <w:b/>
                <w:bCs/>
                <w:kern w:val="36"/>
                <w:sz w:val="20"/>
                <w:szCs w:val="20"/>
              </w:rPr>
              <w:t xml:space="preserve"> </w:t>
            </w:r>
          </w:p>
          <w:p w:rsidR="004C2394" w:rsidRPr="00125A1C" w:rsidRDefault="004C2394" w:rsidP="000366B5">
            <w:pPr>
              <w:spacing w:after="0" w:line="240" w:lineRule="auto"/>
              <w:rPr>
                <w:rFonts w:asciiTheme="majorHAnsi" w:hAnsiTheme="majorHAnsi"/>
                <w:b/>
                <w:bCs/>
                <w:kern w:val="36"/>
                <w:sz w:val="28"/>
                <w:szCs w:val="28"/>
              </w:rPr>
            </w:pPr>
            <w:r w:rsidRPr="00125A1C">
              <w:rPr>
                <w:rFonts w:asciiTheme="majorHAnsi" w:hAnsiTheme="majorHAnsi"/>
                <w:b/>
                <w:bCs/>
                <w:kern w:val="36"/>
                <w:sz w:val="28"/>
                <w:szCs w:val="28"/>
              </w:rPr>
              <w:t>МОРОЖЕНОЕ МЯ</w:t>
            </w:r>
            <w:r w:rsidRPr="00125A1C">
              <w:rPr>
                <w:rFonts w:asciiTheme="majorHAnsi" w:hAnsiTheme="majorHAnsi"/>
                <w:b/>
                <w:bCs/>
                <w:kern w:val="36"/>
                <w:sz w:val="28"/>
                <w:szCs w:val="28"/>
              </w:rPr>
              <w:t>Г</w:t>
            </w:r>
            <w:r w:rsidRPr="00125A1C">
              <w:rPr>
                <w:rFonts w:asciiTheme="majorHAnsi" w:hAnsiTheme="majorHAnsi"/>
                <w:b/>
                <w:bCs/>
                <w:kern w:val="36"/>
                <w:sz w:val="28"/>
                <w:szCs w:val="28"/>
              </w:rPr>
              <w:t xml:space="preserve">КОЕ </w:t>
            </w:r>
          </w:p>
          <w:p w:rsidR="00BE4D05" w:rsidRPr="00125A1C" w:rsidRDefault="00BE4D05" w:rsidP="000366B5">
            <w:pPr>
              <w:spacing w:after="0" w:line="240" w:lineRule="auto"/>
              <w:rPr>
                <w:rFonts w:asciiTheme="majorHAnsi" w:hAnsiTheme="majorHAnsi"/>
                <w:b/>
                <w:bCs/>
                <w:kern w:val="36"/>
                <w:sz w:val="16"/>
                <w:szCs w:val="16"/>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BE4D05" w:rsidP="00BE4D0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E4D05" w:rsidRPr="00483211" w:rsidRDefault="00BE4D05" w:rsidP="00BE4D0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0366B5" w:rsidRPr="000366B5" w:rsidRDefault="004C2394" w:rsidP="0066326C">
            <w:pPr>
              <w:pStyle w:val="a4"/>
              <w:spacing w:before="0" w:beforeAutospacing="0" w:after="0" w:afterAutospacing="0"/>
              <w:ind w:firstLine="744"/>
              <w:contextualSpacing/>
              <w:jc w:val="both"/>
              <w:rPr>
                <w:b/>
                <w:color w:val="C00000"/>
              </w:rPr>
            </w:pPr>
            <w:r w:rsidRPr="000366B5">
              <w:rPr>
                <w:rStyle w:val="a6"/>
                <w:b/>
                <w:color w:val="C00000"/>
              </w:rPr>
              <w:t xml:space="preserve">Дата введения в действие </w:t>
            </w:r>
            <w:r w:rsidR="000366B5" w:rsidRPr="000366B5">
              <w:rPr>
                <w:b/>
                <w:color w:val="C00000"/>
              </w:rPr>
              <w:t>–</w:t>
            </w:r>
            <w:r w:rsidRPr="000366B5">
              <w:rPr>
                <w:rStyle w:val="a6"/>
                <w:b/>
                <w:color w:val="C00000"/>
              </w:rPr>
              <w:t xml:space="preserve"> 2013 год.</w:t>
            </w:r>
            <w:r w:rsidRPr="000366B5">
              <w:rPr>
                <w:b/>
                <w:color w:val="C00000"/>
              </w:rPr>
              <w:t xml:space="preserve"> </w:t>
            </w:r>
            <w:r w:rsidRPr="000366B5">
              <w:rPr>
                <w:rStyle w:val="a6"/>
                <w:b/>
                <w:color w:val="C00000"/>
              </w:rPr>
              <w:t>Без ограничения срока действия.</w:t>
            </w:r>
            <w:r w:rsidRPr="000366B5">
              <w:rPr>
                <w:b/>
                <w:color w:val="C00000"/>
              </w:rPr>
              <w:t xml:space="preserve"> </w:t>
            </w:r>
          </w:p>
          <w:p w:rsidR="000366B5" w:rsidRDefault="000366B5" w:rsidP="0066326C">
            <w:pPr>
              <w:pStyle w:val="a4"/>
              <w:spacing w:before="0" w:beforeAutospacing="0" w:after="0" w:afterAutospacing="0"/>
              <w:ind w:firstLine="744"/>
              <w:contextualSpacing/>
              <w:jc w:val="both"/>
            </w:pPr>
            <w:r>
              <w:rPr>
                <w:rStyle w:val="a6"/>
                <w:b/>
                <w:bCs/>
              </w:rPr>
              <w:t>А</w:t>
            </w:r>
            <w:r w:rsidR="004C2394" w:rsidRPr="0066326C">
              <w:rPr>
                <w:rStyle w:val="a6"/>
                <w:b/>
                <w:bCs/>
              </w:rPr>
              <w:t>ссортименте:</w:t>
            </w:r>
            <w:r w:rsidR="004C2394" w:rsidRPr="0066326C">
              <w:t xml:space="preserve"> мороженое мягкое молочное; мороженое мягкое молочное ш</w:t>
            </w:r>
            <w:r w:rsidR="004C2394" w:rsidRPr="0066326C">
              <w:t>о</w:t>
            </w:r>
            <w:r w:rsidR="004C2394" w:rsidRPr="0066326C">
              <w:t>коладное; мороженое мягкое молочное ванильное; мороженое мягкое молочное со вк</w:t>
            </w:r>
            <w:r w:rsidR="004C2394" w:rsidRPr="0066326C">
              <w:t>у</w:t>
            </w:r>
            <w:r w:rsidR="004C2394" w:rsidRPr="0066326C">
              <w:t>сом клубники (вишни, крем брюле, дыни, ананаса, лесных ягод, апельсина, мяты, киви, персика, абрикоса, персика маракуйи, черники, брусники, ежевики, малины, йогурта, вареной сгущенки); мороженое мягкое сливочное; мороженое мягкое сливочное шок</w:t>
            </w:r>
            <w:r w:rsidR="004C2394" w:rsidRPr="0066326C">
              <w:t>о</w:t>
            </w:r>
            <w:r w:rsidR="004C2394" w:rsidRPr="0066326C">
              <w:t>ладное; мороженое мягкое сливочное ванильное; мороженое мягкое сливочное со вк</w:t>
            </w:r>
            <w:r w:rsidR="004C2394" w:rsidRPr="0066326C">
              <w:t>у</w:t>
            </w:r>
            <w:r w:rsidR="004C2394" w:rsidRPr="0066326C">
              <w:t xml:space="preserve">сом клубники (вишни, крем брюле, дыни, ананаса, лесных ягод, апельсина, мяты, киви, персика, абрикоса, персика маракуйи, черники, брусники, ежевики, малины, йогурта, вареной сгущенки). </w:t>
            </w:r>
          </w:p>
          <w:p w:rsidR="000366B5" w:rsidRPr="000366B5" w:rsidRDefault="004C2394" w:rsidP="000366B5">
            <w:pPr>
              <w:pStyle w:val="a4"/>
              <w:spacing w:before="0" w:beforeAutospacing="0" w:after="0" w:afterAutospacing="0"/>
              <w:ind w:firstLine="744"/>
              <w:contextualSpacing/>
              <w:jc w:val="both"/>
              <w:rPr>
                <w:b/>
                <w:color w:val="C00000"/>
              </w:rPr>
            </w:pPr>
            <w:r w:rsidRPr="000366B5">
              <w:rPr>
                <w:rStyle w:val="a6"/>
                <w:b/>
                <w:color w:val="C00000"/>
              </w:rPr>
              <w:t>Предприятие</w:t>
            </w:r>
            <w:r w:rsidR="000366B5" w:rsidRPr="000366B5">
              <w:rPr>
                <w:rStyle w:val="a6"/>
                <w:b/>
                <w:color w:val="C00000"/>
              </w:rPr>
              <w:t>-</w:t>
            </w:r>
            <w:r w:rsidRPr="000366B5">
              <w:rPr>
                <w:rStyle w:val="a6"/>
                <w:b/>
                <w:color w:val="C00000"/>
              </w:rPr>
              <w:t>изготовитель может дополнять наименование продукции своим фантазийным или торговым названием.</w:t>
            </w:r>
            <w:r w:rsidRPr="000366B5">
              <w:rPr>
                <w:b/>
                <w:color w:val="C00000"/>
              </w:rPr>
              <w:t xml:space="preserve"> </w:t>
            </w:r>
          </w:p>
          <w:p w:rsidR="00125A1C" w:rsidRDefault="004C2394" w:rsidP="000366B5">
            <w:pPr>
              <w:pStyle w:val="a4"/>
              <w:spacing w:before="0" w:beforeAutospacing="0" w:after="0" w:afterAutospacing="0"/>
              <w:ind w:firstLine="744"/>
              <w:contextualSpacing/>
              <w:jc w:val="both"/>
            </w:pPr>
            <w:r w:rsidRPr="0066326C">
              <w:t xml:space="preserve">При перевозке, погрузке и выгрузке продукция должна быть предохранена от воздействия атмосферных осадков. </w:t>
            </w:r>
          </w:p>
          <w:p w:rsidR="004C2394" w:rsidRPr="0066326C" w:rsidRDefault="004C2394" w:rsidP="000366B5">
            <w:pPr>
              <w:pStyle w:val="a4"/>
              <w:spacing w:before="0" w:beforeAutospacing="0" w:after="0" w:afterAutospacing="0"/>
              <w:ind w:firstLine="744"/>
              <w:contextualSpacing/>
              <w:jc w:val="both"/>
            </w:pPr>
            <w:r w:rsidRPr="000366B5">
              <w:rPr>
                <w:b/>
              </w:rPr>
              <w:t>Сроки годности</w:t>
            </w:r>
            <w:r w:rsidRPr="0066326C">
              <w:t xml:space="preserve"> охлажденной продукции с момента изготовления при темпер</w:t>
            </w:r>
            <w:r w:rsidRPr="0066326C">
              <w:t>а</w:t>
            </w:r>
            <w:r w:rsidRPr="0066326C">
              <w:t>туре 2 6</w:t>
            </w:r>
            <w:r w:rsidRPr="0066326C">
              <w:rPr>
                <w:vertAlign w:val="superscript"/>
              </w:rPr>
              <w:t>0</w:t>
            </w:r>
            <w:r w:rsidRPr="0066326C">
              <w:t>С – не более 2 часов. При отсутствии холода проду</w:t>
            </w:r>
            <w:r w:rsidRPr="0066326C">
              <w:t>к</w:t>
            </w:r>
            <w:r w:rsidRPr="0066326C">
              <w:t>ция хранению и реализации не подлежит.</w:t>
            </w:r>
          </w:p>
        </w:tc>
      </w:tr>
      <w:tr w:rsidR="004C2394" w:rsidRPr="00FD378E" w:rsidTr="00E3390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0366B5" w:rsidRDefault="004C2394" w:rsidP="000366B5">
            <w:pPr>
              <w:spacing w:after="0" w:line="240" w:lineRule="auto"/>
              <w:rPr>
                <w:rFonts w:asciiTheme="majorHAnsi" w:hAnsiTheme="majorHAnsi" w:cstheme="minorHAnsi"/>
                <w:b/>
                <w:bCs/>
                <w:kern w:val="36"/>
                <w:sz w:val="20"/>
                <w:szCs w:val="20"/>
              </w:rPr>
            </w:pPr>
            <w:r w:rsidRPr="00483211">
              <w:rPr>
                <w:rFonts w:asciiTheme="majorHAnsi" w:hAnsiTheme="majorHAnsi" w:cstheme="minorHAnsi"/>
                <w:b/>
                <w:bCs/>
                <w:kern w:val="36"/>
                <w:sz w:val="20"/>
                <w:szCs w:val="20"/>
              </w:rPr>
              <w:t>381</w:t>
            </w:r>
            <w:r>
              <w:rPr>
                <w:rFonts w:asciiTheme="majorHAnsi" w:hAnsiTheme="majorHAnsi" w:cstheme="minorHAnsi"/>
                <w:b/>
                <w:bCs/>
                <w:kern w:val="36"/>
                <w:sz w:val="20"/>
                <w:szCs w:val="20"/>
              </w:rPr>
              <w:t xml:space="preserve"> </w:t>
            </w:r>
          </w:p>
          <w:p w:rsidR="004C2394" w:rsidRPr="00125A1C" w:rsidRDefault="004C2394" w:rsidP="000366B5">
            <w:pPr>
              <w:spacing w:after="0" w:line="240" w:lineRule="auto"/>
              <w:rPr>
                <w:rFonts w:asciiTheme="majorHAnsi" w:hAnsiTheme="majorHAnsi" w:cstheme="minorHAnsi"/>
                <w:b/>
                <w:bCs/>
                <w:kern w:val="36"/>
                <w:sz w:val="28"/>
                <w:szCs w:val="28"/>
              </w:rPr>
            </w:pPr>
            <w:r w:rsidRPr="00125A1C">
              <w:rPr>
                <w:rFonts w:asciiTheme="majorHAnsi" w:hAnsiTheme="majorHAnsi" w:cstheme="minorHAnsi"/>
                <w:b/>
                <w:bCs/>
                <w:kern w:val="36"/>
                <w:sz w:val="28"/>
                <w:szCs w:val="28"/>
              </w:rPr>
              <w:t>ПРОДУКТЫ МОЛОКОС</w:t>
            </w:r>
            <w:r w:rsidRPr="00125A1C">
              <w:rPr>
                <w:rFonts w:asciiTheme="majorHAnsi" w:hAnsiTheme="majorHAnsi" w:cstheme="minorHAnsi"/>
                <w:b/>
                <w:bCs/>
                <w:kern w:val="36"/>
                <w:sz w:val="28"/>
                <w:szCs w:val="28"/>
              </w:rPr>
              <w:t>О</w:t>
            </w:r>
            <w:r w:rsidRPr="00125A1C">
              <w:rPr>
                <w:rFonts w:asciiTheme="majorHAnsi" w:hAnsiTheme="majorHAnsi" w:cstheme="minorHAnsi"/>
                <w:b/>
                <w:bCs/>
                <w:kern w:val="36"/>
                <w:sz w:val="28"/>
                <w:szCs w:val="28"/>
              </w:rPr>
              <w:t>ДЕРЖАЩИЕ СГУЩЕННЫЕ С С</w:t>
            </w:r>
            <w:r w:rsidRPr="00125A1C">
              <w:rPr>
                <w:rFonts w:asciiTheme="majorHAnsi" w:hAnsiTheme="majorHAnsi" w:cstheme="minorHAnsi"/>
                <w:b/>
                <w:bCs/>
                <w:kern w:val="36"/>
                <w:sz w:val="28"/>
                <w:szCs w:val="28"/>
              </w:rPr>
              <w:t>А</w:t>
            </w:r>
            <w:r w:rsidRPr="00125A1C">
              <w:rPr>
                <w:rFonts w:asciiTheme="majorHAnsi" w:hAnsiTheme="majorHAnsi" w:cstheme="minorHAnsi"/>
                <w:b/>
                <w:bCs/>
                <w:kern w:val="36"/>
                <w:sz w:val="28"/>
                <w:szCs w:val="28"/>
              </w:rPr>
              <w:t xml:space="preserve">ХАРОМ </w:t>
            </w:r>
          </w:p>
          <w:p w:rsidR="00BE4D05" w:rsidRDefault="00BE4D05" w:rsidP="000366B5">
            <w:pPr>
              <w:spacing w:after="0" w:line="240" w:lineRule="auto"/>
              <w:rPr>
                <w:rFonts w:asciiTheme="majorHAnsi" w:hAnsiTheme="majorHAnsi" w:cstheme="minorHAnsi"/>
                <w:b/>
                <w:bCs/>
                <w:kern w:val="36"/>
                <w:sz w:val="20"/>
                <w:szCs w:val="20"/>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BE4D05" w:rsidP="00BE4D0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E4D05" w:rsidRPr="00483211" w:rsidRDefault="00BE4D05" w:rsidP="00BE4D05">
            <w:pPr>
              <w:spacing w:after="0" w:line="240" w:lineRule="auto"/>
              <w:rPr>
                <w:rFonts w:asciiTheme="majorHAnsi" w:eastAsiaTheme="minorEastAsia" w:hAnsiTheme="majorHAnsi" w:cstheme="minorHAns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tcBorders>
          </w:tcPr>
          <w:p w:rsidR="000366B5" w:rsidRPr="000366B5" w:rsidRDefault="004C2394" w:rsidP="0066326C">
            <w:pPr>
              <w:pStyle w:val="a4"/>
              <w:spacing w:before="0" w:beforeAutospacing="0" w:after="0" w:afterAutospacing="0"/>
              <w:ind w:firstLine="744"/>
              <w:contextualSpacing/>
              <w:jc w:val="both"/>
              <w:rPr>
                <w:rStyle w:val="a6"/>
                <w:b/>
                <w:color w:val="C00000"/>
              </w:rPr>
            </w:pPr>
            <w:r w:rsidRPr="000366B5">
              <w:rPr>
                <w:rStyle w:val="a6"/>
                <w:b/>
                <w:color w:val="C00000"/>
              </w:rPr>
              <w:lastRenderedPageBreak/>
              <w:t xml:space="preserve">Дата введения в действие </w:t>
            </w:r>
            <w:r w:rsidR="000366B5" w:rsidRPr="000366B5">
              <w:rPr>
                <w:b/>
                <w:color w:val="C00000"/>
              </w:rPr>
              <w:t xml:space="preserve">– </w:t>
            </w:r>
            <w:r w:rsidRPr="000366B5">
              <w:rPr>
                <w:rStyle w:val="a6"/>
                <w:b/>
                <w:color w:val="C00000"/>
              </w:rPr>
              <w:t>2013 год.</w:t>
            </w:r>
            <w:r w:rsidRPr="000366B5">
              <w:rPr>
                <w:b/>
                <w:color w:val="C00000"/>
              </w:rPr>
              <w:t xml:space="preserve"> </w:t>
            </w:r>
            <w:r w:rsidRPr="000366B5">
              <w:rPr>
                <w:rStyle w:val="a6"/>
                <w:b/>
                <w:color w:val="C00000"/>
              </w:rPr>
              <w:t>Без ограничения срока действия</w:t>
            </w:r>
            <w:r w:rsidR="000366B5" w:rsidRPr="000366B5">
              <w:rPr>
                <w:rStyle w:val="a6"/>
                <w:b/>
                <w:color w:val="C00000"/>
              </w:rPr>
              <w:t>.</w:t>
            </w:r>
            <w:r w:rsidRPr="000366B5">
              <w:rPr>
                <w:rStyle w:val="a6"/>
                <w:b/>
                <w:color w:val="C00000"/>
              </w:rPr>
              <w:t xml:space="preserve"> </w:t>
            </w:r>
          </w:p>
          <w:p w:rsidR="000366B5" w:rsidRDefault="000366B5" w:rsidP="0066326C">
            <w:pPr>
              <w:pStyle w:val="a4"/>
              <w:spacing w:before="0" w:beforeAutospacing="0" w:after="0" w:afterAutospacing="0"/>
              <w:ind w:firstLine="744"/>
              <w:contextualSpacing/>
              <w:jc w:val="both"/>
            </w:pPr>
            <w:r>
              <w:rPr>
                <w:rStyle w:val="a5"/>
              </w:rPr>
              <w:t>А</w:t>
            </w:r>
            <w:r w:rsidR="004C2394" w:rsidRPr="0066326C">
              <w:rPr>
                <w:rStyle w:val="a5"/>
              </w:rPr>
              <w:t>ссорти</w:t>
            </w:r>
            <w:r>
              <w:rPr>
                <w:rStyle w:val="a5"/>
              </w:rPr>
              <w:t>мент</w:t>
            </w:r>
            <w:r w:rsidR="004C2394" w:rsidRPr="0066326C">
              <w:rPr>
                <w:rStyle w:val="a5"/>
              </w:rPr>
              <w:t>:</w:t>
            </w:r>
            <w:r w:rsidR="004C2394" w:rsidRPr="0066326C">
              <w:t xml:space="preserve"> продукт молокосодержащий сгущенный с сахаром с жирностью 10 %; продукт молокосодержащий сгущенный с сахаром с жирностью 8,5%; продукт молокосодержащий сгущенный с сахаром с жирностью 5%; продукт молокосодерж</w:t>
            </w:r>
            <w:r w:rsidR="004C2394" w:rsidRPr="0066326C">
              <w:t>а</w:t>
            </w:r>
            <w:r w:rsidR="004C2394" w:rsidRPr="0066326C">
              <w:t>щий сгущенный с сахаром нежирное; продукт молокосодержащий сгущенный с сахаром ароматизированный (карамель, айриш крим, орех, корица, малина, клубника) с жирн</w:t>
            </w:r>
            <w:r w:rsidR="004C2394" w:rsidRPr="0066326C">
              <w:t>о</w:t>
            </w:r>
            <w:r w:rsidR="004C2394" w:rsidRPr="0066326C">
              <w:t xml:space="preserve">стью 8,5%. продукт молокосодержащий сгущенный вареный Сгущена (с массовой долей </w:t>
            </w:r>
            <w:r w:rsidR="004C2394" w:rsidRPr="0066326C">
              <w:lastRenderedPageBreak/>
              <w:t xml:space="preserve">жира 9%, влажностью 15%); продукт молокосодержащий сгущенный вареный Сгущена (с массовой долей жира 9%, влажностью 16%); продукт молокосодержащий сгущенный вареный ароматизированный Сгущена – ваниль, карамель, айриш крим, орехи, корица (с массовой долей жира 9%, влажностью 15%); продукт молокосодержащий сгущенный вареный ароматизированный Сгущена </w:t>
            </w:r>
            <w:r w:rsidRPr="0066326C">
              <w:t>–</w:t>
            </w:r>
            <w:r w:rsidR="004C2394" w:rsidRPr="0066326C">
              <w:t xml:space="preserve"> ваниль, карамель, айриш крим, орехи, корица (с массовой долей жира 9%, влажностью 16%). Допускается производить продукцию с влажностью до 25%. </w:t>
            </w:r>
          </w:p>
          <w:p w:rsidR="000366B5" w:rsidRPr="000366B5" w:rsidRDefault="004C2394" w:rsidP="0066326C">
            <w:pPr>
              <w:pStyle w:val="a4"/>
              <w:spacing w:before="0" w:beforeAutospacing="0" w:after="0" w:afterAutospacing="0"/>
              <w:ind w:firstLine="744"/>
              <w:contextualSpacing/>
              <w:jc w:val="both"/>
              <w:rPr>
                <w:b/>
                <w:color w:val="C00000"/>
              </w:rPr>
            </w:pPr>
            <w:r w:rsidRPr="000366B5">
              <w:rPr>
                <w:rStyle w:val="a6"/>
                <w:b/>
                <w:color w:val="C00000"/>
              </w:rPr>
              <w:t>Производителю</w:t>
            </w:r>
            <w:r w:rsidR="00125A1C">
              <w:rPr>
                <w:rStyle w:val="a6"/>
                <w:b/>
                <w:color w:val="C00000"/>
              </w:rPr>
              <w:t xml:space="preserve"> </w:t>
            </w:r>
            <w:r w:rsidRPr="000366B5">
              <w:rPr>
                <w:rStyle w:val="a6"/>
                <w:b/>
                <w:color w:val="C00000"/>
              </w:rPr>
              <w:t>допускается дополнять наименование продукции своим фантазийным или фирменным названием или заменять в наименование продукции фантазийное название своим фантазийным названием.</w:t>
            </w:r>
            <w:r w:rsidRPr="000366B5">
              <w:rPr>
                <w:b/>
                <w:color w:val="C00000"/>
              </w:rPr>
              <w:t xml:space="preserve"> </w:t>
            </w:r>
          </w:p>
          <w:p w:rsidR="004C2394" w:rsidRPr="0066326C" w:rsidRDefault="004C2394" w:rsidP="0066326C">
            <w:pPr>
              <w:pStyle w:val="a4"/>
              <w:spacing w:before="0" w:beforeAutospacing="0" w:after="0" w:afterAutospacing="0"/>
              <w:ind w:firstLine="744"/>
              <w:contextualSpacing/>
              <w:jc w:val="both"/>
            </w:pPr>
            <w:r w:rsidRPr="00125A1C">
              <w:rPr>
                <w:b/>
              </w:rPr>
              <w:t>Сроки годности продукции</w:t>
            </w:r>
            <w:r w:rsidRPr="0066326C">
              <w:t xml:space="preserve"> (молокосодержащий продукт сгущенный с сах</w:t>
            </w:r>
            <w:r w:rsidRPr="0066326C">
              <w:t>а</w:t>
            </w:r>
            <w:r w:rsidRPr="0066326C">
              <w:t>ром) с момента изготовления при температуре не выше 20</w:t>
            </w:r>
            <w:r w:rsidRPr="0066326C">
              <w:rPr>
                <w:vertAlign w:val="superscript"/>
              </w:rPr>
              <w:t>0</w:t>
            </w:r>
            <w:r w:rsidRPr="0066326C">
              <w:t>С и относительной влажн</w:t>
            </w:r>
            <w:r w:rsidRPr="0066326C">
              <w:t>о</w:t>
            </w:r>
            <w:r w:rsidRPr="0066326C">
              <w:t>сти не выше 85%: в герметичной таре – не более 12 месяцев, в негерм</w:t>
            </w:r>
            <w:r w:rsidRPr="0066326C">
              <w:t>е</w:t>
            </w:r>
            <w:r w:rsidRPr="0066326C">
              <w:t>тичной таре – не более 8 месяцев. Сроки годности продукции (молокосодержащий пр</w:t>
            </w:r>
            <w:r w:rsidRPr="0066326C">
              <w:t>о</w:t>
            </w:r>
            <w:r w:rsidRPr="0066326C">
              <w:t>дукт сгущенный с сахаром вареный) с момента изготовления при температуре не выше 20</w:t>
            </w:r>
            <w:r w:rsidRPr="0066326C">
              <w:rPr>
                <w:vertAlign w:val="superscript"/>
              </w:rPr>
              <w:t>0</w:t>
            </w:r>
            <w:r w:rsidRPr="0066326C">
              <w:t>С и относител</w:t>
            </w:r>
            <w:r w:rsidRPr="0066326C">
              <w:t>ь</w:t>
            </w:r>
            <w:r w:rsidRPr="0066326C">
              <w:t>ной влажности не выше 85%: в герметичной таре – не более 6 месяцев, в негерметичной таре – не более 4 месяцев. Допускается хранение продукции на предприятиях изготов</w:t>
            </w:r>
            <w:r w:rsidRPr="0066326C">
              <w:t>и</w:t>
            </w:r>
            <w:r w:rsidRPr="0066326C">
              <w:t>телях при температуре не ниже 0 и не выше 20</w:t>
            </w:r>
            <w:r w:rsidRPr="0066326C">
              <w:rPr>
                <w:vertAlign w:val="superscript"/>
              </w:rPr>
              <w:t>0</w:t>
            </w:r>
            <w:r w:rsidRPr="0066326C">
              <w:t>С и относител</w:t>
            </w:r>
            <w:r w:rsidRPr="0066326C">
              <w:t>ь</w:t>
            </w:r>
            <w:r w:rsidRPr="0066326C">
              <w:t xml:space="preserve">ной влажности воздуха не выше 85% </w:t>
            </w:r>
            <w:r w:rsidR="000366B5" w:rsidRPr="0066326C">
              <w:t>–</w:t>
            </w:r>
            <w:r w:rsidRPr="0066326C">
              <w:t xml:space="preserve"> не более 1 месяца со дня выработки.</w:t>
            </w:r>
          </w:p>
        </w:tc>
      </w:tr>
      <w:tr w:rsidR="004C2394" w:rsidRPr="00FD378E" w:rsidTr="00E3390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0366B5" w:rsidRDefault="004C2394" w:rsidP="000366B5">
            <w:pPr>
              <w:spacing w:after="0" w:line="240" w:lineRule="auto"/>
              <w:rPr>
                <w:rFonts w:asciiTheme="majorHAnsi" w:hAnsiTheme="majorHAnsi"/>
                <w:b/>
                <w:bCs/>
                <w:kern w:val="36"/>
                <w:sz w:val="20"/>
                <w:szCs w:val="20"/>
              </w:rPr>
            </w:pPr>
            <w:r w:rsidRPr="008D0605">
              <w:rPr>
                <w:rFonts w:asciiTheme="majorHAnsi" w:hAnsiTheme="majorHAnsi"/>
                <w:b/>
                <w:bCs/>
                <w:kern w:val="36"/>
                <w:sz w:val="20"/>
                <w:szCs w:val="20"/>
              </w:rPr>
              <w:lastRenderedPageBreak/>
              <w:t>042</w:t>
            </w:r>
            <w:r>
              <w:rPr>
                <w:rFonts w:asciiTheme="majorHAnsi" w:hAnsiTheme="majorHAnsi"/>
                <w:b/>
                <w:bCs/>
                <w:kern w:val="36"/>
                <w:sz w:val="20"/>
                <w:szCs w:val="20"/>
              </w:rPr>
              <w:t xml:space="preserve"> </w:t>
            </w:r>
          </w:p>
          <w:p w:rsidR="004C2394" w:rsidRPr="00125A1C" w:rsidRDefault="004C2394" w:rsidP="000366B5">
            <w:pPr>
              <w:spacing w:after="0" w:line="240" w:lineRule="auto"/>
              <w:rPr>
                <w:rFonts w:asciiTheme="majorHAnsi" w:hAnsiTheme="majorHAnsi"/>
                <w:b/>
                <w:bCs/>
                <w:kern w:val="36"/>
                <w:sz w:val="24"/>
                <w:szCs w:val="24"/>
              </w:rPr>
            </w:pPr>
            <w:r w:rsidRPr="00125A1C">
              <w:rPr>
                <w:rFonts w:asciiTheme="majorHAnsi" w:hAnsiTheme="majorHAnsi"/>
                <w:b/>
                <w:bCs/>
                <w:kern w:val="36"/>
                <w:sz w:val="24"/>
                <w:szCs w:val="24"/>
              </w:rPr>
              <w:t>НАПИТОК К</w:t>
            </w:r>
            <w:r w:rsidRPr="00125A1C">
              <w:rPr>
                <w:rFonts w:asciiTheme="majorHAnsi" w:hAnsiTheme="majorHAnsi"/>
                <w:b/>
                <w:bCs/>
                <w:kern w:val="36"/>
                <w:sz w:val="24"/>
                <w:szCs w:val="24"/>
              </w:rPr>
              <w:t>И</w:t>
            </w:r>
            <w:r w:rsidRPr="00125A1C">
              <w:rPr>
                <w:rFonts w:asciiTheme="majorHAnsi" w:hAnsiTheme="majorHAnsi"/>
                <w:b/>
                <w:bCs/>
                <w:kern w:val="36"/>
                <w:sz w:val="24"/>
                <w:szCs w:val="24"/>
              </w:rPr>
              <w:t>СЛОМОЛОЧНЫЙ К</w:t>
            </w:r>
            <w:r w:rsidRPr="00125A1C">
              <w:rPr>
                <w:rFonts w:asciiTheme="majorHAnsi" w:hAnsiTheme="majorHAnsi"/>
                <w:b/>
                <w:bCs/>
                <w:kern w:val="36"/>
                <w:sz w:val="24"/>
                <w:szCs w:val="24"/>
              </w:rPr>
              <w:t>Е</w:t>
            </w:r>
            <w:r w:rsidRPr="00125A1C">
              <w:rPr>
                <w:rFonts w:asciiTheme="majorHAnsi" w:hAnsiTheme="majorHAnsi"/>
                <w:b/>
                <w:bCs/>
                <w:kern w:val="36"/>
                <w:sz w:val="24"/>
                <w:szCs w:val="24"/>
              </w:rPr>
              <w:t xml:space="preserve">ФИРНЫЙ </w:t>
            </w:r>
          </w:p>
          <w:p w:rsidR="00BE4D05" w:rsidRPr="00125A1C" w:rsidRDefault="00BE4D05" w:rsidP="000366B5">
            <w:pPr>
              <w:spacing w:after="0" w:line="240" w:lineRule="auto"/>
              <w:rPr>
                <w:rFonts w:asciiTheme="majorHAnsi" w:hAnsiTheme="majorHAnsi"/>
                <w:b/>
                <w:bCs/>
                <w:kern w:val="36"/>
                <w:sz w:val="16"/>
                <w:szCs w:val="16"/>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B85560" w:rsidP="00BE4D05">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8</w:t>
            </w:r>
            <w:r w:rsidR="00BE4D05" w:rsidRPr="00020BFD">
              <w:rPr>
                <w:rFonts w:asciiTheme="majorHAnsi" w:hAnsiTheme="majorHAnsi"/>
                <w:b/>
                <w:bCs/>
                <w:color w:val="C00000"/>
                <w:kern w:val="36"/>
                <w:sz w:val="36"/>
                <w:szCs w:val="36"/>
              </w:rPr>
              <w:t> 000 руб.</w:t>
            </w:r>
          </w:p>
          <w:p w:rsidR="00BE4D05" w:rsidRPr="00BE4D05" w:rsidRDefault="00BE4D05" w:rsidP="00BE4D05">
            <w:pPr>
              <w:spacing w:after="0" w:line="240" w:lineRule="auto"/>
              <w:rPr>
                <w:rFonts w:asciiTheme="majorHAnsi" w:eastAsiaTheme="minorEastAsia" w:hAnsiTheme="majorHAnsi" w:cstheme="minorBidi"/>
                <w:sz w:val="16"/>
                <w:szCs w:val="16"/>
              </w:rPr>
            </w:pPr>
            <w:r w:rsidRPr="00BE4D05">
              <w:rPr>
                <w:rStyle w:val="a5"/>
                <w:rFonts w:asciiTheme="majorHAnsi" w:hAnsiTheme="majorHAnsi"/>
                <w:b w:val="0"/>
                <w:color w:val="808080" w:themeColor="background1" w:themeShade="80"/>
                <w:sz w:val="16"/>
                <w:szCs w:val="16"/>
              </w:rPr>
              <w:t>В стоимость входят:</w:t>
            </w:r>
            <w:r w:rsidRPr="00BE4D05">
              <w:rPr>
                <w:rFonts w:asciiTheme="majorHAnsi" w:hAnsiTheme="majorHAnsi"/>
                <w:color w:val="808080" w:themeColor="background1" w:themeShade="80"/>
                <w:sz w:val="16"/>
                <w:szCs w:val="16"/>
              </w:rPr>
              <w:br/>
              <w:t>1. ТУ с экспертизой и рег</w:t>
            </w:r>
            <w:r w:rsidRPr="00BE4D05">
              <w:rPr>
                <w:rFonts w:asciiTheme="majorHAnsi" w:hAnsiTheme="majorHAnsi"/>
                <w:color w:val="808080" w:themeColor="background1" w:themeShade="80"/>
                <w:sz w:val="16"/>
                <w:szCs w:val="16"/>
              </w:rPr>
              <w:t>и</w:t>
            </w:r>
            <w:r w:rsidRPr="00BE4D05">
              <w:rPr>
                <w:rFonts w:asciiTheme="majorHAnsi" w:hAnsiTheme="majorHAnsi"/>
                <w:color w:val="808080" w:themeColor="background1" w:themeShade="80"/>
                <w:sz w:val="16"/>
                <w:szCs w:val="16"/>
              </w:rPr>
              <w:t>страцией в ЦСМ;</w:t>
            </w:r>
            <w:r w:rsidRPr="00BE4D05">
              <w:rPr>
                <w:rFonts w:asciiTheme="majorHAnsi" w:hAnsiTheme="majorHAnsi"/>
                <w:color w:val="808080" w:themeColor="background1" w:themeShade="80"/>
                <w:sz w:val="16"/>
                <w:szCs w:val="16"/>
              </w:rPr>
              <w:br/>
              <w:t>2. Технологическая  инс</w:t>
            </w:r>
            <w:r w:rsidRPr="00BE4D05">
              <w:rPr>
                <w:rFonts w:asciiTheme="majorHAnsi" w:hAnsiTheme="majorHAnsi"/>
                <w:color w:val="808080" w:themeColor="background1" w:themeShade="80"/>
                <w:sz w:val="16"/>
                <w:szCs w:val="16"/>
              </w:rPr>
              <w:t>т</w:t>
            </w:r>
            <w:r w:rsidRPr="00BE4D05">
              <w:rPr>
                <w:rFonts w:asciiTheme="majorHAnsi" w:hAnsiTheme="majorHAnsi"/>
                <w:color w:val="808080" w:themeColor="background1" w:themeShade="80"/>
                <w:sz w:val="16"/>
                <w:szCs w:val="16"/>
              </w:rPr>
              <w:t>рукция;</w:t>
            </w:r>
            <w:r w:rsidRPr="00BE4D05">
              <w:rPr>
                <w:rFonts w:asciiTheme="majorHAnsi" w:hAnsiTheme="majorHAnsi"/>
                <w:color w:val="808080" w:themeColor="background1" w:themeShade="80"/>
                <w:sz w:val="16"/>
                <w:szCs w:val="16"/>
              </w:rPr>
              <w:br/>
              <w:t>3. Каталожный лист;</w:t>
            </w:r>
            <w:r w:rsidRPr="00BE4D05">
              <w:rPr>
                <w:rFonts w:asciiTheme="majorHAnsi" w:hAnsiTheme="majorHAnsi"/>
                <w:color w:val="808080" w:themeColor="background1" w:themeShade="80"/>
                <w:sz w:val="16"/>
                <w:szCs w:val="16"/>
              </w:rPr>
              <w:br/>
              <w:t>4. Экспертное заключение к ТУ;</w:t>
            </w:r>
            <w:r w:rsidRPr="00BE4D05">
              <w:rPr>
                <w:rFonts w:asciiTheme="majorHAnsi" w:hAnsiTheme="majorHAnsi"/>
                <w:color w:val="808080" w:themeColor="background1" w:themeShade="80"/>
                <w:sz w:val="16"/>
                <w:szCs w:val="16"/>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0366B5" w:rsidRPr="000366B5" w:rsidRDefault="004C2394" w:rsidP="0066326C">
            <w:pPr>
              <w:spacing w:after="0"/>
              <w:ind w:firstLine="744"/>
              <w:contextualSpacing/>
              <w:jc w:val="both"/>
              <w:rPr>
                <w:rFonts w:ascii="Times New Roman" w:hAnsi="Times New Roman"/>
                <w:b/>
                <w:color w:val="C00000"/>
                <w:sz w:val="24"/>
                <w:szCs w:val="24"/>
              </w:rPr>
            </w:pPr>
            <w:r w:rsidRPr="000366B5">
              <w:rPr>
                <w:rStyle w:val="a6"/>
                <w:rFonts w:ascii="Times New Roman" w:hAnsi="Times New Roman"/>
                <w:b/>
                <w:color w:val="C00000"/>
                <w:sz w:val="24"/>
                <w:szCs w:val="24"/>
              </w:rPr>
              <w:t xml:space="preserve">Дата введения в действие </w:t>
            </w:r>
            <w:r w:rsidR="000366B5" w:rsidRPr="000366B5">
              <w:rPr>
                <w:rFonts w:ascii="Times New Roman" w:hAnsi="Times New Roman"/>
                <w:b/>
                <w:color w:val="C00000"/>
                <w:sz w:val="24"/>
                <w:szCs w:val="24"/>
              </w:rPr>
              <w:t>–</w:t>
            </w:r>
            <w:r w:rsidRPr="000366B5">
              <w:rPr>
                <w:rStyle w:val="a6"/>
                <w:rFonts w:ascii="Times New Roman" w:hAnsi="Times New Roman"/>
                <w:b/>
                <w:color w:val="C00000"/>
                <w:sz w:val="24"/>
                <w:szCs w:val="24"/>
              </w:rPr>
              <w:t xml:space="preserve"> 2012 год.</w:t>
            </w:r>
            <w:r w:rsidRPr="000366B5">
              <w:rPr>
                <w:rFonts w:ascii="Times New Roman" w:hAnsi="Times New Roman"/>
                <w:b/>
                <w:color w:val="C00000"/>
                <w:sz w:val="24"/>
                <w:szCs w:val="24"/>
              </w:rPr>
              <w:t xml:space="preserve"> </w:t>
            </w:r>
            <w:r w:rsidRPr="000366B5">
              <w:rPr>
                <w:rStyle w:val="a6"/>
                <w:rFonts w:ascii="Times New Roman" w:hAnsi="Times New Roman"/>
                <w:b/>
                <w:color w:val="C00000"/>
                <w:sz w:val="24"/>
                <w:szCs w:val="24"/>
              </w:rPr>
              <w:t>Без ограничения срока действия</w:t>
            </w:r>
            <w:r w:rsidR="000366B5" w:rsidRPr="000366B5">
              <w:rPr>
                <w:rStyle w:val="a6"/>
                <w:rFonts w:ascii="Times New Roman" w:hAnsi="Times New Roman"/>
                <w:b/>
                <w:color w:val="C00000"/>
                <w:sz w:val="24"/>
                <w:szCs w:val="24"/>
              </w:rPr>
              <w:t>.</w:t>
            </w:r>
            <w:r w:rsidRPr="000366B5">
              <w:rPr>
                <w:rFonts w:ascii="Times New Roman" w:hAnsi="Times New Roman"/>
                <w:b/>
                <w:color w:val="C00000"/>
                <w:sz w:val="24"/>
                <w:szCs w:val="24"/>
              </w:rPr>
              <w:t xml:space="preserve"> </w:t>
            </w:r>
          </w:p>
          <w:p w:rsidR="000366B5" w:rsidRDefault="004C2394" w:rsidP="0066326C">
            <w:pPr>
              <w:spacing w:after="0"/>
              <w:ind w:firstLine="744"/>
              <w:contextualSpacing/>
              <w:jc w:val="both"/>
              <w:rPr>
                <w:rFonts w:ascii="Times New Roman" w:hAnsi="Times New Roman"/>
                <w:sz w:val="24"/>
                <w:szCs w:val="24"/>
              </w:rPr>
            </w:pPr>
            <w:r w:rsidRPr="0066326C">
              <w:rPr>
                <w:rFonts w:ascii="Times New Roman" w:hAnsi="Times New Roman"/>
                <w:sz w:val="24"/>
                <w:szCs w:val="24"/>
              </w:rPr>
              <w:t>Настоящие технические условия распространяются на напиток кисломолочный кефирный, изготовленный из сухого молока без наполнителей. Продукция выпускается в охлажденном виде. Продукция полностью готова к употреблению. Продукция разл</w:t>
            </w:r>
            <w:r w:rsidRPr="0066326C">
              <w:rPr>
                <w:rFonts w:ascii="Times New Roman" w:hAnsi="Times New Roman"/>
                <w:sz w:val="24"/>
                <w:szCs w:val="24"/>
              </w:rPr>
              <w:t>и</w:t>
            </w:r>
            <w:r w:rsidRPr="0066326C">
              <w:rPr>
                <w:rFonts w:ascii="Times New Roman" w:hAnsi="Times New Roman"/>
                <w:sz w:val="24"/>
                <w:szCs w:val="24"/>
              </w:rPr>
              <w:t>чается содержанием жира и выпускается в следующем ассортименте: напиток кислом</w:t>
            </w:r>
            <w:r w:rsidRPr="0066326C">
              <w:rPr>
                <w:rFonts w:ascii="Times New Roman" w:hAnsi="Times New Roman"/>
                <w:sz w:val="24"/>
                <w:szCs w:val="24"/>
              </w:rPr>
              <w:t>о</w:t>
            </w:r>
            <w:r w:rsidRPr="0066326C">
              <w:rPr>
                <w:rFonts w:ascii="Times New Roman" w:hAnsi="Times New Roman"/>
                <w:sz w:val="24"/>
                <w:szCs w:val="24"/>
              </w:rPr>
              <w:t xml:space="preserve">лочный кефирный 1 % жирности; напиток кисломолочный кефирный 2,5 % жирности; напиток кисломолочный кефирный 3,2 % жирности. </w:t>
            </w:r>
          </w:p>
          <w:p w:rsidR="000366B5" w:rsidRPr="000366B5" w:rsidRDefault="004C2394" w:rsidP="0066326C">
            <w:pPr>
              <w:spacing w:after="0"/>
              <w:ind w:firstLine="744"/>
              <w:contextualSpacing/>
              <w:jc w:val="both"/>
              <w:rPr>
                <w:rFonts w:ascii="Times New Roman" w:hAnsi="Times New Roman"/>
                <w:b/>
                <w:color w:val="C00000"/>
                <w:sz w:val="24"/>
                <w:szCs w:val="24"/>
              </w:rPr>
            </w:pPr>
            <w:r w:rsidRPr="000366B5">
              <w:rPr>
                <w:rStyle w:val="a6"/>
                <w:rFonts w:ascii="Times New Roman" w:hAnsi="Times New Roman"/>
                <w:b/>
                <w:color w:val="C00000"/>
                <w:sz w:val="24"/>
                <w:szCs w:val="24"/>
              </w:rPr>
              <w:t>Предприятие</w:t>
            </w:r>
            <w:r w:rsidR="000366B5" w:rsidRPr="000366B5">
              <w:rPr>
                <w:rStyle w:val="a6"/>
                <w:rFonts w:ascii="Times New Roman" w:hAnsi="Times New Roman"/>
                <w:b/>
                <w:color w:val="C00000"/>
                <w:sz w:val="24"/>
                <w:szCs w:val="24"/>
              </w:rPr>
              <w:t>-</w:t>
            </w:r>
            <w:r w:rsidRPr="000366B5">
              <w:rPr>
                <w:rStyle w:val="a6"/>
                <w:rFonts w:ascii="Times New Roman" w:hAnsi="Times New Roman"/>
                <w:b/>
                <w:color w:val="C00000"/>
                <w:sz w:val="24"/>
                <w:szCs w:val="24"/>
              </w:rPr>
              <w:t>изготовитель имеет право дополнять наименование проду</w:t>
            </w:r>
            <w:r w:rsidRPr="000366B5">
              <w:rPr>
                <w:rStyle w:val="a6"/>
                <w:rFonts w:ascii="Times New Roman" w:hAnsi="Times New Roman"/>
                <w:b/>
                <w:color w:val="C00000"/>
                <w:sz w:val="24"/>
                <w:szCs w:val="24"/>
              </w:rPr>
              <w:t>к</w:t>
            </w:r>
            <w:r w:rsidRPr="000366B5">
              <w:rPr>
                <w:rStyle w:val="a6"/>
                <w:rFonts w:ascii="Times New Roman" w:hAnsi="Times New Roman"/>
                <w:b/>
                <w:color w:val="C00000"/>
                <w:sz w:val="24"/>
                <w:szCs w:val="24"/>
              </w:rPr>
              <w:t>ции терминами, характеризующими жирность продукта (нежирный, маложи</w:t>
            </w:r>
            <w:r w:rsidRPr="000366B5">
              <w:rPr>
                <w:rStyle w:val="a6"/>
                <w:rFonts w:ascii="Times New Roman" w:hAnsi="Times New Roman"/>
                <w:b/>
                <w:color w:val="C00000"/>
                <w:sz w:val="24"/>
                <w:szCs w:val="24"/>
              </w:rPr>
              <w:t>р</w:t>
            </w:r>
            <w:r w:rsidRPr="000366B5">
              <w:rPr>
                <w:rStyle w:val="a6"/>
                <w:rFonts w:ascii="Times New Roman" w:hAnsi="Times New Roman"/>
                <w:b/>
                <w:color w:val="C00000"/>
                <w:sz w:val="24"/>
                <w:szCs w:val="24"/>
              </w:rPr>
              <w:t>ный, классический), а также своими фирменными или фантазийными названиями.</w:t>
            </w:r>
            <w:r w:rsidRPr="000366B5">
              <w:rPr>
                <w:rFonts w:ascii="Times New Roman" w:hAnsi="Times New Roman"/>
                <w:b/>
                <w:color w:val="C00000"/>
                <w:sz w:val="24"/>
                <w:szCs w:val="24"/>
              </w:rPr>
              <w:t xml:space="preserve"> </w:t>
            </w:r>
          </w:p>
          <w:p w:rsidR="004C2394" w:rsidRPr="0066326C" w:rsidRDefault="004C2394" w:rsidP="000366B5">
            <w:pPr>
              <w:spacing w:after="0"/>
              <w:ind w:firstLine="744"/>
              <w:contextualSpacing/>
              <w:jc w:val="both"/>
              <w:rPr>
                <w:rFonts w:ascii="Times New Roman" w:hAnsi="Times New Roman"/>
                <w:sz w:val="24"/>
                <w:szCs w:val="24"/>
              </w:rPr>
            </w:pPr>
            <w:r w:rsidRPr="0066326C">
              <w:rPr>
                <w:rFonts w:ascii="Times New Roman" w:hAnsi="Times New Roman"/>
                <w:b/>
                <w:bCs/>
                <w:color w:val="000000"/>
                <w:sz w:val="24"/>
                <w:szCs w:val="24"/>
              </w:rPr>
              <w:t>Рекомендуемый срок годности герметично упакованной продукции</w:t>
            </w:r>
            <w:r w:rsidRPr="0066326C">
              <w:rPr>
                <w:rFonts w:ascii="Times New Roman" w:hAnsi="Times New Roman"/>
                <w:color w:val="000000"/>
                <w:sz w:val="24"/>
                <w:szCs w:val="24"/>
              </w:rPr>
              <w:t xml:space="preserve"> с моме</w:t>
            </w:r>
            <w:r w:rsidRPr="0066326C">
              <w:rPr>
                <w:rFonts w:ascii="Times New Roman" w:hAnsi="Times New Roman"/>
                <w:color w:val="000000"/>
                <w:sz w:val="24"/>
                <w:szCs w:val="24"/>
              </w:rPr>
              <w:t>н</w:t>
            </w:r>
            <w:r w:rsidRPr="0066326C">
              <w:rPr>
                <w:rFonts w:ascii="Times New Roman" w:hAnsi="Times New Roman"/>
                <w:color w:val="000000"/>
                <w:sz w:val="24"/>
                <w:szCs w:val="24"/>
              </w:rPr>
              <w:t>та изготовления при температуре +2 6ºС – не более 14 суток.</w:t>
            </w:r>
            <w:r w:rsidRPr="0066326C">
              <w:rPr>
                <w:rFonts w:ascii="Times New Roman" w:hAnsi="Times New Roman"/>
                <w:sz w:val="24"/>
                <w:szCs w:val="24"/>
              </w:rPr>
              <w:t xml:space="preserve"> </w:t>
            </w:r>
          </w:p>
        </w:tc>
      </w:tr>
      <w:tr w:rsidR="004C2394" w:rsidRPr="00FD378E" w:rsidTr="00E3390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0366B5" w:rsidRDefault="004C2394" w:rsidP="000366B5">
            <w:pPr>
              <w:spacing w:after="0" w:line="240" w:lineRule="auto"/>
              <w:rPr>
                <w:rFonts w:asciiTheme="majorHAnsi" w:hAnsiTheme="majorHAnsi"/>
                <w:b/>
                <w:bCs/>
                <w:kern w:val="36"/>
                <w:sz w:val="20"/>
                <w:szCs w:val="20"/>
              </w:rPr>
            </w:pPr>
            <w:r w:rsidRPr="008D0605">
              <w:rPr>
                <w:rFonts w:asciiTheme="majorHAnsi" w:hAnsiTheme="majorHAnsi"/>
                <w:b/>
                <w:bCs/>
                <w:kern w:val="36"/>
                <w:sz w:val="20"/>
                <w:szCs w:val="20"/>
              </w:rPr>
              <w:t>022</w:t>
            </w:r>
            <w:r>
              <w:rPr>
                <w:rFonts w:asciiTheme="majorHAnsi" w:hAnsiTheme="majorHAnsi"/>
                <w:b/>
                <w:bCs/>
                <w:kern w:val="36"/>
                <w:sz w:val="20"/>
                <w:szCs w:val="20"/>
              </w:rPr>
              <w:t xml:space="preserve"> </w:t>
            </w:r>
          </w:p>
          <w:p w:rsidR="004C2394" w:rsidRPr="00125A1C" w:rsidRDefault="004C2394" w:rsidP="000366B5">
            <w:pPr>
              <w:spacing w:after="0" w:line="240" w:lineRule="auto"/>
              <w:rPr>
                <w:rFonts w:asciiTheme="majorHAnsi" w:hAnsiTheme="majorHAnsi"/>
                <w:b/>
                <w:bCs/>
                <w:kern w:val="36"/>
                <w:sz w:val="28"/>
                <w:szCs w:val="28"/>
              </w:rPr>
            </w:pPr>
            <w:r w:rsidRPr="00125A1C">
              <w:rPr>
                <w:rFonts w:asciiTheme="majorHAnsi" w:hAnsiTheme="majorHAnsi"/>
                <w:b/>
                <w:bCs/>
                <w:kern w:val="36"/>
                <w:sz w:val="28"/>
                <w:szCs w:val="28"/>
              </w:rPr>
              <w:t>ПОЛУФАБР</w:t>
            </w:r>
            <w:r w:rsidRPr="00125A1C">
              <w:rPr>
                <w:rFonts w:asciiTheme="majorHAnsi" w:hAnsiTheme="majorHAnsi"/>
                <w:b/>
                <w:bCs/>
                <w:kern w:val="36"/>
                <w:sz w:val="28"/>
                <w:szCs w:val="28"/>
              </w:rPr>
              <w:t>И</w:t>
            </w:r>
            <w:r w:rsidRPr="00125A1C">
              <w:rPr>
                <w:rFonts w:asciiTheme="majorHAnsi" w:hAnsiTheme="majorHAnsi"/>
                <w:b/>
                <w:bCs/>
                <w:kern w:val="36"/>
                <w:sz w:val="28"/>
                <w:szCs w:val="28"/>
              </w:rPr>
              <w:t>КАТЫ И К</w:t>
            </w:r>
            <w:r w:rsidRPr="00125A1C">
              <w:rPr>
                <w:rFonts w:asciiTheme="majorHAnsi" w:hAnsiTheme="majorHAnsi"/>
                <w:b/>
                <w:bCs/>
                <w:kern w:val="36"/>
                <w:sz w:val="28"/>
                <w:szCs w:val="28"/>
              </w:rPr>
              <w:t>У</w:t>
            </w:r>
            <w:r w:rsidRPr="00125A1C">
              <w:rPr>
                <w:rFonts w:asciiTheme="majorHAnsi" w:hAnsiTheme="majorHAnsi"/>
                <w:b/>
                <w:bCs/>
                <w:kern w:val="36"/>
                <w:sz w:val="28"/>
                <w:szCs w:val="28"/>
              </w:rPr>
              <w:t xml:space="preserve">ЛИНАРНЫЕ ИЗДЕЛИЯ ИЗ ТВОРОГА </w:t>
            </w:r>
          </w:p>
          <w:p w:rsidR="00BE4D05" w:rsidRDefault="00BE4D05" w:rsidP="000366B5">
            <w:pPr>
              <w:spacing w:after="0" w:line="240" w:lineRule="auto"/>
              <w:rPr>
                <w:rFonts w:asciiTheme="majorHAnsi" w:hAnsiTheme="majorHAnsi"/>
                <w:b/>
                <w:bCs/>
                <w:kern w:val="36"/>
                <w:sz w:val="20"/>
                <w:szCs w:val="20"/>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BE4D05" w:rsidP="00BE4D0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E4D05" w:rsidRDefault="00BE4D05" w:rsidP="00BE4D05">
            <w:pPr>
              <w:spacing w:after="0" w:line="240" w:lineRule="auto"/>
              <w:contextualSpacing/>
              <w:outlineLvl w:val="0"/>
              <w:rPr>
                <w:rFonts w:asciiTheme="majorHAnsi" w:hAnsiTheme="majorHAnsi"/>
                <w:b/>
                <w:bCs/>
                <w:color w:val="C00000"/>
                <w:kern w:val="36"/>
                <w:sz w:val="36"/>
                <w:szCs w:val="36"/>
              </w:rPr>
            </w:pPr>
          </w:p>
          <w:p w:rsidR="00BE4D05" w:rsidRPr="008D0605" w:rsidRDefault="00BE4D05" w:rsidP="00BE4D0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lastRenderedPageBreak/>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0366B5" w:rsidRPr="000366B5" w:rsidRDefault="004C2394" w:rsidP="0066326C">
            <w:pPr>
              <w:pStyle w:val="a4"/>
              <w:spacing w:before="0" w:beforeAutospacing="0" w:after="0" w:afterAutospacing="0"/>
              <w:ind w:firstLine="744"/>
              <w:contextualSpacing/>
              <w:jc w:val="both"/>
              <w:rPr>
                <w:b/>
                <w:color w:val="C00000"/>
              </w:rPr>
            </w:pPr>
            <w:r w:rsidRPr="000366B5">
              <w:rPr>
                <w:rStyle w:val="a6"/>
                <w:b/>
                <w:color w:val="C00000"/>
              </w:rPr>
              <w:lastRenderedPageBreak/>
              <w:t xml:space="preserve">Дата введения в действие </w:t>
            </w:r>
            <w:r w:rsidR="000366B5" w:rsidRPr="000366B5">
              <w:rPr>
                <w:b/>
                <w:color w:val="C00000"/>
              </w:rPr>
              <w:t xml:space="preserve">– </w:t>
            </w:r>
            <w:r w:rsidRPr="000366B5">
              <w:rPr>
                <w:rStyle w:val="a6"/>
                <w:b/>
                <w:color w:val="C00000"/>
              </w:rPr>
              <w:t>2012 год.</w:t>
            </w:r>
            <w:r w:rsidRPr="000366B5">
              <w:rPr>
                <w:b/>
                <w:color w:val="C00000"/>
              </w:rPr>
              <w:t xml:space="preserve"> </w:t>
            </w:r>
            <w:r w:rsidRPr="000366B5">
              <w:rPr>
                <w:rStyle w:val="a6"/>
                <w:b/>
                <w:color w:val="C00000"/>
              </w:rPr>
              <w:t>Без ограничения срока действия</w:t>
            </w:r>
            <w:r w:rsidR="000366B5" w:rsidRPr="000366B5">
              <w:rPr>
                <w:rStyle w:val="a6"/>
                <w:b/>
                <w:color w:val="C00000"/>
              </w:rPr>
              <w:t>.</w:t>
            </w:r>
            <w:r w:rsidRPr="000366B5">
              <w:rPr>
                <w:b/>
                <w:color w:val="C00000"/>
              </w:rPr>
              <w:t xml:space="preserve"> </w:t>
            </w:r>
          </w:p>
          <w:p w:rsidR="000366B5" w:rsidRDefault="004C2394" w:rsidP="0066326C">
            <w:pPr>
              <w:pStyle w:val="a4"/>
              <w:spacing w:before="0" w:beforeAutospacing="0" w:after="0" w:afterAutospacing="0"/>
              <w:ind w:firstLine="744"/>
              <w:contextualSpacing/>
              <w:jc w:val="both"/>
            </w:pPr>
            <w:r w:rsidRPr="0066326C">
              <w:rPr>
                <w:rStyle w:val="a5"/>
              </w:rPr>
              <w:t xml:space="preserve">Ассортимент: </w:t>
            </w:r>
            <w:r w:rsidRPr="0066326C">
              <w:t>вареники ленивые из творога п/ф; вареники ленивые из творога; ватрушка Венгерская п/ф; ватрушка Венгерская; запеканка из творога п/ф; запеканка из творога; запеканка морковная с творогом п/ф; запеканка морковная с творогом; зап</w:t>
            </w:r>
            <w:r w:rsidRPr="0066326C">
              <w:t>е</w:t>
            </w:r>
            <w:r w:rsidRPr="0066326C">
              <w:t>канка творожная с изюмом п/ф; запеканка творожная с изюмом; запеканка творожная с курагой п/ф; запеканка творожная с курагой; зразы из творога с изюмом п/ф; зразы из творога с изюмом; зразы из творога с курагой п/ф; зразы из творога с курагой; зразы из творога с черносливом п/ф; зразы из творога с черносливом; кольца творожные с из</w:t>
            </w:r>
            <w:r w:rsidRPr="0066326C">
              <w:t>ю</w:t>
            </w:r>
            <w:r w:rsidRPr="0066326C">
              <w:t>мом п/ф; кольца творожные с изюмом; пончики творожные п/ф; пончики творожные с изюмом п/ф; пончики творожные с изюмом; пончики творожные с кокосовой стружкой п/ф; пончики творожные с кокосовой стружкой; пончики творожные; пудинг из творога п/ф; пудинг из творога; сочник из песочного теста п/ф; сочник из песочного теста; со</w:t>
            </w:r>
            <w:r w:rsidRPr="0066326C">
              <w:t>ч</w:t>
            </w:r>
            <w:r w:rsidRPr="0066326C">
              <w:t>ник с изюминкой п/ф; сочник с изюминкой; сырники из творога п/ф; сырники из творога с изюмом п/ф; сырники из творога с картофелем п/ф; сырники из творога с картофелем; сырники из творога с курагой п/ф; сырники из творога с морковью п/ф; сырники из тв</w:t>
            </w:r>
            <w:r w:rsidRPr="0066326C">
              <w:t>о</w:t>
            </w:r>
            <w:r w:rsidRPr="0066326C">
              <w:t>рога с морковью; сырники из творога с черносливом п/ф; сырники из творога; творо</w:t>
            </w:r>
            <w:r w:rsidRPr="0066326C">
              <w:t>ж</w:t>
            </w:r>
            <w:r w:rsidRPr="0066326C">
              <w:t>ники по киевски с изюмом п/ф; творожники по киевски с изюмом; творожники по кие</w:t>
            </w:r>
            <w:r w:rsidRPr="0066326C">
              <w:t>в</w:t>
            </w:r>
            <w:r w:rsidRPr="0066326C">
              <w:lastRenderedPageBreak/>
              <w:t>ски с курагой п/ф; творожники по киевски с курагой; творожники по киевски с черн</w:t>
            </w:r>
            <w:r w:rsidRPr="0066326C">
              <w:t>о</w:t>
            </w:r>
            <w:r w:rsidRPr="0066326C">
              <w:t>сливом п/ф; творожники по киевски с черносливом; творожные батончики п/ф; творо</w:t>
            </w:r>
            <w:r w:rsidRPr="0066326C">
              <w:t>ж</w:t>
            </w:r>
            <w:r w:rsidRPr="0066326C">
              <w:t>ные батончики; творожный рогалик с начинкой п/ф; творожный рогалик с начинкой</w:t>
            </w:r>
            <w:r w:rsidR="000366B5">
              <w:t>.</w:t>
            </w:r>
            <w:r w:rsidRPr="0066326C">
              <w:t xml:space="preserve"> </w:t>
            </w:r>
          </w:p>
          <w:p w:rsidR="000366B5" w:rsidRDefault="000366B5" w:rsidP="0066326C">
            <w:pPr>
              <w:pStyle w:val="a4"/>
              <w:spacing w:before="0" w:beforeAutospacing="0" w:after="0" w:afterAutospacing="0"/>
              <w:ind w:firstLine="744"/>
              <w:contextualSpacing/>
              <w:jc w:val="both"/>
              <w:rPr>
                <w:rStyle w:val="a5"/>
              </w:rPr>
            </w:pPr>
            <w:r w:rsidRPr="000366B5">
              <w:rPr>
                <w:rStyle w:val="a6"/>
                <w:b/>
                <w:color w:val="C00000"/>
              </w:rPr>
              <w:t>Предприятие-изготовитель имеет право дополнять наименование проду</w:t>
            </w:r>
            <w:r w:rsidRPr="000366B5">
              <w:rPr>
                <w:rStyle w:val="a6"/>
                <w:b/>
                <w:color w:val="C00000"/>
              </w:rPr>
              <w:t>к</w:t>
            </w:r>
            <w:r w:rsidRPr="000366B5">
              <w:rPr>
                <w:rStyle w:val="a6"/>
                <w:b/>
                <w:color w:val="C00000"/>
              </w:rPr>
              <w:t>ции терминами, характеризующими жирность продукта (нежирный, маложи</w:t>
            </w:r>
            <w:r w:rsidRPr="000366B5">
              <w:rPr>
                <w:rStyle w:val="a6"/>
                <w:b/>
                <w:color w:val="C00000"/>
              </w:rPr>
              <w:t>р</w:t>
            </w:r>
            <w:r w:rsidRPr="000366B5">
              <w:rPr>
                <w:rStyle w:val="a6"/>
                <w:b/>
                <w:color w:val="C00000"/>
              </w:rPr>
              <w:t>ный, классический), а также своими фирменными или фантазийными названиями.</w:t>
            </w:r>
          </w:p>
          <w:p w:rsidR="00125A1C" w:rsidRDefault="004C2394" w:rsidP="0066326C">
            <w:pPr>
              <w:pStyle w:val="a4"/>
              <w:spacing w:before="0" w:beforeAutospacing="0" w:after="0" w:afterAutospacing="0"/>
              <w:ind w:firstLine="744"/>
              <w:contextualSpacing/>
              <w:jc w:val="both"/>
            </w:pPr>
            <w:r w:rsidRPr="0066326C">
              <w:rPr>
                <w:rStyle w:val="a5"/>
              </w:rPr>
              <w:t>Сроки годности</w:t>
            </w:r>
            <w:r w:rsidRPr="0066326C">
              <w:t xml:space="preserve"> горячих изделий с момента изготовления при температуре +65 95ºС – не более 3 часов. </w:t>
            </w:r>
          </w:p>
          <w:p w:rsidR="00125A1C" w:rsidRDefault="004C2394" w:rsidP="0066326C">
            <w:pPr>
              <w:pStyle w:val="a4"/>
              <w:spacing w:before="0" w:beforeAutospacing="0" w:after="0" w:afterAutospacing="0"/>
              <w:ind w:firstLine="744"/>
              <w:contextualSpacing/>
              <w:jc w:val="both"/>
            </w:pPr>
            <w:r w:rsidRPr="0066326C">
              <w:rPr>
                <w:rStyle w:val="a5"/>
              </w:rPr>
              <w:t>Сроки годности</w:t>
            </w:r>
            <w:r w:rsidRPr="0066326C">
              <w:t xml:space="preserve"> охлажденных изделий с момента изготовления при температуре +2 6ºС: полуфабрикаты – не более 72 часов; готовая продукция: зап</w:t>
            </w:r>
            <w:r w:rsidRPr="0066326C">
              <w:t>е</w:t>
            </w:r>
            <w:r w:rsidRPr="0066326C">
              <w:t xml:space="preserve">канки, пудинги </w:t>
            </w:r>
            <w:r w:rsidR="000366B5" w:rsidRPr="0066326C">
              <w:rPr>
                <w:color w:val="000000"/>
              </w:rPr>
              <w:t>–</w:t>
            </w:r>
            <w:r w:rsidRPr="0066326C">
              <w:t xml:space="preserve"> не более 48 часов, остальные </w:t>
            </w:r>
            <w:r w:rsidR="000366B5" w:rsidRPr="0066326C">
              <w:rPr>
                <w:color w:val="000000"/>
              </w:rPr>
              <w:t>–</w:t>
            </w:r>
            <w:r w:rsidRPr="0066326C">
              <w:t xml:space="preserve"> не более 24 часов. </w:t>
            </w:r>
          </w:p>
          <w:p w:rsidR="004C2394" w:rsidRPr="0066326C" w:rsidRDefault="004C2394" w:rsidP="0066326C">
            <w:pPr>
              <w:pStyle w:val="a4"/>
              <w:spacing w:before="0" w:beforeAutospacing="0" w:after="0" w:afterAutospacing="0"/>
              <w:ind w:firstLine="744"/>
              <w:contextualSpacing/>
              <w:jc w:val="both"/>
            </w:pPr>
            <w:r w:rsidRPr="0066326C">
              <w:rPr>
                <w:rStyle w:val="a5"/>
              </w:rPr>
              <w:t>Сроки годности</w:t>
            </w:r>
            <w:r w:rsidRPr="0066326C">
              <w:t xml:space="preserve"> замороженных изделий с момента изготовления при темпер</w:t>
            </w:r>
            <w:r w:rsidRPr="0066326C">
              <w:t>а</w:t>
            </w:r>
            <w:r w:rsidRPr="0066326C">
              <w:t>туре не выше минус 18ºС – не более 3 месяцев. При отсутствии холода продукция хр</w:t>
            </w:r>
            <w:r w:rsidRPr="0066326C">
              <w:t>а</w:t>
            </w:r>
            <w:r w:rsidRPr="0066326C">
              <w:t>нению и реализации не подл</w:t>
            </w:r>
            <w:r w:rsidRPr="0066326C">
              <w:t>е</w:t>
            </w:r>
            <w:r w:rsidRPr="0066326C">
              <w:t>жит.</w:t>
            </w:r>
          </w:p>
        </w:tc>
      </w:tr>
      <w:tr w:rsidR="004C2394" w:rsidRPr="00FD378E" w:rsidTr="00E3390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0366B5" w:rsidRDefault="004C2394" w:rsidP="000366B5">
            <w:pPr>
              <w:spacing w:after="0" w:line="240" w:lineRule="auto"/>
              <w:rPr>
                <w:rFonts w:asciiTheme="majorHAnsi" w:hAnsiTheme="majorHAnsi"/>
                <w:b/>
                <w:bCs/>
                <w:kern w:val="36"/>
                <w:sz w:val="20"/>
                <w:szCs w:val="20"/>
              </w:rPr>
            </w:pPr>
            <w:r w:rsidRPr="008D0605">
              <w:rPr>
                <w:rFonts w:asciiTheme="majorHAnsi" w:hAnsiTheme="majorHAnsi"/>
                <w:b/>
                <w:bCs/>
                <w:kern w:val="36"/>
                <w:sz w:val="20"/>
                <w:szCs w:val="20"/>
              </w:rPr>
              <w:lastRenderedPageBreak/>
              <w:t>001</w:t>
            </w:r>
            <w:r>
              <w:rPr>
                <w:rFonts w:asciiTheme="majorHAnsi" w:hAnsiTheme="majorHAnsi"/>
                <w:b/>
                <w:bCs/>
                <w:kern w:val="36"/>
                <w:sz w:val="20"/>
                <w:szCs w:val="20"/>
              </w:rPr>
              <w:t xml:space="preserve"> </w:t>
            </w:r>
          </w:p>
          <w:p w:rsidR="004C2394" w:rsidRPr="00125A1C" w:rsidRDefault="004C2394" w:rsidP="000366B5">
            <w:pPr>
              <w:spacing w:after="0" w:line="240" w:lineRule="auto"/>
              <w:rPr>
                <w:rFonts w:asciiTheme="majorHAnsi" w:hAnsiTheme="majorHAnsi"/>
                <w:b/>
                <w:bCs/>
                <w:kern w:val="36"/>
                <w:sz w:val="32"/>
                <w:szCs w:val="32"/>
              </w:rPr>
            </w:pPr>
            <w:r w:rsidRPr="00125A1C">
              <w:rPr>
                <w:rFonts w:asciiTheme="majorHAnsi" w:hAnsiTheme="majorHAnsi"/>
                <w:b/>
                <w:bCs/>
                <w:kern w:val="36"/>
                <w:sz w:val="32"/>
                <w:szCs w:val="32"/>
              </w:rPr>
              <w:t>СЫРКИ И МАССЫ ТВ</w:t>
            </w:r>
            <w:r w:rsidRPr="00125A1C">
              <w:rPr>
                <w:rFonts w:asciiTheme="majorHAnsi" w:hAnsiTheme="majorHAnsi"/>
                <w:b/>
                <w:bCs/>
                <w:kern w:val="36"/>
                <w:sz w:val="32"/>
                <w:szCs w:val="32"/>
              </w:rPr>
              <w:t>О</w:t>
            </w:r>
            <w:r w:rsidRPr="00125A1C">
              <w:rPr>
                <w:rFonts w:asciiTheme="majorHAnsi" w:hAnsiTheme="majorHAnsi"/>
                <w:b/>
                <w:bCs/>
                <w:kern w:val="36"/>
                <w:sz w:val="32"/>
                <w:szCs w:val="32"/>
              </w:rPr>
              <w:t xml:space="preserve">РОЖНЫЕ </w:t>
            </w:r>
          </w:p>
          <w:p w:rsidR="00BE4D05" w:rsidRDefault="00BE4D05" w:rsidP="000366B5">
            <w:pPr>
              <w:spacing w:after="0" w:line="240" w:lineRule="auto"/>
              <w:rPr>
                <w:rFonts w:asciiTheme="majorHAnsi" w:hAnsiTheme="majorHAnsi"/>
                <w:b/>
                <w:bCs/>
                <w:kern w:val="36"/>
                <w:sz w:val="20"/>
                <w:szCs w:val="20"/>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BE4D05" w:rsidP="00BE4D0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w:t>
            </w:r>
            <w:r w:rsidR="00B85560">
              <w:rPr>
                <w:rFonts w:asciiTheme="majorHAnsi" w:hAnsiTheme="majorHAnsi"/>
                <w:b/>
                <w:bCs/>
                <w:color w:val="C00000"/>
                <w:kern w:val="36"/>
                <w:sz w:val="36"/>
                <w:szCs w:val="36"/>
              </w:rPr>
              <w:t>2</w:t>
            </w:r>
            <w:r w:rsidRPr="00020BFD">
              <w:rPr>
                <w:rFonts w:asciiTheme="majorHAnsi" w:hAnsiTheme="majorHAnsi"/>
                <w:b/>
                <w:bCs/>
                <w:color w:val="C00000"/>
                <w:kern w:val="36"/>
                <w:sz w:val="36"/>
                <w:szCs w:val="36"/>
              </w:rPr>
              <w:t> 000 руб.</w:t>
            </w:r>
          </w:p>
          <w:p w:rsidR="00BE4D05" w:rsidRDefault="00BE4D05" w:rsidP="00BE4D05">
            <w:pPr>
              <w:spacing w:after="0" w:line="240" w:lineRule="auto"/>
              <w:contextualSpacing/>
              <w:outlineLvl w:val="0"/>
              <w:rPr>
                <w:rFonts w:asciiTheme="majorHAnsi" w:hAnsiTheme="majorHAnsi"/>
                <w:b/>
                <w:bCs/>
                <w:color w:val="C00000"/>
                <w:kern w:val="36"/>
                <w:sz w:val="36"/>
                <w:szCs w:val="36"/>
              </w:rPr>
            </w:pPr>
          </w:p>
          <w:p w:rsidR="00BE4D05" w:rsidRPr="008D0605" w:rsidRDefault="00BE4D05" w:rsidP="00BE4D0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0366B5" w:rsidRPr="000366B5" w:rsidRDefault="004C2394" w:rsidP="0066326C">
            <w:pPr>
              <w:pStyle w:val="a4"/>
              <w:spacing w:before="0" w:beforeAutospacing="0" w:after="0" w:afterAutospacing="0"/>
              <w:ind w:firstLine="744"/>
              <w:contextualSpacing/>
              <w:jc w:val="both"/>
              <w:rPr>
                <w:b/>
                <w:color w:val="C00000"/>
              </w:rPr>
            </w:pPr>
            <w:r w:rsidRPr="000366B5">
              <w:rPr>
                <w:rStyle w:val="a6"/>
                <w:b/>
                <w:color w:val="C00000"/>
              </w:rPr>
              <w:t xml:space="preserve">Дата введения в действие </w:t>
            </w:r>
            <w:r w:rsidR="000366B5" w:rsidRPr="000366B5">
              <w:rPr>
                <w:b/>
                <w:color w:val="C00000"/>
              </w:rPr>
              <w:t>–</w:t>
            </w:r>
            <w:r w:rsidRPr="000366B5">
              <w:rPr>
                <w:rStyle w:val="a6"/>
                <w:b/>
                <w:color w:val="C00000"/>
              </w:rPr>
              <w:t xml:space="preserve"> 2013 г.</w:t>
            </w:r>
            <w:r w:rsidRPr="000366B5">
              <w:rPr>
                <w:b/>
                <w:color w:val="C00000"/>
              </w:rPr>
              <w:t xml:space="preserve"> </w:t>
            </w:r>
            <w:r w:rsidRPr="000366B5">
              <w:rPr>
                <w:rStyle w:val="a6"/>
                <w:b/>
                <w:color w:val="C00000"/>
              </w:rPr>
              <w:t>Без ограничения срока действия</w:t>
            </w:r>
            <w:r w:rsidR="000366B5" w:rsidRPr="000366B5">
              <w:rPr>
                <w:rStyle w:val="a6"/>
                <w:b/>
                <w:color w:val="C00000"/>
              </w:rPr>
              <w:t>.</w:t>
            </w:r>
            <w:r w:rsidRPr="000366B5">
              <w:rPr>
                <w:b/>
                <w:color w:val="C00000"/>
              </w:rPr>
              <w:t xml:space="preserve"> </w:t>
            </w:r>
          </w:p>
          <w:p w:rsidR="002F0C82" w:rsidRDefault="004C2394" w:rsidP="0066326C">
            <w:pPr>
              <w:pStyle w:val="a4"/>
              <w:spacing w:before="0" w:beforeAutospacing="0" w:after="0" w:afterAutospacing="0"/>
              <w:ind w:firstLine="744"/>
              <w:contextualSpacing/>
              <w:jc w:val="both"/>
            </w:pPr>
            <w:r w:rsidRPr="0066326C">
              <w:t>Настоящие технические условия распространяются Сырки и массы творожные с наполнителями (далее по тексу – продукт творожный)</w:t>
            </w:r>
            <w:r w:rsidRPr="0066326C">
              <w:rPr>
                <w:i/>
                <w:iCs/>
              </w:rPr>
              <w:t xml:space="preserve"> </w:t>
            </w:r>
            <w:r w:rsidRPr="0066326C">
              <w:t>вырабатываемые из творога, и</w:t>
            </w:r>
            <w:r w:rsidRPr="0066326C">
              <w:t>з</w:t>
            </w:r>
            <w:r w:rsidRPr="0066326C">
              <w:t>готовленного из пастеризованного молока, с добавлением или без добавления сливочн</w:t>
            </w:r>
            <w:r w:rsidRPr="0066326C">
              <w:t>о</w:t>
            </w:r>
            <w:r w:rsidRPr="0066326C">
              <w:t>го масла, сахара песка, вкусовых и ароматических веществ, начинки или без нее, фо</w:t>
            </w:r>
            <w:r w:rsidRPr="0066326C">
              <w:t>р</w:t>
            </w:r>
            <w:r w:rsidRPr="0066326C">
              <w:t>мования творожного прутка (для сырков), с последующим упаковыванием продукта в тару из полимерных материалов и охлаждением или замораживанием. Продукт творо</w:t>
            </w:r>
            <w:r w:rsidRPr="0066326C">
              <w:t>ж</w:t>
            </w:r>
            <w:r w:rsidRPr="0066326C">
              <w:t xml:space="preserve">ный вырабатывается в следующем ассортименте: </w:t>
            </w:r>
            <w:r w:rsidRPr="0066326C">
              <w:rPr>
                <w:rStyle w:val="a5"/>
              </w:rPr>
              <w:t>Сырки и творожные массы сладкие:</w:t>
            </w:r>
            <w:r w:rsidRPr="0066326C">
              <w:t xml:space="preserve"> сырки и творожные массы сладкие (нежирные); сырки и творожные массы сладкие с орехом (ми) (с массовой долей жира 2,0%); сырки и творожные массы сладкие (с масс</w:t>
            </w:r>
            <w:r w:rsidRPr="0066326C">
              <w:t>о</w:t>
            </w:r>
            <w:r w:rsidRPr="0066326C">
              <w:t>вой долей жира 4,5%); сырки и творожные массы, сладкие с орехом (ми) (с массовой долей жира 5,0%) сырки и творожные массы сладкие (с массовой долей жира 9,0%); сырки и творожные массы, сладкие с массовой долей жира 15,0%); сырки и творожные массы, сладкие с массовой долей жира 18%); сырки и творожные массы, сладкие с ма</w:t>
            </w:r>
            <w:r w:rsidRPr="0066326C">
              <w:t>с</w:t>
            </w:r>
            <w:r w:rsidRPr="0066326C">
              <w:t xml:space="preserve">совой долей жира 20%); </w:t>
            </w:r>
            <w:r w:rsidRPr="0066326C">
              <w:rPr>
                <w:rStyle w:val="a5"/>
              </w:rPr>
              <w:t>со следующими наполнителями:</w:t>
            </w:r>
            <w:r w:rsidRPr="0066326C">
              <w:t xml:space="preserve"> фрукты косточковые суш</w:t>
            </w:r>
            <w:r w:rsidRPr="0066326C">
              <w:t>е</w:t>
            </w:r>
            <w:r w:rsidRPr="0066326C">
              <w:t>ные (курага, изюм, чернослив, финики); джемы; ванилин; наполнители фруктово яго</w:t>
            </w:r>
            <w:r w:rsidRPr="0066326C">
              <w:t>д</w:t>
            </w:r>
            <w:r w:rsidRPr="0066326C">
              <w:t xml:space="preserve">ные (с жимолостью; с актинидией; ананасом; с абрикосом; с персиком; земляничный; клубничный; вишневый; черешневый; с морковью; с бананом; с малиной; с ежевикой; с морошкой; с яблоками; с грушей; с черникой; с клюквой; с голубикой; с киви; с черной смородиной; с красной смородинной; с лимонником китайским; с облепихой; с папайей; с фейхоа; с инжиром); какао; орехи (смесь орехов); </w:t>
            </w:r>
            <w:r w:rsidRPr="0066326C">
              <w:rPr>
                <w:rStyle w:val="a5"/>
              </w:rPr>
              <w:t>Соленые:</w:t>
            </w:r>
            <w:r w:rsidRPr="0066326C">
              <w:t xml:space="preserve"> сырки и творожные ма</w:t>
            </w:r>
            <w:r w:rsidRPr="0066326C">
              <w:t>с</w:t>
            </w:r>
            <w:r w:rsidRPr="0066326C">
              <w:t>сы соленые (м.д. ж 4,5%) сырки и творожные массы соленые (м.д.ж 9,0%); сырки и тв</w:t>
            </w:r>
            <w:r w:rsidRPr="0066326C">
              <w:t>о</w:t>
            </w:r>
            <w:r w:rsidRPr="0066326C">
              <w:t xml:space="preserve">рожные массы соленые (м.д.ж 15,0%); </w:t>
            </w:r>
            <w:r w:rsidRPr="0066326C">
              <w:rPr>
                <w:rStyle w:val="a5"/>
              </w:rPr>
              <w:t>со следующими наполнителями:</w:t>
            </w:r>
            <w:r w:rsidRPr="0066326C">
              <w:t xml:space="preserve"> с укропом; с зеленым луком; с паприкой; с добавкой «Огурец укроп»; с «Ананасом – кари»; с доба</w:t>
            </w:r>
            <w:r w:rsidRPr="0066326C">
              <w:t>в</w:t>
            </w:r>
            <w:r w:rsidRPr="0066326C">
              <w:t xml:space="preserve">кой «Грибы»; с томатом и тмином; с томатом и перцем; с корицей; с тмином укропом и перцем. </w:t>
            </w:r>
            <w:r w:rsidRPr="0066326C">
              <w:rPr>
                <w:rStyle w:val="a5"/>
              </w:rPr>
              <w:t>Продукты изготавливают:</w:t>
            </w:r>
            <w:r w:rsidRPr="0066326C">
              <w:t xml:space="preserve"> охлажденными; замороженными, с использован</w:t>
            </w:r>
            <w:r w:rsidRPr="0066326C">
              <w:t>и</w:t>
            </w:r>
            <w:r w:rsidRPr="0066326C">
              <w:t xml:space="preserve">ем: термизированного творога; не термизированного творога. </w:t>
            </w:r>
          </w:p>
          <w:p w:rsidR="002F0C82" w:rsidRDefault="002F0C82" w:rsidP="0066326C">
            <w:pPr>
              <w:pStyle w:val="a4"/>
              <w:spacing w:before="0" w:beforeAutospacing="0" w:after="0" w:afterAutospacing="0"/>
              <w:ind w:firstLine="744"/>
              <w:contextualSpacing/>
              <w:jc w:val="both"/>
              <w:rPr>
                <w:rStyle w:val="a5"/>
              </w:rPr>
            </w:pPr>
            <w:r w:rsidRPr="000366B5">
              <w:rPr>
                <w:rStyle w:val="a6"/>
                <w:b/>
                <w:color w:val="C00000"/>
              </w:rPr>
              <w:t>Предприятие-изготовитель имеет право дополнять наименование проду</w:t>
            </w:r>
            <w:r w:rsidRPr="000366B5">
              <w:rPr>
                <w:rStyle w:val="a6"/>
                <w:b/>
                <w:color w:val="C00000"/>
              </w:rPr>
              <w:t>к</w:t>
            </w:r>
            <w:r w:rsidRPr="000366B5">
              <w:rPr>
                <w:rStyle w:val="a6"/>
                <w:b/>
                <w:color w:val="C00000"/>
              </w:rPr>
              <w:t>ции терминами, характеризующими жирность продукта (нежирный, маложи</w:t>
            </w:r>
            <w:r w:rsidRPr="000366B5">
              <w:rPr>
                <w:rStyle w:val="a6"/>
                <w:b/>
                <w:color w:val="C00000"/>
              </w:rPr>
              <w:t>р</w:t>
            </w:r>
            <w:r w:rsidRPr="000366B5">
              <w:rPr>
                <w:rStyle w:val="a6"/>
                <w:b/>
                <w:color w:val="C00000"/>
              </w:rPr>
              <w:t>ный, классический), а также своими фирменными или фантазийными названиями.</w:t>
            </w:r>
          </w:p>
          <w:p w:rsidR="00125A1C" w:rsidRDefault="004C2394" w:rsidP="00125A1C">
            <w:pPr>
              <w:pStyle w:val="a4"/>
              <w:spacing w:before="0" w:beforeAutospacing="0" w:after="0" w:afterAutospacing="0"/>
              <w:ind w:firstLine="744"/>
              <w:contextualSpacing/>
              <w:jc w:val="both"/>
            </w:pPr>
            <w:r w:rsidRPr="0066326C">
              <w:rPr>
                <w:rStyle w:val="a5"/>
              </w:rPr>
              <w:t>Срок годности сырков и творожной массы в потребительской таре:</w:t>
            </w:r>
            <w:r w:rsidRPr="0066326C">
              <w:t xml:space="preserve"> при те</w:t>
            </w:r>
            <w:r w:rsidRPr="0066326C">
              <w:t>м</w:t>
            </w:r>
            <w:r w:rsidRPr="0066326C">
              <w:t>пературе t (4±2)°С не более 30 суток с момента окончания технологического процесса; при температуре не выше минус 18 °С – не более 3 месяцев с момента окончания техн</w:t>
            </w:r>
            <w:r w:rsidRPr="0066326C">
              <w:t>о</w:t>
            </w:r>
            <w:r w:rsidRPr="0066326C">
              <w:t>логического процесса; для термизированного продукта не более 60 суток с момента окончания технологического процесса</w:t>
            </w:r>
            <w:r w:rsidR="00125A1C">
              <w:t>.</w:t>
            </w:r>
            <w:r w:rsidRPr="0066326C">
              <w:t xml:space="preserve"> </w:t>
            </w:r>
          </w:p>
          <w:p w:rsidR="004C2394" w:rsidRPr="0066326C" w:rsidRDefault="004C2394" w:rsidP="00125A1C">
            <w:pPr>
              <w:pStyle w:val="a4"/>
              <w:spacing w:before="0" w:beforeAutospacing="0" w:after="0" w:afterAutospacing="0"/>
              <w:ind w:firstLine="744"/>
              <w:contextualSpacing/>
              <w:jc w:val="both"/>
            </w:pPr>
            <w:r w:rsidRPr="00125A1C">
              <w:rPr>
                <w:b/>
              </w:rPr>
              <w:t>Хранение продукта</w:t>
            </w:r>
            <w:r w:rsidRPr="0066326C">
              <w:t xml:space="preserve"> на складе транспортных организаций не допускается. Не </w:t>
            </w:r>
            <w:r w:rsidRPr="0066326C">
              <w:lastRenderedPageBreak/>
              <w:t>допускается хранить продукт совместно с продуктами, обладающими специфическим запахом. Повторная заморозка не допускается. После размораживания хранить при те</w:t>
            </w:r>
            <w:r w:rsidRPr="0066326C">
              <w:t>м</w:t>
            </w:r>
            <w:r w:rsidRPr="0066326C">
              <w:t>пературе(4±2)°С не более пяти суток.</w:t>
            </w:r>
          </w:p>
        </w:tc>
      </w:tr>
      <w:tr w:rsidR="00B85560" w:rsidRPr="00FD378E" w:rsidTr="00E33903">
        <w:tc>
          <w:tcPr>
            <w:tcW w:w="5000" w:type="pct"/>
            <w:gridSpan w:val="2"/>
            <w:tcBorders>
              <w:top w:val="thinThickSmallGap" w:sz="12" w:space="0" w:color="auto"/>
              <w:bottom w:val="thinThickSmallGap" w:sz="12" w:space="0" w:color="auto"/>
            </w:tcBorders>
            <w:shd w:val="clear" w:color="auto" w:fill="000000" w:themeFill="text1"/>
          </w:tcPr>
          <w:p w:rsidR="00B85560" w:rsidRPr="00B85560" w:rsidRDefault="00B85560" w:rsidP="00B85560">
            <w:pPr>
              <w:spacing w:before="100" w:beforeAutospacing="1" w:after="100" w:afterAutospacing="1" w:line="240" w:lineRule="auto"/>
              <w:jc w:val="center"/>
              <w:outlineLvl w:val="0"/>
              <w:rPr>
                <w:rStyle w:val="a6"/>
                <w:rFonts w:asciiTheme="majorHAnsi" w:hAnsiTheme="majorHAnsi"/>
                <w:b/>
                <w:bCs/>
                <w:i w:val="0"/>
                <w:iCs w:val="0"/>
                <w:kern w:val="36"/>
                <w:sz w:val="36"/>
                <w:szCs w:val="36"/>
              </w:rPr>
            </w:pPr>
            <w:r w:rsidRPr="00B85560">
              <w:rPr>
                <w:rFonts w:asciiTheme="majorHAnsi" w:hAnsiTheme="majorHAnsi"/>
                <w:b/>
                <w:bCs/>
                <w:kern w:val="36"/>
                <w:sz w:val="36"/>
                <w:szCs w:val="36"/>
              </w:rPr>
              <w:lastRenderedPageBreak/>
              <w:t>СОКИ, КВАС, НАПИТКИ, МОРСЫ, МУССЫ, КОМПОТЫ И КИСЕЛИ</w:t>
            </w:r>
          </w:p>
        </w:tc>
      </w:tr>
      <w:tr w:rsidR="004C2394" w:rsidRPr="00FD378E" w:rsidTr="00E3390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2F0C82" w:rsidRDefault="004C2394" w:rsidP="009404B3">
            <w:pPr>
              <w:spacing w:before="100" w:beforeAutospacing="1" w:after="100" w:afterAutospacing="1" w:line="240" w:lineRule="auto"/>
              <w:outlineLvl w:val="0"/>
              <w:rPr>
                <w:rFonts w:asciiTheme="majorHAnsi" w:hAnsiTheme="majorHAnsi"/>
                <w:b/>
                <w:bCs/>
                <w:kern w:val="36"/>
                <w:sz w:val="20"/>
                <w:szCs w:val="20"/>
              </w:rPr>
            </w:pPr>
            <w:r w:rsidRPr="009404B3">
              <w:rPr>
                <w:rFonts w:asciiTheme="majorHAnsi" w:hAnsiTheme="majorHAnsi"/>
                <w:b/>
                <w:bCs/>
                <w:kern w:val="36"/>
                <w:sz w:val="20"/>
                <w:szCs w:val="20"/>
              </w:rPr>
              <w:t>222</w:t>
            </w:r>
            <w:r>
              <w:rPr>
                <w:rFonts w:asciiTheme="majorHAnsi" w:hAnsiTheme="majorHAnsi"/>
                <w:b/>
                <w:bCs/>
                <w:kern w:val="36"/>
                <w:sz w:val="20"/>
                <w:szCs w:val="20"/>
              </w:rPr>
              <w:t xml:space="preserve"> </w:t>
            </w:r>
          </w:p>
          <w:p w:rsidR="004C2394" w:rsidRPr="00125A1C" w:rsidRDefault="004C2394" w:rsidP="009404B3">
            <w:pPr>
              <w:spacing w:before="100" w:beforeAutospacing="1" w:after="100" w:afterAutospacing="1" w:line="240" w:lineRule="auto"/>
              <w:outlineLvl w:val="0"/>
              <w:rPr>
                <w:rFonts w:asciiTheme="majorHAnsi" w:hAnsiTheme="majorHAnsi"/>
                <w:b/>
                <w:bCs/>
                <w:kern w:val="36"/>
                <w:sz w:val="28"/>
                <w:szCs w:val="28"/>
              </w:rPr>
            </w:pPr>
            <w:r w:rsidRPr="00125A1C">
              <w:rPr>
                <w:rFonts w:asciiTheme="majorHAnsi" w:hAnsiTheme="majorHAnsi"/>
                <w:b/>
                <w:bCs/>
                <w:kern w:val="36"/>
                <w:sz w:val="28"/>
                <w:szCs w:val="28"/>
              </w:rPr>
              <w:t>НАПИТКИ СЛАБОАЛК</w:t>
            </w:r>
            <w:r w:rsidRPr="00125A1C">
              <w:rPr>
                <w:rFonts w:asciiTheme="majorHAnsi" w:hAnsiTheme="majorHAnsi"/>
                <w:b/>
                <w:bCs/>
                <w:kern w:val="36"/>
                <w:sz w:val="28"/>
                <w:szCs w:val="28"/>
              </w:rPr>
              <w:t>О</w:t>
            </w:r>
            <w:r w:rsidRPr="00125A1C">
              <w:rPr>
                <w:rFonts w:asciiTheme="majorHAnsi" w:hAnsiTheme="majorHAnsi"/>
                <w:b/>
                <w:bCs/>
                <w:kern w:val="36"/>
                <w:sz w:val="28"/>
                <w:szCs w:val="28"/>
              </w:rPr>
              <w:t>ГОЛЬНЫЕ Н</w:t>
            </w:r>
            <w:r w:rsidRPr="00125A1C">
              <w:rPr>
                <w:rFonts w:asciiTheme="majorHAnsi" w:hAnsiTheme="majorHAnsi"/>
                <w:b/>
                <w:bCs/>
                <w:kern w:val="36"/>
                <w:sz w:val="28"/>
                <w:szCs w:val="28"/>
              </w:rPr>
              <w:t>А</w:t>
            </w:r>
            <w:r w:rsidRPr="00125A1C">
              <w:rPr>
                <w:rFonts w:asciiTheme="majorHAnsi" w:hAnsiTheme="majorHAnsi"/>
                <w:b/>
                <w:bCs/>
                <w:kern w:val="36"/>
                <w:sz w:val="28"/>
                <w:szCs w:val="28"/>
              </w:rPr>
              <w:t>ТУРАЛ</w:t>
            </w:r>
            <w:r w:rsidRPr="00125A1C">
              <w:rPr>
                <w:rFonts w:asciiTheme="majorHAnsi" w:hAnsiTheme="majorHAnsi"/>
                <w:b/>
                <w:bCs/>
                <w:kern w:val="36"/>
                <w:sz w:val="28"/>
                <w:szCs w:val="28"/>
              </w:rPr>
              <w:t>Ь</w:t>
            </w:r>
            <w:r w:rsidRPr="00125A1C">
              <w:rPr>
                <w:rFonts w:asciiTheme="majorHAnsi" w:hAnsiTheme="majorHAnsi"/>
                <w:b/>
                <w:bCs/>
                <w:kern w:val="36"/>
                <w:sz w:val="28"/>
                <w:szCs w:val="28"/>
              </w:rPr>
              <w:t>НОГО БРОЖЕНИЯ (СИДРЫ)</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BE4D05" w:rsidP="00BE4D0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E4D05" w:rsidRPr="009404B3" w:rsidRDefault="00BE4D05" w:rsidP="00BE4D05">
            <w:pPr>
              <w:spacing w:before="100" w:beforeAutospacing="1" w:after="100" w:afterAutospacing="1" w:line="240" w:lineRule="auto"/>
              <w:outlineLvl w:val="0"/>
              <w:rPr>
                <w:rFonts w:asciiTheme="majorHAnsi" w:hAnsiTheme="majorHAnsi"/>
                <w:b/>
                <w:bCs/>
                <w:kern w:val="36"/>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2F0C82" w:rsidRPr="002F0C82" w:rsidRDefault="004C2394" w:rsidP="0066326C">
            <w:pPr>
              <w:pStyle w:val="a4"/>
              <w:spacing w:before="0" w:beforeAutospacing="0" w:after="0" w:afterAutospacing="0"/>
              <w:ind w:firstLine="744"/>
              <w:contextualSpacing/>
              <w:jc w:val="both"/>
              <w:rPr>
                <w:rStyle w:val="a6"/>
                <w:b/>
                <w:color w:val="C00000"/>
              </w:rPr>
            </w:pPr>
            <w:r w:rsidRPr="002F0C82">
              <w:rPr>
                <w:rStyle w:val="a6"/>
                <w:b/>
                <w:color w:val="C00000"/>
              </w:rPr>
              <w:t xml:space="preserve">Дата введения в действие </w:t>
            </w:r>
            <w:r w:rsidR="002F0C82" w:rsidRPr="002F0C82">
              <w:rPr>
                <w:b/>
                <w:color w:val="C00000"/>
              </w:rPr>
              <w:t>–</w:t>
            </w:r>
            <w:r w:rsidRPr="002F0C82">
              <w:rPr>
                <w:rStyle w:val="a6"/>
                <w:b/>
                <w:color w:val="C00000"/>
              </w:rPr>
              <w:t xml:space="preserve"> 2014 год.</w:t>
            </w:r>
            <w:r w:rsidRPr="002F0C82">
              <w:rPr>
                <w:b/>
                <w:color w:val="C00000"/>
              </w:rPr>
              <w:t xml:space="preserve"> </w:t>
            </w:r>
            <w:r w:rsidRPr="002F0C82">
              <w:rPr>
                <w:rStyle w:val="a6"/>
                <w:b/>
                <w:color w:val="C00000"/>
              </w:rPr>
              <w:t>Без ограничения срока действия</w:t>
            </w:r>
            <w:r w:rsidR="002F0C82" w:rsidRPr="002F0C82">
              <w:rPr>
                <w:rStyle w:val="a6"/>
                <w:b/>
                <w:color w:val="C00000"/>
              </w:rPr>
              <w:t>.</w:t>
            </w:r>
            <w:r w:rsidRPr="002F0C82">
              <w:rPr>
                <w:rStyle w:val="a6"/>
                <w:b/>
                <w:color w:val="C00000"/>
              </w:rPr>
              <w:t xml:space="preserve"> </w:t>
            </w:r>
          </w:p>
          <w:p w:rsidR="002F0C82" w:rsidRDefault="004C2394" w:rsidP="0066326C">
            <w:pPr>
              <w:pStyle w:val="a4"/>
              <w:spacing w:before="0" w:beforeAutospacing="0" w:after="0" w:afterAutospacing="0"/>
              <w:ind w:firstLine="744"/>
              <w:contextualSpacing/>
              <w:jc w:val="both"/>
            </w:pPr>
            <w:r w:rsidRPr="0066326C">
              <w:t>Настоящие технические условия распространяются на напитки слабоалкогол</w:t>
            </w:r>
            <w:r w:rsidRPr="0066326C">
              <w:t>ь</w:t>
            </w:r>
            <w:r w:rsidRPr="0066326C">
              <w:t xml:space="preserve">ные сидровые натуральные брожения (далее по тексту напитки) </w:t>
            </w:r>
            <w:r w:rsidR="002F0C82" w:rsidRPr="0066326C">
              <w:t>–</w:t>
            </w:r>
            <w:r w:rsidRPr="0066326C">
              <w:t xml:space="preserve"> представляющих с</w:t>
            </w:r>
            <w:r w:rsidRPr="0066326C">
              <w:t>о</w:t>
            </w:r>
            <w:r w:rsidRPr="0066326C">
              <w:t>бой продукцию, вырабатываемую с применением метода спиртового брожения ябло</w:t>
            </w:r>
            <w:r w:rsidRPr="0066326C">
              <w:t>ч</w:t>
            </w:r>
            <w:r w:rsidRPr="0066326C">
              <w:t>ного сока, с добавлением или без питьевой воды, винных дрожжей, сахара и других вк</w:t>
            </w:r>
            <w:r w:rsidRPr="0066326C">
              <w:t>у</w:t>
            </w:r>
            <w:r w:rsidRPr="0066326C">
              <w:t>совых компонентов. Продукция выпускается фильтрованной пастеризованной. Проду</w:t>
            </w:r>
            <w:r w:rsidRPr="0066326C">
              <w:t>к</w:t>
            </w:r>
            <w:r w:rsidRPr="0066326C">
              <w:t xml:space="preserve">ция выпускается расфасованной в потребительскую тару. Продукция предназначена для непосредственного употребления в пищу, в качестве слабоалкогольного напитка, для реализации в розничной и оптовой торговой сети. </w:t>
            </w:r>
          </w:p>
          <w:p w:rsidR="002F0C82" w:rsidRDefault="002F0C82" w:rsidP="0066326C">
            <w:pPr>
              <w:pStyle w:val="a4"/>
              <w:spacing w:before="0" w:beforeAutospacing="0" w:after="0" w:afterAutospacing="0"/>
              <w:ind w:firstLine="744"/>
              <w:contextualSpacing/>
              <w:jc w:val="both"/>
            </w:pPr>
            <w:r>
              <w:rPr>
                <w:rStyle w:val="a5"/>
              </w:rPr>
              <w:t>А</w:t>
            </w:r>
            <w:r w:rsidR="004C2394" w:rsidRPr="0066326C">
              <w:rPr>
                <w:rStyle w:val="a5"/>
              </w:rPr>
              <w:t>ссорти</w:t>
            </w:r>
            <w:r>
              <w:rPr>
                <w:rStyle w:val="a5"/>
              </w:rPr>
              <w:t>мент</w:t>
            </w:r>
            <w:r w:rsidR="004C2394" w:rsidRPr="0066326C">
              <w:rPr>
                <w:rStyle w:val="a5"/>
              </w:rPr>
              <w:t>:</w:t>
            </w:r>
            <w:r w:rsidR="004C2394" w:rsidRPr="0066326C">
              <w:t xml:space="preserve"> «сидр вкус Апельсина»; «сидр вкус Белого винограда»; «сидр вкус Дыни»; «сидр вкус Коньяка и Миндаля»; «сидр вкус Лимона»; «сидр вкус Вин</w:t>
            </w:r>
            <w:r w:rsidR="004C2394" w:rsidRPr="0066326C">
              <w:t>о</w:t>
            </w:r>
            <w:r w:rsidR="004C2394" w:rsidRPr="0066326C">
              <w:t xml:space="preserve">града»; «сидр вкус Ром Колы»; «сидр вкус Клюквы»; «сидр вкус Джин Тоника»; «сидр вкус Мохито»; «сидр Секс на пляже»; «сидр Текила бум»; «сидр Пьяная вишня»; «сидр Пиноколада»; «сидр Алоэ вера»; «сидр Блю энерджи». </w:t>
            </w:r>
          </w:p>
          <w:p w:rsidR="002F0C82" w:rsidRPr="002F0C82" w:rsidRDefault="004C2394" w:rsidP="0066326C">
            <w:pPr>
              <w:pStyle w:val="a4"/>
              <w:spacing w:before="0" w:beforeAutospacing="0" w:after="0" w:afterAutospacing="0"/>
              <w:ind w:firstLine="744"/>
              <w:contextualSpacing/>
              <w:jc w:val="both"/>
              <w:rPr>
                <w:b/>
                <w:color w:val="C00000"/>
              </w:rPr>
            </w:pPr>
            <w:r w:rsidRPr="002F0C82">
              <w:rPr>
                <w:rStyle w:val="a6"/>
                <w:b/>
                <w:color w:val="C00000"/>
              </w:rPr>
              <w:t>Предприятие</w:t>
            </w:r>
            <w:r w:rsidR="002F0C82" w:rsidRPr="002F0C82">
              <w:rPr>
                <w:rStyle w:val="a6"/>
                <w:b/>
                <w:color w:val="C00000"/>
              </w:rPr>
              <w:t>-</w:t>
            </w:r>
            <w:r w:rsidRPr="002F0C82">
              <w:rPr>
                <w:rStyle w:val="a6"/>
                <w:b/>
                <w:color w:val="C00000"/>
              </w:rPr>
              <w:t>изготовитель имеет право дополнять наименование проду</w:t>
            </w:r>
            <w:r w:rsidRPr="002F0C82">
              <w:rPr>
                <w:rStyle w:val="a6"/>
                <w:b/>
                <w:color w:val="C00000"/>
              </w:rPr>
              <w:t>к</w:t>
            </w:r>
            <w:r w:rsidRPr="002F0C82">
              <w:rPr>
                <w:rStyle w:val="a6"/>
                <w:b/>
                <w:color w:val="C00000"/>
              </w:rPr>
              <w:t>ции или заменять имена собственные своими фирменными или фантазийными н</w:t>
            </w:r>
            <w:r w:rsidRPr="002F0C82">
              <w:rPr>
                <w:rStyle w:val="a6"/>
                <w:b/>
                <w:color w:val="C00000"/>
              </w:rPr>
              <w:t>а</w:t>
            </w:r>
            <w:r w:rsidRPr="002F0C82">
              <w:rPr>
                <w:rStyle w:val="a6"/>
                <w:b/>
                <w:color w:val="C00000"/>
              </w:rPr>
              <w:t>званиями.</w:t>
            </w:r>
            <w:r w:rsidRPr="002F0C82">
              <w:rPr>
                <w:b/>
                <w:color w:val="C00000"/>
              </w:rPr>
              <w:t xml:space="preserve"> </w:t>
            </w:r>
          </w:p>
          <w:p w:rsidR="002F0C82" w:rsidRDefault="004C2394" w:rsidP="0066326C">
            <w:pPr>
              <w:pStyle w:val="a4"/>
              <w:spacing w:before="0" w:beforeAutospacing="0" w:after="0" w:afterAutospacing="0"/>
              <w:ind w:firstLine="744"/>
              <w:contextualSpacing/>
              <w:jc w:val="both"/>
            </w:pPr>
            <w:r w:rsidRPr="002F0C82">
              <w:rPr>
                <w:b/>
              </w:rPr>
              <w:t>Продукцию транспортируют</w:t>
            </w:r>
            <w:r w:rsidRPr="0066326C">
              <w:t xml:space="preserve"> в соответствии СП 2.3.6.1066 «Санитарно эпид</w:t>
            </w:r>
            <w:r w:rsidRPr="0066326C">
              <w:t>е</w:t>
            </w:r>
            <w:r w:rsidRPr="0066326C">
              <w:t>миологические требования к организациям торговли и обороту в них продовольстве</w:t>
            </w:r>
            <w:r w:rsidRPr="0066326C">
              <w:t>н</w:t>
            </w:r>
            <w:r w:rsidRPr="0066326C">
              <w:t>ного сырья и пищевых продуктов». При автомобильных перевозках каждая машина должна иметь санитарный паспорт, выданный в установленном порядке согласно но</w:t>
            </w:r>
            <w:r w:rsidRPr="0066326C">
              <w:t>р</w:t>
            </w:r>
            <w:r w:rsidRPr="0066326C">
              <w:t>мативно правовым актам РФ. Машина должна иметь маркировку в соответствии с пер</w:t>
            </w:r>
            <w:r w:rsidRPr="0066326C">
              <w:t>е</w:t>
            </w:r>
            <w:r w:rsidRPr="0066326C">
              <w:t xml:space="preserve">возимой продукцией и кузов с гигиеническим покрытием. При перевозке, погрузке и выгрузке продукция должна быть предохранена от воздействия атмосферных осадков, прямых солнечных лучей. </w:t>
            </w:r>
          </w:p>
          <w:p w:rsidR="004C2394" w:rsidRPr="0066326C" w:rsidRDefault="004C2394" w:rsidP="002F0C82">
            <w:pPr>
              <w:pStyle w:val="a4"/>
              <w:spacing w:before="0" w:beforeAutospacing="0" w:after="0" w:afterAutospacing="0"/>
              <w:ind w:firstLine="744"/>
              <w:contextualSpacing/>
              <w:jc w:val="both"/>
            </w:pPr>
            <w:r w:rsidRPr="002F0C82">
              <w:rPr>
                <w:b/>
              </w:rPr>
              <w:t>Рекомендуемый</w:t>
            </w:r>
            <w:r w:rsidRPr="002F0C82">
              <w:rPr>
                <w:b/>
                <w:bCs/>
              </w:rPr>
              <w:t xml:space="preserve"> </w:t>
            </w:r>
            <w:r w:rsidRPr="002F0C82">
              <w:rPr>
                <w:b/>
              </w:rPr>
              <w:t xml:space="preserve">срок годности </w:t>
            </w:r>
            <w:r w:rsidRPr="0066326C">
              <w:t>продукции при температуре от 0</w:t>
            </w:r>
            <w:r w:rsidRPr="0066326C">
              <w:rPr>
                <w:vertAlign w:val="superscript"/>
              </w:rPr>
              <w:t>0</w:t>
            </w:r>
            <w:r w:rsidRPr="0066326C">
              <w:t xml:space="preserve"> до +20</w:t>
            </w:r>
            <w:r w:rsidRPr="0066326C">
              <w:rPr>
                <w:vertAlign w:val="superscript"/>
              </w:rPr>
              <w:t>0</w:t>
            </w:r>
            <w:r w:rsidRPr="0066326C">
              <w:t xml:space="preserve">С с момента изготовления </w:t>
            </w:r>
            <w:r w:rsidR="002F0C82" w:rsidRPr="0066326C">
              <w:t>–</w:t>
            </w:r>
            <w:r w:rsidR="002F0C82">
              <w:t xml:space="preserve"> </w:t>
            </w:r>
            <w:r w:rsidRPr="0066326C">
              <w:t xml:space="preserve">12 мес. </w:t>
            </w:r>
          </w:p>
        </w:tc>
      </w:tr>
      <w:tr w:rsidR="004C2394" w:rsidRPr="00FD378E" w:rsidTr="00E3390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2F0C82" w:rsidRDefault="004C2394" w:rsidP="002F0C82">
            <w:pPr>
              <w:spacing w:after="0" w:line="240" w:lineRule="auto"/>
              <w:rPr>
                <w:rFonts w:asciiTheme="majorHAnsi" w:hAnsiTheme="majorHAnsi"/>
                <w:b/>
                <w:bCs/>
                <w:kern w:val="36"/>
                <w:sz w:val="20"/>
                <w:szCs w:val="20"/>
              </w:rPr>
            </w:pPr>
            <w:r w:rsidRPr="009404B3">
              <w:rPr>
                <w:rFonts w:asciiTheme="majorHAnsi" w:hAnsiTheme="majorHAnsi"/>
                <w:b/>
                <w:bCs/>
                <w:kern w:val="36"/>
                <w:sz w:val="20"/>
                <w:szCs w:val="20"/>
              </w:rPr>
              <w:t>214</w:t>
            </w:r>
            <w:r>
              <w:rPr>
                <w:rFonts w:asciiTheme="majorHAnsi" w:hAnsiTheme="majorHAnsi"/>
                <w:b/>
                <w:bCs/>
                <w:kern w:val="36"/>
                <w:sz w:val="20"/>
                <w:szCs w:val="20"/>
              </w:rPr>
              <w:t xml:space="preserve"> </w:t>
            </w:r>
          </w:p>
          <w:p w:rsidR="00BE4D05" w:rsidRPr="00125A1C" w:rsidRDefault="004C2394" w:rsidP="002F0C82">
            <w:pPr>
              <w:spacing w:after="0" w:line="240" w:lineRule="auto"/>
              <w:rPr>
                <w:rFonts w:asciiTheme="majorHAnsi" w:hAnsiTheme="majorHAnsi"/>
                <w:b/>
                <w:bCs/>
                <w:kern w:val="36"/>
                <w:sz w:val="28"/>
                <w:szCs w:val="28"/>
              </w:rPr>
            </w:pPr>
            <w:r w:rsidRPr="00125A1C">
              <w:rPr>
                <w:rFonts w:asciiTheme="majorHAnsi" w:hAnsiTheme="majorHAnsi"/>
                <w:b/>
                <w:bCs/>
                <w:kern w:val="36"/>
                <w:sz w:val="28"/>
                <w:szCs w:val="28"/>
              </w:rPr>
              <w:t>ЧАЙ НАТ</w:t>
            </w:r>
            <w:r w:rsidRPr="00125A1C">
              <w:rPr>
                <w:rFonts w:asciiTheme="majorHAnsi" w:hAnsiTheme="majorHAnsi"/>
                <w:b/>
                <w:bCs/>
                <w:kern w:val="36"/>
                <w:sz w:val="28"/>
                <w:szCs w:val="28"/>
              </w:rPr>
              <w:t>У</w:t>
            </w:r>
            <w:r w:rsidRPr="00125A1C">
              <w:rPr>
                <w:rFonts w:asciiTheme="majorHAnsi" w:hAnsiTheme="majorHAnsi"/>
                <w:b/>
                <w:bCs/>
                <w:kern w:val="36"/>
                <w:sz w:val="28"/>
                <w:szCs w:val="28"/>
              </w:rPr>
              <w:t>РАЛЬНЫЙ (СОРТОВОЙ) РАСФАСОВА</w:t>
            </w:r>
            <w:r w:rsidRPr="00125A1C">
              <w:rPr>
                <w:rFonts w:asciiTheme="majorHAnsi" w:hAnsiTheme="majorHAnsi"/>
                <w:b/>
                <w:bCs/>
                <w:kern w:val="36"/>
                <w:sz w:val="28"/>
                <w:szCs w:val="28"/>
              </w:rPr>
              <w:t>Н</w:t>
            </w:r>
            <w:r w:rsidRPr="00125A1C">
              <w:rPr>
                <w:rFonts w:asciiTheme="majorHAnsi" w:hAnsiTheme="majorHAnsi"/>
                <w:b/>
                <w:bCs/>
                <w:kern w:val="36"/>
                <w:sz w:val="28"/>
                <w:szCs w:val="28"/>
              </w:rPr>
              <w:t>НЫЙ</w:t>
            </w:r>
          </w:p>
          <w:p w:rsidR="00BE4D05" w:rsidRDefault="00BE4D05" w:rsidP="002F0C82">
            <w:pPr>
              <w:spacing w:after="0" w:line="240" w:lineRule="auto"/>
              <w:rPr>
                <w:rFonts w:asciiTheme="majorHAnsi" w:hAnsiTheme="majorHAnsi"/>
                <w:b/>
                <w:bCs/>
                <w:kern w:val="36"/>
                <w:sz w:val="20"/>
                <w:szCs w:val="20"/>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BE4D05" w:rsidP="00BE4D0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E4D05" w:rsidRDefault="00BE4D05" w:rsidP="00BE4D05">
            <w:pPr>
              <w:spacing w:after="0" w:line="240" w:lineRule="auto"/>
              <w:contextualSpacing/>
              <w:outlineLvl w:val="0"/>
              <w:rPr>
                <w:rFonts w:asciiTheme="majorHAnsi" w:hAnsiTheme="majorHAnsi"/>
                <w:b/>
                <w:bCs/>
                <w:color w:val="C00000"/>
                <w:kern w:val="36"/>
                <w:sz w:val="36"/>
                <w:szCs w:val="36"/>
              </w:rPr>
            </w:pPr>
          </w:p>
          <w:p w:rsidR="004C2394" w:rsidRPr="009404B3" w:rsidRDefault="00BE4D05" w:rsidP="00BE4D0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lastRenderedPageBreak/>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2F0C82" w:rsidRPr="002F0C82" w:rsidRDefault="004C2394" w:rsidP="0066326C">
            <w:pPr>
              <w:pStyle w:val="a4"/>
              <w:spacing w:before="0" w:beforeAutospacing="0" w:after="0" w:afterAutospacing="0"/>
              <w:ind w:firstLine="744"/>
              <w:contextualSpacing/>
              <w:jc w:val="both"/>
              <w:rPr>
                <w:b/>
                <w:color w:val="C00000"/>
              </w:rPr>
            </w:pPr>
            <w:r w:rsidRPr="002F0C82">
              <w:rPr>
                <w:rStyle w:val="a6"/>
                <w:b/>
                <w:color w:val="C00000"/>
              </w:rPr>
              <w:lastRenderedPageBreak/>
              <w:t xml:space="preserve">Дата введения в действие </w:t>
            </w:r>
            <w:r w:rsidR="002F0C82" w:rsidRPr="002F0C82">
              <w:rPr>
                <w:b/>
                <w:color w:val="C00000"/>
              </w:rPr>
              <w:t xml:space="preserve">– </w:t>
            </w:r>
            <w:r w:rsidRPr="002F0C82">
              <w:rPr>
                <w:rStyle w:val="a6"/>
                <w:b/>
                <w:color w:val="C00000"/>
              </w:rPr>
              <w:t>2013 год.</w:t>
            </w:r>
            <w:r w:rsidRPr="002F0C82">
              <w:rPr>
                <w:b/>
                <w:color w:val="C00000"/>
              </w:rPr>
              <w:t xml:space="preserve"> </w:t>
            </w:r>
            <w:r w:rsidRPr="002F0C82">
              <w:rPr>
                <w:rStyle w:val="a6"/>
                <w:b/>
                <w:color w:val="C00000"/>
              </w:rPr>
              <w:t>Без ограничения срока действия</w:t>
            </w:r>
            <w:r w:rsidR="002F0C82" w:rsidRPr="002F0C82">
              <w:rPr>
                <w:rStyle w:val="a6"/>
                <w:b/>
                <w:color w:val="C00000"/>
              </w:rPr>
              <w:t>.</w:t>
            </w:r>
            <w:r w:rsidRPr="002F0C82">
              <w:rPr>
                <w:b/>
                <w:color w:val="C00000"/>
              </w:rPr>
              <w:t xml:space="preserve"> </w:t>
            </w:r>
          </w:p>
          <w:p w:rsidR="002F0C82" w:rsidRDefault="002F0C82" w:rsidP="002F0C82">
            <w:pPr>
              <w:pStyle w:val="a4"/>
              <w:spacing w:before="0" w:beforeAutospacing="0" w:after="0" w:afterAutospacing="0"/>
              <w:ind w:firstLine="744"/>
              <w:contextualSpacing/>
              <w:jc w:val="both"/>
            </w:pPr>
            <w:r w:rsidRPr="002F0C82">
              <w:rPr>
                <w:b/>
                <w:caps/>
                <w:color w:val="C00000"/>
              </w:rPr>
              <w:t>Ассортимент.</w:t>
            </w:r>
            <w:r w:rsidR="004C2394" w:rsidRPr="0066326C">
              <w:t xml:space="preserve"> </w:t>
            </w:r>
            <w:r w:rsidR="004C2394" w:rsidRPr="0066326C">
              <w:rPr>
                <w:b/>
                <w:bCs/>
              </w:rPr>
              <w:t>Чай черный натуральный (сортовой) расфасованный</w:t>
            </w:r>
            <w:r w:rsidR="004C2394" w:rsidRPr="0066326C">
              <w:t>: чай черный крупный листо</w:t>
            </w:r>
            <w:r>
              <w:t>вой; чай черный мелкий листовой</w:t>
            </w:r>
            <w:r w:rsidR="004C2394" w:rsidRPr="0066326C">
              <w:t>;</w:t>
            </w:r>
            <w:r>
              <w:t xml:space="preserve"> </w:t>
            </w:r>
            <w:r w:rsidR="004C2394" w:rsidRPr="0066326C">
              <w:t>чай черный гранулированный;</w:t>
            </w:r>
            <w:r>
              <w:t xml:space="preserve"> </w:t>
            </w:r>
            <w:r w:rsidR="004C2394" w:rsidRPr="0066326C">
              <w:t>чай байховый черный;</w:t>
            </w:r>
            <w:r>
              <w:t xml:space="preserve"> </w:t>
            </w:r>
            <w:r w:rsidR="004C2394" w:rsidRPr="0066326C">
              <w:t>чай плиточный черный</w:t>
            </w:r>
            <w:r>
              <w:t>.</w:t>
            </w:r>
            <w:r w:rsidR="004C2394" w:rsidRPr="0066326C">
              <w:t xml:space="preserve"> </w:t>
            </w:r>
            <w:r w:rsidR="004C2394" w:rsidRPr="0066326C">
              <w:rPr>
                <w:b/>
                <w:bCs/>
              </w:rPr>
              <w:t>Чай байховый черный ароматизир</w:t>
            </w:r>
            <w:r w:rsidR="004C2394" w:rsidRPr="0066326C">
              <w:rPr>
                <w:b/>
                <w:bCs/>
              </w:rPr>
              <w:t>о</w:t>
            </w:r>
            <w:r w:rsidR="004C2394" w:rsidRPr="0066326C">
              <w:rPr>
                <w:b/>
                <w:bCs/>
              </w:rPr>
              <w:t>ванный:</w:t>
            </w:r>
            <w:r w:rsidR="004C2394" w:rsidRPr="0066326C">
              <w:t xml:space="preserve"> чай черный с ароматом лотоса, лимона, апельсина, малины, лесной ягоды, жасмина, бергамота, яблока, яблока и корицы, лайма, корицы, карамели, клубники, зе</w:t>
            </w:r>
            <w:r w:rsidR="004C2394" w:rsidRPr="0066326C">
              <w:t>м</w:t>
            </w:r>
            <w:r w:rsidR="004C2394" w:rsidRPr="0066326C">
              <w:t>ляники, черной смородины, клюквы, апельсина, ананаса, манго</w:t>
            </w:r>
            <w:r>
              <w:t>.</w:t>
            </w:r>
            <w:r w:rsidR="004C2394" w:rsidRPr="0066326C">
              <w:t xml:space="preserve"> </w:t>
            </w:r>
            <w:r w:rsidR="004C2394" w:rsidRPr="0066326C">
              <w:rPr>
                <w:b/>
                <w:bCs/>
              </w:rPr>
              <w:t>Чай байховый черный с добавками растительного сырья:</w:t>
            </w:r>
            <w:r w:rsidR="004C2394" w:rsidRPr="0066326C">
              <w:t xml:space="preserve"> чай черный со зверобоем; чай черный с мелиссой; чай черный с мятой; чай черный с лимонником; чай черный с шиповником; чай черный с солодкой; чай черный с душицей; чай черный с клюквой; чай черный с клубникой; чай черный с лимоном; чай черный с апельсином; чай черный с васильком; чай черный со смородиной; чай черный с малиной; чай черный со смородиной и малиной; чай черный с календулой; чай черный с ромашкой; чай черный с жасмином; чай черный с Курил</w:t>
            </w:r>
            <w:r w:rsidR="004C2394" w:rsidRPr="0066326C">
              <w:t>ь</w:t>
            </w:r>
            <w:r w:rsidR="004C2394" w:rsidRPr="0066326C">
              <w:t>ским чаем; чай черный с Иван чаем; чай черный с чабрецом чай черный с листьями смородины; чай черный с листьями малины; чай черный с листьями малины, смородины и душицей; смесь чайная с ананасом и васильком; смесь чайная с цитрусовыми и в</w:t>
            </w:r>
            <w:r w:rsidR="004C2394" w:rsidRPr="0066326C">
              <w:t>а</w:t>
            </w:r>
            <w:r w:rsidR="004C2394" w:rsidRPr="0066326C">
              <w:t>сильком; смесь чайная с лесными ягодами</w:t>
            </w:r>
            <w:r>
              <w:t>.</w:t>
            </w:r>
            <w:r w:rsidR="004C2394" w:rsidRPr="0066326C">
              <w:t xml:space="preserve"> </w:t>
            </w:r>
            <w:r w:rsidR="004C2394" w:rsidRPr="0066326C">
              <w:rPr>
                <w:b/>
                <w:bCs/>
              </w:rPr>
              <w:t xml:space="preserve">Чай зеленый натуральный (сортовой) </w:t>
            </w:r>
            <w:r w:rsidR="004C2394" w:rsidRPr="0066326C">
              <w:rPr>
                <w:b/>
                <w:bCs/>
              </w:rPr>
              <w:lastRenderedPageBreak/>
              <w:t>расфасованный</w:t>
            </w:r>
            <w:r w:rsidR="004C2394" w:rsidRPr="0066326C">
              <w:t>: Чай зеленый крупный листов</w:t>
            </w:r>
            <w:r>
              <w:t>ой; Чай зеленый мелкий листовой</w:t>
            </w:r>
            <w:r w:rsidR="004C2394" w:rsidRPr="0066326C">
              <w:t>;</w:t>
            </w:r>
            <w:r>
              <w:t xml:space="preserve"> </w:t>
            </w:r>
            <w:r w:rsidR="004C2394" w:rsidRPr="0066326C">
              <w:t>Чай зеленый гранулированный;</w:t>
            </w:r>
            <w:r>
              <w:t xml:space="preserve"> </w:t>
            </w:r>
            <w:r w:rsidR="004C2394" w:rsidRPr="0066326C">
              <w:t>Чай байховый зеленый;</w:t>
            </w:r>
            <w:r>
              <w:t xml:space="preserve"> </w:t>
            </w:r>
            <w:r w:rsidR="004C2394" w:rsidRPr="0066326C">
              <w:t>Чай плиточный зеленый</w:t>
            </w:r>
            <w:r>
              <w:t>.</w:t>
            </w:r>
            <w:r w:rsidR="004C2394" w:rsidRPr="0066326C">
              <w:t xml:space="preserve"> </w:t>
            </w:r>
            <w:r w:rsidR="004C2394" w:rsidRPr="0066326C">
              <w:rPr>
                <w:b/>
                <w:bCs/>
              </w:rPr>
              <w:t>Чай ба</w:t>
            </w:r>
            <w:r w:rsidR="004C2394" w:rsidRPr="0066326C">
              <w:rPr>
                <w:b/>
                <w:bCs/>
              </w:rPr>
              <w:t>й</w:t>
            </w:r>
            <w:r w:rsidR="004C2394" w:rsidRPr="0066326C">
              <w:rPr>
                <w:b/>
                <w:bCs/>
              </w:rPr>
              <w:t>ховый зеленый ароматизированный:</w:t>
            </w:r>
            <w:r w:rsidR="004C2394" w:rsidRPr="0066326C">
              <w:t xml:space="preserve"> чай зеленый с ароматом лотоса, лимона, апел</w:t>
            </w:r>
            <w:r w:rsidR="004C2394" w:rsidRPr="0066326C">
              <w:t>ь</w:t>
            </w:r>
            <w:r w:rsidR="004C2394" w:rsidRPr="0066326C">
              <w:t>сина, малины, лесной ягоды, жасмина, бергамота, яблока, яблока и корицы, лайма, к</w:t>
            </w:r>
            <w:r w:rsidR="004C2394" w:rsidRPr="0066326C">
              <w:t>о</w:t>
            </w:r>
            <w:r w:rsidR="004C2394" w:rsidRPr="0066326C">
              <w:t>рицы, карамели, клубники, земляники, черной смородины, клюквы, апельсина, ананаса, манго</w:t>
            </w:r>
            <w:r>
              <w:t>.</w:t>
            </w:r>
            <w:r w:rsidR="004C2394" w:rsidRPr="0066326C">
              <w:t xml:space="preserve"> </w:t>
            </w:r>
            <w:r w:rsidR="004C2394" w:rsidRPr="0066326C">
              <w:rPr>
                <w:b/>
                <w:bCs/>
              </w:rPr>
              <w:t>Чай байховый зеленый с добавками растительного сырья:</w:t>
            </w:r>
            <w:r w:rsidR="004C2394" w:rsidRPr="0066326C">
              <w:t xml:space="preserve"> чай зеленый со зверобоем; чай зеленый с мелиссой; чай зеленый с мятой; чай зеленый с лимонником; чай зеленый с шиповником; чай зеленый с солодкой; чай зеленый с душицей; чай зел</w:t>
            </w:r>
            <w:r w:rsidR="004C2394" w:rsidRPr="0066326C">
              <w:t>е</w:t>
            </w:r>
            <w:r w:rsidR="004C2394" w:rsidRPr="0066326C">
              <w:t>ный с листьями смородины; чай зеленый с листьями малины; чай зеленый с листьями малины, смородины и душицей; чай зеленый с клюквой; чай зеленый с клубникой; чай зеленый с лимоном; чай зеленый с апельсином; чай зеленый с васильком; чай зеленый со смородиной; чай зеленый с малиной; чай зеленый со смородиной и малиной; чай з</w:t>
            </w:r>
            <w:r w:rsidR="004C2394" w:rsidRPr="0066326C">
              <w:t>е</w:t>
            </w:r>
            <w:r w:rsidR="004C2394" w:rsidRPr="0066326C">
              <w:t>леный с календулой; чай зеленый с ромашкой; чай зеленый с жасмином; чай зеленый с Курильским чаем; чай зеленый с Иван чаем; чай зеленый с чабрецом</w:t>
            </w:r>
            <w:r>
              <w:t>.</w:t>
            </w:r>
            <w:r w:rsidR="004C2394" w:rsidRPr="0066326C">
              <w:t xml:space="preserve"> </w:t>
            </w:r>
            <w:r w:rsidR="004C2394" w:rsidRPr="0066326C">
              <w:rPr>
                <w:b/>
                <w:bCs/>
              </w:rPr>
              <w:t>Чай желтый н</w:t>
            </w:r>
            <w:r w:rsidR="004C2394" w:rsidRPr="0066326C">
              <w:rPr>
                <w:b/>
                <w:bCs/>
              </w:rPr>
              <w:t>а</w:t>
            </w:r>
            <w:r w:rsidR="004C2394" w:rsidRPr="0066326C">
              <w:rPr>
                <w:b/>
                <w:bCs/>
              </w:rPr>
              <w:t>туральный (сортовой) расфасованный</w:t>
            </w:r>
            <w:r w:rsidR="004C2394" w:rsidRPr="0066326C">
              <w:t>: Чай желтый крупный листовой ;Чай желтый мелкий листовой;Чай желтый гранулированный;Чай желтый байховый</w:t>
            </w:r>
            <w:r>
              <w:t>.</w:t>
            </w:r>
            <w:r w:rsidR="004C2394" w:rsidRPr="0066326C">
              <w:t xml:space="preserve"> </w:t>
            </w:r>
            <w:r w:rsidR="004C2394" w:rsidRPr="0066326C">
              <w:rPr>
                <w:b/>
                <w:bCs/>
              </w:rPr>
              <w:t>Чай байховый желтый ароматизированный:</w:t>
            </w:r>
            <w:r w:rsidR="004C2394" w:rsidRPr="0066326C">
              <w:t xml:space="preserve"> чай желтый с ароматом лотоса, лимона, апельсина, м</w:t>
            </w:r>
            <w:r w:rsidR="004C2394" w:rsidRPr="0066326C">
              <w:t>а</w:t>
            </w:r>
            <w:r w:rsidR="004C2394" w:rsidRPr="0066326C">
              <w:t>лины, лесной ягоды, жасмина, бергамота, яблока, яблока и корицы, лайма, корицы, к</w:t>
            </w:r>
            <w:r w:rsidR="004C2394" w:rsidRPr="0066326C">
              <w:t>а</w:t>
            </w:r>
            <w:r w:rsidR="004C2394" w:rsidRPr="0066326C">
              <w:t>рамели, клубники, земляники, черной смородины, клюквы, апельсина, ананаса, манго</w:t>
            </w:r>
            <w:r>
              <w:t>.</w:t>
            </w:r>
            <w:r w:rsidR="004C2394" w:rsidRPr="0066326C">
              <w:t xml:space="preserve"> </w:t>
            </w:r>
            <w:r w:rsidR="004C2394" w:rsidRPr="0066326C">
              <w:rPr>
                <w:b/>
                <w:bCs/>
              </w:rPr>
              <w:t>Чай байховый желтый с добавками растительного сырья:</w:t>
            </w:r>
            <w:r w:rsidR="004C2394" w:rsidRPr="0066326C">
              <w:t xml:space="preserve"> чай желтый со зверобоем; чай желтый с мелиссой; чай желтый с мятой; чай желтый с лимонником; чай желтый с шиповником; чай желтый с солодкой; чай желтый с душицей; чай желтый с листьями смородины; чай желтый с листьями малины; чай желтый с листьями малины, смород</w:t>
            </w:r>
            <w:r w:rsidR="004C2394" w:rsidRPr="0066326C">
              <w:t>и</w:t>
            </w:r>
            <w:r w:rsidR="004C2394" w:rsidRPr="0066326C">
              <w:t>ны и душицей; чай желтый с клюквой; чай желтый с клубникой; чай желтый с лимоном; чай желтый с апельсином; чай желтый с васильком; чай желтый со смородиной; чай желтый с малиной; чай желтый со смородиной и малиной; чай желтый с календулой; чай желтый с ромашкой; чай желтый с жасмином; чай желтый с Курильским чаем; чай желтый с Иван чаем; чай желтый с чабрецом</w:t>
            </w:r>
            <w:r>
              <w:t>.</w:t>
            </w:r>
            <w:r w:rsidR="004C2394" w:rsidRPr="0066326C">
              <w:t xml:space="preserve"> </w:t>
            </w:r>
            <w:r w:rsidR="004C2394" w:rsidRPr="0066326C">
              <w:rPr>
                <w:b/>
                <w:bCs/>
              </w:rPr>
              <w:t>Чай байховый типа «Ослонг»</w:t>
            </w:r>
            <w:r>
              <w:rPr>
                <w:b/>
                <w:bCs/>
              </w:rPr>
              <w:t>.</w:t>
            </w:r>
            <w:r w:rsidR="004C2394" w:rsidRPr="0066326C">
              <w:t xml:space="preserve"> </w:t>
            </w:r>
          </w:p>
          <w:p w:rsidR="004C2394" w:rsidRPr="0066326C" w:rsidRDefault="004C2394" w:rsidP="002F0C82">
            <w:pPr>
              <w:pStyle w:val="a4"/>
              <w:spacing w:before="0" w:beforeAutospacing="0" w:after="0" w:afterAutospacing="0"/>
              <w:ind w:firstLine="744"/>
              <w:contextualSpacing/>
              <w:jc w:val="both"/>
            </w:pPr>
            <w:r w:rsidRPr="002F0C82">
              <w:rPr>
                <w:b/>
              </w:rPr>
              <w:t>Срок годности продукции</w:t>
            </w:r>
            <w:r w:rsidRPr="0066326C">
              <w:t xml:space="preserve"> – не более 12 месяцев от даты производства.</w:t>
            </w:r>
          </w:p>
        </w:tc>
      </w:tr>
      <w:tr w:rsidR="004C2394" w:rsidRPr="00FD378E" w:rsidTr="00E3390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2F0C82" w:rsidRDefault="004C2394" w:rsidP="002F0C82">
            <w:pPr>
              <w:spacing w:after="0" w:line="240" w:lineRule="auto"/>
              <w:rPr>
                <w:rFonts w:asciiTheme="majorHAnsi" w:hAnsiTheme="majorHAnsi"/>
                <w:b/>
                <w:bCs/>
                <w:kern w:val="36"/>
                <w:sz w:val="20"/>
                <w:szCs w:val="20"/>
              </w:rPr>
            </w:pPr>
            <w:r w:rsidRPr="009404B3">
              <w:rPr>
                <w:rFonts w:asciiTheme="majorHAnsi" w:hAnsiTheme="majorHAnsi"/>
                <w:b/>
                <w:bCs/>
                <w:kern w:val="36"/>
                <w:sz w:val="20"/>
                <w:szCs w:val="20"/>
              </w:rPr>
              <w:lastRenderedPageBreak/>
              <w:t>182</w:t>
            </w:r>
            <w:r>
              <w:rPr>
                <w:rFonts w:asciiTheme="majorHAnsi" w:hAnsiTheme="majorHAnsi"/>
                <w:b/>
                <w:bCs/>
                <w:kern w:val="36"/>
                <w:sz w:val="20"/>
                <w:szCs w:val="20"/>
              </w:rPr>
              <w:t xml:space="preserve"> </w:t>
            </w:r>
          </w:p>
          <w:p w:rsidR="004C2394" w:rsidRPr="00125A1C" w:rsidRDefault="004C2394" w:rsidP="002F0C82">
            <w:pPr>
              <w:spacing w:after="0" w:line="240" w:lineRule="auto"/>
              <w:rPr>
                <w:rFonts w:asciiTheme="majorHAnsi" w:hAnsiTheme="majorHAnsi"/>
                <w:b/>
                <w:bCs/>
                <w:kern w:val="36"/>
                <w:sz w:val="24"/>
                <w:szCs w:val="24"/>
              </w:rPr>
            </w:pPr>
            <w:r w:rsidRPr="00125A1C">
              <w:rPr>
                <w:rFonts w:asciiTheme="majorHAnsi" w:hAnsiTheme="majorHAnsi"/>
                <w:b/>
                <w:bCs/>
                <w:kern w:val="36"/>
                <w:sz w:val="24"/>
                <w:szCs w:val="24"/>
              </w:rPr>
              <w:t>СОКИ, НЕКТАРЫ ПЛОДОВО ЯГО</w:t>
            </w:r>
            <w:r w:rsidRPr="00125A1C">
              <w:rPr>
                <w:rFonts w:asciiTheme="majorHAnsi" w:hAnsiTheme="majorHAnsi"/>
                <w:b/>
                <w:bCs/>
                <w:kern w:val="36"/>
                <w:sz w:val="24"/>
                <w:szCs w:val="24"/>
              </w:rPr>
              <w:t>Д</w:t>
            </w:r>
            <w:r w:rsidRPr="00125A1C">
              <w:rPr>
                <w:rFonts w:asciiTheme="majorHAnsi" w:hAnsiTheme="majorHAnsi"/>
                <w:b/>
                <w:bCs/>
                <w:kern w:val="36"/>
                <w:sz w:val="24"/>
                <w:szCs w:val="24"/>
              </w:rPr>
              <w:t>НЫЕ, ОВОЩНЫЕ СВЕЖ</w:t>
            </w:r>
            <w:r w:rsidRPr="00125A1C">
              <w:rPr>
                <w:rFonts w:asciiTheme="majorHAnsi" w:hAnsiTheme="majorHAnsi"/>
                <w:b/>
                <w:bCs/>
                <w:kern w:val="36"/>
                <w:sz w:val="24"/>
                <w:szCs w:val="24"/>
              </w:rPr>
              <w:t>Е</w:t>
            </w:r>
            <w:r w:rsidRPr="00125A1C">
              <w:rPr>
                <w:rFonts w:asciiTheme="majorHAnsi" w:hAnsiTheme="majorHAnsi"/>
                <w:b/>
                <w:bCs/>
                <w:kern w:val="36"/>
                <w:sz w:val="24"/>
                <w:szCs w:val="24"/>
              </w:rPr>
              <w:t xml:space="preserve">ОТЖАТЫЕ </w:t>
            </w:r>
          </w:p>
          <w:p w:rsidR="00BE4D05" w:rsidRPr="00125A1C" w:rsidRDefault="00BE4D05" w:rsidP="002F0C82">
            <w:pPr>
              <w:spacing w:after="0" w:line="240" w:lineRule="auto"/>
              <w:rPr>
                <w:rFonts w:asciiTheme="majorHAnsi" w:hAnsiTheme="majorHAnsi"/>
                <w:b/>
                <w:bCs/>
                <w:kern w:val="36"/>
                <w:sz w:val="16"/>
                <w:szCs w:val="16"/>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BE4D05" w:rsidP="00BE4D0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E4D05" w:rsidRPr="009404B3" w:rsidRDefault="00BE4D05" w:rsidP="00BE4D0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2F0C82" w:rsidRPr="002F0C82" w:rsidRDefault="004C2394" w:rsidP="0066326C">
            <w:pPr>
              <w:pStyle w:val="a4"/>
              <w:spacing w:before="0" w:beforeAutospacing="0" w:after="0" w:afterAutospacing="0"/>
              <w:ind w:firstLine="744"/>
              <w:contextualSpacing/>
              <w:jc w:val="both"/>
              <w:rPr>
                <w:b/>
                <w:color w:val="C00000"/>
              </w:rPr>
            </w:pPr>
            <w:r w:rsidRPr="002F0C82">
              <w:rPr>
                <w:rStyle w:val="a6"/>
                <w:b/>
                <w:color w:val="C00000"/>
              </w:rPr>
              <w:t xml:space="preserve">Дата введения в действие </w:t>
            </w:r>
            <w:r w:rsidR="002F0C82" w:rsidRPr="002F0C82">
              <w:rPr>
                <w:b/>
                <w:color w:val="C00000"/>
              </w:rPr>
              <w:t>–</w:t>
            </w:r>
            <w:r w:rsidRPr="002F0C82">
              <w:rPr>
                <w:rStyle w:val="a6"/>
                <w:b/>
                <w:color w:val="C00000"/>
              </w:rPr>
              <w:t xml:space="preserve"> 2013 год.</w:t>
            </w:r>
            <w:r w:rsidRPr="002F0C82">
              <w:rPr>
                <w:b/>
                <w:color w:val="C00000"/>
              </w:rPr>
              <w:t xml:space="preserve"> </w:t>
            </w:r>
            <w:r w:rsidRPr="002F0C82">
              <w:rPr>
                <w:rStyle w:val="a6"/>
                <w:b/>
                <w:color w:val="C00000"/>
              </w:rPr>
              <w:t>Без ограничения срока действия.</w:t>
            </w:r>
            <w:r w:rsidRPr="002F0C82">
              <w:rPr>
                <w:b/>
                <w:color w:val="C00000"/>
              </w:rPr>
              <w:t xml:space="preserve"> </w:t>
            </w:r>
          </w:p>
          <w:p w:rsidR="002F0C82" w:rsidRDefault="002F0C82" w:rsidP="0066326C">
            <w:pPr>
              <w:pStyle w:val="a4"/>
              <w:spacing w:before="0" w:beforeAutospacing="0" w:after="0" w:afterAutospacing="0"/>
              <w:ind w:firstLine="744"/>
              <w:contextualSpacing/>
              <w:jc w:val="both"/>
            </w:pPr>
            <w:r w:rsidRPr="002F0C82">
              <w:rPr>
                <w:rStyle w:val="a5"/>
                <w:caps/>
                <w:color w:val="C00000"/>
              </w:rPr>
              <w:t>Ассортимент</w:t>
            </w:r>
            <w:r w:rsidR="004C2394" w:rsidRPr="002F0C82">
              <w:rPr>
                <w:rStyle w:val="a5"/>
                <w:caps/>
                <w:color w:val="C00000"/>
              </w:rPr>
              <w:t>:</w:t>
            </w:r>
            <w:r w:rsidR="004C2394" w:rsidRPr="0066326C">
              <w:t xml:space="preserve"> сок апельсиновый; сок мандариновый; сок грейпфрутовый; сок ананасовый; сок грушевый; сок яблочный; сок гранатовый; сок морковный; сок т</w:t>
            </w:r>
            <w:r w:rsidR="004C2394" w:rsidRPr="0066326C">
              <w:t>ы</w:t>
            </w:r>
            <w:r w:rsidR="004C2394" w:rsidRPr="0066326C">
              <w:t>квенный; сок виноградный; сок абрикосовый; сок персиковый; сок яблочно клубни</w:t>
            </w:r>
            <w:r w:rsidR="004C2394" w:rsidRPr="0066326C">
              <w:t>ч</w:t>
            </w:r>
            <w:r w:rsidR="004C2394" w:rsidRPr="0066326C">
              <w:t>ный; сок яблочно морковный; сок яблочно черничный; сок яблочно клюквенный; сок яблочно ежевичный; сок тыквенно морковный; сок манго; сок киви; сок сельдерея; сок лимонный; сок дынный; сок свекольный; сок яблочно сельдереевый; сок апельсиново ананасовый; сок мандариново ананасовый; сок сельдереево свекольный; сок дынно ан</w:t>
            </w:r>
            <w:r w:rsidR="004C2394" w:rsidRPr="0066326C">
              <w:t>а</w:t>
            </w:r>
            <w:r w:rsidR="004C2394" w:rsidRPr="0066326C">
              <w:t>насовый; сок гранатово ананасовый; сок свекольно морковный; сок морковно свекол</w:t>
            </w:r>
            <w:r w:rsidR="004C2394" w:rsidRPr="0066326C">
              <w:t>ь</w:t>
            </w:r>
            <w:r w:rsidR="004C2394" w:rsidRPr="0066326C">
              <w:t>ный; сок манго киви; нектар клюквенный с сахаром; нектар из ежевики с сахаром; не</w:t>
            </w:r>
            <w:r w:rsidR="004C2394" w:rsidRPr="0066326C">
              <w:t>к</w:t>
            </w:r>
            <w:r w:rsidR="004C2394" w:rsidRPr="0066326C">
              <w:t>тар брусничный с сахаром; нектар лимонный с сахаром; нектар клубничный с сахаром; нектар черничный с сахаром; нектар смородиновый с сахаром; нектар малиновый с с</w:t>
            </w:r>
            <w:r w:rsidR="004C2394" w:rsidRPr="0066326C">
              <w:t>а</w:t>
            </w:r>
            <w:r w:rsidR="004C2394" w:rsidRPr="0066326C">
              <w:t xml:space="preserve">харом; нектар из жимолости с сахаром; нектар арбузный с сахаром; нектар вишневый с сахаром. </w:t>
            </w:r>
          </w:p>
          <w:p w:rsidR="002F0C82" w:rsidRDefault="004C2394" w:rsidP="0066326C">
            <w:pPr>
              <w:pStyle w:val="a4"/>
              <w:spacing w:before="0" w:beforeAutospacing="0" w:after="0" w:afterAutospacing="0"/>
              <w:ind w:firstLine="744"/>
              <w:contextualSpacing/>
              <w:jc w:val="both"/>
            </w:pPr>
            <w:r w:rsidRPr="0066326C">
              <w:t xml:space="preserve">При перевозке, погрузке и выгрузке, а так же при хранении продукция должна быть предохранена от воздействия атмосферных осадков. </w:t>
            </w:r>
          </w:p>
          <w:p w:rsidR="004C2394" w:rsidRPr="0066326C" w:rsidRDefault="004C2394" w:rsidP="0066326C">
            <w:pPr>
              <w:pStyle w:val="a4"/>
              <w:spacing w:before="0" w:beforeAutospacing="0" w:after="0" w:afterAutospacing="0"/>
              <w:ind w:firstLine="744"/>
              <w:contextualSpacing/>
              <w:jc w:val="both"/>
            </w:pPr>
            <w:r w:rsidRPr="002F0C82">
              <w:rPr>
                <w:b/>
              </w:rPr>
              <w:t>Срок годности продукции</w:t>
            </w:r>
            <w:r w:rsidRPr="0066326C">
              <w:t xml:space="preserve"> </w:t>
            </w:r>
            <w:r w:rsidR="002F0C82" w:rsidRPr="0066326C">
              <w:t>–</w:t>
            </w:r>
            <w:r w:rsidR="002F0C82">
              <w:t xml:space="preserve"> </w:t>
            </w:r>
            <w:r w:rsidRPr="0066326C">
              <w:t>не более 48 часов при температуре от 0</w:t>
            </w:r>
            <w:r w:rsidRPr="0066326C">
              <w:rPr>
                <w:vertAlign w:val="superscript"/>
              </w:rPr>
              <w:t>0</w:t>
            </w:r>
            <w:r w:rsidRPr="0066326C">
              <w:t>С до +6</w:t>
            </w:r>
            <w:r w:rsidRPr="0066326C">
              <w:rPr>
                <w:vertAlign w:val="superscript"/>
              </w:rPr>
              <w:t>0</w:t>
            </w:r>
            <w:r w:rsidRPr="0066326C">
              <w:t>С.</w:t>
            </w:r>
          </w:p>
        </w:tc>
      </w:tr>
      <w:tr w:rsidR="004C2394" w:rsidRPr="00FD378E" w:rsidTr="00E3390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2F0C82" w:rsidRDefault="004C2394" w:rsidP="002F0C82">
            <w:pPr>
              <w:spacing w:after="0" w:line="240" w:lineRule="auto"/>
              <w:rPr>
                <w:rFonts w:asciiTheme="majorHAnsi" w:hAnsiTheme="majorHAnsi"/>
                <w:b/>
                <w:bCs/>
                <w:kern w:val="36"/>
                <w:sz w:val="20"/>
                <w:szCs w:val="20"/>
              </w:rPr>
            </w:pPr>
            <w:r w:rsidRPr="009404B3">
              <w:rPr>
                <w:rFonts w:asciiTheme="majorHAnsi" w:hAnsiTheme="majorHAnsi"/>
                <w:b/>
                <w:bCs/>
                <w:kern w:val="36"/>
                <w:sz w:val="20"/>
                <w:szCs w:val="20"/>
              </w:rPr>
              <w:t>198</w:t>
            </w:r>
            <w:r>
              <w:rPr>
                <w:rFonts w:asciiTheme="majorHAnsi" w:hAnsiTheme="majorHAnsi"/>
                <w:b/>
                <w:bCs/>
                <w:kern w:val="36"/>
                <w:sz w:val="20"/>
                <w:szCs w:val="20"/>
              </w:rPr>
              <w:t xml:space="preserve"> </w:t>
            </w:r>
          </w:p>
          <w:p w:rsidR="004C2394" w:rsidRPr="00125A1C" w:rsidRDefault="004C2394" w:rsidP="002F0C82">
            <w:pPr>
              <w:spacing w:after="0" w:line="240" w:lineRule="auto"/>
              <w:rPr>
                <w:rFonts w:asciiTheme="majorHAnsi" w:hAnsiTheme="majorHAnsi"/>
                <w:b/>
                <w:bCs/>
                <w:kern w:val="36"/>
                <w:sz w:val="32"/>
                <w:szCs w:val="32"/>
              </w:rPr>
            </w:pPr>
            <w:r w:rsidRPr="00125A1C">
              <w:rPr>
                <w:rFonts w:asciiTheme="majorHAnsi" w:hAnsiTheme="majorHAnsi"/>
                <w:b/>
                <w:bCs/>
                <w:kern w:val="36"/>
                <w:sz w:val="32"/>
                <w:szCs w:val="32"/>
              </w:rPr>
              <w:t>КОФЕ НАТ</w:t>
            </w:r>
            <w:r w:rsidRPr="00125A1C">
              <w:rPr>
                <w:rFonts w:asciiTheme="majorHAnsi" w:hAnsiTheme="majorHAnsi"/>
                <w:b/>
                <w:bCs/>
                <w:kern w:val="36"/>
                <w:sz w:val="32"/>
                <w:szCs w:val="32"/>
              </w:rPr>
              <w:t>У</w:t>
            </w:r>
            <w:r w:rsidRPr="00125A1C">
              <w:rPr>
                <w:rFonts w:asciiTheme="majorHAnsi" w:hAnsiTheme="majorHAnsi"/>
                <w:b/>
                <w:bCs/>
                <w:kern w:val="36"/>
                <w:sz w:val="32"/>
                <w:szCs w:val="32"/>
              </w:rPr>
              <w:t xml:space="preserve">РАЛЬНЫЙ </w:t>
            </w:r>
            <w:r w:rsidRPr="00125A1C">
              <w:rPr>
                <w:rFonts w:asciiTheme="majorHAnsi" w:hAnsiTheme="majorHAnsi"/>
                <w:b/>
                <w:bCs/>
                <w:kern w:val="36"/>
                <w:sz w:val="32"/>
                <w:szCs w:val="32"/>
              </w:rPr>
              <w:lastRenderedPageBreak/>
              <w:t xml:space="preserve">ЖАРЕННЫЙ МОЛОТЫЙ </w:t>
            </w:r>
          </w:p>
          <w:p w:rsidR="00BE4D05" w:rsidRDefault="00BE4D05" w:rsidP="002F0C82">
            <w:pPr>
              <w:spacing w:after="0" w:line="240" w:lineRule="auto"/>
              <w:rPr>
                <w:rFonts w:asciiTheme="majorHAnsi" w:hAnsiTheme="majorHAnsi"/>
                <w:b/>
                <w:bCs/>
                <w:kern w:val="36"/>
                <w:sz w:val="20"/>
                <w:szCs w:val="20"/>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BE4D05" w:rsidP="00BE4D0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E4D05" w:rsidRDefault="00BE4D05" w:rsidP="00BE4D05">
            <w:pPr>
              <w:spacing w:after="0" w:line="240" w:lineRule="auto"/>
              <w:contextualSpacing/>
              <w:outlineLvl w:val="0"/>
              <w:rPr>
                <w:rFonts w:asciiTheme="majorHAnsi" w:hAnsiTheme="majorHAnsi"/>
                <w:b/>
                <w:bCs/>
                <w:color w:val="C00000"/>
                <w:kern w:val="36"/>
                <w:sz w:val="36"/>
                <w:szCs w:val="36"/>
              </w:rPr>
            </w:pPr>
          </w:p>
          <w:p w:rsidR="00BE4D05" w:rsidRPr="009404B3" w:rsidRDefault="00BE4D05" w:rsidP="00BE4D0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2F0C82" w:rsidRPr="002F0C82" w:rsidRDefault="004C2394" w:rsidP="0066326C">
            <w:pPr>
              <w:spacing w:after="0" w:line="240" w:lineRule="auto"/>
              <w:ind w:firstLine="744"/>
              <w:contextualSpacing/>
              <w:jc w:val="both"/>
              <w:rPr>
                <w:rFonts w:ascii="Times New Roman" w:hAnsi="Times New Roman"/>
                <w:b/>
                <w:color w:val="C00000"/>
                <w:sz w:val="24"/>
                <w:szCs w:val="24"/>
              </w:rPr>
            </w:pPr>
            <w:r w:rsidRPr="002F0C82">
              <w:rPr>
                <w:rFonts w:ascii="Times New Roman" w:hAnsi="Times New Roman"/>
                <w:b/>
                <w:i/>
                <w:iCs/>
                <w:color w:val="C00000"/>
                <w:sz w:val="24"/>
                <w:szCs w:val="24"/>
              </w:rPr>
              <w:lastRenderedPageBreak/>
              <w:t xml:space="preserve">Дата введения в действие </w:t>
            </w:r>
            <w:r w:rsidR="002F0C82" w:rsidRPr="002F0C82">
              <w:rPr>
                <w:b/>
                <w:color w:val="C00000"/>
              </w:rPr>
              <w:t>–</w:t>
            </w:r>
            <w:r w:rsidRPr="002F0C82">
              <w:rPr>
                <w:rFonts w:ascii="Times New Roman" w:hAnsi="Times New Roman"/>
                <w:b/>
                <w:i/>
                <w:iCs/>
                <w:color w:val="C00000"/>
                <w:sz w:val="24"/>
                <w:szCs w:val="24"/>
              </w:rPr>
              <w:t xml:space="preserve"> 2013 год.</w:t>
            </w:r>
            <w:r w:rsidRPr="002F0C82">
              <w:rPr>
                <w:rFonts w:ascii="Times New Roman" w:hAnsi="Times New Roman"/>
                <w:b/>
                <w:color w:val="C00000"/>
                <w:sz w:val="24"/>
                <w:szCs w:val="24"/>
              </w:rPr>
              <w:t xml:space="preserve"> </w:t>
            </w:r>
            <w:r w:rsidRPr="002F0C82">
              <w:rPr>
                <w:rFonts w:ascii="Times New Roman" w:hAnsi="Times New Roman"/>
                <w:b/>
                <w:i/>
                <w:iCs/>
                <w:color w:val="C00000"/>
                <w:sz w:val="24"/>
                <w:szCs w:val="24"/>
              </w:rPr>
              <w:t>Без ограничения срока действия.</w:t>
            </w:r>
            <w:r w:rsidRPr="002F0C82">
              <w:rPr>
                <w:rFonts w:ascii="Times New Roman" w:hAnsi="Times New Roman"/>
                <w:b/>
                <w:color w:val="C00000"/>
                <w:sz w:val="24"/>
                <w:szCs w:val="24"/>
              </w:rPr>
              <w:t xml:space="preserve"> </w:t>
            </w:r>
          </w:p>
          <w:p w:rsidR="002F0C82" w:rsidRDefault="004C2394" w:rsidP="0066326C">
            <w:pPr>
              <w:spacing w:after="0" w:line="240" w:lineRule="auto"/>
              <w:ind w:firstLine="744"/>
              <w:contextualSpacing/>
              <w:jc w:val="both"/>
              <w:rPr>
                <w:rFonts w:ascii="Times New Roman" w:hAnsi="Times New Roman"/>
                <w:sz w:val="24"/>
                <w:szCs w:val="24"/>
              </w:rPr>
            </w:pPr>
            <w:r w:rsidRPr="0066326C">
              <w:rPr>
                <w:rFonts w:ascii="Times New Roman" w:hAnsi="Times New Roman"/>
                <w:sz w:val="24"/>
                <w:szCs w:val="24"/>
              </w:rPr>
              <w:t>Настоящие технические условия распространяются на производство и фасование кофе натурального жареного, вырабатываемого в зернах и в молотом виде (далее пр</w:t>
            </w:r>
            <w:r w:rsidRPr="0066326C">
              <w:rPr>
                <w:rFonts w:ascii="Times New Roman" w:hAnsi="Times New Roman"/>
                <w:sz w:val="24"/>
                <w:szCs w:val="24"/>
              </w:rPr>
              <w:t>о</w:t>
            </w:r>
            <w:r w:rsidRPr="0066326C">
              <w:rPr>
                <w:rFonts w:ascii="Times New Roman" w:hAnsi="Times New Roman"/>
                <w:sz w:val="24"/>
                <w:szCs w:val="24"/>
              </w:rPr>
              <w:t>дукция). Натуральный жареный молотый кофе вырабатывают путем помола кофе в зе</w:t>
            </w:r>
            <w:r w:rsidRPr="0066326C">
              <w:rPr>
                <w:rFonts w:ascii="Times New Roman" w:hAnsi="Times New Roman"/>
                <w:sz w:val="24"/>
                <w:szCs w:val="24"/>
              </w:rPr>
              <w:t>р</w:t>
            </w:r>
            <w:r w:rsidRPr="0066326C">
              <w:rPr>
                <w:rFonts w:ascii="Times New Roman" w:hAnsi="Times New Roman"/>
                <w:sz w:val="24"/>
                <w:szCs w:val="24"/>
              </w:rPr>
              <w:lastRenderedPageBreak/>
              <w:t xml:space="preserve">нах. Продукция предназначена для реализации в розничной и оптовой торговой сети, в предприятиях общественного питания, для промышленной переработки. Продукция предназначена для приготовления горячего напитка кофе, промышленной переработки. </w:t>
            </w:r>
          </w:p>
          <w:p w:rsidR="002F0C82" w:rsidRDefault="002F0C82" w:rsidP="0066326C">
            <w:pPr>
              <w:spacing w:after="0" w:line="240" w:lineRule="auto"/>
              <w:ind w:firstLine="744"/>
              <w:contextualSpacing/>
              <w:jc w:val="both"/>
              <w:rPr>
                <w:rFonts w:ascii="Times New Roman" w:hAnsi="Times New Roman"/>
                <w:sz w:val="24"/>
                <w:szCs w:val="24"/>
              </w:rPr>
            </w:pPr>
            <w:r>
              <w:rPr>
                <w:rFonts w:ascii="Times New Roman" w:hAnsi="Times New Roman"/>
                <w:b/>
                <w:bCs/>
                <w:i/>
                <w:iCs/>
                <w:sz w:val="24"/>
                <w:szCs w:val="24"/>
              </w:rPr>
              <w:t>Ассортимент</w:t>
            </w:r>
            <w:r w:rsidR="004C2394" w:rsidRPr="0066326C">
              <w:rPr>
                <w:rFonts w:ascii="Times New Roman" w:hAnsi="Times New Roman"/>
                <w:b/>
                <w:bCs/>
                <w:i/>
                <w:iCs/>
                <w:sz w:val="24"/>
                <w:szCs w:val="24"/>
              </w:rPr>
              <w:t>:</w:t>
            </w:r>
            <w:r w:rsidR="004C2394" w:rsidRPr="0066326C">
              <w:rPr>
                <w:rFonts w:ascii="Times New Roman" w:hAnsi="Times New Roman"/>
                <w:sz w:val="24"/>
                <w:szCs w:val="24"/>
              </w:rPr>
              <w:t xml:space="preserve"> кофе жареный в зернах смесь; кофе жареный молотый смесь. кофе жареный в зернах Blend; кофе жареный молотый Blend. кофе жареный в зернах (молотый) Смесь арабика Доницетти (кофе ботанического сорта Арабика торговых н</w:t>
            </w:r>
            <w:r w:rsidR="004C2394" w:rsidRPr="0066326C">
              <w:rPr>
                <w:rFonts w:ascii="Times New Roman" w:hAnsi="Times New Roman"/>
                <w:sz w:val="24"/>
                <w:szCs w:val="24"/>
              </w:rPr>
              <w:t>а</w:t>
            </w:r>
            <w:r w:rsidR="004C2394" w:rsidRPr="0066326C">
              <w:rPr>
                <w:rFonts w:ascii="Times New Roman" w:hAnsi="Times New Roman"/>
                <w:sz w:val="24"/>
                <w:szCs w:val="24"/>
              </w:rPr>
              <w:t>именований Brazil Bourbon Ipanema Estates, El Salvator Pacamara, Ethiopia Yrgacheffe, Ethiopia Sidamo, Guatemala, Costa Rica Tarrazu, Brazil Dulce Ipanema Estates, Nicaragua Ocotal, Ethiopia Harrar, Guatemala); кофе жареный в зернах (молотый) Смесь арабика П</w:t>
            </w:r>
            <w:r w:rsidR="004C2394" w:rsidRPr="0066326C">
              <w:rPr>
                <w:rFonts w:ascii="Times New Roman" w:hAnsi="Times New Roman"/>
                <w:sz w:val="24"/>
                <w:szCs w:val="24"/>
              </w:rPr>
              <w:t>а</w:t>
            </w:r>
            <w:r w:rsidR="004C2394" w:rsidRPr="0066326C">
              <w:rPr>
                <w:rFonts w:ascii="Times New Roman" w:hAnsi="Times New Roman"/>
                <w:sz w:val="24"/>
                <w:szCs w:val="24"/>
              </w:rPr>
              <w:t>ганини (кофе ботанического сорта Арабика торговых наименований Brazil Bourbon Ipanema Estates, El Salvator Pacamara, Ethiopia Yrgacheffe, Ethiopia Sidamo, Guatemala, Costa Rica Tarrazu, Brazil Dulce Ipanema Estates, Nicaragua Ocotal, Ethiopia Harrar, Guatemala); кофе жареный в зернах (молотый) Оригинальная смесь №1 (кофе ботанич</w:t>
            </w:r>
            <w:r w:rsidR="004C2394" w:rsidRPr="0066326C">
              <w:rPr>
                <w:rFonts w:ascii="Times New Roman" w:hAnsi="Times New Roman"/>
                <w:sz w:val="24"/>
                <w:szCs w:val="24"/>
              </w:rPr>
              <w:t>е</w:t>
            </w:r>
            <w:r w:rsidR="004C2394" w:rsidRPr="0066326C">
              <w:rPr>
                <w:rFonts w:ascii="Times New Roman" w:hAnsi="Times New Roman"/>
                <w:sz w:val="24"/>
                <w:szCs w:val="24"/>
              </w:rPr>
              <w:t>ского сорта Арабика торговых наименований Brazil Bourbon Ipanema Estates, El Salvator Pacamara, Ethiopia Yrgacheffe); кофе жареный в зернах (молотый) Оригинальная смесь №2 (кофе ботанического сорта Арабика торговых наименований Ethiopia Sidamo, Guatemala, Costa Rica Tarrazu); кофе жареный в зернах (молотый) Professional Blend (кофе ботанического сорта Арабика торговых наименований Brazil Dulce Ipanema Estates, Nicaragua Ocotal, Ethiopia Harrar); кофе жареный в зернах (молотый) Эспрессо смесь №1 (кофе ботанического сорта Арабика торговых наименований Brazil Bourbon Ipanema Estates или Brazil Dulce Ipanema Estates, Guatemala и кофе ботанического сорта Робуста торгового наименования Indonesia Robusta или Guatemala); кофе жареный в зернах (молотый) Эспрессо смесь №2 (кофе ботанического сорта Арабика торговых н</w:t>
            </w:r>
            <w:r w:rsidR="004C2394" w:rsidRPr="0066326C">
              <w:rPr>
                <w:rFonts w:ascii="Times New Roman" w:hAnsi="Times New Roman"/>
                <w:sz w:val="24"/>
                <w:szCs w:val="24"/>
              </w:rPr>
              <w:t>а</w:t>
            </w:r>
            <w:r w:rsidR="004C2394" w:rsidRPr="0066326C">
              <w:rPr>
                <w:rFonts w:ascii="Times New Roman" w:hAnsi="Times New Roman"/>
                <w:sz w:val="24"/>
                <w:szCs w:val="24"/>
              </w:rPr>
              <w:t>именований Brazil Bourbon Ipanema Estates или Brazil Dulce Ipanema Estates, Nicaragua Ocotal и кофе ботанического сорта Робуста торгового наименования Indonesia Robusta или Guatemala); кофе жареный в зернах (молотый) Эспрессо смесь №3 (кофе ботанич</w:t>
            </w:r>
            <w:r w:rsidR="004C2394" w:rsidRPr="0066326C">
              <w:rPr>
                <w:rFonts w:ascii="Times New Roman" w:hAnsi="Times New Roman"/>
                <w:sz w:val="24"/>
                <w:szCs w:val="24"/>
              </w:rPr>
              <w:t>е</w:t>
            </w:r>
            <w:r w:rsidR="004C2394" w:rsidRPr="0066326C">
              <w:rPr>
                <w:rFonts w:ascii="Times New Roman" w:hAnsi="Times New Roman"/>
                <w:sz w:val="24"/>
                <w:szCs w:val="24"/>
              </w:rPr>
              <w:t>ского сорта Арабика торговых наименований Brazil Bourbon Ipanema Estates или Brazil Dulce Ipanema Estates и кофе ботанического сорта Робуста торгового наименования Indonesia Robusta или Guatemala); кофе жареный в зернах (молотый) Эспрессо смесь №4 (кофе ботанического сорта Арабика торговых наименований Brazil Bourbon Ipanema Estates или Brazil Dulce Ipanema Estates, Guatemala и кофе ботанического сорта Робуста торгового наименования Indonesia Robusta или Guatemala); кофе жареный в зернах (м</w:t>
            </w:r>
            <w:r w:rsidR="004C2394" w:rsidRPr="0066326C">
              <w:rPr>
                <w:rFonts w:ascii="Times New Roman" w:hAnsi="Times New Roman"/>
                <w:sz w:val="24"/>
                <w:szCs w:val="24"/>
              </w:rPr>
              <w:t>о</w:t>
            </w:r>
            <w:r w:rsidR="004C2394" w:rsidRPr="0066326C">
              <w:rPr>
                <w:rFonts w:ascii="Times New Roman" w:hAnsi="Times New Roman"/>
                <w:sz w:val="24"/>
                <w:szCs w:val="24"/>
              </w:rPr>
              <w:t>лотый) Эспрессо смесь №5 (кофе ботанического сорта Арабика торговых наименований Brazil Bourbon Ipanema Estates или Brazil Dulce Ipanema Estates, Guatemala и кофе бот</w:t>
            </w:r>
            <w:r w:rsidR="004C2394" w:rsidRPr="0066326C">
              <w:rPr>
                <w:rFonts w:ascii="Times New Roman" w:hAnsi="Times New Roman"/>
                <w:sz w:val="24"/>
                <w:szCs w:val="24"/>
              </w:rPr>
              <w:t>а</w:t>
            </w:r>
            <w:r w:rsidR="004C2394" w:rsidRPr="0066326C">
              <w:rPr>
                <w:rFonts w:ascii="Times New Roman" w:hAnsi="Times New Roman"/>
                <w:sz w:val="24"/>
                <w:szCs w:val="24"/>
              </w:rPr>
              <w:t>нического сорта Робуста торгового наименования Indonesia Robusta или Guatemala); к</w:t>
            </w:r>
            <w:r w:rsidR="004C2394" w:rsidRPr="0066326C">
              <w:rPr>
                <w:rFonts w:ascii="Times New Roman" w:hAnsi="Times New Roman"/>
                <w:sz w:val="24"/>
                <w:szCs w:val="24"/>
              </w:rPr>
              <w:t>о</w:t>
            </w:r>
            <w:r w:rsidR="004C2394" w:rsidRPr="0066326C">
              <w:rPr>
                <w:rFonts w:ascii="Times New Roman" w:hAnsi="Times New Roman"/>
                <w:sz w:val="24"/>
                <w:szCs w:val="24"/>
              </w:rPr>
              <w:t>фе жареный в зернах (молотый) Эспрессо смесь №6 (кофе ботанического сорта Арабика торговых наименований Nicaragua Ocotal, Brazil Bourbon Ipanema Estates или Brazil Dulce Ipanema Estates и кофе ботанического сорта Робуста торгового наименования Indonesia Robusta или Guatemala); кофе жареный в зернах (молотый) Эспрессо смесь №7 (кофе ботанического сорта Арабика торговых наименований Brazil Bourbon Ipanema Estates или Brazil Dulce Ipanema Estates и кофе ботанического сорта Робуста торгового наименования Indonesia Robusta или Guatemala, Uganda Robusta); кофе жареный в зернах (молотый) Эспрессо смесь №8 (кофе ботанического сорта Арабика торговых наимен</w:t>
            </w:r>
            <w:r w:rsidR="004C2394" w:rsidRPr="0066326C">
              <w:rPr>
                <w:rFonts w:ascii="Times New Roman" w:hAnsi="Times New Roman"/>
                <w:sz w:val="24"/>
                <w:szCs w:val="24"/>
              </w:rPr>
              <w:t>о</w:t>
            </w:r>
            <w:r w:rsidR="004C2394" w:rsidRPr="0066326C">
              <w:rPr>
                <w:rFonts w:ascii="Times New Roman" w:hAnsi="Times New Roman"/>
                <w:sz w:val="24"/>
                <w:szCs w:val="24"/>
              </w:rPr>
              <w:t>ваний Brazil Bourbon Ipanema Estates или Brazil Dulce Ipanema Estates и кофе ботанич</w:t>
            </w:r>
            <w:r w:rsidR="004C2394" w:rsidRPr="0066326C">
              <w:rPr>
                <w:rFonts w:ascii="Times New Roman" w:hAnsi="Times New Roman"/>
                <w:sz w:val="24"/>
                <w:szCs w:val="24"/>
              </w:rPr>
              <w:t>е</w:t>
            </w:r>
            <w:r w:rsidR="004C2394" w:rsidRPr="0066326C">
              <w:rPr>
                <w:rFonts w:ascii="Times New Roman" w:hAnsi="Times New Roman"/>
                <w:sz w:val="24"/>
                <w:szCs w:val="24"/>
              </w:rPr>
              <w:t xml:space="preserve">ского сорта Робуста торгового наименования Indonesia Robusta или Guatemala, Uganda Robusta); кофе жареный в зернах (молотый) Эспрессо смесь №9 (кофе ботанического сорта Арабика торговых наименований Brazil Bourbon Ipanema Estates или Brazil Dulce Ipanema Estates и кофе ботанического сорта Робуста торгового наименования Indonesia Robusta или Guatemala, Uganda Robusta); кофе жареный в зернах (молотый) Эспрессо смесь №10 (кофе ботанического сорта Арабика торговых наименований Brazil Bourbon Ipanema Estates или Brazil Dulce Ipanema Estates и кофе ботанического сорта Робуста </w:t>
            </w:r>
            <w:r w:rsidR="004C2394" w:rsidRPr="0066326C">
              <w:rPr>
                <w:rFonts w:ascii="Times New Roman" w:hAnsi="Times New Roman"/>
                <w:sz w:val="24"/>
                <w:szCs w:val="24"/>
              </w:rPr>
              <w:lastRenderedPageBreak/>
              <w:t>торгового наименования Indonesia Robusta или Guatemala, Uganda Robusta). Натурал</w:t>
            </w:r>
            <w:r w:rsidR="004C2394" w:rsidRPr="0066326C">
              <w:rPr>
                <w:rFonts w:ascii="Times New Roman" w:hAnsi="Times New Roman"/>
                <w:sz w:val="24"/>
                <w:szCs w:val="24"/>
              </w:rPr>
              <w:t>ь</w:t>
            </w:r>
            <w:r w:rsidR="004C2394" w:rsidRPr="0066326C">
              <w:rPr>
                <w:rFonts w:ascii="Times New Roman" w:hAnsi="Times New Roman"/>
                <w:sz w:val="24"/>
                <w:szCs w:val="24"/>
              </w:rPr>
              <w:t>ный жареный кофе в зависимости от степени обжаривания вырабатывают: светлообж</w:t>
            </w:r>
            <w:r w:rsidR="004C2394" w:rsidRPr="0066326C">
              <w:rPr>
                <w:rFonts w:ascii="Times New Roman" w:hAnsi="Times New Roman"/>
                <w:sz w:val="24"/>
                <w:szCs w:val="24"/>
              </w:rPr>
              <w:t>а</w:t>
            </w:r>
            <w:r w:rsidR="004C2394" w:rsidRPr="0066326C">
              <w:rPr>
                <w:rFonts w:ascii="Times New Roman" w:hAnsi="Times New Roman"/>
                <w:sz w:val="24"/>
                <w:szCs w:val="24"/>
              </w:rPr>
              <w:t>ренный; среднеобжаренный; темнообжаренный; высшей степени обжаривания. Нат</w:t>
            </w:r>
            <w:r w:rsidR="004C2394" w:rsidRPr="0066326C">
              <w:rPr>
                <w:rFonts w:ascii="Times New Roman" w:hAnsi="Times New Roman"/>
                <w:sz w:val="24"/>
                <w:szCs w:val="24"/>
              </w:rPr>
              <w:t>у</w:t>
            </w:r>
            <w:r w:rsidR="004C2394" w:rsidRPr="0066326C">
              <w:rPr>
                <w:rFonts w:ascii="Times New Roman" w:hAnsi="Times New Roman"/>
                <w:sz w:val="24"/>
                <w:szCs w:val="24"/>
              </w:rPr>
              <w:t>ральный жареный кофе в зернах вырабатывают следующих сортов: Премиум; высший; первый; второй. Натуральный жареный кофе в зернах сорта Премиум вырабатывают путем обжаривания зеленого кофе сорта Премиум с добавлением или без добавления зеленого кофе высшего сорта. Натуральный жареный кофе в зернах высшего сорта в</w:t>
            </w:r>
            <w:r w:rsidR="004C2394" w:rsidRPr="0066326C">
              <w:rPr>
                <w:rFonts w:ascii="Times New Roman" w:hAnsi="Times New Roman"/>
                <w:sz w:val="24"/>
                <w:szCs w:val="24"/>
              </w:rPr>
              <w:t>ы</w:t>
            </w:r>
            <w:r w:rsidR="004C2394" w:rsidRPr="0066326C">
              <w:rPr>
                <w:rFonts w:ascii="Times New Roman" w:hAnsi="Times New Roman"/>
                <w:sz w:val="24"/>
                <w:szCs w:val="24"/>
              </w:rPr>
              <w:t>рабатывают путем обжаривания зеленого кофе высшего сорта с добавлением или без добавления зеленого кофе сорта Премиум и/или первого сорта. Натуральный жареный кофе в зернах первого сорта вырабатывают путем обжаривания зеленого кофе первого сорта с добавлением или без добавления зеленого кофе сорта Премиум и/или высшего сорта. Натуральный жареный кофе в зернах второго сорта вырабатывают путем обж</w:t>
            </w:r>
            <w:r w:rsidR="004C2394" w:rsidRPr="0066326C">
              <w:rPr>
                <w:rFonts w:ascii="Times New Roman" w:hAnsi="Times New Roman"/>
                <w:sz w:val="24"/>
                <w:szCs w:val="24"/>
              </w:rPr>
              <w:t>а</w:t>
            </w:r>
            <w:r w:rsidR="004C2394" w:rsidRPr="0066326C">
              <w:rPr>
                <w:rFonts w:ascii="Times New Roman" w:hAnsi="Times New Roman"/>
                <w:sz w:val="24"/>
                <w:szCs w:val="24"/>
              </w:rPr>
              <w:t>ривания зеленого кофе второго сорта с добавлением или без добавления зеленого кофе сорта первого. Натуральный жареный молотый кофе вырабатывают следующих сортов: Премиум; высший; первый; второй. Натуральный жареный молотый кофе сорта Прем</w:t>
            </w:r>
            <w:r w:rsidR="004C2394" w:rsidRPr="0066326C">
              <w:rPr>
                <w:rFonts w:ascii="Times New Roman" w:hAnsi="Times New Roman"/>
                <w:sz w:val="24"/>
                <w:szCs w:val="24"/>
              </w:rPr>
              <w:t>и</w:t>
            </w:r>
            <w:r w:rsidR="004C2394" w:rsidRPr="0066326C">
              <w:rPr>
                <w:rFonts w:ascii="Times New Roman" w:hAnsi="Times New Roman"/>
                <w:sz w:val="24"/>
                <w:szCs w:val="24"/>
              </w:rPr>
              <w:t>ум вырабатывают путем помола кофе в зернах по п.1.8.1. Натуральный жареный мол</w:t>
            </w:r>
            <w:r w:rsidR="004C2394" w:rsidRPr="0066326C">
              <w:rPr>
                <w:rFonts w:ascii="Times New Roman" w:hAnsi="Times New Roman"/>
                <w:sz w:val="24"/>
                <w:szCs w:val="24"/>
              </w:rPr>
              <w:t>о</w:t>
            </w:r>
            <w:r w:rsidR="004C2394" w:rsidRPr="0066326C">
              <w:rPr>
                <w:rFonts w:ascii="Times New Roman" w:hAnsi="Times New Roman"/>
                <w:sz w:val="24"/>
                <w:szCs w:val="24"/>
              </w:rPr>
              <w:t>тый кофе высшего сорта вырабатывают путем помола кофе в зернах по п.1.8.2. Нат</w:t>
            </w:r>
            <w:r w:rsidR="004C2394" w:rsidRPr="0066326C">
              <w:rPr>
                <w:rFonts w:ascii="Times New Roman" w:hAnsi="Times New Roman"/>
                <w:sz w:val="24"/>
                <w:szCs w:val="24"/>
              </w:rPr>
              <w:t>у</w:t>
            </w:r>
            <w:r w:rsidR="004C2394" w:rsidRPr="0066326C">
              <w:rPr>
                <w:rFonts w:ascii="Times New Roman" w:hAnsi="Times New Roman"/>
                <w:sz w:val="24"/>
                <w:szCs w:val="24"/>
              </w:rPr>
              <w:t xml:space="preserve">ральный жареный молотый кофе первого сорта вырабатывают путем помола кофе в зернах по п.1.8.3. Натуральный жареный молотый кофе второго сорта вырабатывают путем помола кофе в зернах по п. 1.8.4. </w:t>
            </w:r>
          </w:p>
          <w:p w:rsidR="002F0C82" w:rsidRPr="002F0C82" w:rsidRDefault="004C2394" w:rsidP="0066326C">
            <w:pPr>
              <w:spacing w:after="0" w:line="240" w:lineRule="auto"/>
              <w:ind w:firstLine="744"/>
              <w:contextualSpacing/>
              <w:jc w:val="both"/>
              <w:rPr>
                <w:rFonts w:ascii="Times New Roman" w:hAnsi="Times New Roman"/>
                <w:b/>
                <w:color w:val="C00000"/>
                <w:sz w:val="24"/>
                <w:szCs w:val="24"/>
              </w:rPr>
            </w:pPr>
            <w:r w:rsidRPr="002F0C82">
              <w:rPr>
                <w:rFonts w:ascii="Times New Roman" w:hAnsi="Times New Roman"/>
                <w:b/>
                <w:i/>
                <w:iCs/>
                <w:color w:val="C00000"/>
                <w:sz w:val="24"/>
                <w:szCs w:val="24"/>
              </w:rPr>
              <w:t>Предприятие</w:t>
            </w:r>
            <w:r w:rsidR="002F0C82" w:rsidRPr="002F0C82">
              <w:rPr>
                <w:rFonts w:ascii="Times New Roman" w:hAnsi="Times New Roman"/>
                <w:b/>
                <w:i/>
                <w:iCs/>
                <w:color w:val="C00000"/>
                <w:sz w:val="24"/>
                <w:szCs w:val="24"/>
              </w:rPr>
              <w:t>-</w:t>
            </w:r>
            <w:r w:rsidRPr="002F0C82">
              <w:rPr>
                <w:rFonts w:ascii="Times New Roman" w:hAnsi="Times New Roman"/>
                <w:b/>
                <w:i/>
                <w:iCs/>
                <w:color w:val="C00000"/>
                <w:sz w:val="24"/>
                <w:szCs w:val="24"/>
              </w:rPr>
              <w:t>изготовитель может дополнять или изменять наименование продукции своим фантазийным или фирменным названием</w:t>
            </w:r>
            <w:r w:rsidR="002F0C82" w:rsidRPr="002F0C82">
              <w:rPr>
                <w:rFonts w:ascii="Times New Roman" w:hAnsi="Times New Roman"/>
                <w:b/>
                <w:i/>
                <w:iCs/>
                <w:color w:val="C00000"/>
                <w:sz w:val="24"/>
                <w:szCs w:val="24"/>
              </w:rPr>
              <w:t>.</w:t>
            </w:r>
            <w:r w:rsidRPr="002F0C82">
              <w:rPr>
                <w:rFonts w:ascii="Times New Roman" w:hAnsi="Times New Roman"/>
                <w:b/>
                <w:color w:val="C00000"/>
                <w:sz w:val="24"/>
                <w:szCs w:val="24"/>
              </w:rPr>
              <w:t xml:space="preserve"> </w:t>
            </w:r>
          </w:p>
          <w:p w:rsidR="004C2394" w:rsidRPr="009C25BC" w:rsidRDefault="004C2394" w:rsidP="009C25BC">
            <w:pPr>
              <w:spacing w:after="0" w:line="240" w:lineRule="auto"/>
              <w:ind w:firstLine="744"/>
              <w:contextualSpacing/>
              <w:jc w:val="both"/>
              <w:rPr>
                <w:rFonts w:ascii="Times New Roman" w:hAnsi="Times New Roman"/>
                <w:sz w:val="24"/>
                <w:szCs w:val="24"/>
              </w:rPr>
            </w:pPr>
            <w:r w:rsidRPr="002F0C82">
              <w:rPr>
                <w:rFonts w:ascii="Times New Roman" w:hAnsi="Times New Roman"/>
                <w:b/>
                <w:sz w:val="24"/>
                <w:szCs w:val="24"/>
              </w:rPr>
              <w:t>Срок хранения</w:t>
            </w:r>
            <w:r w:rsidRPr="0066326C">
              <w:rPr>
                <w:rFonts w:ascii="Times New Roman" w:hAnsi="Times New Roman"/>
                <w:sz w:val="24"/>
                <w:szCs w:val="24"/>
              </w:rPr>
              <w:t xml:space="preserve"> продукции с даты изготовления при температуре не выше 25</w:t>
            </w:r>
            <w:r w:rsidRPr="0066326C">
              <w:rPr>
                <w:rFonts w:ascii="Times New Roman" w:hAnsi="Times New Roman"/>
                <w:sz w:val="24"/>
                <w:szCs w:val="24"/>
                <w:vertAlign w:val="superscript"/>
              </w:rPr>
              <w:t>0</w:t>
            </w:r>
            <w:r w:rsidRPr="0066326C">
              <w:rPr>
                <w:rFonts w:ascii="Times New Roman" w:hAnsi="Times New Roman"/>
                <w:sz w:val="24"/>
                <w:szCs w:val="24"/>
              </w:rPr>
              <w:t>С и относительной</w:t>
            </w:r>
            <w:r w:rsidR="002F0C82">
              <w:rPr>
                <w:rFonts w:ascii="Times New Roman" w:hAnsi="Times New Roman"/>
                <w:sz w:val="24"/>
                <w:szCs w:val="24"/>
              </w:rPr>
              <w:t xml:space="preserve"> влажности воздуха не более 75%:</w:t>
            </w:r>
            <w:r w:rsidR="009C25BC">
              <w:rPr>
                <w:rFonts w:ascii="Times New Roman" w:hAnsi="Times New Roman"/>
                <w:sz w:val="24"/>
                <w:szCs w:val="24"/>
              </w:rPr>
              <w:t xml:space="preserve"> упакованных в </w:t>
            </w:r>
            <w:r w:rsidR="009C25BC" w:rsidRPr="0066326C">
              <w:rPr>
                <w:rFonts w:ascii="Times New Roman" w:hAnsi="Times New Roman"/>
                <w:sz w:val="24"/>
                <w:szCs w:val="24"/>
              </w:rPr>
              <w:t>мешках бумажных четырехслойных, мешках из бумаги и комбинированных материалов, мешках и пакетах из пленочных материалов, пакетах из мешочной бумаги с внутренним пакетом из пе</w:t>
            </w:r>
            <w:r w:rsidR="009C25BC" w:rsidRPr="0066326C">
              <w:rPr>
                <w:rFonts w:ascii="Times New Roman" w:hAnsi="Times New Roman"/>
                <w:sz w:val="24"/>
                <w:szCs w:val="24"/>
              </w:rPr>
              <w:t>р</w:t>
            </w:r>
            <w:r w:rsidR="009C25BC" w:rsidRPr="0066326C">
              <w:rPr>
                <w:rFonts w:ascii="Times New Roman" w:hAnsi="Times New Roman"/>
                <w:sz w:val="24"/>
                <w:szCs w:val="24"/>
              </w:rPr>
              <w:t>гамента или подпергамента, пакетах бумажных или из картона, банках комбинирова</w:t>
            </w:r>
            <w:r w:rsidR="009C25BC" w:rsidRPr="0066326C">
              <w:rPr>
                <w:rFonts w:ascii="Times New Roman" w:hAnsi="Times New Roman"/>
                <w:sz w:val="24"/>
                <w:szCs w:val="24"/>
              </w:rPr>
              <w:t>н</w:t>
            </w:r>
            <w:r w:rsidR="009C25BC" w:rsidRPr="0066326C">
              <w:rPr>
                <w:rFonts w:ascii="Times New Roman" w:hAnsi="Times New Roman"/>
                <w:sz w:val="24"/>
                <w:szCs w:val="24"/>
              </w:rPr>
              <w:t>ных, одноразовых и индивидуальных пакетиках, фильтр пакетах</w:t>
            </w:r>
            <w:r w:rsidR="009C25BC">
              <w:rPr>
                <w:rFonts w:ascii="Times New Roman" w:hAnsi="Times New Roman"/>
                <w:sz w:val="24"/>
                <w:szCs w:val="24"/>
              </w:rPr>
              <w:t xml:space="preserve"> в зернах – 6 месяцев, молотого – 6 месяцев; упакованного в </w:t>
            </w:r>
            <w:r w:rsidR="009C25BC" w:rsidRPr="0066326C">
              <w:rPr>
                <w:rFonts w:ascii="Times New Roman" w:hAnsi="Times New Roman"/>
                <w:sz w:val="24"/>
                <w:szCs w:val="24"/>
              </w:rPr>
              <w:t>пакетах из бумаги с полимерным покрытием</w:t>
            </w:r>
            <w:r w:rsidR="009C25BC">
              <w:rPr>
                <w:rFonts w:ascii="Times New Roman" w:hAnsi="Times New Roman"/>
                <w:sz w:val="24"/>
                <w:szCs w:val="24"/>
              </w:rPr>
              <w:t xml:space="preserve"> в зернах – 9 месяцев, молотого – 8 месяцев; упакованного в </w:t>
            </w:r>
            <w:r w:rsidR="009C25BC" w:rsidRPr="0066326C">
              <w:rPr>
                <w:rFonts w:ascii="Times New Roman" w:hAnsi="Times New Roman"/>
                <w:sz w:val="24"/>
                <w:szCs w:val="24"/>
              </w:rPr>
              <w:t>пачках из картона с внутре</w:t>
            </w:r>
            <w:r w:rsidR="009C25BC" w:rsidRPr="0066326C">
              <w:rPr>
                <w:rFonts w:ascii="Times New Roman" w:hAnsi="Times New Roman"/>
                <w:sz w:val="24"/>
                <w:szCs w:val="24"/>
              </w:rPr>
              <w:t>н</w:t>
            </w:r>
            <w:r w:rsidR="009C25BC" w:rsidRPr="0066326C">
              <w:rPr>
                <w:rFonts w:ascii="Times New Roman" w:hAnsi="Times New Roman"/>
                <w:sz w:val="24"/>
                <w:szCs w:val="24"/>
              </w:rPr>
              <w:t>ним полимерным покрытием из термосвариваемых материалов</w:t>
            </w:r>
            <w:r w:rsidR="009C25BC">
              <w:rPr>
                <w:rFonts w:ascii="Times New Roman" w:hAnsi="Times New Roman"/>
                <w:sz w:val="24"/>
                <w:szCs w:val="24"/>
              </w:rPr>
              <w:t xml:space="preserve"> в зернах – 10 месяцев, молотого – 9 месяцев; упакованного в </w:t>
            </w:r>
            <w:r w:rsidR="009C25BC" w:rsidRPr="0066326C">
              <w:rPr>
                <w:rFonts w:ascii="Times New Roman" w:hAnsi="Times New Roman"/>
                <w:sz w:val="24"/>
                <w:szCs w:val="24"/>
              </w:rPr>
              <w:t>пакетах из термосвариваемых пленочных мат</w:t>
            </w:r>
            <w:r w:rsidR="009C25BC" w:rsidRPr="0066326C">
              <w:rPr>
                <w:rFonts w:ascii="Times New Roman" w:hAnsi="Times New Roman"/>
                <w:sz w:val="24"/>
                <w:szCs w:val="24"/>
              </w:rPr>
              <w:t>е</w:t>
            </w:r>
            <w:r w:rsidR="009C25BC" w:rsidRPr="0066326C">
              <w:rPr>
                <w:rFonts w:ascii="Times New Roman" w:hAnsi="Times New Roman"/>
                <w:sz w:val="24"/>
                <w:szCs w:val="24"/>
              </w:rPr>
              <w:t>риалов</w:t>
            </w:r>
            <w:r w:rsidR="009C25BC">
              <w:rPr>
                <w:rFonts w:ascii="Times New Roman" w:hAnsi="Times New Roman"/>
                <w:sz w:val="24"/>
                <w:szCs w:val="24"/>
              </w:rPr>
              <w:t xml:space="preserve"> в зернах – 12 месяцев, молотого – 10 месяцев; </w:t>
            </w:r>
            <w:r w:rsidR="009C25BC" w:rsidRPr="0066326C">
              <w:rPr>
                <w:rFonts w:ascii="Times New Roman" w:hAnsi="Times New Roman"/>
                <w:sz w:val="24"/>
                <w:szCs w:val="24"/>
              </w:rPr>
              <w:t>пакетах из комбинированных те</w:t>
            </w:r>
            <w:r w:rsidR="009C25BC" w:rsidRPr="0066326C">
              <w:rPr>
                <w:rFonts w:ascii="Times New Roman" w:hAnsi="Times New Roman"/>
                <w:sz w:val="24"/>
                <w:szCs w:val="24"/>
              </w:rPr>
              <w:t>р</w:t>
            </w:r>
            <w:r w:rsidR="009C25BC" w:rsidRPr="0066326C">
              <w:rPr>
                <w:rFonts w:ascii="Times New Roman" w:hAnsi="Times New Roman"/>
                <w:sz w:val="24"/>
                <w:szCs w:val="24"/>
              </w:rPr>
              <w:t>мосвариваемых материалов на основе алюминиевой фольги или металлизированной пленки, в т.ч. с дегазационным клапаном, банках металлических, стеклянных, полиме</w:t>
            </w:r>
            <w:r w:rsidR="009C25BC" w:rsidRPr="0066326C">
              <w:rPr>
                <w:rFonts w:ascii="Times New Roman" w:hAnsi="Times New Roman"/>
                <w:sz w:val="24"/>
                <w:szCs w:val="24"/>
              </w:rPr>
              <w:t>р</w:t>
            </w:r>
            <w:r w:rsidR="009C25BC" w:rsidRPr="0066326C">
              <w:rPr>
                <w:rFonts w:ascii="Times New Roman" w:hAnsi="Times New Roman"/>
                <w:sz w:val="24"/>
                <w:szCs w:val="24"/>
              </w:rPr>
              <w:t>ных</w:t>
            </w:r>
            <w:r w:rsidR="009C25BC">
              <w:rPr>
                <w:rFonts w:ascii="Times New Roman" w:hAnsi="Times New Roman"/>
                <w:sz w:val="24"/>
                <w:szCs w:val="24"/>
              </w:rPr>
              <w:t xml:space="preserve"> в зернах – 18 месяцев, молотого – 12 месяцев; в </w:t>
            </w:r>
            <w:r w:rsidR="009C25BC" w:rsidRPr="0066326C">
              <w:rPr>
                <w:rFonts w:ascii="Times New Roman" w:hAnsi="Times New Roman"/>
                <w:sz w:val="24"/>
                <w:szCs w:val="24"/>
              </w:rPr>
              <w:t>вакуумной упаковке</w:t>
            </w:r>
            <w:r w:rsidR="009C25BC">
              <w:rPr>
                <w:rFonts w:ascii="Times New Roman" w:hAnsi="Times New Roman"/>
                <w:sz w:val="24"/>
                <w:szCs w:val="24"/>
              </w:rPr>
              <w:t xml:space="preserve"> – 18 месяцев.</w:t>
            </w:r>
          </w:p>
        </w:tc>
      </w:tr>
      <w:tr w:rsidR="004C2394" w:rsidRPr="00FD378E" w:rsidTr="00E3390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9C25BC" w:rsidRDefault="004C2394" w:rsidP="009C25BC">
            <w:pPr>
              <w:spacing w:after="0" w:line="240" w:lineRule="auto"/>
              <w:rPr>
                <w:rFonts w:asciiTheme="majorHAnsi" w:hAnsiTheme="majorHAnsi"/>
                <w:b/>
                <w:bCs/>
                <w:caps/>
                <w:kern w:val="36"/>
                <w:sz w:val="20"/>
                <w:szCs w:val="20"/>
              </w:rPr>
            </w:pPr>
            <w:r w:rsidRPr="00937189">
              <w:rPr>
                <w:rFonts w:asciiTheme="majorHAnsi" w:hAnsiTheme="majorHAnsi"/>
                <w:b/>
                <w:bCs/>
                <w:caps/>
                <w:kern w:val="36"/>
                <w:sz w:val="20"/>
                <w:szCs w:val="20"/>
              </w:rPr>
              <w:lastRenderedPageBreak/>
              <w:t>413</w:t>
            </w:r>
            <w:r>
              <w:rPr>
                <w:rFonts w:asciiTheme="majorHAnsi" w:hAnsiTheme="majorHAnsi"/>
                <w:b/>
                <w:bCs/>
                <w:caps/>
                <w:kern w:val="36"/>
                <w:sz w:val="20"/>
                <w:szCs w:val="20"/>
              </w:rPr>
              <w:t xml:space="preserve"> </w:t>
            </w:r>
          </w:p>
          <w:p w:rsidR="004C2394" w:rsidRPr="00125A1C" w:rsidRDefault="004C2394" w:rsidP="009C25BC">
            <w:pPr>
              <w:spacing w:after="0" w:line="240" w:lineRule="auto"/>
              <w:rPr>
                <w:rFonts w:asciiTheme="majorHAnsi" w:hAnsiTheme="majorHAnsi"/>
                <w:b/>
                <w:bCs/>
                <w:caps/>
                <w:kern w:val="36"/>
                <w:sz w:val="24"/>
                <w:szCs w:val="24"/>
              </w:rPr>
            </w:pPr>
            <w:r w:rsidRPr="00125A1C">
              <w:rPr>
                <w:rFonts w:asciiTheme="majorHAnsi" w:hAnsiTheme="majorHAnsi"/>
                <w:b/>
                <w:bCs/>
                <w:caps/>
                <w:kern w:val="36"/>
                <w:sz w:val="24"/>
                <w:szCs w:val="24"/>
              </w:rPr>
              <w:t>Коктейли к</w:t>
            </w:r>
            <w:r w:rsidRPr="00125A1C">
              <w:rPr>
                <w:rFonts w:asciiTheme="majorHAnsi" w:hAnsiTheme="majorHAnsi"/>
                <w:b/>
                <w:bCs/>
                <w:caps/>
                <w:kern w:val="36"/>
                <w:sz w:val="24"/>
                <w:szCs w:val="24"/>
              </w:rPr>
              <w:t>и</w:t>
            </w:r>
            <w:r w:rsidRPr="00125A1C">
              <w:rPr>
                <w:rFonts w:asciiTheme="majorHAnsi" w:hAnsiTheme="majorHAnsi"/>
                <w:b/>
                <w:bCs/>
                <w:caps/>
                <w:kern w:val="36"/>
                <w:sz w:val="24"/>
                <w:szCs w:val="24"/>
              </w:rPr>
              <w:t>слородные, и</w:t>
            </w:r>
            <w:r w:rsidRPr="00125A1C">
              <w:rPr>
                <w:rFonts w:asciiTheme="majorHAnsi" w:hAnsiTheme="majorHAnsi"/>
                <w:b/>
                <w:bCs/>
                <w:caps/>
                <w:kern w:val="36"/>
                <w:sz w:val="24"/>
                <w:szCs w:val="24"/>
              </w:rPr>
              <w:t>з</w:t>
            </w:r>
            <w:r w:rsidRPr="00125A1C">
              <w:rPr>
                <w:rFonts w:asciiTheme="majorHAnsi" w:hAnsiTheme="majorHAnsi"/>
                <w:b/>
                <w:bCs/>
                <w:caps/>
                <w:kern w:val="36"/>
                <w:sz w:val="24"/>
                <w:szCs w:val="24"/>
              </w:rPr>
              <w:t>готавлива</w:t>
            </w:r>
            <w:r w:rsidRPr="00125A1C">
              <w:rPr>
                <w:rFonts w:asciiTheme="majorHAnsi" w:hAnsiTheme="majorHAnsi"/>
                <w:b/>
                <w:bCs/>
                <w:caps/>
                <w:kern w:val="36"/>
                <w:sz w:val="24"/>
                <w:szCs w:val="24"/>
              </w:rPr>
              <w:t>е</w:t>
            </w:r>
            <w:r w:rsidRPr="00125A1C">
              <w:rPr>
                <w:rFonts w:asciiTheme="majorHAnsi" w:hAnsiTheme="majorHAnsi"/>
                <w:b/>
                <w:bCs/>
                <w:caps/>
                <w:kern w:val="36"/>
                <w:sz w:val="24"/>
                <w:szCs w:val="24"/>
              </w:rPr>
              <w:t>мые на о</w:t>
            </w:r>
            <w:r w:rsidRPr="00125A1C">
              <w:rPr>
                <w:rFonts w:asciiTheme="majorHAnsi" w:hAnsiTheme="majorHAnsi"/>
                <w:b/>
                <w:bCs/>
                <w:caps/>
                <w:kern w:val="36"/>
                <w:sz w:val="24"/>
                <w:szCs w:val="24"/>
              </w:rPr>
              <w:t>с</w:t>
            </w:r>
            <w:r w:rsidRPr="00125A1C">
              <w:rPr>
                <w:rFonts w:asciiTheme="majorHAnsi" w:hAnsiTheme="majorHAnsi"/>
                <w:b/>
                <w:bCs/>
                <w:caps/>
                <w:kern w:val="36"/>
                <w:sz w:val="24"/>
                <w:szCs w:val="24"/>
              </w:rPr>
              <w:t>нове морсов, с</w:t>
            </w:r>
            <w:r w:rsidRPr="00125A1C">
              <w:rPr>
                <w:rFonts w:asciiTheme="majorHAnsi" w:hAnsiTheme="majorHAnsi"/>
                <w:b/>
                <w:bCs/>
                <w:caps/>
                <w:kern w:val="36"/>
                <w:sz w:val="24"/>
                <w:szCs w:val="24"/>
              </w:rPr>
              <w:t>о</w:t>
            </w:r>
            <w:r w:rsidRPr="00125A1C">
              <w:rPr>
                <w:rFonts w:asciiTheme="majorHAnsi" w:hAnsiTheme="majorHAnsi"/>
                <w:b/>
                <w:bCs/>
                <w:caps/>
                <w:kern w:val="36"/>
                <w:sz w:val="24"/>
                <w:szCs w:val="24"/>
              </w:rPr>
              <w:t xml:space="preserve">ков и нектаров </w:t>
            </w:r>
          </w:p>
          <w:p w:rsidR="00BE4D05" w:rsidRPr="00125A1C" w:rsidRDefault="00BE4D05" w:rsidP="009C25BC">
            <w:pPr>
              <w:spacing w:after="0" w:line="240" w:lineRule="auto"/>
              <w:rPr>
                <w:rFonts w:asciiTheme="majorHAnsi" w:hAnsiTheme="majorHAnsi"/>
                <w:b/>
                <w:bCs/>
                <w:caps/>
                <w:kern w:val="36"/>
                <w:sz w:val="16"/>
                <w:szCs w:val="16"/>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BE4D05" w:rsidP="00BE4D0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E4D05" w:rsidRPr="00BE4D05" w:rsidRDefault="00BE4D05" w:rsidP="00125A1C">
            <w:pPr>
              <w:spacing w:after="0" w:line="240" w:lineRule="auto"/>
              <w:rPr>
                <w:rFonts w:asciiTheme="majorHAnsi" w:eastAsiaTheme="minorEastAsia" w:hAnsiTheme="majorHAnsi" w:cstheme="minorBidi"/>
                <w:caps/>
                <w:sz w:val="18"/>
                <w:szCs w:val="18"/>
              </w:rPr>
            </w:pPr>
            <w:r w:rsidRPr="00BE4D05">
              <w:rPr>
                <w:rStyle w:val="a5"/>
                <w:rFonts w:asciiTheme="majorHAnsi" w:hAnsiTheme="majorHAnsi"/>
                <w:b w:val="0"/>
                <w:color w:val="808080" w:themeColor="background1" w:themeShade="80"/>
                <w:sz w:val="18"/>
                <w:szCs w:val="18"/>
              </w:rPr>
              <w:t>В стоимость входят:</w:t>
            </w:r>
            <w:r w:rsidR="00125A1C">
              <w:rPr>
                <w:rFonts w:asciiTheme="majorHAnsi" w:hAnsiTheme="majorHAnsi"/>
                <w:color w:val="808080" w:themeColor="background1" w:themeShade="80"/>
                <w:sz w:val="18"/>
                <w:szCs w:val="18"/>
              </w:rPr>
              <w:t xml:space="preserve"> </w:t>
            </w:r>
            <w:r w:rsidRPr="00BE4D05">
              <w:rPr>
                <w:rFonts w:asciiTheme="majorHAnsi" w:hAnsiTheme="majorHAnsi"/>
                <w:color w:val="808080" w:themeColor="background1" w:themeShade="80"/>
                <w:sz w:val="18"/>
                <w:szCs w:val="18"/>
              </w:rPr>
              <w:t>ТУ с экспертизой и регис</w:t>
            </w:r>
            <w:r w:rsidRPr="00BE4D05">
              <w:rPr>
                <w:rFonts w:asciiTheme="majorHAnsi" w:hAnsiTheme="majorHAnsi"/>
                <w:color w:val="808080" w:themeColor="background1" w:themeShade="80"/>
                <w:sz w:val="18"/>
                <w:szCs w:val="18"/>
              </w:rPr>
              <w:t>т</w:t>
            </w:r>
            <w:r w:rsidR="00125A1C">
              <w:rPr>
                <w:rFonts w:asciiTheme="majorHAnsi" w:hAnsiTheme="majorHAnsi"/>
                <w:color w:val="808080" w:themeColor="background1" w:themeShade="80"/>
                <w:sz w:val="18"/>
                <w:szCs w:val="18"/>
              </w:rPr>
              <w:t xml:space="preserve">рацией в ЦСМ; </w:t>
            </w:r>
            <w:r w:rsidRPr="00BE4D05">
              <w:rPr>
                <w:rFonts w:asciiTheme="majorHAnsi" w:hAnsiTheme="majorHAnsi"/>
                <w:color w:val="808080" w:themeColor="background1" w:themeShade="80"/>
                <w:sz w:val="18"/>
                <w:szCs w:val="18"/>
              </w:rPr>
              <w:t>Технол</w:t>
            </w:r>
            <w:r w:rsidRPr="00BE4D05">
              <w:rPr>
                <w:rFonts w:asciiTheme="majorHAnsi" w:hAnsiTheme="majorHAnsi"/>
                <w:color w:val="808080" w:themeColor="background1" w:themeShade="80"/>
                <w:sz w:val="18"/>
                <w:szCs w:val="18"/>
              </w:rPr>
              <w:t>о</w:t>
            </w:r>
            <w:r w:rsidRPr="00BE4D05">
              <w:rPr>
                <w:rFonts w:asciiTheme="majorHAnsi" w:hAnsiTheme="majorHAnsi"/>
                <w:color w:val="808080" w:themeColor="background1" w:themeShade="80"/>
                <w:sz w:val="18"/>
                <w:szCs w:val="18"/>
              </w:rPr>
              <w:t>гическая  инстру</w:t>
            </w:r>
            <w:r w:rsidRPr="00BE4D05">
              <w:rPr>
                <w:rFonts w:asciiTheme="majorHAnsi" w:hAnsiTheme="majorHAnsi"/>
                <w:color w:val="808080" w:themeColor="background1" w:themeShade="80"/>
                <w:sz w:val="18"/>
                <w:szCs w:val="18"/>
              </w:rPr>
              <w:t>к</w:t>
            </w:r>
            <w:r w:rsidRPr="00BE4D05">
              <w:rPr>
                <w:rFonts w:asciiTheme="majorHAnsi" w:hAnsiTheme="majorHAnsi"/>
                <w:color w:val="808080" w:themeColor="background1" w:themeShade="80"/>
                <w:sz w:val="18"/>
                <w:szCs w:val="18"/>
              </w:rPr>
              <w:t>ция;</w:t>
            </w:r>
            <w:r w:rsidR="00125A1C">
              <w:rPr>
                <w:rFonts w:asciiTheme="majorHAnsi" w:hAnsiTheme="majorHAnsi"/>
                <w:color w:val="808080" w:themeColor="background1" w:themeShade="80"/>
                <w:sz w:val="18"/>
                <w:szCs w:val="18"/>
              </w:rPr>
              <w:t xml:space="preserve"> Каталожный лист; </w:t>
            </w:r>
            <w:r w:rsidRPr="00BE4D05">
              <w:rPr>
                <w:rFonts w:asciiTheme="majorHAnsi" w:hAnsiTheme="majorHAnsi"/>
                <w:color w:val="808080" w:themeColor="background1" w:themeShade="80"/>
                <w:sz w:val="18"/>
                <w:szCs w:val="18"/>
              </w:rPr>
              <w:t>Эк</w:t>
            </w:r>
            <w:r w:rsidRPr="00BE4D05">
              <w:rPr>
                <w:rFonts w:asciiTheme="majorHAnsi" w:hAnsiTheme="majorHAnsi"/>
                <w:color w:val="808080" w:themeColor="background1" w:themeShade="80"/>
                <w:sz w:val="18"/>
                <w:szCs w:val="18"/>
              </w:rPr>
              <w:t>с</w:t>
            </w:r>
            <w:r w:rsidRPr="00BE4D05">
              <w:rPr>
                <w:rFonts w:asciiTheme="majorHAnsi" w:hAnsiTheme="majorHAnsi"/>
                <w:color w:val="808080" w:themeColor="background1" w:themeShade="80"/>
                <w:sz w:val="18"/>
                <w:szCs w:val="18"/>
              </w:rPr>
              <w:lastRenderedPageBreak/>
              <w:t>пертное закл</w:t>
            </w:r>
            <w:r w:rsidRPr="00BE4D05">
              <w:rPr>
                <w:rFonts w:asciiTheme="majorHAnsi" w:hAnsiTheme="majorHAnsi"/>
                <w:color w:val="808080" w:themeColor="background1" w:themeShade="80"/>
                <w:sz w:val="18"/>
                <w:szCs w:val="18"/>
              </w:rPr>
              <w:t>ю</w:t>
            </w:r>
            <w:r w:rsidRPr="00BE4D05">
              <w:rPr>
                <w:rFonts w:asciiTheme="majorHAnsi" w:hAnsiTheme="majorHAnsi"/>
                <w:color w:val="808080" w:themeColor="background1" w:themeShade="80"/>
                <w:sz w:val="18"/>
                <w:szCs w:val="18"/>
              </w:rPr>
              <w:t>че</w:t>
            </w:r>
            <w:r w:rsidR="00125A1C">
              <w:rPr>
                <w:rFonts w:asciiTheme="majorHAnsi" w:hAnsiTheme="majorHAnsi"/>
                <w:color w:val="808080" w:themeColor="background1" w:themeShade="80"/>
                <w:sz w:val="18"/>
                <w:szCs w:val="18"/>
              </w:rPr>
              <w:t xml:space="preserve">ние; </w:t>
            </w:r>
            <w:r w:rsidRPr="00BE4D05">
              <w:rPr>
                <w:rFonts w:asciiTheme="majorHAnsi" w:hAnsiTheme="majorHAnsi"/>
                <w:color w:val="808080" w:themeColor="background1" w:themeShade="80"/>
                <w:sz w:val="18"/>
                <w:szCs w:val="18"/>
              </w:rPr>
              <w:t>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9C25BC" w:rsidRPr="009C25BC" w:rsidRDefault="004C2394" w:rsidP="0066326C">
            <w:pPr>
              <w:spacing w:after="0" w:line="240" w:lineRule="auto"/>
              <w:ind w:firstLine="744"/>
              <w:contextualSpacing/>
              <w:jc w:val="both"/>
              <w:rPr>
                <w:rFonts w:ascii="Times New Roman" w:hAnsi="Times New Roman"/>
                <w:b/>
                <w:color w:val="C00000"/>
                <w:sz w:val="24"/>
                <w:szCs w:val="24"/>
              </w:rPr>
            </w:pPr>
            <w:r w:rsidRPr="009C25BC">
              <w:rPr>
                <w:rFonts w:ascii="Times New Roman" w:hAnsi="Times New Roman"/>
                <w:b/>
                <w:i/>
                <w:iCs/>
                <w:color w:val="C00000"/>
                <w:sz w:val="24"/>
                <w:szCs w:val="24"/>
              </w:rPr>
              <w:lastRenderedPageBreak/>
              <w:t xml:space="preserve">Дата введения в действие </w:t>
            </w:r>
            <w:r w:rsidR="009C25BC" w:rsidRPr="009C25BC">
              <w:rPr>
                <w:rFonts w:ascii="Times New Roman" w:hAnsi="Times New Roman"/>
                <w:b/>
                <w:color w:val="C00000"/>
                <w:sz w:val="24"/>
                <w:szCs w:val="24"/>
              </w:rPr>
              <w:t xml:space="preserve">– </w:t>
            </w:r>
            <w:r w:rsidRPr="009C25BC">
              <w:rPr>
                <w:rFonts w:ascii="Times New Roman" w:hAnsi="Times New Roman"/>
                <w:b/>
                <w:i/>
                <w:iCs/>
                <w:color w:val="C00000"/>
                <w:sz w:val="24"/>
                <w:szCs w:val="24"/>
              </w:rPr>
              <w:t>2013 год.</w:t>
            </w:r>
            <w:r w:rsidRPr="009C25BC">
              <w:rPr>
                <w:rFonts w:ascii="Times New Roman" w:hAnsi="Times New Roman"/>
                <w:b/>
                <w:color w:val="C00000"/>
                <w:sz w:val="24"/>
                <w:szCs w:val="24"/>
              </w:rPr>
              <w:t xml:space="preserve"> </w:t>
            </w:r>
            <w:r w:rsidRPr="009C25BC">
              <w:rPr>
                <w:rFonts w:ascii="Times New Roman" w:hAnsi="Times New Roman"/>
                <w:b/>
                <w:i/>
                <w:iCs/>
                <w:color w:val="C00000"/>
                <w:sz w:val="24"/>
                <w:szCs w:val="24"/>
              </w:rPr>
              <w:t>Без ограничения срока действия</w:t>
            </w:r>
            <w:r w:rsidR="009C25BC" w:rsidRPr="009C25BC">
              <w:rPr>
                <w:rFonts w:ascii="Times New Roman" w:hAnsi="Times New Roman"/>
                <w:b/>
                <w:i/>
                <w:iCs/>
                <w:color w:val="C00000"/>
                <w:sz w:val="24"/>
                <w:szCs w:val="24"/>
              </w:rPr>
              <w:t>.</w:t>
            </w:r>
            <w:r w:rsidRPr="009C25BC">
              <w:rPr>
                <w:rFonts w:ascii="Times New Roman" w:hAnsi="Times New Roman"/>
                <w:b/>
                <w:color w:val="C00000"/>
                <w:sz w:val="24"/>
                <w:szCs w:val="24"/>
              </w:rPr>
              <w:t xml:space="preserve"> </w:t>
            </w:r>
          </w:p>
          <w:p w:rsidR="009C25BC" w:rsidRDefault="004C2394" w:rsidP="0066326C">
            <w:pPr>
              <w:spacing w:after="0" w:line="240" w:lineRule="auto"/>
              <w:ind w:firstLine="744"/>
              <w:contextualSpacing/>
              <w:jc w:val="both"/>
              <w:rPr>
                <w:rFonts w:ascii="Times New Roman" w:hAnsi="Times New Roman"/>
                <w:sz w:val="24"/>
                <w:szCs w:val="24"/>
              </w:rPr>
            </w:pPr>
            <w:r w:rsidRPr="0066326C">
              <w:rPr>
                <w:rFonts w:ascii="Times New Roman" w:hAnsi="Times New Roman"/>
                <w:sz w:val="24"/>
                <w:szCs w:val="24"/>
              </w:rPr>
              <w:t>Настоящие технические условия распространяются на коктейли кислородные, изготавливаемые на основе фруктовых и ягодных морсов, соков и нектаров, предназн</w:t>
            </w:r>
            <w:r w:rsidRPr="0066326C">
              <w:rPr>
                <w:rFonts w:ascii="Times New Roman" w:hAnsi="Times New Roman"/>
                <w:sz w:val="24"/>
                <w:szCs w:val="24"/>
              </w:rPr>
              <w:t>а</w:t>
            </w:r>
            <w:r w:rsidRPr="0066326C">
              <w:rPr>
                <w:rFonts w:ascii="Times New Roman" w:hAnsi="Times New Roman"/>
                <w:sz w:val="24"/>
                <w:szCs w:val="24"/>
              </w:rPr>
              <w:t>ченные для реализации на предприятиях общественного питания, в детских дошкол</w:t>
            </w:r>
            <w:r w:rsidRPr="0066326C">
              <w:rPr>
                <w:rFonts w:ascii="Times New Roman" w:hAnsi="Times New Roman"/>
                <w:sz w:val="24"/>
                <w:szCs w:val="24"/>
              </w:rPr>
              <w:t>ь</w:t>
            </w:r>
            <w:r w:rsidRPr="0066326C">
              <w:rPr>
                <w:rFonts w:ascii="Times New Roman" w:hAnsi="Times New Roman"/>
                <w:sz w:val="24"/>
                <w:szCs w:val="24"/>
              </w:rPr>
              <w:t>ных и школьных учреждениях детям от 3 лет и в розничной торговой сети для неп</w:t>
            </w:r>
            <w:r w:rsidRPr="0066326C">
              <w:rPr>
                <w:rFonts w:ascii="Times New Roman" w:hAnsi="Times New Roman"/>
                <w:sz w:val="24"/>
                <w:szCs w:val="24"/>
              </w:rPr>
              <w:t>о</w:t>
            </w:r>
            <w:r w:rsidRPr="0066326C">
              <w:rPr>
                <w:rFonts w:ascii="Times New Roman" w:hAnsi="Times New Roman"/>
                <w:sz w:val="24"/>
                <w:szCs w:val="24"/>
              </w:rPr>
              <w:t>средственного употребления в пищу (далее по тексту – коктейли или продукция). Ко</w:t>
            </w:r>
            <w:r w:rsidRPr="0066326C">
              <w:rPr>
                <w:rFonts w:ascii="Times New Roman" w:hAnsi="Times New Roman"/>
                <w:sz w:val="24"/>
                <w:szCs w:val="24"/>
              </w:rPr>
              <w:t>к</w:t>
            </w:r>
            <w:r w:rsidRPr="0066326C">
              <w:rPr>
                <w:rFonts w:ascii="Times New Roman" w:hAnsi="Times New Roman"/>
                <w:sz w:val="24"/>
                <w:szCs w:val="24"/>
              </w:rPr>
              <w:t>тейли представляют собой безалкогольные сокосодержащие напитки, получаемые п</w:t>
            </w:r>
            <w:r w:rsidRPr="0066326C">
              <w:rPr>
                <w:rFonts w:ascii="Times New Roman" w:hAnsi="Times New Roman"/>
                <w:sz w:val="24"/>
                <w:szCs w:val="24"/>
              </w:rPr>
              <w:t>у</w:t>
            </w:r>
            <w:r w:rsidRPr="0066326C">
              <w:rPr>
                <w:rFonts w:ascii="Times New Roman" w:hAnsi="Times New Roman"/>
                <w:sz w:val="24"/>
                <w:szCs w:val="24"/>
              </w:rPr>
              <w:t xml:space="preserve">тем взбивания предварительно подготовленной смеси (морсы, нектары, соки восста новленные или прямого отжима с добавлением пенообразователя, </w:t>
            </w:r>
            <w:r w:rsidR="009C25BC" w:rsidRPr="0066326C">
              <w:rPr>
                <w:rFonts w:ascii="Times New Roman" w:hAnsi="Times New Roman"/>
                <w:sz w:val="24"/>
                <w:szCs w:val="24"/>
              </w:rPr>
              <w:t>–</w:t>
            </w:r>
            <w:r w:rsidRPr="0066326C">
              <w:rPr>
                <w:rFonts w:ascii="Times New Roman" w:hAnsi="Times New Roman"/>
                <w:sz w:val="24"/>
                <w:szCs w:val="24"/>
              </w:rPr>
              <w:t xml:space="preserve"> экстракта солодк</w:t>
            </w:r>
            <w:r w:rsidRPr="0066326C">
              <w:rPr>
                <w:rFonts w:ascii="Times New Roman" w:hAnsi="Times New Roman"/>
                <w:sz w:val="24"/>
                <w:szCs w:val="24"/>
              </w:rPr>
              <w:t>о</w:t>
            </w:r>
            <w:r w:rsidRPr="0066326C">
              <w:rPr>
                <w:rFonts w:ascii="Times New Roman" w:hAnsi="Times New Roman"/>
                <w:sz w:val="24"/>
                <w:szCs w:val="24"/>
              </w:rPr>
              <w:t xml:space="preserve">вого корня или белка) и насыщением её кислородом через кислородный концентратор. Коктейли реализуются на месте изготовления. </w:t>
            </w:r>
          </w:p>
          <w:p w:rsidR="004C2394" w:rsidRPr="0066326C" w:rsidRDefault="004C2394" w:rsidP="0066326C">
            <w:pPr>
              <w:spacing w:after="0" w:line="240" w:lineRule="auto"/>
              <w:ind w:firstLine="744"/>
              <w:contextualSpacing/>
              <w:jc w:val="both"/>
              <w:rPr>
                <w:rFonts w:ascii="Times New Roman" w:hAnsi="Times New Roman"/>
                <w:sz w:val="24"/>
                <w:szCs w:val="24"/>
              </w:rPr>
            </w:pPr>
            <w:r w:rsidRPr="009C25BC">
              <w:rPr>
                <w:rFonts w:ascii="Times New Roman" w:hAnsi="Times New Roman"/>
                <w:b/>
                <w:sz w:val="24"/>
                <w:szCs w:val="24"/>
              </w:rPr>
              <w:t>Срок годности</w:t>
            </w:r>
            <w:r w:rsidRPr="0066326C">
              <w:rPr>
                <w:rFonts w:ascii="Times New Roman" w:hAnsi="Times New Roman"/>
                <w:sz w:val="24"/>
                <w:szCs w:val="24"/>
              </w:rPr>
              <w:t xml:space="preserve"> продукта (смесей для коктейля) в стеклянной и металлической таре изготовителя устанавливается 1 год, в картонной – 6 месяцев, в упаковке из комб</w:t>
            </w:r>
            <w:r w:rsidRPr="0066326C">
              <w:rPr>
                <w:rFonts w:ascii="Times New Roman" w:hAnsi="Times New Roman"/>
                <w:sz w:val="24"/>
                <w:szCs w:val="24"/>
              </w:rPr>
              <w:t>и</w:t>
            </w:r>
            <w:r w:rsidRPr="0066326C">
              <w:rPr>
                <w:rFonts w:ascii="Times New Roman" w:hAnsi="Times New Roman"/>
                <w:sz w:val="24"/>
                <w:szCs w:val="24"/>
              </w:rPr>
              <w:t>нированного материала на основе алюминиевой фольги и полимерной пленки – 9 мес</w:t>
            </w:r>
            <w:r w:rsidRPr="0066326C">
              <w:rPr>
                <w:rFonts w:ascii="Times New Roman" w:hAnsi="Times New Roman"/>
                <w:sz w:val="24"/>
                <w:szCs w:val="24"/>
              </w:rPr>
              <w:t>я</w:t>
            </w:r>
            <w:r w:rsidRPr="0066326C">
              <w:rPr>
                <w:rFonts w:ascii="Times New Roman" w:hAnsi="Times New Roman"/>
                <w:sz w:val="24"/>
                <w:szCs w:val="24"/>
              </w:rPr>
              <w:lastRenderedPageBreak/>
              <w:t>цев. Приготовленные коктейли транспортированию и хранению не подлежат; срок го</w:t>
            </w:r>
            <w:r w:rsidRPr="0066326C">
              <w:rPr>
                <w:rFonts w:ascii="Times New Roman" w:hAnsi="Times New Roman"/>
                <w:sz w:val="24"/>
                <w:szCs w:val="24"/>
              </w:rPr>
              <w:t>д</w:t>
            </w:r>
            <w:r w:rsidRPr="0066326C">
              <w:rPr>
                <w:rFonts w:ascii="Times New Roman" w:hAnsi="Times New Roman"/>
                <w:sz w:val="24"/>
                <w:szCs w:val="24"/>
              </w:rPr>
              <w:t>ности приготовленного коктейля – не более 10 минут.</w:t>
            </w:r>
          </w:p>
        </w:tc>
      </w:tr>
      <w:tr w:rsidR="004C2394" w:rsidRPr="00FD378E" w:rsidTr="00E3390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9C25BC" w:rsidRDefault="004C2394" w:rsidP="009C25BC">
            <w:pPr>
              <w:spacing w:after="0" w:line="240" w:lineRule="auto"/>
              <w:rPr>
                <w:rFonts w:asciiTheme="majorHAnsi" w:hAnsiTheme="majorHAnsi"/>
                <w:b/>
                <w:bCs/>
                <w:kern w:val="36"/>
                <w:sz w:val="20"/>
                <w:szCs w:val="20"/>
              </w:rPr>
            </w:pPr>
            <w:r w:rsidRPr="00610CCB">
              <w:rPr>
                <w:rFonts w:asciiTheme="majorHAnsi" w:hAnsiTheme="majorHAnsi"/>
                <w:b/>
                <w:bCs/>
                <w:kern w:val="36"/>
                <w:sz w:val="20"/>
                <w:szCs w:val="20"/>
              </w:rPr>
              <w:lastRenderedPageBreak/>
              <w:t>138</w:t>
            </w:r>
            <w:r>
              <w:rPr>
                <w:rFonts w:asciiTheme="majorHAnsi" w:hAnsiTheme="majorHAnsi"/>
                <w:b/>
                <w:bCs/>
                <w:kern w:val="36"/>
                <w:sz w:val="20"/>
                <w:szCs w:val="20"/>
              </w:rPr>
              <w:t xml:space="preserve"> </w:t>
            </w:r>
          </w:p>
          <w:p w:rsidR="004C2394" w:rsidRPr="00125A1C" w:rsidRDefault="004C2394" w:rsidP="009C25BC">
            <w:pPr>
              <w:spacing w:after="0" w:line="240" w:lineRule="auto"/>
              <w:rPr>
                <w:rFonts w:asciiTheme="majorHAnsi" w:hAnsiTheme="majorHAnsi"/>
                <w:b/>
                <w:bCs/>
                <w:kern w:val="36"/>
                <w:sz w:val="28"/>
                <w:szCs w:val="28"/>
              </w:rPr>
            </w:pPr>
            <w:r w:rsidRPr="00125A1C">
              <w:rPr>
                <w:rFonts w:asciiTheme="majorHAnsi" w:hAnsiTheme="majorHAnsi"/>
                <w:b/>
                <w:bCs/>
                <w:kern w:val="36"/>
                <w:sz w:val="28"/>
                <w:szCs w:val="28"/>
              </w:rPr>
              <w:t>НЕКТАРЫ С МЯК</w:t>
            </w:r>
            <w:r w:rsidRPr="00125A1C">
              <w:rPr>
                <w:rFonts w:asciiTheme="majorHAnsi" w:hAnsiTheme="majorHAnsi"/>
                <w:b/>
                <w:bCs/>
                <w:kern w:val="36"/>
                <w:sz w:val="28"/>
                <w:szCs w:val="28"/>
              </w:rPr>
              <w:t>О</w:t>
            </w:r>
            <w:r w:rsidRPr="00125A1C">
              <w:rPr>
                <w:rFonts w:asciiTheme="majorHAnsi" w:hAnsiTheme="majorHAnsi"/>
                <w:b/>
                <w:bCs/>
                <w:kern w:val="36"/>
                <w:sz w:val="28"/>
                <w:szCs w:val="28"/>
              </w:rPr>
              <w:t xml:space="preserve">ТЬЮ И САХАРОМ </w:t>
            </w:r>
          </w:p>
          <w:p w:rsidR="00BE4D05" w:rsidRDefault="00BE4D05" w:rsidP="009C25BC">
            <w:pPr>
              <w:spacing w:after="0" w:line="240" w:lineRule="auto"/>
              <w:rPr>
                <w:rFonts w:asciiTheme="majorHAnsi" w:hAnsiTheme="majorHAnsi"/>
                <w:b/>
                <w:bCs/>
                <w:kern w:val="36"/>
                <w:sz w:val="20"/>
                <w:szCs w:val="20"/>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BE4D05" w:rsidP="00BE4D0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E4D05" w:rsidRDefault="00BE4D05" w:rsidP="00BE4D05">
            <w:pPr>
              <w:spacing w:after="0" w:line="240" w:lineRule="auto"/>
              <w:contextualSpacing/>
              <w:outlineLvl w:val="0"/>
              <w:rPr>
                <w:rFonts w:asciiTheme="majorHAnsi" w:hAnsiTheme="majorHAnsi"/>
                <w:b/>
                <w:bCs/>
                <w:color w:val="C00000"/>
                <w:kern w:val="36"/>
                <w:sz w:val="36"/>
                <w:szCs w:val="36"/>
              </w:rPr>
            </w:pPr>
          </w:p>
          <w:p w:rsidR="00BE4D05" w:rsidRPr="00610CCB" w:rsidRDefault="00BE4D05" w:rsidP="00BE4D0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9C25BC" w:rsidRPr="009C25BC" w:rsidRDefault="004C2394" w:rsidP="0066326C">
            <w:pPr>
              <w:pStyle w:val="a4"/>
              <w:spacing w:before="0" w:beforeAutospacing="0" w:after="0" w:afterAutospacing="0"/>
              <w:ind w:firstLine="744"/>
              <w:contextualSpacing/>
              <w:jc w:val="both"/>
              <w:rPr>
                <w:b/>
                <w:color w:val="C00000"/>
              </w:rPr>
            </w:pPr>
            <w:r w:rsidRPr="009C25BC">
              <w:rPr>
                <w:rStyle w:val="a6"/>
                <w:b/>
                <w:color w:val="C00000"/>
              </w:rPr>
              <w:t xml:space="preserve">Дата введения в действие </w:t>
            </w:r>
            <w:r w:rsidR="009C25BC" w:rsidRPr="009C25BC">
              <w:rPr>
                <w:b/>
                <w:color w:val="C00000"/>
              </w:rPr>
              <w:t xml:space="preserve">– </w:t>
            </w:r>
            <w:r w:rsidRPr="009C25BC">
              <w:rPr>
                <w:rStyle w:val="a6"/>
                <w:b/>
                <w:color w:val="C00000"/>
              </w:rPr>
              <w:t>2013 год.</w:t>
            </w:r>
            <w:r w:rsidRPr="009C25BC">
              <w:rPr>
                <w:b/>
                <w:color w:val="C00000"/>
              </w:rPr>
              <w:t xml:space="preserve"> </w:t>
            </w:r>
            <w:r w:rsidRPr="009C25BC">
              <w:rPr>
                <w:rStyle w:val="a6"/>
                <w:b/>
                <w:color w:val="C00000"/>
              </w:rPr>
              <w:t>Без ограничения срока действия</w:t>
            </w:r>
            <w:r w:rsidR="009C25BC" w:rsidRPr="009C25BC">
              <w:rPr>
                <w:rStyle w:val="a6"/>
                <w:b/>
                <w:color w:val="C00000"/>
              </w:rPr>
              <w:t>.</w:t>
            </w:r>
            <w:r w:rsidRPr="009C25BC">
              <w:rPr>
                <w:b/>
                <w:color w:val="C00000"/>
              </w:rPr>
              <w:t xml:space="preserve"> </w:t>
            </w:r>
          </w:p>
          <w:p w:rsidR="009C25BC" w:rsidRDefault="004C2394" w:rsidP="0066326C">
            <w:pPr>
              <w:pStyle w:val="a4"/>
              <w:spacing w:before="0" w:beforeAutospacing="0" w:after="0" w:afterAutospacing="0"/>
              <w:ind w:firstLine="744"/>
              <w:contextualSpacing/>
              <w:jc w:val="both"/>
            </w:pPr>
            <w:r w:rsidRPr="009C25BC">
              <w:rPr>
                <w:rStyle w:val="a5"/>
                <w:iCs/>
                <w:caps/>
                <w:color w:val="C00000"/>
              </w:rPr>
              <w:t>Ассортимент:</w:t>
            </w:r>
            <w:r w:rsidRPr="0066326C">
              <w:t xml:space="preserve"> </w:t>
            </w:r>
            <w:r w:rsidRPr="0066326C">
              <w:rPr>
                <w:b/>
                <w:bCs/>
              </w:rPr>
              <w:t>из одного вида сока и пюре:</w:t>
            </w:r>
            <w:r w:rsidRPr="0066326C">
              <w:t xml:space="preserve"> нектар апельсиновый; не</w:t>
            </w:r>
            <w:r w:rsidRPr="0066326C">
              <w:t>к</w:t>
            </w:r>
            <w:r w:rsidRPr="0066326C">
              <w:t>тар банановый; нектар барбарисовый; нектар брусничный; нектар виноградный; не</w:t>
            </w:r>
            <w:r w:rsidRPr="0066326C">
              <w:t>к</w:t>
            </w:r>
            <w:r w:rsidRPr="0066326C">
              <w:t>тар абрикосовый; нектар айвовый; нектар алычовый; нектар ананасовый; не</w:t>
            </w:r>
            <w:r w:rsidRPr="0066326C">
              <w:t>к</w:t>
            </w:r>
            <w:r w:rsidRPr="0066326C">
              <w:t>тар вишневый нектар голубичный нектар гранатовый нектар грейпфрутовый</w:t>
            </w:r>
            <w:r w:rsidR="009C25BC">
              <w:t xml:space="preserve"> </w:t>
            </w:r>
            <w:r w:rsidRPr="0066326C">
              <w:t>не</w:t>
            </w:r>
            <w:r w:rsidRPr="0066326C">
              <w:t>к</w:t>
            </w:r>
            <w:r w:rsidRPr="0066326C">
              <w:t>тар грушевый нектар из гуавы нектар ежевичный нектар жерделевый не</w:t>
            </w:r>
            <w:r w:rsidRPr="0066326C">
              <w:t>к</w:t>
            </w:r>
            <w:r w:rsidRPr="0066326C">
              <w:t>тар жимолостный нектар земляничный нектар клубничный нектар калиновый нектар из киви нектар кизиловый нектар клюквенный нектар красносмородиновый не</w:t>
            </w:r>
            <w:r w:rsidRPr="0066326C">
              <w:t>к</w:t>
            </w:r>
            <w:r w:rsidRPr="0066326C">
              <w:t>тар крыжовниковый нектар из лайма нектар лимонный нектар лимонниковый не</w:t>
            </w:r>
            <w:r w:rsidRPr="0066326C">
              <w:t>к</w:t>
            </w:r>
            <w:r w:rsidRPr="0066326C">
              <w:t>тар малиновый нектар из манго нектар мандариновый нектар из маракуйи; нектар из морошки нектар облепиховый нектар черноплодно рябиновый не</w:t>
            </w:r>
            <w:r w:rsidRPr="0066326C">
              <w:t>к</w:t>
            </w:r>
            <w:r w:rsidRPr="0066326C">
              <w:t>тар черносмородиновый нектар шиповниковый нектар яблочный нектар из папайи не</w:t>
            </w:r>
            <w:r w:rsidRPr="0066326C">
              <w:t>к</w:t>
            </w:r>
            <w:r w:rsidRPr="0066326C">
              <w:t>тар персиковый нектар рябиновый нектар сливовый нектар терновый не</w:t>
            </w:r>
            <w:r w:rsidRPr="0066326C">
              <w:t>к</w:t>
            </w:r>
            <w:r w:rsidRPr="0066326C">
              <w:t>тар ткемалевый нектар из хурмы нектар их фейхоа нектар черешневый не</w:t>
            </w:r>
            <w:r w:rsidRPr="0066326C">
              <w:t>к</w:t>
            </w:r>
            <w:r w:rsidRPr="0066326C">
              <w:t xml:space="preserve">тар черничный </w:t>
            </w:r>
            <w:r w:rsidRPr="0066326C">
              <w:rPr>
                <w:b/>
                <w:bCs/>
              </w:rPr>
              <w:t>из двух (трех) и более видов сока и (или) пюре:</w:t>
            </w:r>
            <w:r w:rsidRPr="0066326C">
              <w:t xml:space="preserve"> нектар яблочно алыч</w:t>
            </w:r>
            <w:r w:rsidRPr="0066326C">
              <w:t>е</w:t>
            </w:r>
            <w:r w:rsidRPr="0066326C">
              <w:t>вый нектар яблочно апельсиновый нектар яблочно ананасовый нектар яблочно абрик</w:t>
            </w:r>
            <w:r w:rsidRPr="0066326C">
              <w:t>о</w:t>
            </w:r>
            <w:r w:rsidRPr="0066326C">
              <w:t>совый нектар яблочно банановый нектар яблочно брусничный нектар яблочно вин</w:t>
            </w:r>
            <w:r w:rsidRPr="0066326C">
              <w:t>о</w:t>
            </w:r>
            <w:r w:rsidRPr="0066326C">
              <w:t>градный нектар яблочно вишневый нектар яблочно гранатовый нектар яблочно груш</w:t>
            </w:r>
            <w:r w:rsidRPr="0066326C">
              <w:t>е</w:t>
            </w:r>
            <w:r w:rsidRPr="0066326C">
              <w:t>вый нектар яблочно ежевичный нектар яблочно клюквенный нектар яблочно малиновый нектар яблочно персиковый нектар яблочно рябиновый нектар яблочно сливовый не</w:t>
            </w:r>
            <w:r w:rsidRPr="0066326C">
              <w:t>к</w:t>
            </w:r>
            <w:r w:rsidRPr="0066326C">
              <w:t>тар яблочно черничный нектар яблочно черешневый нектар яблочно земляничный не</w:t>
            </w:r>
            <w:r w:rsidRPr="0066326C">
              <w:t>к</w:t>
            </w:r>
            <w:r w:rsidRPr="0066326C">
              <w:t>тар яблочно клубничный нектар яблочно черносмородиновый нектар яблочно черн</w:t>
            </w:r>
            <w:r w:rsidRPr="0066326C">
              <w:t>о</w:t>
            </w:r>
            <w:r w:rsidRPr="0066326C">
              <w:t>плоднорябиновый нектар апельсиново манговый нектар апельсиново грейпфрутовый нектар персиково малиновый нектар персиково клубничный нектар персиково банан</w:t>
            </w:r>
            <w:r w:rsidRPr="0066326C">
              <w:t>о</w:t>
            </w:r>
            <w:r w:rsidRPr="0066326C">
              <w:t>вый нектар персиково манговый нектар вишнево абрикосовый нектар вишнево персик</w:t>
            </w:r>
            <w:r w:rsidRPr="0066326C">
              <w:t>о</w:t>
            </w:r>
            <w:r w:rsidRPr="0066326C">
              <w:t>вый нектар вишнево черноплоднорябиновый нектар вишнево виноградный не</w:t>
            </w:r>
            <w:r w:rsidRPr="0066326C">
              <w:t>к</w:t>
            </w:r>
            <w:r w:rsidRPr="0066326C">
              <w:t xml:space="preserve">тар абрикосово клубничный нектар абрикосово айвовый </w:t>
            </w:r>
            <w:r w:rsidRPr="0066326C">
              <w:rPr>
                <w:b/>
                <w:bCs/>
              </w:rPr>
              <w:t>из двух (трех) и более видов сока и (или) пюре:</w:t>
            </w:r>
            <w:r w:rsidRPr="0066326C">
              <w:t xml:space="preserve"> нектар абрикосово алычевый нектар абрикосово вишневый не</w:t>
            </w:r>
            <w:r w:rsidRPr="0066326C">
              <w:t>к</w:t>
            </w:r>
            <w:r w:rsidRPr="0066326C">
              <w:t>тар абрикосово мандариновый нектар персиково клубничный нектар персиково банан</w:t>
            </w:r>
            <w:r w:rsidRPr="0066326C">
              <w:t>о</w:t>
            </w:r>
            <w:r w:rsidRPr="0066326C">
              <w:t>вый нектар персиково манговый нектар вишнево абрикосовый нектар вишнево персик</w:t>
            </w:r>
            <w:r w:rsidRPr="0066326C">
              <w:t>о</w:t>
            </w:r>
            <w:r w:rsidRPr="0066326C">
              <w:t>вый нектар вишнево черноплоднорябиновый нектар вишнево виноградный не</w:t>
            </w:r>
            <w:r w:rsidRPr="0066326C">
              <w:t>к</w:t>
            </w:r>
            <w:r w:rsidRPr="0066326C">
              <w:t>тар абрикосово клубничный нектар абрикосово айвовый нектар грушево клубничный нектар грушево вишневый нектар грушево крыжовниковый нектар грушево виногра</w:t>
            </w:r>
            <w:r w:rsidRPr="0066326C">
              <w:t>д</w:t>
            </w:r>
            <w:r w:rsidRPr="0066326C">
              <w:t xml:space="preserve">ный нектар мультифруктовый (из 3 х и более видов сока и (или) пюре) </w:t>
            </w:r>
          </w:p>
          <w:p w:rsidR="009C25BC" w:rsidRDefault="009C25BC" w:rsidP="0066326C">
            <w:pPr>
              <w:pStyle w:val="a4"/>
              <w:spacing w:before="0" w:beforeAutospacing="0" w:after="0" w:afterAutospacing="0"/>
              <w:ind w:firstLine="744"/>
              <w:contextualSpacing/>
              <w:jc w:val="both"/>
            </w:pPr>
            <w:r w:rsidRPr="002F0C82">
              <w:rPr>
                <w:b/>
                <w:i/>
                <w:iCs/>
                <w:color w:val="C00000"/>
              </w:rPr>
              <w:t>Предприятие-изготовитель может дополнять или изменять наименование продукции своим фантазийным или фирменным названием.</w:t>
            </w:r>
          </w:p>
          <w:p w:rsidR="004C2394" w:rsidRPr="0066326C" w:rsidRDefault="004C2394" w:rsidP="009C25BC">
            <w:pPr>
              <w:pStyle w:val="a4"/>
              <w:spacing w:before="0" w:beforeAutospacing="0" w:after="0" w:afterAutospacing="0"/>
              <w:ind w:firstLine="744"/>
              <w:contextualSpacing/>
              <w:jc w:val="both"/>
            </w:pPr>
            <w:r w:rsidRPr="0066326C">
              <w:rPr>
                <w:rStyle w:val="a5"/>
              </w:rPr>
              <w:t>Рекомендуемые сроки годности нектаров</w:t>
            </w:r>
            <w:r w:rsidRPr="0066326C">
              <w:t xml:space="preserve"> со дня изготовления при темпе</w:t>
            </w:r>
            <w:r w:rsidRPr="0066326C">
              <w:softHyphen/>
              <w:t xml:space="preserve">ратуре от 0°С до 25° С, не более: в стеклянной таре: светлоокрашенных </w:t>
            </w:r>
            <w:r w:rsidR="009C25BC" w:rsidRPr="0066326C">
              <w:t>–</w:t>
            </w:r>
            <w:r w:rsidRPr="0066326C">
              <w:t xml:space="preserve"> двух лет; те</w:t>
            </w:r>
            <w:r w:rsidRPr="0066326C">
              <w:t>м</w:t>
            </w:r>
            <w:r w:rsidRPr="0066326C">
              <w:t xml:space="preserve">ноокрашенных </w:t>
            </w:r>
            <w:r w:rsidR="009C25BC" w:rsidRPr="0066326C">
              <w:t>–</w:t>
            </w:r>
            <w:r w:rsidRPr="0066326C">
              <w:t xml:space="preserve"> одного года; в металлической таре </w:t>
            </w:r>
            <w:r w:rsidR="009C25BC" w:rsidRPr="0066326C">
              <w:t>–</w:t>
            </w:r>
            <w:r w:rsidRPr="0066326C">
              <w:t xml:space="preserve"> одного года; в алюминиевых т</w:t>
            </w:r>
            <w:r w:rsidRPr="0066326C">
              <w:t>у</w:t>
            </w:r>
            <w:r w:rsidRPr="0066326C">
              <w:t xml:space="preserve">бах </w:t>
            </w:r>
            <w:r w:rsidR="009C25BC" w:rsidRPr="0066326C">
              <w:t>–</w:t>
            </w:r>
            <w:r w:rsidRPr="0066326C">
              <w:t xml:space="preserve"> одного года; в потребительской таре из полимерных и комбинированных матери</w:t>
            </w:r>
            <w:r w:rsidRPr="0066326C">
              <w:t>а</w:t>
            </w:r>
            <w:r w:rsidRPr="0066326C">
              <w:t>лов на основе бумаги или картона и алюминиевой фольги: напитков «горячего розлива» при темп</w:t>
            </w:r>
            <w:r w:rsidR="009C25BC">
              <w:t xml:space="preserve">ературе от 0°С до 10°С – 6 мес; </w:t>
            </w:r>
            <w:r w:rsidRPr="0066326C">
              <w:t>в потребительской таре из пленочных матери</w:t>
            </w:r>
            <w:r w:rsidRPr="0066326C">
              <w:t>а</w:t>
            </w:r>
            <w:r w:rsidRPr="0066326C">
              <w:t xml:space="preserve">лов: напитков «горячего розлива» при температуре от 0°С до 10°С </w:t>
            </w:r>
            <w:r w:rsidR="009C25BC" w:rsidRPr="0066326C">
              <w:t>–</w:t>
            </w:r>
            <w:r w:rsidRPr="0066326C">
              <w:t xml:space="preserve"> 9 мес; в бутылках из полимерных материалов </w:t>
            </w:r>
            <w:r w:rsidR="009C25BC" w:rsidRPr="0066326C">
              <w:t>–</w:t>
            </w:r>
            <w:r w:rsidRPr="0066326C">
              <w:t xml:space="preserve"> одного года. </w:t>
            </w:r>
          </w:p>
        </w:tc>
      </w:tr>
      <w:tr w:rsidR="004C2394" w:rsidRPr="00FD378E" w:rsidTr="00E3390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9C25BC" w:rsidRDefault="004C2394" w:rsidP="009C25BC">
            <w:pPr>
              <w:spacing w:after="0" w:line="240" w:lineRule="auto"/>
              <w:rPr>
                <w:rFonts w:asciiTheme="majorHAnsi" w:hAnsiTheme="majorHAnsi"/>
                <w:b/>
                <w:bCs/>
                <w:kern w:val="36"/>
                <w:sz w:val="20"/>
                <w:szCs w:val="20"/>
              </w:rPr>
            </w:pPr>
            <w:r w:rsidRPr="00610CCB">
              <w:rPr>
                <w:rFonts w:asciiTheme="majorHAnsi" w:hAnsiTheme="majorHAnsi"/>
                <w:b/>
                <w:bCs/>
                <w:kern w:val="36"/>
                <w:sz w:val="20"/>
                <w:szCs w:val="20"/>
              </w:rPr>
              <w:t>143</w:t>
            </w:r>
            <w:r>
              <w:rPr>
                <w:rFonts w:asciiTheme="majorHAnsi" w:hAnsiTheme="majorHAnsi"/>
                <w:b/>
                <w:bCs/>
                <w:kern w:val="36"/>
                <w:sz w:val="20"/>
                <w:szCs w:val="20"/>
              </w:rPr>
              <w:t xml:space="preserve"> </w:t>
            </w:r>
            <w:r w:rsidR="009C25BC">
              <w:rPr>
                <w:rFonts w:asciiTheme="majorHAnsi" w:hAnsiTheme="majorHAnsi"/>
                <w:b/>
                <w:bCs/>
                <w:kern w:val="36"/>
                <w:sz w:val="20"/>
                <w:szCs w:val="20"/>
              </w:rPr>
              <w:t xml:space="preserve"> </w:t>
            </w:r>
          </w:p>
          <w:p w:rsidR="004C2394" w:rsidRPr="00125A1C" w:rsidRDefault="004C2394" w:rsidP="009C25BC">
            <w:pPr>
              <w:spacing w:after="0" w:line="240" w:lineRule="auto"/>
              <w:rPr>
                <w:rFonts w:asciiTheme="majorHAnsi" w:hAnsiTheme="majorHAnsi"/>
                <w:b/>
                <w:bCs/>
                <w:kern w:val="36"/>
                <w:sz w:val="28"/>
                <w:szCs w:val="28"/>
              </w:rPr>
            </w:pPr>
            <w:r w:rsidRPr="00125A1C">
              <w:rPr>
                <w:rFonts w:asciiTheme="majorHAnsi" w:hAnsiTheme="majorHAnsi"/>
                <w:b/>
                <w:bCs/>
                <w:kern w:val="36"/>
                <w:sz w:val="28"/>
                <w:szCs w:val="28"/>
              </w:rPr>
              <w:t>НЕКТАРЫ Т</w:t>
            </w:r>
            <w:r w:rsidRPr="00125A1C">
              <w:rPr>
                <w:rFonts w:asciiTheme="majorHAnsi" w:hAnsiTheme="majorHAnsi"/>
                <w:b/>
                <w:bCs/>
                <w:kern w:val="36"/>
                <w:sz w:val="28"/>
                <w:szCs w:val="28"/>
              </w:rPr>
              <w:t>Ы</w:t>
            </w:r>
            <w:r w:rsidRPr="00125A1C">
              <w:rPr>
                <w:rFonts w:asciiTheme="majorHAnsi" w:hAnsiTheme="majorHAnsi"/>
                <w:b/>
                <w:bCs/>
                <w:kern w:val="36"/>
                <w:sz w:val="28"/>
                <w:szCs w:val="28"/>
              </w:rPr>
              <w:t xml:space="preserve">КВЕННЫЕ С МЯКОТЬЮ И </w:t>
            </w:r>
            <w:r w:rsidRPr="00125A1C">
              <w:rPr>
                <w:rFonts w:asciiTheme="majorHAnsi" w:hAnsiTheme="majorHAnsi"/>
                <w:b/>
                <w:bCs/>
                <w:kern w:val="36"/>
                <w:sz w:val="28"/>
                <w:szCs w:val="28"/>
              </w:rPr>
              <w:lastRenderedPageBreak/>
              <w:t xml:space="preserve">САХАРОМ </w:t>
            </w:r>
          </w:p>
          <w:p w:rsidR="00BE4D05" w:rsidRPr="00830768" w:rsidRDefault="00BE4D05" w:rsidP="009C25BC">
            <w:pPr>
              <w:spacing w:after="0" w:line="240" w:lineRule="auto"/>
              <w:rPr>
                <w:rFonts w:asciiTheme="majorHAnsi" w:hAnsiTheme="majorHAnsi"/>
                <w:b/>
                <w:bCs/>
                <w:kern w:val="36"/>
                <w:sz w:val="16"/>
                <w:szCs w:val="16"/>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BE4D05" w:rsidP="00BE4D0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E4D05" w:rsidRPr="00BE4D05" w:rsidRDefault="00BE4D05" w:rsidP="00830768">
            <w:pPr>
              <w:spacing w:after="0" w:line="240" w:lineRule="auto"/>
              <w:rPr>
                <w:rFonts w:asciiTheme="majorHAnsi" w:eastAsiaTheme="minorEastAsia" w:hAnsiTheme="majorHAnsi" w:cstheme="minorBidi"/>
                <w:sz w:val="18"/>
                <w:szCs w:val="18"/>
              </w:rPr>
            </w:pPr>
            <w:r w:rsidRPr="00BE4D05">
              <w:rPr>
                <w:rStyle w:val="a5"/>
                <w:rFonts w:asciiTheme="majorHAnsi" w:hAnsiTheme="majorHAnsi"/>
                <w:b w:val="0"/>
                <w:color w:val="808080" w:themeColor="background1" w:themeShade="80"/>
                <w:sz w:val="18"/>
                <w:szCs w:val="18"/>
              </w:rPr>
              <w:t>В стоимость входят:</w:t>
            </w:r>
            <w:r w:rsidR="00830768">
              <w:rPr>
                <w:rFonts w:asciiTheme="majorHAnsi" w:hAnsiTheme="majorHAnsi"/>
                <w:color w:val="808080" w:themeColor="background1" w:themeShade="80"/>
                <w:sz w:val="18"/>
                <w:szCs w:val="18"/>
              </w:rPr>
              <w:t xml:space="preserve"> </w:t>
            </w:r>
            <w:r w:rsidRPr="00BE4D05">
              <w:rPr>
                <w:rFonts w:asciiTheme="majorHAnsi" w:hAnsiTheme="majorHAnsi"/>
                <w:color w:val="808080" w:themeColor="background1" w:themeShade="80"/>
                <w:sz w:val="18"/>
                <w:szCs w:val="18"/>
              </w:rPr>
              <w:t>ТУ с экспертизой и регис</w:t>
            </w:r>
            <w:r w:rsidRPr="00BE4D05">
              <w:rPr>
                <w:rFonts w:asciiTheme="majorHAnsi" w:hAnsiTheme="majorHAnsi"/>
                <w:color w:val="808080" w:themeColor="background1" w:themeShade="80"/>
                <w:sz w:val="18"/>
                <w:szCs w:val="18"/>
              </w:rPr>
              <w:t>т</w:t>
            </w:r>
            <w:r w:rsidR="00830768">
              <w:rPr>
                <w:rFonts w:asciiTheme="majorHAnsi" w:hAnsiTheme="majorHAnsi"/>
                <w:color w:val="808080" w:themeColor="background1" w:themeShade="80"/>
                <w:sz w:val="18"/>
                <w:szCs w:val="18"/>
              </w:rPr>
              <w:t xml:space="preserve">рацией в ЦСМ; </w:t>
            </w:r>
            <w:r w:rsidRPr="00BE4D05">
              <w:rPr>
                <w:rFonts w:asciiTheme="majorHAnsi" w:hAnsiTheme="majorHAnsi"/>
                <w:color w:val="808080" w:themeColor="background1" w:themeShade="80"/>
                <w:sz w:val="18"/>
                <w:szCs w:val="18"/>
              </w:rPr>
              <w:t>Технол</w:t>
            </w:r>
            <w:r w:rsidRPr="00BE4D05">
              <w:rPr>
                <w:rFonts w:asciiTheme="majorHAnsi" w:hAnsiTheme="majorHAnsi"/>
                <w:color w:val="808080" w:themeColor="background1" w:themeShade="80"/>
                <w:sz w:val="18"/>
                <w:szCs w:val="18"/>
              </w:rPr>
              <w:t>о</w:t>
            </w:r>
            <w:r w:rsidRPr="00BE4D05">
              <w:rPr>
                <w:rFonts w:asciiTheme="majorHAnsi" w:hAnsiTheme="majorHAnsi"/>
                <w:color w:val="808080" w:themeColor="background1" w:themeShade="80"/>
                <w:sz w:val="18"/>
                <w:szCs w:val="18"/>
              </w:rPr>
              <w:t>гическая  инст</w:t>
            </w:r>
            <w:r w:rsidR="00830768">
              <w:rPr>
                <w:rFonts w:asciiTheme="majorHAnsi" w:hAnsiTheme="majorHAnsi"/>
                <w:color w:val="808080" w:themeColor="background1" w:themeShade="80"/>
                <w:sz w:val="18"/>
                <w:szCs w:val="18"/>
              </w:rPr>
              <w:t xml:space="preserve">рукция; Каталожный лист; </w:t>
            </w:r>
            <w:r w:rsidRPr="00BE4D05">
              <w:rPr>
                <w:rFonts w:asciiTheme="majorHAnsi" w:hAnsiTheme="majorHAnsi"/>
                <w:color w:val="808080" w:themeColor="background1" w:themeShade="80"/>
                <w:sz w:val="18"/>
                <w:szCs w:val="18"/>
              </w:rPr>
              <w:t>Эк</w:t>
            </w:r>
            <w:r w:rsidRPr="00BE4D05">
              <w:rPr>
                <w:rFonts w:asciiTheme="majorHAnsi" w:hAnsiTheme="majorHAnsi"/>
                <w:color w:val="808080" w:themeColor="background1" w:themeShade="80"/>
                <w:sz w:val="18"/>
                <w:szCs w:val="18"/>
              </w:rPr>
              <w:t>с</w:t>
            </w:r>
            <w:r w:rsidRPr="00BE4D05">
              <w:rPr>
                <w:rFonts w:asciiTheme="majorHAnsi" w:hAnsiTheme="majorHAnsi"/>
                <w:color w:val="808080" w:themeColor="background1" w:themeShade="80"/>
                <w:sz w:val="18"/>
                <w:szCs w:val="18"/>
              </w:rPr>
              <w:t>пертное закл</w:t>
            </w:r>
            <w:r w:rsidRPr="00BE4D05">
              <w:rPr>
                <w:rFonts w:asciiTheme="majorHAnsi" w:hAnsiTheme="majorHAnsi"/>
                <w:color w:val="808080" w:themeColor="background1" w:themeShade="80"/>
                <w:sz w:val="18"/>
                <w:szCs w:val="18"/>
              </w:rPr>
              <w:t>ю</w:t>
            </w:r>
            <w:r w:rsidRPr="00BE4D05">
              <w:rPr>
                <w:rFonts w:asciiTheme="majorHAnsi" w:hAnsiTheme="majorHAnsi"/>
                <w:color w:val="808080" w:themeColor="background1" w:themeShade="80"/>
                <w:sz w:val="18"/>
                <w:szCs w:val="18"/>
              </w:rPr>
              <w:t>че</w:t>
            </w:r>
            <w:r w:rsidR="00830768">
              <w:rPr>
                <w:rFonts w:asciiTheme="majorHAnsi" w:hAnsiTheme="majorHAnsi"/>
                <w:color w:val="808080" w:themeColor="background1" w:themeShade="80"/>
                <w:sz w:val="18"/>
                <w:szCs w:val="18"/>
              </w:rPr>
              <w:t xml:space="preserve">ние; </w:t>
            </w:r>
            <w:r w:rsidRPr="00BE4D05">
              <w:rPr>
                <w:rFonts w:asciiTheme="majorHAnsi" w:hAnsiTheme="majorHAnsi"/>
                <w:color w:val="808080" w:themeColor="background1" w:themeShade="80"/>
                <w:sz w:val="18"/>
                <w:szCs w:val="18"/>
              </w:rPr>
              <w:t>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9C25BC" w:rsidRPr="009C25BC" w:rsidRDefault="004C2394" w:rsidP="0066326C">
            <w:pPr>
              <w:pStyle w:val="a4"/>
              <w:spacing w:before="0" w:beforeAutospacing="0" w:after="0" w:afterAutospacing="0"/>
              <w:ind w:firstLine="744"/>
              <w:contextualSpacing/>
              <w:jc w:val="both"/>
              <w:rPr>
                <w:b/>
                <w:color w:val="C00000"/>
              </w:rPr>
            </w:pPr>
            <w:r w:rsidRPr="009C25BC">
              <w:rPr>
                <w:rStyle w:val="a6"/>
                <w:b/>
                <w:color w:val="C00000"/>
              </w:rPr>
              <w:lastRenderedPageBreak/>
              <w:t xml:space="preserve">Дата введения в действие </w:t>
            </w:r>
            <w:r w:rsidR="009C25BC" w:rsidRPr="009C25BC">
              <w:rPr>
                <w:b/>
                <w:color w:val="C00000"/>
              </w:rPr>
              <w:t xml:space="preserve">– </w:t>
            </w:r>
            <w:r w:rsidRPr="009C25BC">
              <w:rPr>
                <w:rStyle w:val="a6"/>
                <w:b/>
                <w:color w:val="C00000"/>
              </w:rPr>
              <w:t>2013 год.</w:t>
            </w:r>
            <w:r w:rsidRPr="009C25BC">
              <w:rPr>
                <w:b/>
                <w:color w:val="C00000"/>
              </w:rPr>
              <w:t xml:space="preserve"> </w:t>
            </w:r>
            <w:r w:rsidRPr="009C25BC">
              <w:rPr>
                <w:rStyle w:val="a6"/>
                <w:b/>
                <w:color w:val="C00000"/>
              </w:rPr>
              <w:t>Без ограничения срока действия</w:t>
            </w:r>
            <w:r w:rsidR="009C25BC" w:rsidRPr="009C25BC">
              <w:rPr>
                <w:rStyle w:val="a6"/>
                <w:b/>
                <w:color w:val="C00000"/>
              </w:rPr>
              <w:t>.</w:t>
            </w:r>
            <w:r w:rsidRPr="009C25BC">
              <w:rPr>
                <w:b/>
                <w:color w:val="C00000"/>
              </w:rPr>
              <w:t xml:space="preserve"> </w:t>
            </w:r>
          </w:p>
          <w:p w:rsidR="009C25BC" w:rsidRDefault="004C2394" w:rsidP="0066326C">
            <w:pPr>
              <w:pStyle w:val="a4"/>
              <w:spacing w:before="0" w:beforeAutospacing="0" w:after="0" w:afterAutospacing="0"/>
              <w:ind w:firstLine="744"/>
              <w:contextualSpacing/>
              <w:jc w:val="both"/>
            </w:pPr>
            <w:r w:rsidRPr="0066326C">
              <w:t xml:space="preserve">Нектары вырабатываются из тыквы или тыквенного пюре. </w:t>
            </w:r>
            <w:r w:rsidRPr="0066326C">
              <w:rPr>
                <w:b/>
                <w:bCs/>
              </w:rPr>
              <w:t xml:space="preserve">Ассортимент: </w:t>
            </w:r>
            <w:r w:rsidRPr="0066326C">
              <w:t>Ты</w:t>
            </w:r>
            <w:r w:rsidRPr="0066326C">
              <w:t>к</w:t>
            </w:r>
            <w:r w:rsidRPr="0066326C">
              <w:t>венно айвовый; Тыквенно крыжовниковый; Тыквенно абрикосовый; Тыквенно лимо</w:t>
            </w:r>
            <w:r w:rsidRPr="0066326C">
              <w:t>н</w:t>
            </w:r>
            <w:r w:rsidRPr="0066326C">
              <w:t>ный; Тыквенно алычовый; Тыквенно морковный; Тыквенно ананасный; Тыквенно ма</w:t>
            </w:r>
            <w:r w:rsidRPr="0066326C">
              <w:t>н</w:t>
            </w:r>
            <w:r w:rsidRPr="0066326C">
              <w:lastRenderedPageBreak/>
              <w:t>дариновый; Тыквенно апельсиновый; Тыквенно персиковый; Тыквенно виноградный; Тыквенно рябиновый; Тыквенно вишневый; Тыквенно сливовый; Тыквенно гранат</w:t>
            </w:r>
            <w:r w:rsidRPr="0066326C">
              <w:t>о</w:t>
            </w:r>
            <w:r w:rsidRPr="0066326C">
              <w:t>вый; Тыквенно томатный; Тыквенно грушевый; Тыквенно черносмородиновый; Ты</w:t>
            </w:r>
            <w:r w:rsidRPr="0066326C">
              <w:t>к</w:t>
            </w:r>
            <w:r w:rsidRPr="0066326C">
              <w:t>венно красносмородиновый; Тыквенно черноплоднорябиновый; Тыквенно земляничный (клубничный); Тыквенно яблочный; Тыквенно клюквенный; Cмешанный овоще фру</w:t>
            </w:r>
            <w:r w:rsidRPr="0066326C">
              <w:t>к</w:t>
            </w:r>
            <w:r w:rsidRPr="0066326C">
              <w:t xml:space="preserve">товый из трех и более видов сока и пюре. </w:t>
            </w:r>
          </w:p>
          <w:p w:rsidR="009C25BC" w:rsidRPr="009C25BC" w:rsidRDefault="004C2394" w:rsidP="0066326C">
            <w:pPr>
              <w:pStyle w:val="a4"/>
              <w:spacing w:before="0" w:beforeAutospacing="0" w:after="0" w:afterAutospacing="0"/>
              <w:ind w:firstLine="744"/>
              <w:contextualSpacing/>
              <w:jc w:val="both"/>
              <w:rPr>
                <w:b/>
                <w:i/>
                <w:color w:val="C00000"/>
              </w:rPr>
            </w:pPr>
            <w:r w:rsidRPr="009C25BC">
              <w:rPr>
                <w:b/>
                <w:i/>
                <w:color w:val="C00000"/>
              </w:rPr>
              <w:t>Предприятие</w:t>
            </w:r>
            <w:r w:rsidR="009C25BC" w:rsidRPr="009C25BC">
              <w:rPr>
                <w:b/>
                <w:i/>
                <w:color w:val="C00000"/>
              </w:rPr>
              <w:t>-</w:t>
            </w:r>
            <w:r w:rsidRPr="009C25BC">
              <w:rPr>
                <w:b/>
                <w:i/>
                <w:color w:val="C00000"/>
              </w:rPr>
              <w:t>изготовитель имеет право дополнять наименование проду</w:t>
            </w:r>
            <w:r w:rsidRPr="009C25BC">
              <w:rPr>
                <w:b/>
                <w:i/>
                <w:color w:val="C00000"/>
              </w:rPr>
              <w:t>к</w:t>
            </w:r>
            <w:r w:rsidRPr="009C25BC">
              <w:rPr>
                <w:b/>
                <w:i/>
                <w:color w:val="C00000"/>
              </w:rPr>
              <w:t>ции или заменять имена собственные своими фирменными или фантазийными н</w:t>
            </w:r>
            <w:r w:rsidRPr="009C25BC">
              <w:rPr>
                <w:b/>
                <w:i/>
                <w:color w:val="C00000"/>
              </w:rPr>
              <w:t>а</w:t>
            </w:r>
            <w:r w:rsidRPr="009C25BC">
              <w:rPr>
                <w:b/>
                <w:i/>
                <w:color w:val="C00000"/>
              </w:rPr>
              <w:t xml:space="preserve">званиями. </w:t>
            </w:r>
          </w:p>
          <w:p w:rsidR="004C2394" w:rsidRPr="0066326C" w:rsidRDefault="004C2394" w:rsidP="0066326C">
            <w:pPr>
              <w:pStyle w:val="a4"/>
              <w:spacing w:before="0" w:beforeAutospacing="0" w:after="0" w:afterAutospacing="0"/>
              <w:ind w:firstLine="744"/>
              <w:contextualSpacing/>
              <w:jc w:val="both"/>
            </w:pPr>
            <w:r w:rsidRPr="0066326C">
              <w:rPr>
                <w:b/>
                <w:bCs/>
              </w:rPr>
              <w:t xml:space="preserve">Рекомендуемые сроки годности в </w:t>
            </w:r>
            <w:r w:rsidRPr="0066326C">
              <w:t>зависимости от упаковки при температуре хранения от 0</w:t>
            </w:r>
            <w:r w:rsidRPr="0066326C">
              <w:rPr>
                <w:vertAlign w:val="superscript"/>
              </w:rPr>
              <w:t>0</w:t>
            </w:r>
            <w:r w:rsidRPr="0066326C">
              <w:t>С до20</w:t>
            </w:r>
            <w:r w:rsidRPr="0066326C">
              <w:rPr>
                <w:vertAlign w:val="superscript"/>
              </w:rPr>
              <w:t>0</w:t>
            </w:r>
            <w:r w:rsidRPr="0066326C">
              <w:t>С – от 1 года до 2 лет.</w:t>
            </w:r>
          </w:p>
        </w:tc>
      </w:tr>
      <w:tr w:rsidR="004C2394" w:rsidRPr="00FD378E" w:rsidTr="00E3390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9C25BC" w:rsidRDefault="004C2394" w:rsidP="009C25BC">
            <w:pPr>
              <w:spacing w:after="0" w:line="240" w:lineRule="auto"/>
              <w:rPr>
                <w:rFonts w:asciiTheme="majorHAnsi" w:hAnsiTheme="majorHAnsi"/>
                <w:b/>
                <w:bCs/>
                <w:kern w:val="36"/>
                <w:sz w:val="20"/>
                <w:szCs w:val="20"/>
              </w:rPr>
            </w:pPr>
            <w:r w:rsidRPr="00610CCB">
              <w:rPr>
                <w:rFonts w:asciiTheme="majorHAnsi" w:hAnsiTheme="majorHAnsi"/>
                <w:b/>
                <w:bCs/>
                <w:kern w:val="36"/>
                <w:sz w:val="20"/>
                <w:szCs w:val="20"/>
              </w:rPr>
              <w:lastRenderedPageBreak/>
              <w:t>142</w:t>
            </w:r>
            <w:r>
              <w:rPr>
                <w:rFonts w:asciiTheme="majorHAnsi" w:hAnsiTheme="majorHAnsi"/>
                <w:b/>
                <w:bCs/>
                <w:kern w:val="36"/>
                <w:sz w:val="20"/>
                <w:szCs w:val="20"/>
              </w:rPr>
              <w:t xml:space="preserve"> </w:t>
            </w:r>
          </w:p>
          <w:p w:rsidR="004C2394" w:rsidRPr="00830768" w:rsidRDefault="004C2394" w:rsidP="009C25BC">
            <w:pPr>
              <w:spacing w:after="0" w:line="240" w:lineRule="auto"/>
              <w:rPr>
                <w:rFonts w:asciiTheme="majorHAnsi" w:hAnsiTheme="majorHAnsi"/>
                <w:b/>
                <w:bCs/>
                <w:kern w:val="36"/>
                <w:sz w:val="28"/>
                <w:szCs w:val="28"/>
              </w:rPr>
            </w:pPr>
            <w:r w:rsidRPr="00830768">
              <w:rPr>
                <w:rFonts w:asciiTheme="majorHAnsi" w:hAnsiTheme="majorHAnsi"/>
                <w:b/>
                <w:bCs/>
                <w:kern w:val="36"/>
                <w:sz w:val="28"/>
                <w:szCs w:val="28"/>
              </w:rPr>
              <w:t>СОКИ ФРУ</w:t>
            </w:r>
            <w:r w:rsidRPr="00830768">
              <w:rPr>
                <w:rFonts w:asciiTheme="majorHAnsi" w:hAnsiTheme="majorHAnsi"/>
                <w:b/>
                <w:bCs/>
                <w:kern w:val="36"/>
                <w:sz w:val="28"/>
                <w:szCs w:val="28"/>
              </w:rPr>
              <w:t>К</w:t>
            </w:r>
            <w:r w:rsidRPr="00830768">
              <w:rPr>
                <w:rFonts w:asciiTheme="majorHAnsi" w:hAnsiTheme="majorHAnsi"/>
                <w:b/>
                <w:bCs/>
                <w:kern w:val="36"/>
                <w:sz w:val="28"/>
                <w:szCs w:val="28"/>
              </w:rPr>
              <w:t>ТОВЫЕ (Нео</w:t>
            </w:r>
            <w:r w:rsidRPr="00830768">
              <w:rPr>
                <w:rFonts w:asciiTheme="majorHAnsi" w:hAnsiTheme="majorHAnsi"/>
                <w:b/>
                <w:bCs/>
                <w:kern w:val="36"/>
                <w:sz w:val="28"/>
                <w:szCs w:val="28"/>
              </w:rPr>
              <w:t>с</w:t>
            </w:r>
            <w:r w:rsidRPr="00830768">
              <w:rPr>
                <w:rFonts w:asciiTheme="majorHAnsi" w:hAnsiTheme="majorHAnsi"/>
                <w:b/>
                <w:bCs/>
                <w:kern w:val="36"/>
                <w:sz w:val="28"/>
                <w:szCs w:val="28"/>
              </w:rPr>
              <w:t>ветленные, Осветленные, Купажирова</w:t>
            </w:r>
            <w:r w:rsidRPr="00830768">
              <w:rPr>
                <w:rFonts w:asciiTheme="majorHAnsi" w:hAnsiTheme="majorHAnsi"/>
                <w:b/>
                <w:bCs/>
                <w:kern w:val="36"/>
                <w:sz w:val="28"/>
                <w:szCs w:val="28"/>
              </w:rPr>
              <w:t>н</w:t>
            </w:r>
            <w:r w:rsidRPr="00830768">
              <w:rPr>
                <w:rFonts w:asciiTheme="majorHAnsi" w:hAnsiTheme="majorHAnsi"/>
                <w:b/>
                <w:bCs/>
                <w:kern w:val="36"/>
                <w:sz w:val="28"/>
                <w:szCs w:val="28"/>
              </w:rPr>
              <w:t xml:space="preserve">ные) </w:t>
            </w:r>
          </w:p>
          <w:p w:rsidR="00BE4D05" w:rsidRDefault="00BE4D05" w:rsidP="009C25BC">
            <w:pPr>
              <w:spacing w:after="0" w:line="240" w:lineRule="auto"/>
              <w:rPr>
                <w:rFonts w:asciiTheme="majorHAnsi" w:hAnsiTheme="majorHAnsi"/>
                <w:b/>
                <w:bCs/>
                <w:kern w:val="36"/>
                <w:sz w:val="20"/>
                <w:szCs w:val="20"/>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BE4D05" w:rsidP="00BE4D0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E4D05" w:rsidRPr="00610CCB" w:rsidRDefault="00BE4D05" w:rsidP="00830768">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1032FF" w:rsidRPr="001032FF" w:rsidRDefault="004C2394" w:rsidP="0066326C">
            <w:pPr>
              <w:pStyle w:val="a4"/>
              <w:spacing w:before="0" w:beforeAutospacing="0" w:after="0" w:afterAutospacing="0"/>
              <w:ind w:firstLine="744"/>
              <w:contextualSpacing/>
              <w:jc w:val="both"/>
              <w:rPr>
                <w:b/>
                <w:color w:val="C00000"/>
              </w:rPr>
            </w:pPr>
            <w:r w:rsidRPr="001032FF">
              <w:rPr>
                <w:rStyle w:val="a6"/>
                <w:b/>
                <w:color w:val="C00000"/>
              </w:rPr>
              <w:t xml:space="preserve">Дата введения в действие </w:t>
            </w:r>
            <w:r w:rsidR="001032FF" w:rsidRPr="001032FF">
              <w:rPr>
                <w:b/>
                <w:color w:val="C00000"/>
              </w:rPr>
              <w:t xml:space="preserve">– </w:t>
            </w:r>
            <w:r w:rsidRPr="001032FF">
              <w:rPr>
                <w:rStyle w:val="a6"/>
                <w:b/>
                <w:color w:val="C00000"/>
              </w:rPr>
              <w:t>2013 год.</w:t>
            </w:r>
            <w:r w:rsidRPr="001032FF">
              <w:rPr>
                <w:b/>
                <w:color w:val="C00000"/>
              </w:rPr>
              <w:t xml:space="preserve"> </w:t>
            </w:r>
            <w:r w:rsidRPr="001032FF">
              <w:rPr>
                <w:rStyle w:val="a6"/>
                <w:b/>
                <w:color w:val="C00000"/>
              </w:rPr>
              <w:t>Без ограничения срока действия</w:t>
            </w:r>
            <w:r w:rsidR="001032FF" w:rsidRPr="001032FF">
              <w:rPr>
                <w:rStyle w:val="a6"/>
                <w:b/>
                <w:color w:val="C00000"/>
              </w:rPr>
              <w:t>.</w:t>
            </w:r>
            <w:r w:rsidRPr="001032FF">
              <w:rPr>
                <w:b/>
                <w:color w:val="C00000"/>
              </w:rPr>
              <w:t xml:space="preserve"> </w:t>
            </w:r>
          </w:p>
          <w:p w:rsidR="001032FF" w:rsidRDefault="001032FF" w:rsidP="001032FF">
            <w:pPr>
              <w:pStyle w:val="a4"/>
              <w:spacing w:before="0" w:beforeAutospacing="0" w:after="0" w:afterAutospacing="0"/>
              <w:ind w:firstLine="744"/>
              <w:contextualSpacing/>
              <w:jc w:val="both"/>
            </w:pPr>
            <w:r w:rsidRPr="001032FF">
              <w:rPr>
                <w:b/>
                <w:bCs/>
                <w:color w:val="C00000"/>
              </w:rPr>
              <w:t>АССОРТИМЕНТ.</w:t>
            </w:r>
            <w:r>
              <w:rPr>
                <w:b/>
                <w:bCs/>
              </w:rPr>
              <w:t xml:space="preserve"> </w:t>
            </w:r>
            <w:r w:rsidR="004C2394" w:rsidRPr="0066326C">
              <w:rPr>
                <w:b/>
                <w:bCs/>
              </w:rPr>
              <w:t>Соки неос</w:t>
            </w:r>
            <w:r>
              <w:rPr>
                <w:b/>
                <w:bCs/>
              </w:rPr>
              <w:t>ветленные</w:t>
            </w:r>
            <w:r w:rsidR="004C2394" w:rsidRPr="0066326C">
              <w:rPr>
                <w:b/>
                <w:bCs/>
              </w:rPr>
              <w:t>:</w:t>
            </w:r>
            <w:r w:rsidR="004C2394" w:rsidRPr="0066326C">
              <w:t xml:space="preserve"> абрикосовый; вишневый; апельсин</w:t>
            </w:r>
            <w:r w:rsidR="004C2394" w:rsidRPr="0066326C">
              <w:t>о</w:t>
            </w:r>
            <w:r w:rsidR="004C2394" w:rsidRPr="0066326C">
              <w:t>вый; шиповниковый; ананасовый; банановый; брусничный; виноградный; голубичный; гранатовый; грушевый; грейпфрутовый; ежевичный; земляничный; клюквенный; ма</w:t>
            </w:r>
            <w:r w:rsidR="004C2394" w:rsidRPr="0066326C">
              <w:t>н</w:t>
            </w:r>
            <w:r w:rsidR="004C2394" w:rsidRPr="0066326C">
              <w:t>дариновый; малиновый; манго; персиковый; рябиновый; сливовый; черничный; чере</w:t>
            </w:r>
            <w:r w:rsidR="004C2394" w:rsidRPr="0066326C">
              <w:t>ш</w:t>
            </w:r>
            <w:r w:rsidR="004C2394" w:rsidRPr="0066326C">
              <w:t xml:space="preserve">невый; черноплодно рябиновый; черносмородиновый; яблочный. </w:t>
            </w:r>
            <w:r w:rsidR="004C2394" w:rsidRPr="0066326C">
              <w:rPr>
                <w:b/>
                <w:bCs/>
              </w:rPr>
              <w:t>Соки осветленные:</w:t>
            </w:r>
            <w:r w:rsidR="004C2394" w:rsidRPr="0066326C">
              <w:t xml:space="preserve"> вишневый; виноградный; гранатовый; грушевый; земляничный; клюквенный; рябин</w:t>
            </w:r>
            <w:r w:rsidR="004C2394" w:rsidRPr="0066326C">
              <w:t>о</w:t>
            </w:r>
            <w:r w:rsidR="004C2394" w:rsidRPr="0066326C">
              <w:t xml:space="preserve">вый; яблочный. </w:t>
            </w:r>
            <w:r>
              <w:rPr>
                <w:b/>
                <w:bCs/>
              </w:rPr>
              <w:t>Соки купажированные</w:t>
            </w:r>
            <w:r w:rsidR="004C2394" w:rsidRPr="0066326C">
              <w:rPr>
                <w:b/>
                <w:bCs/>
              </w:rPr>
              <w:t>:</w:t>
            </w:r>
            <w:r w:rsidR="004C2394" w:rsidRPr="0066326C">
              <w:t xml:space="preserve"> яблочно абрикосовый; яблочно апельсиновый; яблочно алычовый; яблочно банановый; яблочно виноградный; яблочно вишневый; я</w:t>
            </w:r>
            <w:r w:rsidR="004C2394" w:rsidRPr="0066326C">
              <w:t>б</w:t>
            </w:r>
            <w:r w:rsidR="004C2394" w:rsidRPr="0066326C">
              <w:t>лочно грушевый; яблочно гранатовый; яблочно сливовый; яблочно персиковый; ябло</w:t>
            </w:r>
            <w:r w:rsidR="004C2394" w:rsidRPr="0066326C">
              <w:t>ч</w:t>
            </w:r>
            <w:r w:rsidR="004C2394" w:rsidRPr="0066326C">
              <w:t xml:space="preserve">но черешневый; яблочно рябиновый; «мультифруктовый» (смесь из 3 х соков на основе яблочного); «тропикал» (смесь 2–3 х соков из тропических фруктов). </w:t>
            </w:r>
            <w:r w:rsidR="004C2394" w:rsidRPr="0066326C">
              <w:rPr>
                <w:b/>
                <w:bCs/>
              </w:rPr>
              <w:t>Соки купажир</w:t>
            </w:r>
            <w:r w:rsidR="004C2394" w:rsidRPr="0066326C">
              <w:rPr>
                <w:b/>
                <w:bCs/>
              </w:rPr>
              <w:t>о</w:t>
            </w:r>
            <w:r w:rsidR="004C2394" w:rsidRPr="0066326C">
              <w:rPr>
                <w:b/>
                <w:bCs/>
              </w:rPr>
              <w:t>ванные с сахаром:</w:t>
            </w:r>
            <w:r w:rsidR="004C2394" w:rsidRPr="0066326C">
              <w:t xml:space="preserve"> яблочно абрикосовый; яблочно алычовый; яблочно апельсиновый; яблочно банановый; яблочно виноградный; яблочно вишневый; яблочно гранатовый; яблочно грушевый; яблочно персиковый; яблочно рябиновый; яблочно сливовый; я</w:t>
            </w:r>
            <w:r w:rsidR="004C2394" w:rsidRPr="0066326C">
              <w:t>б</w:t>
            </w:r>
            <w:r w:rsidR="004C2394" w:rsidRPr="0066326C">
              <w:t xml:space="preserve">лочно грушевый. Предусмотрены различные виды потребительской тары. </w:t>
            </w:r>
          </w:p>
          <w:p w:rsidR="001032FF" w:rsidRPr="001032FF" w:rsidRDefault="004C2394" w:rsidP="001032FF">
            <w:pPr>
              <w:pStyle w:val="a4"/>
              <w:spacing w:before="0" w:beforeAutospacing="0" w:after="0" w:afterAutospacing="0"/>
              <w:ind w:firstLine="744"/>
              <w:contextualSpacing/>
              <w:jc w:val="both"/>
              <w:rPr>
                <w:b/>
                <w:color w:val="C00000"/>
              </w:rPr>
            </w:pPr>
            <w:r w:rsidRPr="001032FF">
              <w:rPr>
                <w:rStyle w:val="a6"/>
                <w:b/>
                <w:color w:val="C00000"/>
              </w:rPr>
              <w:t>Предприятие</w:t>
            </w:r>
            <w:r w:rsidR="001032FF" w:rsidRPr="001032FF">
              <w:rPr>
                <w:rStyle w:val="a6"/>
                <w:b/>
                <w:color w:val="C00000"/>
              </w:rPr>
              <w:t>-</w:t>
            </w:r>
            <w:r w:rsidRPr="001032FF">
              <w:rPr>
                <w:rStyle w:val="a6"/>
                <w:b/>
                <w:color w:val="C00000"/>
              </w:rPr>
              <w:t>изготовитель имеет право дополнять наименование проду</w:t>
            </w:r>
            <w:r w:rsidRPr="001032FF">
              <w:rPr>
                <w:rStyle w:val="a6"/>
                <w:b/>
                <w:color w:val="C00000"/>
              </w:rPr>
              <w:t>к</w:t>
            </w:r>
            <w:r w:rsidRPr="001032FF">
              <w:rPr>
                <w:rStyle w:val="a6"/>
                <w:b/>
                <w:color w:val="C00000"/>
              </w:rPr>
              <w:t>ции или заменять имена собственные своими фирменными или фантазийными н</w:t>
            </w:r>
            <w:r w:rsidRPr="001032FF">
              <w:rPr>
                <w:rStyle w:val="a6"/>
                <w:b/>
                <w:color w:val="C00000"/>
              </w:rPr>
              <w:t>а</w:t>
            </w:r>
            <w:r w:rsidRPr="001032FF">
              <w:rPr>
                <w:rStyle w:val="a6"/>
                <w:b/>
                <w:color w:val="C00000"/>
              </w:rPr>
              <w:t>званиями.</w:t>
            </w:r>
            <w:r w:rsidRPr="001032FF">
              <w:rPr>
                <w:b/>
                <w:color w:val="C00000"/>
              </w:rPr>
              <w:t xml:space="preserve"> </w:t>
            </w:r>
          </w:p>
          <w:p w:rsidR="004C2394" w:rsidRPr="0066326C" w:rsidRDefault="004C2394" w:rsidP="001032FF">
            <w:pPr>
              <w:pStyle w:val="a4"/>
              <w:spacing w:before="0" w:beforeAutospacing="0" w:after="0" w:afterAutospacing="0"/>
              <w:ind w:firstLine="744"/>
              <w:contextualSpacing/>
              <w:jc w:val="both"/>
            </w:pPr>
            <w:r w:rsidRPr="0066326C">
              <w:rPr>
                <w:b/>
                <w:bCs/>
              </w:rPr>
              <w:t>Срок годности соков</w:t>
            </w:r>
            <w:r w:rsidRPr="0066326C">
              <w:t> со дня изготовления при температуре от 2 до 25</w:t>
            </w:r>
            <w:r w:rsidRPr="0066326C">
              <w:rPr>
                <w:vertAlign w:val="superscript"/>
              </w:rPr>
              <w:t>0</w:t>
            </w:r>
            <w:r w:rsidRPr="0066326C">
              <w:t>С: в сте</w:t>
            </w:r>
            <w:r w:rsidRPr="0066326C">
              <w:t>к</w:t>
            </w:r>
            <w:r w:rsidRPr="0066326C">
              <w:t>лянной таре: светлоокрашенных – 2 года; темноокрашенных – 1 год</w:t>
            </w:r>
            <w:r w:rsidR="001032FF">
              <w:t>.</w:t>
            </w:r>
            <w:r w:rsidRPr="0066326C">
              <w:t xml:space="preserve"> </w:t>
            </w:r>
            <w:r w:rsidRPr="0066326C">
              <w:rPr>
                <w:b/>
                <w:bCs/>
              </w:rPr>
              <w:t>Срок годности</w:t>
            </w:r>
            <w:r w:rsidRPr="0066326C">
              <w:t> в таре из комбинированных материалов на основе алюминиевой фольги и бумаги (карт</w:t>
            </w:r>
            <w:r w:rsidRPr="0066326C">
              <w:t>о</w:t>
            </w:r>
            <w:r w:rsidRPr="0066326C">
              <w:t>на) – 1 год; в таре из комбинированных материалов на основе алюминиевой фольги и полимерной пленки – 9 месяцев.</w:t>
            </w:r>
          </w:p>
        </w:tc>
      </w:tr>
      <w:tr w:rsidR="004C2394" w:rsidRPr="00FD378E" w:rsidTr="00E3390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1032FF" w:rsidRDefault="004C2394" w:rsidP="001032FF">
            <w:pPr>
              <w:spacing w:after="0" w:line="240" w:lineRule="auto"/>
              <w:rPr>
                <w:rFonts w:asciiTheme="majorHAnsi" w:hAnsiTheme="majorHAnsi"/>
                <w:b/>
                <w:bCs/>
                <w:kern w:val="36"/>
                <w:sz w:val="20"/>
                <w:szCs w:val="20"/>
              </w:rPr>
            </w:pPr>
            <w:r w:rsidRPr="00610CCB">
              <w:rPr>
                <w:rFonts w:asciiTheme="majorHAnsi" w:hAnsiTheme="majorHAnsi"/>
                <w:b/>
                <w:bCs/>
                <w:kern w:val="36"/>
                <w:sz w:val="20"/>
                <w:szCs w:val="20"/>
              </w:rPr>
              <w:t>141</w:t>
            </w:r>
            <w:r>
              <w:rPr>
                <w:rFonts w:asciiTheme="majorHAnsi" w:hAnsiTheme="majorHAnsi"/>
                <w:b/>
                <w:bCs/>
                <w:kern w:val="36"/>
                <w:sz w:val="20"/>
                <w:szCs w:val="20"/>
              </w:rPr>
              <w:t xml:space="preserve"> </w:t>
            </w:r>
          </w:p>
          <w:p w:rsidR="00BE4D05" w:rsidRPr="00830768" w:rsidRDefault="004C2394" w:rsidP="001032FF">
            <w:pPr>
              <w:spacing w:after="0" w:line="240" w:lineRule="auto"/>
              <w:rPr>
                <w:rFonts w:asciiTheme="majorHAnsi" w:hAnsiTheme="majorHAnsi"/>
                <w:b/>
                <w:bCs/>
                <w:kern w:val="36"/>
                <w:sz w:val="28"/>
                <w:szCs w:val="28"/>
              </w:rPr>
            </w:pPr>
            <w:r w:rsidRPr="00830768">
              <w:rPr>
                <w:rFonts w:asciiTheme="majorHAnsi" w:hAnsiTheme="majorHAnsi"/>
                <w:b/>
                <w:bCs/>
                <w:kern w:val="36"/>
                <w:sz w:val="28"/>
                <w:szCs w:val="28"/>
              </w:rPr>
              <w:t>СОКИ ФРУ</w:t>
            </w:r>
            <w:r w:rsidRPr="00830768">
              <w:rPr>
                <w:rFonts w:asciiTheme="majorHAnsi" w:hAnsiTheme="majorHAnsi"/>
                <w:b/>
                <w:bCs/>
                <w:kern w:val="36"/>
                <w:sz w:val="28"/>
                <w:szCs w:val="28"/>
              </w:rPr>
              <w:t>К</w:t>
            </w:r>
            <w:r w:rsidRPr="00830768">
              <w:rPr>
                <w:rFonts w:asciiTheme="majorHAnsi" w:hAnsiTheme="majorHAnsi"/>
                <w:b/>
                <w:bCs/>
                <w:kern w:val="36"/>
                <w:sz w:val="28"/>
                <w:szCs w:val="28"/>
              </w:rPr>
              <w:t>ТОВЫЕ ВО</w:t>
            </w:r>
            <w:r w:rsidRPr="00830768">
              <w:rPr>
                <w:rFonts w:asciiTheme="majorHAnsi" w:hAnsiTheme="majorHAnsi"/>
                <w:b/>
                <w:bCs/>
                <w:kern w:val="36"/>
                <w:sz w:val="28"/>
                <w:szCs w:val="28"/>
              </w:rPr>
              <w:t>С</w:t>
            </w:r>
            <w:r w:rsidRPr="00830768">
              <w:rPr>
                <w:rFonts w:asciiTheme="majorHAnsi" w:hAnsiTheme="majorHAnsi"/>
                <w:b/>
                <w:bCs/>
                <w:kern w:val="36"/>
                <w:sz w:val="28"/>
                <w:szCs w:val="28"/>
              </w:rPr>
              <w:t>СТАНОВЛЕ</w:t>
            </w:r>
            <w:r w:rsidRPr="00830768">
              <w:rPr>
                <w:rFonts w:asciiTheme="majorHAnsi" w:hAnsiTheme="majorHAnsi"/>
                <w:b/>
                <w:bCs/>
                <w:kern w:val="36"/>
                <w:sz w:val="28"/>
                <w:szCs w:val="28"/>
              </w:rPr>
              <w:t>Н</w:t>
            </w:r>
            <w:r w:rsidRPr="00830768">
              <w:rPr>
                <w:rFonts w:asciiTheme="majorHAnsi" w:hAnsiTheme="majorHAnsi"/>
                <w:b/>
                <w:bCs/>
                <w:kern w:val="36"/>
                <w:sz w:val="28"/>
                <w:szCs w:val="28"/>
              </w:rPr>
              <w:t>НЫЕ</w:t>
            </w:r>
          </w:p>
          <w:p w:rsidR="00BE4D05" w:rsidRDefault="00BE4D05" w:rsidP="001032FF">
            <w:pPr>
              <w:spacing w:after="0" w:line="240" w:lineRule="auto"/>
              <w:rPr>
                <w:rFonts w:asciiTheme="majorHAnsi" w:hAnsiTheme="majorHAnsi"/>
                <w:b/>
                <w:bCs/>
                <w:kern w:val="36"/>
                <w:sz w:val="20"/>
                <w:szCs w:val="20"/>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BE4D05" w:rsidP="00BE4D0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E4D05" w:rsidRDefault="00BE4D05" w:rsidP="00BE4D05">
            <w:pPr>
              <w:spacing w:after="0" w:line="240" w:lineRule="auto"/>
              <w:contextualSpacing/>
              <w:outlineLvl w:val="0"/>
              <w:rPr>
                <w:rFonts w:asciiTheme="majorHAnsi" w:hAnsiTheme="majorHAnsi"/>
                <w:b/>
                <w:bCs/>
                <w:color w:val="C00000"/>
                <w:kern w:val="36"/>
                <w:sz w:val="36"/>
                <w:szCs w:val="36"/>
              </w:rPr>
            </w:pPr>
          </w:p>
          <w:p w:rsidR="004C2394" w:rsidRPr="00610CCB" w:rsidRDefault="00BE4D05" w:rsidP="00BE4D0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 xml:space="preserve">2. Технологическая  </w:t>
            </w:r>
            <w:r w:rsidRPr="00652A4F">
              <w:rPr>
                <w:rFonts w:asciiTheme="majorHAnsi" w:hAnsiTheme="majorHAnsi"/>
                <w:color w:val="808080" w:themeColor="background1" w:themeShade="80"/>
                <w:sz w:val="20"/>
                <w:szCs w:val="20"/>
              </w:rPr>
              <w:lastRenderedPageBreak/>
              <w:t>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1032FF" w:rsidRPr="001032FF" w:rsidRDefault="004C2394" w:rsidP="0066326C">
            <w:pPr>
              <w:pStyle w:val="a4"/>
              <w:spacing w:before="0" w:beforeAutospacing="0" w:after="0" w:afterAutospacing="0"/>
              <w:ind w:firstLine="744"/>
              <w:contextualSpacing/>
              <w:jc w:val="both"/>
              <w:rPr>
                <w:b/>
                <w:color w:val="C00000"/>
              </w:rPr>
            </w:pPr>
            <w:r w:rsidRPr="001032FF">
              <w:rPr>
                <w:rStyle w:val="a6"/>
                <w:b/>
                <w:color w:val="C00000"/>
              </w:rPr>
              <w:lastRenderedPageBreak/>
              <w:t xml:space="preserve">Дата введения в действие </w:t>
            </w:r>
            <w:r w:rsidR="001032FF" w:rsidRPr="001032FF">
              <w:rPr>
                <w:b/>
                <w:color w:val="C00000"/>
              </w:rPr>
              <w:t xml:space="preserve">– </w:t>
            </w:r>
            <w:r w:rsidRPr="001032FF">
              <w:rPr>
                <w:rStyle w:val="a6"/>
                <w:b/>
                <w:color w:val="C00000"/>
              </w:rPr>
              <w:t>2013 год.</w:t>
            </w:r>
            <w:r w:rsidRPr="001032FF">
              <w:rPr>
                <w:b/>
                <w:color w:val="C00000"/>
              </w:rPr>
              <w:t xml:space="preserve"> </w:t>
            </w:r>
            <w:r w:rsidRPr="001032FF">
              <w:rPr>
                <w:rStyle w:val="a6"/>
                <w:b/>
                <w:color w:val="C00000"/>
              </w:rPr>
              <w:t>Без ограничения срока действия.</w:t>
            </w:r>
            <w:r w:rsidRPr="001032FF">
              <w:rPr>
                <w:b/>
                <w:color w:val="C00000"/>
              </w:rPr>
              <w:t xml:space="preserve"> </w:t>
            </w:r>
          </w:p>
          <w:p w:rsidR="001032FF" w:rsidRDefault="004C2394" w:rsidP="001032FF">
            <w:pPr>
              <w:pStyle w:val="a4"/>
              <w:spacing w:before="0" w:beforeAutospacing="0" w:after="0" w:afterAutospacing="0"/>
              <w:ind w:firstLine="744"/>
              <w:contextualSpacing/>
              <w:jc w:val="both"/>
            </w:pPr>
            <w:r w:rsidRPr="001032FF">
              <w:rPr>
                <w:b/>
                <w:bCs/>
                <w:caps/>
                <w:color w:val="C00000"/>
              </w:rPr>
              <w:t>Ассортимент:</w:t>
            </w:r>
            <w:r w:rsidRPr="0066326C">
              <w:t xml:space="preserve"> </w:t>
            </w:r>
            <w:r w:rsidRPr="0066326C">
              <w:rPr>
                <w:b/>
                <w:bCs/>
              </w:rPr>
              <w:t xml:space="preserve">Смешанные соки без сахара восстановленные: </w:t>
            </w:r>
            <w:r w:rsidRPr="0066326C">
              <w:t>яблочно абрикосовый; яблочно ананасовый; яблочно апельсиновый; яблочно алычовый; яблочно банановый; яблочно виноградный; яблочно вишневый; яблочно грушевый; яб</w:t>
            </w:r>
            <w:r w:rsidRPr="0066326C">
              <w:softHyphen/>
              <w:t>лочно гр</w:t>
            </w:r>
            <w:r w:rsidRPr="0066326C">
              <w:t>а</w:t>
            </w:r>
            <w:r w:rsidRPr="0066326C">
              <w:t>натовый; яблочно персиковый; яблочно сливовый; яблочно черешневый; яблочно ряб</w:t>
            </w:r>
            <w:r w:rsidRPr="0066326C">
              <w:t>и</w:t>
            </w:r>
            <w:r w:rsidRPr="0066326C">
              <w:t xml:space="preserve">новый; мультифруктовый; яблочно манговый; яблочно облепиховый. </w:t>
            </w:r>
            <w:r w:rsidRPr="0066326C">
              <w:rPr>
                <w:b/>
                <w:bCs/>
              </w:rPr>
              <w:t xml:space="preserve">Смешанные соки с сахаром восстановленные: </w:t>
            </w:r>
            <w:r w:rsidRPr="0066326C">
              <w:t>яблочно абрикосовый; яблочно алычовый; яблочно апельсиновый; яблочно банановый; яблочно виноградный; яблочно вишневый; яблочно гранатовый; яблочно грушевый; яблочно персиковый; яблочно рябиновый; яблочно сливовый; яблочно черешневый; яблочно ананасовый; яблочно манговый; яблочно о</w:t>
            </w:r>
            <w:r w:rsidRPr="0066326C">
              <w:t>б</w:t>
            </w:r>
            <w:r w:rsidRPr="0066326C">
              <w:t>лепиховый; мультифруктовый.</w:t>
            </w:r>
            <w:r w:rsidR="001032FF">
              <w:t xml:space="preserve"> </w:t>
            </w:r>
            <w:r w:rsidRPr="0066326C">
              <w:rPr>
                <w:b/>
                <w:bCs/>
              </w:rPr>
              <w:t>Смешанные соки</w:t>
            </w:r>
            <w:r w:rsidR="001032FF">
              <w:rPr>
                <w:b/>
                <w:bCs/>
              </w:rPr>
              <w:t xml:space="preserve"> </w:t>
            </w:r>
            <w:r w:rsidRPr="0066326C">
              <w:rPr>
                <w:b/>
                <w:bCs/>
              </w:rPr>
              <w:t>с мякотью восстановленные:</w:t>
            </w:r>
            <w:r w:rsidR="001032FF">
              <w:rPr>
                <w:b/>
                <w:bCs/>
              </w:rPr>
              <w:t xml:space="preserve"> </w:t>
            </w:r>
            <w:r w:rsidRPr="0066326C">
              <w:t>я</w:t>
            </w:r>
            <w:r w:rsidRPr="0066326C">
              <w:t>б</w:t>
            </w:r>
            <w:r w:rsidRPr="0066326C">
              <w:t>лочно абрикосовый; яблочно алычовый; яблочно апельсиновый; яблочно банановый; яблочно виноградный; яблочно вишневый; яблочно гранатовый; яблочно грушевый; я</w:t>
            </w:r>
            <w:r w:rsidRPr="0066326C">
              <w:t>б</w:t>
            </w:r>
            <w:r w:rsidRPr="0066326C">
              <w:t>лочно персиковый; яблочно рябиновый; яблочно сливовый; яблочно черешневый; я</w:t>
            </w:r>
            <w:r w:rsidRPr="0066326C">
              <w:t>б</w:t>
            </w:r>
            <w:r w:rsidRPr="0066326C">
              <w:t>лочно ананасовый; яблочно брусничный;яблочно земляничный (клубничный); мул</w:t>
            </w:r>
            <w:r w:rsidRPr="0066326C">
              <w:t>ь</w:t>
            </w:r>
            <w:r w:rsidRPr="0066326C">
              <w:lastRenderedPageBreak/>
              <w:t>тифруктовый; яблочно красносмородиновый; яблочно клюквенный; яблочно мандар</w:t>
            </w:r>
            <w:r w:rsidRPr="0066326C">
              <w:t>и</w:t>
            </w:r>
            <w:r w:rsidRPr="0066326C">
              <w:t>новый; яблочно малиновый; яблочно манговый; яблочно тыквенный; яблочно черн</w:t>
            </w:r>
            <w:r w:rsidRPr="0066326C">
              <w:t>о</w:t>
            </w:r>
            <w:r w:rsidRPr="0066326C">
              <w:t xml:space="preserve">плоднорябиновый; яблочно черносмородиновый. </w:t>
            </w:r>
            <w:r w:rsidRPr="0066326C">
              <w:rPr>
                <w:b/>
                <w:bCs/>
              </w:rPr>
              <w:t>Соки осветленные с сахаром во</w:t>
            </w:r>
            <w:r w:rsidRPr="0066326C">
              <w:rPr>
                <w:b/>
                <w:bCs/>
              </w:rPr>
              <w:t>с</w:t>
            </w:r>
            <w:r w:rsidRPr="0066326C">
              <w:rPr>
                <w:b/>
                <w:bCs/>
              </w:rPr>
              <w:t>становленные: </w:t>
            </w:r>
            <w:r w:rsidRPr="0066326C">
              <w:t>абрикосовый; айвовый; алычовый; ананасовый; апельсиновый; банан</w:t>
            </w:r>
            <w:r w:rsidRPr="0066326C">
              <w:t>о</w:t>
            </w:r>
            <w:r w:rsidRPr="0066326C">
              <w:t>вый;барбарисовый; брусничный; виноградный; вишневый; голубичный; гранатовый; грейпфрутовый; грушевый; из гуавы; ежевичный; жимолостный; земляничный (клу</w:t>
            </w:r>
            <w:r w:rsidRPr="0066326C">
              <w:t>б</w:t>
            </w:r>
            <w:r w:rsidRPr="0066326C">
              <w:t>ничный); калиновый; из киви; кизиловый; клюквенный; красносмородиновый; крыжо</w:t>
            </w:r>
            <w:r w:rsidRPr="0066326C">
              <w:t>в</w:t>
            </w:r>
            <w:r w:rsidRPr="0066326C">
              <w:t>никовый; из лайма; лимонный; лимонниковый; малиновый; из манго; мандариновый; из маракуйи; из морошки; облепиховый; из папайи; персиковый; рябиновый:из дикора</w:t>
            </w:r>
            <w:r w:rsidRPr="0066326C">
              <w:t>с</w:t>
            </w:r>
            <w:r w:rsidRPr="0066326C">
              <w:t>тущих сортов, из культурных сортов,сливовый; терновый; ткемалевый; из хурмы; ч</w:t>
            </w:r>
            <w:r w:rsidRPr="0066326C">
              <w:t>е</w:t>
            </w:r>
            <w:r w:rsidRPr="0066326C">
              <w:t xml:space="preserve">решневый; черничный; черноплоднорябиновый; черносмородиновый;яблочный </w:t>
            </w:r>
            <w:r w:rsidRPr="0066326C">
              <w:rPr>
                <w:b/>
                <w:bCs/>
              </w:rPr>
              <w:t>Соки неосветленные с сахаром восстановленные:</w:t>
            </w:r>
            <w:r w:rsidRPr="0066326C">
              <w:t xml:space="preserve"> абрикосовый; айвовый; алычовый; ан</w:t>
            </w:r>
            <w:r w:rsidRPr="0066326C">
              <w:t>а</w:t>
            </w:r>
            <w:r w:rsidRPr="0066326C">
              <w:t>насовый; апельсиновый; банановый; барбарисовый; брусничный; виноградный; вишн</w:t>
            </w:r>
            <w:r w:rsidRPr="0066326C">
              <w:t>е</w:t>
            </w:r>
            <w:r w:rsidRPr="0066326C">
              <w:t>вый; голубичный; гранатовый;грейпфрутовый; грушевый; ежевичный; жерделевый ж</w:t>
            </w:r>
            <w:r w:rsidRPr="0066326C">
              <w:t>и</w:t>
            </w:r>
            <w:r w:rsidRPr="0066326C">
              <w:t>молостный; земляничный (клубничный); калиновый; из киви; кизиловый; клюквенный; красносмородиновый; крыжовниковый; из лайма; лимонный; лимонниковый; малин</w:t>
            </w:r>
            <w:r w:rsidRPr="0066326C">
              <w:t>о</w:t>
            </w:r>
            <w:r w:rsidRPr="0066326C">
              <w:t>вый; из манго; мандариновый; из маракуйи; облепиховый; из папайи; персиковый; р</w:t>
            </w:r>
            <w:r w:rsidRPr="0066326C">
              <w:t>я</w:t>
            </w:r>
            <w:r w:rsidRPr="0066326C">
              <w:t>биновый: из дикорастущих сортов, из культурных сортов, сливовый; терновый; ткем</w:t>
            </w:r>
            <w:r w:rsidRPr="0066326C">
              <w:t>а</w:t>
            </w:r>
            <w:r w:rsidRPr="0066326C">
              <w:t>левый; из хурмы; черешневый; черничный; черноплоднорябиновый; черносмородин</w:t>
            </w:r>
            <w:r w:rsidRPr="0066326C">
              <w:t>о</w:t>
            </w:r>
            <w:r w:rsidRPr="0066326C">
              <w:t xml:space="preserve">вый; яблочный. </w:t>
            </w:r>
          </w:p>
          <w:p w:rsidR="001032FF" w:rsidRPr="001032FF" w:rsidRDefault="004C2394" w:rsidP="001032FF">
            <w:pPr>
              <w:pStyle w:val="a4"/>
              <w:spacing w:before="0" w:beforeAutospacing="0" w:after="0" w:afterAutospacing="0"/>
              <w:ind w:firstLine="744"/>
              <w:contextualSpacing/>
              <w:jc w:val="both"/>
              <w:rPr>
                <w:b/>
                <w:color w:val="C00000"/>
              </w:rPr>
            </w:pPr>
            <w:r w:rsidRPr="001032FF">
              <w:rPr>
                <w:rStyle w:val="a6"/>
                <w:b/>
                <w:color w:val="C00000"/>
              </w:rPr>
              <w:t>Предприятие</w:t>
            </w:r>
            <w:r w:rsidR="001032FF" w:rsidRPr="001032FF">
              <w:rPr>
                <w:rStyle w:val="a6"/>
                <w:b/>
                <w:color w:val="C00000"/>
              </w:rPr>
              <w:t>-</w:t>
            </w:r>
            <w:r w:rsidRPr="001032FF">
              <w:rPr>
                <w:rStyle w:val="a6"/>
                <w:b/>
                <w:color w:val="C00000"/>
              </w:rPr>
              <w:t>изготовитель имеет право дополнять наименование проду</w:t>
            </w:r>
            <w:r w:rsidRPr="001032FF">
              <w:rPr>
                <w:rStyle w:val="a6"/>
                <w:b/>
                <w:color w:val="C00000"/>
              </w:rPr>
              <w:t>к</w:t>
            </w:r>
            <w:r w:rsidRPr="001032FF">
              <w:rPr>
                <w:rStyle w:val="a6"/>
                <w:b/>
                <w:color w:val="C00000"/>
              </w:rPr>
              <w:t>ции или заменять имена собственные своими фирменными или фантазийными н</w:t>
            </w:r>
            <w:r w:rsidRPr="001032FF">
              <w:rPr>
                <w:rStyle w:val="a6"/>
                <w:b/>
                <w:color w:val="C00000"/>
              </w:rPr>
              <w:t>а</w:t>
            </w:r>
            <w:r w:rsidRPr="001032FF">
              <w:rPr>
                <w:rStyle w:val="a6"/>
                <w:b/>
                <w:color w:val="C00000"/>
              </w:rPr>
              <w:t>званиями.</w:t>
            </w:r>
            <w:r w:rsidRPr="001032FF">
              <w:rPr>
                <w:b/>
                <w:color w:val="C00000"/>
              </w:rPr>
              <w:t xml:space="preserve"> </w:t>
            </w:r>
          </w:p>
          <w:p w:rsidR="004C2394" w:rsidRPr="001032FF" w:rsidRDefault="004C2394" w:rsidP="001032FF">
            <w:pPr>
              <w:pStyle w:val="a4"/>
              <w:spacing w:before="0" w:beforeAutospacing="0" w:after="0" w:afterAutospacing="0"/>
              <w:ind w:firstLine="744"/>
              <w:contextualSpacing/>
              <w:jc w:val="both"/>
              <w:rPr>
                <w:i/>
                <w:iCs/>
                <w:color w:val="008000"/>
              </w:rPr>
            </w:pPr>
            <w:r w:rsidRPr="0066326C">
              <w:rPr>
                <w:b/>
                <w:bCs/>
              </w:rPr>
              <w:t>Рекомендуемые сроки годности</w:t>
            </w:r>
            <w:r w:rsidRPr="0066326C">
              <w:t> соков фруктовых «Гармония» восстановле</w:t>
            </w:r>
            <w:r w:rsidRPr="0066326C">
              <w:t>н</w:t>
            </w:r>
            <w:r w:rsidRPr="0066326C">
              <w:t>ных со дня изготовления, при температуре от 2</w:t>
            </w:r>
            <w:r w:rsidRPr="0066326C">
              <w:rPr>
                <w:vertAlign w:val="superscript"/>
              </w:rPr>
              <w:t>0</w:t>
            </w:r>
            <w:r w:rsidRPr="0066326C">
              <w:t>С до 25</w:t>
            </w:r>
            <w:r w:rsidRPr="0066326C">
              <w:rPr>
                <w:vertAlign w:val="superscript"/>
              </w:rPr>
              <w:t>0</w:t>
            </w:r>
            <w:r w:rsidRPr="0066326C">
              <w:t>С, не более: в стеклянной таре – 1 год; в потребительской таре из комбинированных материалов на основе бумаги или картона, полиэтиленовой пленки и алюминиевой фольги: фасованных способом асепт</w:t>
            </w:r>
            <w:r w:rsidRPr="0066326C">
              <w:t>и</w:t>
            </w:r>
            <w:r w:rsidRPr="0066326C">
              <w:t xml:space="preserve">ческого розлива – 12 месяцев; фасованных способом «горячего розлива» </w:t>
            </w:r>
            <w:r w:rsidR="001032FF" w:rsidRPr="0066326C">
              <w:t>–</w:t>
            </w:r>
            <w:r w:rsidRPr="0066326C">
              <w:t xml:space="preserve"> 6 месяцев, при температуре от 2</w:t>
            </w:r>
            <w:r w:rsidRPr="0066326C">
              <w:rPr>
                <w:vertAlign w:val="superscript"/>
              </w:rPr>
              <w:t>0</w:t>
            </w:r>
            <w:r w:rsidRPr="0066326C">
              <w:t>С до10</w:t>
            </w:r>
            <w:r w:rsidRPr="0066326C">
              <w:rPr>
                <w:vertAlign w:val="superscript"/>
              </w:rPr>
              <w:t>0</w:t>
            </w:r>
            <w:r w:rsidRPr="0066326C">
              <w:t>С – 9 месяцев.</w:t>
            </w:r>
          </w:p>
        </w:tc>
      </w:tr>
      <w:tr w:rsidR="004C2394" w:rsidRPr="00FD378E" w:rsidTr="00E33903">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1032FF" w:rsidRDefault="004C2394" w:rsidP="001032FF">
            <w:pPr>
              <w:spacing w:after="0" w:line="240" w:lineRule="auto"/>
              <w:rPr>
                <w:rFonts w:asciiTheme="majorHAnsi" w:hAnsiTheme="majorHAnsi"/>
                <w:b/>
                <w:bCs/>
                <w:kern w:val="36"/>
                <w:sz w:val="20"/>
                <w:szCs w:val="20"/>
              </w:rPr>
            </w:pPr>
            <w:r>
              <w:rPr>
                <w:rFonts w:asciiTheme="majorHAnsi" w:hAnsiTheme="majorHAnsi"/>
                <w:b/>
                <w:bCs/>
                <w:kern w:val="36"/>
                <w:sz w:val="20"/>
                <w:szCs w:val="20"/>
              </w:rPr>
              <w:lastRenderedPageBreak/>
              <w:t xml:space="preserve">139 </w:t>
            </w:r>
          </w:p>
          <w:p w:rsidR="00830768" w:rsidRDefault="004C2394" w:rsidP="001032FF">
            <w:pPr>
              <w:spacing w:after="0" w:line="240" w:lineRule="auto"/>
              <w:rPr>
                <w:rFonts w:asciiTheme="majorHAnsi" w:hAnsiTheme="majorHAnsi"/>
                <w:b/>
                <w:bCs/>
                <w:kern w:val="36"/>
                <w:sz w:val="28"/>
                <w:szCs w:val="28"/>
              </w:rPr>
            </w:pPr>
            <w:r w:rsidRPr="00830768">
              <w:rPr>
                <w:rFonts w:asciiTheme="majorHAnsi" w:hAnsiTheme="majorHAnsi"/>
                <w:b/>
                <w:bCs/>
                <w:kern w:val="36"/>
                <w:sz w:val="28"/>
                <w:szCs w:val="28"/>
              </w:rPr>
              <w:t xml:space="preserve">НАПИТКИ </w:t>
            </w:r>
          </w:p>
          <w:p w:rsidR="004C2394" w:rsidRPr="00830768" w:rsidRDefault="004C2394" w:rsidP="001032FF">
            <w:pPr>
              <w:spacing w:after="0" w:line="240" w:lineRule="auto"/>
              <w:rPr>
                <w:rFonts w:asciiTheme="majorHAnsi" w:hAnsiTheme="majorHAnsi"/>
                <w:b/>
                <w:bCs/>
                <w:kern w:val="36"/>
                <w:sz w:val="28"/>
                <w:szCs w:val="28"/>
              </w:rPr>
            </w:pPr>
            <w:r w:rsidRPr="00830768">
              <w:rPr>
                <w:rFonts w:asciiTheme="majorHAnsi" w:hAnsiTheme="majorHAnsi"/>
                <w:b/>
                <w:bCs/>
                <w:kern w:val="36"/>
                <w:sz w:val="28"/>
                <w:szCs w:val="28"/>
              </w:rPr>
              <w:t>СОКОСОДЕ</w:t>
            </w:r>
            <w:r w:rsidRPr="00830768">
              <w:rPr>
                <w:rFonts w:asciiTheme="majorHAnsi" w:hAnsiTheme="majorHAnsi"/>
                <w:b/>
                <w:bCs/>
                <w:kern w:val="36"/>
                <w:sz w:val="28"/>
                <w:szCs w:val="28"/>
              </w:rPr>
              <w:t>Р</w:t>
            </w:r>
            <w:r w:rsidRPr="00830768">
              <w:rPr>
                <w:rFonts w:asciiTheme="majorHAnsi" w:hAnsiTheme="majorHAnsi"/>
                <w:b/>
                <w:bCs/>
                <w:kern w:val="36"/>
                <w:sz w:val="28"/>
                <w:szCs w:val="28"/>
              </w:rPr>
              <w:t>ЖАЩИЕ ФРУКТ</w:t>
            </w:r>
            <w:r w:rsidRPr="00830768">
              <w:rPr>
                <w:rFonts w:asciiTheme="majorHAnsi" w:hAnsiTheme="majorHAnsi"/>
                <w:b/>
                <w:bCs/>
                <w:kern w:val="36"/>
                <w:sz w:val="28"/>
                <w:szCs w:val="28"/>
              </w:rPr>
              <w:t>О</w:t>
            </w:r>
            <w:r w:rsidRPr="00830768">
              <w:rPr>
                <w:rFonts w:asciiTheme="majorHAnsi" w:hAnsiTheme="majorHAnsi"/>
                <w:b/>
                <w:bCs/>
                <w:kern w:val="36"/>
                <w:sz w:val="28"/>
                <w:szCs w:val="28"/>
              </w:rPr>
              <w:t xml:space="preserve">ВЫЕ </w:t>
            </w:r>
          </w:p>
          <w:p w:rsidR="00BE4D05" w:rsidRDefault="00BE4D05" w:rsidP="001032FF">
            <w:pPr>
              <w:spacing w:after="0" w:line="240" w:lineRule="auto"/>
              <w:rPr>
                <w:rFonts w:asciiTheme="majorHAnsi" w:hAnsiTheme="majorHAnsi"/>
                <w:b/>
                <w:bCs/>
                <w:kern w:val="36"/>
                <w:sz w:val="20"/>
                <w:szCs w:val="20"/>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BE4D05" w:rsidP="00BE4D0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E4D05" w:rsidRDefault="00BE4D05" w:rsidP="00BE4D05">
            <w:pPr>
              <w:spacing w:after="0" w:line="240" w:lineRule="auto"/>
              <w:contextualSpacing/>
              <w:outlineLvl w:val="0"/>
              <w:rPr>
                <w:rFonts w:asciiTheme="majorHAnsi" w:hAnsiTheme="majorHAnsi"/>
                <w:b/>
                <w:bCs/>
                <w:color w:val="C00000"/>
                <w:kern w:val="36"/>
                <w:sz w:val="36"/>
                <w:szCs w:val="36"/>
              </w:rPr>
            </w:pPr>
          </w:p>
          <w:p w:rsidR="00BE4D05" w:rsidRPr="00610CCB" w:rsidRDefault="00BE4D05" w:rsidP="00BE4D0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lastRenderedPageBreak/>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1032FF" w:rsidRPr="001032FF" w:rsidRDefault="004C2394" w:rsidP="0066326C">
            <w:pPr>
              <w:pStyle w:val="a4"/>
              <w:spacing w:before="0" w:beforeAutospacing="0" w:after="0" w:afterAutospacing="0"/>
              <w:ind w:firstLine="744"/>
              <w:contextualSpacing/>
              <w:jc w:val="both"/>
              <w:rPr>
                <w:b/>
                <w:color w:val="C00000"/>
              </w:rPr>
            </w:pPr>
            <w:r w:rsidRPr="001032FF">
              <w:rPr>
                <w:rStyle w:val="a6"/>
                <w:b/>
                <w:color w:val="C00000"/>
              </w:rPr>
              <w:lastRenderedPageBreak/>
              <w:t xml:space="preserve">Дата введения в действие </w:t>
            </w:r>
            <w:r w:rsidR="001032FF" w:rsidRPr="001032FF">
              <w:rPr>
                <w:b/>
                <w:color w:val="C00000"/>
              </w:rPr>
              <w:t xml:space="preserve">– </w:t>
            </w:r>
            <w:r w:rsidRPr="001032FF">
              <w:rPr>
                <w:rStyle w:val="a6"/>
                <w:b/>
                <w:color w:val="C00000"/>
              </w:rPr>
              <w:t>2013 год.</w:t>
            </w:r>
            <w:r w:rsidRPr="001032FF">
              <w:rPr>
                <w:b/>
                <w:color w:val="C00000"/>
              </w:rPr>
              <w:t xml:space="preserve"> </w:t>
            </w:r>
            <w:r w:rsidRPr="001032FF">
              <w:rPr>
                <w:rStyle w:val="a6"/>
                <w:b/>
                <w:color w:val="C00000"/>
              </w:rPr>
              <w:t>Без ограничения срока действия</w:t>
            </w:r>
            <w:r w:rsidR="001032FF" w:rsidRPr="001032FF">
              <w:rPr>
                <w:rStyle w:val="a6"/>
                <w:b/>
                <w:color w:val="C00000"/>
              </w:rPr>
              <w:t>.</w:t>
            </w:r>
            <w:r w:rsidRPr="001032FF">
              <w:rPr>
                <w:b/>
                <w:color w:val="C00000"/>
              </w:rPr>
              <w:t xml:space="preserve"> </w:t>
            </w:r>
          </w:p>
          <w:p w:rsidR="001032FF" w:rsidRDefault="004C2394" w:rsidP="0066326C">
            <w:pPr>
              <w:pStyle w:val="a4"/>
              <w:spacing w:before="0" w:beforeAutospacing="0" w:after="0" w:afterAutospacing="0"/>
              <w:ind w:firstLine="744"/>
              <w:contextualSpacing/>
              <w:jc w:val="both"/>
            </w:pPr>
            <w:r w:rsidRPr="0066326C">
              <w:t xml:space="preserve">Напитки сокосодержащие фруктовые изготавливаются из концентрированного сока с добавлением или без добавления молока. </w:t>
            </w:r>
          </w:p>
          <w:p w:rsidR="00656AAB" w:rsidRDefault="004C2394" w:rsidP="001032FF">
            <w:pPr>
              <w:pStyle w:val="a4"/>
              <w:spacing w:before="0" w:beforeAutospacing="0" w:after="0" w:afterAutospacing="0"/>
              <w:ind w:firstLine="744"/>
              <w:contextualSpacing/>
              <w:jc w:val="both"/>
            </w:pPr>
            <w:r w:rsidRPr="001032FF">
              <w:rPr>
                <w:b/>
                <w:bCs/>
                <w:caps/>
                <w:color w:val="C00000"/>
              </w:rPr>
              <w:t>Ассортимент</w:t>
            </w:r>
            <w:r w:rsidR="001032FF" w:rsidRPr="001032FF">
              <w:rPr>
                <w:b/>
                <w:bCs/>
                <w:caps/>
                <w:color w:val="C00000"/>
              </w:rPr>
              <w:t>.</w:t>
            </w:r>
            <w:r w:rsidRPr="0066326C">
              <w:t xml:space="preserve"> </w:t>
            </w:r>
            <w:r w:rsidRPr="0066326C">
              <w:rPr>
                <w:b/>
                <w:bCs/>
              </w:rPr>
              <w:t>Напитки: неосветлённые,осветлённые, с мякотью, об</w:t>
            </w:r>
            <w:r w:rsidRPr="0066326C">
              <w:rPr>
                <w:b/>
                <w:bCs/>
              </w:rPr>
              <w:t>о</w:t>
            </w:r>
            <w:r w:rsidRPr="0066326C">
              <w:rPr>
                <w:b/>
                <w:bCs/>
              </w:rPr>
              <w:t>гащённые:</w:t>
            </w:r>
            <w:r w:rsidRPr="0066326C">
              <w:t xml:space="preserve"> aйвовый; ананасывый; апельсиновый; барбарисовый; брусничный; вин</w:t>
            </w:r>
            <w:r w:rsidRPr="0066326C">
              <w:t>о</w:t>
            </w:r>
            <w:r w:rsidRPr="0066326C">
              <w:t>градный; вишнёвый; голубичный; гранатовый; грейпфруктовый; грушевый; ежевичный; жимолостный; земляничный(клубничный); калиновый; из киви; из ирги; кизиловый; клюквенный; красносмородиновый; крыжовниковый; из лайма; лимонный; лимонник</w:t>
            </w:r>
            <w:r w:rsidRPr="0066326C">
              <w:t>о</w:t>
            </w:r>
            <w:r w:rsidRPr="0066326C">
              <w:t>вый; малиновый; из манго; мандариновый; из маракуйи; из папайи; облепиховый; ряб</w:t>
            </w:r>
            <w:r w:rsidRPr="0066326C">
              <w:t>и</w:t>
            </w:r>
            <w:r w:rsidRPr="0066326C">
              <w:t>новый: из дикорастущих сортов, из культурных сортов; сливовый; терновый; ткемал</w:t>
            </w:r>
            <w:r w:rsidRPr="0066326C">
              <w:t>е</w:t>
            </w:r>
            <w:r w:rsidRPr="0066326C">
              <w:t>вый; черешневый; черничный; черноплоднорябиновый; черносмородиновый; из чер</w:t>
            </w:r>
            <w:r w:rsidRPr="0066326C">
              <w:t>ё</w:t>
            </w:r>
            <w:r w:rsidRPr="0066326C">
              <w:t xml:space="preserve">мухи; яблочный. </w:t>
            </w:r>
            <w:r w:rsidRPr="0066326C">
              <w:rPr>
                <w:b/>
                <w:bCs/>
              </w:rPr>
              <w:t>Смешанные напитки: неосветлённые, осветлённые, с мякотью, обогащённые:</w:t>
            </w:r>
            <w:r w:rsidRPr="0066326C">
              <w:t xml:space="preserve"> апельсиново грушевый; апельсиново лимонный; апельсиново ананас</w:t>
            </w:r>
            <w:r w:rsidRPr="0066326C">
              <w:t>о</w:t>
            </w:r>
            <w:r w:rsidRPr="0066326C">
              <w:t>вый; айвово грушевый; айвово сливовый; айвово малиновый; айвово смородиновый; ананасово мандариновый; ананасово апельсиновый; ананасово грепфруктовый; абрик</w:t>
            </w:r>
            <w:r w:rsidRPr="0066326C">
              <w:t>о</w:t>
            </w:r>
            <w:r w:rsidRPr="0066326C">
              <w:t>сово грушевый; абрикосово персиковый; бананово абрикосовый; бананово апельсин</w:t>
            </w:r>
            <w:r w:rsidRPr="0066326C">
              <w:t>о</w:t>
            </w:r>
            <w:r w:rsidRPr="0066326C">
              <w:t>вый; виноградно крыжовниковый; виноградно вишнёвый; виноградно грушевый; ви</w:t>
            </w:r>
            <w:r w:rsidRPr="0066326C">
              <w:t>ш</w:t>
            </w:r>
            <w:r w:rsidRPr="0066326C">
              <w:t>нёво лимонный; вишнёво смородиновый; вишнёво клубничный; вишнёво земляничный; вишнёао сливовый; из вишни и тёрна; из вишни и черёмухи; из вишни и ирги; из чер</w:t>
            </w:r>
            <w:r w:rsidRPr="0066326C">
              <w:t>ё</w:t>
            </w:r>
            <w:r w:rsidRPr="0066326C">
              <w:t>мухи и тёрна; из черёмухи и ирги; из ирги и тёрна; грушевый сливовый; ежевично че</w:t>
            </w:r>
            <w:r w:rsidRPr="0066326C">
              <w:t>р</w:t>
            </w:r>
            <w:r w:rsidRPr="0066326C">
              <w:t xml:space="preserve">ничный; ежевично брусничный; жимолостно смородиновый; жимолостно черничный; землянично смородиновый; клюквенно черешневый; крыжовниково апельсиновый; </w:t>
            </w:r>
            <w:r w:rsidRPr="0066326C">
              <w:lastRenderedPageBreak/>
              <w:t>крыжовниково малиновый; клубнично смородиновый; лимонно черешневый; малиново вишнёвый; малиново калиновый; малиново сливовый; мангово черничный; мангово грушевый; мангово ананасовый; мангово банановый; облепихово банановый; рябиново черничный; чернично вишнёвый; чернично малиновый; чернично смородиновый; я</w:t>
            </w:r>
            <w:r w:rsidRPr="0066326C">
              <w:t>б</w:t>
            </w:r>
            <w:r w:rsidRPr="0066326C">
              <w:t>лочно ананасовый; яблочно абрикосовой; яблочно апельсиновый; яблочно алычёвый; яблочно банановый; яблочно брусничный; яблочно виноградный; яблочно вишнёвый; яблочно грушевый; яблочно гранатовый; яблочно земляничный (клубничный); яблочно красносмородиновый; яблочно клюквенный; яблочно мандариновый; яблочно малин</w:t>
            </w:r>
            <w:r w:rsidRPr="0066326C">
              <w:t>о</w:t>
            </w:r>
            <w:r w:rsidRPr="0066326C">
              <w:t>вый; яблочно манговый; яблочно облепиховый; яблочно персиковый; яблочно слив</w:t>
            </w:r>
            <w:r w:rsidRPr="0066326C">
              <w:t>о</w:t>
            </w:r>
            <w:r w:rsidRPr="0066326C">
              <w:t>вый; яблочно тыквенный; яблочно черешневый; яблочно черноплоднорябиновый; я</w:t>
            </w:r>
            <w:r w:rsidRPr="0066326C">
              <w:t>б</w:t>
            </w:r>
            <w:r w:rsidRPr="0066326C">
              <w:t>лочно чёрносмородиновый; мультифруктовый (из трёх и более видов и(или) пюре).</w:t>
            </w:r>
          </w:p>
          <w:p w:rsidR="00656AAB" w:rsidRPr="00F257CE" w:rsidRDefault="004C2394" w:rsidP="001032FF">
            <w:pPr>
              <w:pStyle w:val="a4"/>
              <w:spacing w:before="0" w:beforeAutospacing="0" w:after="0" w:afterAutospacing="0"/>
              <w:ind w:firstLine="744"/>
              <w:contextualSpacing/>
              <w:jc w:val="both"/>
              <w:rPr>
                <w:b/>
                <w:color w:val="C00000"/>
              </w:rPr>
            </w:pPr>
            <w:r w:rsidRPr="0066326C">
              <w:t xml:space="preserve"> </w:t>
            </w:r>
            <w:r w:rsidRPr="00F257CE">
              <w:rPr>
                <w:rStyle w:val="a6"/>
                <w:b/>
                <w:color w:val="C00000"/>
              </w:rPr>
              <w:t>Предприятие</w:t>
            </w:r>
            <w:r w:rsidR="00F257CE" w:rsidRPr="00F257CE">
              <w:rPr>
                <w:rStyle w:val="a6"/>
                <w:b/>
                <w:color w:val="C00000"/>
              </w:rPr>
              <w:t>-</w:t>
            </w:r>
            <w:r w:rsidRPr="00F257CE">
              <w:rPr>
                <w:rStyle w:val="a6"/>
                <w:b/>
                <w:color w:val="C00000"/>
              </w:rPr>
              <w:t>изготовитель</w:t>
            </w:r>
            <w:r w:rsidR="00656AAB" w:rsidRPr="00F257CE">
              <w:rPr>
                <w:rStyle w:val="a6"/>
                <w:b/>
                <w:color w:val="C00000"/>
              </w:rPr>
              <w:t xml:space="preserve"> </w:t>
            </w:r>
            <w:r w:rsidRPr="00F257CE">
              <w:rPr>
                <w:rStyle w:val="a6"/>
                <w:b/>
                <w:color w:val="C00000"/>
              </w:rPr>
              <w:t>имеет</w:t>
            </w:r>
            <w:r w:rsidR="00656AAB" w:rsidRPr="00F257CE">
              <w:rPr>
                <w:rStyle w:val="a6"/>
                <w:b/>
                <w:color w:val="C00000"/>
              </w:rPr>
              <w:t xml:space="preserve"> </w:t>
            </w:r>
            <w:r w:rsidRPr="00F257CE">
              <w:rPr>
                <w:rStyle w:val="a6"/>
                <w:b/>
                <w:color w:val="C00000"/>
              </w:rPr>
              <w:t>право</w:t>
            </w:r>
            <w:r w:rsidR="00656AAB" w:rsidRPr="00F257CE">
              <w:rPr>
                <w:rStyle w:val="a6"/>
                <w:b/>
                <w:color w:val="C00000"/>
              </w:rPr>
              <w:t xml:space="preserve"> </w:t>
            </w:r>
            <w:r w:rsidRPr="00F257CE">
              <w:rPr>
                <w:rStyle w:val="a6"/>
                <w:b/>
                <w:color w:val="C00000"/>
              </w:rPr>
              <w:t>в</w:t>
            </w:r>
            <w:r w:rsidR="00656AAB" w:rsidRPr="00F257CE">
              <w:rPr>
                <w:rStyle w:val="a6"/>
                <w:b/>
                <w:color w:val="C00000"/>
              </w:rPr>
              <w:t xml:space="preserve"> </w:t>
            </w:r>
            <w:r w:rsidRPr="00F257CE">
              <w:rPr>
                <w:rStyle w:val="a6"/>
                <w:b/>
                <w:color w:val="C00000"/>
              </w:rPr>
              <w:t>наименовании</w:t>
            </w:r>
            <w:r w:rsidR="00656AAB" w:rsidRPr="00F257CE">
              <w:rPr>
                <w:rStyle w:val="a6"/>
                <w:b/>
                <w:color w:val="C00000"/>
              </w:rPr>
              <w:t xml:space="preserve"> </w:t>
            </w:r>
            <w:r w:rsidRPr="00F257CE">
              <w:rPr>
                <w:rStyle w:val="a6"/>
                <w:b/>
                <w:color w:val="C00000"/>
              </w:rPr>
              <w:t>продукции</w:t>
            </w:r>
            <w:r w:rsidR="00656AAB" w:rsidRPr="00F257CE">
              <w:rPr>
                <w:rStyle w:val="a6"/>
                <w:b/>
                <w:color w:val="C00000"/>
              </w:rPr>
              <w:t xml:space="preserve"> </w:t>
            </w:r>
            <w:r w:rsidRPr="00F257CE">
              <w:rPr>
                <w:rStyle w:val="a6"/>
                <w:b/>
                <w:color w:val="C00000"/>
              </w:rPr>
              <w:t>допо</w:t>
            </w:r>
            <w:r w:rsidRPr="00F257CE">
              <w:rPr>
                <w:rStyle w:val="a6"/>
                <w:b/>
                <w:color w:val="C00000"/>
              </w:rPr>
              <w:t>л</w:t>
            </w:r>
            <w:r w:rsidRPr="00F257CE">
              <w:rPr>
                <w:rStyle w:val="a6"/>
                <w:b/>
                <w:color w:val="C00000"/>
              </w:rPr>
              <w:t>нять</w:t>
            </w:r>
            <w:r w:rsidR="00656AAB" w:rsidRPr="00F257CE">
              <w:rPr>
                <w:rStyle w:val="a6"/>
                <w:b/>
                <w:color w:val="C00000"/>
              </w:rPr>
              <w:t xml:space="preserve"> </w:t>
            </w:r>
            <w:r w:rsidRPr="00F257CE">
              <w:rPr>
                <w:rStyle w:val="a6"/>
                <w:b/>
                <w:color w:val="C00000"/>
              </w:rPr>
              <w:t>или</w:t>
            </w:r>
            <w:r w:rsidR="00656AAB" w:rsidRPr="00F257CE">
              <w:rPr>
                <w:rStyle w:val="a6"/>
                <w:b/>
                <w:color w:val="C00000"/>
              </w:rPr>
              <w:t xml:space="preserve"> </w:t>
            </w:r>
            <w:r w:rsidRPr="00F257CE">
              <w:rPr>
                <w:rStyle w:val="a6"/>
                <w:b/>
                <w:color w:val="C00000"/>
              </w:rPr>
              <w:t>заменять</w:t>
            </w:r>
            <w:r w:rsidR="00656AAB" w:rsidRPr="00F257CE">
              <w:rPr>
                <w:rStyle w:val="a6"/>
                <w:b/>
                <w:color w:val="C00000"/>
              </w:rPr>
              <w:t xml:space="preserve"> </w:t>
            </w:r>
            <w:r w:rsidRPr="00F257CE">
              <w:rPr>
                <w:rStyle w:val="a6"/>
                <w:b/>
                <w:color w:val="C00000"/>
              </w:rPr>
              <w:t>имена</w:t>
            </w:r>
            <w:r w:rsidR="00656AAB" w:rsidRPr="00F257CE">
              <w:rPr>
                <w:rStyle w:val="a6"/>
                <w:b/>
                <w:color w:val="C00000"/>
              </w:rPr>
              <w:t xml:space="preserve"> </w:t>
            </w:r>
            <w:r w:rsidRPr="00F257CE">
              <w:rPr>
                <w:rStyle w:val="a6"/>
                <w:b/>
                <w:color w:val="C00000"/>
              </w:rPr>
              <w:t>собственные</w:t>
            </w:r>
            <w:r w:rsidR="00656AAB" w:rsidRPr="00F257CE">
              <w:rPr>
                <w:rStyle w:val="a6"/>
                <w:b/>
                <w:color w:val="C00000"/>
              </w:rPr>
              <w:t xml:space="preserve"> </w:t>
            </w:r>
            <w:r w:rsidRPr="00F257CE">
              <w:rPr>
                <w:rStyle w:val="a6"/>
                <w:b/>
                <w:color w:val="C00000"/>
              </w:rPr>
              <w:t>своими</w:t>
            </w:r>
            <w:r w:rsidR="00656AAB" w:rsidRPr="00F257CE">
              <w:rPr>
                <w:rStyle w:val="a6"/>
                <w:b/>
                <w:color w:val="C00000"/>
              </w:rPr>
              <w:t xml:space="preserve"> </w:t>
            </w:r>
            <w:r w:rsidRPr="00F257CE">
              <w:rPr>
                <w:rStyle w:val="a6"/>
                <w:b/>
                <w:color w:val="C00000"/>
              </w:rPr>
              <w:t>фирменными</w:t>
            </w:r>
            <w:r w:rsidR="00656AAB" w:rsidRPr="00F257CE">
              <w:rPr>
                <w:rStyle w:val="a6"/>
                <w:b/>
                <w:color w:val="C00000"/>
              </w:rPr>
              <w:t xml:space="preserve"> </w:t>
            </w:r>
            <w:r w:rsidRPr="00F257CE">
              <w:rPr>
                <w:rStyle w:val="a6"/>
                <w:b/>
                <w:color w:val="C00000"/>
              </w:rPr>
              <w:t>или</w:t>
            </w:r>
            <w:r w:rsidR="00656AAB" w:rsidRPr="00F257CE">
              <w:rPr>
                <w:rStyle w:val="a6"/>
                <w:b/>
                <w:color w:val="C00000"/>
              </w:rPr>
              <w:t xml:space="preserve"> </w:t>
            </w:r>
            <w:r w:rsidRPr="00F257CE">
              <w:rPr>
                <w:rStyle w:val="a6"/>
                <w:b/>
                <w:color w:val="C00000"/>
              </w:rPr>
              <w:t>фантазийн</w:t>
            </w:r>
            <w:r w:rsidRPr="00F257CE">
              <w:rPr>
                <w:rStyle w:val="a6"/>
                <w:b/>
                <w:color w:val="C00000"/>
              </w:rPr>
              <w:t>ы</w:t>
            </w:r>
            <w:r w:rsidRPr="00F257CE">
              <w:rPr>
                <w:rStyle w:val="a6"/>
                <w:b/>
                <w:color w:val="C00000"/>
              </w:rPr>
              <w:t>ми названиями.</w:t>
            </w:r>
            <w:r w:rsidRPr="00F257CE">
              <w:rPr>
                <w:b/>
                <w:color w:val="C00000"/>
              </w:rPr>
              <w:t xml:space="preserve"> </w:t>
            </w:r>
          </w:p>
          <w:p w:rsidR="004C2394" w:rsidRPr="0066326C" w:rsidRDefault="004C2394" w:rsidP="001032FF">
            <w:pPr>
              <w:pStyle w:val="a4"/>
              <w:spacing w:before="0" w:beforeAutospacing="0" w:after="0" w:afterAutospacing="0"/>
              <w:ind w:firstLine="744"/>
              <w:contextualSpacing/>
              <w:jc w:val="both"/>
            </w:pPr>
            <w:r w:rsidRPr="0066326C">
              <w:rPr>
                <w:b/>
                <w:bCs/>
              </w:rPr>
              <w:t>Рекомендуемые сроки годности</w:t>
            </w:r>
            <w:r w:rsidRPr="0066326C">
              <w:t> напитков сокосодержащих фруктовых: при температуре от 0</w:t>
            </w:r>
            <w:r w:rsidRPr="0066326C">
              <w:rPr>
                <w:vertAlign w:val="superscript"/>
              </w:rPr>
              <w:t>0</w:t>
            </w:r>
            <w:r w:rsidRPr="0066326C">
              <w:t>С до 20</w:t>
            </w:r>
            <w:r w:rsidRPr="0066326C">
              <w:rPr>
                <w:vertAlign w:val="superscript"/>
              </w:rPr>
              <w:t>0</w:t>
            </w:r>
            <w:r w:rsidRPr="0066326C">
              <w:t>С не более: в стеклянной таре: светлоокрашенных – двух лет; темноокрашенных – одного года; в металлической таре – одного года; в алюминиевых тубах – одного года; в потребительской таре из комбинированных материалов на основе алюминиевой фольги и бумаги (картона): напитков асептического розлива – одного г</w:t>
            </w:r>
            <w:r w:rsidRPr="0066326C">
              <w:t>о</w:t>
            </w:r>
            <w:r w:rsidRPr="0066326C">
              <w:t>да; напитков «горячего розлива» при температуре от 0</w:t>
            </w:r>
            <w:r w:rsidRPr="0066326C">
              <w:rPr>
                <w:vertAlign w:val="superscript"/>
              </w:rPr>
              <w:t>0</w:t>
            </w:r>
            <w:r w:rsidRPr="0066326C">
              <w:t>С до10</w:t>
            </w:r>
            <w:r w:rsidRPr="0066326C">
              <w:rPr>
                <w:vertAlign w:val="superscript"/>
              </w:rPr>
              <w:t>0</w:t>
            </w:r>
            <w:r w:rsidRPr="0066326C">
              <w:t>С – 6 месяцев; в потреб</w:t>
            </w:r>
            <w:r w:rsidRPr="0066326C">
              <w:t>и</w:t>
            </w:r>
            <w:r w:rsidRPr="0066326C">
              <w:t>тельской таре из комбинированных пленочных материалов: напитков «горячего розл</w:t>
            </w:r>
            <w:r w:rsidRPr="0066326C">
              <w:t>и</w:t>
            </w:r>
            <w:r w:rsidRPr="0066326C">
              <w:t>ва» при температуре от 0</w:t>
            </w:r>
            <w:r w:rsidRPr="0066326C">
              <w:rPr>
                <w:vertAlign w:val="superscript"/>
              </w:rPr>
              <w:t>0</w:t>
            </w:r>
            <w:r w:rsidRPr="0066326C">
              <w:t>С до 10</w:t>
            </w:r>
            <w:r w:rsidRPr="0066326C">
              <w:rPr>
                <w:vertAlign w:val="superscript"/>
              </w:rPr>
              <w:t>0</w:t>
            </w:r>
            <w:r w:rsidRPr="0066326C">
              <w:t>С – 9 месяцев; в бутылках из полимерных материалов – одного года.</w:t>
            </w:r>
          </w:p>
        </w:tc>
      </w:tr>
      <w:tr w:rsidR="004C2394" w:rsidRPr="00FD378E" w:rsidTr="00E3390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1032FF" w:rsidRDefault="004C2394" w:rsidP="001032FF">
            <w:pPr>
              <w:spacing w:after="0" w:line="240" w:lineRule="auto"/>
              <w:rPr>
                <w:rFonts w:asciiTheme="majorHAnsi" w:hAnsiTheme="majorHAnsi"/>
                <w:b/>
                <w:bCs/>
                <w:kern w:val="36"/>
                <w:sz w:val="20"/>
                <w:szCs w:val="20"/>
              </w:rPr>
            </w:pPr>
            <w:r w:rsidRPr="00610CCB">
              <w:rPr>
                <w:rFonts w:asciiTheme="majorHAnsi" w:hAnsiTheme="majorHAnsi"/>
                <w:b/>
                <w:bCs/>
                <w:kern w:val="36"/>
                <w:sz w:val="20"/>
                <w:szCs w:val="20"/>
              </w:rPr>
              <w:lastRenderedPageBreak/>
              <w:t>119</w:t>
            </w:r>
            <w:r>
              <w:rPr>
                <w:rFonts w:asciiTheme="majorHAnsi" w:hAnsiTheme="majorHAnsi"/>
                <w:b/>
                <w:bCs/>
                <w:kern w:val="36"/>
                <w:sz w:val="20"/>
                <w:szCs w:val="20"/>
              </w:rPr>
              <w:t xml:space="preserve"> </w:t>
            </w:r>
          </w:p>
          <w:p w:rsidR="004C2394" w:rsidRPr="00830768" w:rsidRDefault="004C2394" w:rsidP="001032FF">
            <w:pPr>
              <w:spacing w:after="0" w:line="240" w:lineRule="auto"/>
              <w:rPr>
                <w:rFonts w:asciiTheme="majorHAnsi" w:hAnsiTheme="majorHAnsi"/>
                <w:b/>
                <w:bCs/>
                <w:kern w:val="36"/>
                <w:sz w:val="28"/>
                <w:szCs w:val="28"/>
              </w:rPr>
            </w:pPr>
            <w:r w:rsidRPr="00830768">
              <w:rPr>
                <w:rFonts w:asciiTheme="majorHAnsi" w:hAnsiTheme="majorHAnsi"/>
                <w:b/>
                <w:bCs/>
                <w:kern w:val="36"/>
                <w:sz w:val="28"/>
                <w:szCs w:val="28"/>
              </w:rPr>
              <w:t>НАПИТКИ ИЗ СУХ</w:t>
            </w:r>
            <w:r w:rsidRPr="00830768">
              <w:rPr>
                <w:rFonts w:asciiTheme="majorHAnsi" w:hAnsiTheme="majorHAnsi"/>
                <w:b/>
                <w:bCs/>
                <w:kern w:val="36"/>
                <w:sz w:val="28"/>
                <w:szCs w:val="28"/>
              </w:rPr>
              <w:t>О</w:t>
            </w:r>
            <w:r w:rsidRPr="00830768">
              <w:rPr>
                <w:rFonts w:asciiTheme="majorHAnsi" w:hAnsiTheme="majorHAnsi"/>
                <w:b/>
                <w:bCs/>
                <w:kern w:val="36"/>
                <w:sz w:val="28"/>
                <w:szCs w:val="28"/>
              </w:rPr>
              <w:t xml:space="preserve">ФРУКТОВ </w:t>
            </w:r>
          </w:p>
          <w:p w:rsidR="00BE4D05" w:rsidRPr="00830768" w:rsidRDefault="00BE4D05" w:rsidP="001032FF">
            <w:pPr>
              <w:spacing w:after="0" w:line="240" w:lineRule="auto"/>
              <w:rPr>
                <w:rFonts w:asciiTheme="majorHAnsi" w:hAnsiTheme="majorHAnsi"/>
                <w:b/>
                <w:bCs/>
                <w:kern w:val="36"/>
                <w:sz w:val="16"/>
                <w:szCs w:val="16"/>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D736E1" w:rsidP="00BE4D05">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BE4D05" w:rsidRPr="00020BFD">
              <w:rPr>
                <w:rFonts w:asciiTheme="majorHAnsi" w:hAnsiTheme="majorHAnsi"/>
                <w:b/>
                <w:bCs/>
                <w:color w:val="C00000"/>
                <w:kern w:val="36"/>
                <w:sz w:val="36"/>
                <w:szCs w:val="36"/>
              </w:rPr>
              <w:t> 000 руб.</w:t>
            </w:r>
          </w:p>
          <w:p w:rsidR="00BE4D05" w:rsidRPr="00BE4D05" w:rsidRDefault="00BE4D05" w:rsidP="00BE4D05">
            <w:pPr>
              <w:spacing w:after="0" w:line="240" w:lineRule="auto"/>
              <w:rPr>
                <w:rFonts w:asciiTheme="majorHAnsi" w:hAnsiTheme="majorHAnsi"/>
                <w:bCs/>
                <w:color w:val="808080" w:themeColor="background1" w:themeShade="80"/>
                <w:sz w:val="20"/>
                <w:szCs w:val="20"/>
              </w:rPr>
            </w:pPr>
            <w:r>
              <w:rPr>
                <w:rStyle w:val="a5"/>
                <w:rFonts w:asciiTheme="majorHAnsi" w:hAnsiTheme="majorHAnsi"/>
                <w:b w:val="0"/>
                <w:color w:val="808080" w:themeColor="background1" w:themeShade="80"/>
                <w:sz w:val="20"/>
                <w:szCs w:val="20"/>
              </w:rPr>
              <w:t>В стоимость</w:t>
            </w:r>
            <w:r w:rsidRPr="00652A4F">
              <w:rPr>
                <w:rStyle w:val="a5"/>
                <w:rFonts w:asciiTheme="majorHAnsi" w:hAnsiTheme="majorHAnsi"/>
                <w:b w:val="0"/>
                <w:color w:val="808080" w:themeColor="background1" w:themeShade="80"/>
                <w:sz w:val="20"/>
                <w:szCs w:val="20"/>
              </w:rPr>
              <w:t xml:space="preserve">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656AAB" w:rsidRPr="00656AAB" w:rsidRDefault="004C2394" w:rsidP="0066326C">
            <w:pPr>
              <w:pStyle w:val="a4"/>
              <w:spacing w:before="0" w:beforeAutospacing="0" w:after="0" w:afterAutospacing="0"/>
              <w:ind w:firstLine="744"/>
              <w:contextualSpacing/>
              <w:jc w:val="both"/>
              <w:rPr>
                <w:rStyle w:val="a6"/>
                <w:b/>
                <w:color w:val="C00000"/>
              </w:rPr>
            </w:pPr>
            <w:r w:rsidRPr="00656AAB">
              <w:rPr>
                <w:rStyle w:val="a6"/>
                <w:b/>
                <w:color w:val="C00000"/>
              </w:rPr>
              <w:t xml:space="preserve">Дата введения в действие </w:t>
            </w:r>
            <w:r w:rsidR="00656AAB" w:rsidRPr="00656AAB">
              <w:rPr>
                <w:b/>
                <w:color w:val="C00000"/>
              </w:rPr>
              <w:t xml:space="preserve">– </w:t>
            </w:r>
            <w:r w:rsidRPr="00656AAB">
              <w:rPr>
                <w:rStyle w:val="a6"/>
                <w:b/>
                <w:color w:val="C00000"/>
              </w:rPr>
              <w:t>2012 год.</w:t>
            </w:r>
            <w:r w:rsidRPr="00656AAB">
              <w:rPr>
                <w:b/>
                <w:color w:val="C00000"/>
              </w:rPr>
              <w:t xml:space="preserve"> </w:t>
            </w:r>
            <w:r w:rsidRPr="00656AAB">
              <w:rPr>
                <w:rStyle w:val="a6"/>
                <w:b/>
                <w:color w:val="C00000"/>
              </w:rPr>
              <w:t xml:space="preserve">Без ограничения действия. </w:t>
            </w:r>
          </w:p>
          <w:p w:rsidR="00656AAB" w:rsidRDefault="004C2394" w:rsidP="0066326C">
            <w:pPr>
              <w:pStyle w:val="a4"/>
              <w:spacing w:before="0" w:beforeAutospacing="0" w:after="0" w:afterAutospacing="0"/>
              <w:ind w:firstLine="744"/>
              <w:contextualSpacing/>
              <w:jc w:val="both"/>
            </w:pPr>
            <w:r w:rsidRPr="0066326C">
              <w:rPr>
                <w:rStyle w:val="a5"/>
              </w:rPr>
              <w:t xml:space="preserve">Ассортимент: </w:t>
            </w:r>
            <w:r w:rsidRPr="0066326C">
              <w:t>из абрикосов; из алычи; из боярышника; из барбариса; из груши дички; из кизила; из калины; из облепихи; из рябины; из черноплодной рябины; из ш</w:t>
            </w:r>
            <w:r w:rsidRPr="0066326C">
              <w:t>и</w:t>
            </w:r>
            <w:r w:rsidRPr="0066326C">
              <w:t>повника; из яблок; ассорти.</w:t>
            </w:r>
          </w:p>
          <w:p w:rsidR="00656AAB" w:rsidRPr="00656AAB" w:rsidRDefault="004C2394" w:rsidP="0066326C">
            <w:pPr>
              <w:pStyle w:val="a4"/>
              <w:spacing w:before="0" w:beforeAutospacing="0" w:after="0" w:afterAutospacing="0"/>
              <w:ind w:firstLine="744"/>
              <w:contextualSpacing/>
              <w:jc w:val="both"/>
              <w:rPr>
                <w:rStyle w:val="a6"/>
                <w:b/>
                <w:color w:val="C00000"/>
              </w:rPr>
            </w:pPr>
            <w:r w:rsidRPr="00656AAB">
              <w:rPr>
                <w:rStyle w:val="a6"/>
                <w:b/>
                <w:color w:val="C00000"/>
              </w:rPr>
              <w:t>Предприятие</w:t>
            </w:r>
            <w:r w:rsidR="00656AAB" w:rsidRPr="00656AAB">
              <w:rPr>
                <w:rStyle w:val="a6"/>
                <w:b/>
                <w:color w:val="C00000"/>
              </w:rPr>
              <w:t>-</w:t>
            </w:r>
            <w:r w:rsidRPr="00656AAB">
              <w:rPr>
                <w:rStyle w:val="a6"/>
                <w:b/>
                <w:color w:val="C00000"/>
              </w:rPr>
              <w:t>изготовитель имеет право дополнять наименование проду</w:t>
            </w:r>
            <w:r w:rsidRPr="00656AAB">
              <w:rPr>
                <w:rStyle w:val="a6"/>
                <w:b/>
                <w:color w:val="C00000"/>
              </w:rPr>
              <w:t>к</w:t>
            </w:r>
            <w:r w:rsidRPr="00656AAB">
              <w:rPr>
                <w:rStyle w:val="a6"/>
                <w:b/>
                <w:color w:val="C00000"/>
              </w:rPr>
              <w:t>ции или заменять имена собственные своими фирменными или фантазийными н</w:t>
            </w:r>
            <w:r w:rsidRPr="00656AAB">
              <w:rPr>
                <w:rStyle w:val="a6"/>
                <w:b/>
                <w:color w:val="C00000"/>
              </w:rPr>
              <w:t>а</w:t>
            </w:r>
            <w:r w:rsidRPr="00656AAB">
              <w:rPr>
                <w:rStyle w:val="a6"/>
                <w:b/>
                <w:color w:val="C00000"/>
              </w:rPr>
              <w:t>званиями.</w:t>
            </w:r>
          </w:p>
          <w:p w:rsidR="004C2394" w:rsidRPr="0066326C" w:rsidRDefault="004C2394" w:rsidP="0066326C">
            <w:pPr>
              <w:pStyle w:val="a4"/>
              <w:spacing w:before="0" w:beforeAutospacing="0" w:after="0" w:afterAutospacing="0"/>
              <w:ind w:firstLine="744"/>
              <w:contextualSpacing/>
              <w:jc w:val="both"/>
            </w:pPr>
            <w:r w:rsidRPr="0066326C">
              <w:t xml:space="preserve"> Напиток ассорти изготавливается из двух и более видов вышеперечисленных сухофруктов в различных сочетаниях, в зависимости от желания производителя. Рек</w:t>
            </w:r>
            <w:r w:rsidRPr="0066326C">
              <w:t>о</w:t>
            </w:r>
            <w:r w:rsidRPr="0066326C">
              <w:t>мендуемые сроки годности напитков при температуре хранения от 0 до 25оС, не более: в стеклянной таре: светлоокрашенных – двух лет; темноокрашенных – одного года; в потребительской таре из комбинированных материалов на основе картона или бумаги, полиэтиленовой пленки и алюминиевой фольги при температуре от 00С до 100С – 6 м</w:t>
            </w:r>
            <w:r w:rsidRPr="0066326C">
              <w:t>е</w:t>
            </w:r>
            <w:r w:rsidRPr="0066326C">
              <w:t>сяцев; в потребительской таре из комбинированных пленочных материалов и алюм</w:t>
            </w:r>
            <w:r w:rsidRPr="0066326C">
              <w:t>и</w:t>
            </w:r>
            <w:r w:rsidRPr="0066326C">
              <w:t>ниевой фольги при температуре от 00С до 100С – 9 месяцев; в бутылках из полимерных материалов – одного года.</w:t>
            </w:r>
          </w:p>
        </w:tc>
      </w:tr>
      <w:tr w:rsidR="004C2394" w:rsidRPr="00FD378E" w:rsidTr="00E3390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656AAB" w:rsidRDefault="004C2394" w:rsidP="00937189">
            <w:pPr>
              <w:spacing w:after="0" w:line="240" w:lineRule="auto"/>
              <w:rPr>
                <w:rFonts w:asciiTheme="majorHAnsi" w:hAnsiTheme="majorHAnsi"/>
                <w:b/>
                <w:bCs/>
                <w:kern w:val="36"/>
                <w:sz w:val="20"/>
                <w:szCs w:val="20"/>
              </w:rPr>
            </w:pPr>
            <w:r w:rsidRPr="00610CCB">
              <w:rPr>
                <w:rFonts w:asciiTheme="majorHAnsi" w:hAnsiTheme="majorHAnsi"/>
                <w:b/>
                <w:bCs/>
                <w:kern w:val="36"/>
                <w:sz w:val="20"/>
                <w:szCs w:val="20"/>
              </w:rPr>
              <w:t>118</w:t>
            </w:r>
            <w:r>
              <w:rPr>
                <w:rFonts w:asciiTheme="majorHAnsi" w:hAnsiTheme="majorHAnsi"/>
                <w:b/>
                <w:bCs/>
                <w:kern w:val="36"/>
                <w:sz w:val="20"/>
                <w:szCs w:val="20"/>
              </w:rPr>
              <w:t xml:space="preserve"> </w:t>
            </w:r>
          </w:p>
          <w:p w:rsidR="004C2394" w:rsidRPr="00830768" w:rsidRDefault="004C2394" w:rsidP="00937189">
            <w:pPr>
              <w:spacing w:after="0" w:line="240" w:lineRule="auto"/>
              <w:rPr>
                <w:rFonts w:asciiTheme="majorHAnsi" w:hAnsiTheme="majorHAnsi"/>
                <w:b/>
                <w:bCs/>
                <w:kern w:val="36"/>
                <w:sz w:val="32"/>
                <w:szCs w:val="32"/>
              </w:rPr>
            </w:pPr>
            <w:r w:rsidRPr="00830768">
              <w:rPr>
                <w:rFonts w:asciiTheme="majorHAnsi" w:hAnsiTheme="majorHAnsi"/>
                <w:b/>
                <w:bCs/>
                <w:kern w:val="36"/>
                <w:sz w:val="32"/>
                <w:szCs w:val="32"/>
              </w:rPr>
              <w:t>НАПИТКИ ТОМА</w:t>
            </w:r>
            <w:r w:rsidRPr="00830768">
              <w:rPr>
                <w:rFonts w:asciiTheme="majorHAnsi" w:hAnsiTheme="majorHAnsi"/>
                <w:b/>
                <w:bCs/>
                <w:kern w:val="36"/>
                <w:sz w:val="32"/>
                <w:szCs w:val="32"/>
              </w:rPr>
              <w:t>Т</w:t>
            </w:r>
            <w:r w:rsidRPr="00830768">
              <w:rPr>
                <w:rFonts w:asciiTheme="majorHAnsi" w:hAnsiTheme="majorHAnsi"/>
                <w:b/>
                <w:bCs/>
                <w:kern w:val="36"/>
                <w:sz w:val="32"/>
                <w:szCs w:val="32"/>
              </w:rPr>
              <w:t xml:space="preserve">НЫЕ </w:t>
            </w:r>
          </w:p>
          <w:p w:rsidR="00BE4D05" w:rsidRPr="00830768" w:rsidRDefault="00BE4D05" w:rsidP="00937189">
            <w:pPr>
              <w:spacing w:after="0" w:line="240" w:lineRule="auto"/>
              <w:rPr>
                <w:rFonts w:asciiTheme="majorHAnsi" w:hAnsiTheme="majorHAnsi"/>
                <w:b/>
                <w:bCs/>
                <w:kern w:val="36"/>
                <w:sz w:val="16"/>
                <w:szCs w:val="16"/>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BE4D05" w:rsidP="00BE4D0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E4D05" w:rsidRPr="00BE4D05" w:rsidRDefault="00BE4D05" w:rsidP="00BE4D05">
            <w:pPr>
              <w:spacing w:after="0" w:line="240" w:lineRule="auto"/>
              <w:rPr>
                <w:rFonts w:asciiTheme="majorHAnsi" w:eastAsiaTheme="minorEastAsia" w:hAnsiTheme="majorHAnsi" w:cstheme="minorBidi"/>
                <w:sz w:val="18"/>
                <w:szCs w:val="18"/>
              </w:rPr>
            </w:pPr>
            <w:r w:rsidRPr="00BE4D05">
              <w:rPr>
                <w:rStyle w:val="a5"/>
                <w:rFonts w:asciiTheme="majorHAnsi" w:hAnsiTheme="majorHAnsi"/>
                <w:b w:val="0"/>
                <w:color w:val="808080" w:themeColor="background1" w:themeShade="80"/>
                <w:sz w:val="18"/>
                <w:szCs w:val="18"/>
              </w:rPr>
              <w:t>В стоимость входят:</w:t>
            </w:r>
            <w:r w:rsidRPr="00BE4D05">
              <w:rPr>
                <w:rFonts w:asciiTheme="majorHAnsi" w:hAnsiTheme="majorHAnsi"/>
                <w:color w:val="808080" w:themeColor="background1" w:themeShade="80"/>
                <w:sz w:val="18"/>
                <w:szCs w:val="18"/>
              </w:rPr>
              <w:br/>
              <w:t>1. ТУ с экспертизой и регистрацией в ЦСМ;</w:t>
            </w:r>
            <w:r w:rsidRPr="00BE4D05">
              <w:rPr>
                <w:rFonts w:asciiTheme="majorHAnsi" w:hAnsiTheme="majorHAnsi"/>
                <w:color w:val="808080" w:themeColor="background1" w:themeShade="80"/>
                <w:sz w:val="18"/>
                <w:szCs w:val="18"/>
              </w:rPr>
              <w:br/>
              <w:t>2. Технологическая  и</w:t>
            </w:r>
            <w:r w:rsidRPr="00BE4D05">
              <w:rPr>
                <w:rFonts w:asciiTheme="majorHAnsi" w:hAnsiTheme="majorHAnsi"/>
                <w:color w:val="808080" w:themeColor="background1" w:themeShade="80"/>
                <w:sz w:val="18"/>
                <w:szCs w:val="18"/>
              </w:rPr>
              <w:t>н</w:t>
            </w:r>
            <w:r w:rsidRPr="00BE4D05">
              <w:rPr>
                <w:rFonts w:asciiTheme="majorHAnsi" w:hAnsiTheme="majorHAnsi"/>
                <w:color w:val="808080" w:themeColor="background1" w:themeShade="80"/>
                <w:sz w:val="18"/>
                <w:szCs w:val="18"/>
              </w:rPr>
              <w:t>струкция;</w:t>
            </w:r>
            <w:r w:rsidRPr="00BE4D05">
              <w:rPr>
                <w:rFonts w:asciiTheme="majorHAnsi" w:hAnsiTheme="majorHAnsi"/>
                <w:color w:val="808080" w:themeColor="background1" w:themeShade="80"/>
                <w:sz w:val="18"/>
                <w:szCs w:val="18"/>
              </w:rPr>
              <w:br/>
            </w:r>
            <w:r w:rsidRPr="00BE4D05">
              <w:rPr>
                <w:rFonts w:asciiTheme="majorHAnsi" w:hAnsiTheme="majorHAnsi"/>
                <w:color w:val="808080" w:themeColor="background1" w:themeShade="80"/>
                <w:sz w:val="18"/>
                <w:szCs w:val="18"/>
              </w:rPr>
              <w:lastRenderedPageBreak/>
              <w:t>3. Каталожный лист;</w:t>
            </w:r>
            <w:r w:rsidRPr="00BE4D05">
              <w:rPr>
                <w:rFonts w:asciiTheme="majorHAnsi" w:hAnsiTheme="majorHAnsi"/>
                <w:color w:val="808080" w:themeColor="background1" w:themeShade="80"/>
                <w:sz w:val="18"/>
                <w:szCs w:val="18"/>
              </w:rPr>
              <w:br/>
              <w:t>4. Экспертное заключ</w:t>
            </w:r>
            <w:r w:rsidRPr="00BE4D05">
              <w:rPr>
                <w:rFonts w:asciiTheme="majorHAnsi" w:hAnsiTheme="majorHAnsi"/>
                <w:color w:val="808080" w:themeColor="background1" w:themeShade="80"/>
                <w:sz w:val="18"/>
                <w:szCs w:val="18"/>
              </w:rPr>
              <w:t>е</w:t>
            </w:r>
            <w:r w:rsidRPr="00BE4D05">
              <w:rPr>
                <w:rFonts w:asciiTheme="majorHAnsi" w:hAnsiTheme="majorHAnsi"/>
                <w:color w:val="808080" w:themeColor="background1" w:themeShade="80"/>
                <w:sz w:val="18"/>
                <w:szCs w:val="18"/>
              </w:rPr>
              <w:t>ние;</w:t>
            </w:r>
            <w:r w:rsidRPr="00BE4D05">
              <w:rPr>
                <w:rFonts w:asciiTheme="majorHAnsi" w:hAnsiTheme="majorHAnsi"/>
                <w:color w:val="808080" w:themeColor="background1" w:themeShade="80"/>
                <w:sz w:val="18"/>
                <w:szCs w:val="18"/>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656AAB" w:rsidRPr="00656AAB" w:rsidRDefault="004C2394" w:rsidP="0066326C">
            <w:pPr>
              <w:pStyle w:val="a4"/>
              <w:spacing w:before="0" w:beforeAutospacing="0" w:after="0" w:afterAutospacing="0"/>
              <w:ind w:firstLine="744"/>
              <w:contextualSpacing/>
              <w:jc w:val="both"/>
              <w:rPr>
                <w:b/>
                <w:color w:val="C00000"/>
              </w:rPr>
            </w:pPr>
            <w:r w:rsidRPr="00656AAB">
              <w:rPr>
                <w:rStyle w:val="a6"/>
                <w:b/>
                <w:color w:val="C00000"/>
              </w:rPr>
              <w:lastRenderedPageBreak/>
              <w:t xml:space="preserve">Дата введения в действие </w:t>
            </w:r>
            <w:r w:rsidR="00656AAB" w:rsidRPr="00656AAB">
              <w:rPr>
                <w:b/>
                <w:color w:val="C00000"/>
              </w:rPr>
              <w:t xml:space="preserve">– </w:t>
            </w:r>
            <w:r w:rsidRPr="00656AAB">
              <w:rPr>
                <w:rStyle w:val="a6"/>
                <w:b/>
                <w:color w:val="C00000"/>
              </w:rPr>
              <w:t>2012 год.</w:t>
            </w:r>
            <w:r w:rsidRPr="00656AAB">
              <w:rPr>
                <w:b/>
                <w:color w:val="C00000"/>
              </w:rPr>
              <w:t xml:space="preserve"> </w:t>
            </w:r>
            <w:r w:rsidRPr="00656AAB">
              <w:rPr>
                <w:rStyle w:val="a6"/>
                <w:b/>
                <w:color w:val="C00000"/>
              </w:rPr>
              <w:t>Без ограничения срока действия</w:t>
            </w:r>
            <w:r w:rsidR="00656AAB" w:rsidRPr="00656AAB">
              <w:rPr>
                <w:b/>
                <w:color w:val="C00000"/>
              </w:rPr>
              <w:t>.</w:t>
            </w:r>
          </w:p>
          <w:p w:rsidR="00656AAB" w:rsidRDefault="004C2394" w:rsidP="0066326C">
            <w:pPr>
              <w:pStyle w:val="a4"/>
              <w:spacing w:before="0" w:beforeAutospacing="0" w:after="0" w:afterAutospacing="0"/>
              <w:ind w:firstLine="744"/>
              <w:contextualSpacing/>
              <w:jc w:val="both"/>
            </w:pPr>
            <w:r w:rsidRPr="0066326C">
              <w:t xml:space="preserve">Напитки томатные вырабатываются из концентрированных томатопродутов. </w:t>
            </w:r>
          </w:p>
          <w:p w:rsidR="00656AAB" w:rsidRDefault="004C2394" w:rsidP="0066326C">
            <w:pPr>
              <w:pStyle w:val="a4"/>
              <w:spacing w:before="0" w:beforeAutospacing="0" w:after="0" w:afterAutospacing="0"/>
              <w:ind w:firstLine="744"/>
              <w:contextualSpacing/>
              <w:jc w:val="both"/>
            </w:pPr>
            <w:r w:rsidRPr="0066326C">
              <w:rPr>
                <w:rStyle w:val="a5"/>
              </w:rPr>
              <w:t>Ассортимент:</w:t>
            </w:r>
            <w:r w:rsidRPr="0066326C">
              <w:t xml:space="preserve"> напиток томатный; напиток томатный «Илюша»; напиток тома</w:t>
            </w:r>
            <w:r w:rsidRPr="0066326C">
              <w:t>т</w:t>
            </w:r>
            <w:r w:rsidRPr="0066326C">
              <w:t xml:space="preserve">но яблочный «Илюша»; напиток томатный с перчиком; напиток томатный ароматный; напиток томатный со сладким перцем; напиток томатный «Южный»; напиток томатный «Оригинальный»; напиток томатный «Коктейль». </w:t>
            </w:r>
          </w:p>
          <w:p w:rsidR="00656AAB" w:rsidRPr="00656AAB" w:rsidRDefault="004C2394" w:rsidP="0066326C">
            <w:pPr>
              <w:pStyle w:val="a4"/>
              <w:spacing w:before="0" w:beforeAutospacing="0" w:after="0" w:afterAutospacing="0"/>
              <w:ind w:firstLine="744"/>
              <w:contextualSpacing/>
              <w:jc w:val="both"/>
              <w:rPr>
                <w:b/>
                <w:color w:val="C00000"/>
              </w:rPr>
            </w:pPr>
            <w:r w:rsidRPr="00656AAB">
              <w:rPr>
                <w:rStyle w:val="a6"/>
                <w:b/>
                <w:color w:val="C00000"/>
              </w:rPr>
              <w:t>Предприятие</w:t>
            </w:r>
            <w:r w:rsidR="00656AAB">
              <w:rPr>
                <w:rStyle w:val="a6"/>
                <w:b/>
                <w:color w:val="C00000"/>
              </w:rPr>
              <w:t>-</w:t>
            </w:r>
            <w:r w:rsidRPr="00656AAB">
              <w:rPr>
                <w:rStyle w:val="a6"/>
                <w:b/>
                <w:color w:val="C00000"/>
              </w:rPr>
              <w:t>изготовитель имеет право дополнять наименование проду</w:t>
            </w:r>
            <w:r w:rsidRPr="00656AAB">
              <w:rPr>
                <w:rStyle w:val="a6"/>
                <w:b/>
                <w:color w:val="C00000"/>
              </w:rPr>
              <w:t>к</w:t>
            </w:r>
            <w:r w:rsidRPr="00656AAB">
              <w:rPr>
                <w:rStyle w:val="a6"/>
                <w:b/>
                <w:color w:val="C00000"/>
              </w:rPr>
              <w:t>ции или заменять имена собственные своими фирменными или фантазийными н</w:t>
            </w:r>
            <w:r w:rsidRPr="00656AAB">
              <w:rPr>
                <w:rStyle w:val="a6"/>
                <w:b/>
                <w:color w:val="C00000"/>
              </w:rPr>
              <w:t>а</w:t>
            </w:r>
            <w:r w:rsidRPr="00656AAB">
              <w:rPr>
                <w:rStyle w:val="a6"/>
                <w:b/>
                <w:color w:val="C00000"/>
              </w:rPr>
              <w:t>званиями.</w:t>
            </w:r>
            <w:r w:rsidRPr="00656AAB">
              <w:rPr>
                <w:b/>
                <w:color w:val="C00000"/>
              </w:rPr>
              <w:t xml:space="preserve"> </w:t>
            </w:r>
          </w:p>
          <w:p w:rsidR="00656AAB" w:rsidRDefault="00656AAB" w:rsidP="0066326C">
            <w:pPr>
              <w:pStyle w:val="a4"/>
              <w:spacing w:before="0" w:beforeAutospacing="0" w:after="0" w:afterAutospacing="0"/>
              <w:ind w:firstLine="744"/>
              <w:contextualSpacing/>
              <w:jc w:val="both"/>
            </w:pPr>
            <w:r>
              <w:t>Упаковка</w:t>
            </w:r>
            <w:r w:rsidR="004C2394" w:rsidRPr="0066326C">
              <w:t xml:space="preserve"> по ГОСТ Р 52182. </w:t>
            </w:r>
          </w:p>
          <w:p w:rsidR="004C2394" w:rsidRPr="0066326C" w:rsidRDefault="004C2394" w:rsidP="0066326C">
            <w:pPr>
              <w:pStyle w:val="a4"/>
              <w:spacing w:before="0" w:beforeAutospacing="0" w:after="0" w:afterAutospacing="0"/>
              <w:ind w:firstLine="744"/>
              <w:contextualSpacing/>
              <w:jc w:val="both"/>
            </w:pPr>
            <w:r w:rsidRPr="00656AAB">
              <w:rPr>
                <w:b/>
              </w:rPr>
              <w:t>Рекомендуемые сроки годности</w:t>
            </w:r>
            <w:r w:rsidRPr="0066326C">
              <w:t xml:space="preserve"> при температуре хранения от 0 до 250С со дня </w:t>
            </w:r>
            <w:r w:rsidRPr="0066326C">
              <w:lastRenderedPageBreak/>
              <w:t xml:space="preserve">изготовления, не более для стерилизованных: в стеклянной таре </w:t>
            </w:r>
            <w:r w:rsidR="00656AAB" w:rsidRPr="0066326C">
              <w:t>–</w:t>
            </w:r>
            <w:r w:rsidRPr="0066326C">
              <w:t xml:space="preserve"> 2 года; в таре из ко</w:t>
            </w:r>
            <w:r w:rsidRPr="0066326C">
              <w:t>м</w:t>
            </w:r>
            <w:r w:rsidRPr="0066326C">
              <w:t>бинированных материалов на основе картона и алюминиевой фольги – 1 год; для паст</w:t>
            </w:r>
            <w:r w:rsidRPr="0066326C">
              <w:t>е</w:t>
            </w:r>
            <w:r w:rsidR="00656AAB">
              <w:t>ризованных</w:t>
            </w:r>
            <w:r w:rsidRPr="0066326C">
              <w:t xml:space="preserve"> </w:t>
            </w:r>
            <w:r w:rsidR="00656AAB" w:rsidRPr="0066326C">
              <w:t>–</w:t>
            </w:r>
            <w:r w:rsidRPr="0066326C">
              <w:t xml:space="preserve"> 6 месяцев.</w:t>
            </w:r>
          </w:p>
        </w:tc>
      </w:tr>
      <w:tr w:rsidR="004C2394" w:rsidRPr="00FD378E" w:rsidTr="00E3390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656AAB" w:rsidRDefault="004C2394" w:rsidP="00656AAB">
            <w:pPr>
              <w:spacing w:after="0" w:line="240" w:lineRule="auto"/>
              <w:rPr>
                <w:rFonts w:asciiTheme="majorHAnsi" w:hAnsiTheme="majorHAnsi"/>
                <w:b/>
                <w:bCs/>
                <w:kern w:val="36"/>
                <w:sz w:val="20"/>
                <w:szCs w:val="20"/>
              </w:rPr>
            </w:pPr>
            <w:r w:rsidRPr="00804442">
              <w:rPr>
                <w:rFonts w:asciiTheme="majorHAnsi" w:hAnsiTheme="majorHAnsi"/>
                <w:b/>
                <w:bCs/>
                <w:kern w:val="36"/>
                <w:sz w:val="20"/>
                <w:szCs w:val="20"/>
              </w:rPr>
              <w:lastRenderedPageBreak/>
              <w:t>117</w:t>
            </w:r>
            <w:r>
              <w:rPr>
                <w:rFonts w:asciiTheme="majorHAnsi" w:hAnsiTheme="majorHAnsi"/>
                <w:b/>
                <w:bCs/>
                <w:kern w:val="36"/>
                <w:sz w:val="20"/>
                <w:szCs w:val="20"/>
              </w:rPr>
              <w:t xml:space="preserve"> </w:t>
            </w:r>
          </w:p>
          <w:p w:rsidR="004C2394" w:rsidRPr="00830768" w:rsidRDefault="004C2394" w:rsidP="00656AAB">
            <w:pPr>
              <w:spacing w:after="0" w:line="240" w:lineRule="auto"/>
              <w:rPr>
                <w:rFonts w:asciiTheme="majorHAnsi" w:hAnsiTheme="majorHAnsi"/>
                <w:b/>
                <w:bCs/>
                <w:kern w:val="36"/>
                <w:sz w:val="32"/>
                <w:szCs w:val="32"/>
              </w:rPr>
            </w:pPr>
            <w:r w:rsidRPr="00830768">
              <w:rPr>
                <w:rFonts w:asciiTheme="majorHAnsi" w:hAnsiTheme="majorHAnsi"/>
                <w:b/>
                <w:bCs/>
                <w:kern w:val="36"/>
                <w:sz w:val="32"/>
                <w:szCs w:val="32"/>
              </w:rPr>
              <w:t>КОМПОТЫ ФРУКТ</w:t>
            </w:r>
            <w:r w:rsidRPr="00830768">
              <w:rPr>
                <w:rFonts w:asciiTheme="majorHAnsi" w:hAnsiTheme="majorHAnsi"/>
                <w:b/>
                <w:bCs/>
                <w:kern w:val="36"/>
                <w:sz w:val="32"/>
                <w:szCs w:val="32"/>
              </w:rPr>
              <w:t>О</w:t>
            </w:r>
            <w:r w:rsidRPr="00830768">
              <w:rPr>
                <w:rFonts w:asciiTheme="majorHAnsi" w:hAnsiTheme="majorHAnsi"/>
                <w:b/>
                <w:bCs/>
                <w:kern w:val="36"/>
                <w:sz w:val="32"/>
                <w:szCs w:val="32"/>
              </w:rPr>
              <w:t xml:space="preserve">ВЫЕ </w:t>
            </w:r>
          </w:p>
          <w:p w:rsidR="00BE4D05" w:rsidRDefault="00BE4D05" w:rsidP="00656AAB">
            <w:pPr>
              <w:spacing w:after="0" w:line="240" w:lineRule="auto"/>
              <w:rPr>
                <w:rFonts w:asciiTheme="majorHAnsi" w:hAnsiTheme="majorHAnsi"/>
                <w:b/>
                <w:bCs/>
                <w:kern w:val="36"/>
                <w:sz w:val="20"/>
                <w:szCs w:val="20"/>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BE4D05" w:rsidP="00BE4D0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E4D05" w:rsidRPr="00804442" w:rsidRDefault="00830768" w:rsidP="00830768">
            <w:pPr>
              <w:spacing w:after="0" w:line="240" w:lineRule="auto"/>
              <w:rPr>
                <w:rFonts w:asciiTheme="majorHAnsi" w:eastAsiaTheme="minorEastAsia" w:hAnsiTheme="majorHAnsi" w:cstheme="minorBidi"/>
                <w:sz w:val="20"/>
                <w:szCs w:val="20"/>
              </w:rPr>
            </w:pPr>
            <w:r>
              <w:rPr>
                <w:rStyle w:val="a5"/>
                <w:rFonts w:asciiTheme="majorHAnsi" w:hAnsiTheme="majorHAnsi"/>
                <w:b w:val="0"/>
                <w:color w:val="808080" w:themeColor="background1" w:themeShade="80"/>
                <w:sz w:val="20"/>
                <w:szCs w:val="20"/>
              </w:rPr>
              <w:t xml:space="preserve">В стоимость </w:t>
            </w:r>
            <w:r w:rsidR="00BE4D05" w:rsidRPr="00652A4F">
              <w:rPr>
                <w:rStyle w:val="a5"/>
                <w:rFonts w:asciiTheme="majorHAnsi" w:hAnsiTheme="majorHAnsi"/>
                <w:b w:val="0"/>
                <w:color w:val="808080" w:themeColor="background1" w:themeShade="80"/>
                <w:sz w:val="20"/>
                <w:szCs w:val="20"/>
              </w:rPr>
              <w:t>входят:</w:t>
            </w:r>
            <w:r w:rsidR="00BE4D05" w:rsidRPr="00652A4F">
              <w:rPr>
                <w:rFonts w:asciiTheme="majorHAnsi" w:hAnsiTheme="majorHAnsi"/>
                <w:color w:val="808080" w:themeColor="background1" w:themeShade="80"/>
                <w:sz w:val="20"/>
                <w:szCs w:val="20"/>
              </w:rPr>
              <w:br/>
              <w:t>1. ТУ с экспертизой и регистрацией в ЦСМ;</w:t>
            </w:r>
            <w:r w:rsidR="00BE4D05" w:rsidRPr="00652A4F">
              <w:rPr>
                <w:rFonts w:asciiTheme="majorHAnsi" w:hAnsiTheme="majorHAnsi"/>
                <w:color w:val="808080" w:themeColor="background1" w:themeShade="80"/>
                <w:sz w:val="20"/>
                <w:szCs w:val="20"/>
              </w:rPr>
              <w:br/>
              <w:t>2. Технологическая  инструкция (ТИ с р</w:t>
            </w:r>
            <w:r w:rsidR="00BE4D05" w:rsidRPr="00652A4F">
              <w:rPr>
                <w:rFonts w:asciiTheme="majorHAnsi" w:hAnsiTheme="majorHAnsi"/>
                <w:color w:val="808080" w:themeColor="background1" w:themeShade="80"/>
                <w:sz w:val="20"/>
                <w:szCs w:val="20"/>
              </w:rPr>
              <w:t>е</w:t>
            </w:r>
            <w:r w:rsidR="00BE4D05" w:rsidRPr="00652A4F">
              <w:rPr>
                <w:rFonts w:asciiTheme="majorHAnsi" w:hAnsiTheme="majorHAnsi"/>
                <w:color w:val="808080" w:themeColor="background1" w:themeShade="80"/>
                <w:sz w:val="20"/>
                <w:szCs w:val="20"/>
              </w:rPr>
              <w:t>цептурами и технол</w:t>
            </w:r>
            <w:r w:rsidR="00BE4D05" w:rsidRPr="00652A4F">
              <w:rPr>
                <w:rFonts w:asciiTheme="majorHAnsi" w:hAnsiTheme="majorHAnsi"/>
                <w:color w:val="808080" w:themeColor="background1" w:themeShade="80"/>
                <w:sz w:val="20"/>
                <w:szCs w:val="20"/>
              </w:rPr>
              <w:t>о</w:t>
            </w:r>
            <w:r w:rsidR="00BE4D05" w:rsidRPr="00652A4F">
              <w:rPr>
                <w:rFonts w:asciiTheme="majorHAnsi" w:hAnsiTheme="majorHAnsi"/>
                <w:color w:val="808080" w:themeColor="background1" w:themeShade="80"/>
                <w:sz w:val="20"/>
                <w:szCs w:val="20"/>
              </w:rPr>
              <w:t>гией приготовления);</w:t>
            </w:r>
            <w:r w:rsidR="00BE4D05" w:rsidRPr="00652A4F">
              <w:rPr>
                <w:rFonts w:asciiTheme="majorHAnsi" w:hAnsiTheme="majorHAnsi"/>
                <w:color w:val="808080" w:themeColor="background1" w:themeShade="80"/>
                <w:sz w:val="20"/>
                <w:szCs w:val="20"/>
              </w:rPr>
              <w:br/>
              <w:t>3. Каталожный лист;</w:t>
            </w:r>
            <w:r w:rsidR="00BE4D05" w:rsidRPr="00652A4F">
              <w:rPr>
                <w:rFonts w:asciiTheme="majorHAnsi" w:hAnsiTheme="majorHAnsi"/>
                <w:color w:val="808080" w:themeColor="background1" w:themeShade="80"/>
                <w:sz w:val="20"/>
                <w:szCs w:val="20"/>
              </w:rPr>
              <w:br/>
              <w:t>4. Экспертное закл</w:t>
            </w:r>
            <w:r w:rsidR="00BE4D05" w:rsidRPr="00652A4F">
              <w:rPr>
                <w:rFonts w:asciiTheme="majorHAnsi" w:hAnsiTheme="majorHAnsi"/>
                <w:color w:val="808080" w:themeColor="background1" w:themeShade="80"/>
                <w:sz w:val="20"/>
                <w:szCs w:val="20"/>
              </w:rPr>
              <w:t>ю</w:t>
            </w:r>
            <w:r w:rsidR="00BE4D05" w:rsidRPr="00652A4F">
              <w:rPr>
                <w:rFonts w:asciiTheme="majorHAnsi" w:hAnsiTheme="majorHAnsi"/>
                <w:color w:val="808080" w:themeColor="background1" w:themeShade="80"/>
                <w:sz w:val="20"/>
                <w:szCs w:val="20"/>
              </w:rPr>
              <w:t>чение к ТУ;</w:t>
            </w:r>
            <w:r w:rsidR="00BE4D05"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656AAB" w:rsidRPr="00656AAB" w:rsidRDefault="004C2394" w:rsidP="0066326C">
            <w:pPr>
              <w:pStyle w:val="a4"/>
              <w:spacing w:before="0" w:beforeAutospacing="0" w:after="0" w:afterAutospacing="0"/>
              <w:ind w:firstLine="744"/>
              <w:contextualSpacing/>
              <w:jc w:val="both"/>
              <w:rPr>
                <w:rStyle w:val="a6"/>
                <w:b/>
                <w:color w:val="C00000"/>
              </w:rPr>
            </w:pPr>
            <w:r w:rsidRPr="00656AAB">
              <w:rPr>
                <w:rStyle w:val="a6"/>
                <w:b/>
                <w:color w:val="C00000"/>
              </w:rPr>
              <w:t xml:space="preserve">Дата введения в действие </w:t>
            </w:r>
            <w:r w:rsidR="00656AAB" w:rsidRPr="00656AAB">
              <w:rPr>
                <w:b/>
                <w:color w:val="C00000"/>
              </w:rPr>
              <w:t xml:space="preserve">– </w:t>
            </w:r>
            <w:r w:rsidRPr="00656AAB">
              <w:rPr>
                <w:rStyle w:val="a6"/>
                <w:b/>
                <w:color w:val="C00000"/>
              </w:rPr>
              <w:t>2012 год.</w:t>
            </w:r>
            <w:r w:rsidRPr="00656AAB">
              <w:rPr>
                <w:b/>
                <w:color w:val="C00000"/>
              </w:rPr>
              <w:t xml:space="preserve"> </w:t>
            </w:r>
            <w:r w:rsidRPr="00656AAB">
              <w:rPr>
                <w:rStyle w:val="a6"/>
                <w:b/>
                <w:color w:val="C00000"/>
              </w:rPr>
              <w:t>Без ограничения срока действия</w:t>
            </w:r>
            <w:r w:rsidR="00656AAB" w:rsidRPr="00656AAB">
              <w:rPr>
                <w:rStyle w:val="a6"/>
                <w:b/>
                <w:color w:val="C00000"/>
              </w:rPr>
              <w:t>.</w:t>
            </w:r>
            <w:r w:rsidRPr="00656AAB">
              <w:rPr>
                <w:rStyle w:val="a6"/>
                <w:b/>
                <w:color w:val="C00000"/>
              </w:rPr>
              <w:t xml:space="preserve"> </w:t>
            </w:r>
          </w:p>
          <w:p w:rsidR="00656AAB" w:rsidRDefault="004C2394" w:rsidP="0066326C">
            <w:pPr>
              <w:pStyle w:val="a4"/>
              <w:spacing w:before="0" w:beforeAutospacing="0" w:after="0" w:afterAutospacing="0"/>
              <w:ind w:firstLine="744"/>
              <w:contextualSpacing/>
              <w:jc w:val="both"/>
            </w:pPr>
            <w:r w:rsidRPr="0066326C">
              <w:rPr>
                <w:rStyle w:val="a5"/>
              </w:rPr>
              <w:t xml:space="preserve">Ассортимент: </w:t>
            </w:r>
            <w:r w:rsidRPr="0066326C">
              <w:t>компот из абрикосов; компот из алычи; компот из айвы; компот из айвы и облепихи; компот из облепихи; компот из кизила и облепихи; компот из ш</w:t>
            </w:r>
            <w:r w:rsidRPr="0066326C">
              <w:t>и</w:t>
            </w:r>
            <w:r w:rsidRPr="0066326C">
              <w:t>повника; компот из шиповника и облепихи; компот из айвы и шиповника; компот из шиповника и боярышника; компот из кизила и шиповника; компот из инжира; компот из инжира и облепихи; компот из кизила и инжира; компот из калины; компот из ш</w:t>
            </w:r>
            <w:r w:rsidRPr="0066326C">
              <w:t>и</w:t>
            </w:r>
            <w:r w:rsidRPr="0066326C">
              <w:t>повника и калины; компот из шиповника и калины; компот из фейхоа; компот из вин</w:t>
            </w:r>
            <w:r w:rsidRPr="0066326C">
              <w:t>о</w:t>
            </w:r>
            <w:r w:rsidRPr="0066326C">
              <w:t>града; компот из вишни; компот из земляники(клубники); компот из крыжовника; ко</w:t>
            </w:r>
            <w:r w:rsidRPr="0066326C">
              <w:t>м</w:t>
            </w:r>
            <w:r w:rsidRPr="0066326C">
              <w:t>пот из кизила; компот из яблок; компот из яблок и черноплодной рябины; компот из груш; компот из груш и черноплодной рябины; компот из персиков; компот из слив; компот из черешни; компот из черноплодной рябины; компот из рябины обыкновенной; компот из чёрной смородины; компот из боярышника; компот из боярышника и черн</w:t>
            </w:r>
            <w:r w:rsidRPr="0066326C">
              <w:t>о</w:t>
            </w:r>
            <w:r w:rsidRPr="0066326C">
              <w:t xml:space="preserve">плодной рябины. </w:t>
            </w:r>
          </w:p>
          <w:p w:rsidR="00656AAB" w:rsidRPr="00656AAB" w:rsidRDefault="004C2394" w:rsidP="0066326C">
            <w:pPr>
              <w:pStyle w:val="a4"/>
              <w:spacing w:before="0" w:beforeAutospacing="0" w:after="0" w:afterAutospacing="0"/>
              <w:ind w:firstLine="744"/>
              <w:contextualSpacing/>
              <w:jc w:val="both"/>
              <w:rPr>
                <w:b/>
                <w:color w:val="C00000"/>
              </w:rPr>
            </w:pPr>
            <w:r w:rsidRPr="00656AAB">
              <w:rPr>
                <w:rStyle w:val="a6"/>
                <w:b/>
                <w:color w:val="C00000"/>
              </w:rPr>
              <w:t>Предприятие</w:t>
            </w:r>
            <w:r w:rsidR="00656AAB" w:rsidRPr="00656AAB">
              <w:rPr>
                <w:rStyle w:val="a6"/>
                <w:b/>
                <w:color w:val="C00000"/>
              </w:rPr>
              <w:t>-</w:t>
            </w:r>
            <w:r w:rsidRPr="00656AAB">
              <w:rPr>
                <w:rStyle w:val="a6"/>
                <w:b/>
                <w:color w:val="C00000"/>
              </w:rPr>
              <w:t>изготовитель имеет право дополнять наименование проду</w:t>
            </w:r>
            <w:r w:rsidRPr="00656AAB">
              <w:rPr>
                <w:rStyle w:val="a6"/>
                <w:b/>
                <w:color w:val="C00000"/>
              </w:rPr>
              <w:t>к</w:t>
            </w:r>
            <w:r w:rsidRPr="00656AAB">
              <w:rPr>
                <w:rStyle w:val="a6"/>
                <w:b/>
                <w:color w:val="C00000"/>
              </w:rPr>
              <w:t>ции или заменять имена собственные своими фирменными или фантазийными н</w:t>
            </w:r>
            <w:r w:rsidRPr="00656AAB">
              <w:rPr>
                <w:rStyle w:val="a6"/>
                <w:b/>
                <w:color w:val="C00000"/>
              </w:rPr>
              <w:t>а</w:t>
            </w:r>
            <w:r w:rsidRPr="00656AAB">
              <w:rPr>
                <w:rStyle w:val="a6"/>
                <w:b/>
                <w:color w:val="C00000"/>
              </w:rPr>
              <w:t>званиями.</w:t>
            </w:r>
            <w:r w:rsidRPr="00656AAB">
              <w:rPr>
                <w:b/>
                <w:color w:val="C00000"/>
              </w:rPr>
              <w:t xml:space="preserve"> </w:t>
            </w:r>
          </w:p>
          <w:p w:rsidR="004C2394" w:rsidRPr="0066326C" w:rsidRDefault="004C2394" w:rsidP="0066326C">
            <w:pPr>
              <w:pStyle w:val="a4"/>
              <w:spacing w:before="0" w:beforeAutospacing="0" w:after="0" w:afterAutospacing="0"/>
              <w:ind w:firstLine="744"/>
              <w:contextualSpacing/>
              <w:jc w:val="both"/>
            </w:pPr>
            <w:r w:rsidRPr="0066326C">
              <w:t>Выпускаются фасованными в стеклянные бутылки и банки вместимостью до 3 дм3. Срок годности не более 2 х лет со дня изготовления.</w:t>
            </w:r>
          </w:p>
        </w:tc>
      </w:tr>
      <w:tr w:rsidR="004C2394" w:rsidRPr="00FD378E" w:rsidTr="00E3390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656AAB" w:rsidRDefault="004C2394" w:rsidP="00656AAB">
            <w:pPr>
              <w:spacing w:after="0" w:line="240" w:lineRule="auto"/>
              <w:rPr>
                <w:rFonts w:asciiTheme="majorHAnsi" w:hAnsiTheme="majorHAnsi"/>
                <w:b/>
                <w:bCs/>
                <w:kern w:val="36"/>
                <w:sz w:val="20"/>
                <w:szCs w:val="20"/>
              </w:rPr>
            </w:pPr>
            <w:r w:rsidRPr="00804442">
              <w:rPr>
                <w:rFonts w:asciiTheme="majorHAnsi" w:hAnsiTheme="majorHAnsi"/>
                <w:b/>
                <w:bCs/>
                <w:kern w:val="36"/>
                <w:sz w:val="20"/>
                <w:szCs w:val="20"/>
              </w:rPr>
              <w:t>108</w:t>
            </w:r>
            <w:r>
              <w:rPr>
                <w:rFonts w:asciiTheme="majorHAnsi" w:hAnsiTheme="majorHAnsi"/>
                <w:b/>
                <w:bCs/>
                <w:kern w:val="36"/>
                <w:sz w:val="20"/>
                <w:szCs w:val="20"/>
              </w:rPr>
              <w:t xml:space="preserve"> </w:t>
            </w:r>
          </w:p>
          <w:p w:rsidR="004C2394" w:rsidRPr="00830768" w:rsidRDefault="004C2394" w:rsidP="00656AAB">
            <w:pPr>
              <w:spacing w:after="0" w:line="240" w:lineRule="auto"/>
              <w:rPr>
                <w:rFonts w:asciiTheme="majorHAnsi" w:hAnsiTheme="majorHAnsi"/>
                <w:b/>
                <w:bCs/>
                <w:kern w:val="36"/>
                <w:sz w:val="32"/>
                <w:szCs w:val="32"/>
              </w:rPr>
            </w:pPr>
            <w:r w:rsidRPr="00830768">
              <w:rPr>
                <w:rFonts w:asciiTheme="majorHAnsi" w:hAnsiTheme="majorHAnsi"/>
                <w:b/>
                <w:bCs/>
                <w:kern w:val="36"/>
                <w:sz w:val="32"/>
                <w:szCs w:val="32"/>
              </w:rPr>
              <w:t xml:space="preserve">КИСЕЛИ </w:t>
            </w:r>
          </w:p>
          <w:p w:rsidR="00BE4D05" w:rsidRDefault="00BE4D05" w:rsidP="00656AAB">
            <w:pPr>
              <w:spacing w:after="0" w:line="240" w:lineRule="auto"/>
              <w:rPr>
                <w:rFonts w:asciiTheme="majorHAnsi" w:hAnsiTheme="majorHAnsi"/>
                <w:b/>
                <w:bCs/>
                <w:kern w:val="36"/>
                <w:sz w:val="20"/>
                <w:szCs w:val="20"/>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BE4D05" w:rsidP="00BE4D0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E4D05" w:rsidRDefault="00BE4D05" w:rsidP="00BE4D05">
            <w:pPr>
              <w:spacing w:after="0" w:line="240" w:lineRule="auto"/>
              <w:contextualSpacing/>
              <w:outlineLvl w:val="0"/>
              <w:rPr>
                <w:rFonts w:asciiTheme="majorHAnsi" w:hAnsiTheme="majorHAnsi"/>
                <w:b/>
                <w:bCs/>
                <w:color w:val="C00000"/>
                <w:kern w:val="36"/>
                <w:sz w:val="36"/>
                <w:szCs w:val="36"/>
              </w:rPr>
            </w:pPr>
          </w:p>
          <w:p w:rsidR="00BE4D05" w:rsidRPr="00804442" w:rsidRDefault="00BE4D05" w:rsidP="00BE4D0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656AAB" w:rsidRPr="00656AAB" w:rsidRDefault="004C2394" w:rsidP="0066326C">
            <w:pPr>
              <w:pStyle w:val="a4"/>
              <w:spacing w:before="0" w:beforeAutospacing="0" w:after="0" w:afterAutospacing="0"/>
              <w:ind w:firstLine="744"/>
              <w:contextualSpacing/>
              <w:jc w:val="both"/>
              <w:rPr>
                <w:rStyle w:val="a6"/>
                <w:b/>
                <w:color w:val="C00000"/>
              </w:rPr>
            </w:pPr>
            <w:r w:rsidRPr="00656AAB">
              <w:rPr>
                <w:rStyle w:val="a6"/>
                <w:b/>
                <w:color w:val="C00000"/>
              </w:rPr>
              <w:t xml:space="preserve">Дата введения в действие </w:t>
            </w:r>
            <w:r w:rsidR="00656AAB" w:rsidRPr="00656AAB">
              <w:rPr>
                <w:b/>
                <w:color w:val="C00000"/>
              </w:rPr>
              <w:t xml:space="preserve">– </w:t>
            </w:r>
            <w:r w:rsidRPr="00656AAB">
              <w:rPr>
                <w:rStyle w:val="a6"/>
                <w:b/>
                <w:color w:val="C00000"/>
              </w:rPr>
              <w:t>2012 год.</w:t>
            </w:r>
            <w:r w:rsidRPr="00656AAB">
              <w:rPr>
                <w:b/>
                <w:color w:val="C00000"/>
              </w:rPr>
              <w:t xml:space="preserve"> </w:t>
            </w:r>
            <w:r w:rsidRPr="00656AAB">
              <w:rPr>
                <w:rStyle w:val="a6"/>
                <w:b/>
                <w:color w:val="C00000"/>
              </w:rPr>
              <w:t>Без ограничения срока действия</w:t>
            </w:r>
            <w:r w:rsidR="00656AAB" w:rsidRPr="00656AAB">
              <w:rPr>
                <w:rStyle w:val="a6"/>
                <w:b/>
                <w:color w:val="C00000"/>
              </w:rPr>
              <w:t>.</w:t>
            </w:r>
            <w:r w:rsidRPr="00656AAB">
              <w:rPr>
                <w:rStyle w:val="a6"/>
                <w:b/>
                <w:color w:val="C00000"/>
              </w:rPr>
              <w:t xml:space="preserve"> </w:t>
            </w:r>
          </w:p>
          <w:p w:rsidR="00656AAB" w:rsidRDefault="004C2394" w:rsidP="00656AAB">
            <w:pPr>
              <w:pStyle w:val="a4"/>
              <w:spacing w:before="0" w:beforeAutospacing="0" w:after="0" w:afterAutospacing="0"/>
              <w:ind w:firstLine="744"/>
              <w:contextualSpacing/>
              <w:jc w:val="both"/>
            </w:pPr>
            <w:r w:rsidRPr="0066326C">
              <w:rPr>
                <w:rStyle w:val="a5"/>
              </w:rPr>
              <w:t>Ассортимент:</w:t>
            </w:r>
            <w:r w:rsidRPr="0066326C">
              <w:t xml:space="preserve"> </w:t>
            </w:r>
            <w:r w:rsidRPr="0066326C">
              <w:rPr>
                <w:rStyle w:val="a5"/>
              </w:rPr>
              <w:t>Кисели на основе плодовых и ягодных экстрактов:</w:t>
            </w:r>
            <w:r w:rsidRPr="0066326C">
              <w:t xml:space="preserve"> к</w:t>
            </w:r>
            <w:r w:rsidRPr="0066326C">
              <w:t>и</w:t>
            </w:r>
            <w:r w:rsidRPr="0066326C">
              <w:t>сель апельсиновый; кисель абрикосовый; кисель вишневый; кисель земляничный; к</w:t>
            </w:r>
            <w:r w:rsidRPr="0066326C">
              <w:t>и</w:t>
            </w:r>
            <w:r w:rsidRPr="0066326C">
              <w:t>сель клубничный; кисель малиновый; кисель мандариновый; кисель рябиновый; к</w:t>
            </w:r>
            <w:r w:rsidRPr="0066326C">
              <w:t>и</w:t>
            </w:r>
            <w:r w:rsidRPr="0066326C">
              <w:t>сель черноплоднорябиновый; кисель черносмородиновый; кисель яблочный;</w:t>
            </w:r>
            <w:r w:rsidR="00656AAB">
              <w:t xml:space="preserve"> </w:t>
            </w:r>
            <w:r w:rsidRPr="0066326C">
              <w:t>к</w:t>
            </w:r>
            <w:r w:rsidRPr="0066326C">
              <w:t>и</w:t>
            </w:r>
            <w:r w:rsidRPr="0066326C">
              <w:t xml:space="preserve">сель плодово ягодный. </w:t>
            </w:r>
            <w:r w:rsidRPr="0066326C">
              <w:rPr>
                <w:rStyle w:val="a5"/>
              </w:rPr>
              <w:t>Кисели на основе концентрированных соков:</w:t>
            </w:r>
            <w:r w:rsidR="00656AAB">
              <w:t xml:space="preserve"> </w:t>
            </w:r>
            <w:r w:rsidRPr="0066326C">
              <w:t>к</w:t>
            </w:r>
            <w:r w:rsidRPr="0066326C">
              <w:t>и</w:t>
            </w:r>
            <w:r w:rsidRPr="0066326C">
              <w:t>сель ананасовый; кисель банановый; кисель брусничный; кисель виноградный; к</w:t>
            </w:r>
            <w:r w:rsidRPr="0066326C">
              <w:t>и</w:t>
            </w:r>
            <w:r w:rsidRPr="0066326C">
              <w:t>сель голубичный; кисель грепфрутовый; кисель грушевый; кисель гранотовый; к</w:t>
            </w:r>
            <w:r w:rsidRPr="0066326C">
              <w:t>и</w:t>
            </w:r>
            <w:r w:rsidRPr="0066326C">
              <w:t>сель дынный; кисель ежевичный; кисель клубничный; кисель клюквенный; к</w:t>
            </w:r>
            <w:r w:rsidRPr="0066326C">
              <w:t>и</w:t>
            </w:r>
            <w:r w:rsidRPr="0066326C">
              <w:t>сель красносмородиновый; кисель из киви; кисель крыжовниковый; кисель лимонный; кисель мандариновый; кисель манговый; кисель морошковый; кисель сливовый; к</w:t>
            </w:r>
            <w:r w:rsidRPr="0066326C">
              <w:t>и</w:t>
            </w:r>
            <w:r w:rsidRPr="0066326C">
              <w:t xml:space="preserve">сель черничный. </w:t>
            </w:r>
            <w:r w:rsidRPr="0066326C">
              <w:rPr>
                <w:rStyle w:val="a5"/>
              </w:rPr>
              <w:t>Кисели на основе ароматизаторов:</w:t>
            </w:r>
            <w:r w:rsidRPr="0066326C">
              <w:t xml:space="preserve"> — кисель ананасовый; к</w:t>
            </w:r>
            <w:r w:rsidRPr="0066326C">
              <w:t>и</w:t>
            </w:r>
            <w:r w:rsidRPr="0066326C">
              <w:t>сель апельсиновый; кисель абрикосовый; кисель банановый; кисель брусничный; к</w:t>
            </w:r>
            <w:r w:rsidRPr="0066326C">
              <w:t>и</w:t>
            </w:r>
            <w:r w:rsidRPr="0066326C">
              <w:t>сель вишневый; кисель виноградный; кисель голубичный; кисель грепфрутовый; к</w:t>
            </w:r>
            <w:r w:rsidRPr="0066326C">
              <w:t>и</w:t>
            </w:r>
            <w:r w:rsidRPr="0066326C">
              <w:t>сель грушевый; кисель гранатовый; кисель дынный; кисель ежевичный; к</w:t>
            </w:r>
            <w:r w:rsidRPr="0066326C">
              <w:t>и</w:t>
            </w:r>
            <w:r w:rsidRPr="0066326C">
              <w:t>сель земляничный;</w:t>
            </w:r>
            <w:r w:rsidR="00656AAB">
              <w:t xml:space="preserve"> </w:t>
            </w:r>
            <w:r w:rsidRPr="0066326C">
              <w:t>кисель клубничничный;</w:t>
            </w:r>
            <w:r w:rsidR="00656AAB">
              <w:t xml:space="preserve"> </w:t>
            </w:r>
            <w:r w:rsidRPr="0066326C">
              <w:t>кисель клюквенный;</w:t>
            </w:r>
            <w:r w:rsidR="00656AAB">
              <w:t xml:space="preserve"> </w:t>
            </w:r>
            <w:r w:rsidRPr="0066326C">
              <w:t>к</w:t>
            </w:r>
            <w:r w:rsidRPr="0066326C">
              <w:t>и</w:t>
            </w:r>
            <w:r w:rsidRPr="0066326C">
              <w:t>сель красносмородинновый; кисель из киви; кисель крыжовниковый; кисель лимонный; кисель малиновый; кисель мандариновый; кисель манговый; кисель морошковый; к</w:t>
            </w:r>
            <w:r w:rsidRPr="0066326C">
              <w:t>и</w:t>
            </w:r>
            <w:r w:rsidRPr="0066326C">
              <w:t xml:space="preserve">сель рябиновый; кисель сливовый; кисель черничный; кисель черноплоднорябиновый; кисель черносмородиновый; кисель яблочный; кисель плодово ягодный. </w:t>
            </w:r>
          </w:p>
          <w:p w:rsidR="00656AAB" w:rsidRPr="00656AAB" w:rsidRDefault="004C2394" w:rsidP="00656AAB">
            <w:pPr>
              <w:pStyle w:val="a4"/>
              <w:spacing w:before="0" w:beforeAutospacing="0" w:after="0" w:afterAutospacing="0"/>
              <w:ind w:firstLine="744"/>
              <w:contextualSpacing/>
              <w:jc w:val="both"/>
              <w:rPr>
                <w:b/>
                <w:color w:val="C00000"/>
              </w:rPr>
            </w:pPr>
            <w:r w:rsidRPr="00656AAB">
              <w:rPr>
                <w:rStyle w:val="a6"/>
                <w:b/>
                <w:color w:val="C00000"/>
              </w:rPr>
              <w:t>Предприятие</w:t>
            </w:r>
            <w:r w:rsidR="00656AAB" w:rsidRPr="00656AAB">
              <w:rPr>
                <w:rStyle w:val="a6"/>
                <w:b/>
                <w:color w:val="C00000"/>
              </w:rPr>
              <w:t>-</w:t>
            </w:r>
            <w:r w:rsidRPr="00656AAB">
              <w:rPr>
                <w:rStyle w:val="a6"/>
                <w:b/>
                <w:color w:val="C00000"/>
              </w:rPr>
              <w:t>изготовитель имеет право дополнять наименование проду</w:t>
            </w:r>
            <w:r w:rsidRPr="00656AAB">
              <w:rPr>
                <w:rStyle w:val="a6"/>
                <w:b/>
                <w:color w:val="C00000"/>
              </w:rPr>
              <w:t>к</w:t>
            </w:r>
            <w:r w:rsidRPr="00656AAB">
              <w:rPr>
                <w:rStyle w:val="a6"/>
                <w:b/>
                <w:color w:val="C00000"/>
              </w:rPr>
              <w:t>ции или заменять имена собственные своими фирменными или фантазийными н</w:t>
            </w:r>
            <w:r w:rsidRPr="00656AAB">
              <w:rPr>
                <w:rStyle w:val="a6"/>
                <w:b/>
                <w:color w:val="C00000"/>
              </w:rPr>
              <w:t>а</w:t>
            </w:r>
            <w:r w:rsidRPr="00656AAB">
              <w:rPr>
                <w:rStyle w:val="a6"/>
                <w:b/>
                <w:color w:val="C00000"/>
              </w:rPr>
              <w:t>званиями.</w:t>
            </w:r>
            <w:r w:rsidRPr="00656AAB">
              <w:rPr>
                <w:b/>
                <w:color w:val="C00000"/>
              </w:rPr>
              <w:t xml:space="preserve"> </w:t>
            </w:r>
          </w:p>
          <w:p w:rsidR="004C2394" w:rsidRPr="0066326C" w:rsidRDefault="004C2394" w:rsidP="00656AAB">
            <w:pPr>
              <w:pStyle w:val="a4"/>
              <w:spacing w:before="0" w:beforeAutospacing="0" w:after="0" w:afterAutospacing="0"/>
              <w:ind w:firstLine="744"/>
              <w:contextualSpacing/>
              <w:jc w:val="both"/>
            </w:pPr>
            <w:r w:rsidRPr="0066326C">
              <w:t>Выпускают в насыпном виде и в брикетах фасованными в пачки, пакеты из л</w:t>
            </w:r>
            <w:r w:rsidRPr="0066326C">
              <w:t>а</w:t>
            </w:r>
            <w:r w:rsidRPr="0066326C">
              <w:t>минированной полиэтиленом бумаги, пакеты из полиэтиленовой пленки и других мат</w:t>
            </w:r>
            <w:r w:rsidRPr="0066326C">
              <w:t>е</w:t>
            </w:r>
            <w:r w:rsidRPr="0066326C">
              <w:t>риалов, свариваемых термо</w:t>
            </w:r>
            <w:r w:rsidR="00656AAB">
              <w:t xml:space="preserve">контактным способом. </w:t>
            </w:r>
            <w:r w:rsidRPr="0066326C">
              <w:t>Масса единицы упаковки – от 50 до 250 г. Срок хранения сухих киселей – не более 6 месяцев со дня изготовления.</w:t>
            </w:r>
          </w:p>
        </w:tc>
      </w:tr>
      <w:tr w:rsidR="004C2394" w:rsidRPr="00FD378E" w:rsidTr="00E3390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656AAB" w:rsidRDefault="004C2394" w:rsidP="00656AAB">
            <w:pPr>
              <w:spacing w:after="0" w:line="240" w:lineRule="auto"/>
              <w:rPr>
                <w:rFonts w:asciiTheme="majorHAnsi" w:hAnsiTheme="majorHAnsi"/>
                <w:b/>
                <w:bCs/>
                <w:kern w:val="36"/>
                <w:sz w:val="20"/>
                <w:szCs w:val="20"/>
              </w:rPr>
            </w:pPr>
            <w:r w:rsidRPr="00804442">
              <w:rPr>
                <w:rFonts w:asciiTheme="majorHAnsi" w:hAnsiTheme="majorHAnsi"/>
                <w:b/>
                <w:bCs/>
                <w:kern w:val="36"/>
                <w:sz w:val="20"/>
                <w:szCs w:val="20"/>
              </w:rPr>
              <w:t>041</w:t>
            </w:r>
            <w:r>
              <w:rPr>
                <w:rFonts w:asciiTheme="majorHAnsi" w:hAnsiTheme="majorHAnsi"/>
                <w:b/>
                <w:bCs/>
                <w:kern w:val="36"/>
                <w:sz w:val="20"/>
                <w:szCs w:val="20"/>
              </w:rPr>
              <w:t xml:space="preserve"> </w:t>
            </w:r>
          </w:p>
          <w:p w:rsidR="004C2394" w:rsidRPr="00830768" w:rsidRDefault="004C2394" w:rsidP="00656AAB">
            <w:pPr>
              <w:spacing w:after="0" w:line="240" w:lineRule="auto"/>
              <w:rPr>
                <w:rFonts w:asciiTheme="majorHAnsi" w:hAnsiTheme="majorHAnsi"/>
                <w:b/>
                <w:bCs/>
                <w:kern w:val="36"/>
                <w:sz w:val="32"/>
                <w:szCs w:val="32"/>
              </w:rPr>
            </w:pPr>
            <w:r w:rsidRPr="00830768">
              <w:rPr>
                <w:rFonts w:asciiTheme="majorHAnsi" w:hAnsiTheme="majorHAnsi"/>
                <w:b/>
                <w:bCs/>
                <w:kern w:val="36"/>
                <w:sz w:val="32"/>
                <w:szCs w:val="32"/>
              </w:rPr>
              <w:lastRenderedPageBreak/>
              <w:t xml:space="preserve">МОРСЫ ЯГОДНЫЕ </w:t>
            </w:r>
          </w:p>
          <w:p w:rsidR="00BE4D05" w:rsidRDefault="00BE4D05" w:rsidP="00656AAB">
            <w:pPr>
              <w:spacing w:after="0" w:line="240" w:lineRule="auto"/>
              <w:rPr>
                <w:rFonts w:asciiTheme="majorHAnsi" w:hAnsiTheme="majorHAnsi"/>
                <w:b/>
                <w:bCs/>
                <w:kern w:val="36"/>
                <w:sz w:val="20"/>
                <w:szCs w:val="20"/>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BE4D05" w:rsidP="00BE4D0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E4D05" w:rsidRPr="00804442" w:rsidRDefault="00BE4D05" w:rsidP="00BE4D0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656AAB" w:rsidRPr="00656AAB" w:rsidRDefault="004C2394" w:rsidP="0066326C">
            <w:pPr>
              <w:pStyle w:val="a4"/>
              <w:spacing w:before="0" w:beforeAutospacing="0" w:after="0" w:afterAutospacing="0"/>
              <w:ind w:firstLine="744"/>
              <w:contextualSpacing/>
              <w:jc w:val="both"/>
              <w:rPr>
                <w:rStyle w:val="a6"/>
                <w:b/>
                <w:color w:val="C00000"/>
              </w:rPr>
            </w:pPr>
            <w:r w:rsidRPr="00656AAB">
              <w:rPr>
                <w:rStyle w:val="a6"/>
                <w:b/>
                <w:color w:val="C00000"/>
              </w:rPr>
              <w:lastRenderedPageBreak/>
              <w:t xml:space="preserve">Дата введение в действие </w:t>
            </w:r>
            <w:r w:rsidR="00656AAB" w:rsidRPr="00656AAB">
              <w:rPr>
                <w:b/>
                <w:color w:val="C00000"/>
              </w:rPr>
              <w:t xml:space="preserve">– </w:t>
            </w:r>
            <w:r w:rsidRPr="00656AAB">
              <w:rPr>
                <w:rStyle w:val="a6"/>
                <w:b/>
                <w:color w:val="C00000"/>
              </w:rPr>
              <w:t>2012 год.</w:t>
            </w:r>
            <w:r w:rsidRPr="00656AAB">
              <w:rPr>
                <w:b/>
                <w:color w:val="C00000"/>
              </w:rPr>
              <w:t xml:space="preserve"> </w:t>
            </w:r>
            <w:r w:rsidRPr="00656AAB">
              <w:rPr>
                <w:rStyle w:val="a6"/>
                <w:b/>
                <w:color w:val="C00000"/>
              </w:rPr>
              <w:t xml:space="preserve">Без ограничения срока действия. </w:t>
            </w:r>
          </w:p>
          <w:p w:rsidR="00656AAB" w:rsidRDefault="004C2394" w:rsidP="0066326C">
            <w:pPr>
              <w:pStyle w:val="a4"/>
              <w:spacing w:before="0" w:beforeAutospacing="0" w:after="0" w:afterAutospacing="0"/>
              <w:ind w:firstLine="744"/>
              <w:contextualSpacing/>
              <w:jc w:val="both"/>
            </w:pPr>
            <w:r w:rsidRPr="0066326C">
              <w:rPr>
                <w:rStyle w:val="a5"/>
              </w:rPr>
              <w:lastRenderedPageBreak/>
              <w:t>Ассортимент:</w:t>
            </w:r>
            <w:r w:rsidRPr="0066326C">
              <w:t xml:space="preserve"> морс ежевичный; морс жимолостный; морс земляничный; морс клюквенный; морс калиновый; морс из крыжовника; морс из красники; морс клубни</w:t>
            </w:r>
            <w:r w:rsidRPr="0066326C">
              <w:t>ч</w:t>
            </w:r>
            <w:r w:rsidRPr="0066326C">
              <w:t>ный; морс из актинидии; морс брусничный; морс барбарисовый; морс боярышниковый; морс виноградный; морс из голубики; морс малиновый; морс из морошки; морс облеп</w:t>
            </w:r>
            <w:r w:rsidRPr="0066326C">
              <w:t>и</w:t>
            </w:r>
            <w:r w:rsidRPr="0066326C">
              <w:t>ховый; морс рябиновый</w:t>
            </w:r>
            <w:r w:rsidRPr="0066326C">
              <w:rPr>
                <w:rStyle w:val="a5"/>
              </w:rPr>
              <w:t>:</w:t>
            </w:r>
            <w:r w:rsidRPr="0066326C">
              <w:t xml:space="preserve"> из культурных сортов, из дикорастущих сортов; черноплодн</w:t>
            </w:r>
            <w:r w:rsidRPr="0066326C">
              <w:t>о</w:t>
            </w:r>
            <w:r w:rsidRPr="0066326C">
              <w:t xml:space="preserve">рябиновый; морс красносмородиновый; морс черносмородиновый; морс черничный; морс из шиповника; морс мультиягодный ( из трех и более видов сока и (или) пюре). </w:t>
            </w:r>
          </w:p>
          <w:p w:rsidR="00656AAB" w:rsidRPr="00656AAB" w:rsidRDefault="004C2394" w:rsidP="0066326C">
            <w:pPr>
              <w:pStyle w:val="a4"/>
              <w:spacing w:before="0" w:beforeAutospacing="0" w:after="0" w:afterAutospacing="0"/>
              <w:ind w:firstLine="744"/>
              <w:contextualSpacing/>
              <w:jc w:val="both"/>
              <w:rPr>
                <w:b/>
                <w:color w:val="C00000"/>
              </w:rPr>
            </w:pPr>
            <w:r w:rsidRPr="00656AAB">
              <w:rPr>
                <w:rStyle w:val="a6"/>
                <w:b/>
                <w:color w:val="C00000"/>
              </w:rPr>
              <w:t>Предприятие</w:t>
            </w:r>
            <w:r w:rsidR="00656AAB" w:rsidRPr="00656AAB">
              <w:rPr>
                <w:rStyle w:val="a6"/>
                <w:b/>
                <w:color w:val="C00000"/>
              </w:rPr>
              <w:t>-</w:t>
            </w:r>
            <w:r w:rsidRPr="00656AAB">
              <w:rPr>
                <w:rStyle w:val="a6"/>
                <w:b/>
                <w:color w:val="C00000"/>
              </w:rPr>
              <w:t>изготовитель имеет право дополнять наименование проду</w:t>
            </w:r>
            <w:r w:rsidRPr="00656AAB">
              <w:rPr>
                <w:rStyle w:val="a6"/>
                <w:b/>
                <w:color w:val="C00000"/>
              </w:rPr>
              <w:t>к</w:t>
            </w:r>
            <w:r w:rsidRPr="00656AAB">
              <w:rPr>
                <w:rStyle w:val="a6"/>
                <w:b/>
                <w:color w:val="C00000"/>
              </w:rPr>
              <w:t>ции или заменять имена собственные своими фирменными или фантазийными н</w:t>
            </w:r>
            <w:r w:rsidRPr="00656AAB">
              <w:rPr>
                <w:rStyle w:val="a6"/>
                <w:b/>
                <w:color w:val="C00000"/>
              </w:rPr>
              <w:t>а</w:t>
            </w:r>
            <w:r w:rsidRPr="00656AAB">
              <w:rPr>
                <w:rStyle w:val="a6"/>
                <w:b/>
                <w:color w:val="C00000"/>
              </w:rPr>
              <w:t>званиями.</w:t>
            </w:r>
            <w:r w:rsidRPr="00656AAB">
              <w:rPr>
                <w:b/>
                <w:color w:val="C00000"/>
              </w:rPr>
              <w:t xml:space="preserve"> </w:t>
            </w:r>
          </w:p>
          <w:p w:rsidR="004C2394" w:rsidRPr="0066326C" w:rsidRDefault="004C2394" w:rsidP="0066326C">
            <w:pPr>
              <w:pStyle w:val="a4"/>
              <w:spacing w:before="0" w:beforeAutospacing="0" w:after="0" w:afterAutospacing="0"/>
              <w:ind w:firstLine="744"/>
              <w:contextualSpacing/>
              <w:jc w:val="both"/>
            </w:pPr>
            <w:r w:rsidRPr="0066326C">
              <w:rPr>
                <w:rStyle w:val="a5"/>
              </w:rPr>
              <w:t>Рекомендуемые сроки годности:</w:t>
            </w:r>
            <w:r w:rsidRPr="0066326C">
              <w:t xml:space="preserve"> при температуре хранения от 0 до 250С: в стеклянной таре: светлоокрашенных – не более 2 лет; темноокрашенных – не более 1 года; в металлической таре – не более 1 года; алюминиевых трубах – не более 1 года; при температуре хранения от 0 до 100С: в потребительской таре из комбинированных материалов:напитков «горячего розлива» </w:t>
            </w:r>
            <w:r w:rsidR="00656AAB" w:rsidRPr="0066326C">
              <w:t>–</w:t>
            </w:r>
            <w:r w:rsidRPr="0066326C">
              <w:t xml:space="preserve"> не более 6 мес.; в потребительской таре из пленочных материалов: напитков «горячего розлива» </w:t>
            </w:r>
            <w:r w:rsidR="00656AAB" w:rsidRPr="0066326C">
              <w:t>–</w:t>
            </w:r>
            <w:r w:rsidR="00656AAB">
              <w:t xml:space="preserve"> не более 9 мес.; </w:t>
            </w:r>
            <w:r w:rsidRPr="0066326C">
              <w:t>в бутылках из полимерных материалов – не более 1 года.</w:t>
            </w:r>
          </w:p>
        </w:tc>
      </w:tr>
      <w:tr w:rsidR="004C2394" w:rsidRPr="00FD378E" w:rsidTr="00E3390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656AAB" w:rsidRDefault="004C2394" w:rsidP="00656AAB">
            <w:pPr>
              <w:spacing w:after="0" w:line="240" w:lineRule="auto"/>
              <w:rPr>
                <w:rFonts w:asciiTheme="majorHAnsi" w:hAnsiTheme="majorHAnsi"/>
                <w:b/>
                <w:bCs/>
                <w:kern w:val="36"/>
                <w:sz w:val="20"/>
                <w:szCs w:val="20"/>
              </w:rPr>
            </w:pPr>
            <w:r w:rsidRPr="00804442">
              <w:rPr>
                <w:rFonts w:asciiTheme="majorHAnsi" w:hAnsiTheme="majorHAnsi"/>
                <w:b/>
                <w:bCs/>
                <w:kern w:val="36"/>
                <w:sz w:val="20"/>
                <w:szCs w:val="20"/>
              </w:rPr>
              <w:lastRenderedPageBreak/>
              <w:t>040</w:t>
            </w:r>
            <w:r>
              <w:rPr>
                <w:rFonts w:asciiTheme="majorHAnsi" w:hAnsiTheme="majorHAnsi"/>
                <w:b/>
                <w:bCs/>
                <w:kern w:val="36"/>
                <w:sz w:val="20"/>
                <w:szCs w:val="20"/>
              </w:rPr>
              <w:t xml:space="preserve"> </w:t>
            </w:r>
          </w:p>
          <w:p w:rsidR="004C2394" w:rsidRPr="00830768" w:rsidRDefault="004C2394" w:rsidP="00656AAB">
            <w:pPr>
              <w:spacing w:after="0" w:line="240" w:lineRule="auto"/>
              <w:rPr>
                <w:rFonts w:asciiTheme="majorHAnsi" w:hAnsiTheme="majorHAnsi"/>
                <w:b/>
                <w:bCs/>
                <w:kern w:val="36"/>
                <w:sz w:val="32"/>
                <w:szCs w:val="32"/>
              </w:rPr>
            </w:pPr>
            <w:r w:rsidRPr="00830768">
              <w:rPr>
                <w:rFonts w:asciiTheme="majorHAnsi" w:hAnsiTheme="majorHAnsi"/>
                <w:b/>
                <w:bCs/>
                <w:kern w:val="36"/>
                <w:sz w:val="32"/>
                <w:szCs w:val="32"/>
              </w:rPr>
              <w:t xml:space="preserve">СОКИ ОВОЩНЫЕ И ОВОЩЕ ФРУКТОВЫЕ С МЯКОТЬЮ </w:t>
            </w:r>
          </w:p>
          <w:p w:rsidR="00BE4D05" w:rsidRDefault="00BE4D05" w:rsidP="00656AAB">
            <w:pPr>
              <w:spacing w:after="0" w:line="240" w:lineRule="auto"/>
              <w:rPr>
                <w:rFonts w:asciiTheme="majorHAnsi" w:hAnsiTheme="majorHAnsi"/>
                <w:b/>
                <w:bCs/>
                <w:kern w:val="36"/>
                <w:sz w:val="20"/>
                <w:szCs w:val="20"/>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BE4D05" w:rsidP="00BE4D0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E4D05" w:rsidRDefault="00BE4D05" w:rsidP="00BE4D05">
            <w:pPr>
              <w:spacing w:after="0" w:line="240" w:lineRule="auto"/>
              <w:contextualSpacing/>
              <w:outlineLvl w:val="0"/>
              <w:rPr>
                <w:rFonts w:asciiTheme="majorHAnsi" w:hAnsiTheme="majorHAnsi"/>
                <w:b/>
                <w:bCs/>
                <w:color w:val="C00000"/>
                <w:kern w:val="36"/>
                <w:sz w:val="36"/>
                <w:szCs w:val="36"/>
              </w:rPr>
            </w:pPr>
          </w:p>
          <w:p w:rsidR="00BE4D05" w:rsidRPr="00804442" w:rsidRDefault="00BE4D05" w:rsidP="00BE4D0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656AAB" w:rsidRPr="00656AAB" w:rsidRDefault="004C2394" w:rsidP="0066326C">
            <w:pPr>
              <w:pStyle w:val="a4"/>
              <w:spacing w:before="0" w:beforeAutospacing="0" w:after="0" w:afterAutospacing="0"/>
              <w:ind w:firstLine="744"/>
              <w:contextualSpacing/>
              <w:jc w:val="both"/>
              <w:rPr>
                <w:rStyle w:val="a6"/>
                <w:b/>
                <w:color w:val="C00000"/>
              </w:rPr>
            </w:pPr>
            <w:r w:rsidRPr="00656AAB">
              <w:rPr>
                <w:rStyle w:val="a6"/>
                <w:b/>
                <w:color w:val="C00000"/>
              </w:rPr>
              <w:t xml:space="preserve">Дата введения в действие </w:t>
            </w:r>
            <w:r w:rsidR="00656AAB" w:rsidRPr="00656AAB">
              <w:rPr>
                <w:b/>
                <w:color w:val="C00000"/>
              </w:rPr>
              <w:t xml:space="preserve">– </w:t>
            </w:r>
            <w:r w:rsidRPr="00656AAB">
              <w:rPr>
                <w:rStyle w:val="a6"/>
                <w:b/>
                <w:color w:val="C00000"/>
              </w:rPr>
              <w:t>2012 год.</w:t>
            </w:r>
            <w:r w:rsidRPr="00656AAB">
              <w:rPr>
                <w:b/>
                <w:color w:val="C00000"/>
              </w:rPr>
              <w:t xml:space="preserve"> </w:t>
            </w:r>
            <w:r w:rsidRPr="00656AAB">
              <w:rPr>
                <w:rStyle w:val="a6"/>
                <w:b/>
                <w:color w:val="C00000"/>
              </w:rPr>
              <w:t>Без ограничения срока действия</w:t>
            </w:r>
            <w:r w:rsidR="00656AAB" w:rsidRPr="00656AAB">
              <w:rPr>
                <w:rStyle w:val="a6"/>
                <w:b/>
                <w:color w:val="C00000"/>
              </w:rPr>
              <w:t>.</w:t>
            </w:r>
            <w:r w:rsidRPr="00656AAB">
              <w:rPr>
                <w:rStyle w:val="a6"/>
                <w:b/>
                <w:color w:val="C00000"/>
              </w:rPr>
              <w:t xml:space="preserve"> </w:t>
            </w:r>
          </w:p>
          <w:p w:rsidR="007715B6" w:rsidRDefault="004C2394" w:rsidP="0066326C">
            <w:pPr>
              <w:pStyle w:val="a4"/>
              <w:spacing w:before="0" w:beforeAutospacing="0" w:after="0" w:afterAutospacing="0"/>
              <w:ind w:firstLine="744"/>
              <w:contextualSpacing/>
              <w:jc w:val="both"/>
            </w:pPr>
            <w:r w:rsidRPr="0066326C">
              <w:rPr>
                <w:rStyle w:val="a5"/>
              </w:rPr>
              <w:t xml:space="preserve">Ассортимент: </w:t>
            </w:r>
            <w:r w:rsidRPr="0066326C">
              <w:t>морковно грушевый с мякотью; морковно вишневый с мякотью; морковно банановый с мякотью; морковно апельсиновый с мякотью; морковно манг</w:t>
            </w:r>
            <w:r w:rsidRPr="0066326C">
              <w:t>о</w:t>
            </w:r>
            <w:r w:rsidRPr="0066326C">
              <w:t>вый с мякотью; морковно абрикосовый с мякотью; морковно яблочно тыквенный с м</w:t>
            </w:r>
            <w:r w:rsidRPr="0066326C">
              <w:t>я</w:t>
            </w:r>
            <w:r w:rsidRPr="0066326C">
              <w:t>котью; морковно персиково лимонный с мякотью; тыквенный с мякотью; тыквенно я</w:t>
            </w:r>
            <w:r w:rsidRPr="0066326C">
              <w:t>б</w:t>
            </w:r>
            <w:r w:rsidRPr="0066326C">
              <w:t>лочный с мякотью; тыквенный с сельдереем и мякотью; тыквенно грушевый с мякотью; тыквенно вишневый с мякотью; тыквенно абрикосовый с мякотью; тыквенно ананас</w:t>
            </w:r>
            <w:r w:rsidRPr="0066326C">
              <w:t>о</w:t>
            </w:r>
            <w:r w:rsidRPr="0066326C">
              <w:t>вый с мякотью; тыквенно апельсиновый с мякотью; тыквенно виноградный с мякотью; тыквенно лимонный с мякотью; тыквенно морковный с мякотью; тыквенно персиковый; тыквенно морковно лимонный с мякотью; тыквенно грушево яблочный с мякотью; св</w:t>
            </w:r>
            <w:r w:rsidRPr="0066326C">
              <w:t>е</w:t>
            </w:r>
            <w:r w:rsidRPr="0066326C">
              <w:t>кольный с мякотью; свекольный с сельдереем и мякотью; свекольно грушевый с мяк</w:t>
            </w:r>
            <w:r w:rsidRPr="0066326C">
              <w:t>о</w:t>
            </w:r>
            <w:r w:rsidRPr="0066326C">
              <w:t>тью; свекольно вишневый с мякотью; свекольно лимонный с мякотью; свекольно мо</w:t>
            </w:r>
            <w:r w:rsidRPr="0066326C">
              <w:t>р</w:t>
            </w:r>
            <w:r w:rsidRPr="0066326C">
              <w:t>ковный с мякотью; капустно морковный с мякотью; капустно свекольный с мякотью; капустно томатный с мякотью; томатно морковный с мякотью; томатно яблочный с м</w:t>
            </w:r>
            <w:r w:rsidRPr="0066326C">
              <w:t>я</w:t>
            </w:r>
            <w:r w:rsidRPr="0066326C">
              <w:t>котью; томатно огуречный с перцем и мякотью; томатно капустный с мякотью; томатно свекольный с мякотью; томатный с зеленью «Казачок»; томатный с зеленью «Аппети</w:t>
            </w:r>
            <w:r w:rsidRPr="0066326C">
              <w:t>т</w:t>
            </w:r>
            <w:r w:rsidRPr="0066326C">
              <w:t xml:space="preserve">ный. </w:t>
            </w:r>
          </w:p>
          <w:p w:rsidR="007B76DA" w:rsidRPr="007B76DA" w:rsidRDefault="004C2394" w:rsidP="0066326C">
            <w:pPr>
              <w:pStyle w:val="a4"/>
              <w:spacing w:before="0" w:beforeAutospacing="0" w:after="0" w:afterAutospacing="0"/>
              <w:ind w:firstLine="744"/>
              <w:contextualSpacing/>
              <w:jc w:val="both"/>
              <w:rPr>
                <w:b/>
                <w:color w:val="C00000"/>
              </w:rPr>
            </w:pPr>
            <w:r w:rsidRPr="007B76DA">
              <w:rPr>
                <w:rStyle w:val="a6"/>
                <w:b/>
                <w:color w:val="C00000"/>
              </w:rPr>
              <w:t>Предприятие</w:t>
            </w:r>
            <w:r w:rsidR="007B76DA">
              <w:rPr>
                <w:rStyle w:val="a6"/>
                <w:b/>
                <w:color w:val="C00000"/>
              </w:rPr>
              <w:t>-</w:t>
            </w:r>
            <w:r w:rsidRPr="007B76DA">
              <w:rPr>
                <w:rStyle w:val="a6"/>
                <w:b/>
                <w:color w:val="C00000"/>
              </w:rPr>
              <w:t>изготовитель имеет право дополнять наименование проду</w:t>
            </w:r>
            <w:r w:rsidRPr="007B76DA">
              <w:rPr>
                <w:rStyle w:val="a6"/>
                <w:b/>
                <w:color w:val="C00000"/>
              </w:rPr>
              <w:t>к</w:t>
            </w:r>
            <w:r w:rsidRPr="007B76DA">
              <w:rPr>
                <w:rStyle w:val="a6"/>
                <w:b/>
                <w:color w:val="C00000"/>
              </w:rPr>
              <w:t>ции или заменять имена собственные своими фирменными или фантазийными н</w:t>
            </w:r>
            <w:r w:rsidRPr="007B76DA">
              <w:rPr>
                <w:rStyle w:val="a6"/>
                <w:b/>
                <w:color w:val="C00000"/>
              </w:rPr>
              <w:t>а</w:t>
            </w:r>
            <w:r w:rsidRPr="007B76DA">
              <w:rPr>
                <w:rStyle w:val="a6"/>
                <w:b/>
                <w:color w:val="C00000"/>
              </w:rPr>
              <w:t>званиями.</w:t>
            </w:r>
            <w:r w:rsidRPr="007B76DA">
              <w:rPr>
                <w:b/>
                <w:color w:val="C00000"/>
              </w:rPr>
              <w:t xml:space="preserve"> </w:t>
            </w:r>
          </w:p>
          <w:p w:rsidR="004C2394" w:rsidRPr="0066326C" w:rsidRDefault="004C2394" w:rsidP="0066326C">
            <w:pPr>
              <w:pStyle w:val="a4"/>
              <w:spacing w:before="0" w:beforeAutospacing="0" w:after="0" w:afterAutospacing="0"/>
              <w:ind w:firstLine="744"/>
              <w:contextualSpacing/>
              <w:jc w:val="both"/>
            </w:pPr>
            <w:r w:rsidRPr="0066326C">
              <w:t xml:space="preserve">Соки фасуют в потребительскую тиару вместимостью до 3дм3. </w:t>
            </w:r>
            <w:r w:rsidRPr="0066326C">
              <w:rPr>
                <w:rStyle w:val="a5"/>
              </w:rPr>
              <w:t xml:space="preserve">Рекомендуемые сроки годности: </w:t>
            </w:r>
            <w:r w:rsidRPr="0066326C">
              <w:t>при температуре хранения от 0 до 250С, не более: в стеклянной таре: светлоокрашенных –</w:t>
            </w:r>
            <w:r w:rsidR="000059EE">
              <w:t xml:space="preserve"> </w:t>
            </w:r>
            <w:r w:rsidRPr="0066326C">
              <w:t>2 лет; темноокрашенных –1 года; в металлической таре –1 года; в алюминиевых трубах –1 года; в потребительской таре из комбинированных материалов на основе алюминиевой фольги и бумаги (картона): соков «горячего розлива» при те</w:t>
            </w:r>
            <w:r w:rsidRPr="0066326C">
              <w:t>м</w:t>
            </w:r>
            <w:r w:rsidRPr="0066326C">
              <w:t>пературе от 0˚С до 25˚С 6 мес.; в потребительской таре из комбинированных матери</w:t>
            </w:r>
            <w:r w:rsidRPr="0066326C">
              <w:t>а</w:t>
            </w:r>
            <w:r w:rsidRPr="0066326C">
              <w:t>лов на основе алюминиевой фольги и полипропиленовой пленки при температуре от 0˚С до 25˚С 6 мес.</w:t>
            </w:r>
          </w:p>
        </w:tc>
      </w:tr>
      <w:tr w:rsidR="004C2394" w:rsidRPr="00FD378E" w:rsidTr="00E33903">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0059EE" w:rsidRDefault="004C2394" w:rsidP="000059EE">
            <w:pPr>
              <w:spacing w:after="0" w:line="240" w:lineRule="auto"/>
              <w:rPr>
                <w:rFonts w:asciiTheme="majorHAnsi" w:hAnsiTheme="majorHAnsi"/>
                <w:b/>
                <w:bCs/>
                <w:kern w:val="36"/>
                <w:sz w:val="20"/>
                <w:szCs w:val="20"/>
              </w:rPr>
            </w:pPr>
            <w:r w:rsidRPr="00804442">
              <w:rPr>
                <w:rFonts w:asciiTheme="majorHAnsi" w:hAnsiTheme="majorHAnsi"/>
                <w:b/>
                <w:bCs/>
                <w:kern w:val="36"/>
                <w:sz w:val="20"/>
                <w:szCs w:val="20"/>
              </w:rPr>
              <w:t>007</w:t>
            </w:r>
            <w:r>
              <w:rPr>
                <w:rFonts w:asciiTheme="majorHAnsi" w:hAnsiTheme="majorHAnsi"/>
                <w:b/>
                <w:bCs/>
                <w:kern w:val="36"/>
                <w:sz w:val="20"/>
                <w:szCs w:val="20"/>
              </w:rPr>
              <w:t xml:space="preserve"> </w:t>
            </w:r>
          </w:p>
          <w:p w:rsidR="004C2394" w:rsidRPr="001F0B1D" w:rsidRDefault="004C2394" w:rsidP="000059EE">
            <w:pPr>
              <w:spacing w:after="0" w:line="240" w:lineRule="auto"/>
              <w:rPr>
                <w:rFonts w:asciiTheme="majorHAnsi" w:hAnsiTheme="majorHAnsi"/>
                <w:b/>
                <w:bCs/>
                <w:kern w:val="36"/>
                <w:sz w:val="32"/>
                <w:szCs w:val="32"/>
              </w:rPr>
            </w:pPr>
            <w:r w:rsidRPr="001F0B1D">
              <w:rPr>
                <w:rFonts w:asciiTheme="majorHAnsi" w:hAnsiTheme="majorHAnsi"/>
                <w:b/>
                <w:bCs/>
                <w:kern w:val="36"/>
                <w:sz w:val="32"/>
                <w:szCs w:val="32"/>
              </w:rPr>
              <w:t>НАПИТКИ СОКИ БЕР</w:t>
            </w:r>
            <w:r w:rsidRPr="001F0B1D">
              <w:rPr>
                <w:rFonts w:asciiTheme="majorHAnsi" w:hAnsiTheme="majorHAnsi"/>
                <w:b/>
                <w:bCs/>
                <w:kern w:val="36"/>
                <w:sz w:val="32"/>
                <w:szCs w:val="32"/>
              </w:rPr>
              <w:t>Е</w:t>
            </w:r>
            <w:r w:rsidRPr="001F0B1D">
              <w:rPr>
                <w:rFonts w:asciiTheme="majorHAnsi" w:hAnsiTheme="majorHAnsi"/>
                <w:b/>
                <w:bCs/>
                <w:kern w:val="36"/>
                <w:sz w:val="32"/>
                <w:szCs w:val="32"/>
              </w:rPr>
              <w:t xml:space="preserve">ЗОВЫЕ </w:t>
            </w:r>
          </w:p>
          <w:p w:rsidR="00BE4D05" w:rsidRPr="001F0B1D" w:rsidRDefault="00BE4D05" w:rsidP="000059EE">
            <w:pPr>
              <w:spacing w:after="0" w:line="240" w:lineRule="auto"/>
              <w:rPr>
                <w:rFonts w:asciiTheme="majorHAnsi" w:hAnsiTheme="majorHAnsi"/>
                <w:b/>
                <w:bCs/>
                <w:kern w:val="36"/>
                <w:sz w:val="16"/>
                <w:szCs w:val="16"/>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lastRenderedPageBreak/>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BE4D05" w:rsidP="00BE4D0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E4D05" w:rsidRPr="001F0B1D" w:rsidRDefault="00BE4D05" w:rsidP="001F0B1D">
            <w:pPr>
              <w:spacing w:after="0" w:line="240" w:lineRule="auto"/>
              <w:rPr>
                <w:rFonts w:asciiTheme="majorHAnsi" w:eastAsiaTheme="minorEastAsia" w:hAnsiTheme="majorHAnsi" w:cstheme="minorBidi"/>
                <w:sz w:val="18"/>
                <w:szCs w:val="18"/>
              </w:rPr>
            </w:pPr>
            <w:r w:rsidRPr="001F0B1D">
              <w:rPr>
                <w:rStyle w:val="a5"/>
                <w:rFonts w:asciiTheme="majorHAnsi" w:hAnsiTheme="majorHAnsi"/>
                <w:b w:val="0"/>
                <w:color w:val="808080" w:themeColor="background1" w:themeShade="80"/>
                <w:sz w:val="18"/>
                <w:szCs w:val="18"/>
              </w:rPr>
              <w:t>В стоимость входят:</w:t>
            </w:r>
            <w:r w:rsidRPr="001F0B1D">
              <w:rPr>
                <w:rFonts w:asciiTheme="majorHAnsi" w:hAnsiTheme="majorHAnsi"/>
                <w:color w:val="808080" w:themeColor="background1" w:themeShade="80"/>
                <w:sz w:val="18"/>
                <w:szCs w:val="18"/>
              </w:rPr>
              <w:br/>
              <w:t>1. ТУ с экспертизой и регистрацией в ЦСМ;</w:t>
            </w:r>
            <w:r w:rsidRPr="001F0B1D">
              <w:rPr>
                <w:rFonts w:asciiTheme="majorHAnsi" w:hAnsiTheme="majorHAnsi"/>
                <w:color w:val="808080" w:themeColor="background1" w:themeShade="80"/>
                <w:sz w:val="18"/>
                <w:szCs w:val="18"/>
              </w:rPr>
              <w:br/>
              <w:t>2. Технологическая  и</w:t>
            </w:r>
            <w:r w:rsidRPr="001F0B1D">
              <w:rPr>
                <w:rFonts w:asciiTheme="majorHAnsi" w:hAnsiTheme="majorHAnsi"/>
                <w:color w:val="808080" w:themeColor="background1" w:themeShade="80"/>
                <w:sz w:val="18"/>
                <w:szCs w:val="18"/>
              </w:rPr>
              <w:t>н</w:t>
            </w:r>
            <w:r w:rsidRPr="001F0B1D">
              <w:rPr>
                <w:rFonts w:asciiTheme="majorHAnsi" w:hAnsiTheme="majorHAnsi"/>
                <w:color w:val="808080" w:themeColor="background1" w:themeShade="80"/>
                <w:sz w:val="18"/>
                <w:szCs w:val="18"/>
              </w:rPr>
              <w:t>струкция;</w:t>
            </w:r>
            <w:r w:rsidRPr="001F0B1D">
              <w:rPr>
                <w:rFonts w:asciiTheme="majorHAnsi" w:hAnsiTheme="majorHAnsi"/>
                <w:color w:val="808080" w:themeColor="background1" w:themeShade="80"/>
                <w:sz w:val="18"/>
                <w:szCs w:val="18"/>
              </w:rPr>
              <w:br/>
              <w:t>3. Каталожный лист;</w:t>
            </w:r>
            <w:r w:rsidRPr="001F0B1D">
              <w:rPr>
                <w:rFonts w:asciiTheme="majorHAnsi" w:hAnsiTheme="majorHAnsi"/>
                <w:color w:val="808080" w:themeColor="background1" w:themeShade="80"/>
                <w:sz w:val="18"/>
                <w:szCs w:val="18"/>
              </w:rPr>
              <w:br/>
              <w:t>4. Экспертное заключ</w:t>
            </w:r>
            <w:r w:rsidRPr="001F0B1D">
              <w:rPr>
                <w:rFonts w:asciiTheme="majorHAnsi" w:hAnsiTheme="majorHAnsi"/>
                <w:color w:val="808080" w:themeColor="background1" w:themeShade="80"/>
                <w:sz w:val="18"/>
                <w:szCs w:val="18"/>
              </w:rPr>
              <w:t>е</w:t>
            </w:r>
            <w:r w:rsidRPr="001F0B1D">
              <w:rPr>
                <w:rFonts w:asciiTheme="majorHAnsi" w:hAnsiTheme="majorHAnsi"/>
                <w:color w:val="808080" w:themeColor="background1" w:themeShade="80"/>
                <w:sz w:val="18"/>
                <w:szCs w:val="18"/>
              </w:rPr>
              <w:t>ние к ТУ;</w:t>
            </w:r>
            <w:r w:rsidRPr="001F0B1D">
              <w:rPr>
                <w:rFonts w:asciiTheme="majorHAnsi" w:hAnsiTheme="majorHAnsi"/>
                <w:color w:val="808080" w:themeColor="background1" w:themeShade="80"/>
                <w:sz w:val="18"/>
                <w:szCs w:val="18"/>
              </w:rPr>
              <w:br/>
              <w:t>5. Акт приема-передачи.</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0059EE" w:rsidRPr="000059EE" w:rsidRDefault="004C2394" w:rsidP="0066326C">
            <w:pPr>
              <w:pStyle w:val="a4"/>
              <w:spacing w:before="0" w:beforeAutospacing="0" w:after="0" w:afterAutospacing="0"/>
              <w:ind w:firstLine="744"/>
              <w:contextualSpacing/>
              <w:jc w:val="both"/>
              <w:rPr>
                <w:rStyle w:val="a6"/>
                <w:b/>
                <w:color w:val="C00000"/>
              </w:rPr>
            </w:pPr>
            <w:r w:rsidRPr="000059EE">
              <w:rPr>
                <w:rStyle w:val="a6"/>
                <w:b/>
                <w:color w:val="C00000"/>
              </w:rPr>
              <w:lastRenderedPageBreak/>
              <w:t xml:space="preserve">Дата введения в действие </w:t>
            </w:r>
            <w:r w:rsidR="000059EE" w:rsidRPr="000059EE">
              <w:rPr>
                <w:b/>
                <w:color w:val="C00000"/>
              </w:rPr>
              <w:t xml:space="preserve">– </w:t>
            </w:r>
            <w:r w:rsidRPr="000059EE">
              <w:rPr>
                <w:rStyle w:val="a6"/>
                <w:b/>
                <w:color w:val="C00000"/>
              </w:rPr>
              <w:t>2014 год</w:t>
            </w:r>
            <w:r w:rsidRPr="000059EE">
              <w:rPr>
                <w:b/>
                <w:color w:val="C00000"/>
              </w:rPr>
              <w:t xml:space="preserve"> </w:t>
            </w:r>
            <w:r w:rsidRPr="000059EE">
              <w:rPr>
                <w:rStyle w:val="a6"/>
                <w:b/>
                <w:color w:val="C00000"/>
              </w:rPr>
              <w:t xml:space="preserve">Без ограничения срока действия. </w:t>
            </w:r>
          </w:p>
          <w:p w:rsidR="000059EE" w:rsidRDefault="004C2394" w:rsidP="0066326C">
            <w:pPr>
              <w:pStyle w:val="a4"/>
              <w:spacing w:before="0" w:beforeAutospacing="0" w:after="0" w:afterAutospacing="0"/>
              <w:ind w:firstLine="744"/>
              <w:contextualSpacing/>
              <w:jc w:val="both"/>
            </w:pPr>
            <w:r w:rsidRPr="0066326C">
              <w:rPr>
                <w:rStyle w:val="a5"/>
              </w:rPr>
              <w:t xml:space="preserve">Ассортимент: </w:t>
            </w:r>
            <w:r w:rsidRPr="0066326C">
              <w:t>«Сок березовый»; «Сок березово вишневый»; «Сок березово зе</w:t>
            </w:r>
            <w:r w:rsidRPr="0066326C">
              <w:t>м</w:t>
            </w:r>
            <w:r w:rsidRPr="0066326C">
              <w:t>ляничный (клубничный)»; «Сок березово калиновый»; «Сок березово клюквенный»; «Сок березово красносмородиновый»; «Сок березово лимонниковый»; «Сок березово лимонный»; «Сок березово мандариновый»; «Сок березово облепиховый»; «Сок берез</w:t>
            </w:r>
            <w:r w:rsidRPr="0066326C">
              <w:t>о</w:t>
            </w:r>
            <w:r w:rsidRPr="0066326C">
              <w:lastRenderedPageBreak/>
              <w:t>во рябиновый»; «Сок березово черничный»; «Сок березово черноплоднорябиновый»; «Сок березово черносмородиновый»; «Сок березово яблочный»; «Сок березовый «Бо</w:t>
            </w:r>
            <w:r w:rsidRPr="0066326C">
              <w:t>д</w:t>
            </w:r>
            <w:r w:rsidRPr="0066326C">
              <w:t>рость»; «Сок березовый «Домашний»; «Сок березовый «Подолье»; «Сок березовый «Свежесть»; «Сок березовый «Степной»; «Сок березовый «Донской»; «Сок березовый с мятой»; «Сок березово апельсиновой»; «Сок березово брусничный»; «Сок березово ж</w:t>
            </w:r>
            <w:r w:rsidRPr="0066326C">
              <w:t>и</w:t>
            </w:r>
            <w:r w:rsidRPr="0066326C">
              <w:t xml:space="preserve">молостный». </w:t>
            </w:r>
          </w:p>
          <w:p w:rsidR="004C2394" w:rsidRPr="0066326C" w:rsidRDefault="004C2394" w:rsidP="0066326C">
            <w:pPr>
              <w:pStyle w:val="a4"/>
              <w:spacing w:before="0" w:beforeAutospacing="0" w:after="0" w:afterAutospacing="0"/>
              <w:ind w:firstLine="744"/>
              <w:contextualSpacing/>
              <w:jc w:val="both"/>
            </w:pPr>
            <w:r w:rsidRPr="0066326C">
              <w:rPr>
                <w:rStyle w:val="a5"/>
              </w:rPr>
              <w:t>Соки березовые фасуют:</w:t>
            </w:r>
            <w:r w:rsidRPr="0066326C">
              <w:t xml:space="preserve"> в стеклянные банки вместимостью не более 3 дм3, стеклянные бутылки, металлические банки – не более 1дм3, алюминиевые тубы – не б</w:t>
            </w:r>
            <w:r w:rsidRPr="0066326C">
              <w:t>о</w:t>
            </w:r>
            <w:r w:rsidRPr="0066326C">
              <w:t xml:space="preserve">лее 0,2 дм3, пакеты из комбинированных материалов – не более 2,0 дм3. </w:t>
            </w:r>
            <w:r w:rsidRPr="0066326C">
              <w:rPr>
                <w:rStyle w:val="a5"/>
              </w:rPr>
              <w:t>Рекоменду</w:t>
            </w:r>
            <w:r w:rsidRPr="0066326C">
              <w:rPr>
                <w:rStyle w:val="a5"/>
              </w:rPr>
              <w:t>е</w:t>
            </w:r>
            <w:r w:rsidRPr="0066326C">
              <w:rPr>
                <w:rStyle w:val="a5"/>
              </w:rPr>
              <w:t>мые сроки годности:</w:t>
            </w:r>
            <w:r w:rsidRPr="0066326C">
              <w:t xml:space="preserve"> в зависимости от упаковки и температуры хранения – от 6 мес</w:t>
            </w:r>
            <w:r w:rsidRPr="0066326C">
              <w:t>я</w:t>
            </w:r>
            <w:r w:rsidRPr="0066326C">
              <w:t>цев до 2 х лет.</w:t>
            </w:r>
          </w:p>
        </w:tc>
      </w:tr>
      <w:tr w:rsidR="004C2394" w:rsidRPr="00FD378E" w:rsidTr="00E33903">
        <w:tc>
          <w:tcPr>
            <w:tcW w:w="976" w:type="pct"/>
            <w:tcBorders>
              <w:top w:val="thinThickSmallGap" w:sz="12" w:space="0" w:color="auto"/>
              <w:left w:val="thinThickSmallGap" w:sz="12" w:space="0" w:color="auto"/>
              <w:bottom w:val="thickThinSmallGap" w:sz="12" w:space="0" w:color="auto"/>
              <w:right w:val="thinThickSmallGap" w:sz="12" w:space="0" w:color="auto"/>
            </w:tcBorders>
            <w:shd w:val="clear" w:color="auto" w:fill="000000" w:themeFill="text1"/>
          </w:tcPr>
          <w:p w:rsidR="000059EE" w:rsidRDefault="004C2394" w:rsidP="000059EE">
            <w:pPr>
              <w:spacing w:after="0" w:line="240" w:lineRule="auto"/>
              <w:rPr>
                <w:rFonts w:asciiTheme="majorHAnsi" w:hAnsiTheme="majorHAnsi"/>
                <w:b/>
                <w:bCs/>
                <w:kern w:val="36"/>
                <w:sz w:val="20"/>
                <w:szCs w:val="20"/>
              </w:rPr>
            </w:pPr>
            <w:r w:rsidRPr="00804442">
              <w:rPr>
                <w:rFonts w:asciiTheme="majorHAnsi" w:hAnsiTheme="majorHAnsi"/>
                <w:b/>
                <w:bCs/>
                <w:kern w:val="36"/>
                <w:sz w:val="20"/>
                <w:szCs w:val="20"/>
              </w:rPr>
              <w:lastRenderedPageBreak/>
              <w:t>027</w:t>
            </w:r>
            <w:r>
              <w:rPr>
                <w:rFonts w:asciiTheme="majorHAnsi" w:hAnsiTheme="majorHAnsi"/>
                <w:b/>
                <w:bCs/>
                <w:kern w:val="36"/>
                <w:sz w:val="20"/>
                <w:szCs w:val="20"/>
              </w:rPr>
              <w:t xml:space="preserve"> </w:t>
            </w:r>
          </w:p>
          <w:p w:rsidR="004C2394" w:rsidRPr="001F0B1D" w:rsidRDefault="004C2394" w:rsidP="000059EE">
            <w:pPr>
              <w:spacing w:after="0" w:line="240" w:lineRule="auto"/>
              <w:rPr>
                <w:rFonts w:asciiTheme="majorHAnsi" w:hAnsiTheme="majorHAnsi"/>
                <w:b/>
                <w:bCs/>
                <w:kern w:val="36"/>
                <w:sz w:val="36"/>
                <w:szCs w:val="36"/>
              </w:rPr>
            </w:pPr>
            <w:r w:rsidRPr="001F0B1D">
              <w:rPr>
                <w:rFonts w:asciiTheme="majorHAnsi" w:hAnsiTheme="majorHAnsi"/>
                <w:b/>
                <w:bCs/>
                <w:kern w:val="36"/>
                <w:sz w:val="36"/>
                <w:szCs w:val="36"/>
              </w:rPr>
              <w:t xml:space="preserve">КВАСЫ </w:t>
            </w:r>
          </w:p>
          <w:p w:rsidR="00BE4D05" w:rsidRDefault="00BE4D05" w:rsidP="000059EE">
            <w:pPr>
              <w:spacing w:after="0" w:line="240" w:lineRule="auto"/>
              <w:rPr>
                <w:rFonts w:asciiTheme="majorHAnsi" w:hAnsiTheme="majorHAnsi"/>
                <w:b/>
                <w:bCs/>
                <w:kern w:val="36"/>
                <w:sz w:val="20"/>
                <w:szCs w:val="20"/>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D736E1" w:rsidP="00BE4D05">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BE4D05" w:rsidRPr="00020BFD">
              <w:rPr>
                <w:rFonts w:asciiTheme="majorHAnsi" w:hAnsiTheme="majorHAnsi"/>
                <w:b/>
                <w:bCs/>
                <w:color w:val="C00000"/>
                <w:kern w:val="36"/>
                <w:sz w:val="36"/>
                <w:szCs w:val="36"/>
              </w:rPr>
              <w:t> 000 руб.</w:t>
            </w:r>
          </w:p>
          <w:p w:rsidR="00BE4D05" w:rsidRDefault="00BE4D05" w:rsidP="00BE4D05">
            <w:pPr>
              <w:spacing w:after="0" w:line="240" w:lineRule="auto"/>
              <w:contextualSpacing/>
              <w:outlineLvl w:val="0"/>
              <w:rPr>
                <w:rFonts w:asciiTheme="majorHAnsi" w:hAnsiTheme="majorHAnsi"/>
                <w:b/>
                <w:bCs/>
                <w:color w:val="C00000"/>
                <w:kern w:val="36"/>
                <w:sz w:val="36"/>
                <w:szCs w:val="36"/>
              </w:rPr>
            </w:pPr>
          </w:p>
          <w:p w:rsidR="00BE4D05" w:rsidRPr="00804442" w:rsidRDefault="00BE4D05" w:rsidP="00BE4D0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ckThinSmallGap" w:sz="12" w:space="0" w:color="auto"/>
              <w:right w:val="thinThickSmallGap" w:sz="12" w:space="0" w:color="auto"/>
            </w:tcBorders>
          </w:tcPr>
          <w:p w:rsidR="000059EE" w:rsidRPr="000059EE" w:rsidRDefault="004C2394" w:rsidP="0066326C">
            <w:pPr>
              <w:pStyle w:val="a4"/>
              <w:spacing w:before="0" w:beforeAutospacing="0" w:after="0" w:afterAutospacing="0"/>
              <w:ind w:firstLine="744"/>
              <w:contextualSpacing/>
              <w:jc w:val="both"/>
              <w:rPr>
                <w:rStyle w:val="a6"/>
                <w:b/>
                <w:color w:val="C00000"/>
              </w:rPr>
            </w:pPr>
            <w:r w:rsidRPr="000059EE">
              <w:rPr>
                <w:rStyle w:val="a6"/>
                <w:b/>
                <w:color w:val="C00000"/>
              </w:rPr>
              <w:t xml:space="preserve">Дата введения в действие </w:t>
            </w:r>
            <w:r w:rsidR="000059EE" w:rsidRPr="000059EE">
              <w:rPr>
                <w:b/>
                <w:color w:val="C00000"/>
              </w:rPr>
              <w:t xml:space="preserve">– </w:t>
            </w:r>
            <w:r w:rsidRPr="000059EE">
              <w:rPr>
                <w:rStyle w:val="a6"/>
                <w:b/>
                <w:color w:val="C00000"/>
              </w:rPr>
              <w:t>2012 год.</w:t>
            </w:r>
            <w:r w:rsidRPr="000059EE">
              <w:rPr>
                <w:b/>
                <w:color w:val="C00000"/>
              </w:rPr>
              <w:t xml:space="preserve"> </w:t>
            </w:r>
            <w:r w:rsidRPr="000059EE">
              <w:rPr>
                <w:rStyle w:val="a6"/>
                <w:b/>
                <w:color w:val="C00000"/>
              </w:rPr>
              <w:t>Без ограничения срока действия</w:t>
            </w:r>
            <w:r w:rsidR="000059EE" w:rsidRPr="000059EE">
              <w:rPr>
                <w:rStyle w:val="a6"/>
                <w:b/>
                <w:color w:val="C00000"/>
              </w:rPr>
              <w:t>.</w:t>
            </w:r>
            <w:r w:rsidRPr="000059EE">
              <w:rPr>
                <w:rStyle w:val="a6"/>
                <w:b/>
                <w:color w:val="C00000"/>
              </w:rPr>
              <w:t xml:space="preserve"> </w:t>
            </w:r>
          </w:p>
          <w:p w:rsidR="000059EE" w:rsidRDefault="004C2394" w:rsidP="0066326C">
            <w:pPr>
              <w:pStyle w:val="a4"/>
              <w:spacing w:before="0" w:beforeAutospacing="0" w:after="0" w:afterAutospacing="0"/>
              <w:ind w:firstLine="744"/>
              <w:contextualSpacing/>
              <w:jc w:val="both"/>
            </w:pPr>
            <w:r w:rsidRPr="0066326C">
              <w:t xml:space="preserve">Настоящие технические условия распространяются на напитки брожения </w:t>
            </w:r>
            <w:r w:rsidR="000059EE" w:rsidRPr="0066326C">
              <w:t>–</w:t>
            </w:r>
            <w:r w:rsidRPr="0066326C">
              <w:t xml:space="preserve"> квасы (далее продукция), представляющих собой продукцию, вырабатываемую методом бр</w:t>
            </w:r>
            <w:r w:rsidRPr="0066326C">
              <w:t>о</w:t>
            </w:r>
            <w:r w:rsidRPr="0066326C">
              <w:t>жения или на готовой сброженной основе, питьевой воды, с добавлением или без ко</w:t>
            </w:r>
            <w:r w:rsidRPr="0066326C">
              <w:t>н</w:t>
            </w:r>
            <w:r w:rsidRPr="0066326C">
              <w:t>центрата квасного сусла, ржаной муки, пшеничной муки, закваски, сахара и других вк</w:t>
            </w:r>
            <w:r w:rsidRPr="0066326C">
              <w:t>у</w:t>
            </w:r>
            <w:r w:rsidRPr="0066326C">
              <w:t>совых компонентов</w:t>
            </w:r>
            <w:r w:rsidR="000059EE">
              <w:t>.</w:t>
            </w:r>
            <w:r w:rsidRPr="0066326C">
              <w:t xml:space="preserve"> Продукция выпускается без применения консервантов, пастериз</w:t>
            </w:r>
            <w:r w:rsidRPr="0066326C">
              <w:t>о</w:t>
            </w:r>
            <w:r w:rsidRPr="0066326C">
              <w:t>ванная или холодного розлива. Продукция выпускается расфасованной в потребител</w:t>
            </w:r>
            <w:r w:rsidRPr="0066326C">
              <w:t>ь</w:t>
            </w:r>
            <w:r w:rsidRPr="0066326C">
              <w:t>скую тару, или «на розлив». Продукция предназначена для непосредственного употре</w:t>
            </w:r>
            <w:r w:rsidRPr="0066326C">
              <w:t>б</w:t>
            </w:r>
            <w:r w:rsidRPr="0066326C">
              <w:t xml:space="preserve">ления в пищу, для реализации в розничной и оптовой торговой сети, в предприятиях общественного питания. </w:t>
            </w:r>
          </w:p>
          <w:p w:rsidR="000059EE" w:rsidRDefault="000059EE" w:rsidP="0066326C">
            <w:pPr>
              <w:pStyle w:val="a4"/>
              <w:spacing w:before="0" w:beforeAutospacing="0" w:after="0" w:afterAutospacing="0"/>
              <w:ind w:firstLine="744"/>
              <w:contextualSpacing/>
              <w:jc w:val="both"/>
            </w:pPr>
            <w:r>
              <w:rPr>
                <w:rStyle w:val="a5"/>
              </w:rPr>
              <w:t>А</w:t>
            </w:r>
            <w:r w:rsidR="004C2394" w:rsidRPr="0066326C">
              <w:rPr>
                <w:rStyle w:val="a5"/>
              </w:rPr>
              <w:t>ссорти</w:t>
            </w:r>
            <w:r>
              <w:rPr>
                <w:rStyle w:val="a5"/>
              </w:rPr>
              <w:t>мент</w:t>
            </w:r>
            <w:r w:rsidR="004C2394" w:rsidRPr="0066326C">
              <w:rPr>
                <w:rStyle w:val="a5"/>
              </w:rPr>
              <w:t>:</w:t>
            </w:r>
            <w:r w:rsidR="004C2394" w:rsidRPr="0066326C">
              <w:t xml:space="preserve"> квас хлебный; квас для окрошки; квас медовый; квас Старору</w:t>
            </w:r>
            <w:r w:rsidR="004C2394" w:rsidRPr="0066326C">
              <w:t>с</w:t>
            </w:r>
            <w:r w:rsidR="004C2394" w:rsidRPr="0066326C">
              <w:t>ский с хреном; квас черносмородиновый; квас «Белый»; квас «Белый окрошечный»; квас «Белый с мятой»; квас «Бодрый хлебный»; квас «Бодрый окрошечный»; квас «Бо</w:t>
            </w:r>
            <w:r w:rsidR="004C2394" w:rsidRPr="0066326C">
              <w:t>д</w:t>
            </w:r>
            <w:r w:rsidR="004C2394" w:rsidRPr="0066326C">
              <w:t xml:space="preserve">рый ягодный». </w:t>
            </w:r>
          </w:p>
          <w:p w:rsidR="004C2394" w:rsidRPr="0066326C" w:rsidRDefault="004C2394" w:rsidP="000059EE">
            <w:pPr>
              <w:pStyle w:val="a4"/>
              <w:spacing w:before="0" w:beforeAutospacing="0" w:after="0" w:afterAutospacing="0"/>
              <w:ind w:firstLine="744"/>
              <w:contextualSpacing/>
              <w:jc w:val="both"/>
            </w:pPr>
            <w:r w:rsidRPr="0066326C">
              <w:rPr>
                <w:rStyle w:val="a5"/>
              </w:rPr>
              <w:t>Сроки годности</w:t>
            </w:r>
            <w:r w:rsidRPr="0066326C">
              <w:t xml:space="preserve"> продукции при температуре от +2° до +6°С </w:t>
            </w:r>
            <w:r w:rsidR="000059EE" w:rsidRPr="0066326C">
              <w:t>–</w:t>
            </w:r>
            <w:r w:rsidRPr="0066326C">
              <w:t xml:space="preserve"> не более 2 суток. Рекомендуемые</w:t>
            </w:r>
            <w:r w:rsidRPr="0066326C">
              <w:rPr>
                <w:b/>
                <w:bCs/>
              </w:rPr>
              <w:t xml:space="preserve"> </w:t>
            </w:r>
            <w:r w:rsidRPr="0066326C">
              <w:t>сроки годности продукции при температуре от +2</w:t>
            </w:r>
            <w:r w:rsidRPr="0066326C">
              <w:rPr>
                <w:vertAlign w:val="superscript"/>
              </w:rPr>
              <w:t>0</w:t>
            </w:r>
            <w:r w:rsidRPr="0066326C">
              <w:t xml:space="preserve"> до +6</w:t>
            </w:r>
            <w:r w:rsidRPr="0066326C">
              <w:rPr>
                <w:vertAlign w:val="superscript"/>
              </w:rPr>
              <w:t>0</w:t>
            </w:r>
            <w:r w:rsidRPr="0066326C">
              <w:t>С с момента изготовления: квас нефильтрованный неосветлённый – не более 2 суток; квас нефиль</w:t>
            </w:r>
            <w:r w:rsidRPr="0066326C">
              <w:t>т</w:t>
            </w:r>
            <w:r w:rsidRPr="0066326C">
              <w:t>рованный осветлённый – не более 7 суток; квас фильтрованный непастеризованный – не более 20 суток. квас фильтрованный пастеризованный – не более 90 суток. Сроки го</w:t>
            </w:r>
            <w:r w:rsidRPr="0066326C">
              <w:t>д</w:t>
            </w:r>
            <w:r w:rsidRPr="0066326C">
              <w:t>ности продукции в кегах при температуре от +12</w:t>
            </w:r>
            <w:r w:rsidRPr="0066326C">
              <w:rPr>
                <w:vertAlign w:val="superscript"/>
              </w:rPr>
              <w:t>0</w:t>
            </w:r>
            <w:r w:rsidRPr="0066326C">
              <w:t xml:space="preserve"> до +14</w:t>
            </w:r>
            <w:r w:rsidRPr="0066326C">
              <w:rPr>
                <w:vertAlign w:val="superscript"/>
              </w:rPr>
              <w:t>0</w:t>
            </w:r>
            <w:r w:rsidRPr="0066326C">
              <w:t>С с момента изготовления: квас нефильтрованный неосветлённый – не более 1 суток; квас нефильтрованный осве</w:t>
            </w:r>
            <w:r w:rsidRPr="0066326C">
              <w:t>т</w:t>
            </w:r>
            <w:r w:rsidRPr="0066326C">
              <w:t>лённый – не более 3 суток; квас фильтрованный непастеризованный – не более 7 суток. квас фильтрованный пастеризованный не более 30 суток. Для квасов выработанных по технологии с использованием хмелевой закваски сроки годности продукции при темп</w:t>
            </w:r>
            <w:r w:rsidRPr="0066326C">
              <w:t>е</w:t>
            </w:r>
            <w:r w:rsidRPr="0066326C">
              <w:t>ратуре от +2</w:t>
            </w:r>
            <w:r w:rsidRPr="0066326C">
              <w:rPr>
                <w:vertAlign w:val="superscript"/>
              </w:rPr>
              <w:t>0</w:t>
            </w:r>
            <w:r w:rsidRPr="0066326C">
              <w:t xml:space="preserve"> до +6</w:t>
            </w:r>
            <w:r w:rsidRPr="0066326C">
              <w:rPr>
                <w:vertAlign w:val="superscript"/>
              </w:rPr>
              <w:t>0</w:t>
            </w:r>
            <w:r w:rsidRPr="0066326C">
              <w:t xml:space="preserve">С с момента изготовления не более 15 суток. </w:t>
            </w:r>
          </w:p>
        </w:tc>
      </w:tr>
      <w:tr w:rsidR="00024F8F" w:rsidRPr="00FD378E" w:rsidTr="00C70048">
        <w:tc>
          <w:tcPr>
            <w:tcW w:w="5000" w:type="pct"/>
            <w:gridSpan w:val="2"/>
            <w:tcBorders>
              <w:top w:val="thickThinSmallGap" w:sz="12" w:space="0" w:color="auto"/>
              <w:bottom w:val="thickThinSmallGap" w:sz="12" w:space="0" w:color="auto"/>
            </w:tcBorders>
            <w:shd w:val="clear" w:color="auto" w:fill="000000" w:themeFill="text1"/>
          </w:tcPr>
          <w:p w:rsidR="00024F8F" w:rsidRPr="004C2394" w:rsidRDefault="00024F8F" w:rsidP="004C2394">
            <w:pPr>
              <w:tabs>
                <w:tab w:val="left" w:pos="319"/>
              </w:tabs>
              <w:spacing w:after="0" w:line="240" w:lineRule="auto"/>
              <w:ind w:firstLine="744"/>
              <w:contextualSpacing/>
              <w:jc w:val="center"/>
              <w:outlineLvl w:val="0"/>
              <w:rPr>
                <w:rFonts w:asciiTheme="majorHAnsi" w:hAnsiTheme="majorHAnsi"/>
                <w:b/>
                <w:bCs/>
                <w:kern w:val="36"/>
                <w:sz w:val="44"/>
                <w:szCs w:val="44"/>
              </w:rPr>
            </w:pPr>
            <w:r w:rsidRPr="004C2394">
              <w:rPr>
                <w:rFonts w:asciiTheme="majorHAnsi" w:hAnsiTheme="majorHAnsi"/>
                <w:b/>
                <w:bCs/>
                <w:kern w:val="36"/>
                <w:sz w:val="44"/>
                <w:szCs w:val="44"/>
              </w:rPr>
              <w:t>ГРИБЫ</w:t>
            </w:r>
          </w:p>
        </w:tc>
      </w:tr>
      <w:tr w:rsidR="004C2394" w:rsidRPr="00FD378E" w:rsidTr="00E33903">
        <w:tc>
          <w:tcPr>
            <w:tcW w:w="976" w:type="pct"/>
            <w:tcBorders>
              <w:top w:val="thickThinSmallGap" w:sz="12" w:space="0" w:color="auto"/>
              <w:left w:val="thickThinSmallGap" w:sz="12" w:space="0" w:color="auto"/>
              <w:bottom w:val="thickThinSmallGap" w:sz="12" w:space="0" w:color="auto"/>
              <w:right w:val="thickThinSmallGap" w:sz="12" w:space="0" w:color="auto"/>
            </w:tcBorders>
            <w:shd w:val="clear" w:color="auto" w:fill="000000" w:themeFill="text1"/>
          </w:tcPr>
          <w:p w:rsidR="000059EE" w:rsidRDefault="004C2394" w:rsidP="000059EE">
            <w:pPr>
              <w:spacing w:after="0" w:line="240" w:lineRule="auto"/>
              <w:rPr>
                <w:rFonts w:asciiTheme="majorHAnsi" w:hAnsiTheme="majorHAnsi"/>
                <w:b/>
                <w:bCs/>
                <w:kern w:val="36"/>
                <w:sz w:val="20"/>
                <w:szCs w:val="20"/>
              </w:rPr>
            </w:pPr>
            <w:r w:rsidRPr="00024F8F">
              <w:rPr>
                <w:rFonts w:asciiTheme="majorHAnsi" w:hAnsiTheme="majorHAnsi"/>
                <w:b/>
                <w:bCs/>
                <w:kern w:val="36"/>
                <w:sz w:val="20"/>
                <w:szCs w:val="20"/>
              </w:rPr>
              <w:t>152</w:t>
            </w:r>
            <w:r>
              <w:rPr>
                <w:rFonts w:asciiTheme="majorHAnsi" w:hAnsiTheme="majorHAnsi"/>
                <w:b/>
                <w:bCs/>
                <w:kern w:val="36"/>
                <w:sz w:val="20"/>
                <w:szCs w:val="20"/>
              </w:rPr>
              <w:t xml:space="preserve"> </w:t>
            </w:r>
          </w:p>
          <w:p w:rsidR="004C2394" w:rsidRPr="001F0B1D" w:rsidRDefault="004C2394" w:rsidP="000059EE">
            <w:pPr>
              <w:spacing w:after="0" w:line="240" w:lineRule="auto"/>
              <w:rPr>
                <w:rFonts w:asciiTheme="majorHAnsi" w:hAnsiTheme="majorHAnsi"/>
                <w:b/>
                <w:bCs/>
                <w:kern w:val="36"/>
                <w:sz w:val="24"/>
                <w:szCs w:val="24"/>
              </w:rPr>
            </w:pPr>
            <w:r w:rsidRPr="001F0B1D">
              <w:rPr>
                <w:rFonts w:asciiTheme="majorHAnsi" w:hAnsiTheme="majorHAnsi"/>
                <w:b/>
                <w:bCs/>
                <w:kern w:val="36"/>
                <w:sz w:val="24"/>
                <w:szCs w:val="24"/>
              </w:rPr>
              <w:t>ГРИБЫ КОНСЕ</w:t>
            </w:r>
            <w:r w:rsidRPr="001F0B1D">
              <w:rPr>
                <w:rFonts w:asciiTheme="majorHAnsi" w:hAnsiTheme="majorHAnsi"/>
                <w:b/>
                <w:bCs/>
                <w:kern w:val="36"/>
                <w:sz w:val="24"/>
                <w:szCs w:val="24"/>
              </w:rPr>
              <w:t>Р</w:t>
            </w:r>
            <w:r w:rsidRPr="001F0B1D">
              <w:rPr>
                <w:rFonts w:asciiTheme="majorHAnsi" w:hAnsiTheme="majorHAnsi"/>
                <w:b/>
                <w:bCs/>
                <w:kern w:val="36"/>
                <w:sz w:val="24"/>
                <w:szCs w:val="24"/>
              </w:rPr>
              <w:t>ВИРОВА</w:t>
            </w:r>
            <w:r w:rsidRPr="001F0B1D">
              <w:rPr>
                <w:rFonts w:asciiTheme="majorHAnsi" w:hAnsiTheme="majorHAnsi"/>
                <w:b/>
                <w:bCs/>
                <w:kern w:val="36"/>
                <w:sz w:val="24"/>
                <w:szCs w:val="24"/>
              </w:rPr>
              <w:t>Н</w:t>
            </w:r>
            <w:r w:rsidRPr="001F0B1D">
              <w:rPr>
                <w:rFonts w:asciiTheme="majorHAnsi" w:hAnsiTheme="majorHAnsi"/>
                <w:b/>
                <w:bCs/>
                <w:kern w:val="36"/>
                <w:sz w:val="24"/>
                <w:szCs w:val="24"/>
              </w:rPr>
              <w:t xml:space="preserve">НЫЕ </w:t>
            </w:r>
          </w:p>
          <w:p w:rsidR="00BE4D05" w:rsidRDefault="00BE4D05" w:rsidP="000059EE">
            <w:pPr>
              <w:spacing w:after="0" w:line="240" w:lineRule="auto"/>
              <w:rPr>
                <w:rFonts w:asciiTheme="majorHAnsi" w:hAnsiTheme="majorHAnsi"/>
                <w:b/>
                <w:bCs/>
                <w:kern w:val="36"/>
                <w:sz w:val="20"/>
                <w:szCs w:val="20"/>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BE4D05" w:rsidP="00BE4D0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E4D05" w:rsidRPr="00024F8F" w:rsidRDefault="00BE4D05" w:rsidP="00BE4D0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w:t>
            </w:r>
            <w:r w:rsidRPr="00652A4F">
              <w:rPr>
                <w:rFonts w:asciiTheme="majorHAnsi" w:hAnsiTheme="majorHAnsi"/>
                <w:color w:val="808080" w:themeColor="background1" w:themeShade="80"/>
                <w:sz w:val="20"/>
                <w:szCs w:val="20"/>
              </w:rPr>
              <w:br/>
              <w:t>3. Каталожный лист;</w:t>
            </w:r>
            <w:r w:rsidRPr="00652A4F">
              <w:rPr>
                <w:rFonts w:asciiTheme="majorHAnsi" w:hAnsiTheme="majorHAnsi"/>
                <w:color w:val="808080" w:themeColor="background1" w:themeShade="80"/>
                <w:sz w:val="20"/>
                <w:szCs w:val="20"/>
              </w:rPr>
              <w:br/>
            </w:r>
            <w:r w:rsidRPr="00652A4F">
              <w:rPr>
                <w:rFonts w:asciiTheme="majorHAnsi" w:hAnsiTheme="majorHAnsi"/>
                <w:color w:val="808080" w:themeColor="background1" w:themeShade="80"/>
                <w:sz w:val="20"/>
                <w:szCs w:val="20"/>
              </w:rPr>
              <w:lastRenderedPageBreak/>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w:t>
            </w:r>
          </w:p>
        </w:tc>
        <w:tc>
          <w:tcPr>
            <w:tcW w:w="4024" w:type="pct"/>
            <w:tcBorders>
              <w:top w:val="thickThinSmallGap" w:sz="12" w:space="0" w:color="auto"/>
              <w:left w:val="thickThinSmallGap" w:sz="12" w:space="0" w:color="auto"/>
              <w:bottom w:val="thickThinSmallGap" w:sz="12" w:space="0" w:color="auto"/>
              <w:right w:val="thickThinSmallGap" w:sz="12" w:space="0" w:color="auto"/>
            </w:tcBorders>
          </w:tcPr>
          <w:p w:rsidR="000059EE" w:rsidRPr="000059EE" w:rsidRDefault="004C2394" w:rsidP="0066326C">
            <w:pPr>
              <w:pStyle w:val="a4"/>
              <w:spacing w:before="0" w:beforeAutospacing="0" w:after="0" w:afterAutospacing="0"/>
              <w:ind w:firstLine="744"/>
              <w:contextualSpacing/>
              <w:jc w:val="both"/>
              <w:rPr>
                <w:b/>
                <w:color w:val="C00000"/>
              </w:rPr>
            </w:pPr>
            <w:r w:rsidRPr="000059EE">
              <w:rPr>
                <w:rStyle w:val="a6"/>
                <w:b/>
                <w:color w:val="C00000"/>
              </w:rPr>
              <w:lastRenderedPageBreak/>
              <w:t xml:space="preserve">Дата введения в действие </w:t>
            </w:r>
            <w:r w:rsidR="000059EE" w:rsidRPr="000059EE">
              <w:rPr>
                <w:b/>
                <w:color w:val="C00000"/>
              </w:rPr>
              <w:t>–</w:t>
            </w:r>
            <w:r w:rsidRPr="000059EE">
              <w:rPr>
                <w:rStyle w:val="a6"/>
                <w:b/>
                <w:color w:val="C00000"/>
              </w:rPr>
              <w:t xml:space="preserve"> 2013 год.</w:t>
            </w:r>
            <w:r w:rsidRPr="000059EE">
              <w:rPr>
                <w:b/>
                <w:color w:val="C00000"/>
              </w:rPr>
              <w:t xml:space="preserve"> </w:t>
            </w:r>
            <w:r w:rsidRPr="000059EE">
              <w:rPr>
                <w:rStyle w:val="a6"/>
                <w:b/>
                <w:color w:val="C00000"/>
              </w:rPr>
              <w:t>Без ограничения срока действия.</w:t>
            </w:r>
            <w:r w:rsidRPr="000059EE">
              <w:rPr>
                <w:b/>
                <w:color w:val="C00000"/>
              </w:rPr>
              <w:t xml:space="preserve"> </w:t>
            </w:r>
          </w:p>
          <w:p w:rsidR="000059EE" w:rsidRDefault="004C2394" w:rsidP="000059EE">
            <w:pPr>
              <w:pStyle w:val="a4"/>
              <w:spacing w:before="0" w:beforeAutospacing="0" w:after="0" w:afterAutospacing="0"/>
              <w:ind w:firstLine="744"/>
              <w:contextualSpacing/>
              <w:jc w:val="both"/>
            </w:pPr>
            <w:r w:rsidRPr="000059EE">
              <w:rPr>
                <w:rStyle w:val="a6"/>
                <w:b/>
                <w:bCs/>
                <w:i w:val="0"/>
                <w:caps/>
                <w:color w:val="C00000"/>
              </w:rPr>
              <w:t>Ассортимент</w:t>
            </w:r>
            <w:r w:rsidR="000059EE" w:rsidRPr="000059EE">
              <w:rPr>
                <w:rStyle w:val="a6"/>
                <w:b/>
                <w:bCs/>
                <w:i w:val="0"/>
                <w:caps/>
                <w:color w:val="C00000"/>
              </w:rPr>
              <w:t>.</w:t>
            </w:r>
            <w:r w:rsidR="000059EE">
              <w:rPr>
                <w:rStyle w:val="a6"/>
                <w:b/>
                <w:bCs/>
              </w:rPr>
              <w:t xml:space="preserve"> </w:t>
            </w:r>
            <w:r w:rsidRPr="0066326C">
              <w:rPr>
                <w:b/>
                <w:bCs/>
              </w:rPr>
              <w:t>Грибы маринованные целые или резанные:</w:t>
            </w:r>
            <w:r w:rsidRPr="0066326C">
              <w:t xml:space="preserve"> шиитаки; шампиньоны; шампиньоны розовые; опята осенние; подосиновики; подберезовики; б</w:t>
            </w:r>
            <w:r w:rsidRPr="0066326C">
              <w:t>е</w:t>
            </w:r>
            <w:r w:rsidRPr="0066326C">
              <w:t>лые грибы; ножки белых грибов; волнушки белые (белянки), розовые; вешенки обыкн</w:t>
            </w:r>
            <w:r w:rsidRPr="0066326C">
              <w:t>о</w:t>
            </w:r>
            <w:r w:rsidRPr="0066326C">
              <w:t>венные; гладыши; грузди; козляки (решетники); зеленки; краснушки(млечники сладк</w:t>
            </w:r>
            <w:r w:rsidRPr="0066326C">
              <w:t>о</w:t>
            </w:r>
            <w:r w:rsidRPr="0066326C">
              <w:t>ватые); лисички обыкновенные; моховики; маслята (очищенные и неочищенные); р</w:t>
            </w:r>
            <w:r w:rsidRPr="0066326C">
              <w:t>я</w:t>
            </w:r>
            <w:r w:rsidRPr="0066326C">
              <w:t xml:space="preserve">довки серые; серушки; сыроежки; толстушки; «Ассорти». </w:t>
            </w:r>
            <w:r w:rsidRPr="0066326C">
              <w:rPr>
                <w:b/>
                <w:bCs/>
              </w:rPr>
              <w:t>Грибы соленые целые или резанные:</w:t>
            </w:r>
            <w:r w:rsidRPr="0066326C">
              <w:t xml:space="preserve"> шиитаки; шампиньоны; шампиньоны розовые; белые грибы; ножки белых грибов; валуи; волнушки розовые, белые(белянки); вешенки обыкновенные; гладыши (млечники обыкновенные); горькушки; грузди; зеленки; краснушки (млечники сладк</w:t>
            </w:r>
            <w:r w:rsidRPr="0066326C">
              <w:t>о</w:t>
            </w:r>
            <w:r w:rsidRPr="0066326C">
              <w:t>ватые); лисички обыкновенные; рядовки серые; рыжики обыкновенные; серушки; скр</w:t>
            </w:r>
            <w:r w:rsidRPr="0066326C">
              <w:t>и</w:t>
            </w:r>
            <w:r w:rsidRPr="0066326C">
              <w:t>пицы; сыроежки; толстушки; «Ассорти». Выпускаются в стеклянных банках вместим</w:t>
            </w:r>
            <w:r w:rsidRPr="0066326C">
              <w:t>о</w:t>
            </w:r>
            <w:r w:rsidRPr="0066326C">
              <w:lastRenderedPageBreak/>
              <w:t>стью до 1 дм</w:t>
            </w:r>
            <w:r w:rsidRPr="0066326C">
              <w:rPr>
                <w:vertAlign w:val="superscript"/>
              </w:rPr>
              <w:t xml:space="preserve">3 </w:t>
            </w:r>
            <w:r w:rsidRPr="0066326C">
              <w:t xml:space="preserve">, а так же в другие виды тары. </w:t>
            </w:r>
          </w:p>
          <w:p w:rsidR="004C2394" w:rsidRPr="0066326C" w:rsidRDefault="004C2394" w:rsidP="000059EE">
            <w:pPr>
              <w:pStyle w:val="a4"/>
              <w:spacing w:before="0" w:beforeAutospacing="0" w:after="0" w:afterAutospacing="0"/>
              <w:ind w:firstLine="744"/>
              <w:contextualSpacing/>
              <w:jc w:val="both"/>
            </w:pPr>
            <w:r w:rsidRPr="0066326C">
              <w:rPr>
                <w:b/>
                <w:bCs/>
              </w:rPr>
              <w:t>Рекомендуемые сроки годности</w:t>
            </w:r>
            <w:r w:rsidRPr="0066326C">
              <w:t xml:space="preserve"> грибов консервированных не более двух лет со дня изготовления.</w:t>
            </w:r>
          </w:p>
        </w:tc>
      </w:tr>
      <w:tr w:rsidR="004C2394" w:rsidRPr="00FD378E" w:rsidTr="00C70048">
        <w:tc>
          <w:tcPr>
            <w:tcW w:w="976" w:type="pct"/>
            <w:tcBorders>
              <w:top w:val="thickThinSmallGap" w:sz="12" w:space="0" w:color="auto"/>
              <w:left w:val="thickThinSmallGap" w:sz="12" w:space="0" w:color="auto"/>
              <w:bottom w:val="thickThinSmallGap" w:sz="12" w:space="0" w:color="auto"/>
              <w:right w:val="thickThinSmallGap" w:sz="12" w:space="0" w:color="auto"/>
            </w:tcBorders>
            <w:shd w:val="clear" w:color="auto" w:fill="000000" w:themeFill="text1"/>
          </w:tcPr>
          <w:p w:rsidR="000059EE" w:rsidRDefault="004C2394" w:rsidP="000059EE">
            <w:pPr>
              <w:spacing w:after="0" w:line="240" w:lineRule="auto"/>
              <w:rPr>
                <w:rFonts w:asciiTheme="majorHAnsi" w:hAnsiTheme="majorHAnsi"/>
                <w:b/>
                <w:bCs/>
                <w:kern w:val="36"/>
                <w:sz w:val="20"/>
                <w:szCs w:val="20"/>
              </w:rPr>
            </w:pPr>
            <w:r w:rsidRPr="00024F8F">
              <w:rPr>
                <w:rFonts w:asciiTheme="majorHAnsi" w:hAnsiTheme="majorHAnsi"/>
                <w:b/>
                <w:bCs/>
                <w:kern w:val="36"/>
                <w:sz w:val="20"/>
                <w:szCs w:val="20"/>
              </w:rPr>
              <w:lastRenderedPageBreak/>
              <w:t>005</w:t>
            </w:r>
            <w:r>
              <w:rPr>
                <w:rFonts w:asciiTheme="majorHAnsi" w:hAnsiTheme="majorHAnsi"/>
                <w:b/>
                <w:bCs/>
                <w:kern w:val="36"/>
                <w:sz w:val="20"/>
                <w:szCs w:val="20"/>
              </w:rPr>
              <w:t xml:space="preserve"> </w:t>
            </w:r>
          </w:p>
          <w:p w:rsidR="004C2394" w:rsidRPr="001F0B1D" w:rsidRDefault="004C2394" w:rsidP="000059EE">
            <w:pPr>
              <w:spacing w:after="0" w:line="240" w:lineRule="auto"/>
              <w:rPr>
                <w:rFonts w:asciiTheme="majorHAnsi" w:hAnsiTheme="majorHAnsi"/>
                <w:b/>
                <w:bCs/>
                <w:kern w:val="36"/>
                <w:sz w:val="32"/>
                <w:szCs w:val="32"/>
              </w:rPr>
            </w:pPr>
            <w:r w:rsidRPr="001F0B1D">
              <w:rPr>
                <w:rFonts w:asciiTheme="majorHAnsi" w:hAnsiTheme="majorHAnsi"/>
                <w:b/>
                <w:bCs/>
                <w:kern w:val="36"/>
                <w:sz w:val="32"/>
                <w:szCs w:val="32"/>
              </w:rPr>
              <w:t xml:space="preserve">САЛАТЫ И ЗАКУСКИ ОВОЩНЫЕ И ОВОЩЕ ГРИБНЫЕ </w:t>
            </w:r>
          </w:p>
          <w:p w:rsidR="00BE4D05" w:rsidRDefault="00BE4D05" w:rsidP="000059EE">
            <w:pPr>
              <w:spacing w:after="0" w:line="240" w:lineRule="auto"/>
              <w:rPr>
                <w:rFonts w:asciiTheme="majorHAnsi" w:hAnsiTheme="majorHAnsi"/>
                <w:b/>
                <w:bCs/>
                <w:kern w:val="36"/>
                <w:sz w:val="20"/>
                <w:szCs w:val="20"/>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D736E1" w:rsidP="00BE4D05">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BE4D05" w:rsidRPr="00020BFD">
              <w:rPr>
                <w:rFonts w:asciiTheme="majorHAnsi" w:hAnsiTheme="majorHAnsi"/>
                <w:b/>
                <w:bCs/>
                <w:color w:val="C00000"/>
                <w:kern w:val="36"/>
                <w:sz w:val="36"/>
                <w:szCs w:val="36"/>
              </w:rPr>
              <w:t> 000 руб.</w:t>
            </w:r>
          </w:p>
          <w:p w:rsidR="00BE4D05" w:rsidRDefault="00BE4D05" w:rsidP="00BE4D05">
            <w:pPr>
              <w:spacing w:after="0" w:line="240" w:lineRule="auto"/>
              <w:contextualSpacing/>
              <w:outlineLvl w:val="0"/>
              <w:rPr>
                <w:rFonts w:asciiTheme="majorHAnsi" w:hAnsiTheme="majorHAnsi"/>
                <w:b/>
                <w:bCs/>
                <w:color w:val="C00000"/>
                <w:kern w:val="36"/>
                <w:sz w:val="36"/>
                <w:szCs w:val="36"/>
              </w:rPr>
            </w:pPr>
          </w:p>
          <w:p w:rsidR="00BE4D05" w:rsidRPr="00024F8F" w:rsidRDefault="00BE4D05" w:rsidP="00BE4D0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ckThinSmallGap" w:sz="12" w:space="0" w:color="auto"/>
              <w:left w:val="thickThinSmallGap" w:sz="12" w:space="0" w:color="auto"/>
              <w:bottom w:val="thickThinSmallGap" w:sz="12" w:space="0" w:color="auto"/>
              <w:right w:val="thickThinSmallGap" w:sz="12" w:space="0" w:color="auto"/>
            </w:tcBorders>
          </w:tcPr>
          <w:p w:rsidR="000059EE" w:rsidRPr="000059EE" w:rsidRDefault="004C2394" w:rsidP="0066326C">
            <w:pPr>
              <w:pStyle w:val="a4"/>
              <w:spacing w:before="0" w:beforeAutospacing="0" w:after="0" w:afterAutospacing="0"/>
              <w:ind w:firstLine="744"/>
              <w:contextualSpacing/>
              <w:jc w:val="both"/>
              <w:rPr>
                <w:b/>
                <w:color w:val="C00000"/>
              </w:rPr>
            </w:pPr>
            <w:r w:rsidRPr="000059EE">
              <w:rPr>
                <w:rStyle w:val="a6"/>
                <w:b/>
                <w:color w:val="C00000"/>
              </w:rPr>
              <w:t xml:space="preserve">Дата введения в действие </w:t>
            </w:r>
            <w:r w:rsidR="000059EE" w:rsidRPr="000059EE">
              <w:rPr>
                <w:b/>
                <w:color w:val="C00000"/>
              </w:rPr>
              <w:t xml:space="preserve">– </w:t>
            </w:r>
            <w:r w:rsidRPr="000059EE">
              <w:rPr>
                <w:rStyle w:val="a6"/>
                <w:b/>
                <w:color w:val="C00000"/>
              </w:rPr>
              <w:t>2012 год.</w:t>
            </w:r>
            <w:r w:rsidRPr="000059EE">
              <w:rPr>
                <w:b/>
                <w:color w:val="C00000"/>
              </w:rPr>
              <w:t xml:space="preserve"> </w:t>
            </w:r>
            <w:r w:rsidRPr="000059EE">
              <w:rPr>
                <w:rStyle w:val="a6"/>
                <w:b/>
                <w:color w:val="C00000"/>
              </w:rPr>
              <w:t>Без ограничения срока действия.</w:t>
            </w:r>
            <w:r w:rsidRPr="000059EE">
              <w:rPr>
                <w:b/>
                <w:color w:val="C00000"/>
              </w:rPr>
              <w:t xml:space="preserve"> </w:t>
            </w:r>
          </w:p>
          <w:p w:rsidR="000059EE" w:rsidRDefault="004C2394" w:rsidP="0066326C">
            <w:pPr>
              <w:pStyle w:val="a4"/>
              <w:spacing w:before="0" w:beforeAutospacing="0" w:after="0" w:afterAutospacing="0"/>
              <w:ind w:firstLine="744"/>
              <w:contextualSpacing/>
              <w:jc w:val="both"/>
            </w:pPr>
            <w:r w:rsidRPr="0066326C">
              <w:t>Настоящие технические условия распространяются на консервы салаты и заку</w:t>
            </w:r>
            <w:r w:rsidRPr="0066326C">
              <w:t>с</w:t>
            </w:r>
            <w:r w:rsidRPr="0066326C">
              <w:t xml:space="preserve">ки овощные и овоще грибные (далее по тексту </w:t>
            </w:r>
            <w:r w:rsidR="000059EE" w:rsidRPr="0066326C">
              <w:t>–</w:t>
            </w:r>
            <w:r w:rsidRPr="0066326C">
              <w:t xml:space="preserve"> «консервы»), изготовленные из овощей свежих или соленых и квашенных, бланшированных или пассерованных, с добавлением или без добавления грибов, соли, сахара, лимонной кислоты, риса, пряностей, зелени, масла растительного, уксусной кислоты, томат пасты, из смеси круп или бобовых с овощами и грибами, с добавлением или без добавления подсолнечного масла или т</w:t>
            </w:r>
            <w:r w:rsidRPr="0066326C">
              <w:t>о</w:t>
            </w:r>
            <w:r w:rsidRPr="0066326C">
              <w:t>матного соуса, специй, из маринованных, отварных или соленых грибов, с добавлением или без добавления маринадной заливки, растительного масла, овощей, соли, специй, зелени, вкусовых добавок, томат пюре, из свежих или предварительно засоленных ба</w:t>
            </w:r>
            <w:r w:rsidRPr="0066326C">
              <w:t>к</w:t>
            </w:r>
            <w:r w:rsidRPr="0066326C">
              <w:t>лажанов, перца, с добавлением или без добавления лука, моркови, грибов и зелени, з</w:t>
            </w:r>
            <w:r w:rsidRPr="0066326C">
              <w:t>а</w:t>
            </w:r>
            <w:r w:rsidRPr="0066326C">
              <w:t>литые протертыми томатам</w:t>
            </w:r>
            <w:r w:rsidR="000059EE">
              <w:t>и, соусом или заливкой</w:t>
            </w:r>
            <w:r w:rsidRPr="0066326C">
              <w:t>, фасованные в жестяные или сте</w:t>
            </w:r>
            <w:r w:rsidRPr="0066326C">
              <w:t>к</w:t>
            </w:r>
            <w:r w:rsidRPr="0066326C">
              <w:t>лянные банки, герметически укупоренные и стерилизованные, предназначенные для н</w:t>
            </w:r>
            <w:r w:rsidRPr="0066326C">
              <w:t>е</w:t>
            </w:r>
            <w:r w:rsidRPr="0066326C">
              <w:t xml:space="preserve">посредственного употребления в пищу. Консервы предназначены для реализации через розничную торговую сеть. </w:t>
            </w:r>
          </w:p>
          <w:p w:rsidR="00446372" w:rsidRDefault="000059EE" w:rsidP="0066326C">
            <w:pPr>
              <w:pStyle w:val="a4"/>
              <w:spacing w:before="0" w:beforeAutospacing="0" w:after="0" w:afterAutospacing="0"/>
              <w:ind w:firstLine="744"/>
              <w:contextualSpacing/>
              <w:jc w:val="both"/>
            </w:pPr>
            <w:r>
              <w:t>А</w:t>
            </w:r>
            <w:r>
              <w:rPr>
                <w:rStyle w:val="a5"/>
              </w:rPr>
              <w:t>ссортимент</w:t>
            </w:r>
            <w:r w:rsidR="004C2394" w:rsidRPr="0066326C">
              <w:rPr>
                <w:rStyle w:val="a5"/>
              </w:rPr>
              <w:t>:</w:t>
            </w:r>
            <w:r w:rsidR="004C2394" w:rsidRPr="0066326C">
              <w:t xml:space="preserve"> сюрприз; пикантный; загадка; мичуринский; провансаль; русский; застольный; осенний; праздничный; любитель</w:t>
            </w:r>
            <w:r w:rsidR="004C2394" w:rsidRPr="0066326C">
              <w:softHyphen/>
              <w:t>ский; из свеклы с луком; из свеклы с че</w:t>
            </w:r>
            <w:r w:rsidR="004C2394" w:rsidRPr="0066326C">
              <w:t>с</w:t>
            </w:r>
            <w:r w:rsidR="004C2394" w:rsidRPr="0066326C">
              <w:t>ноком; из свеклы с яблоками; из свеклы в маринаде; из свеклы с сахаром; из моркови в маринаде; южный; украинский; вознесенский; зеленое ассорти; капуста пикантная; овощная мозаика; нежный; томаты резаные с луком в желе; борисовский; полесский; венгерский;</w:t>
            </w:r>
            <w:r w:rsidR="004C2394" w:rsidRPr="0066326C">
              <w:rPr>
                <w:b/>
                <w:bCs/>
              </w:rPr>
              <w:t xml:space="preserve"> </w:t>
            </w:r>
            <w:r w:rsidR="004C2394" w:rsidRPr="0066326C">
              <w:t>плов с грибами и овощами; фасоль с грибами и овощами; фасоль в дома</w:t>
            </w:r>
            <w:r w:rsidR="004C2394" w:rsidRPr="0066326C">
              <w:t>ш</w:t>
            </w:r>
            <w:r w:rsidR="004C2394" w:rsidRPr="0066326C">
              <w:t>нем соусе; горох с грибами и овощами; фасоль в томатном соусе с грибами; фасоль в томатном соусе с огурцами; фасоль в томатном соусе «Пикантная»; фасоль в томатном соусе «Острая»; фасоль в аджике; фасоль «Лобио»; фасоль в томатном соусе; фасоль с овощами в томатном соусе; фасоль печеная в томатном соусе; фасоль натуральная; ф</w:t>
            </w:r>
            <w:r w:rsidR="004C2394" w:rsidRPr="0066326C">
              <w:t>а</w:t>
            </w:r>
            <w:r w:rsidR="004C2394" w:rsidRPr="0066326C">
              <w:t>соль с паприкой в томатном соусе; голубцы ленивые; горох с овощами; баклажаны по гречески; баклажаны в подливе; баклажаны в маринаде; баклажаны с зеленью; баклаж</w:t>
            </w:r>
            <w:r w:rsidR="004C2394" w:rsidRPr="0066326C">
              <w:t>а</w:t>
            </w:r>
            <w:r w:rsidR="004C2394" w:rsidRPr="0066326C">
              <w:t>ны с чесноком; баклажаны пикантные; баклажаны обжаренные в аджике; баклажаны обжаренные с чесноком; баклажаны обжаренные с овощами и чесноком; баклажаны обжаренные с перцем болгарским; закуска из баклажанов по борисовски</w:t>
            </w:r>
            <w:r w:rsidR="004C2394" w:rsidRPr="0066326C">
              <w:rPr>
                <w:b/>
                <w:bCs/>
                <w:i/>
                <w:iCs/>
              </w:rPr>
              <w:t>;</w:t>
            </w:r>
            <w:r w:rsidR="004C2394" w:rsidRPr="0066326C">
              <w:t xml:space="preserve"> закуска «По деревенски»; закуска «Белорусская с грибами»; солянка грибо овощная; солянка ово</w:t>
            </w:r>
            <w:r w:rsidR="004C2394" w:rsidRPr="0066326C">
              <w:t>щ</w:t>
            </w:r>
            <w:r w:rsidR="004C2394" w:rsidRPr="0066326C">
              <w:t>ная; рагу «Лето»; рагу «Южное»; голубцы ленивые; салат грибной; закуска грибная; з</w:t>
            </w:r>
            <w:r w:rsidR="004C2394" w:rsidRPr="0066326C">
              <w:t>а</w:t>
            </w:r>
            <w:r w:rsidR="004C2394" w:rsidRPr="0066326C">
              <w:t xml:space="preserve">куска грибная с луком; морковь с грибами; закуска по охотничьи; икра грибная. </w:t>
            </w:r>
          </w:p>
          <w:p w:rsidR="00446372" w:rsidRPr="00446372" w:rsidRDefault="004C2394" w:rsidP="00446372">
            <w:pPr>
              <w:pStyle w:val="a4"/>
              <w:spacing w:before="0" w:beforeAutospacing="0" w:after="0" w:afterAutospacing="0"/>
              <w:ind w:firstLine="744"/>
              <w:contextualSpacing/>
              <w:jc w:val="both"/>
              <w:rPr>
                <w:b/>
                <w:color w:val="C00000"/>
              </w:rPr>
            </w:pPr>
            <w:r w:rsidRPr="00446372">
              <w:rPr>
                <w:rStyle w:val="a6"/>
                <w:b/>
                <w:color w:val="C00000"/>
              </w:rPr>
              <w:t>Предприятие</w:t>
            </w:r>
            <w:r w:rsidR="00446372" w:rsidRPr="00446372">
              <w:rPr>
                <w:rStyle w:val="a6"/>
                <w:b/>
                <w:color w:val="C00000"/>
              </w:rPr>
              <w:t>-</w:t>
            </w:r>
            <w:r w:rsidRPr="00446372">
              <w:rPr>
                <w:rStyle w:val="a6"/>
                <w:b/>
                <w:color w:val="C00000"/>
              </w:rPr>
              <w:t>изготовитель имеет право дополнять наименование проду</w:t>
            </w:r>
            <w:r w:rsidRPr="00446372">
              <w:rPr>
                <w:rStyle w:val="a6"/>
                <w:b/>
                <w:color w:val="C00000"/>
              </w:rPr>
              <w:t>к</w:t>
            </w:r>
            <w:r w:rsidRPr="00446372">
              <w:rPr>
                <w:rStyle w:val="a6"/>
                <w:b/>
                <w:color w:val="C00000"/>
              </w:rPr>
              <w:t>ции своим фирменным или фантазийным названием.</w:t>
            </w:r>
            <w:r w:rsidRPr="00446372">
              <w:rPr>
                <w:b/>
                <w:color w:val="C00000"/>
              </w:rPr>
              <w:t xml:space="preserve"> </w:t>
            </w:r>
          </w:p>
          <w:p w:rsidR="004C2394" w:rsidRPr="0066326C" w:rsidRDefault="004C2394" w:rsidP="00446372">
            <w:pPr>
              <w:pStyle w:val="a4"/>
              <w:spacing w:before="0" w:beforeAutospacing="0" w:after="0" w:afterAutospacing="0"/>
              <w:ind w:firstLine="744"/>
              <w:contextualSpacing/>
              <w:jc w:val="both"/>
            </w:pPr>
            <w:r w:rsidRPr="0066326C">
              <w:rPr>
                <w:rStyle w:val="a5"/>
              </w:rPr>
              <w:t>Срок годности консервов</w:t>
            </w:r>
            <w:r w:rsidRPr="0066326C">
              <w:t xml:space="preserve"> со дня изготовления при температуре от 0 до плюс 25</w:t>
            </w:r>
            <w:r w:rsidRPr="0066326C">
              <w:rPr>
                <w:vertAlign w:val="superscript"/>
              </w:rPr>
              <w:t>0</w:t>
            </w:r>
            <w:r w:rsidRPr="0066326C">
              <w:t xml:space="preserve"> С и относительной влажности не более 75%: в стеклянной таре – не более 2 х лет; в жестяной таре – не более 3 х лет.</w:t>
            </w:r>
          </w:p>
        </w:tc>
      </w:tr>
      <w:tr w:rsidR="004C2394" w:rsidRPr="00FD378E" w:rsidTr="00C70048">
        <w:tc>
          <w:tcPr>
            <w:tcW w:w="976" w:type="pct"/>
            <w:tcBorders>
              <w:top w:val="thickThinSmallGap" w:sz="12" w:space="0" w:color="auto"/>
              <w:left w:val="thickThinSmallGap" w:sz="12" w:space="0" w:color="auto"/>
              <w:right w:val="thickThinSmallGap" w:sz="12" w:space="0" w:color="auto"/>
            </w:tcBorders>
            <w:shd w:val="clear" w:color="auto" w:fill="000000" w:themeFill="text1"/>
          </w:tcPr>
          <w:p w:rsidR="00446372" w:rsidRDefault="004C2394" w:rsidP="00446372">
            <w:pPr>
              <w:spacing w:after="0" w:line="240" w:lineRule="auto"/>
              <w:rPr>
                <w:rFonts w:asciiTheme="majorHAnsi" w:hAnsiTheme="majorHAnsi"/>
                <w:b/>
                <w:bCs/>
                <w:kern w:val="36"/>
                <w:sz w:val="20"/>
                <w:szCs w:val="20"/>
              </w:rPr>
            </w:pPr>
            <w:r w:rsidRPr="00024F8F">
              <w:rPr>
                <w:rFonts w:asciiTheme="majorHAnsi" w:hAnsiTheme="majorHAnsi"/>
                <w:b/>
                <w:bCs/>
                <w:kern w:val="36"/>
                <w:sz w:val="20"/>
                <w:szCs w:val="20"/>
              </w:rPr>
              <w:t>006</w:t>
            </w:r>
            <w:r>
              <w:rPr>
                <w:rFonts w:asciiTheme="majorHAnsi" w:hAnsiTheme="majorHAnsi"/>
                <w:b/>
                <w:bCs/>
                <w:kern w:val="36"/>
                <w:sz w:val="20"/>
                <w:szCs w:val="20"/>
              </w:rPr>
              <w:t xml:space="preserve"> </w:t>
            </w:r>
          </w:p>
          <w:p w:rsidR="004C2394" w:rsidRPr="001F0B1D" w:rsidRDefault="004C2394" w:rsidP="00446372">
            <w:pPr>
              <w:spacing w:after="0" w:line="240" w:lineRule="auto"/>
              <w:rPr>
                <w:rFonts w:asciiTheme="majorHAnsi" w:hAnsiTheme="majorHAnsi"/>
                <w:b/>
                <w:bCs/>
                <w:kern w:val="36"/>
                <w:sz w:val="28"/>
                <w:szCs w:val="28"/>
              </w:rPr>
            </w:pPr>
            <w:r w:rsidRPr="001F0B1D">
              <w:rPr>
                <w:rFonts w:asciiTheme="majorHAnsi" w:hAnsiTheme="majorHAnsi"/>
                <w:b/>
                <w:bCs/>
                <w:kern w:val="36"/>
                <w:sz w:val="28"/>
                <w:szCs w:val="28"/>
              </w:rPr>
              <w:t>ОВОЩИ, ФРУКТЫ, ГР</w:t>
            </w:r>
            <w:r w:rsidRPr="001F0B1D">
              <w:rPr>
                <w:rFonts w:asciiTheme="majorHAnsi" w:hAnsiTheme="majorHAnsi"/>
                <w:b/>
                <w:bCs/>
                <w:kern w:val="36"/>
                <w:sz w:val="28"/>
                <w:szCs w:val="28"/>
              </w:rPr>
              <w:t>И</w:t>
            </w:r>
            <w:r w:rsidRPr="001F0B1D">
              <w:rPr>
                <w:rFonts w:asciiTheme="majorHAnsi" w:hAnsiTheme="majorHAnsi"/>
                <w:b/>
                <w:bCs/>
                <w:kern w:val="36"/>
                <w:sz w:val="28"/>
                <w:szCs w:val="28"/>
              </w:rPr>
              <w:t>БЫ СОЛЕНЫЕ, КВАШЕНЫЕ, МОЧ</w:t>
            </w:r>
            <w:r w:rsidRPr="001F0B1D">
              <w:rPr>
                <w:rFonts w:asciiTheme="majorHAnsi" w:hAnsiTheme="majorHAnsi"/>
                <w:b/>
                <w:bCs/>
                <w:kern w:val="36"/>
                <w:sz w:val="28"/>
                <w:szCs w:val="28"/>
              </w:rPr>
              <w:t>Е</w:t>
            </w:r>
            <w:r w:rsidRPr="001F0B1D">
              <w:rPr>
                <w:rFonts w:asciiTheme="majorHAnsi" w:hAnsiTheme="majorHAnsi"/>
                <w:b/>
                <w:bCs/>
                <w:kern w:val="36"/>
                <w:sz w:val="28"/>
                <w:szCs w:val="28"/>
              </w:rPr>
              <w:t>НЫЕ И МАРИНОВА</w:t>
            </w:r>
            <w:r w:rsidRPr="001F0B1D">
              <w:rPr>
                <w:rFonts w:asciiTheme="majorHAnsi" w:hAnsiTheme="majorHAnsi"/>
                <w:b/>
                <w:bCs/>
                <w:kern w:val="36"/>
                <w:sz w:val="28"/>
                <w:szCs w:val="28"/>
              </w:rPr>
              <w:t>Н</w:t>
            </w:r>
            <w:r w:rsidRPr="001F0B1D">
              <w:rPr>
                <w:rFonts w:asciiTheme="majorHAnsi" w:hAnsiTheme="majorHAnsi"/>
                <w:b/>
                <w:bCs/>
                <w:kern w:val="36"/>
                <w:sz w:val="28"/>
                <w:szCs w:val="28"/>
              </w:rPr>
              <w:t xml:space="preserve">НЫЕ </w:t>
            </w:r>
          </w:p>
          <w:p w:rsidR="00BE4D05" w:rsidRDefault="00BE4D05" w:rsidP="00446372">
            <w:pPr>
              <w:spacing w:after="0" w:line="240" w:lineRule="auto"/>
              <w:rPr>
                <w:rFonts w:asciiTheme="majorHAnsi" w:hAnsiTheme="majorHAnsi"/>
                <w:b/>
                <w:bCs/>
                <w:kern w:val="36"/>
                <w:sz w:val="20"/>
                <w:szCs w:val="20"/>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BE4D05" w:rsidP="00BE4D0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E4D05" w:rsidRDefault="00BE4D05" w:rsidP="00BE4D05">
            <w:pPr>
              <w:spacing w:after="0" w:line="240" w:lineRule="auto"/>
              <w:contextualSpacing/>
              <w:outlineLvl w:val="0"/>
              <w:rPr>
                <w:rFonts w:asciiTheme="majorHAnsi" w:hAnsiTheme="majorHAnsi"/>
                <w:b/>
                <w:bCs/>
                <w:color w:val="C00000"/>
                <w:kern w:val="36"/>
                <w:sz w:val="36"/>
                <w:szCs w:val="36"/>
              </w:rPr>
            </w:pPr>
          </w:p>
          <w:p w:rsidR="00BE4D05" w:rsidRPr="00024F8F" w:rsidRDefault="00BE4D05" w:rsidP="00BE4D0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ckThinSmallGap" w:sz="12" w:space="0" w:color="auto"/>
              <w:left w:val="thickThinSmallGap" w:sz="12" w:space="0" w:color="auto"/>
              <w:right w:val="thickThinSmallGap" w:sz="12" w:space="0" w:color="auto"/>
            </w:tcBorders>
          </w:tcPr>
          <w:p w:rsidR="00446372" w:rsidRPr="00446372" w:rsidRDefault="004C2394" w:rsidP="0066326C">
            <w:pPr>
              <w:pStyle w:val="a4"/>
              <w:spacing w:before="0" w:beforeAutospacing="0" w:after="0" w:afterAutospacing="0"/>
              <w:ind w:firstLine="744"/>
              <w:contextualSpacing/>
              <w:jc w:val="both"/>
              <w:rPr>
                <w:b/>
                <w:color w:val="C00000"/>
              </w:rPr>
            </w:pPr>
            <w:r w:rsidRPr="00446372">
              <w:rPr>
                <w:rStyle w:val="a6"/>
                <w:b/>
                <w:color w:val="C00000"/>
              </w:rPr>
              <w:lastRenderedPageBreak/>
              <w:t xml:space="preserve">Дата введения в действие </w:t>
            </w:r>
            <w:r w:rsidR="00446372" w:rsidRPr="00446372">
              <w:rPr>
                <w:b/>
                <w:color w:val="C00000"/>
              </w:rPr>
              <w:t>–</w:t>
            </w:r>
            <w:r w:rsidRPr="00446372">
              <w:rPr>
                <w:rStyle w:val="a6"/>
                <w:b/>
                <w:color w:val="C00000"/>
              </w:rPr>
              <w:t xml:space="preserve"> 2012 год.</w:t>
            </w:r>
            <w:r w:rsidRPr="00446372">
              <w:rPr>
                <w:b/>
                <w:color w:val="C00000"/>
              </w:rPr>
              <w:t xml:space="preserve"> </w:t>
            </w:r>
            <w:r w:rsidRPr="00446372">
              <w:rPr>
                <w:rStyle w:val="a6"/>
                <w:b/>
                <w:color w:val="C00000"/>
              </w:rPr>
              <w:t>Без ограничения срока действия</w:t>
            </w:r>
            <w:r w:rsidR="00446372" w:rsidRPr="00446372">
              <w:rPr>
                <w:rStyle w:val="a6"/>
                <w:b/>
                <w:color w:val="C00000"/>
              </w:rPr>
              <w:t>.</w:t>
            </w:r>
            <w:r w:rsidRPr="00446372">
              <w:rPr>
                <w:b/>
                <w:color w:val="C00000"/>
              </w:rPr>
              <w:t xml:space="preserve"> </w:t>
            </w:r>
          </w:p>
          <w:p w:rsidR="00446372" w:rsidRDefault="004C2394" w:rsidP="0066326C">
            <w:pPr>
              <w:pStyle w:val="a4"/>
              <w:spacing w:before="0" w:beforeAutospacing="0" w:after="0" w:afterAutospacing="0"/>
              <w:ind w:firstLine="744"/>
              <w:contextualSpacing/>
              <w:jc w:val="both"/>
            </w:pPr>
            <w:r w:rsidRPr="0066326C">
              <w:t>Настоящие технические условия распространяются на овощи, грибы, фрукты с</w:t>
            </w:r>
            <w:r w:rsidRPr="0066326C">
              <w:t>о</w:t>
            </w:r>
            <w:r w:rsidRPr="0066326C">
              <w:t>леные, отварные, квашеные, моченые и маринованные (далее по тексту – продукция с</w:t>
            </w:r>
            <w:r w:rsidRPr="0066326C">
              <w:t>о</w:t>
            </w:r>
            <w:r w:rsidRPr="0066326C">
              <w:t>леная, квашеная, моченая и маринованная), изготовленные: из свежих овощей, фруктов или их смесей, целые или резанные, залитые заливкой, маринованные или подвергнутые молочно кислому брожению; из свежих грибов целых или резаных, засоленных одним из спосо</w:t>
            </w:r>
            <w:r w:rsidR="00446372">
              <w:t xml:space="preserve">бов посола </w:t>
            </w:r>
            <w:r w:rsidRPr="0066326C">
              <w:t>(холодным, горячим, крепким или сухим) или сваренных в солевом растворе с добавлением уксусной кислоты и пряностей. Овощи, фрукты соленые, кв</w:t>
            </w:r>
            <w:r w:rsidRPr="0066326C">
              <w:t>а</w:t>
            </w:r>
            <w:r w:rsidRPr="0066326C">
              <w:t>шеные, моченые и маринованные предназначены для розничной торговли, для сети о</w:t>
            </w:r>
            <w:r w:rsidRPr="0066326C">
              <w:t>б</w:t>
            </w:r>
            <w:r w:rsidRPr="0066326C">
              <w:lastRenderedPageBreak/>
              <w:t>щественного питания, а также для промыш</w:t>
            </w:r>
            <w:r w:rsidRPr="0066326C">
              <w:softHyphen/>
              <w:t xml:space="preserve">ленной переработки. </w:t>
            </w:r>
          </w:p>
          <w:p w:rsidR="00446372" w:rsidRDefault="004C2394" w:rsidP="0066326C">
            <w:pPr>
              <w:pStyle w:val="a4"/>
              <w:spacing w:before="0" w:beforeAutospacing="0" w:after="0" w:afterAutospacing="0"/>
              <w:ind w:firstLine="744"/>
              <w:contextualSpacing/>
              <w:jc w:val="both"/>
            </w:pPr>
            <w:r w:rsidRPr="0066326C">
              <w:t>Продукция соленая, квашеная, моченая и маринованная изготавливается в сл</w:t>
            </w:r>
            <w:r w:rsidRPr="0066326C">
              <w:t>е</w:t>
            </w:r>
            <w:r w:rsidRPr="0066326C">
              <w:t xml:space="preserve">дующем </w:t>
            </w:r>
            <w:r w:rsidRPr="00446372">
              <w:rPr>
                <w:b/>
                <w:caps/>
                <w:color w:val="C00000"/>
              </w:rPr>
              <w:t>ассортименте:</w:t>
            </w:r>
            <w:r w:rsidRPr="0066326C">
              <w:t xml:space="preserve"> </w:t>
            </w:r>
            <w:r w:rsidRPr="0066326C">
              <w:rPr>
                <w:b/>
                <w:bCs/>
              </w:rPr>
              <w:t>Овощи квашеные:</w:t>
            </w:r>
            <w:r w:rsidRPr="0066326C">
              <w:t xml:space="preserve"> капуста квашеная с морковью; к</w:t>
            </w:r>
            <w:r w:rsidRPr="0066326C">
              <w:t>а</w:t>
            </w:r>
            <w:r w:rsidRPr="0066326C">
              <w:t>пуста квашеная рубленая с острым перцем и чесноком; капуста квашеная с морковью, брусникой и яблоками; капуста квашеная с морковью и болгарским перцем; капуста квашеная с клюквой; капуста квашеная с брусникой; капуста савойская квашеная; к</w:t>
            </w:r>
            <w:r w:rsidRPr="0066326C">
              <w:t>а</w:t>
            </w:r>
            <w:r w:rsidRPr="0066326C">
              <w:t>пуста цветная квашеная; капуста цветная квашеная со специями; капуста цветная кв</w:t>
            </w:r>
            <w:r w:rsidRPr="0066326C">
              <w:t>а</w:t>
            </w:r>
            <w:r w:rsidRPr="0066326C">
              <w:t>шеная со свёклой; ассорти овощное «Вкус лета»; ассорти овощное «Дары осени»; бобы квашеные; голубцы овощные квашеные; баклажаны фаршированные квашеные; капуста квашеная «Провансаль»; клубни топинамбура квашеные; чеснок белый квашеный; че</w:t>
            </w:r>
            <w:r w:rsidRPr="0066326C">
              <w:t>с</w:t>
            </w:r>
            <w:r w:rsidRPr="0066326C">
              <w:t>нок красный квашеный; стрелки чеснока квашеные; капуста квашеная с оливками; ба</w:t>
            </w:r>
            <w:r w:rsidRPr="0066326C">
              <w:t>к</w:t>
            </w:r>
            <w:r w:rsidRPr="0066326C">
              <w:t>лажаны квашеные; баклажаны фаршированные квашеные по Мичурински; капуста к</w:t>
            </w:r>
            <w:r w:rsidRPr="0066326C">
              <w:t>о</w:t>
            </w:r>
            <w:r w:rsidRPr="0066326C">
              <w:t>чанная квашеная; перец фаршированный квашенный; свекла столовая квашеная; стре</w:t>
            </w:r>
            <w:r w:rsidRPr="0066326C">
              <w:t>л</w:t>
            </w:r>
            <w:r w:rsidRPr="0066326C">
              <w:t>ки чеснока квашеные; чеснок квашеный; смесь овощей квашеная</w:t>
            </w:r>
            <w:r w:rsidRPr="0066326C">
              <w:rPr>
                <w:b/>
                <w:bCs/>
              </w:rPr>
              <w:t>.</w:t>
            </w:r>
            <w:r w:rsidRPr="0066326C">
              <w:t xml:space="preserve"> </w:t>
            </w:r>
            <w:r w:rsidRPr="0066326C">
              <w:rPr>
                <w:b/>
                <w:bCs/>
              </w:rPr>
              <w:t>Овощи солёные:</w:t>
            </w:r>
            <w:r w:rsidRPr="0066326C">
              <w:t xml:space="preserve"> огурцы соленые с болгарским перцем; огурцы малосольные; томаты (помидоры) сол</w:t>
            </w:r>
            <w:r w:rsidRPr="0066326C">
              <w:t>е</w:t>
            </w:r>
            <w:r w:rsidRPr="0066326C">
              <w:t>ные с луком; томаты (помидоры) соленые с острым перцем; томаты (помидоры) сол</w:t>
            </w:r>
            <w:r w:rsidRPr="0066326C">
              <w:t>е</w:t>
            </w:r>
            <w:r w:rsidRPr="0066326C">
              <w:t>ные по грузински; томаты (помидоры) малосольные; томаты (помидоры) малосольные с болгарским перцем; виноградные листья соленые; томаты (помидоры) фаршированные по корейски; папортник соленый; сныть соленая; огурцы бочковые острые; виногра</w:t>
            </w:r>
            <w:r w:rsidRPr="0066326C">
              <w:t>д</w:t>
            </w:r>
            <w:r w:rsidRPr="0066326C">
              <w:t>ные листья соленые; морковь соленая; папоротник (орляк) соленый; перец сладкий с</w:t>
            </w:r>
            <w:r w:rsidRPr="0066326C">
              <w:t>о</w:t>
            </w:r>
            <w:r w:rsidRPr="0066326C">
              <w:t>леный; перец горький стручковый соленый; огурцы соленые; томаты (помидоры) сол</w:t>
            </w:r>
            <w:r w:rsidRPr="0066326C">
              <w:t>е</w:t>
            </w:r>
            <w:r w:rsidRPr="0066326C">
              <w:t xml:space="preserve">ные; томаты (помидоры) фаршированные соленые; фасоль стручками соленая; черемша соленая; ассорти (морковь, цветная капуста, чеснок); чеснок белый соленый; чеснок красный соленый; чеснок соленый. </w:t>
            </w:r>
            <w:r w:rsidRPr="0066326C">
              <w:rPr>
                <w:b/>
                <w:bCs/>
              </w:rPr>
              <w:t>Фрукты соленые:</w:t>
            </w:r>
            <w:r w:rsidRPr="0066326C">
              <w:t xml:space="preserve"> арбузы соленые </w:t>
            </w:r>
            <w:r w:rsidRPr="0066326C">
              <w:rPr>
                <w:b/>
                <w:bCs/>
              </w:rPr>
              <w:t xml:space="preserve">Фрукты, овощи моченые: </w:t>
            </w:r>
            <w:r w:rsidRPr="0066326C">
              <w:t>брусника моченая; брусника моченая с китайскими яблочками; яблоки моч</w:t>
            </w:r>
            <w:r w:rsidRPr="0066326C">
              <w:t>е</w:t>
            </w:r>
            <w:r w:rsidRPr="0066326C">
              <w:t>ные; груши моченые; груши моченые с брусникой; физалис моченый; виноград моч</w:t>
            </w:r>
            <w:r w:rsidRPr="0066326C">
              <w:t>е</w:t>
            </w:r>
            <w:r w:rsidRPr="0066326C">
              <w:t xml:space="preserve">ный; клюква моченая; морошка моченая; рябина обыкновенная моченая; смородина красная моченая; сливы моченые; чернослив моченый; перец стручковый моченый. </w:t>
            </w:r>
            <w:r w:rsidRPr="0066326C">
              <w:rPr>
                <w:b/>
                <w:bCs/>
              </w:rPr>
              <w:t xml:space="preserve">Грибы соленые и крепкого посола: </w:t>
            </w:r>
            <w:r w:rsidRPr="0066326C">
              <w:t>грибы белые; ножки белых грибов; валуи; во</w:t>
            </w:r>
            <w:r w:rsidRPr="0066326C">
              <w:t>л</w:t>
            </w:r>
            <w:r w:rsidRPr="0066326C">
              <w:t>нушки розовые, белые (белянки); вешенки обыкновенные; гладыши (млечники обыкн</w:t>
            </w:r>
            <w:r w:rsidRPr="0066326C">
              <w:t>о</w:t>
            </w:r>
            <w:r w:rsidRPr="0066326C">
              <w:t xml:space="preserve">венные); горькушки; грузди; зеленки; краснушки (млечники сладковатые); лисички обыкновенные; липовики; рядовки серые; рыжики обыкновенные; серушки; скрипицы; сыроежки; толстушки; шампиньоны. </w:t>
            </w:r>
            <w:r w:rsidRPr="0066326C">
              <w:rPr>
                <w:b/>
                <w:bCs/>
              </w:rPr>
              <w:t xml:space="preserve">Грибы маринованные: </w:t>
            </w:r>
            <w:r w:rsidRPr="0066326C">
              <w:t>белые грибы; ножки б</w:t>
            </w:r>
            <w:r w:rsidRPr="0066326C">
              <w:t>е</w:t>
            </w:r>
            <w:r w:rsidRPr="0066326C">
              <w:t>лых грибов; волнушки белые (белянки), розовые; вешенки обыкновенные; гладыши; грузди; козляки (решетники); зеленки; краснушки (млечники сладковатые); лисички обыкновенные; моховики; маслята (очищенные и неочищенные); опята осенние; под</w:t>
            </w:r>
            <w:r w:rsidRPr="0066326C">
              <w:t>о</w:t>
            </w:r>
            <w:r w:rsidRPr="0066326C">
              <w:t>синовики; подберезовики; рядовки серые; серушки; сыроежки; толстушки; шампинь</w:t>
            </w:r>
            <w:r w:rsidRPr="0066326C">
              <w:t>о</w:t>
            </w:r>
            <w:r w:rsidRPr="0066326C">
              <w:t xml:space="preserve">ны. </w:t>
            </w:r>
            <w:r w:rsidRPr="0066326C">
              <w:rPr>
                <w:b/>
                <w:bCs/>
              </w:rPr>
              <w:t xml:space="preserve">Грибы отварные: </w:t>
            </w:r>
            <w:r w:rsidRPr="0066326C">
              <w:t>белые грибы; ножки белых грибов; волнушки белые (белянки), розовые; вешенки обыкновенные; гладыши; грузди; козляки (решетники); зеленки; краснушки (млечники сладковатые); лисички обыкновенные; моховики; маслята (оч</w:t>
            </w:r>
            <w:r w:rsidRPr="0066326C">
              <w:t>и</w:t>
            </w:r>
            <w:r w:rsidRPr="0066326C">
              <w:t xml:space="preserve">щенные и неочищенные); опята осенние; подосиновики; подберезовики; рядовки серые; серушки; сыроежки; толстушки; шампиньоны. </w:t>
            </w:r>
            <w:r w:rsidRPr="0066326C">
              <w:rPr>
                <w:b/>
                <w:bCs/>
              </w:rPr>
              <w:t xml:space="preserve">Овощи маринованные: </w:t>
            </w:r>
            <w:r w:rsidRPr="0066326C">
              <w:t>перец стручк</w:t>
            </w:r>
            <w:r w:rsidRPr="0066326C">
              <w:t>о</w:t>
            </w:r>
            <w:r w:rsidRPr="0066326C">
              <w:t>вый маринованный; баклажаны маринованные; баклажаны маринованные по корейски; аджика; чеснок белый маринованный; чеснок красный маринованный; чеснок марин</w:t>
            </w:r>
            <w:r w:rsidRPr="0066326C">
              <w:t>о</w:t>
            </w:r>
            <w:r w:rsidRPr="0066326C">
              <w:t>ванный; капуста маринованная с морковью; капуста маринованная рубленая с острым перцем; капуста маринованная с морковью, брусникой и яблоками; капуста маринова</w:t>
            </w:r>
            <w:r w:rsidRPr="0066326C">
              <w:t>н</w:t>
            </w:r>
            <w:r w:rsidRPr="0066326C">
              <w:t>ная с морковью и болгарским перцем; капуста маринованная с оливками; капуста саво</w:t>
            </w:r>
            <w:r w:rsidRPr="0066326C">
              <w:t>й</w:t>
            </w:r>
            <w:r w:rsidRPr="0066326C">
              <w:t>ская маринованный; капуста цветная маринованная; капуста цветная маринованная со специями; капуста цветная маринованная со свёклой; капуста с морковью и хреном; к</w:t>
            </w:r>
            <w:r w:rsidRPr="0066326C">
              <w:t>а</w:t>
            </w:r>
            <w:r w:rsidRPr="0066326C">
              <w:t xml:space="preserve">пуста с морковью и клюквой; капуста с морковью и тмином. </w:t>
            </w:r>
            <w:r w:rsidRPr="0066326C">
              <w:rPr>
                <w:b/>
                <w:bCs/>
              </w:rPr>
              <w:t>Овощи малосольные:</w:t>
            </w:r>
            <w:r w:rsidRPr="0066326C">
              <w:t xml:space="preserve"> огурцы малосольные; помидоры (томаты) малосольные. </w:t>
            </w:r>
          </w:p>
          <w:p w:rsidR="00446372" w:rsidRPr="00446372" w:rsidRDefault="004C2394" w:rsidP="0066326C">
            <w:pPr>
              <w:pStyle w:val="a4"/>
              <w:spacing w:before="0" w:beforeAutospacing="0" w:after="0" w:afterAutospacing="0"/>
              <w:ind w:firstLine="744"/>
              <w:contextualSpacing/>
              <w:jc w:val="both"/>
              <w:rPr>
                <w:b/>
                <w:color w:val="C00000"/>
              </w:rPr>
            </w:pPr>
            <w:r w:rsidRPr="00446372">
              <w:rPr>
                <w:rStyle w:val="a6"/>
                <w:b/>
                <w:color w:val="C00000"/>
              </w:rPr>
              <w:lastRenderedPageBreak/>
              <w:t>Предприятие</w:t>
            </w:r>
            <w:r w:rsidR="00446372" w:rsidRPr="00446372">
              <w:rPr>
                <w:rStyle w:val="a6"/>
                <w:b/>
                <w:color w:val="C00000"/>
              </w:rPr>
              <w:t>-</w:t>
            </w:r>
            <w:r w:rsidRPr="00446372">
              <w:rPr>
                <w:rStyle w:val="a6"/>
                <w:b/>
                <w:color w:val="C00000"/>
              </w:rPr>
              <w:t>изготовитель имеет право дополнять наименование проду</w:t>
            </w:r>
            <w:r w:rsidRPr="00446372">
              <w:rPr>
                <w:rStyle w:val="a6"/>
                <w:b/>
                <w:color w:val="C00000"/>
              </w:rPr>
              <w:t>к</w:t>
            </w:r>
            <w:r w:rsidRPr="00446372">
              <w:rPr>
                <w:rStyle w:val="a6"/>
                <w:b/>
                <w:color w:val="C00000"/>
              </w:rPr>
              <w:t>ции именами собственными или фантазийными названиями.</w:t>
            </w:r>
            <w:r w:rsidRPr="00446372">
              <w:rPr>
                <w:b/>
                <w:color w:val="C00000"/>
              </w:rPr>
              <w:t xml:space="preserve"> </w:t>
            </w:r>
          </w:p>
          <w:p w:rsidR="004C2394" w:rsidRPr="0066326C" w:rsidRDefault="004C2394" w:rsidP="00446372">
            <w:pPr>
              <w:pStyle w:val="a4"/>
              <w:spacing w:before="0" w:beforeAutospacing="0" w:after="0" w:afterAutospacing="0"/>
              <w:ind w:firstLine="744"/>
              <w:contextualSpacing/>
              <w:jc w:val="both"/>
            </w:pPr>
            <w:r w:rsidRPr="0066326C">
              <w:rPr>
                <w:rStyle w:val="a5"/>
              </w:rPr>
              <w:t>Рекомендуемые сроки годности</w:t>
            </w:r>
            <w:r w:rsidRPr="0066326C">
              <w:t xml:space="preserve"> овощей, фруктов соленых, ква</w:t>
            </w:r>
            <w:r w:rsidR="00446372">
              <w:t xml:space="preserve">шеных, </w:t>
            </w:r>
            <w:r w:rsidRPr="0066326C">
              <w:t xml:space="preserve">моченых и маринованных со дня выработки </w:t>
            </w:r>
            <w:r w:rsidR="00446372">
              <w:t>при относительной влажности 85-</w:t>
            </w:r>
            <w:r w:rsidRPr="0066326C">
              <w:t xml:space="preserve">95% </w:t>
            </w:r>
            <w:r w:rsidR="00446372">
              <w:t>при</w:t>
            </w:r>
            <w:r w:rsidRPr="0066326C">
              <w:t xml:space="preserve"> темпер</w:t>
            </w:r>
            <w:r w:rsidRPr="0066326C">
              <w:t>а</w:t>
            </w:r>
            <w:r w:rsidRPr="0066326C">
              <w:t xml:space="preserve">туре от минус 1°С до плюс 4°С </w:t>
            </w:r>
            <w:r w:rsidR="00446372" w:rsidRPr="0066326C">
              <w:t>–</w:t>
            </w:r>
            <w:r w:rsidRPr="0066326C">
              <w:t xml:space="preserve"> не более 24 месяцев; при температуре от 6</w:t>
            </w:r>
            <w:r w:rsidRPr="0066326C">
              <w:rPr>
                <w:vertAlign w:val="superscript"/>
              </w:rPr>
              <w:t>0</w:t>
            </w:r>
            <w:r w:rsidRPr="0066326C">
              <w:t>С до 10</w:t>
            </w:r>
            <w:r w:rsidRPr="0066326C">
              <w:rPr>
                <w:vertAlign w:val="superscript"/>
              </w:rPr>
              <w:t>0</w:t>
            </w:r>
            <w:r w:rsidRPr="0066326C">
              <w:t>С – 9 месяцев; малосольных при температуре от минус 1</w:t>
            </w:r>
            <w:r w:rsidRPr="0066326C">
              <w:rPr>
                <w:vertAlign w:val="superscript"/>
              </w:rPr>
              <w:t>0</w:t>
            </w:r>
            <w:r w:rsidRPr="0066326C">
              <w:t>С до плюс 4</w:t>
            </w:r>
            <w:r w:rsidRPr="0066326C">
              <w:rPr>
                <w:vertAlign w:val="superscript"/>
              </w:rPr>
              <w:t>0</w:t>
            </w:r>
            <w:r w:rsidRPr="0066326C">
              <w:t>С – 2 месяца. фас</w:t>
            </w:r>
            <w:r w:rsidRPr="0066326C">
              <w:t>о</w:t>
            </w:r>
            <w:r w:rsidRPr="0066326C">
              <w:t xml:space="preserve">ванной в стеклянные банки: при температуре от минус 1°С до плюс 4°С </w:t>
            </w:r>
            <w:r w:rsidR="00446372" w:rsidRPr="0066326C">
              <w:t>–</w:t>
            </w:r>
            <w:r w:rsidRPr="0066326C">
              <w:t xml:space="preserve"> не более 30 суток; при температуре до 10°С </w:t>
            </w:r>
            <w:r w:rsidR="00446372" w:rsidRPr="0066326C">
              <w:t>–</w:t>
            </w:r>
            <w:r w:rsidRPr="0066326C">
              <w:t xml:space="preserve"> 15 суток; фасованной в полимерные пакеты: при те</w:t>
            </w:r>
            <w:r w:rsidRPr="0066326C">
              <w:t>м</w:t>
            </w:r>
            <w:r w:rsidRPr="0066326C">
              <w:t xml:space="preserve">пературе от минус 1°С до плюс 4°С </w:t>
            </w:r>
            <w:r w:rsidR="00446372" w:rsidRPr="0066326C">
              <w:t>–</w:t>
            </w:r>
            <w:r w:rsidRPr="0066326C">
              <w:t xml:space="preserve"> не более 10 суток; при температуре до 18 20°С </w:t>
            </w:r>
            <w:r w:rsidR="00446372" w:rsidRPr="0066326C">
              <w:t>–</w:t>
            </w:r>
            <w:r w:rsidRPr="0066326C">
              <w:t xml:space="preserve"> 5 суток. грибов соленых и маринованных при температуре хранения фасованной в сте</w:t>
            </w:r>
            <w:r w:rsidRPr="0066326C">
              <w:t>к</w:t>
            </w:r>
            <w:r w:rsidRPr="0066326C">
              <w:t xml:space="preserve">лянные банки: от минус 1°С до плюс 25°С </w:t>
            </w:r>
            <w:r w:rsidR="00446372" w:rsidRPr="0066326C">
              <w:t>–</w:t>
            </w:r>
            <w:r w:rsidRPr="0066326C">
              <w:t xml:space="preserve"> не более двух лет; от минус 0 С до плюс 10°С </w:t>
            </w:r>
            <w:r w:rsidR="00446372" w:rsidRPr="0066326C">
              <w:t>–</w:t>
            </w:r>
            <w:r w:rsidRPr="0066326C">
              <w:t xml:space="preserve"> не более трех лет; отварных грибов при температуре от минус 1°С до минус 2°С </w:t>
            </w:r>
            <w:r w:rsidR="00446372" w:rsidRPr="0066326C">
              <w:t>–</w:t>
            </w:r>
            <w:r w:rsidRPr="0066326C">
              <w:t xml:space="preserve"> 6 месяцев; маринованных, отварных, соленых и крепкого посола при температуре м</w:t>
            </w:r>
            <w:r w:rsidRPr="0066326C">
              <w:t>и</w:t>
            </w:r>
            <w:r w:rsidRPr="0066326C">
              <w:t xml:space="preserve">нус 15°С – не более 12 месяцев. овощи соленые при температуре от + 2 </w:t>
            </w:r>
            <w:r w:rsidR="00446372" w:rsidRPr="0066326C">
              <w:t>–</w:t>
            </w:r>
            <w:r w:rsidRPr="0066326C">
              <w:t xml:space="preserve"> 8°С – не более 6 месяцев.</w:t>
            </w:r>
          </w:p>
        </w:tc>
      </w:tr>
      <w:tr w:rsidR="004C2394" w:rsidRPr="00FD378E" w:rsidTr="00C70048">
        <w:tc>
          <w:tcPr>
            <w:tcW w:w="976" w:type="pct"/>
            <w:tcBorders>
              <w:top w:val="thickThinSmallGap" w:sz="12" w:space="0" w:color="auto"/>
              <w:left w:val="thickThinSmallGap" w:sz="12" w:space="0" w:color="auto"/>
              <w:bottom w:val="thickThinSmallGap" w:sz="12" w:space="0" w:color="auto"/>
              <w:right w:val="thickThinSmallGap" w:sz="12" w:space="0" w:color="auto"/>
            </w:tcBorders>
            <w:shd w:val="clear" w:color="auto" w:fill="000000" w:themeFill="text1"/>
          </w:tcPr>
          <w:p w:rsidR="00446372" w:rsidRDefault="004C2394" w:rsidP="00446372">
            <w:pPr>
              <w:spacing w:after="0" w:line="240" w:lineRule="auto"/>
              <w:rPr>
                <w:rFonts w:asciiTheme="majorHAnsi" w:hAnsiTheme="majorHAnsi"/>
                <w:b/>
                <w:bCs/>
                <w:kern w:val="36"/>
                <w:sz w:val="20"/>
                <w:szCs w:val="20"/>
              </w:rPr>
            </w:pPr>
            <w:r w:rsidRPr="00024F8F">
              <w:rPr>
                <w:rFonts w:asciiTheme="majorHAnsi" w:hAnsiTheme="majorHAnsi"/>
                <w:b/>
                <w:bCs/>
                <w:kern w:val="36"/>
                <w:sz w:val="20"/>
                <w:szCs w:val="20"/>
              </w:rPr>
              <w:lastRenderedPageBreak/>
              <w:t>029</w:t>
            </w:r>
            <w:r>
              <w:rPr>
                <w:rFonts w:asciiTheme="majorHAnsi" w:hAnsiTheme="majorHAnsi"/>
                <w:b/>
                <w:bCs/>
                <w:kern w:val="36"/>
                <w:sz w:val="20"/>
                <w:szCs w:val="20"/>
              </w:rPr>
              <w:t xml:space="preserve"> </w:t>
            </w:r>
          </w:p>
          <w:p w:rsidR="001F0B1D" w:rsidRDefault="004C2394" w:rsidP="00446372">
            <w:pPr>
              <w:spacing w:after="0" w:line="240" w:lineRule="auto"/>
              <w:rPr>
                <w:rFonts w:asciiTheme="majorHAnsi" w:hAnsiTheme="majorHAnsi"/>
                <w:b/>
                <w:bCs/>
                <w:kern w:val="36"/>
                <w:sz w:val="32"/>
                <w:szCs w:val="32"/>
              </w:rPr>
            </w:pPr>
            <w:r w:rsidRPr="001F0B1D">
              <w:rPr>
                <w:rFonts w:asciiTheme="majorHAnsi" w:hAnsiTheme="majorHAnsi"/>
                <w:b/>
                <w:bCs/>
                <w:kern w:val="36"/>
                <w:sz w:val="32"/>
                <w:szCs w:val="32"/>
              </w:rPr>
              <w:t xml:space="preserve">ГРИБЫ </w:t>
            </w:r>
          </w:p>
          <w:p w:rsidR="004C2394" w:rsidRPr="001F0B1D" w:rsidRDefault="004C2394" w:rsidP="00446372">
            <w:pPr>
              <w:spacing w:after="0" w:line="240" w:lineRule="auto"/>
              <w:rPr>
                <w:rFonts w:asciiTheme="majorHAnsi" w:hAnsiTheme="majorHAnsi"/>
                <w:b/>
                <w:bCs/>
                <w:kern w:val="36"/>
                <w:sz w:val="32"/>
                <w:szCs w:val="32"/>
              </w:rPr>
            </w:pPr>
            <w:r w:rsidRPr="001F0B1D">
              <w:rPr>
                <w:rFonts w:asciiTheme="majorHAnsi" w:hAnsiTheme="majorHAnsi"/>
                <w:b/>
                <w:bCs/>
                <w:kern w:val="36"/>
                <w:sz w:val="32"/>
                <w:szCs w:val="32"/>
              </w:rPr>
              <w:t>С</w:t>
            </w:r>
            <w:r w:rsidRPr="001F0B1D">
              <w:rPr>
                <w:rFonts w:asciiTheme="majorHAnsi" w:hAnsiTheme="majorHAnsi"/>
                <w:b/>
                <w:bCs/>
                <w:kern w:val="36"/>
                <w:sz w:val="32"/>
                <w:szCs w:val="32"/>
              </w:rPr>
              <w:t>У</w:t>
            </w:r>
            <w:r w:rsidRPr="001F0B1D">
              <w:rPr>
                <w:rFonts w:asciiTheme="majorHAnsi" w:hAnsiTheme="majorHAnsi"/>
                <w:b/>
                <w:bCs/>
                <w:kern w:val="36"/>
                <w:sz w:val="32"/>
                <w:szCs w:val="32"/>
              </w:rPr>
              <w:t xml:space="preserve">ШЕНЫЕ </w:t>
            </w:r>
          </w:p>
          <w:p w:rsidR="00BE4D05" w:rsidRDefault="00BE4D05" w:rsidP="00446372">
            <w:pPr>
              <w:spacing w:after="0" w:line="240" w:lineRule="auto"/>
              <w:rPr>
                <w:rFonts w:asciiTheme="majorHAnsi" w:hAnsiTheme="majorHAnsi"/>
                <w:b/>
                <w:bCs/>
                <w:kern w:val="36"/>
                <w:sz w:val="20"/>
                <w:szCs w:val="20"/>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1F0B1D" w:rsidRDefault="00BE4D05" w:rsidP="00BE4D0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E4D05" w:rsidRPr="00024F8F" w:rsidRDefault="00BE4D05" w:rsidP="00BE4D0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ckThinSmallGap" w:sz="12" w:space="0" w:color="auto"/>
              <w:left w:val="thickThinSmallGap" w:sz="12" w:space="0" w:color="auto"/>
              <w:bottom w:val="thickThinSmallGap" w:sz="12" w:space="0" w:color="auto"/>
              <w:right w:val="thickThinSmallGap" w:sz="12" w:space="0" w:color="auto"/>
            </w:tcBorders>
          </w:tcPr>
          <w:p w:rsidR="00446372" w:rsidRPr="00446372" w:rsidRDefault="004C2394" w:rsidP="0066326C">
            <w:pPr>
              <w:pStyle w:val="a4"/>
              <w:spacing w:before="0" w:beforeAutospacing="0" w:after="0" w:afterAutospacing="0"/>
              <w:ind w:firstLine="744"/>
              <w:contextualSpacing/>
              <w:jc w:val="both"/>
              <w:rPr>
                <w:rStyle w:val="a6"/>
                <w:b/>
                <w:color w:val="C00000"/>
              </w:rPr>
            </w:pPr>
            <w:r w:rsidRPr="00446372">
              <w:rPr>
                <w:rStyle w:val="a6"/>
                <w:b/>
                <w:color w:val="C00000"/>
              </w:rPr>
              <w:t xml:space="preserve">Дата введения в действие </w:t>
            </w:r>
            <w:r w:rsidR="00446372" w:rsidRPr="00446372">
              <w:rPr>
                <w:b/>
                <w:color w:val="C00000"/>
              </w:rPr>
              <w:t xml:space="preserve">– </w:t>
            </w:r>
            <w:r w:rsidRPr="00446372">
              <w:rPr>
                <w:rStyle w:val="a6"/>
                <w:b/>
                <w:color w:val="C00000"/>
              </w:rPr>
              <w:t>2012 год.</w:t>
            </w:r>
            <w:r w:rsidRPr="00446372">
              <w:rPr>
                <w:b/>
                <w:color w:val="C00000"/>
              </w:rPr>
              <w:t xml:space="preserve"> </w:t>
            </w:r>
            <w:r w:rsidRPr="00446372">
              <w:rPr>
                <w:rStyle w:val="a6"/>
                <w:b/>
                <w:color w:val="C00000"/>
              </w:rPr>
              <w:t>Без ограничения срока действия</w:t>
            </w:r>
            <w:r w:rsidR="00446372" w:rsidRPr="00446372">
              <w:rPr>
                <w:rStyle w:val="a6"/>
                <w:b/>
                <w:color w:val="C00000"/>
              </w:rPr>
              <w:t>.</w:t>
            </w:r>
            <w:r w:rsidRPr="00446372">
              <w:rPr>
                <w:rStyle w:val="a6"/>
                <w:b/>
                <w:color w:val="C00000"/>
              </w:rPr>
              <w:t xml:space="preserve"> </w:t>
            </w:r>
          </w:p>
          <w:p w:rsidR="00446372" w:rsidRDefault="004C2394" w:rsidP="00446372">
            <w:pPr>
              <w:pStyle w:val="a4"/>
              <w:spacing w:before="0" w:beforeAutospacing="0" w:after="0" w:afterAutospacing="0"/>
              <w:ind w:firstLine="744"/>
              <w:contextualSpacing/>
              <w:jc w:val="both"/>
            </w:pPr>
            <w:r w:rsidRPr="00446372">
              <w:rPr>
                <w:rStyle w:val="a5"/>
                <w:caps/>
                <w:color w:val="C00000"/>
              </w:rPr>
              <w:t>Ассортимент:</w:t>
            </w:r>
            <w:r w:rsidRPr="0066326C">
              <w:rPr>
                <w:rStyle w:val="a5"/>
              </w:rPr>
              <w:t xml:space="preserve"> Трубчатые грибы:</w:t>
            </w:r>
            <w:r w:rsidR="00446372">
              <w:t xml:space="preserve"> </w:t>
            </w:r>
            <w:r w:rsidRPr="0066326C">
              <w:t>грибы белые целые су</w:t>
            </w:r>
            <w:r w:rsidR="00446372">
              <w:t>шеные (1 сорт, 2 сорт, 3 сорт);</w:t>
            </w:r>
            <w:r w:rsidRPr="0066326C">
              <w:t xml:space="preserve"> грибы белые резаные сушеные (кубики, дольки, ломтики, ножки, шл</w:t>
            </w:r>
            <w:r w:rsidR="00446372">
              <w:t>япки) (1 сорт, 2 сорт, 3 сорт);</w:t>
            </w:r>
            <w:r w:rsidRPr="0066326C">
              <w:t xml:space="preserve"> грибы бе</w:t>
            </w:r>
            <w:r w:rsidR="00446372">
              <w:t>лые сушеные (порошок, гранулы);</w:t>
            </w:r>
            <w:r w:rsidRPr="0066326C">
              <w:t xml:space="preserve"> подберезовики ц</w:t>
            </w:r>
            <w:r w:rsidRPr="0066326C">
              <w:t>е</w:t>
            </w:r>
            <w:r w:rsidR="00446372">
              <w:t>лые сушеные;</w:t>
            </w:r>
            <w:r w:rsidRPr="0066326C">
              <w:t xml:space="preserve"> подберезовики резаные сушеные (кубики, дольки, ломтики, ножки, шля</w:t>
            </w:r>
            <w:r w:rsidRPr="0066326C">
              <w:t>п</w:t>
            </w:r>
            <w:r w:rsidR="00446372">
              <w:t>ки);</w:t>
            </w:r>
            <w:r w:rsidRPr="0066326C">
              <w:t xml:space="preserve"> подберезов</w:t>
            </w:r>
            <w:r w:rsidR="00446372">
              <w:t>ики сушеные (порошок, гранулы); подосиновики целые сушеные;</w:t>
            </w:r>
            <w:r w:rsidRPr="0066326C">
              <w:t xml:space="preserve"> под</w:t>
            </w:r>
            <w:r w:rsidRPr="0066326C">
              <w:t>о</w:t>
            </w:r>
            <w:r w:rsidRPr="0066326C">
              <w:t>синовики резаные сушеные (кубики, д</w:t>
            </w:r>
            <w:r w:rsidR="00446372">
              <w:t>ольки, ломтики, ножки, шляпки);</w:t>
            </w:r>
            <w:r w:rsidRPr="0066326C">
              <w:t xml:space="preserve"> подосиновики сушеные (п</w:t>
            </w:r>
            <w:r w:rsidR="00446372">
              <w:t>орошок, гранулы); маслята целые сушеные;</w:t>
            </w:r>
            <w:r w:rsidRPr="0066326C">
              <w:t xml:space="preserve"> маслята резаные сушеные (к</w:t>
            </w:r>
            <w:r w:rsidRPr="0066326C">
              <w:t>у</w:t>
            </w:r>
            <w:r w:rsidRPr="0066326C">
              <w:t>бики, д</w:t>
            </w:r>
            <w:r w:rsidR="00446372">
              <w:t>ольки, ломтики, ножки, шляпки);</w:t>
            </w:r>
            <w:r w:rsidRPr="0066326C">
              <w:t xml:space="preserve"> масл</w:t>
            </w:r>
            <w:r w:rsidR="00446372">
              <w:t>ята сушеные (порошок, гранулы);</w:t>
            </w:r>
            <w:r w:rsidRPr="0066326C">
              <w:t xml:space="preserve"> мохов</w:t>
            </w:r>
            <w:r w:rsidRPr="0066326C">
              <w:t>и</w:t>
            </w:r>
            <w:r w:rsidR="00446372">
              <w:t>ки целые сушеные;</w:t>
            </w:r>
            <w:r w:rsidRPr="0066326C">
              <w:t xml:space="preserve"> моховики резаные сушеные (кубики, д</w:t>
            </w:r>
            <w:r w:rsidR="00446372">
              <w:t>ольки, ломтики, ножки, шляпки);</w:t>
            </w:r>
            <w:r w:rsidRPr="0066326C">
              <w:t xml:space="preserve"> моховики сушеные (порошок, гранулы)</w:t>
            </w:r>
            <w:r w:rsidR="00446372">
              <w:t xml:space="preserve">. </w:t>
            </w:r>
            <w:r w:rsidRPr="0066326C">
              <w:rPr>
                <w:rStyle w:val="a5"/>
              </w:rPr>
              <w:t>Сумчатые грибы:</w:t>
            </w:r>
            <w:r w:rsidR="00446372">
              <w:t xml:space="preserve"> строчки сушеные; сморчки сушеные;</w:t>
            </w:r>
            <w:r w:rsidRPr="0066326C">
              <w:t xml:space="preserve"> сморчковая шапочка сушеная</w:t>
            </w:r>
            <w:r w:rsidR="00446372">
              <w:t xml:space="preserve">. </w:t>
            </w:r>
            <w:r w:rsidRPr="0066326C">
              <w:rPr>
                <w:rStyle w:val="a5"/>
              </w:rPr>
              <w:t>Пластинчатые грибы:</w:t>
            </w:r>
            <w:r w:rsidRPr="0066326C">
              <w:t xml:space="preserve"> лисички ц</w:t>
            </w:r>
            <w:r w:rsidRPr="0066326C">
              <w:t>е</w:t>
            </w:r>
            <w:r w:rsidR="00446372">
              <w:t xml:space="preserve">лые сушеные; </w:t>
            </w:r>
            <w:r w:rsidRPr="0066326C">
              <w:t>лисички резаные суш</w:t>
            </w:r>
            <w:r w:rsidR="00446372">
              <w:t xml:space="preserve">еные (ломтики, ножки, шляпки); </w:t>
            </w:r>
            <w:r w:rsidRPr="0066326C">
              <w:t>лисич</w:t>
            </w:r>
            <w:r w:rsidR="00446372">
              <w:t>ки сушеные (порошок, гранулы); опята целые сушеные;</w:t>
            </w:r>
            <w:r w:rsidRPr="0066326C">
              <w:t xml:space="preserve"> опята резаные су</w:t>
            </w:r>
            <w:r w:rsidR="00446372">
              <w:t>шеные (ломтики, ножки, шляпки);</w:t>
            </w:r>
            <w:r w:rsidRPr="0066326C">
              <w:t xml:space="preserve"> оп</w:t>
            </w:r>
            <w:r w:rsidR="00446372">
              <w:t>ята сушеные (порошок, гранулы); шампиньоны целые сушеные;</w:t>
            </w:r>
            <w:r w:rsidRPr="0066326C">
              <w:t xml:space="preserve"> шампинь</w:t>
            </w:r>
            <w:r w:rsidRPr="0066326C">
              <w:t>о</w:t>
            </w:r>
            <w:r w:rsidRPr="0066326C">
              <w:t>ны резаные сушеные (кубики, д</w:t>
            </w:r>
            <w:r w:rsidR="00446372">
              <w:t>ольки, ломтики, ножки, шляпки);</w:t>
            </w:r>
            <w:r w:rsidRPr="0066326C">
              <w:t xml:space="preserve"> шампинь</w:t>
            </w:r>
            <w:r w:rsidR="00446372">
              <w:t>оны сушеные (порошок, гранулы);</w:t>
            </w:r>
            <w:r w:rsidRPr="0066326C">
              <w:t xml:space="preserve"> грибы вешенки (устричные грибы) це</w:t>
            </w:r>
            <w:r w:rsidR="00446372">
              <w:t>лые сушеные;</w:t>
            </w:r>
            <w:r w:rsidRPr="0066326C">
              <w:t xml:space="preserve"> грибы вешенки (устричные грибы) резаные сушеные (кубики, д</w:t>
            </w:r>
            <w:r w:rsidR="00446372">
              <w:t>ольки, ломтики, ножки, шляпки);</w:t>
            </w:r>
            <w:r w:rsidRPr="0066326C">
              <w:t xml:space="preserve"> грибы вешенки (устричные гри</w:t>
            </w:r>
            <w:r w:rsidR="00446372">
              <w:t>бы) сушеные (порошок, гранулы).</w:t>
            </w:r>
          </w:p>
          <w:p w:rsidR="00446372" w:rsidRPr="00446372" w:rsidRDefault="004C2394" w:rsidP="00446372">
            <w:pPr>
              <w:pStyle w:val="a4"/>
              <w:spacing w:before="0" w:beforeAutospacing="0" w:after="0" w:afterAutospacing="0"/>
              <w:ind w:firstLine="744"/>
              <w:contextualSpacing/>
              <w:jc w:val="both"/>
              <w:rPr>
                <w:b/>
                <w:i/>
                <w:color w:val="C00000"/>
              </w:rPr>
            </w:pPr>
            <w:r w:rsidRPr="00446372">
              <w:rPr>
                <w:b/>
                <w:i/>
                <w:color w:val="C00000"/>
              </w:rPr>
              <w:t>Предприятие</w:t>
            </w:r>
            <w:r w:rsidR="00446372" w:rsidRPr="00446372">
              <w:rPr>
                <w:b/>
                <w:i/>
                <w:color w:val="C00000"/>
              </w:rPr>
              <w:t>-</w:t>
            </w:r>
            <w:r w:rsidRPr="00446372">
              <w:rPr>
                <w:b/>
                <w:i/>
                <w:color w:val="C00000"/>
              </w:rPr>
              <w:t>изготовитель имеет право дополнять наименование проду</w:t>
            </w:r>
            <w:r w:rsidRPr="00446372">
              <w:rPr>
                <w:b/>
                <w:i/>
                <w:color w:val="C00000"/>
              </w:rPr>
              <w:t>к</w:t>
            </w:r>
            <w:r w:rsidRPr="00446372">
              <w:rPr>
                <w:b/>
                <w:i/>
                <w:color w:val="C00000"/>
              </w:rPr>
              <w:t xml:space="preserve">ции своим фирменным или фантазийным названием. </w:t>
            </w:r>
          </w:p>
          <w:p w:rsidR="004C2394" w:rsidRPr="0066326C" w:rsidRDefault="004C2394" w:rsidP="00446372">
            <w:pPr>
              <w:pStyle w:val="a4"/>
              <w:spacing w:before="0" w:beforeAutospacing="0" w:after="0" w:afterAutospacing="0"/>
              <w:ind w:firstLine="744"/>
              <w:contextualSpacing/>
              <w:jc w:val="both"/>
            </w:pPr>
            <w:r w:rsidRPr="0066326C">
              <w:rPr>
                <w:rStyle w:val="a5"/>
              </w:rPr>
              <w:t>Сроки годности продукции с момента изготовления:</w:t>
            </w:r>
            <w:r w:rsidRPr="0066326C">
              <w:t xml:space="preserve"> весовой и негерметично упа</w:t>
            </w:r>
            <w:r w:rsidR="00446372">
              <w:t>кованной – не более 12 месяцев;</w:t>
            </w:r>
            <w:r w:rsidRPr="0066326C">
              <w:t xml:space="preserve"> герметично упакованной – не более 18 месяцев.</w:t>
            </w:r>
          </w:p>
        </w:tc>
      </w:tr>
      <w:tr w:rsidR="004C2394" w:rsidRPr="00FD378E" w:rsidTr="00C70048">
        <w:tc>
          <w:tcPr>
            <w:tcW w:w="976" w:type="pct"/>
            <w:tcBorders>
              <w:top w:val="thickThinSmallGap" w:sz="12" w:space="0" w:color="auto"/>
              <w:left w:val="thickThinSmallGap" w:sz="12" w:space="0" w:color="auto"/>
              <w:bottom w:val="thickThinSmallGap" w:sz="12" w:space="0" w:color="auto"/>
              <w:right w:val="thickThinSmallGap" w:sz="12" w:space="0" w:color="auto"/>
            </w:tcBorders>
            <w:shd w:val="clear" w:color="auto" w:fill="000000" w:themeFill="text1"/>
          </w:tcPr>
          <w:p w:rsidR="00DB5308" w:rsidRDefault="004C2394" w:rsidP="00DB5308">
            <w:pPr>
              <w:spacing w:after="0" w:line="240" w:lineRule="auto"/>
              <w:rPr>
                <w:rFonts w:asciiTheme="majorHAnsi" w:hAnsiTheme="majorHAnsi"/>
                <w:b/>
                <w:bCs/>
                <w:kern w:val="36"/>
                <w:sz w:val="20"/>
                <w:szCs w:val="20"/>
              </w:rPr>
            </w:pPr>
            <w:r w:rsidRPr="00024F8F">
              <w:rPr>
                <w:rFonts w:asciiTheme="majorHAnsi" w:hAnsiTheme="majorHAnsi"/>
                <w:b/>
                <w:bCs/>
                <w:kern w:val="36"/>
                <w:sz w:val="20"/>
                <w:szCs w:val="20"/>
              </w:rPr>
              <w:t>047</w:t>
            </w:r>
            <w:r>
              <w:rPr>
                <w:rFonts w:asciiTheme="majorHAnsi" w:hAnsiTheme="majorHAnsi"/>
                <w:b/>
                <w:bCs/>
                <w:kern w:val="36"/>
                <w:sz w:val="20"/>
                <w:szCs w:val="20"/>
              </w:rPr>
              <w:t xml:space="preserve"> </w:t>
            </w:r>
          </w:p>
          <w:p w:rsidR="004C2394" w:rsidRPr="001F0B1D" w:rsidRDefault="004C2394" w:rsidP="00DB5308">
            <w:pPr>
              <w:spacing w:after="0" w:line="240" w:lineRule="auto"/>
              <w:rPr>
                <w:rFonts w:asciiTheme="majorHAnsi" w:hAnsiTheme="majorHAnsi"/>
                <w:b/>
                <w:bCs/>
                <w:kern w:val="36"/>
                <w:sz w:val="28"/>
                <w:szCs w:val="28"/>
              </w:rPr>
            </w:pPr>
            <w:r w:rsidRPr="001F0B1D">
              <w:rPr>
                <w:rFonts w:asciiTheme="majorHAnsi" w:hAnsiTheme="majorHAnsi"/>
                <w:b/>
                <w:bCs/>
                <w:kern w:val="36"/>
                <w:sz w:val="28"/>
                <w:szCs w:val="28"/>
              </w:rPr>
              <w:t>ГРИБЫ БЫС</w:t>
            </w:r>
            <w:r w:rsidRPr="001F0B1D">
              <w:rPr>
                <w:rFonts w:asciiTheme="majorHAnsi" w:hAnsiTheme="majorHAnsi"/>
                <w:b/>
                <w:bCs/>
                <w:kern w:val="36"/>
                <w:sz w:val="28"/>
                <w:szCs w:val="28"/>
              </w:rPr>
              <w:t>Т</w:t>
            </w:r>
            <w:r w:rsidRPr="001F0B1D">
              <w:rPr>
                <w:rFonts w:asciiTheme="majorHAnsi" w:hAnsiTheme="majorHAnsi"/>
                <w:b/>
                <w:bCs/>
                <w:kern w:val="36"/>
                <w:sz w:val="28"/>
                <w:szCs w:val="28"/>
              </w:rPr>
              <w:t>РОЗАМОР</w:t>
            </w:r>
            <w:r w:rsidRPr="001F0B1D">
              <w:rPr>
                <w:rFonts w:asciiTheme="majorHAnsi" w:hAnsiTheme="majorHAnsi"/>
                <w:b/>
                <w:bCs/>
                <w:kern w:val="36"/>
                <w:sz w:val="28"/>
                <w:szCs w:val="28"/>
              </w:rPr>
              <w:t>О</w:t>
            </w:r>
            <w:r w:rsidRPr="001F0B1D">
              <w:rPr>
                <w:rFonts w:asciiTheme="majorHAnsi" w:hAnsiTheme="majorHAnsi"/>
                <w:b/>
                <w:bCs/>
                <w:kern w:val="36"/>
                <w:sz w:val="28"/>
                <w:szCs w:val="28"/>
              </w:rPr>
              <w:t xml:space="preserve">ЖЕННЫЕ </w:t>
            </w:r>
          </w:p>
          <w:p w:rsidR="00BE4D05" w:rsidRPr="001F0B1D" w:rsidRDefault="00BE4D05" w:rsidP="00DB5308">
            <w:pPr>
              <w:spacing w:after="0" w:line="240" w:lineRule="auto"/>
              <w:rPr>
                <w:rFonts w:asciiTheme="majorHAnsi" w:hAnsiTheme="majorHAnsi"/>
                <w:b/>
                <w:bCs/>
                <w:kern w:val="36"/>
                <w:sz w:val="16"/>
                <w:szCs w:val="16"/>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D736E1" w:rsidP="00BE4D05">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BE4D05" w:rsidRPr="00020BFD">
              <w:rPr>
                <w:rFonts w:asciiTheme="majorHAnsi" w:hAnsiTheme="majorHAnsi"/>
                <w:b/>
                <w:bCs/>
                <w:color w:val="C00000"/>
                <w:kern w:val="36"/>
                <w:sz w:val="36"/>
                <w:szCs w:val="36"/>
              </w:rPr>
              <w:t> 000 руб.</w:t>
            </w:r>
          </w:p>
          <w:p w:rsidR="00BE4D05" w:rsidRPr="00BE4D05" w:rsidRDefault="00BE4D05" w:rsidP="00BE4D05">
            <w:pPr>
              <w:spacing w:after="0" w:line="240" w:lineRule="auto"/>
              <w:rPr>
                <w:rFonts w:asciiTheme="majorHAnsi" w:eastAsiaTheme="minorEastAsia" w:hAnsiTheme="majorHAnsi" w:cstheme="minorBidi"/>
                <w:sz w:val="18"/>
                <w:szCs w:val="18"/>
              </w:rPr>
            </w:pPr>
            <w:r w:rsidRPr="00BE4D05">
              <w:rPr>
                <w:rStyle w:val="a5"/>
                <w:rFonts w:asciiTheme="majorHAnsi" w:hAnsiTheme="majorHAnsi"/>
                <w:b w:val="0"/>
                <w:color w:val="808080" w:themeColor="background1" w:themeShade="80"/>
                <w:sz w:val="18"/>
                <w:szCs w:val="18"/>
              </w:rPr>
              <w:t>В стоимость входят:</w:t>
            </w:r>
            <w:r w:rsidRPr="00BE4D05">
              <w:rPr>
                <w:rFonts w:asciiTheme="majorHAnsi" w:hAnsiTheme="majorHAnsi"/>
                <w:color w:val="808080" w:themeColor="background1" w:themeShade="80"/>
                <w:sz w:val="18"/>
                <w:szCs w:val="18"/>
              </w:rPr>
              <w:br/>
              <w:t>1. ТУ с экспертизой и регистрацией в ЦСМ;</w:t>
            </w:r>
            <w:r w:rsidRPr="00BE4D05">
              <w:rPr>
                <w:rFonts w:asciiTheme="majorHAnsi" w:hAnsiTheme="majorHAnsi"/>
                <w:color w:val="808080" w:themeColor="background1" w:themeShade="80"/>
                <w:sz w:val="18"/>
                <w:szCs w:val="18"/>
              </w:rPr>
              <w:br/>
              <w:t>2. Технологическая  и</w:t>
            </w:r>
            <w:r w:rsidRPr="00BE4D05">
              <w:rPr>
                <w:rFonts w:asciiTheme="majorHAnsi" w:hAnsiTheme="majorHAnsi"/>
                <w:color w:val="808080" w:themeColor="background1" w:themeShade="80"/>
                <w:sz w:val="18"/>
                <w:szCs w:val="18"/>
              </w:rPr>
              <w:t>н</w:t>
            </w:r>
            <w:r w:rsidRPr="00BE4D05">
              <w:rPr>
                <w:rFonts w:asciiTheme="majorHAnsi" w:hAnsiTheme="majorHAnsi"/>
                <w:color w:val="808080" w:themeColor="background1" w:themeShade="80"/>
                <w:sz w:val="18"/>
                <w:szCs w:val="18"/>
              </w:rPr>
              <w:t>струкция;</w:t>
            </w:r>
            <w:r w:rsidRPr="00BE4D05">
              <w:rPr>
                <w:rFonts w:asciiTheme="majorHAnsi" w:hAnsiTheme="majorHAnsi"/>
                <w:color w:val="808080" w:themeColor="background1" w:themeShade="80"/>
                <w:sz w:val="18"/>
                <w:szCs w:val="18"/>
              </w:rPr>
              <w:br/>
            </w:r>
            <w:r w:rsidR="001F0B1D">
              <w:rPr>
                <w:rFonts w:asciiTheme="majorHAnsi" w:hAnsiTheme="majorHAnsi"/>
                <w:color w:val="808080" w:themeColor="background1" w:themeShade="80"/>
                <w:sz w:val="18"/>
                <w:szCs w:val="18"/>
              </w:rPr>
              <w:lastRenderedPageBreak/>
              <w:t xml:space="preserve">3. Каталожный лист; </w:t>
            </w:r>
            <w:r w:rsidRPr="00BE4D05">
              <w:rPr>
                <w:rFonts w:asciiTheme="majorHAnsi" w:hAnsiTheme="majorHAnsi"/>
                <w:color w:val="808080" w:themeColor="background1" w:themeShade="80"/>
                <w:sz w:val="18"/>
                <w:szCs w:val="18"/>
              </w:rPr>
              <w:t>4. Экспертное заключ</w:t>
            </w:r>
            <w:r w:rsidRPr="00BE4D05">
              <w:rPr>
                <w:rFonts w:asciiTheme="majorHAnsi" w:hAnsiTheme="majorHAnsi"/>
                <w:color w:val="808080" w:themeColor="background1" w:themeShade="80"/>
                <w:sz w:val="18"/>
                <w:szCs w:val="18"/>
              </w:rPr>
              <w:t>е</w:t>
            </w:r>
            <w:r w:rsidRPr="00BE4D05">
              <w:rPr>
                <w:rFonts w:asciiTheme="majorHAnsi" w:hAnsiTheme="majorHAnsi"/>
                <w:color w:val="808080" w:themeColor="background1" w:themeShade="80"/>
                <w:sz w:val="18"/>
                <w:szCs w:val="18"/>
              </w:rPr>
              <w:t>ние;</w:t>
            </w:r>
            <w:r w:rsidRPr="00BE4D05">
              <w:rPr>
                <w:rFonts w:asciiTheme="majorHAnsi" w:hAnsiTheme="majorHAnsi"/>
                <w:color w:val="808080" w:themeColor="background1" w:themeShade="80"/>
                <w:sz w:val="18"/>
                <w:szCs w:val="18"/>
              </w:rPr>
              <w:br/>
              <w:t>5. Акт приема-передачи.</w:t>
            </w:r>
          </w:p>
        </w:tc>
        <w:tc>
          <w:tcPr>
            <w:tcW w:w="4024" w:type="pct"/>
            <w:tcBorders>
              <w:top w:val="thickThinSmallGap" w:sz="12" w:space="0" w:color="auto"/>
              <w:left w:val="thickThinSmallGap" w:sz="12" w:space="0" w:color="auto"/>
              <w:bottom w:val="thickThinSmallGap" w:sz="12" w:space="0" w:color="auto"/>
              <w:right w:val="thickThinSmallGap" w:sz="12" w:space="0" w:color="auto"/>
            </w:tcBorders>
          </w:tcPr>
          <w:p w:rsidR="00DB5308" w:rsidRPr="00DB5308" w:rsidRDefault="004C2394" w:rsidP="0066326C">
            <w:pPr>
              <w:pStyle w:val="a4"/>
              <w:spacing w:before="0" w:beforeAutospacing="0" w:after="0" w:afterAutospacing="0"/>
              <w:ind w:firstLine="744"/>
              <w:contextualSpacing/>
              <w:jc w:val="both"/>
              <w:rPr>
                <w:b/>
                <w:color w:val="C00000"/>
              </w:rPr>
            </w:pPr>
            <w:r w:rsidRPr="00DB5308">
              <w:rPr>
                <w:rStyle w:val="a6"/>
                <w:b/>
                <w:color w:val="C00000"/>
              </w:rPr>
              <w:lastRenderedPageBreak/>
              <w:t xml:space="preserve">Дата введения в действие </w:t>
            </w:r>
            <w:r w:rsidR="00DB5308" w:rsidRPr="00DB5308">
              <w:rPr>
                <w:b/>
                <w:color w:val="C00000"/>
              </w:rPr>
              <w:t xml:space="preserve">– </w:t>
            </w:r>
            <w:r w:rsidRPr="00DB5308">
              <w:rPr>
                <w:rStyle w:val="a6"/>
                <w:b/>
                <w:color w:val="C00000"/>
              </w:rPr>
              <w:t>2012 год.</w:t>
            </w:r>
            <w:r w:rsidRPr="00DB5308">
              <w:rPr>
                <w:b/>
                <w:color w:val="C00000"/>
              </w:rPr>
              <w:t xml:space="preserve"> </w:t>
            </w:r>
            <w:r w:rsidRPr="00DB5308">
              <w:rPr>
                <w:rStyle w:val="a6"/>
                <w:b/>
                <w:color w:val="C00000"/>
              </w:rPr>
              <w:t>Без ограничения срока действия</w:t>
            </w:r>
            <w:r w:rsidR="00DB5308" w:rsidRPr="00DB5308">
              <w:rPr>
                <w:rStyle w:val="a6"/>
                <w:b/>
                <w:color w:val="C00000"/>
              </w:rPr>
              <w:t>.</w:t>
            </w:r>
            <w:r w:rsidRPr="00DB5308">
              <w:rPr>
                <w:b/>
                <w:color w:val="C00000"/>
              </w:rPr>
              <w:t xml:space="preserve"> </w:t>
            </w:r>
          </w:p>
          <w:p w:rsidR="00DB5308" w:rsidRDefault="004C2394" w:rsidP="0066326C">
            <w:pPr>
              <w:pStyle w:val="a4"/>
              <w:spacing w:before="0" w:beforeAutospacing="0" w:after="0" w:afterAutospacing="0"/>
              <w:ind w:firstLine="744"/>
              <w:contextualSpacing/>
              <w:jc w:val="both"/>
            </w:pPr>
            <w:r w:rsidRPr="0066326C">
              <w:rPr>
                <w:rStyle w:val="a5"/>
              </w:rPr>
              <w:t>Ассортимент: грибы:</w:t>
            </w:r>
            <w:r w:rsidRPr="0066326C">
              <w:t xml:space="preserve"> козляки; лисички; зеленки; краснушки; рядовки; рыжики; серушки; скрипицы; толстушки; маслята; моховики; опята осенние; подберезовики; п</w:t>
            </w:r>
            <w:r w:rsidRPr="0066326C">
              <w:t>о</w:t>
            </w:r>
            <w:r w:rsidRPr="0066326C">
              <w:t>досиновики; шампиньоны; белые; ножки белых грибов; вешенки; волнушки белые; р</w:t>
            </w:r>
            <w:r w:rsidRPr="0066326C">
              <w:t>о</w:t>
            </w:r>
            <w:r w:rsidRPr="0066326C">
              <w:t>зовые; валуи; гладыши; грузди; горькушки</w:t>
            </w:r>
            <w:r w:rsidR="00DB5308">
              <w:t>.</w:t>
            </w:r>
            <w:r w:rsidRPr="0066326C">
              <w:t xml:space="preserve"> </w:t>
            </w:r>
            <w:r w:rsidRPr="0066326C">
              <w:rPr>
                <w:rStyle w:val="a5"/>
              </w:rPr>
              <w:t xml:space="preserve">Смеси грибные: </w:t>
            </w:r>
            <w:r w:rsidRPr="0066326C">
              <w:t>«Тайны леса»: «Сказки лукоморья»; «Грибная мозаика»; «Лесная»; «Осенний поцелуй»; «Лесная сказка»; «Л</w:t>
            </w:r>
            <w:r w:rsidRPr="0066326C">
              <w:t>у</w:t>
            </w:r>
            <w:r w:rsidRPr="0066326C">
              <w:t>кошко»; «Грибное ассорти»; «Грибная полянка»; «Грибное трио»; «Грибной аромат»; «Лесная полянка»; «Дары леса».</w:t>
            </w:r>
          </w:p>
          <w:p w:rsidR="00DB5308" w:rsidRPr="00DB5308" w:rsidRDefault="004C2394" w:rsidP="00DB5308">
            <w:pPr>
              <w:pStyle w:val="a4"/>
              <w:spacing w:before="0" w:beforeAutospacing="0" w:after="0" w:afterAutospacing="0"/>
              <w:ind w:firstLine="744"/>
              <w:contextualSpacing/>
              <w:jc w:val="both"/>
              <w:rPr>
                <w:b/>
                <w:color w:val="C00000"/>
              </w:rPr>
            </w:pPr>
            <w:r w:rsidRPr="00DB5308">
              <w:rPr>
                <w:rStyle w:val="a6"/>
                <w:b/>
                <w:color w:val="C00000"/>
              </w:rPr>
              <w:t>Предприятие</w:t>
            </w:r>
            <w:r w:rsidR="00DB5308" w:rsidRPr="00DB5308">
              <w:rPr>
                <w:rStyle w:val="a6"/>
                <w:b/>
                <w:color w:val="C00000"/>
              </w:rPr>
              <w:t>-</w:t>
            </w:r>
            <w:r w:rsidRPr="00DB5308">
              <w:rPr>
                <w:rStyle w:val="a6"/>
                <w:b/>
                <w:color w:val="C00000"/>
              </w:rPr>
              <w:t>изготовитель имеет право дополнять наименование проду</w:t>
            </w:r>
            <w:r w:rsidRPr="00DB5308">
              <w:rPr>
                <w:rStyle w:val="a6"/>
                <w:b/>
                <w:color w:val="C00000"/>
              </w:rPr>
              <w:t>к</w:t>
            </w:r>
            <w:r w:rsidRPr="00DB5308">
              <w:rPr>
                <w:rStyle w:val="a6"/>
                <w:b/>
                <w:color w:val="C00000"/>
              </w:rPr>
              <w:t>ции или заменять имена собственные своими фирменными или фантазийными н</w:t>
            </w:r>
            <w:r w:rsidRPr="00DB5308">
              <w:rPr>
                <w:rStyle w:val="a6"/>
                <w:b/>
                <w:color w:val="C00000"/>
              </w:rPr>
              <w:t>а</w:t>
            </w:r>
            <w:r w:rsidRPr="00DB5308">
              <w:rPr>
                <w:rStyle w:val="a6"/>
                <w:b/>
                <w:color w:val="C00000"/>
              </w:rPr>
              <w:t>званиями.</w:t>
            </w:r>
          </w:p>
          <w:p w:rsidR="00DB5308" w:rsidRDefault="004C2394" w:rsidP="00DB5308">
            <w:pPr>
              <w:pStyle w:val="a4"/>
              <w:spacing w:before="0" w:beforeAutospacing="0" w:after="0" w:afterAutospacing="0"/>
              <w:ind w:firstLine="744"/>
              <w:contextualSpacing/>
              <w:jc w:val="both"/>
            </w:pPr>
            <w:r w:rsidRPr="0066326C">
              <w:t xml:space="preserve">Упаковка и фасовка по ГОСТ 8. 579. </w:t>
            </w:r>
          </w:p>
          <w:p w:rsidR="004C2394" w:rsidRPr="0066326C" w:rsidRDefault="004C2394" w:rsidP="00DB5308">
            <w:pPr>
              <w:pStyle w:val="a4"/>
              <w:spacing w:before="0" w:beforeAutospacing="0" w:after="0" w:afterAutospacing="0"/>
              <w:ind w:firstLine="744"/>
              <w:contextualSpacing/>
              <w:jc w:val="both"/>
            </w:pPr>
            <w:r w:rsidRPr="0066326C">
              <w:rPr>
                <w:rStyle w:val="a5"/>
              </w:rPr>
              <w:lastRenderedPageBreak/>
              <w:t>Рекомендуемые сроки хранения</w:t>
            </w:r>
            <w:r w:rsidRPr="0066326C">
              <w:t xml:space="preserve"> грибов быстрозамороженных со дня изгото</w:t>
            </w:r>
            <w:r w:rsidRPr="0066326C">
              <w:t>в</w:t>
            </w:r>
            <w:r w:rsidRPr="0066326C">
              <w:t>ления при температуре минус 180С – не более 8 месяцев.</w:t>
            </w:r>
          </w:p>
        </w:tc>
      </w:tr>
      <w:tr w:rsidR="004C2394" w:rsidRPr="00FD378E" w:rsidTr="00C70048">
        <w:tc>
          <w:tcPr>
            <w:tcW w:w="976" w:type="pct"/>
            <w:tcBorders>
              <w:top w:val="thickThinSmallGap" w:sz="12" w:space="0" w:color="auto"/>
              <w:left w:val="thickThinSmallGap" w:sz="12" w:space="0" w:color="auto"/>
              <w:bottom w:val="thickThinSmallGap" w:sz="12" w:space="0" w:color="auto"/>
              <w:right w:val="thickThinSmallGap" w:sz="12" w:space="0" w:color="auto"/>
            </w:tcBorders>
            <w:shd w:val="clear" w:color="auto" w:fill="000000" w:themeFill="text1"/>
          </w:tcPr>
          <w:p w:rsidR="00DB5308" w:rsidRDefault="004C2394" w:rsidP="00DB5308">
            <w:pPr>
              <w:spacing w:after="0" w:line="240" w:lineRule="auto"/>
              <w:rPr>
                <w:rFonts w:asciiTheme="majorHAnsi" w:hAnsiTheme="majorHAnsi"/>
                <w:b/>
                <w:bCs/>
                <w:kern w:val="36"/>
                <w:sz w:val="20"/>
                <w:szCs w:val="20"/>
              </w:rPr>
            </w:pPr>
            <w:r w:rsidRPr="00024F8F">
              <w:rPr>
                <w:rFonts w:asciiTheme="majorHAnsi" w:hAnsiTheme="majorHAnsi"/>
                <w:b/>
                <w:bCs/>
                <w:kern w:val="36"/>
                <w:sz w:val="20"/>
                <w:szCs w:val="20"/>
              </w:rPr>
              <w:lastRenderedPageBreak/>
              <w:t>032</w:t>
            </w:r>
            <w:r>
              <w:rPr>
                <w:rFonts w:asciiTheme="majorHAnsi" w:hAnsiTheme="majorHAnsi"/>
                <w:b/>
                <w:bCs/>
                <w:kern w:val="36"/>
                <w:sz w:val="20"/>
                <w:szCs w:val="20"/>
              </w:rPr>
              <w:t xml:space="preserve"> </w:t>
            </w:r>
          </w:p>
          <w:p w:rsidR="001F0B1D" w:rsidRDefault="004C2394" w:rsidP="001F0B1D">
            <w:pPr>
              <w:spacing w:after="0" w:line="240" w:lineRule="auto"/>
              <w:rPr>
                <w:rFonts w:asciiTheme="majorHAnsi" w:hAnsiTheme="majorHAnsi"/>
                <w:b/>
                <w:bCs/>
                <w:kern w:val="36"/>
                <w:sz w:val="28"/>
                <w:szCs w:val="28"/>
              </w:rPr>
            </w:pPr>
            <w:r w:rsidRPr="001F0B1D">
              <w:rPr>
                <w:rFonts w:asciiTheme="majorHAnsi" w:hAnsiTheme="majorHAnsi"/>
                <w:b/>
                <w:bCs/>
                <w:kern w:val="36"/>
                <w:sz w:val="28"/>
                <w:szCs w:val="28"/>
              </w:rPr>
              <w:t xml:space="preserve">ГРИБЫ </w:t>
            </w:r>
          </w:p>
          <w:p w:rsidR="00BE4D05" w:rsidRPr="001F0B1D" w:rsidRDefault="004C2394" w:rsidP="001F0B1D">
            <w:pPr>
              <w:spacing w:after="0" w:line="240" w:lineRule="auto"/>
              <w:rPr>
                <w:rFonts w:asciiTheme="majorHAnsi" w:hAnsiTheme="majorHAnsi"/>
                <w:b/>
                <w:bCs/>
                <w:kern w:val="36"/>
                <w:sz w:val="28"/>
                <w:szCs w:val="28"/>
              </w:rPr>
            </w:pPr>
            <w:r w:rsidRPr="001F0B1D">
              <w:rPr>
                <w:rFonts w:asciiTheme="majorHAnsi" w:hAnsiTheme="majorHAnsi"/>
                <w:b/>
                <w:bCs/>
                <w:kern w:val="36"/>
                <w:sz w:val="28"/>
                <w:szCs w:val="28"/>
              </w:rPr>
              <w:t>СУШ</w:t>
            </w:r>
            <w:r w:rsidRPr="001F0B1D">
              <w:rPr>
                <w:rFonts w:asciiTheme="majorHAnsi" w:hAnsiTheme="majorHAnsi"/>
                <w:b/>
                <w:bCs/>
                <w:kern w:val="36"/>
                <w:sz w:val="28"/>
                <w:szCs w:val="28"/>
              </w:rPr>
              <w:t>Е</w:t>
            </w:r>
            <w:r w:rsidRPr="001F0B1D">
              <w:rPr>
                <w:rFonts w:asciiTheme="majorHAnsi" w:hAnsiTheme="majorHAnsi"/>
                <w:b/>
                <w:bCs/>
                <w:kern w:val="36"/>
                <w:sz w:val="28"/>
                <w:szCs w:val="28"/>
              </w:rPr>
              <w:t>НЫЕ</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D736E1" w:rsidP="00BE4D05">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00BE4D05" w:rsidRPr="00020BFD">
              <w:rPr>
                <w:rFonts w:asciiTheme="majorHAnsi" w:hAnsiTheme="majorHAnsi"/>
                <w:b/>
                <w:bCs/>
                <w:color w:val="C00000"/>
                <w:kern w:val="36"/>
                <w:sz w:val="36"/>
                <w:szCs w:val="36"/>
              </w:rPr>
              <w:t> 000 руб.</w:t>
            </w:r>
          </w:p>
          <w:p w:rsidR="004C2394" w:rsidRPr="00BE4D05" w:rsidRDefault="00BE4D05" w:rsidP="00BE4D05">
            <w:pPr>
              <w:spacing w:after="0" w:line="240" w:lineRule="auto"/>
              <w:rPr>
                <w:rFonts w:asciiTheme="majorHAnsi" w:hAnsiTheme="majorHAnsi"/>
                <w:b/>
                <w:bCs/>
                <w:kern w:val="36"/>
                <w:sz w:val="16"/>
                <w:szCs w:val="16"/>
              </w:rPr>
            </w:pPr>
            <w:r w:rsidRPr="00BE4D05">
              <w:rPr>
                <w:rStyle w:val="a5"/>
                <w:rFonts w:asciiTheme="majorHAnsi" w:hAnsiTheme="majorHAnsi"/>
                <w:b w:val="0"/>
                <w:color w:val="808080" w:themeColor="background1" w:themeShade="80"/>
                <w:sz w:val="16"/>
                <w:szCs w:val="16"/>
              </w:rPr>
              <w:t>В стоимость входят:</w:t>
            </w:r>
            <w:r w:rsidRPr="00BE4D05">
              <w:rPr>
                <w:rFonts w:asciiTheme="majorHAnsi" w:hAnsiTheme="majorHAnsi"/>
                <w:color w:val="808080" w:themeColor="background1" w:themeShade="80"/>
                <w:sz w:val="16"/>
                <w:szCs w:val="16"/>
              </w:rPr>
              <w:t xml:space="preserve">  ТУ с экспертизой и регистрац</w:t>
            </w:r>
            <w:r w:rsidRPr="00BE4D05">
              <w:rPr>
                <w:rFonts w:asciiTheme="majorHAnsi" w:hAnsiTheme="majorHAnsi"/>
                <w:color w:val="808080" w:themeColor="background1" w:themeShade="80"/>
                <w:sz w:val="16"/>
                <w:szCs w:val="16"/>
              </w:rPr>
              <w:t>и</w:t>
            </w:r>
            <w:r w:rsidRPr="00BE4D05">
              <w:rPr>
                <w:rFonts w:asciiTheme="majorHAnsi" w:hAnsiTheme="majorHAnsi"/>
                <w:color w:val="808080" w:themeColor="background1" w:themeShade="80"/>
                <w:sz w:val="16"/>
                <w:szCs w:val="16"/>
              </w:rPr>
              <w:t>ей в ЦСМ; Технологическая  инструкция; Каталожный лист; Экспертное заключ</w:t>
            </w:r>
            <w:r w:rsidRPr="00BE4D05">
              <w:rPr>
                <w:rFonts w:asciiTheme="majorHAnsi" w:hAnsiTheme="majorHAnsi"/>
                <w:color w:val="808080" w:themeColor="background1" w:themeShade="80"/>
                <w:sz w:val="16"/>
                <w:szCs w:val="16"/>
              </w:rPr>
              <w:t>е</w:t>
            </w:r>
            <w:r w:rsidRPr="00BE4D05">
              <w:rPr>
                <w:rFonts w:asciiTheme="majorHAnsi" w:hAnsiTheme="majorHAnsi"/>
                <w:color w:val="808080" w:themeColor="background1" w:themeShade="80"/>
                <w:sz w:val="16"/>
                <w:szCs w:val="16"/>
              </w:rPr>
              <w:t>ние; Акт приема-передачи.</w:t>
            </w:r>
          </w:p>
        </w:tc>
        <w:tc>
          <w:tcPr>
            <w:tcW w:w="4024" w:type="pct"/>
            <w:tcBorders>
              <w:top w:val="thickThinSmallGap" w:sz="12" w:space="0" w:color="auto"/>
              <w:left w:val="thickThinSmallGap" w:sz="12" w:space="0" w:color="auto"/>
              <w:bottom w:val="thickThinSmallGap" w:sz="12" w:space="0" w:color="auto"/>
              <w:right w:val="thickThinSmallGap" w:sz="12" w:space="0" w:color="auto"/>
            </w:tcBorders>
          </w:tcPr>
          <w:p w:rsidR="00DB5308" w:rsidRPr="00DB5308" w:rsidRDefault="004C2394" w:rsidP="0066326C">
            <w:pPr>
              <w:pStyle w:val="a4"/>
              <w:spacing w:before="0" w:beforeAutospacing="0" w:after="0" w:afterAutospacing="0"/>
              <w:ind w:firstLine="744"/>
              <w:contextualSpacing/>
              <w:jc w:val="both"/>
              <w:rPr>
                <w:rStyle w:val="a6"/>
                <w:b/>
                <w:color w:val="C00000"/>
              </w:rPr>
            </w:pPr>
            <w:r w:rsidRPr="00DB5308">
              <w:rPr>
                <w:rStyle w:val="a6"/>
                <w:b/>
                <w:color w:val="C00000"/>
              </w:rPr>
              <w:t xml:space="preserve">Дата введения в действие </w:t>
            </w:r>
            <w:r w:rsidR="00DB5308" w:rsidRPr="00DB5308">
              <w:rPr>
                <w:b/>
                <w:color w:val="C00000"/>
              </w:rPr>
              <w:t xml:space="preserve">– </w:t>
            </w:r>
            <w:r w:rsidRPr="00DB5308">
              <w:rPr>
                <w:rStyle w:val="a6"/>
                <w:b/>
                <w:color w:val="C00000"/>
              </w:rPr>
              <w:t>2012 год</w:t>
            </w:r>
            <w:r w:rsidR="00DB5308" w:rsidRPr="00DB5308">
              <w:rPr>
                <w:rStyle w:val="a6"/>
                <w:b/>
                <w:color w:val="C00000"/>
              </w:rPr>
              <w:t>.</w:t>
            </w:r>
            <w:r w:rsidRPr="00DB5308">
              <w:rPr>
                <w:b/>
                <w:color w:val="C00000"/>
              </w:rPr>
              <w:t xml:space="preserve"> </w:t>
            </w:r>
            <w:r w:rsidRPr="00DB5308">
              <w:rPr>
                <w:rStyle w:val="a6"/>
                <w:b/>
                <w:color w:val="C00000"/>
              </w:rPr>
              <w:t>Без ограничения срока действия</w:t>
            </w:r>
            <w:r w:rsidR="00DB5308" w:rsidRPr="00DB5308">
              <w:rPr>
                <w:rStyle w:val="a6"/>
                <w:b/>
                <w:color w:val="C00000"/>
              </w:rPr>
              <w:t>.</w:t>
            </w:r>
            <w:r w:rsidRPr="00DB5308">
              <w:rPr>
                <w:rStyle w:val="a6"/>
                <w:b/>
                <w:color w:val="C00000"/>
              </w:rPr>
              <w:t xml:space="preserve"> </w:t>
            </w:r>
          </w:p>
          <w:p w:rsidR="00DB5308" w:rsidRDefault="004C2394" w:rsidP="0066326C">
            <w:pPr>
              <w:pStyle w:val="a4"/>
              <w:spacing w:before="0" w:beforeAutospacing="0" w:after="0" w:afterAutospacing="0"/>
              <w:ind w:firstLine="744"/>
              <w:contextualSpacing/>
              <w:jc w:val="both"/>
            </w:pPr>
            <w:r w:rsidRPr="0066326C">
              <w:rPr>
                <w:rStyle w:val="a5"/>
              </w:rPr>
              <w:t xml:space="preserve">Ассортимент: </w:t>
            </w:r>
            <w:r w:rsidRPr="0066326C">
              <w:t>грибы сушеные белые (целые или резанные); грибы и смесь гр</w:t>
            </w:r>
            <w:r w:rsidRPr="0066326C">
              <w:t>и</w:t>
            </w:r>
            <w:r w:rsidRPr="0066326C">
              <w:t xml:space="preserve">бов сушеных трубчатых (подосиновики, подберезовики, маслята, моховики, козляки); грибы и смесь грибов сушеных пластинчатых (вешенки, шампиньоны, лисички и опята осенние) целые и резанные, фасованные в потребительскую тару. </w:t>
            </w:r>
          </w:p>
          <w:p w:rsidR="00DB5308" w:rsidRPr="00DB5308" w:rsidRDefault="004C2394" w:rsidP="0066326C">
            <w:pPr>
              <w:pStyle w:val="a4"/>
              <w:spacing w:before="0" w:beforeAutospacing="0" w:after="0" w:afterAutospacing="0"/>
              <w:ind w:firstLine="744"/>
              <w:contextualSpacing/>
              <w:jc w:val="both"/>
              <w:rPr>
                <w:b/>
                <w:color w:val="C00000"/>
              </w:rPr>
            </w:pPr>
            <w:r w:rsidRPr="00DB5308">
              <w:rPr>
                <w:rStyle w:val="a6"/>
                <w:b/>
                <w:color w:val="C00000"/>
              </w:rPr>
              <w:t>Предприятие</w:t>
            </w:r>
            <w:r w:rsidR="00DB5308" w:rsidRPr="00DB5308">
              <w:rPr>
                <w:rStyle w:val="a6"/>
                <w:b/>
                <w:color w:val="C00000"/>
              </w:rPr>
              <w:t>-</w:t>
            </w:r>
            <w:r w:rsidRPr="00DB5308">
              <w:rPr>
                <w:rStyle w:val="a6"/>
                <w:b/>
                <w:color w:val="C00000"/>
              </w:rPr>
              <w:t>изготовитель может дополнять наименование продукции своим фирменным или фантазийным названием.</w:t>
            </w:r>
          </w:p>
          <w:p w:rsidR="004C2394" w:rsidRPr="0066326C" w:rsidRDefault="004C2394" w:rsidP="0066326C">
            <w:pPr>
              <w:pStyle w:val="a4"/>
              <w:spacing w:before="0" w:beforeAutospacing="0" w:after="0" w:afterAutospacing="0"/>
              <w:ind w:firstLine="744"/>
              <w:contextualSpacing/>
              <w:jc w:val="both"/>
            </w:pPr>
            <w:r w:rsidRPr="0066326C">
              <w:t xml:space="preserve">Для реализации в торговой сети допускается фасование сушеных грибов массой нетто до 1,0 кг. </w:t>
            </w:r>
            <w:r w:rsidRPr="0066326C">
              <w:rPr>
                <w:rStyle w:val="a5"/>
              </w:rPr>
              <w:t>Рекомендуемые сроки годности</w:t>
            </w:r>
            <w:r w:rsidRPr="0066326C">
              <w:t xml:space="preserve"> грибов сушеных со дня изготовления– не более 1 года.</w:t>
            </w:r>
          </w:p>
        </w:tc>
      </w:tr>
      <w:tr w:rsidR="004C2394" w:rsidRPr="00FD378E" w:rsidTr="00C70048">
        <w:tc>
          <w:tcPr>
            <w:tcW w:w="976" w:type="pct"/>
            <w:tcBorders>
              <w:top w:val="thickThinSmallGap" w:sz="12" w:space="0" w:color="auto"/>
              <w:left w:val="thinThickSmallGap" w:sz="12" w:space="0" w:color="auto"/>
              <w:bottom w:val="thickThinSmallGap" w:sz="12" w:space="0" w:color="auto"/>
              <w:right w:val="thinThickSmallGap" w:sz="12" w:space="0" w:color="auto"/>
            </w:tcBorders>
            <w:shd w:val="clear" w:color="auto" w:fill="000000" w:themeFill="text1"/>
          </w:tcPr>
          <w:p w:rsidR="00DB5308" w:rsidRDefault="004C2394" w:rsidP="00DB5308">
            <w:pPr>
              <w:spacing w:after="0" w:line="240" w:lineRule="auto"/>
              <w:rPr>
                <w:rFonts w:asciiTheme="majorHAnsi" w:hAnsiTheme="majorHAnsi"/>
                <w:b/>
                <w:bCs/>
                <w:kern w:val="36"/>
                <w:sz w:val="20"/>
                <w:szCs w:val="20"/>
              </w:rPr>
            </w:pPr>
            <w:r w:rsidRPr="00024F8F">
              <w:rPr>
                <w:rFonts w:asciiTheme="majorHAnsi" w:hAnsiTheme="majorHAnsi"/>
                <w:b/>
                <w:bCs/>
                <w:kern w:val="36"/>
                <w:sz w:val="20"/>
                <w:szCs w:val="20"/>
              </w:rPr>
              <w:t>016</w:t>
            </w:r>
            <w:r>
              <w:rPr>
                <w:rFonts w:asciiTheme="majorHAnsi" w:hAnsiTheme="majorHAnsi"/>
                <w:b/>
                <w:bCs/>
                <w:kern w:val="36"/>
                <w:sz w:val="20"/>
                <w:szCs w:val="20"/>
              </w:rPr>
              <w:t xml:space="preserve"> </w:t>
            </w:r>
          </w:p>
          <w:p w:rsidR="004C2394" w:rsidRPr="001F0B1D" w:rsidRDefault="004C2394" w:rsidP="00DB5308">
            <w:pPr>
              <w:spacing w:after="0" w:line="240" w:lineRule="auto"/>
              <w:rPr>
                <w:rFonts w:asciiTheme="majorHAnsi" w:hAnsiTheme="majorHAnsi"/>
                <w:b/>
                <w:bCs/>
                <w:kern w:val="36"/>
                <w:sz w:val="28"/>
                <w:szCs w:val="28"/>
              </w:rPr>
            </w:pPr>
            <w:r w:rsidRPr="001F0B1D">
              <w:rPr>
                <w:rFonts w:asciiTheme="majorHAnsi" w:hAnsiTheme="majorHAnsi"/>
                <w:b/>
                <w:bCs/>
                <w:kern w:val="36"/>
                <w:sz w:val="28"/>
                <w:szCs w:val="28"/>
              </w:rPr>
              <w:t>ГРИБЫ ОХЛ</w:t>
            </w:r>
            <w:r w:rsidRPr="001F0B1D">
              <w:rPr>
                <w:rFonts w:asciiTheme="majorHAnsi" w:hAnsiTheme="majorHAnsi"/>
                <w:b/>
                <w:bCs/>
                <w:kern w:val="36"/>
                <w:sz w:val="28"/>
                <w:szCs w:val="28"/>
              </w:rPr>
              <w:t>А</w:t>
            </w:r>
            <w:r w:rsidRPr="001F0B1D">
              <w:rPr>
                <w:rFonts w:asciiTheme="majorHAnsi" w:hAnsiTheme="majorHAnsi"/>
                <w:b/>
                <w:bCs/>
                <w:kern w:val="36"/>
                <w:sz w:val="28"/>
                <w:szCs w:val="28"/>
              </w:rPr>
              <w:t>ЖДЕ</w:t>
            </w:r>
            <w:r w:rsidRPr="001F0B1D">
              <w:rPr>
                <w:rFonts w:asciiTheme="majorHAnsi" w:hAnsiTheme="majorHAnsi"/>
                <w:b/>
                <w:bCs/>
                <w:kern w:val="36"/>
                <w:sz w:val="28"/>
                <w:szCs w:val="28"/>
              </w:rPr>
              <w:t>Н</w:t>
            </w:r>
            <w:r w:rsidRPr="001F0B1D">
              <w:rPr>
                <w:rFonts w:asciiTheme="majorHAnsi" w:hAnsiTheme="majorHAnsi"/>
                <w:b/>
                <w:bCs/>
                <w:kern w:val="36"/>
                <w:sz w:val="28"/>
                <w:szCs w:val="28"/>
              </w:rPr>
              <w:t>НЫЕ И БЫСТРОЗ</w:t>
            </w:r>
            <w:r w:rsidRPr="001F0B1D">
              <w:rPr>
                <w:rFonts w:asciiTheme="majorHAnsi" w:hAnsiTheme="majorHAnsi"/>
                <w:b/>
                <w:bCs/>
                <w:kern w:val="36"/>
                <w:sz w:val="28"/>
                <w:szCs w:val="28"/>
              </w:rPr>
              <w:t>А</w:t>
            </w:r>
            <w:r w:rsidRPr="001F0B1D">
              <w:rPr>
                <w:rFonts w:asciiTheme="majorHAnsi" w:hAnsiTheme="majorHAnsi"/>
                <w:b/>
                <w:bCs/>
                <w:kern w:val="36"/>
                <w:sz w:val="28"/>
                <w:szCs w:val="28"/>
              </w:rPr>
              <w:t>МОРО ЖЕ</w:t>
            </w:r>
            <w:r w:rsidRPr="001F0B1D">
              <w:rPr>
                <w:rFonts w:asciiTheme="majorHAnsi" w:hAnsiTheme="majorHAnsi"/>
                <w:b/>
                <w:bCs/>
                <w:kern w:val="36"/>
                <w:sz w:val="28"/>
                <w:szCs w:val="28"/>
              </w:rPr>
              <w:t>Н</w:t>
            </w:r>
            <w:r w:rsidRPr="001F0B1D">
              <w:rPr>
                <w:rFonts w:asciiTheme="majorHAnsi" w:hAnsiTheme="majorHAnsi"/>
                <w:b/>
                <w:bCs/>
                <w:kern w:val="36"/>
                <w:sz w:val="28"/>
                <w:szCs w:val="28"/>
              </w:rPr>
              <w:t xml:space="preserve">НЫЕ </w:t>
            </w:r>
          </w:p>
          <w:p w:rsidR="00BE4D05" w:rsidRDefault="00BE4D05" w:rsidP="00DB5308">
            <w:pPr>
              <w:spacing w:after="0" w:line="240" w:lineRule="auto"/>
              <w:rPr>
                <w:rFonts w:asciiTheme="majorHAnsi" w:hAnsiTheme="majorHAnsi"/>
                <w:b/>
                <w:bCs/>
                <w:kern w:val="36"/>
                <w:sz w:val="20"/>
                <w:szCs w:val="20"/>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BE4D05" w:rsidP="00BE4D0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E4D05" w:rsidRPr="00024F8F" w:rsidRDefault="00BE4D05" w:rsidP="00BE4D0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ckThinSmallGap" w:sz="12" w:space="0" w:color="auto"/>
              <w:left w:val="thinThickSmallGap" w:sz="12" w:space="0" w:color="auto"/>
              <w:bottom w:val="thickThinSmallGap" w:sz="12" w:space="0" w:color="auto"/>
              <w:right w:val="thickThinSmallGap" w:sz="12" w:space="0" w:color="auto"/>
            </w:tcBorders>
          </w:tcPr>
          <w:p w:rsidR="00DB5308" w:rsidRPr="00DB5308" w:rsidRDefault="004C2394" w:rsidP="0066326C">
            <w:pPr>
              <w:pStyle w:val="a4"/>
              <w:spacing w:before="0" w:beforeAutospacing="0" w:after="0" w:afterAutospacing="0"/>
              <w:ind w:firstLine="744"/>
              <w:contextualSpacing/>
              <w:jc w:val="both"/>
              <w:rPr>
                <w:b/>
                <w:color w:val="C00000"/>
              </w:rPr>
            </w:pPr>
            <w:r w:rsidRPr="00DB5308">
              <w:rPr>
                <w:rStyle w:val="a6"/>
                <w:b/>
                <w:color w:val="C00000"/>
              </w:rPr>
              <w:t xml:space="preserve">Дата введения в действие </w:t>
            </w:r>
            <w:r w:rsidR="00DB5308" w:rsidRPr="00DB5308">
              <w:rPr>
                <w:b/>
                <w:color w:val="C00000"/>
              </w:rPr>
              <w:t>–</w:t>
            </w:r>
            <w:r w:rsidRPr="00DB5308">
              <w:rPr>
                <w:rStyle w:val="a6"/>
                <w:b/>
                <w:color w:val="C00000"/>
              </w:rPr>
              <w:t xml:space="preserve"> 2012 год.</w:t>
            </w:r>
            <w:r w:rsidRPr="00DB5308">
              <w:rPr>
                <w:b/>
                <w:color w:val="C00000"/>
              </w:rPr>
              <w:t xml:space="preserve"> </w:t>
            </w:r>
            <w:r w:rsidRPr="00DB5308">
              <w:rPr>
                <w:rStyle w:val="a6"/>
                <w:b/>
                <w:color w:val="C00000"/>
              </w:rPr>
              <w:t>Без ограничения срока действия</w:t>
            </w:r>
            <w:r w:rsidR="00DB5308" w:rsidRPr="00DB5308">
              <w:rPr>
                <w:rStyle w:val="a6"/>
                <w:b/>
                <w:color w:val="C00000"/>
              </w:rPr>
              <w:t>.</w:t>
            </w:r>
            <w:r w:rsidRPr="00DB5308">
              <w:rPr>
                <w:b/>
                <w:color w:val="C00000"/>
              </w:rPr>
              <w:t xml:space="preserve"> </w:t>
            </w:r>
          </w:p>
          <w:p w:rsidR="00DB5308" w:rsidRDefault="004C2394" w:rsidP="0066326C">
            <w:pPr>
              <w:pStyle w:val="a4"/>
              <w:spacing w:before="0" w:beforeAutospacing="0" w:after="0" w:afterAutospacing="0"/>
              <w:ind w:firstLine="744"/>
              <w:contextualSpacing/>
              <w:jc w:val="both"/>
            </w:pPr>
            <w:r w:rsidRPr="00303A31">
              <w:rPr>
                <w:rStyle w:val="a5"/>
                <w:caps/>
                <w:color w:val="C00000"/>
              </w:rPr>
              <w:t>Ассортимент:</w:t>
            </w:r>
            <w:r w:rsidRPr="0066326C">
              <w:rPr>
                <w:rStyle w:val="a5"/>
              </w:rPr>
              <w:t xml:space="preserve"> Продукция охлажденная:</w:t>
            </w:r>
            <w:r w:rsidRPr="0066326C">
              <w:t xml:space="preserve"> грибы шампиньоны целые; гр</w:t>
            </w:r>
            <w:r w:rsidRPr="0066326C">
              <w:t>и</w:t>
            </w:r>
            <w:r w:rsidRPr="0066326C">
              <w:t>бы вешенка (или устричный гриб) целые(й)</w:t>
            </w:r>
            <w:r w:rsidR="00DB5308">
              <w:t>.</w:t>
            </w:r>
            <w:r w:rsidRPr="0066326C">
              <w:t xml:space="preserve"> </w:t>
            </w:r>
            <w:r w:rsidRPr="0066326C">
              <w:rPr>
                <w:rStyle w:val="a5"/>
              </w:rPr>
              <w:t>Продукция замороженная:</w:t>
            </w:r>
            <w:r w:rsidRPr="0066326C">
              <w:t xml:space="preserve"> грибы белые целые; грибы белые резанные (кубик, долька, ножки, шляпки); грибы вешенка (или ус</w:t>
            </w:r>
            <w:r w:rsidRPr="0066326C">
              <w:t>т</w:t>
            </w:r>
            <w:r w:rsidRPr="0066326C">
              <w:t>ричный гриб) целые(й); грибы вешенка (или устричный гриб) резаные(й) (ломтики, к</w:t>
            </w:r>
            <w:r w:rsidRPr="0066326C">
              <w:t>у</w:t>
            </w:r>
            <w:r w:rsidRPr="0066326C">
              <w:t>бики, дольки, ножки, шляпки); грибы вешенка (или устричный гриб) измельченные(й) (фарш); грибы лисички целые; грибы лисички резаные (ломтики, ножки, шляпки); гр</w:t>
            </w:r>
            <w:r w:rsidRPr="0066326C">
              <w:t>и</w:t>
            </w:r>
            <w:r w:rsidRPr="0066326C">
              <w:t>бы маслята целые; грибы маслята резанные (кубик, долька, ножки, шляпки); грибы м</w:t>
            </w:r>
            <w:r w:rsidRPr="0066326C">
              <w:t>о</w:t>
            </w:r>
            <w:r w:rsidRPr="0066326C">
              <w:t>ховики целые; грибы моховики резанные (кубик, долька, ножки, шляпки); грибы опята целые; грибы опята резаные (ломтики, ножки, шляпки); грибы подберезовики целые; грибы подберезовики резанные (кубик, долька, ножки, шляпки); грибы подосиновики целые; грибы подосиновики резанные (кубик, долька, ножки, шляпки); грибы шампин</w:t>
            </w:r>
            <w:r w:rsidRPr="0066326C">
              <w:t>ь</w:t>
            </w:r>
            <w:r w:rsidRPr="0066326C">
              <w:t>оны резанные (кубик, долька, ножки, шляпки); грибы шампиньоны целые; грибы смо</w:t>
            </w:r>
            <w:r w:rsidRPr="0066326C">
              <w:t>р</w:t>
            </w:r>
            <w:r w:rsidRPr="0066326C">
              <w:t>чок отварные целые; грибы сморчок отварные резаные (ножки, шляпки); набор грибов Ассорти (белые, подберезовики, подосиновики); набор грибов для жарки (лисички, оп</w:t>
            </w:r>
            <w:r w:rsidRPr="0066326C">
              <w:t>я</w:t>
            </w:r>
            <w:r w:rsidRPr="0066326C">
              <w:t xml:space="preserve">та, моховики); набор грибов для варки (белые, подберезовики, подосиновики). </w:t>
            </w:r>
          </w:p>
          <w:p w:rsidR="00DB5308" w:rsidRPr="00DB5308" w:rsidRDefault="004C2394" w:rsidP="0066326C">
            <w:pPr>
              <w:pStyle w:val="a4"/>
              <w:spacing w:before="0" w:beforeAutospacing="0" w:after="0" w:afterAutospacing="0"/>
              <w:ind w:firstLine="744"/>
              <w:contextualSpacing/>
              <w:jc w:val="both"/>
              <w:rPr>
                <w:b/>
                <w:color w:val="C00000"/>
              </w:rPr>
            </w:pPr>
            <w:r w:rsidRPr="00DB5308">
              <w:rPr>
                <w:rStyle w:val="a6"/>
                <w:b/>
                <w:color w:val="C00000"/>
              </w:rPr>
              <w:t>Предприятие</w:t>
            </w:r>
            <w:r w:rsidR="00DB5308" w:rsidRPr="00DB5308">
              <w:rPr>
                <w:rStyle w:val="a6"/>
                <w:b/>
                <w:color w:val="C00000"/>
              </w:rPr>
              <w:t>-</w:t>
            </w:r>
            <w:r w:rsidRPr="00DB5308">
              <w:rPr>
                <w:rStyle w:val="a6"/>
                <w:b/>
                <w:color w:val="C00000"/>
              </w:rPr>
              <w:t>изготовитель может дополнять наименование продукции своим фирменным или фантазийным названием.</w:t>
            </w:r>
            <w:r w:rsidRPr="00DB5308">
              <w:rPr>
                <w:b/>
                <w:color w:val="C00000"/>
              </w:rPr>
              <w:t xml:space="preserve"> </w:t>
            </w:r>
          </w:p>
          <w:p w:rsidR="004C2394" w:rsidRPr="0066326C" w:rsidRDefault="004C2394" w:rsidP="0066326C">
            <w:pPr>
              <w:pStyle w:val="a4"/>
              <w:spacing w:before="0" w:beforeAutospacing="0" w:after="0" w:afterAutospacing="0"/>
              <w:ind w:firstLine="744"/>
              <w:contextualSpacing/>
              <w:jc w:val="both"/>
            </w:pPr>
            <w:r w:rsidRPr="0066326C">
              <w:rPr>
                <w:rStyle w:val="a5"/>
              </w:rPr>
              <w:t>Сроки годности</w:t>
            </w:r>
            <w:r w:rsidRPr="0066326C">
              <w:t xml:space="preserve"> замороженной фасованной продукции с момента изготовления при температуре не выше минус 18</w:t>
            </w:r>
            <w:r w:rsidRPr="0066326C">
              <w:rPr>
                <w:vertAlign w:val="superscript"/>
              </w:rPr>
              <w:t>0</w:t>
            </w:r>
            <w:r w:rsidRPr="0066326C">
              <w:t>С: культивированных грибов – не более 6 месяцев; дикорастущих грибов – не более 12 месяцев; после вскрытия упаковки – не более 30 с</w:t>
            </w:r>
            <w:r w:rsidRPr="0066326C">
              <w:t>у</w:t>
            </w:r>
            <w:r w:rsidRPr="0066326C">
              <w:t xml:space="preserve">ток. </w:t>
            </w:r>
            <w:r w:rsidRPr="0066326C">
              <w:rPr>
                <w:rStyle w:val="a5"/>
              </w:rPr>
              <w:t>Срок годности</w:t>
            </w:r>
            <w:r w:rsidRPr="0066326C">
              <w:t xml:space="preserve"> замороженной весовой продукции при температуре не выше минус 18</w:t>
            </w:r>
            <w:r w:rsidRPr="0066326C">
              <w:rPr>
                <w:vertAlign w:val="superscript"/>
              </w:rPr>
              <w:t>0</w:t>
            </w:r>
            <w:r w:rsidRPr="0066326C">
              <w:t xml:space="preserve">С не более 30 суток. </w:t>
            </w:r>
            <w:r w:rsidRPr="0066326C">
              <w:rPr>
                <w:rStyle w:val="a5"/>
              </w:rPr>
              <w:t>Сроки годности</w:t>
            </w:r>
            <w:r w:rsidRPr="0066326C">
              <w:t xml:space="preserve"> охлажденной продукции при температуре от +2 до +6</w:t>
            </w:r>
            <w:r w:rsidRPr="0066326C">
              <w:rPr>
                <w:vertAlign w:val="superscript"/>
              </w:rPr>
              <w:t>0</w:t>
            </w:r>
            <w:r w:rsidRPr="0066326C">
              <w:t xml:space="preserve">С: весовой – не более 2 суток; фасованной – не более 4 суток. </w:t>
            </w:r>
            <w:r w:rsidRPr="0066326C">
              <w:rPr>
                <w:rStyle w:val="a5"/>
              </w:rPr>
              <w:t xml:space="preserve">Рекомендуемый срок годности </w:t>
            </w:r>
            <w:r w:rsidRPr="0066326C">
              <w:t>охлажденной фасованной продукции при температуре от +2 до +6</w:t>
            </w:r>
            <w:r w:rsidRPr="0066326C">
              <w:rPr>
                <w:vertAlign w:val="superscript"/>
              </w:rPr>
              <w:t>0</w:t>
            </w:r>
            <w:r w:rsidRPr="0066326C">
              <w:t>С – не более 7 суток.</w:t>
            </w:r>
          </w:p>
        </w:tc>
      </w:tr>
      <w:tr w:rsidR="00024F8F" w:rsidRPr="00FD378E" w:rsidTr="00C70048">
        <w:tc>
          <w:tcPr>
            <w:tcW w:w="5000" w:type="pct"/>
            <w:gridSpan w:val="2"/>
            <w:tcBorders>
              <w:top w:val="thickThinSmallGap" w:sz="12" w:space="0" w:color="auto"/>
              <w:bottom w:val="thickThinSmallGap" w:sz="12" w:space="0" w:color="auto"/>
            </w:tcBorders>
            <w:shd w:val="clear" w:color="auto" w:fill="000000" w:themeFill="text1"/>
          </w:tcPr>
          <w:p w:rsidR="00024F8F" w:rsidRPr="004C2394" w:rsidRDefault="00024F8F" w:rsidP="004C2394">
            <w:pPr>
              <w:tabs>
                <w:tab w:val="left" w:pos="319"/>
              </w:tabs>
              <w:spacing w:after="0" w:line="240" w:lineRule="auto"/>
              <w:ind w:firstLine="744"/>
              <w:contextualSpacing/>
              <w:jc w:val="center"/>
              <w:outlineLvl w:val="0"/>
              <w:rPr>
                <w:rFonts w:asciiTheme="majorHAnsi" w:hAnsiTheme="majorHAnsi"/>
                <w:b/>
                <w:bCs/>
                <w:kern w:val="36"/>
                <w:sz w:val="44"/>
                <w:szCs w:val="44"/>
              </w:rPr>
            </w:pPr>
            <w:r w:rsidRPr="004C2394">
              <w:rPr>
                <w:rFonts w:asciiTheme="majorHAnsi" w:hAnsiTheme="majorHAnsi"/>
                <w:b/>
                <w:bCs/>
                <w:kern w:val="36"/>
                <w:sz w:val="44"/>
                <w:szCs w:val="44"/>
              </w:rPr>
              <w:t>ОРЕХИ, СЕМЕЧКИ, МАСЛИЧНЫЕ КУЛЬТУРЫ И ПРОДУКЦИЯ ИХ ПЕРЕРАБОТКИ</w:t>
            </w:r>
          </w:p>
        </w:tc>
      </w:tr>
      <w:tr w:rsidR="004C2394" w:rsidRPr="00FD378E" w:rsidTr="00C70048">
        <w:tc>
          <w:tcPr>
            <w:tcW w:w="976" w:type="pct"/>
            <w:tcBorders>
              <w:top w:val="thickThinSmallGap" w:sz="12" w:space="0" w:color="auto"/>
              <w:left w:val="thinThickSmallGap" w:sz="12" w:space="0" w:color="auto"/>
              <w:right w:val="thinThickSmallGap" w:sz="12" w:space="0" w:color="auto"/>
            </w:tcBorders>
            <w:shd w:val="clear" w:color="auto" w:fill="000000" w:themeFill="text1"/>
          </w:tcPr>
          <w:p w:rsidR="004C2394" w:rsidRPr="001F0B1D" w:rsidRDefault="004C2394" w:rsidP="00303A31">
            <w:pPr>
              <w:spacing w:after="0" w:line="240" w:lineRule="auto"/>
              <w:rPr>
                <w:rFonts w:asciiTheme="majorHAnsi" w:hAnsiTheme="majorHAnsi"/>
                <w:b/>
                <w:bCs/>
                <w:kern w:val="36"/>
                <w:sz w:val="32"/>
                <w:szCs w:val="32"/>
              </w:rPr>
            </w:pPr>
            <w:r w:rsidRPr="001F0B1D">
              <w:rPr>
                <w:rFonts w:asciiTheme="majorHAnsi" w:hAnsiTheme="majorHAnsi"/>
                <w:b/>
                <w:bCs/>
                <w:kern w:val="36"/>
                <w:sz w:val="32"/>
                <w:szCs w:val="32"/>
              </w:rPr>
              <w:t>МАСЛА РА</w:t>
            </w:r>
            <w:r w:rsidRPr="001F0B1D">
              <w:rPr>
                <w:rFonts w:asciiTheme="majorHAnsi" w:hAnsiTheme="majorHAnsi"/>
                <w:b/>
                <w:bCs/>
                <w:kern w:val="36"/>
                <w:sz w:val="32"/>
                <w:szCs w:val="32"/>
              </w:rPr>
              <w:t>С</w:t>
            </w:r>
            <w:r w:rsidRPr="001F0B1D">
              <w:rPr>
                <w:rFonts w:asciiTheme="majorHAnsi" w:hAnsiTheme="majorHAnsi"/>
                <w:b/>
                <w:bCs/>
                <w:kern w:val="36"/>
                <w:sz w:val="32"/>
                <w:szCs w:val="32"/>
              </w:rPr>
              <w:t>ТИТЕЛ</w:t>
            </w:r>
            <w:r w:rsidRPr="001F0B1D">
              <w:rPr>
                <w:rFonts w:asciiTheme="majorHAnsi" w:hAnsiTheme="majorHAnsi"/>
                <w:b/>
                <w:bCs/>
                <w:kern w:val="36"/>
                <w:sz w:val="32"/>
                <w:szCs w:val="32"/>
              </w:rPr>
              <w:t>Ь</w:t>
            </w:r>
            <w:r w:rsidRPr="001F0B1D">
              <w:rPr>
                <w:rFonts w:asciiTheme="majorHAnsi" w:hAnsiTheme="majorHAnsi"/>
                <w:b/>
                <w:bCs/>
                <w:kern w:val="36"/>
                <w:sz w:val="32"/>
                <w:szCs w:val="32"/>
              </w:rPr>
              <w:t>НЫЕ И МАСЛ</w:t>
            </w:r>
            <w:r w:rsidRPr="001F0B1D">
              <w:rPr>
                <w:rFonts w:asciiTheme="majorHAnsi" w:hAnsiTheme="majorHAnsi"/>
                <w:b/>
                <w:bCs/>
                <w:kern w:val="36"/>
                <w:sz w:val="32"/>
                <w:szCs w:val="32"/>
              </w:rPr>
              <w:t>Я</w:t>
            </w:r>
            <w:r w:rsidRPr="001F0B1D">
              <w:rPr>
                <w:rFonts w:asciiTheme="majorHAnsi" w:hAnsiTheme="majorHAnsi"/>
                <w:b/>
                <w:bCs/>
                <w:kern w:val="36"/>
                <w:sz w:val="32"/>
                <w:szCs w:val="32"/>
              </w:rPr>
              <w:t>НЫЕ КО</w:t>
            </w:r>
            <w:r w:rsidRPr="001F0B1D">
              <w:rPr>
                <w:rFonts w:asciiTheme="majorHAnsi" w:hAnsiTheme="majorHAnsi"/>
                <w:b/>
                <w:bCs/>
                <w:kern w:val="36"/>
                <w:sz w:val="32"/>
                <w:szCs w:val="32"/>
              </w:rPr>
              <w:t>М</w:t>
            </w:r>
            <w:r w:rsidRPr="001F0B1D">
              <w:rPr>
                <w:rFonts w:asciiTheme="majorHAnsi" w:hAnsiTheme="majorHAnsi"/>
                <w:b/>
                <w:bCs/>
                <w:kern w:val="36"/>
                <w:sz w:val="32"/>
                <w:szCs w:val="32"/>
              </w:rPr>
              <w:t xml:space="preserve">ПОЗИЦИИ </w:t>
            </w:r>
          </w:p>
          <w:p w:rsidR="00BE4D05" w:rsidRDefault="00BE4D05" w:rsidP="00303A31">
            <w:pPr>
              <w:spacing w:after="0" w:line="240" w:lineRule="auto"/>
              <w:rPr>
                <w:rFonts w:asciiTheme="majorHAnsi" w:hAnsiTheme="majorHAnsi"/>
                <w:b/>
                <w:bCs/>
                <w:kern w:val="36"/>
                <w:sz w:val="20"/>
                <w:szCs w:val="20"/>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lastRenderedPageBreak/>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BE4D05" w:rsidP="00BE4D0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E4D05" w:rsidRDefault="00BE4D05" w:rsidP="00BE4D05">
            <w:pPr>
              <w:spacing w:after="0" w:line="240" w:lineRule="auto"/>
              <w:contextualSpacing/>
              <w:outlineLvl w:val="0"/>
              <w:rPr>
                <w:rFonts w:asciiTheme="majorHAnsi" w:hAnsiTheme="majorHAnsi"/>
                <w:b/>
                <w:bCs/>
                <w:color w:val="C00000"/>
                <w:kern w:val="36"/>
                <w:sz w:val="36"/>
                <w:szCs w:val="36"/>
              </w:rPr>
            </w:pPr>
          </w:p>
          <w:p w:rsidR="00BE4D05" w:rsidRPr="00024F8F" w:rsidRDefault="00BE4D05" w:rsidP="00BE4D0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ckThinSmallGap" w:sz="12" w:space="0" w:color="auto"/>
              <w:left w:val="thinThickSmallGap" w:sz="12" w:space="0" w:color="auto"/>
              <w:right w:val="thickThinSmallGap" w:sz="12" w:space="0" w:color="auto"/>
            </w:tcBorders>
          </w:tcPr>
          <w:p w:rsidR="004C2394" w:rsidRPr="00303A31" w:rsidRDefault="004C2394" w:rsidP="0066326C">
            <w:pPr>
              <w:pStyle w:val="a4"/>
              <w:spacing w:before="0" w:beforeAutospacing="0" w:after="0" w:afterAutospacing="0"/>
              <w:ind w:firstLine="744"/>
              <w:contextualSpacing/>
              <w:jc w:val="both"/>
              <w:rPr>
                <w:b/>
                <w:color w:val="C00000"/>
              </w:rPr>
            </w:pPr>
            <w:r w:rsidRPr="00303A31">
              <w:rPr>
                <w:rStyle w:val="a6"/>
                <w:b/>
                <w:color w:val="C00000"/>
              </w:rPr>
              <w:lastRenderedPageBreak/>
              <w:t xml:space="preserve">Дата введения в действие </w:t>
            </w:r>
            <w:r w:rsidR="00303A31" w:rsidRPr="00303A31">
              <w:rPr>
                <w:b/>
                <w:color w:val="C00000"/>
              </w:rPr>
              <w:t xml:space="preserve">– </w:t>
            </w:r>
            <w:r w:rsidRPr="00303A31">
              <w:rPr>
                <w:rStyle w:val="a6"/>
                <w:b/>
                <w:color w:val="C00000"/>
              </w:rPr>
              <w:t>2013 год.</w:t>
            </w:r>
            <w:r w:rsidRPr="00303A31">
              <w:rPr>
                <w:b/>
                <w:color w:val="C00000"/>
              </w:rPr>
              <w:t xml:space="preserve"> </w:t>
            </w:r>
            <w:r w:rsidRPr="00303A31">
              <w:rPr>
                <w:rStyle w:val="a6"/>
                <w:b/>
                <w:color w:val="C00000"/>
              </w:rPr>
              <w:t>Без ограничения срока действия</w:t>
            </w:r>
            <w:r w:rsidR="00303A31" w:rsidRPr="00303A31">
              <w:rPr>
                <w:rStyle w:val="a6"/>
                <w:b/>
                <w:color w:val="C00000"/>
              </w:rPr>
              <w:t>.</w:t>
            </w:r>
            <w:r w:rsidRPr="00303A31">
              <w:rPr>
                <w:b/>
                <w:color w:val="C00000"/>
              </w:rPr>
              <w:t xml:space="preserve"> </w:t>
            </w:r>
          </w:p>
          <w:p w:rsidR="00303A31" w:rsidRDefault="004C2394" w:rsidP="00303A31">
            <w:pPr>
              <w:pStyle w:val="a4"/>
              <w:spacing w:before="0" w:beforeAutospacing="0" w:after="0" w:afterAutospacing="0"/>
              <w:ind w:firstLine="744"/>
              <w:contextualSpacing/>
              <w:jc w:val="both"/>
            </w:pPr>
            <w:r w:rsidRPr="0066326C">
              <w:rPr>
                <w:rStyle w:val="a5"/>
                <w:i/>
                <w:iCs/>
              </w:rPr>
              <w:t>Ассортимент:</w:t>
            </w:r>
            <w:r w:rsidR="00303A31">
              <w:t xml:space="preserve"> масло кунжутное; </w:t>
            </w:r>
            <w:r w:rsidRPr="0066326C">
              <w:t>м</w:t>
            </w:r>
            <w:r w:rsidR="00303A31">
              <w:t>асло льняное; масло кедровое; масло рыж</w:t>
            </w:r>
            <w:r w:rsidR="00303A31">
              <w:t>и</w:t>
            </w:r>
            <w:r w:rsidR="00303A31">
              <w:t xml:space="preserve">ковое; масло грецкого ореха; </w:t>
            </w:r>
            <w:r w:rsidRPr="0066326C">
              <w:t>масляная композиция «Ры</w:t>
            </w:r>
            <w:r w:rsidR="00303A31">
              <w:t>жик» (на подсолнечном масле);</w:t>
            </w:r>
            <w:r w:rsidRPr="0066326C">
              <w:t xml:space="preserve"> масляная композиция «Р</w:t>
            </w:r>
            <w:r w:rsidR="00303A31">
              <w:t>ыжик» (на кедровом масле);</w:t>
            </w:r>
            <w:r w:rsidRPr="0066326C">
              <w:t xml:space="preserve"> масляная композиция «</w:t>
            </w:r>
            <w:r w:rsidR="00303A31">
              <w:t>Ленок» (на подсолнечном масле);</w:t>
            </w:r>
            <w:r w:rsidRPr="0066326C">
              <w:t xml:space="preserve"> масляная композиц</w:t>
            </w:r>
            <w:r w:rsidR="00303A31">
              <w:t>ия «Ленок» (на кедровом масле);</w:t>
            </w:r>
            <w:r w:rsidRPr="0066326C">
              <w:t xml:space="preserve"> масляная композиция «Грецкий</w:t>
            </w:r>
            <w:r w:rsidR="00303A31">
              <w:t xml:space="preserve"> орех» (на подсолнечном масле);</w:t>
            </w:r>
            <w:r w:rsidRPr="0066326C">
              <w:t xml:space="preserve"> масляная композиция «Гре</w:t>
            </w:r>
            <w:r w:rsidR="00303A31">
              <w:t>цкий орех» (на кедровом масле);</w:t>
            </w:r>
            <w:r w:rsidRPr="0066326C">
              <w:t xml:space="preserve"> масляная композиция «Обл</w:t>
            </w:r>
            <w:r w:rsidR="00303A31">
              <w:t>епиха» (на подсолнечном масле);</w:t>
            </w:r>
            <w:r w:rsidRPr="0066326C">
              <w:t xml:space="preserve"> масляная композиция </w:t>
            </w:r>
            <w:r w:rsidR="00303A31">
              <w:t>«Облепиха» (на кедровом масле);</w:t>
            </w:r>
            <w:r w:rsidRPr="0066326C">
              <w:t xml:space="preserve"> масляная композиция «Чер</w:t>
            </w:r>
            <w:r w:rsidR="00303A31">
              <w:t>ем</w:t>
            </w:r>
            <w:r w:rsidR="00303A31">
              <w:t>у</w:t>
            </w:r>
            <w:r w:rsidR="00303A31">
              <w:lastRenderedPageBreak/>
              <w:t>ха» (на подсолнечном масле);</w:t>
            </w:r>
            <w:r w:rsidRPr="0066326C">
              <w:t xml:space="preserve"> масляная композиция «Че</w:t>
            </w:r>
            <w:r w:rsidR="00303A31">
              <w:t>ремуха» (на кедровом масле);</w:t>
            </w:r>
            <w:r w:rsidRPr="0066326C">
              <w:t xml:space="preserve"> масляная композиция «Шиповник» (на подсолн</w:t>
            </w:r>
            <w:r w:rsidR="00303A31">
              <w:t>ечном масле);</w:t>
            </w:r>
            <w:r w:rsidRPr="0066326C">
              <w:t xml:space="preserve"> масляная композиция </w:t>
            </w:r>
            <w:r w:rsidR="00303A31">
              <w:t>«Шиповник» (на кедровом масле);</w:t>
            </w:r>
            <w:r w:rsidRPr="0066326C">
              <w:t xml:space="preserve"> масляная композиция «Боярышник» (на подсолне</w:t>
            </w:r>
            <w:r w:rsidRPr="0066326C">
              <w:t>ч</w:t>
            </w:r>
            <w:r w:rsidR="00303A31">
              <w:t>ном масле);</w:t>
            </w:r>
            <w:r w:rsidRPr="0066326C">
              <w:t xml:space="preserve"> масляная композиция «</w:t>
            </w:r>
            <w:r w:rsidR="00303A31">
              <w:t>Боярышник» (на кедровом масле);</w:t>
            </w:r>
            <w:r w:rsidRPr="0066326C">
              <w:t xml:space="preserve"> масляная комп</w:t>
            </w:r>
            <w:r w:rsidRPr="0066326C">
              <w:t>о</w:t>
            </w:r>
            <w:r w:rsidRPr="0066326C">
              <w:t>зиция «К</w:t>
            </w:r>
            <w:r w:rsidR="00303A31">
              <w:t>алина» (на подсолнечном масле);</w:t>
            </w:r>
            <w:r w:rsidRPr="0066326C">
              <w:t xml:space="preserve"> масляная композиция «</w:t>
            </w:r>
            <w:r w:rsidR="00303A31">
              <w:t>Калина» (на кедровом масле);</w:t>
            </w:r>
            <w:r w:rsidRPr="0066326C">
              <w:t xml:space="preserve"> масляная композиция «Рябина обыкнов</w:t>
            </w:r>
            <w:r w:rsidR="00303A31">
              <w:t>енная» (на подсолнечном масле);</w:t>
            </w:r>
            <w:r w:rsidRPr="0066326C">
              <w:t xml:space="preserve"> масл</w:t>
            </w:r>
            <w:r w:rsidRPr="0066326C">
              <w:t>я</w:t>
            </w:r>
            <w:r w:rsidRPr="0066326C">
              <w:t>ная композиция «Рябина обы</w:t>
            </w:r>
            <w:r w:rsidR="00303A31">
              <w:t>кновенная» (на кедровом масле);</w:t>
            </w:r>
            <w:r w:rsidRPr="0066326C">
              <w:t xml:space="preserve"> масляная композиция «Рябина чернопл</w:t>
            </w:r>
            <w:r w:rsidR="00303A31">
              <w:t>одная» (на подсолнечном масле);</w:t>
            </w:r>
            <w:r w:rsidRPr="0066326C">
              <w:t xml:space="preserve"> масляная композиция «Рябина че</w:t>
            </w:r>
            <w:r w:rsidRPr="0066326C">
              <w:t>р</w:t>
            </w:r>
            <w:r w:rsidR="00303A31">
              <w:t>ноплодная» (на кедровом масле);</w:t>
            </w:r>
            <w:r w:rsidRPr="0066326C">
              <w:t xml:space="preserve"> масляная композиция «К</w:t>
            </w:r>
            <w:r w:rsidR="00303A31">
              <w:t>люква» (на подсолнечном масле);</w:t>
            </w:r>
            <w:r w:rsidRPr="0066326C">
              <w:t xml:space="preserve"> масляная композиция «Клюква» (на кедровом масле). </w:t>
            </w:r>
          </w:p>
          <w:p w:rsidR="00303A31" w:rsidRPr="00303A31" w:rsidRDefault="004C2394" w:rsidP="00303A31">
            <w:pPr>
              <w:pStyle w:val="a4"/>
              <w:spacing w:before="0" w:beforeAutospacing="0" w:after="0" w:afterAutospacing="0"/>
              <w:ind w:firstLine="744"/>
              <w:contextualSpacing/>
              <w:jc w:val="both"/>
              <w:rPr>
                <w:b/>
                <w:i/>
                <w:color w:val="C00000"/>
              </w:rPr>
            </w:pPr>
            <w:r w:rsidRPr="00303A31">
              <w:rPr>
                <w:b/>
                <w:i/>
                <w:color w:val="C00000"/>
              </w:rPr>
              <w:t>Предприятие</w:t>
            </w:r>
            <w:r w:rsidR="00303A31" w:rsidRPr="00303A31">
              <w:rPr>
                <w:b/>
                <w:i/>
                <w:color w:val="C00000"/>
              </w:rPr>
              <w:t>-</w:t>
            </w:r>
            <w:r w:rsidRPr="00303A31">
              <w:rPr>
                <w:b/>
                <w:i/>
                <w:color w:val="C00000"/>
              </w:rPr>
              <w:t xml:space="preserve">изготовитель имеет право дополнять название продукции именами собственными, а также заменять имена собственные фирменными или фантазийными названиями. </w:t>
            </w:r>
          </w:p>
          <w:p w:rsidR="00303A31" w:rsidRDefault="004C2394" w:rsidP="00303A31">
            <w:pPr>
              <w:pStyle w:val="a4"/>
              <w:spacing w:before="0" w:beforeAutospacing="0" w:after="0" w:afterAutospacing="0"/>
              <w:ind w:firstLine="744"/>
              <w:contextualSpacing/>
              <w:jc w:val="both"/>
            </w:pPr>
            <w:r w:rsidRPr="0066326C">
              <w:t>Масла растительные в зависимости от способа обработки выпускают сле</w:t>
            </w:r>
            <w:r w:rsidR="00303A31">
              <w:t>дующих видов: нерафинированные;</w:t>
            </w:r>
            <w:r w:rsidRPr="0066326C">
              <w:t xml:space="preserve"> рафинированные гидратированные. Срок годности проду</w:t>
            </w:r>
            <w:r w:rsidRPr="0066326C">
              <w:t>к</w:t>
            </w:r>
            <w:r w:rsidRPr="0066326C">
              <w:t>ции устанавливает производитель в зависимости от технологии и условий хранения.</w:t>
            </w:r>
          </w:p>
          <w:p w:rsidR="004C2394" w:rsidRPr="0066326C" w:rsidRDefault="004C2394" w:rsidP="00303A31">
            <w:pPr>
              <w:pStyle w:val="a4"/>
              <w:spacing w:before="0" w:beforeAutospacing="0" w:after="0" w:afterAutospacing="0"/>
              <w:ind w:firstLine="744"/>
              <w:contextualSpacing/>
              <w:jc w:val="both"/>
            </w:pPr>
            <w:r w:rsidRPr="0066326C">
              <w:rPr>
                <w:rStyle w:val="a5"/>
              </w:rPr>
              <w:t>Рекомендуемый срок годности</w:t>
            </w:r>
            <w:r w:rsidRPr="0066326C">
              <w:t> фасованной продукции при температуре не в</w:t>
            </w:r>
            <w:r w:rsidRPr="0066326C">
              <w:t>ы</w:t>
            </w:r>
            <w:r w:rsidR="00303A31">
              <w:t>ше 25°С:</w:t>
            </w:r>
            <w:r w:rsidRPr="0066326C">
              <w:t xml:space="preserve"> нерафини</w:t>
            </w:r>
            <w:r w:rsidR="00303A31">
              <w:t xml:space="preserve">рованного </w:t>
            </w:r>
            <w:r w:rsidR="00303A31" w:rsidRPr="0066326C">
              <w:t>–</w:t>
            </w:r>
            <w:r w:rsidR="00303A31">
              <w:t xml:space="preserve"> не более 4 месяцев;</w:t>
            </w:r>
            <w:r w:rsidRPr="0066326C">
              <w:t xml:space="preserve"> рафинированного </w:t>
            </w:r>
            <w:r w:rsidR="00303A31" w:rsidRPr="0066326C">
              <w:t>–</w:t>
            </w:r>
            <w:r w:rsidRPr="0066326C">
              <w:t xml:space="preserve"> не более 6 мес</w:t>
            </w:r>
            <w:r w:rsidRPr="0066326C">
              <w:t>я</w:t>
            </w:r>
            <w:r w:rsidR="00303A31">
              <w:t xml:space="preserve">цев. </w:t>
            </w:r>
          </w:p>
        </w:tc>
      </w:tr>
      <w:tr w:rsidR="004C2394" w:rsidRPr="00FD378E" w:rsidTr="00C70048">
        <w:tc>
          <w:tcPr>
            <w:tcW w:w="976" w:type="pct"/>
            <w:tcBorders>
              <w:top w:val="thickThinSmallGap" w:sz="12" w:space="0" w:color="auto"/>
              <w:left w:val="thinThickSmallGap" w:sz="12" w:space="0" w:color="auto"/>
              <w:bottom w:val="thickThinSmallGap" w:sz="12" w:space="0" w:color="auto"/>
              <w:right w:val="thickThinSmallGap" w:sz="12" w:space="0" w:color="auto"/>
            </w:tcBorders>
            <w:shd w:val="clear" w:color="auto" w:fill="000000" w:themeFill="text1"/>
          </w:tcPr>
          <w:p w:rsidR="00303A31" w:rsidRDefault="004C2394" w:rsidP="00303A31">
            <w:pPr>
              <w:spacing w:after="0" w:line="240" w:lineRule="auto"/>
              <w:rPr>
                <w:rFonts w:asciiTheme="majorHAnsi" w:hAnsiTheme="majorHAnsi"/>
                <w:b/>
                <w:bCs/>
                <w:kern w:val="36"/>
                <w:sz w:val="20"/>
                <w:szCs w:val="20"/>
              </w:rPr>
            </w:pPr>
            <w:r w:rsidRPr="005E42C9">
              <w:rPr>
                <w:rFonts w:asciiTheme="majorHAnsi" w:hAnsiTheme="majorHAnsi"/>
                <w:b/>
                <w:bCs/>
                <w:kern w:val="36"/>
                <w:sz w:val="20"/>
                <w:szCs w:val="20"/>
              </w:rPr>
              <w:lastRenderedPageBreak/>
              <w:t>177</w:t>
            </w:r>
            <w:r>
              <w:rPr>
                <w:rFonts w:asciiTheme="majorHAnsi" w:hAnsiTheme="majorHAnsi"/>
                <w:b/>
                <w:bCs/>
                <w:kern w:val="36"/>
                <w:sz w:val="20"/>
                <w:szCs w:val="20"/>
              </w:rPr>
              <w:t xml:space="preserve"> </w:t>
            </w:r>
          </w:p>
          <w:p w:rsidR="004C2394" w:rsidRPr="001F0B1D" w:rsidRDefault="004C2394" w:rsidP="00303A31">
            <w:pPr>
              <w:spacing w:after="0" w:line="240" w:lineRule="auto"/>
              <w:rPr>
                <w:rFonts w:asciiTheme="majorHAnsi" w:hAnsiTheme="majorHAnsi"/>
                <w:b/>
                <w:bCs/>
                <w:kern w:val="36"/>
                <w:sz w:val="28"/>
                <w:szCs w:val="28"/>
              </w:rPr>
            </w:pPr>
            <w:r w:rsidRPr="001F0B1D">
              <w:rPr>
                <w:rFonts w:asciiTheme="majorHAnsi" w:hAnsiTheme="majorHAnsi"/>
                <w:b/>
                <w:bCs/>
                <w:kern w:val="36"/>
                <w:sz w:val="28"/>
                <w:szCs w:val="28"/>
              </w:rPr>
              <w:t>МАСЛО ПО</w:t>
            </w:r>
            <w:r w:rsidRPr="001F0B1D">
              <w:rPr>
                <w:rFonts w:asciiTheme="majorHAnsi" w:hAnsiTheme="majorHAnsi"/>
                <w:b/>
                <w:bCs/>
                <w:kern w:val="36"/>
                <w:sz w:val="28"/>
                <w:szCs w:val="28"/>
              </w:rPr>
              <w:t>Д</w:t>
            </w:r>
            <w:r w:rsidRPr="001F0B1D">
              <w:rPr>
                <w:rFonts w:asciiTheme="majorHAnsi" w:hAnsiTheme="majorHAnsi"/>
                <w:b/>
                <w:bCs/>
                <w:kern w:val="36"/>
                <w:sz w:val="28"/>
                <w:szCs w:val="28"/>
              </w:rPr>
              <w:t xml:space="preserve">СОЛНЕЧНОЕ </w:t>
            </w:r>
          </w:p>
          <w:p w:rsidR="00BE4D05" w:rsidRPr="001F0B1D" w:rsidRDefault="00BE4D05" w:rsidP="00303A31">
            <w:pPr>
              <w:spacing w:after="0" w:line="240" w:lineRule="auto"/>
              <w:rPr>
                <w:rFonts w:asciiTheme="majorHAnsi" w:hAnsiTheme="majorHAnsi"/>
                <w:b/>
                <w:bCs/>
                <w:kern w:val="36"/>
                <w:sz w:val="16"/>
                <w:szCs w:val="16"/>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BE4D05" w:rsidP="00BE4D0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E4D05" w:rsidRPr="005E42C9" w:rsidRDefault="00BE4D05" w:rsidP="00BE4D0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001F0B1D">
              <w:rPr>
                <w:rFonts w:asciiTheme="majorHAnsi" w:hAnsiTheme="majorHAnsi"/>
                <w:color w:val="808080" w:themeColor="background1" w:themeShade="80"/>
                <w:sz w:val="20"/>
                <w:szCs w:val="20"/>
              </w:rPr>
              <w:t xml:space="preserve">чение к ТУ; </w:t>
            </w:r>
            <w:r w:rsidRPr="00652A4F">
              <w:rPr>
                <w:rFonts w:asciiTheme="majorHAnsi" w:hAnsiTheme="majorHAnsi"/>
                <w:color w:val="808080" w:themeColor="background1" w:themeShade="80"/>
                <w:sz w:val="20"/>
                <w:szCs w:val="20"/>
              </w:rPr>
              <w:t>5. Акт приема-передачи.</w:t>
            </w:r>
          </w:p>
        </w:tc>
        <w:tc>
          <w:tcPr>
            <w:tcW w:w="4024" w:type="pct"/>
            <w:tcBorders>
              <w:top w:val="thickThinSmallGap" w:sz="12" w:space="0" w:color="auto"/>
              <w:left w:val="thickThinSmallGap" w:sz="12" w:space="0" w:color="auto"/>
              <w:bottom w:val="thickThinSmallGap" w:sz="12" w:space="0" w:color="auto"/>
              <w:right w:val="thickThinSmallGap" w:sz="12" w:space="0" w:color="auto"/>
            </w:tcBorders>
          </w:tcPr>
          <w:p w:rsidR="00303A31" w:rsidRPr="00303A31" w:rsidRDefault="004C2394" w:rsidP="0066326C">
            <w:pPr>
              <w:pStyle w:val="a4"/>
              <w:spacing w:before="0" w:beforeAutospacing="0" w:after="0" w:afterAutospacing="0"/>
              <w:ind w:firstLine="744"/>
              <w:contextualSpacing/>
              <w:jc w:val="both"/>
              <w:rPr>
                <w:b/>
                <w:color w:val="C00000"/>
              </w:rPr>
            </w:pPr>
            <w:r w:rsidRPr="00303A31">
              <w:rPr>
                <w:rStyle w:val="a6"/>
                <w:b/>
                <w:color w:val="C00000"/>
              </w:rPr>
              <w:t xml:space="preserve">Дата введения в действие </w:t>
            </w:r>
            <w:r w:rsidR="00303A31" w:rsidRPr="00303A31">
              <w:rPr>
                <w:b/>
                <w:color w:val="C00000"/>
              </w:rPr>
              <w:t>–</w:t>
            </w:r>
            <w:r w:rsidRPr="00303A31">
              <w:rPr>
                <w:rStyle w:val="a6"/>
                <w:b/>
                <w:color w:val="C00000"/>
              </w:rPr>
              <w:t xml:space="preserve"> 2013 год.</w:t>
            </w:r>
            <w:r w:rsidRPr="00303A31">
              <w:rPr>
                <w:b/>
                <w:color w:val="C00000"/>
              </w:rPr>
              <w:t xml:space="preserve"> </w:t>
            </w:r>
            <w:r w:rsidRPr="00303A31">
              <w:rPr>
                <w:rStyle w:val="a6"/>
                <w:b/>
                <w:color w:val="C00000"/>
              </w:rPr>
              <w:t>Без ограничения срока действия.</w:t>
            </w:r>
            <w:r w:rsidRPr="00303A31">
              <w:rPr>
                <w:b/>
                <w:color w:val="C00000"/>
              </w:rPr>
              <w:t xml:space="preserve"> </w:t>
            </w:r>
          </w:p>
          <w:p w:rsidR="00303A31" w:rsidRDefault="004C2394" w:rsidP="0066326C">
            <w:pPr>
              <w:pStyle w:val="a4"/>
              <w:spacing w:before="0" w:beforeAutospacing="0" w:after="0" w:afterAutospacing="0"/>
              <w:ind w:firstLine="744"/>
              <w:contextualSpacing/>
              <w:jc w:val="both"/>
            </w:pPr>
            <w:r w:rsidRPr="0066326C">
              <w:t>Настоящие технические условия распространяются на масло подсолнечное р</w:t>
            </w:r>
            <w:r w:rsidRPr="0066326C">
              <w:t>а</w:t>
            </w:r>
            <w:r w:rsidRPr="0066326C">
              <w:t>финированное и нерафинированное, получаемое методом холодного отжима (далее продукция). Продукция предназначена для реализации в розничной и оптовой торговой сети, в предприятиях общественного питания, для использования в пищевой промы</w:t>
            </w:r>
            <w:r w:rsidRPr="0066326C">
              <w:t>ш</w:t>
            </w:r>
            <w:r w:rsidRPr="0066326C">
              <w:t xml:space="preserve">ленности. Продукция предназначена для непосредственного употребления в пищу и для производства пищевых продуктов. </w:t>
            </w:r>
          </w:p>
          <w:p w:rsidR="00303A31" w:rsidRDefault="004C2394" w:rsidP="0066326C">
            <w:pPr>
              <w:pStyle w:val="a4"/>
              <w:spacing w:before="0" w:beforeAutospacing="0" w:after="0" w:afterAutospacing="0"/>
              <w:ind w:firstLine="744"/>
              <w:contextualSpacing/>
              <w:jc w:val="both"/>
            </w:pPr>
            <w:r w:rsidRPr="0066326C">
              <w:t xml:space="preserve">Продукция в зависимости от обработки, уровня значений показателей качества подразделяется на марки и выпускается в следующем </w:t>
            </w:r>
            <w:r w:rsidRPr="00303A31">
              <w:rPr>
                <w:b/>
                <w:caps/>
                <w:color w:val="C00000"/>
              </w:rPr>
              <w:t>ассортименте:</w:t>
            </w:r>
            <w:r w:rsidRPr="0066326C">
              <w:t xml:space="preserve"> масло по</w:t>
            </w:r>
            <w:r w:rsidRPr="0066326C">
              <w:t>д</w:t>
            </w:r>
            <w:r w:rsidRPr="0066326C">
              <w:t>солнечное рафинированное дезодорированное премиум; масло подсолнечное рафинир</w:t>
            </w:r>
            <w:r w:rsidRPr="0066326C">
              <w:t>о</w:t>
            </w:r>
            <w:r w:rsidRPr="0066326C">
              <w:t>ванное высший сорт; масло подсолнечное рафинированное первый сорт; масло подсо</w:t>
            </w:r>
            <w:r w:rsidRPr="0066326C">
              <w:t>л</w:t>
            </w:r>
            <w:r w:rsidRPr="0066326C">
              <w:t xml:space="preserve">нечное рафинированное недезодорированное; масло подсолнечное нерафинированное высший сорт; масло подсолнечное нерафинированное первый сорт. </w:t>
            </w:r>
          </w:p>
          <w:p w:rsidR="00303A31" w:rsidRPr="00303A31" w:rsidRDefault="004C2394" w:rsidP="00303A31">
            <w:pPr>
              <w:pStyle w:val="a4"/>
              <w:spacing w:before="0" w:beforeAutospacing="0" w:after="0" w:afterAutospacing="0"/>
              <w:ind w:firstLine="744"/>
              <w:contextualSpacing/>
              <w:jc w:val="both"/>
              <w:rPr>
                <w:b/>
                <w:color w:val="C00000"/>
              </w:rPr>
            </w:pPr>
            <w:r w:rsidRPr="00303A31">
              <w:rPr>
                <w:rStyle w:val="a6"/>
                <w:b/>
                <w:color w:val="C00000"/>
              </w:rPr>
              <w:t>Предприятию</w:t>
            </w:r>
            <w:r w:rsidR="00303A31" w:rsidRPr="00303A31">
              <w:rPr>
                <w:rStyle w:val="a6"/>
                <w:b/>
                <w:color w:val="C00000"/>
              </w:rPr>
              <w:t>-</w:t>
            </w:r>
            <w:r w:rsidRPr="00303A31">
              <w:rPr>
                <w:rStyle w:val="a6"/>
                <w:b/>
                <w:color w:val="C00000"/>
              </w:rPr>
              <w:t xml:space="preserve"> изготовителю допускается дополнять наименование проду</w:t>
            </w:r>
            <w:r w:rsidRPr="00303A31">
              <w:rPr>
                <w:rStyle w:val="a6"/>
                <w:b/>
                <w:color w:val="C00000"/>
              </w:rPr>
              <w:t>к</w:t>
            </w:r>
            <w:r w:rsidRPr="00303A31">
              <w:rPr>
                <w:rStyle w:val="a6"/>
                <w:b/>
                <w:color w:val="C00000"/>
              </w:rPr>
              <w:t>ции своим фантазийным или фирменным названием.</w:t>
            </w:r>
            <w:r w:rsidRPr="00303A31">
              <w:rPr>
                <w:b/>
                <w:color w:val="C00000"/>
              </w:rPr>
              <w:t xml:space="preserve"> </w:t>
            </w:r>
          </w:p>
          <w:p w:rsidR="004C2394" w:rsidRPr="0066326C" w:rsidRDefault="004C2394" w:rsidP="00303A31">
            <w:pPr>
              <w:pStyle w:val="a4"/>
              <w:spacing w:before="0" w:beforeAutospacing="0" w:after="0" w:afterAutospacing="0"/>
              <w:ind w:firstLine="744"/>
              <w:contextualSpacing/>
              <w:jc w:val="both"/>
            </w:pPr>
            <w:r w:rsidRPr="0066326C">
              <w:rPr>
                <w:rStyle w:val="a5"/>
              </w:rPr>
              <w:t>Срок годности продукции:</w:t>
            </w:r>
            <w:r w:rsidRPr="0066326C">
              <w:t xml:space="preserve"> нерафинированное, фасованное в бутылки: при температуре 42</w:t>
            </w:r>
            <w:r w:rsidRPr="0066326C">
              <w:rPr>
                <w:vertAlign w:val="superscript"/>
              </w:rPr>
              <w:t>0</w:t>
            </w:r>
            <w:r w:rsidRPr="0066326C">
              <w:t>С не более 12 месяцев со дня производства; при температуре 183</w:t>
            </w:r>
            <w:r w:rsidRPr="0066326C">
              <w:rPr>
                <w:vertAlign w:val="superscript"/>
              </w:rPr>
              <w:t>0</w:t>
            </w:r>
            <w:r w:rsidRPr="0066326C">
              <w:t>С не более 10 месяцев. рафинированное, фасованное в бутылки: при температуре 4</w:t>
            </w:r>
            <w:r w:rsidRPr="0066326C">
              <w:rPr>
                <w:vertAlign w:val="superscript"/>
              </w:rPr>
              <w:t>0</w:t>
            </w:r>
            <w:r w:rsidRPr="0066326C">
              <w:t>С2</w:t>
            </w:r>
            <w:r w:rsidRPr="0066326C">
              <w:rPr>
                <w:vertAlign w:val="superscript"/>
              </w:rPr>
              <w:t>0</w:t>
            </w:r>
            <w:r w:rsidRPr="0066326C">
              <w:t>С не более 8 месяцев со дня производства. при температуре 183</w:t>
            </w:r>
            <w:r w:rsidRPr="0066326C">
              <w:rPr>
                <w:vertAlign w:val="superscript"/>
              </w:rPr>
              <w:t>0</w:t>
            </w:r>
            <w:r w:rsidRPr="0066326C">
              <w:t>С не более 12 месяцев.</w:t>
            </w:r>
          </w:p>
        </w:tc>
      </w:tr>
      <w:tr w:rsidR="004C2394" w:rsidRPr="00FD378E" w:rsidTr="00C70048">
        <w:tc>
          <w:tcPr>
            <w:tcW w:w="976" w:type="pct"/>
            <w:tcBorders>
              <w:top w:val="thickThinSmallGap" w:sz="12" w:space="0" w:color="auto"/>
              <w:left w:val="thinThickSmallGap" w:sz="12" w:space="0" w:color="auto"/>
              <w:bottom w:val="thickThinSmallGap" w:sz="12" w:space="0" w:color="auto"/>
              <w:right w:val="thickThinSmallGap" w:sz="12" w:space="0" w:color="auto"/>
            </w:tcBorders>
            <w:shd w:val="clear" w:color="auto" w:fill="000000" w:themeFill="text1"/>
          </w:tcPr>
          <w:p w:rsidR="00303A31" w:rsidRDefault="004C2394" w:rsidP="00303A31">
            <w:pPr>
              <w:spacing w:after="0" w:line="240" w:lineRule="auto"/>
              <w:rPr>
                <w:rFonts w:asciiTheme="majorHAnsi" w:hAnsiTheme="majorHAnsi"/>
                <w:b/>
                <w:bCs/>
                <w:kern w:val="36"/>
                <w:sz w:val="20"/>
                <w:szCs w:val="20"/>
              </w:rPr>
            </w:pPr>
            <w:r w:rsidRPr="005E42C9">
              <w:rPr>
                <w:rFonts w:asciiTheme="majorHAnsi" w:hAnsiTheme="majorHAnsi"/>
                <w:b/>
                <w:bCs/>
                <w:kern w:val="36"/>
                <w:sz w:val="20"/>
                <w:szCs w:val="20"/>
              </w:rPr>
              <w:t>037</w:t>
            </w:r>
            <w:r>
              <w:rPr>
                <w:rFonts w:asciiTheme="majorHAnsi" w:hAnsiTheme="majorHAnsi"/>
                <w:b/>
                <w:bCs/>
                <w:kern w:val="36"/>
                <w:sz w:val="20"/>
                <w:szCs w:val="20"/>
              </w:rPr>
              <w:t xml:space="preserve"> </w:t>
            </w:r>
          </w:p>
          <w:p w:rsidR="004C2394" w:rsidRPr="001F0B1D" w:rsidRDefault="004C2394" w:rsidP="00303A31">
            <w:pPr>
              <w:spacing w:after="0" w:line="240" w:lineRule="auto"/>
              <w:rPr>
                <w:rFonts w:asciiTheme="majorHAnsi" w:hAnsiTheme="majorHAnsi"/>
                <w:b/>
                <w:bCs/>
                <w:kern w:val="36"/>
                <w:sz w:val="28"/>
                <w:szCs w:val="28"/>
              </w:rPr>
            </w:pPr>
            <w:r w:rsidRPr="001F0B1D">
              <w:rPr>
                <w:rFonts w:asciiTheme="majorHAnsi" w:hAnsiTheme="majorHAnsi"/>
                <w:b/>
                <w:bCs/>
                <w:kern w:val="36"/>
                <w:sz w:val="28"/>
                <w:szCs w:val="28"/>
              </w:rPr>
              <w:t>ОРЕХОПЛО</w:t>
            </w:r>
            <w:r w:rsidRPr="001F0B1D">
              <w:rPr>
                <w:rFonts w:asciiTheme="majorHAnsi" w:hAnsiTheme="majorHAnsi"/>
                <w:b/>
                <w:bCs/>
                <w:kern w:val="36"/>
                <w:sz w:val="28"/>
                <w:szCs w:val="28"/>
              </w:rPr>
              <w:t>Д</w:t>
            </w:r>
            <w:r w:rsidRPr="001F0B1D">
              <w:rPr>
                <w:rFonts w:asciiTheme="majorHAnsi" w:hAnsiTheme="majorHAnsi"/>
                <w:b/>
                <w:bCs/>
                <w:kern w:val="36"/>
                <w:sz w:val="28"/>
                <w:szCs w:val="28"/>
              </w:rPr>
              <w:t>НЫЕ КУЛЬТ</w:t>
            </w:r>
            <w:r w:rsidRPr="001F0B1D">
              <w:rPr>
                <w:rFonts w:asciiTheme="majorHAnsi" w:hAnsiTheme="majorHAnsi"/>
                <w:b/>
                <w:bCs/>
                <w:kern w:val="36"/>
                <w:sz w:val="28"/>
                <w:szCs w:val="28"/>
              </w:rPr>
              <w:t>У</w:t>
            </w:r>
            <w:r w:rsidRPr="001F0B1D">
              <w:rPr>
                <w:rFonts w:asciiTheme="majorHAnsi" w:hAnsiTheme="majorHAnsi"/>
                <w:b/>
                <w:bCs/>
                <w:kern w:val="36"/>
                <w:sz w:val="28"/>
                <w:szCs w:val="28"/>
              </w:rPr>
              <w:t>РЫ ФАСОВА</w:t>
            </w:r>
            <w:r w:rsidRPr="001F0B1D">
              <w:rPr>
                <w:rFonts w:asciiTheme="majorHAnsi" w:hAnsiTheme="majorHAnsi"/>
                <w:b/>
                <w:bCs/>
                <w:kern w:val="36"/>
                <w:sz w:val="28"/>
                <w:szCs w:val="28"/>
              </w:rPr>
              <w:t>Н</w:t>
            </w:r>
            <w:r w:rsidRPr="001F0B1D">
              <w:rPr>
                <w:rFonts w:asciiTheme="majorHAnsi" w:hAnsiTheme="majorHAnsi"/>
                <w:b/>
                <w:bCs/>
                <w:kern w:val="36"/>
                <w:sz w:val="28"/>
                <w:szCs w:val="28"/>
              </w:rPr>
              <w:t xml:space="preserve">НЫЕ </w:t>
            </w:r>
          </w:p>
          <w:p w:rsidR="00D736E1" w:rsidRPr="001F0B1D" w:rsidRDefault="00D736E1" w:rsidP="00303A31">
            <w:pPr>
              <w:spacing w:after="0" w:line="240" w:lineRule="auto"/>
              <w:rPr>
                <w:rFonts w:asciiTheme="majorHAnsi" w:hAnsiTheme="majorHAnsi"/>
                <w:b/>
                <w:bCs/>
                <w:kern w:val="36"/>
                <w:sz w:val="16"/>
                <w:szCs w:val="16"/>
              </w:rPr>
            </w:pPr>
          </w:p>
          <w:p w:rsidR="00D736E1" w:rsidRDefault="00D736E1" w:rsidP="00D736E1">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D736E1" w:rsidRDefault="00D736E1" w:rsidP="00D736E1">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D736E1" w:rsidRDefault="00D736E1" w:rsidP="00D736E1">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D736E1" w:rsidRPr="005E42C9" w:rsidRDefault="00D736E1" w:rsidP="001F0B1D">
            <w:pPr>
              <w:spacing w:after="0" w:line="240" w:lineRule="auto"/>
              <w:rPr>
                <w:rFonts w:asciiTheme="majorHAnsi" w:eastAsiaTheme="minorEastAsia" w:hAnsiTheme="majorHAnsi" w:cstheme="minorBidi"/>
                <w:sz w:val="20"/>
                <w:szCs w:val="20"/>
              </w:rPr>
            </w:pPr>
            <w:r w:rsidRPr="00BE4D05">
              <w:rPr>
                <w:rStyle w:val="a5"/>
                <w:rFonts w:asciiTheme="majorHAnsi" w:hAnsiTheme="majorHAnsi"/>
                <w:b w:val="0"/>
                <w:color w:val="808080" w:themeColor="background1" w:themeShade="80"/>
                <w:sz w:val="18"/>
                <w:szCs w:val="18"/>
              </w:rPr>
              <w:t>В стоимость входят:</w:t>
            </w:r>
            <w:r w:rsidRPr="00BE4D05">
              <w:rPr>
                <w:rFonts w:asciiTheme="majorHAnsi" w:hAnsiTheme="majorHAnsi"/>
                <w:color w:val="808080" w:themeColor="background1" w:themeShade="80"/>
                <w:sz w:val="18"/>
                <w:szCs w:val="18"/>
              </w:rPr>
              <w:t xml:space="preserve"> ТУ с экспертизой и регис</w:t>
            </w:r>
            <w:r w:rsidRPr="00BE4D05">
              <w:rPr>
                <w:rFonts w:asciiTheme="majorHAnsi" w:hAnsiTheme="majorHAnsi"/>
                <w:color w:val="808080" w:themeColor="background1" w:themeShade="80"/>
                <w:sz w:val="18"/>
                <w:szCs w:val="18"/>
              </w:rPr>
              <w:t>т</w:t>
            </w:r>
            <w:r w:rsidR="001F0B1D">
              <w:rPr>
                <w:rFonts w:asciiTheme="majorHAnsi" w:hAnsiTheme="majorHAnsi"/>
                <w:color w:val="808080" w:themeColor="background1" w:themeShade="80"/>
                <w:sz w:val="18"/>
                <w:szCs w:val="18"/>
              </w:rPr>
              <w:t xml:space="preserve">рацией в ЦСМ; </w:t>
            </w:r>
            <w:r w:rsidRPr="00BE4D05">
              <w:rPr>
                <w:rFonts w:asciiTheme="majorHAnsi" w:hAnsiTheme="majorHAnsi"/>
                <w:color w:val="808080" w:themeColor="background1" w:themeShade="80"/>
                <w:sz w:val="18"/>
                <w:szCs w:val="18"/>
              </w:rPr>
              <w:t>Технол</w:t>
            </w:r>
            <w:r w:rsidRPr="00BE4D05">
              <w:rPr>
                <w:rFonts w:asciiTheme="majorHAnsi" w:hAnsiTheme="majorHAnsi"/>
                <w:color w:val="808080" w:themeColor="background1" w:themeShade="80"/>
                <w:sz w:val="18"/>
                <w:szCs w:val="18"/>
              </w:rPr>
              <w:t>о</w:t>
            </w:r>
            <w:r w:rsidRPr="00BE4D05">
              <w:rPr>
                <w:rFonts w:asciiTheme="majorHAnsi" w:hAnsiTheme="majorHAnsi"/>
                <w:color w:val="808080" w:themeColor="background1" w:themeShade="80"/>
                <w:sz w:val="18"/>
                <w:szCs w:val="18"/>
              </w:rPr>
              <w:t>гическая  инстру</w:t>
            </w:r>
            <w:r w:rsidRPr="00BE4D05">
              <w:rPr>
                <w:rFonts w:asciiTheme="majorHAnsi" w:hAnsiTheme="majorHAnsi"/>
                <w:color w:val="808080" w:themeColor="background1" w:themeShade="80"/>
                <w:sz w:val="18"/>
                <w:szCs w:val="18"/>
              </w:rPr>
              <w:t>к</w:t>
            </w:r>
            <w:r w:rsidRPr="00BE4D05">
              <w:rPr>
                <w:rFonts w:asciiTheme="majorHAnsi" w:hAnsiTheme="majorHAnsi"/>
                <w:color w:val="808080" w:themeColor="background1" w:themeShade="80"/>
                <w:sz w:val="18"/>
                <w:szCs w:val="18"/>
              </w:rPr>
              <w:t>ция;</w:t>
            </w:r>
            <w:r w:rsidR="001F0B1D">
              <w:rPr>
                <w:rFonts w:asciiTheme="majorHAnsi" w:hAnsiTheme="majorHAnsi"/>
                <w:color w:val="808080" w:themeColor="background1" w:themeShade="80"/>
                <w:sz w:val="18"/>
                <w:szCs w:val="18"/>
              </w:rPr>
              <w:t xml:space="preserve"> </w:t>
            </w:r>
            <w:r w:rsidR="001F0B1D">
              <w:rPr>
                <w:rFonts w:asciiTheme="majorHAnsi" w:hAnsiTheme="majorHAnsi"/>
                <w:color w:val="808080" w:themeColor="background1" w:themeShade="80"/>
                <w:sz w:val="18"/>
                <w:szCs w:val="18"/>
              </w:rPr>
              <w:lastRenderedPageBreak/>
              <w:t xml:space="preserve">Каталожный лист; </w:t>
            </w:r>
            <w:r w:rsidRPr="00BE4D05">
              <w:rPr>
                <w:rFonts w:asciiTheme="majorHAnsi" w:hAnsiTheme="majorHAnsi"/>
                <w:color w:val="808080" w:themeColor="background1" w:themeShade="80"/>
                <w:sz w:val="18"/>
                <w:szCs w:val="18"/>
              </w:rPr>
              <w:t>Эк</w:t>
            </w:r>
            <w:r w:rsidRPr="00BE4D05">
              <w:rPr>
                <w:rFonts w:asciiTheme="majorHAnsi" w:hAnsiTheme="majorHAnsi"/>
                <w:color w:val="808080" w:themeColor="background1" w:themeShade="80"/>
                <w:sz w:val="18"/>
                <w:szCs w:val="18"/>
              </w:rPr>
              <w:t>с</w:t>
            </w:r>
            <w:r w:rsidRPr="00BE4D05">
              <w:rPr>
                <w:rFonts w:asciiTheme="majorHAnsi" w:hAnsiTheme="majorHAnsi"/>
                <w:color w:val="808080" w:themeColor="background1" w:themeShade="80"/>
                <w:sz w:val="18"/>
                <w:szCs w:val="18"/>
              </w:rPr>
              <w:t>пертное закл</w:t>
            </w:r>
            <w:r w:rsidRPr="00BE4D05">
              <w:rPr>
                <w:rFonts w:asciiTheme="majorHAnsi" w:hAnsiTheme="majorHAnsi"/>
                <w:color w:val="808080" w:themeColor="background1" w:themeShade="80"/>
                <w:sz w:val="18"/>
                <w:szCs w:val="18"/>
              </w:rPr>
              <w:t>ю</w:t>
            </w:r>
            <w:r w:rsidRPr="00BE4D05">
              <w:rPr>
                <w:rFonts w:asciiTheme="majorHAnsi" w:hAnsiTheme="majorHAnsi"/>
                <w:color w:val="808080" w:themeColor="background1" w:themeShade="80"/>
                <w:sz w:val="18"/>
                <w:szCs w:val="18"/>
              </w:rPr>
              <w:t>че</w:t>
            </w:r>
            <w:r w:rsidR="001F0B1D">
              <w:rPr>
                <w:rFonts w:asciiTheme="majorHAnsi" w:hAnsiTheme="majorHAnsi"/>
                <w:color w:val="808080" w:themeColor="background1" w:themeShade="80"/>
                <w:sz w:val="18"/>
                <w:szCs w:val="18"/>
              </w:rPr>
              <w:t xml:space="preserve">ние; </w:t>
            </w:r>
            <w:r w:rsidRPr="00BE4D05">
              <w:rPr>
                <w:rFonts w:asciiTheme="majorHAnsi" w:hAnsiTheme="majorHAnsi"/>
                <w:color w:val="808080" w:themeColor="background1" w:themeShade="80"/>
                <w:sz w:val="18"/>
                <w:szCs w:val="18"/>
              </w:rPr>
              <w:t>Акт приема-передачи.</w:t>
            </w:r>
          </w:p>
        </w:tc>
        <w:tc>
          <w:tcPr>
            <w:tcW w:w="4024" w:type="pct"/>
            <w:tcBorders>
              <w:top w:val="thickThinSmallGap" w:sz="12" w:space="0" w:color="auto"/>
              <w:left w:val="thickThinSmallGap" w:sz="12" w:space="0" w:color="auto"/>
              <w:bottom w:val="thickThinSmallGap" w:sz="12" w:space="0" w:color="auto"/>
              <w:right w:val="thinThickSmallGap" w:sz="12" w:space="0" w:color="auto"/>
            </w:tcBorders>
          </w:tcPr>
          <w:p w:rsidR="00303A31" w:rsidRPr="00303A31" w:rsidRDefault="004C2394" w:rsidP="0066326C">
            <w:pPr>
              <w:pStyle w:val="a4"/>
              <w:spacing w:before="0" w:beforeAutospacing="0" w:after="0" w:afterAutospacing="0"/>
              <w:ind w:firstLine="744"/>
              <w:contextualSpacing/>
              <w:jc w:val="both"/>
              <w:rPr>
                <w:rStyle w:val="a6"/>
                <w:b/>
                <w:color w:val="C00000"/>
              </w:rPr>
            </w:pPr>
            <w:r w:rsidRPr="00303A31">
              <w:rPr>
                <w:rStyle w:val="a6"/>
                <w:b/>
                <w:color w:val="C00000"/>
              </w:rPr>
              <w:lastRenderedPageBreak/>
              <w:t xml:space="preserve">Дата введения в действие </w:t>
            </w:r>
            <w:r w:rsidR="00303A31" w:rsidRPr="00303A31">
              <w:rPr>
                <w:b/>
                <w:color w:val="C00000"/>
              </w:rPr>
              <w:t xml:space="preserve">– </w:t>
            </w:r>
            <w:r w:rsidRPr="00303A31">
              <w:rPr>
                <w:rStyle w:val="a6"/>
                <w:b/>
                <w:color w:val="C00000"/>
              </w:rPr>
              <w:t>2012 год.</w:t>
            </w:r>
            <w:r w:rsidRPr="00303A31">
              <w:rPr>
                <w:b/>
                <w:color w:val="C00000"/>
              </w:rPr>
              <w:t xml:space="preserve"> </w:t>
            </w:r>
            <w:r w:rsidRPr="00303A31">
              <w:rPr>
                <w:rStyle w:val="a6"/>
                <w:b/>
                <w:color w:val="C00000"/>
              </w:rPr>
              <w:t>Без ограничения срока действия</w:t>
            </w:r>
            <w:r w:rsidR="00303A31" w:rsidRPr="00303A31">
              <w:rPr>
                <w:rStyle w:val="a6"/>
                <w:b/>
                <w:color w:val="C00000"/>
              </w:rPr>
              <w:t>.</w:t>
            </w:r>
            <w:r w:rsidRPr="00303A31">
              <w:rPr>
                <w:rStyle w:val="a6"/>
                <w:b/>
                <w:color w:val="C00000"/>
              </w:rPr>
              <w:t xml:space="preserve"> </w:t>
            </w:r>
          </w:p>
          <w:p w:rsidR="00303A31" w:rsidRDefault="004C2394" w:rsidP="0066326C">
            <w:pPr>
              <w:pStyle w:val="a4"/>
              <w:spacing w:before="0" w:beforeAutospacing="0" w:after="0" w:afterAutospacing="0"/>
              <w:ind w:firstLine="744"/>
              <w:contextualSpacing/>
              <w:jc w:val="both"/>
            </w:pPr>
            <w:r w:rsidRPr="00303A31">
              <w:rPr>
                <w:rStyle w:val="a5"/>
                <w:caps/>
                <w:color w:val="C00000"/>
              </w:rPr>
              <w:t>Ассортимент:</w:t>
            </w:r>
            <w:r w:rsidRPr="0066326C">
              <w:rPr>
                <w:rStyle w:val="a5"/>
              </w:rPr>
              <w:t xml:space="preserve"> </w:t>
            </w:r>
            <w:r w:rsidRPr="0066326C">
              <w:t>орехи кедровые сушеные; орехи кедровые сушеные соленые; орехи кедровые жареные; орехи кедровые жареные соленые; орехи кедровые каленые; орехи кедровые каленые соленые; миндаль сушеный; миндаль сушеный соленый; ми</w:t>
            </w:r>
            <w:r w:rsidRPr="0066326C">
              <w:t>н</w:t>
            </w:r>
            <w:r w:rsidRPr="0066326C">
              <w:t>даль жареный (бодом); миндаль жареный (бодом) соленый; фисташки сушеные; фи</w:t>
            </w:r>
            <w:r w:rsidRPr="0066326C">
              <w:t>с</w:t>
            </w:r>
            <w:r w:rsidRPr="0066326C">
              <w:t>ташки сушеные соленые; фисташки жареные; фисташки жареные соленые; арахис с</w:t>
            </w:r>
            <w:r w:rsidRPr="0066326C">
              <w:t>у</w:t>
            </w:r>
            <w:r w:rsidRPr="0066326C">
              <w:t xml:space="preserve">шеный; арахис жареный; арахис жареный соленый; фундук (орех лещины) сушеный; фундук (орех лещины) жареный; орехи макадамия сушеные; орехи макадамия жареные; пекан сушеный; пекан жареный; орехи грецкие сушеные; орехи грецкие жареные. </w:t>
            </w:r>
          </w:p>
          <w:p w:rsidR="00303A31" w:rsidRPr="00303A31" w:rsidRDefault="004C2394" w:rsidP="0066326C">
            <w:pPr>
              <w:pStyle w:val="a4"/>
              <w:spacing w:before="0" w:beforeAutospacing="0" w:after="0" w:afterAutospacing="0"/>
              <w:ind w:firstLine="744"/>
              <w:contextualSpacing/>
              <w:jc w:val="both"/>
              <w:rPr>
                <w:b/>
                <w:color w:val="C00000"/>
              </w:rPr>
            </w:pPr>
            <w:r w:rsidRPr="00303A31">
              <w:rPr>
                <w:rStyle w:val="a6"/>
                <w:b/>
                <w:color w:val="C00000"/>
              </w:rPr>
              <w:t>Предприятие</w:t>
            </w:r>
            <w:r w:rsidR="00303A31" w:rsidRPr="00303A31">
              <w:rPr>
                <w:rStyle w:val="a6"/>
                <w:b/>
                <w:color w:val="C00000"/>
              </w:rPr>
              <w:t>-</w:t>
            </w:r>
            <w:r w:rsidRPr="00303A31">
              <w:rPr>
                <w:rStyle w:val="a6"/>
                <w:b/>
                <w:color w:val="C00000"/>
              </w:rPr>
              <w:t>изготовитель имеет право дополнять наименование проду</w:t>
            </w:r>
            <w:r w:rsidRPr="00303A31">
              <w:rPr>
                <w:rStyle w:val="a6"/>
                <w:b/>
                <w:color w:val="C00000"/>
              </w:rPr>
              <w:t>к</w:t>
            </w:r>
            <w:r w:rsidRPr="00303A31">
              <w:rPr>
                <w:rStyle w:val="a6"/>
                <w:b/>
                <w:color w:val="C00000"/>
              </w:rPr>
              <w:t>ции своим фирменным или фантазийным названием.</w:t>
            </w:r>
            <w:r w:rsidRPr="00303A31">
              <w:rPr>
                <w:b/>
                <w:color w:val="C00000"/>
              </w:rPr>
              <w:t xml:space="preserve"> </w:t>
            </w:r>
          </w:p>
          <w:p w:rsidR="004C2394" w:rsidRPr="0066326C" w:rsidRDefault="004C2394" w:rsidP="0066326C">
            <w:pPr>
              <w:pStyle w:val="a4"/>
              <w:spacing w:before="0" w:beforeAutospacing="0" w:after="0" w:afterAutospacing="0"/>
              <w:ind w:firstLine="744"/>
              <w:contextualSpacing/>
              <w:jc w:val="both"/>
            </w:pPr>
            <w:r w:rsidRPr="0066326C">
              <w:t xml:space="preserve">Срок годности продукции – не более 12 месяцев от даты изготовления. Срок </w:t>
            </w:r>
            <w:r w:rsidRPr="0066326C">
              <w:lastRenderedPageBreak/>
              <w:t>годности продукции, упакованной с применением вакуума – не более 15 месяцев от д</w:t>
            </w:r>
            <w:r w:rsidRPr="0066326C">
              <w:t>а</w:t>
            </w:r>
            <w:r w:rsidRPr="0066326C">
              <w:t>ты изготовления.</w:t>
            </w:r>
          </w:p>
        </w:tc>
      </w:tr>
      <w:tr w:rsidR="00C70048" w:rsidRPr="00FD378E" w:rsidTr="00492501">
        <w:trPr>
          <w:trHeight w:val="4420"/>
        </w:trPr>
        <w:tc>
          <w:tcPr>
            <w:tcW w:w="976" w:type="pct"/>
            <w:tcBorders>
              <w:top w:val="thickThinSmallGap" w:sz="12" w:space="0" w:color="auto"/>
              <w:left w:val="thinThickSmallGap" w:sz="12" w:space="0" w:color="auto"/>
              <w:bottom w:val="thinThickSmallGap" w:sz="12" w:space="0" w:color="auto"/>
              <w:right w:val="thinThickSmallGap" w:sz="12" w:space="0" w:color="auto"/>
            </w:tcBorders>
            <w:shd w:val="clear" w:color="auto" w:fill="000000" w:themeFill="text1"/>
          </w:tcPr>
          <w:p w:rsidR="00C70048" w:rsidRDefault="00C70048" w:rsidP="00303A31">
            <w:pPr>
              <w:spacing w:after="0" w:line="240" w:lineRule="auto"/>
              <w:rPr>
                <w:rFonts w:asciiTheme="majorHAnsi" w:hAnsiTheme="majorHAnsi"/>
                <w:b/>
                <w:bCs/>
                <w:kern w:val="36"/>
                <w:sz w:val="20"/>
                <w:szCs w:val="20"/>
              </w:rPr>
            </w:pPr>
            <w:r w:rsidRPr="005E42C9">
              <w:rPr>
                <w:rFonts w:asciiTheme="majorHAnsi" w:hAnsiTheme="majorHAnsi"/>
                <w:b/>
                <w:bCs/>
                <w:kern w:val="36"/>
                <w:sz w:val="20"/>
                <w:szCs w:val="20"/>
              </w:rPr>
              <w:lastRenderedPageBreak/>
              <w:t>015</w:t>
            </w:r>
            <w:r>
              <w:rPr>
                <w:rFonts w:asciiTheme="majorHAnsi" w:hAnsiTheme="majorHAnsi"/>
                <w:b/>
                <w:bCs/>
                <w:kern w:val="36"/>
                <w:sz w:val="20"/>
                <w:szCs w:val="20"/>
              </w:rPr>
              <w:t xml:space="preserve"> </w:t>
            </w:r>
          </w:p>
          <w:p w:rsidR="00C70048" w:rsidRPr="001F0B1D" w:rsidRDefault="00C70048" w:rsidP="00303A31">
            <w:pPr>
              <w:spacing w:after="0" w:line="240" w:lineRule="auto"/>
              <w:rPr>
                <w:rFonts w:asciiTheme="majorHAnsi" w:hAnsiTheme="majorHAnsi"/>
                <w:b/>
                <w:bCs/>
                <w:kern w:val="36"/>
                <w:sz w:val="28"/>
                <w:szCs w:val="28"/>
              </w:rPr>
            </w:pPr>
            <w:r w:rsidRPr="001F0B1D">
              <w:rPr>
                <w:rFonts w:asciiTheme="majorHAnsi" w:hAnsiTheme="majorHAnsi"/>
                <w:b/>
                <w:bCs/>
                <w:kern w:val="36"/>
                <w:sz w:val="28"/>
                <w:szCs w:val="28"/>
              </w:rPr>
              <w:t>СЕМЕЧКИ, Я</w:t>
            </w:r>
            <w:r w:rsidRPr="001F0B1D">
              <w:rPr>
                <w:rFonts w:asciiTheme="majorHAnsi" w:hAnsiTheme="majorHAnsi"/>
                <w:b/>
                <w:bCs/>
                <w:kern w:val="36"/>
                <w:sz w:val="28"/>
                <w:szCs w:val="28"/>
              </w:rPr>
              <w:t>Д</w:t>
            </w:r>
            <w:r w:rsidRPr="001F0B1D">
              <w:rPr>
                <w:rFonts w:asciiTheme="majorHAnsi" w:hAnsiTheme="majorHAnsi"/>
                <w:b/>
                <w:bCs/>
                <w:kern w:val="36"/>
                <w:sz w:val="28"/>
                <w:szCs w:val="28"/>
              </w:rPr>
              <w:t>РО И ИХ СМ</w:t>
            </w:r>
            <w:r w:rsidRPr="001F0B1D">
              <w:rPr>
                <w:rFonts w:asciiTheme="majorHAnsi" w:hAnsiTheme="majorHAnsi"/>
                <w:b/>
                <w:bCs/>
                <w:kern w:val="36"/>
                <w:sz w:val="28"/>
                <w:szCs w:val="28"/>
              </w:rPr>
              <w:t>Е</w:t>
            </w:r>
            <w:r w:rsidRPr="001F0B1D">
              <w:rPr>
                <w:rFonts w:asciiTheme="majorHAnsi" w:hAnsiTheme="majorHAnsi"/>
                <w:b/>
                <w:bCs/>
                <w:kern w:val="36"/>
                <w:sz w:val="28"/>
                <w:szCs w:val="28"/>
              </w:rPr>
              <w:t>СИ ПОДСО</w:t>
            </w:r>
            <w:r w:rsidRPr="001F0B1D">
              <w:rPr>
                <w:rFonts w:asciiTheme="majorHAnsi" w:hAnsiTheme="majorHAnsi"/>
                <w:b/>
                <w:bCs/>
                <w:kern w:val="36"/>
                <w:sz w:val="28"/>
                <w:szCs w:val="28"/>
              </w:rPr>
              <w:t>Л</w:t>
            </w:r>
            <w:r w:rsidRPr="001F0B1D">
              <w:rPr>
                <w:rFonts w:asciiTheme="majorHAnsi" w:hAnsiTheme="majorHAnsi"/>
                <w:b/>
                <w:bCs/>
                <w:kern w:val="36"/>
                <w:sz w:val="28"/>
                <w:szCs w:val="28"/>
              </w:rPr>
              <w:t xml:space="preserve">НЕЧНЫЕ И ТЫКВЕННЫЕ </w:t>
            </w:r>
          </w:p>
          <w:p w:rsidR="00C70048" w:rsidRPr="001F0B1D" w:rsidRDefault="00C70048" w:rsidP="00303A31">
            <w:pPr>
              <w:spacing w:after="0" w:line="240" w:lineRule="auto"/>
              <w:rPr>
                <w:rFonts w:asciiTheme="majorHAnsi" w:hAnsiTheme="majorHAnsi"/>
                <w:b/>
                <w:bCs/>
                <w:kern w:val="36"/>
                <w:sz w:val="16"/>
                <w:szCs w:val="16"/>
              </w:rPr>
            </w:pPr>
          </w:p>
          <w:p w:rsidR="00C70048" w:rsidRDefault="00C70048"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C70048" w:rsidRDefault="00C70048"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C70048" w:rsidRDefault="00C70048" w:rsidP="00BE4D05">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9</w:t>
            </w:r>
            <w:r w:rsidRPr="00020BFD">
              <w:rPr>
                <w:rFonts w:asciiTheme="majorHAnsi" w:hAnsiTheme="majorHAnsi"/>
                <w:b/>
                <w:bCs/>
                <w:color w:val="C00000"/>
                <w:kern w:val="36"/>
                <w:sz w:val="36"/>
                <w:szCs w:val="36"/>
              </w:rPr>
              <w:t> 000 руб.</w:t>
            </w:r>
          </w:p>
          <w:p w:rsidR="00C70048" w:rsidRPr="00BE4D05" w:rsidRDefault="00C70048" w:rsidP="001F0B1D">
            <w:pPr>
              <w:spacing w:after="0" w:line="240" w:lineRule="auto"/>
              <w:rPr>
                <w:rFonts w:asciiTheme="majorHAnsi" w:eastAsiaTheme="minorEastAsia" w:hAnsiTheme="majorHAnsi" w:cstheme="minorBidi"/>
                <w:sz w:val="18"/>
                <w:szCs w:val="18"/>
              </w:rPr>
            </w:pPr>
            <w:r w:rsidRPr="00BE4D05">
              <w:rPr>
                <w:rStyle w:val="a5"/>
                <w:rFonts w:asciiTheme="majorHAnsi" w:hAnsiTheme="majorHAnsi"/>
                <w:b w:val="0"/>
                <w:color w:val="808080" w:themeColor="background1" w:themeShade="80"/>
                <w:sz w:val="18"/>
                <w:szCs w:val="18"/>
              </w:rPr>
              <w:t>В стоимость входят:</w:t>
            </w:r>
            <w:r w:rsidR="001F0B1D">
              <w:rPr>
                <w:rFonts w:asciiTheme="majorHAnsi" w:hAnsiTheme="majorHAnsi"/>
                <w:color w:val="808080" w:themeColor="background1" w:themeShade="80"/>
                <w:sz w:val="18"/>
                <w:szCs w:val="18"/>
              </w:rPr>
              <w:t xml:space="preserve"> </w:t>
            </w:r>
            <w:r w:rsidRPr="00BE4D05">
              <w:rPr>
                <w:rFonts w:asciiTheme="majorHAnsi" w:hAnsiTheme="majorHAnsi"/>
                <w:color w:val="808080" w:themeColor="background1" w:themeShade="80"/>
                <w:sz w:val="18"/>
                <w:szCs w:val="18"/>
              </w:rPr>
              <w:t>ТУ с экспертизой и регис</w:t>
            </w:r>
            <w:r w:rsidRPr="00BE4D05">
              <w:rPr>
                <w:rFonts w:asciiTheme="majorHAnsi" w:hAnsiTheme="majorHAnsi"/>
                <w:color w:val="808080" w:themeColor="background1" w:themeShade="80"/>
                <w:sz w:val="18"/>
                <w:szCs w:val="18"/>
              </w:rPr>
              <w:t>т</w:t>
            </w:r>
            <w:r w:rsidR="001F0B1D">
              <w:rPr>
                <w:rFonts w:asciiTheme="majorHAnsi" w:hAnsiTheme="majorHAnsi"/>
                <w:color w:val="808080" w:themeColor="background1" w:themeShade="80"/>
                <w:sz w:val="18"/>
                <w:szCs w:val="18"/>
              </w:rPr>
              <w:t xml:space="preserve">рацией в ЦСМ; </w:t>
            </w:r>
            <w:r w:rsidRPr="00BE4D05">
              <w:rPr>
                <w:rFonts w:asciiTheme="majorHAnsi" w:hAnsiTheme="majorHAnsi"/>
                <w:color w:val="808080" w:themeColor="background1" w:themeShade="80"/>
                <w:sz w:val="18"/>
                <w:szCs w:val="18"/>
              </w:rPr>
              <w:t>Технол</w:t>
            </w:r>
            <w:r w:rsidRPr="00BE4D05">
              <w:rPr>
                <w:rFonts w:asciiTheme="majorHAnsi" w:hAnsiTheme="majorHAnsi"/>
                <w:color w:val="808080" w:themeColor="background1" w:themeShade="80"/>
                <w:sz w:val="18"/>
                <w:szCs w:val="18"/>
              </w:rPr>
              <w:t>о</w:t>
            </w:r>
            <w:r w:rsidRPr="00BE4D05">
              <w:rPr>
                <w:rFonts w:asciiTheme="majorHAnsi" w:hAnsiTheme="majorHAnsi"/>
                <w:color w:val="808080" w:themeColor="background1" w:themeShade="80"/>
                <w:sz w:val="18"/>
                <w:szCs w:val="18"/>
              </w:rPr>
              <w:t>гическая  инс</w:t>
            </w:r>
            <w:r w:rsidRPr="00BE4D05">
              <w:rPr>
                <w:rFonts w:asciiTheme="majorHAnsi" w:hAnsiTheme="majorHAnsi"/>
                <w:color w:val="808080" w:themeColor="background1" w:themeShade="80"/>
                <w:sz w:val="18"/>
                <w:szCs w:val="18"/>
              </w:rPr>
              <w:t>т</w:t>
            </w:r>
            <w:r w:rsidR="001F0B1D">
              <w:rPr>
                <w:rFonts w:asciiTheme="majorHAnsi" w:hAnsiTheme="majorHAnsi"/>
                <w:color w:val="808080" w:themeColor="background1" w:themeShade="80"/>
                <w:sz w:val="18"/>
                <w:szCs w:val="18"/>
              </w:rPr>
              <w:t xml:space="preserve">рукция; Каталожный лист; </w:t>
            </w:r>
            <w:r w:rsidRPr="00BE4D05">
              <w:rPr>
                <w:rFonts w:asciiTheme="majorHAnsi" w:hAnsiTheme="majorHAnsi"/>
                <w:color w:val="808080" w:themeColor="background1" w:themeShade="80"/>
                <w:sz w:val="18"/>
                <w:szCs w:val="18"/>
              </w:rPr>
              <w:t>Эк</w:t>
            </w:r>
            <w:r w:rsidRPr="00BE4D05">
              <w:rPr>
                <w:rFonts w:asciiTheme="majorHAnsi" w:hAnsiTheme="majorHAnsi"/>
                <w:color w:val="808080" w:themeColor="background1" w:themeShade="80"/>
                <w:sz w:val="18"/>
                <w:szCs w:val="18"/>
              </w:rPr>
              <w:t>с</w:t>
            </w:r>
            <w:r w:rsidRPr="00BE4D05">
              <w:rPr>
                <w:rFonts w:asciiTheme="majorHAnsi" w:hAnsiTheme="majorHAnsi"/>
                <w:color w:val="808080" w:themeColor="background1" w:themeShade="80"/>
                <w:sz w:val="18"/>
                <w:szCs w:val="18"/>
              </w:rPr>
              <w:t>пертное закл</w:t>
            </w:r>
            <w:r w:rsidRPr="00BE4D05">
              <w:rPr>
                <w:rFonts w:asciiTheme="majorHAnsi" w:hAnsiTheme="majorHAnsi"/>
                <w:color w:val="808080" w:themeColor="background1" w:themeShade="80"/>
                <w:sz w:val="18"/>
                <w:szCs w:val="18"/>
              </w:rPr>
              <w:t>ю</w:t>
            </w:r>
            <w:r w:rsidRPr="00BE4D05">
              <w:rPr>
                <w:rFonts w:asciiTheme="majorHAnsi" w:hAnsiTheme="majorHAnsi"/>
                <w:color w:val="808080" w:themeColor="background1" w:themeShade="80"/>
                <w:sz w:val="18"/>
                <w:szCs w:val="18"/>
              </w:rPr>
              <w:t>че</w:t>
            </w:r>
            <w:r w:rsidR="001F0B1D">
              <w:rPr>
                <w:rFonts w:asciiTheme="majorHAnsi" w:hAnsiTheme="majorHAnsi"/>
                <w:color w:val="808080" w:themeColor="background1" w:themeShade="80"/>
                <w:sz w:val="18"/>
                <w:szCs w:val="18"/>
              </w:rPr>
              <w:t xml:space="preserve">ние; </w:t>
            </w:r>
            <w:r w:rsidRPr="00BE4D05">
              <w:rPr>
                <w:rFonts w:asciiTheme="majorHAnsi" w:hAnsiTheme="majorHAnsi"/>
                <w:color w:val="808080" w:themeColor="background1" w:themeShade="80"/>
                <w:sz w:val="18"/>
                <w:szCs w:val="18"/>
              </w:rPr>
              <w:t>Акт приема-передачи.</w:t>
            </w:r>
          </w:p>
        </w:tc>
        <w:tc>
          <w:tcPr>
            <w:tcW w:w="4024" w:type="pct"/>
            <w:tcBorders>
              <w:top w:val="thickThinSmallGap" w:sz="12" w:space="0" w:color="auto"/>
              <w:left w:val="thinThickSmallGap" w:sz="12" w:space="0" w:color="auto"/>
              <w:right w:val="thinThickSmallGap" w:sz="12" w:space="0" w:color="auto"/>
            </w:tcBorders>
          </w:tcPr>
          <w:p w:rsidR="00C70048" w:rsidRPr="00303A31" w:rsidRDefault="00C70048" w:rsidP="0066326C">
            <w:pPr>
              <w:pStyle w:val="a4"/>
              <w:spacing w:before="0" w:beforeAutospacing="0" w:after="0" w:afterAutospacing="0"/>
              <w:ind w:firstLine="744"/>
              <w:contextualSpacing/>
              <w:jc w:val="both"/>
              <w:rPr>
                <w:rStyle w:val="a6"/>
                <w:b/>
                <w:color w:val="C00000"/>
              </w:rPr>
            </w:pPr>
            <w:r w:rsidRPr="00303A31">
              <w:rPr>
                <w:rStyle w:val="a6"/>
                <w:b/>
                <w:color w:val="C00000"/>
              </w:rPr>
              <w:t xml:space="preserve">Дата введения в действие </w:t>
            </w:r>
            <w:r w:rsidRPr="00303A31">
              <w:rPr>
                <w:b/>
                <w:color w:val="C00000"/>
              </w:rPr>
              <w:t xml:space="preserve">– </w:t>
            </w:r>
            <w:r w:rsidRPr="00303A31">
              <w:rPr>
                <w:rStyle w:val="a6"/>
                <w:b/>
                <w:color w:val="C00000"/>
              </w:rPr>
              <w:t>2012 год.</w:t>
            </w:r>
            <w:r w:rsidRPr="00303A31">
              <w:rPr>
                <w:b/>
                <w:color w:val="C00000"/>
              </w:rPr>
              <w:t xml:space="preserve"> </w:t>
            </w:r>
            <w:r w:rsidRPr="00303A31">
              <w:rPr>
                <w:rStyle w:val="a6"/>
                <w:b/>
                <w:color w:val="C00000"/>
              </w:rPr>
              <w:t xml:space="preserve">Без ограничения срока действия. </w:t>
            </w:r>
          </w:p>
          <w:p w:rsidR="00C70048" w:rsidRDefault="00C70048" w:rsidP="0066326C">
            <w:pPr>
              <w:pStyle w:val="a4"/>
              <w:spacing w:before="0" w:beforeAutospacing="0" w:after="0" w:afterAutospacing="0"/>
              <w:ind w:firstLine="744"/>
              <w:contextualSpacing/>
              <w:jc w:val="both"/>
            </w:pPr>
            <w:r w:rsidRPr="00303A31">
              <w:rPr>
                <w:rStyle w:val="a5"/>
                <w:caps/>
                <w:color w:val="C00000"/>
              </w:rPr>
              <w:t>Ассортимент:</w:t>
            </w:r>
            <w:r w:rsidRPr="0066326C">
              <w:rPr>
                <w:rStyle w:val="a5"/>
              </w:rPr>
              <w:t xml:space="preserve"> семечки подсолнечные:</w:t>
            </w:r>
            <w:r w:rsidRPr="0066326C">
              <w:t xml:space="preserve"> подсушенные; обжарены; обж</w:t>
            </w:r>
            <w:r w:rsidRPr="0066326C">
              <w:t>а</w:t>
            </w:r>
            <w:r w:rsidRPr="0066326C">
              <w:t>ренные с добавлением подсолнечного масла; обжаренные с добавлением подсолнечного масла и поваренной соли; обжаренные с добавлением поваренной соли; обжаренные «Классические»; обжаренные «По деревенски»; обжаренные «По тамбовски»; обжаре</w:t>
            </w:r>
            <w:r w:rsidRPr="0066326C">
              <w:t>н</w:t>
            </w:r>
            <w:r w:rsidRPr="0066326C">
              <w:t xml:space="preserve">ные «Походные» </w:t>
            </w:r>
            <w:r w:rsidRPr="0066326C">
              <w:rPr>
                <w:rStyle w:val="a5"/>
              </w:rPr>
              <w:t>ядро подсолнечное</w:t>
            </w:r>
            <w:r w:rsidRPr="0066326C">
              <w:t xml:space="preserve">: подсушенное; обжаренное. </w:t>
            </w:r>
            <w:r w:rsidRPr="0066326C">
              <w:rPr>
                <w:rStyle w:val="a5"/>
              </w:rPr>
              <w:t>семечки тыквенные:</w:t>
            </w:r>
            <w:r w:rsidRPr="0066326C">
              <w:t xml:space="preserve"> подсушенные; обжаренные; обжаренные «Полевые» </w:t>
            </w:r>
            <w:r w:rsidRPr="0066326C">
              <w:rPr>
                <w:rStyle w:val="a5"/>
              </w:rPr>
              <w:t>ядро тыквенное:</w:t>
            </w:r>
            <w:r w:rsidRPr="0066326C">
              <w:t xml:space="preserve"> подсушенное; обжаренное. </w:t>
            </w:r>
            <w:r w:rsidRPr="0066326C">
              <w:rPr>
                <w:rStyle w:val="a5"/>
              </w:rPr>
              <w:t>смесь ядер подсолнечных и тыквенных:</w:t>
            </w:r>
            <w:r w:rsidRPr="0066326C">
              <w:t xml:space="preserve"> обжаренных; обжаренных с арахисом; обжаренных с фундуком; обжаренных «Осиное гнездо»; обжаренных с гре</w:t>
            </w:r>
            <w:r w:rsidRPr="0066326C">
              <w:t>ц</w:t>
            </w:r>
            <w:r w:rsidRPr="0066326C">
              <w:t xml:space="preserve">ким орехом; обжаренных «Ассорти»; обжаренных «Осенний калейдоскоп». </w:t>
            </w:r>
          </w:p>
          <w:p w:rsidR="00C70048" w:rsidRPr="00303A31" w:rsidRDefault="00C70048" w:rsidP="0066326C">
            <w:pPr>
              <w:pStyle w:val="a4"/>
              <w:spacing w:before="0" w:beforeAutospacing="0" w:after="0" w:afterAutospacing="0"/>
              <w:ind w:firstLine="744"/>
              <w:contextualSpacing/>
              <w:jc w:val="both"/>
              <w:rPr>
                <w:b/>
                <w:color w:val="C00000"/>
              </w:rPr>
            </w:pPr>
            <w:r w:rsidRPr="00303A31">
              <w:rPr>
                <w:rStyle w:val="a6"/>
                <w:b/>
                <w:color w:val="C00000"/>
              </w:rPr>
              <w:t>Предприятие-изготовитель может дополнять наименование продукции своим фирменным или фантазийным названием.</w:t>
            </w:r>
            <w:r w:rsidRPr="00303A31">
              <w:rPr>
                <w:b/>
                <w:color w:val="C00000"/>
              </w:rPr>
              <w:t xml:space="preserve"> </w:t>
            </w:r>
          </w:p>
          <w:p w:rsidR="00C70048" w:rsidRPr="0066326C" w:rsidRDefault="00C70048" w:rsidP="00303A31">
            <w:pPr>
              <w:pStyle w:val="a4"/>
              <w:spacing w:before="0" w:beforeAutospacing="0" w:after="0" w:afterAutospacing="0"/>
              <w:ind w:firstLine="744"/>
              <w:contextualSpacing/>
              <w:jc w:val="both"/>
            </w:pPr>
            <w:r w:rsidRPr="0066326C">
              <w:t xml:space="preserve">Выпускаются фасованными массой нетто 30 – 500 г, </w:t>
            </w:r>
            <w:r>
              <w:rPr>
                <w:rStyle w:val="a5"/>
              </w:rPr>
              <w:t>с</w:t>
            </w:r>
            <w:r w:rsidRPr="0066326C">
              <w:rPr>
                <w:rStyle w:val="a5"/>
              </w:rPr>
              <w:t>рок хранения</w:t>
            </w:r>
            <w:r w:rsidRPr="0066326C">
              <w:t>: при темп</w:t>
            </w:r>
            <w:r w:rsidRPr="0066326C">
              <w:t>е</w:t>
            </w:r>
            <w:r w:rsidRPr="0066326C">
              <w:t>ратуре 200С: 12 месяцев – для семечек подсолнечных и тыквенных; 6 месяцев – для ядер подсолнечных и тыквенных подсушенных; 3 месяца для ядер подсолнечных и ты</w:t>
            </w:r>
            <w:r w:rsidRPr="0066326C">
              <w:t>к</w:t>
            </w:r>
            <w:r w:rsidRPr="0066326C">
              <w:t>венных обжаренных.</w:t>
            </w:r>
          </w:p>
        </w:tc>
      </w:tr>
      <w:tr w:rsidR="004C2394" w:rsidRPr="00FD378E" w:rsidTr="00C70048">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303A31" w:rsidRDefault="004C2394" w:rsidP="00303A31">
            <w:pPr>
              <w:spacing w:after="0" w:line="240" w:lineRule="auto"/>
              <w:rPr>
                <w:rFonts w:asciiTheme="majorHAnsi" w:hAnsiTheme="majorHAnsi"/>
                <w:b/>
                <w:bCs/>
                <w:kern w:val="36"/>
                <w:sz w:val="20"/>
                <w:szCs w:val="20"/>
              </w:rPr>
            </w:pPr>
            <w:r w:rsidRPr="005E42C9">
              <w:rPr>
                <w:rFonts w:asciiTheme="majorHAnsi" w:hAnsiTheme="majorHAnsi"/>
                <w:b/>
                <w:bCs/>
                <w:kern w:val="36"/>
                <w:sz w:val="20"/>
                <w:szCs w:val="20"/>
              </w:rPr>
              <w:t>026</w:t>
            </w:r>
            <w:r>
              <w:rPr>
                <w:rFonts w:asciiTheme="majorHAnsi" w:hAnsiTheme="majorHAnsi"/>
                <w:b/>
                <w:bCs/>
                <w:kern w:val="36"/>
                <w:sz w:val="20"/>
                <w:szCs w:val="20"/>
              </w:rPr>
              <w:t xml:space="preserve"> </w:t>
            </w:r>
          </w:p>
          <w:p w:rsidR="004C2394" w:rsidRPr="001F0B1D" w:rsidRDefault="004C2394" w:rsidP="00303A31">
            <w:pPr>
              <w:spacing w:after="0" w:line="240" w:lineRule="auto"/>
              <w:rPr>
                <w:rFonts w:asciiTheme="majorHAnsi" w:hAnsiTheme="majorHAnsi"/>
                <w:b/>
                <w:bCs/>
                <w:kern w:val="36"/>
                <w:sz w:val="28"/>
                <w:szCs w:val="28"/>
              </w:rPr>
            </w:pPr>
            <w:r w:rsidRPr="001F0B1D">
              <w:rPr>
                <w:rFonts w:asciiTheme="majorHAnsi" w:hAnsiTheme="majorHAnsi"/>
                <w:b/>
                <w:bCs/>
                <w:kern w:val="36"/>
                <w:sz w:val="28"/>
                <w:szCs w:val="28"/>
              </w:rPr>
              <w:t>ЯДРА ОРЕХОВ И ОРЕХОВО ФРУКТ</w:t>
            </w:r>
            <w:r w:rsidRPr="001F0B1D">
              <w:rPr>
                <w:rFonts w:asciiTheme="majorHAnsi" w:hAnsiTheme="majorHAnsi"/>
                <w:b/>
                <w:bCs/>
                <w:kern w:val="36"/>
                <w:sz w:val="28"/>
                <w:szCs w:val="28"/>
              </w:rPr>
              <w:t>О</w:t>
            </w:r>
            <w:r w:rsidRPr="001F0B1D">
              <w:rPr>
                <w:rFonts w:asciiTheme="majorHAnsi" w:hAnsiTheme="majorHAnsi"/>
                <w:b/>
                <w:bCs/>
                <w:kern w:val="36"/>
                <w:sz w:val="28"/>
                <w:szCs w:val="28"/>
              </w:rPr>
              <w:t>ВЫЕ СМЕСИ ФАС</w:t>
            </w:r>
            <w:r w:rsidRPr="001F0B1D">
              <w:rPr>
                <w:rFonts w:asciiTheme="majorHAnsi" w:hAnsiTheme="majorHAnsi"/>
                <w:b/>
                <w:bCs/>
                <w:kern w:val="36"/>
                <w:sz w:val="28"/>
                <w:szCs w:val="28"/>
              </w:rPr>
              <w:t>О</w:t>
            </w:r>
            <w:r w:rsidRPr="001F0B1D">
              <w:rPr>
                <w:rFonts w:asciiTheme="majorHAnsi" w:hAnsiTheme="majorHAnsi"/>
                <w:b/>
                <w:bCs/>
                <w:kern w:val="36"/>
                <w:sz w:val="28"/>
                <w:szCs w:val="28"/>
              </w:rPr>
              <w:t xml:space="preserve">ВАННЫЕ </w:t>
            </w:r>
          </w:p>
          <w:p w:rsidR="00BE4D05" w:rsidRDefault="00BE4D05" w:rsidP="00303A31">
            <w:pPr>
              <w:spacing w:after="0" w:line="240" w:lineRule="auto"/>
              <w:rPr>
                <w:rFonts w:asciiTheme="majorHAnsi" w:hAnsiTheme="majorHAnsi"/>
                <w:b/>
                <w:bCs/>
                <w:kern w:val="36"/>
                <w:sz w:val="20"/>
                <w:szCs w:val="20"/>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BE4D05" w:rsidP="00BE4D0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E4D05" w:rsidRDefault="00BE4D05" w:rsidP="00BE4D05">
            <w:pPr>
              <w:spacing w:after="0" w:line="240" w:lineRule="auto"/>
              <w:contextualSpacing/>
              <w:outlineLvl w:val="0"/>
              <w:rPr>
                <w:rFonts w:asciiTheme="majorHAnsi" w:hAnsiTheme="majorHAnsi"/>
                <w:b/>
                <w:bCs/>
                <w:color w:val="C00000"/>
                <w:kern w:val="36"/>
                <w:sz w:val="36"/>
                <w:szCs w:val="36"/>
              </w:rPr>
            </w:pPr>
          </w:p>
          <w:p w:rsidR="00BE4D05" w:rsidRPr="005E42C9" w:rsidRDefault="00BE4D05" w:rsidP="00BE4D0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303A31" w:rsidRPr="00303A31" w:rsidRDefault="004C2394" w:rsidP="0066326C">
            <w:pPr>
              <w:pStyle w:val="a4"/>
              <w:spacing w:before="0" w:beforeAutospacing="0" w:after="0" w:afterAutospacing="0"/>
              <w:ind w:firstLine="744"/>
              <w:contextualSpacing/>
              <w:jc w:val="both"/>
              <w:rPr>
                <w:rStyle w:val="a6"/>
                <w:b/>
                <w:color w:val="C00000"/>
              </w:rPr>
            </w:pPr>
            <w:r w:rsidRPr="00303A31">
              <w:rPr>
                <w:rStyle w:val="a6"/>
                <w:b/>
                <w:color w:val="C00000"/>
              </w:rPr>
              <w:t xml:space="preserve">Дата введения в действие </w:t>
            </w:r>
            <w:r w:rsidR="00303A31" w:rsidRPr="00303A31">
              <w:rPr>
                <w:b/>
                <w:color w:val="C00000"/>
              </w:rPr>
              <w:t xml:space="preserve">– </w:t>
            </w:r>
            <w:r w:rsidRPr="00303A31">
              <w:rPr>
                <w:rStyle w:val="a6"/>
                <w:b/>
                <w:color w:val="C00000"/>
              </w:rPr>
              <w:t>2012 год.</w:t>
            </w:r>
            <w:r w:rsidRPr="00303A31">
              <w:rPr>
                <w:b/>
                <w:color w:val="C00000"/>
              </w:rPr>
              <w:t xml:space="preserve"> </w:t>
            </w:r>
            <w:r w:rsidRPr="00303A31">
              <w:rPr>
                <w:rStyle w:val="a6"/>
                <w:b/>
                <w:color w:val="C00000"/>
              </w:rPr>
              <w:t>Без ограничения срока действия</w:t>
            </w:r>
            <w:r w:rsidR="00303A31" w:rsidRPr="00303A31">
              <w:rPr>
                <w:rStyle w:val="a6"/>
                <w:b/>
                <w:color w:val="C00000"/>
              </w:rPr>
              <w:t>.</w:t>
            </w:r>
            <w:r w:rsidRPr="00303A31">
              <w:rPr>
                <w:rStyle w:val="a6"/>
                <w:b/>
                <w:color w:val="C00000"/>
              </w:rPr>
              <w:t xml:space="preserve"> </w:t>
            </w:r>
          </w:p>
          <w:p w:rsidR="00F45F22" w:rsidRPr="00431896" w:rsidRDefault="004C2394" w:rsidP="00431896">
            <w:pPr>
              <w:pStyle w:val="a4"/>
              <w:spacing w:before="0" w:beforeAutospacing="0" w:after="0" w:afterAutospacing="0"/>
              <w:ind w:firstLine="744"/>
              <w:contextualSpacing/>
              <w:jc w:val="both"/>
            </w:pPr>
            <w:r w:rsidRPr="0066326C">
              <w:rPr>
                <w:rStyle w:val="a5"/>
              </w:rPr>
              <w:t xml:space="preserve">Ассортимент: </w:t>
            </w:r>
            <w:r w:rsidR="00303A31">
              <w:t>миндаль (ядро); миндаль (ядро) жареный;</w:t>
            </w:r>
            <w:r w:rsidRPr="0066326C">
              <w:t xml:space="preserve"> миндаль (ядро) жар</w:t>
            </w:r>
            <w:r w:rsidRPr="0066326C">
              <w:t>е</w:t>
            </w:r>
            <w:r w:rsidR="00303A31">
              <w:t>ный соленый;</w:t>
            </w:r>
            <w:r w:rsidRPr="0066326C">
              <w:t xml:space="preserve"> миндаль (яд</w:t>
            </w:r>
            <w:r w:rsidR="00303A31">
              <w:t>ро) дробленый жареный, сушеный;</w:t>
            </w:r>
            <w:r w:rsidRPr="0066326C">
              <w:t xml:space="preserve"> миндаль (ядро) жареный соленый (со вкусом аджики, паприки, чеснока, бекона, салями, колбасы, жареного мяса, шашлыка, барбекю шашлыка, барбекю, курицы гриль, холодца с хреном, ветчины и с</w:t>
            </w:r>
            <w:r w:rsidRPr="0066326C">
              <w:t>ы</w:t>
            </w:r>
            <w:r w:rsidRPr="0066326C">
              <w:t>ра, сыра, сыра и чеснока, сыра Чеддер, сыра Грюер, сметаны с луком, сметаны с зел</w:t>
            </w:r>
            <w:r w:rsidRPr="0066326C">
              <w:t>е</w:t>
            </w:r>
            <w:r w:rsidRPr="0066326C">
              <w:t>нью, грибов со сметаной, жареных грибов, маринованных огурцов, креветок, раков, копченого лосося, лосося с лимоном, кра</w:t>
            </w:r>
            <w:r w:rsidR="00303A31">
              <w:t>сной икры, черной икры, краба); фундук (ядро); фундук (ядро) жареный; фундук (ядро) жареный соленый;</w:t>
            </w:r>
            <w:r w:rsidRPr="0066326C">
              <w:t xml:space="preserve"> фундук (яд</w:t>
            </w:r>
            <w:r w:rsidR="00303A31">
              <w:t>ро) дробленый жареный, сушеный;</w:t>
            </w:r>
            <w:r w:rsidRPr="0066326C">
              <w:t xml:space="preserve"> фундук (ядро) жареный соленый (со вкусом аджики, паприки, че</w:t>
            </w:r>
            <w:r w:rsidRPr="0066326C">
              <w:t>с</w:t>
            </w:r>
            <w:r w:rsidRPr="0066326C">
              <w:t>нока, бекона, салями, колбасы, жареного мяса, шашлыка, барбекю шашлыка, барбекю, курицы гриль, холодца с хреном, ветчины и сыра, сыра, сыра и чеснока, сыра Чеддер, сыра Грюер, сметаны с луком, сметаны с зеленью, грибов со сметаной, жареных грибов, маринованных огурцов, креветок, раков, копченого лосося, лосося с лимоном, кра</w:t>
            </w:r>
            <w:r w:rsidR="00303A31">
              <w:t>сной икры, черной икры, краба); орех макадамия (ядро); кешью (ядро);</w:t>
            </w:r>
            <w:r w:rsidRPr="0066326C">
              <w:t xml:space="preserve"> кешью (ядро) жар</w:t>
            </w:r>
            <w:r w:rsidRPr="0066326C">
              <w:t>е</w:t>
            </w:r>
            <w:r w:rsidR="00303A31">
              <w:t>ный; кешью (ядро) жареный соленый;</w:t>
            </w:r>
            <w:r w:rsidRPr="0066326C">
              <w:t xml:space="preserve"> кешью (яд</w:t>
            </w:r>
            <w:r w:rsidR="00303A31">
              <w:t>ро) дробленый жареный, сушеный;</w:t>
            </w:r>
            <w:r w:rsidRPr="0066326C">
              <w:t xml:space="preserve"> к</w:t>
            </w:r>
            <w:r w:rsidRPr="0066326C">
              <w:t>е</w:t>
            </w:r>
            <w:r w:rsidRPr="0066326C">
              <w:t>шью (ядро) жареный соленый (со вкусом аджики, паприки, чеснока, бекона, салями, колбасы, жареного мяса, шашлыка, барбекю шашлыка, барбекю, курицы гриль, холодца с хреном, ветчины и сыра, сыра, сыра и чеснока, сыра Чеддер, сыра Грюер, сметаны с луком, сметаны с зеленью, грибов со сметаной, жареных грибов, маринованных огу</w:t>
            </w:r>
            <w:r w:rsidRPr="0066326C">
              <w:t>р</w:t>
            </w:r>
            <w:r w:rsidRPr="0066326C">
              <w:t>цов, креветок, раков, копченого лосося, лосося с лимоном, кра</w:t>
            </w:r>
            <w:r w:rsidR="00303A31">
              <w:t>сной икры, черной икры, краба); бразильский орех (ядро);</w:t>
            </w:r>
            <w:r w:rsidRPr="0066326C">
              <w:t xml:space="preserve"> бразильский орех (ядро) дробленый жареный, суш</w:t>
            </w:r>
            <w:r w:rsidRPr="0066326C">
              <w:t>е</w:t>
            </w:r>
            <w:r w:rsidR="00303A31">
              <w:t>ный;</w:t>
            </w:r>
            <w:r w:rsidRPr="0066326C">
              <w:t xml:space="preserve"> грецкий орех (ядро</w:t>
            </w:r>
            <w:r w:rsidR="00303A31">
              <w:t>); грецкий орех (ядро) жареный;</w:t>
            </w:r>
            <w:r w:rsidRPr="0066326C">
              <w:t xml:space="preserve"> грецкий орех (ядро) дробл</w:t>
            </w:r>
            <w:r w:rsidRPr="0066326C">
              <w:t>е</w:t>
            </w:r>
            <w:r w:rsidR="00303A31">
              <w:t>ный;</w:t>
            </w:r>
            <w:r w:rsidRPr="0066326C">
              <w:t xml:space="preserve"> грецкий орех (яд</w:t>
            </w:r>
            <w:r w:rsidR="00303A31">
              <w:t>ро) дробленый жареный, сушеный; орех пекан (ядро);</w:t>
            </w:r>
            <w:r w:rsidRPr="0066326C">
              <w:t xml:space="preserve"> орех пекан (яд</w:t>
            </w:r>
            <w:r w:rsidR="00303A31">
              <w:t>ро) дробленый жареный, сушеный;</w:t>
            </w:r>
            <w:r w:rsidRPr="0066326C">
              <w:t xml:space="preserve"> кедровый оре</w:t>
            </w:r>
            <w:r w:rsidR="00F45F22">
              <w:t>х (ядро);</w:t>
            </w:r>
            <w:r w:rsidRPr="0066326C">
              <w:t xml:space="preserve"> кедровый орех (ядро) ж</w:t>
            </w:r>
            <w:r w:rsidRPr="0066326C">
              <w:t>а</w:t>
            </w:r>
            <w:r w:rsidR="00F45F22">
              <w:t>реный;</w:t>
            </w:r>
            <w:r w:rsidRPr="0066326C">
              <w:t xml:space="preserve"> кедров</w:t>
            </w:r>
            <w:r w:rsidR="00F45F22">
              <w:t>ый орех (ядро) жареный соленый;</w:t>
            </w:r>
            <w:r w:rsidRPr="0066326C">
              <w:t xml:space="preserve"> кедровый орех (ядро) дробленый жар</w:t>
            </w:r>
            <w:r w:rsidRPr="0066326C">
              <w:t>е</w:t>
            </w:r>
            <w:r w:rsidR="00F45F22">
              <w:t>ный, сушеный; абрикосовое ядро; абрикосовое ядро жареное;</w:t>
            </w:r>
            <w:r w:rsidRPr="0066326C">
              <w:t xml:space="preserve"> аб</w:t>
            </w:r>
            <w:r w:rsidR="00F45F22">
              <w:t>рикосовое ядро жареное соленое;</w:t>
            </w:r>
            <w:r w:rsidRPr="0066326C">
              <w:t xml:space="preserve"> абрикосовое ядро дробленое жареное, сушеное; абрикосовое ядро жареное с</w:t>
            </w:r>
            <w:r w:rsidRPr="0066326C">
              <w:t>о</w:t>
            </w:r>
            <w:r w:rsidRPr="0066326C">
              <w:t>леное (со вкусом аджики, паприки, чеснока, бекона, салями, колбасы, жареного мяса, шашлыка, барбекю шашлыка, барбекю, курицы гриль, холодца с хреном, ветчины и с</w:t>
            </w:r>
            <w:r w:rsidRPr="0066326C">
              <w:t>ы</w:t>
            </w:r>
            <w:r w:rsidRPr="0066326C">
              <w:t>ра, сыра, сыра и чеснока, сыра Чеддер, сыра Грюер, сметаны с луком, сметаны с зел</w:t>
            </w:r>
            <w:r w:rsidRPr="0066326C">
              <w:t>е</w:t>
            </w:r>
            <w:r w:rsidRPr="0066326C">
              <w:t xml:space="preserve">нью, грибов со сметаной, жареных грибов, маринованных огурцов, креветок, раков, </w:t>
            </w:r>
            <w:r w:rsidRPr="0066326C">
              <w:lastRenderedPageBreak/>
              <w:t>копченого лосося, лосося с лимоном, кра</w:t>
            </w:r>
            <w:r w:rsidR="00F45F22">
              <w:t>сной икры, черной икры, краба);</w:t>
            </w:r>
            <w:r w:rsidRPr="0066326C">
              <w:t xml:space="preserve"> фисташки (я</w:t>
            </w:r>
            <w:r w:rsidRPr="0066326C">
              <w:t>д</w:t>
            </w:r>
            <w:r w:rsidR="00F45F22">
              <w:t>ро); фисташки (ядро) жареные; фисташки (ядро) соленые;</w:t>
            </w:r>
            <w:r w:rsidRPr="0066326C">
              <w:t xml:space="preserve"> фисташки (ядро) д</w:t>
            </w:r>
            <w:r w:rsidR="00F45F22">
              <w:t>робленые жареные, сушеные; орех лещины (ядро); орех лещины жареный;</w:t>
            </w:r>
            <w:r w:rsidRPr="0066326C">
              <w:t xml:space="preserve"> орех лещины дробл</w:t>
            </w:r>
            <w:r w:rsidRPr="0066326C">
              <w:t>е</w:t>
            </w:r>
            <w:r w:rsidR="00F45F22">
              <w:t>ный жареный, сушеный;</w:t>
            </w:r>
            <w:r w:rsidRPr="0066326C">
              <w:t xml:space="preserve"> смесь орехов (бразильский</w:t>
            </w:r>
            <w:r w:rsidR="00F45F22">
              <w:t xml:space="preserve"> орех, кешью, миндаль, арахис);</w:t>
            </w:r>
            <w:r w:rsidRPr="0066326C">
              <w:t xml:space="preserve"> смесь орехов (кешью,</w:t>
            </w:r>
            <w:r w:rsidR="00F45F22">
              <w:t xml:space="preserve"> арахис, пекан, кедровый орех);</w:t>
            </w:r>
            <w:r w:rsidRPr="0066326C">
              <w:t xml:space="preserve"> смесь орехов (фундук, миндаль, ке</w:t>
            </w:r>
            <w:r w:rsidR="00F45F22">
              <w:t>шью);</w:t>
            </w:r>
            <w:r w:rsidRPr="0066326C">
              <w:t xml:space="preserve"> смес</w:t>
            </w:r>
            <w:r w:rsidR="00F45F22">
              <w:t>ь орехов (пекан, грецкий орех);</w:t>
            </w:r>
            <w:r w:rsidRPr="0066326C">
              <w:t xml:space="preserve"> смесь орехов (</w:t>
            </w:r>
            <w:r w:rsidR="00F45F22">
              <w:t>кедровый орех, миндаль, кешью);</w:t>
            </w:r>
            <w:r w:rsidRPr="0066326C">
              <w:t xml:space="preserve"> ореховая смесь к пиву (арахис, мин</w:t>
            </w:r>
            <w:r w:rsidR="00F45F22">
              <w:t>даль, кешью);</w:t>
            </w:r>
            <w:r w:rsidRPr="0066326C">
              <w:t xml:space="preserve"> ореховая смесь к пиву (ар</w:t>
            </w:r>
            <w:r w:rsidRPr="0066326C">
              <w:t>а</w:t>
            </w:r>
            <w:r w:rsidR="00F45F22">
              <w:t>хис, миндаль, фисташки);</w:t>
            </w:r>
            <w:r w:rsidRPr="0066326C">
              <w:t xml:space="preserve"> ореховая смесь к пиву (ара</w:t>
            </w:r>
            <w:r w:rsidR="00F45F22">
              <w:t>хис, абрикосовое ядро, фундук);</w:t>
            </w:r>
            <w:r w:rsidRPr="0066326C">
              <w:t xml:space="preserve"> ореховая смесь к пи</w:t>
            </w:r>
            <w:r w:rsidR="00F45F22">
              <w:t>ву (фисташки, миндаль, арахис); ассорти ореховое;</w:t>
            </w:r>
            <w:r w:rsidRPr="0066326C">
              <w:t xml:space="preserve"> ассорти орех</w:t>
            </w:r>
            <w:r w:rsidRPr="0066326C">
              <w:t>о</w:t>
            </w:r>
            <w:r w:rsidR="00F45F22">
              <w:t>вое вариант 2; ассорти ореховое вариант 3; ассорти ореховое вариант 4;</w:t>
            </w:r>
            <w:r w:rsidRPr="0066326C">
              <w:t xml:space="preserve"> ассорти орех</w:t>
            </w:r>
            <w:r w:rsidRPr="0066326C">
              <w:t>о</w:t>
            </w:r>
            <w:r w:rsidR="00F45F22">
              <w:t>вое вариант 5; орехово фруктовая смесь;</w:t>
            </w:r>
            <w:r w:rsidRPr="0066326C">
              <w:t xml:space="preserve"> оре</w:t>
            </w:r>
            <w:r w:rsidR="00F45F22">
              <w:t>хово фруктовая смесь вариант 2;</w:t>
            </w:r>
            <w:r w:rsidRPr="0066326C">
              <w:t xml:space="preserve"> орехово фрук</w:t>
            </w:r>
            <w:r w:rsidR="00F45F22">
              <w:t>товая смесь вариант 3;</w:t>
            </w:r>
            <w:r w:rsidRPr="0066326C">
              <w:t xml:space="preserve"> оре</w:t>
            </w:r>
            <w:r w:rsidR="00F45F22">
              <w:t>хово фруктовая смесь вариант 4;</w:t>
            </w:r>
            <w:r w:rsidRPr="0066326C">
              <w:t xml:space="preserve"> оре</w:t>
            </w:r>
            <w:r w:rsidR="00F45F22">
              <w:t>хово фруктовая смесь вариант 5;</w:t>
            </w:r>
            <w:r w:rsidRPr="0066326C">
              <w:t xml:space="preserve"> оре</w:t>
            </w:r>
            <w:r w:rsidR="00F45F22">
              <w:t>хово фруктовая смесь вариант 6;</w:t>
            </w:r>
            <w:r w:rsidRPr="0066326C">
              <w:t xml:space="preserve"> оре</w:t>
            </w:r>
            <w:r w:rsidR="00F45F22">
              <w:t>хово фруктовая смесь вариант 7;</w:t>
            </w:r>
            <w:r w:rsidRPr="0066326C">
              <w:t xml:space="preserve"> оре</w:t>
            </w:r>
            <w:r w:rsidR="00F45F22">
              <w:t>хово фруктовая смесь вариант 8;</w:t>
            </w:r>
            <w:r w:rsidRPr="0066326C">
              <w:t xml:space="preserve"> орехово фруктовая смесь вариант 9. </w:t>
            </w:r>
          </w:p>
          <w:p w:rsidR="00F45F22" w:rsidRPr="00431896" w:rsidRDefault="004C2394" w:rsidP="00F45F22">
            <w:pPr>
              <w:pStyle w:val="a4"/>
              <w:spacing w:before="0" w:beforeAutospacing="0" w:after="0" w:afterAutospacing="0"/>
              <w:contextualSpacing/>
              <w:jc w:val="center"/>
              <w:rPr>
                <w:b/>
              </w:rPr>
            </w:pPr>
            <w:r w:rsidRPr="00431896">
              <w:rPr>
                <w:b/>
                <w:color w:val="0000FF"/>
              </w:rPr>
              <w:t>Изменение №</w:t>
            </w:r>
            <w:r w:rsidR="00431896">
              <w:rPr>
                <w:b/>
                <w:color w:val="0000FF"/>
              </w:rPr>
              <w:t xml:space="preserve"> 1</w:t>
            </w:r>
          </w:p>
          <w:p w:rsidR="00F45F22" w:rsidRDefault="004C2394" w:rsidP="00F45F22">
            <w:pPr>
              <w:pStyle w:val="a4"/>
              <w:spacing w:before="0" w:beforeAutospacing="0" w:after="0" w:afterAutospacing="0"/>
              <w:ind w:firstLine="742"/>
              <w:contextualSpacing/>
              <w:jc w:val="both"/>
            </w:pPr>
            <w:r w:rsidRPr="0066326C">
              <w:t>Допо</w:t>
            </w:r>
            <w:r w:rsidR="00F45F22">
              <w:t>лнить ассортимент:</w:t>
            </w:r>
            <w:r w:rsidRPr="0066326C">
              <w:t xml:space="preserve"> миндаль (ядро) жареный соленый (со вкусом копченого сыра, копченого мяса, копче</w:t>
            </w:r>
            <w:r w:rsidR="00F45F22">
              <w:t>ния);</w:t>
            </w:r>
            <w:r w:rsidRPr="0066326C">
              <w:t xml:space="preserve"> фундук (ядро) жареный соленый (со вкусом копченого сыра, копченого мяса, копче</w:t>
            </w:r>
            <w:r w:rsidR="00F45F22">
              <w:t>ния);</w:t>
            </w:r>
            <w:r w:rsidRPr="0066326C">
              <w:t xml:space="preserve"> орех макадамия (ядро) жареный соленый (со вкусом копченого сыра, </w:t>
            </w:r>
            <w:r w:rsidR="00F45F22">
              <w:t>копченого мяса, копчения);</w:t>
            </w:r>
            <w:r w:rsidRPr="0066326C">
              <w:t xml:space="preserve"> кешью (ядро) жареный соленый (со вкусом копченого с</w:t>
            </w:r>
            <w:r w:rsidR="00F45F22">
              <w:t>ыра, копченого мяса, копчения);</w:t>
            </w:r>
            <w:r w:rsidRPr="0066326C">
              <w:t xml:space="preserve"> орех кедровый (ядро) жареный соленый (со вкусом аджики, паприки, чеснока, бекона, салями, колбасы, жареного мяса, шашлыка, барбекю шашлыка, барбекю, курицы гриль, холодца с хреном, ветчины и сыра, сыра, сыра и чеснока, сыра Чеддер, сыра Грюер, сметаны с луком, сметаны с зеленью, грибов со сметаной, жареных грибов, маринованных огурцов, креветок, раков, копченого лос</w:t>
            </w:r>
            <w:r w:rsidRPr="0066326C">
              <w:t>о</w:t>
            </w:r>
            <w:r w:rsidRPr="0066326C">
              <w:t>ся, лосося с лимоном, красной икры, черной икры, краба, копченого с</w:t>
            </w:r>
            <w:r w:rsidR="00F45F22">
              <w:t>ыра, копченого мяса, копчения);</w:t>
            </w:r>
            <w:r w:rsidRPr="0066326C">
              <w:t xml:space="preserve"> орех бразильский (ядро) жареный соленый (со вкусом аджики, папр</w:t>
            </w:r>
            <w:r w:rsidRPr="0066326C">
              <w:t>и</w:t>
            </w:r>
            <w:r w:rsidRPr="0066326C">
              <w:t>ки, чеснока, бекона, салями, колбасы, жареного мяса, шашлыка, барбекю шашлыка, барбекю, курицы гриль, холодца с хреном, ветчины и сыра, сыра, сыра и чеснока, сыра Чеддер, сыра Грюер, сметаны с луком, сметаны с зеленью, грибов со сметаной, жареных грибов, маринованных огурцов, креветок, раков, копченого лосося, лосося с лимоном, красной икры, черной икры, краба, копченого сыра, копченого мяса, копчения);</w:t>
            </w:r>
            <w:r w:rsidRPr="0066326C">
              <w:br/>
              <w:t xml:space="preserve"> абрикосовое ядро жареное соленое (со вкусом копченого сыра, копченого мяса, копч</w:t>
            </w:r>
            <w:r w:rsidRPr="0066326C">
              <w:t>е</w:t>
            </w:r>
            <w:r w:rsidR="00F45F22">
              <w:t>ния);</w:t>
            </w:r>
            <w:r w:rsidRPr="0066326C">
              <w:t xml:space="preserve"> фисташки (ядро) жареные соленые (со вкусом копченого сыра, копченого мяса, копче</w:t>
            </w:r>
            <w:r w:rsidR="00F45F22">
              <w:t>ния); миндаль копченый; миндаль подкопченный;</w:t>
            </w:r>
            <w:r w:rsidRPr="0066326C">
              <w:t xml:space="preserve"> миндаль со</w:t>
            </w:r>
            <w:r w:rsidR="00F45F22">
              <w:t>леный копченый; миндаль соленый подкопченный; фундук копченый; фундук подкопченный;</w:t>
            </w:r>
            <w:r w:rsidRPr="0066326C">
              <w:t xml:space="preserve"> фундук с</w:t>
            </w:r>
            <w:r w:rsidRPr="0066326C">
              <w:t>о</w:t>
            </w:r>
            <w:r w:rsidR="00F45F22">
              <w:t>леный копченый; фундук соленый подкопченный; орех макадамия копченый;</w:t>
            </w:r>
            <w:r w:rsidRPr="0066326C">
              <w:t xml:space="preserve"> орех м</w:t>
            </w:r>
            <w:r w:rsidRPr="0066326C">
              <w:t>а</w:t>
            </w:r>
            <w:r w:rsidRPr="0066326C">
              <w:t>кадамия подкопченный; орех макадамия соленый копченый;</w:t>
            </w:r>
            <w:r w:rsidR="00F45F22">
              <w:t xml:space="preserve"> </w:t>
            </w:r>
            <w:r w:rsidRPr="0066326C">
              <w:t>орех макадамия соленый</w:t>
            </w:r>
            <w:r w:rsidR="00F45F22">
              <w:t xml:space="preserve"> подкопченный; кешью копченый; кешью подкопченный; кешью соленый копченый; кешью соленый подкопченный; бразильский орех копченый;</w:t>
            </w:r>
            <w:r w:rsidRPr="0066326C">
              <w:t xml:space="preserve"> бразильский орех подко</w:t>
            </w:r>
            <w:r w:rsidRPr="0066326C">
              <w:t>п</w:t>
            </w:r>
            <w:r w:rsidR="00F45F22">
              <w:t>ченный;</w:t>
            </w:r>
            <w:r w:rsidRPr="0066326C">
              <w:t xml:space="preserve"> бра</w:t>
            </w:r>
            <w:r w:rsidR="00F45F22">
              <w:t>зильский орех соленый копченый;</w:t>
            </w:r>
            <w:r w:rsidRPr="0066326C">
              <w:t xml:space="preserve"> бразильский орех соленый подкопче</w:t>
            </w:r>
            <w:r w:rsidRPr="0066326C">
              <w:t>н</w:t>
            </w:r>
            <w:r w:rsidR="00F45F22">
              <w:t>ный;</w:t>
            </w:r>
            <w:r w:rsidRPr="0066326C">
              <w:t xml:space="preserve"> кедровый оре</w:t>
            </w:r>
            <w:r w:rsidR="00F45F22">
              <w:t>х копченый; кедровый орех подкопченный;</w:t>
            </w:r>
            <w:r w:rsidRPr="0066326C">
              <w:t xml:space="preserve"> </w:t>
            </w:r>
            <w:r w:rsidR="00F45F22">
              <w:t>кедровый орех соленый копченый;</w:t>
            </w:r>
            <w:r w:rsidRPr="0066326C">
              <w:t xml:space="preserve"> кедр</w:t>
            </w:r>
            <w:r w:rsidR="00F45F22">
              <w:t>овый орех соленый подкопченный; абрикосовое ядро копченое;</w:t>
            </w:r>
            <w:r w:rsidRPr="0066326C">
              <w:t xml:space="preserve"> абрик</w:t>
            </w:r>
            <w:r w:rsidRPr="0066326C">
              <w:t>о</w:t>
            </w:r>
            <w:r w:rsidR="00F45F22">
              <w:t>совое ядро подкопченное;</w:t>
            </w:r>
            <w:r w:rsidRPr="0066326C">
              <w:t xml:space="preserve"> абр</w:t>
            </w:r>
            <w:r w:rsidR="00F45F22">
              <w:t>икосовое ядро соленое копченое;</w:t>
            </w:r>
            <w:r w:rsidRPr="0066326C">
              <w:t xml:space="preserve"> абрикосовое ядро сол</w:t>
            </w:r>
            <w:r w:rsidRPr="0066326C">
              <w:t>е</w:t>
            </w:r>
            <w:r w:rsidR="00F45F22">
              <w:t>ное подкопченное;</w:t>
            </w:r>
            <w:r w:rsidRPr="0066326C">
              <w:t xml:space="preserve"> фисташки</w:t>
            </w:r>
            <w:r w:rsidR="00F45F22">
              <w:t xml:space="preserve"> копченые; фисташки подкопченные; фисташки соленые копченые;</w:t>
            </w:r>
            <w:r w:rsidRPr="0066326C">
              <w:t xml:space="preserve"> фисташки соленые подкопченные. </w:t>
            </w:r>
          </w:p>
          <w:p w:rsidR="00F45F22" w:rsidRPr="00F45F22" w:rsidRDefault="004C2394" w:rsidP="00F45F22">
            <w:pPr>
              <w:pStyle w:val="a4"/>
              <w:spacing w:before="0" w:beforeAutospacing="0" w:after="0" w:afterAutospacing="0"/>
              <w:ind w:firstLine="742"/>
              <w:contextualSpacing/>
              <w:jc w:val="both"/>
              <w:rPr>
                <w:b/>
                <w:color w:val="C00000"/>
              </w:rPr>
            </w:pPr>
            <w:r w:rsidRPr="00F45F22">
              <w:rPr>
                <w:rStyle w:val="a6"/>
                <w:b/>
                <w:color w:val="C00000"/>
              </w:rPr>
              <w:t>Предприятие</w:t>
            </w:r>
            <w:r w:rsidR="00F45F22" w:rsidRPr="00F45F22">
              <w:rPr>
                <w:rStyle w:val="a6"/>
                <w:b/>
                <w:color w:val="C00000"/>
              </w:rPr>
              <w:t>-</w:t>
            </w:r>
            <w:r w:rsidRPr="00F45F22">
              <w:rPr>
                <w:rStyle w:val="a6"/>
                <w:b/>
                <w:color w:val="C00000"/>
              </w:rPr>
              <w:t>изготовитель имеет право дополнять наименование проду</w:t>
            </w:r>
            <w:r w:rsidRPr="00F45F22">
              <w:rPr>
                <w:rStyle w:val="a6"/>
                <w:b/>
                <w:color w:val="C00000"/>
              </w:rPr>
              <w:t>к</w:t>
            </w:r>
            <w:r w:rsidRPr="00F45F22">
              <w:rPr>
                <w:rStyle w:val="a6"/>
                <w:b/>
                <w:color w:val="C00000"/>
              </w:rPr>
              <w:t>ции или заменять слова «вариант 2, 3….» своими фирменными или фантазийными названиями.</w:t>
            </w:r>
            <w:r w:rsidRPr="00F45F22">
              <w:rPr>
                <w:b/>
                <w:color w:val="C00000"/>
              </w:rPr>
              <w:t xml:space="preserve"> </w:t>
            </w:r>
          </w:p>
          <w:p w:rsidR="004C2394" w:rsidRPr="0066326C" w:rsidRDefault="004C2394" w:rsidP="00F45F22">
            <w:pPr>
              <w:pStyle w:val="a4"/>
              <w:spacing w:before="0" w:beforeAutospacing="0" w:after="0" w:afterAutospacing="0"/>
              <w:ind w:firstLine="742"/>
              <w:contextualSpacing/>
              <w:jc w:val="both"/>
            </w:pPr>
            <w:r w:rsidRPr="0066326C">
              <w:rPr>
                <w:rStyle w:val="a5"/>
              </w:rPr>
              <w:t>Срок годности</w:t>
            </w:r>
            <w:r w:rsidRPr="0066326C">
              <w:t xml:space="preserve"> продукции – не более 10 месяцев от даты изготовления.</w:t>
            </w:r>
            <w:r w:rsidRPr="0066326C">
              <w:br/>
            </w:r>
            <w:r w:rsidRPr="0066326C">
              <w:rPr>
                <w:rStyle w:val="a5"/>
              </w:rPr>
              <w:t>Срок годности</w:t>
            </w:r>
            <w:r w:rsidRPr="0066326C">
              <w:t xml:space="preserve"> продукции, упакованной с применением вакуума – не более 12 месяцев от даты изготовления.</w:t>
            </w:r>
          </w:p>
        </w:tc>
      </w:tr>
      <w:tr w:rsidR="003176AA" w:rsidRPr="00FD378E" w:rsidTr="00C70048">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F45F22" w:rsidRDefault="003176AA" w:rsidP="00F45F22">
            <w:pPr>
              <w:spacing w:after="0" w:line="240" w:lineRule="auto"/>
              <w:rPr>
                <w:rFonts w:asciiTheme="majorHAnsi" w:hAnsiTheme="majorHAnsi"/>
                <w:b/>
                <w:bCs/>
                <w:kern w:val="36"/>
                <w:sz w:val="20"/>
                <w:szCs w:val="20"/>
              </w:rPr>
            </w:pPr>
            <w:r w:rsidRPr="003176AA">
              <w:rPr>
                <w:rFonts w:asciiTheme="majorHAnsi" w:hAnsiTheme="majorHAnsi"/>
                <w:b/>
                <w:bCs/>
                <w:kern w:val="36"/>
                <w:sz w:val="20"/>
                <w:szCs w:val="20"/>
              </w:rPr>
              <w:lastRenderedPageBreak/>
              <w:t>002</w:t>
            </w:r>
            <w:r w:rsidR="0094586B">
              <w:rPr>
                <w:rFonts w:asciiTheme="majorHAnsi" w:hAnsiTheme="majorHAnsi"/>
                <w:b/>
                <w:bCs/>
                <w:kern w:val="36"/>
                <w:sz w:val="20"/>
                <w:szCs w:val="20"/>
              </w:rPr>
              <w:t xml:space="preserve"> </w:t>
            </w:r>
          </w:p>
          <w:p w:rsidR="003176AA" w:rsidRPr="00F34396" w:rsidRDefault="003176AA" w:rsidP="00F45F22">
            <w:pPr>
              <w:spacing w:after="0" w:line="240" w:lineRule="auto"/>
              <w:rPr>
                <w:rFonts w:asciiTheme="majorHAnsi" w:hAnsiTheme="majorHAnsi"/>
                <w:b/>
                <w:bCs/>
                <w:kern w:val="36"/>
                <w:sz w:val="28"/>
                <w:szCs w:val="28"/>
              </w:rPr>
            </w:pPr>
            <w:r w:rsidRPr="00F34396">
              <w:rPr>
                <w:rFonts w:asciiTheme="majorHAnsi" w:hAnsiTheme="majorHAnsi"/>
                <w:b/>
                <w:bCs/>
                <w:kern w:val="36"/>
                <w:sz w:val="28"/>
                <w:szCs w:val="28"/>
              </w:rPr>
              <w:t>СЕМЯ И ЯДРО МА</w:t>
            </w:r>
            <w:r w:rsidRPr="00F34396">
              <w:rPr>
                <w:rFonts w:asciiTheme="majorHAnsi" w:hAnsiTheme="majorHAnsi"/>
                <w:b/>
                <w:bCs/>
                <w:kern w:val="36"/>
                <w:sz w:val="28"/>
                <w:szCs w:val="28"/>
              </w:rPr>
              <w:t>С</w:t>
            </w:r>
            <w:r w:rsidRPr="00F34396">
              <w:rPr>
                <w:rFonts w:asciiTheme="majorHAnsi" w:hAnsiTheme="majorHAnsi"/>
                <w:b/>
                <w:bCs/>
                <w:kern w:val="36"/>
                <w:sz w:val="28"/>
                <w:szCs w:val="28"/>
              </w:rPr>
              <w:t>ЛИЧНЫХ КУЛЬТУР</w:t>
            </w:r>
            <w:r w:rsidR="00C14222" w:rsidRPr="00F34396">
              <w:rPr>
                <w:rFonts w:asciiTheme="majorHAnsi" w:hAnsiTheme="majorHAnsi"/>
                <w:b/>
                <w:bCs/>
                <w:kern w:val="36"/>
                <w:sz w:val="28"/>
                <w:szCs w:val="28"/>
              </w:rPr>
              <w:t xml:space="preserve"> </w:t>
            </w:r>
          </w:p>
          <w:p w:rsidR="00BE4D05" w:rsidRPr="00F34396" w:rsidRDefault="00BE4D05" w:rsidP="00F45F22">
            <w:pPr>
              <w:spacing w:after="0" w:line="240" w:lineRule="auto"/>
              <w:rPr>
                <w:rFonts w:asciiTheme="majorHAnsi" w:hAnsiTheme="majorHAnsi"/>
                <w:b/>
                <w:bCs/>
                <w:kern w:val="36"/>
                <w:sz w:val="16"/>
                <w:szCs w:val="16"/>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BE4D05" w:rsidP="00BE4D0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E4D05" w:rsidRPr="003176AA" w:rsidRDefault="00BE4D05" w:rsidP="00F34396">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F45F22" w:rsidRPr="00F45F22" w:rsidRDefault="003176AA" w:rsidP="0066326C">
            <w:pPr>
              <w:tabs>
                <w:tab w:val="left" w:pos="319"/>
                <w:tab w:val="left" w:pos="432"/>
              </w:tabs>
              <w:spacing w:after="0" w:line="240" w:lineRule="auto"/>
              <w:ind w:right="-108" w:firstLine="744"/>
              <w:contextualSpacing/>
              <w:jc w:val="both"/>
              <w:rPr>
                <w:rFonts w:ascii="Times New Roman" w:hAnsi="Times New Roman"/>
                <w:b/>
                <w:color w:val="C00000"/>
                <w:sz w:val="24"/>
                <w:szCs w:val="24"/>
              </w:rPr>
            </w:pPr>
            <w:r w:rsidRPr="00F45F22">
              <w:rPr>
                <w:rStyle w:val="a6"/>
                <w:rFonts w:ascii="Times New Roman" w:hAnsi="Times New Roman"/>
                <w:b/>
                <w:color w:val="C00000"/>
                <w:sz w:val="24"/>
                <w:szCs w:val="24"/>
              </w:rPr>
              <w:t>Дата введения в действие</w:t>
            </w:r>
            <w:r w:rsidR="0094586B" w:rsidRPr="00F45F22">
              <w:rPr>
                <w:rStyle w:val="a6"/>
                <w:rFonts w:ascii="Times New Roman" w:hAnsi="Times New Roman"/>
                <w:b/>
                <w:color w:val="C00000"/>
                <w:sz w:val="24"/>
                <w:szCs w:val="24"/>
              </w:rPr>
              <w:t xml:space="preserve"> </w:t>
            </w:r>
            <w:r w:rsidR="00F45F22" w:rsidRPr="00F45F22">
              <w:rPr>
                <w:rFonts w:ascii="Times New Roman" w:hAnsi="Times New Roman"/>
                <w:b/>
                <w:color w:val="C00000"/>
                <w:sz w:val="24"/>
                <w:szCs w:val="24"/>
              </w:rPr>
              <w:t xml:space="preserve">– </w:t>
            </w:r>
            <w:r w:rsidRPr="00F45F22">
              <w:rPr>
                <w:rStyle w:val="a6"/>
                <w:rFonts w:ascii="Times New Roman" w:hAnsi="Times New Roman"/>
                <w:b/>
                <w:color w:val="C00000"/>
                <w:sz w:val="24"/>
                <w:szCs w:val="24"/>
              </w:rPr>
              <w:t>2012 г.</w:t>
            </w:r>
            <w:r w:rsidR="00C14222" w:rsidRPr="00F45F22">
              <w:rPr>
                <w:rFonts w:ascii="Times New Roman" w:hAnsi="Times New Roman"/>
                <w:b/>
                <w:color w:val="C00000"/>
                <w:sz w:val="24"/>
                <w:szCs w:val="24"/>
              </w:rPr>
              <w:t xml:space="preserve"> </w:t>
            </w:r>
            <w:r w:rsidRPr="00F45F22">
              <w:rPr>
                <w:rStyle w:val="a6"/>
                <w:rFonts w:ascii="Times New Roman" w:hAnsi="Times New Roman"/>
                <w:b/>
                <w:color w:val="C00000"/>
                <w:sz w:val="24"/>
                <w:szCs w:val="24"/>
              </w:rPr>
              <w:t>Без ограничения срока действия</w:t>
            </w:r>
            <w:r w:rsidR="00F45F22" w:rsidRPr="00F45F22">
              <w:rPr>
                <w:rStyle w:val="a6"/>
                <w:rFonts w:ascii="Times New Roman" w:hAnsi="Times New Roman"/>
                <w:b/>
                <w:color w:val="C00000"/>
                <w:sz w:val="24"/>
                <w:szCs w:val="24"/>
              </w:rPr>
              <w:t>.</w:t>
            </w:r>
            <w:r w:rsidR="00C14222" w:rsidRPr="00F45F22">
              <w:rPr>
                <w:rFonts w:ascii="Times New Roman" w:hAnsi="Times New Roman"/>
                <w:b/>
                <w:color w:val="C00000"/>
                <w:sz w:val="24"/>
                <w:szCs w:val="24"/>
              </w:rPr>
              <w:t xml:space="preserve"> </w:t>
            </w:r>
          </w:p>
          <w:p w:rsidR="00F45F22" w:rsidRDefault="003176AA" w:rsidP="0066326C">
            <w:pPr>
              <w:tabs>
                <w:tab w:val="left" w:pos="319"/>
                <w:tab w:val="left" w:pos="432"/>
              </w:tabs>
              <w:spacing w:after="0" w:line="240" w:lineRule="auto"/>
              <w:ind w:right="-108" w:firstLine="744"/>
              <w:contextualSpacing/>
              <w:jc w:val="both"/>
              <w:rPr>
                <w:rFonts w:ascii="Times New Roman" w:hAnsi="Times New Roman"/>
                <w:sz w:val="24"/>
                <w:szCs w:val="24"/>
              </w:rPr>
            </w:pPr>
            <w:r w:rsidRPr="0066326C">
              <w:rPr>
                <w:rStyle w:val="a5"/>
                <w:rFonts w:ascii="Times New Roman" w:hAnsi="Times New Roman"/>
                <w:sz w:val="24"/>
                <w:szCs w:val="24"/>
              </w:rPr>
              <w:t>Ассортимент:</w:t>
            </w:r>
            <w:r w:rsidR="0094586B" w:rsidRPr="0066326C">
              <w:rPr>
                <w:rFonts w:ascii="Times New Roman" w:hAnsi="Times New Roman"/>
                <w:sz w:val="24"/>
                <w:szCs w:val="24"/>
              </w:rPr>
              <w:t xml:space="preserve"> </w:t>
            </w:r>
            <w:r w:rsidRPr="0066326C">
              <w:rPr>
                <w:rFonts w:ascii="Times New Roman" w:hAnsi="Times New Roman"/>
                <w:sz w:val="24"/>
                <w:szCs w:val="24"/>
              </w:rPr>
              <w:t>подсолнечник (семя) сушеный</w:t>
            </w:r>
            <w:r w:rsidR="00757834" w:rsidRPr="0066326C">
              <w:rPr>
                <w:rFonts w:ascii="Times New Roman" w:hAnsi="Times New Roman"/>
                <w:sz w:val="24"/>
                <w:szCs w:val="24"/>
              </w:rPr>
              <w:t>;</w:t>
            </w:r>
            <w:r w:rsidRPr="0066326C">
              <w:rPr>
                <w:rFonts w:ascii="Times New Roman" w:hAnsi="Times New Roman"/>
                <w:sz w:val="24"/>
                <w:szCs w:val="24"/>
              </w:rPr>
              <w:t xml:space="preserve"> тыква (семя) сушеная</w:t>
            </w:r>
            <w:r w:rsidR="00757834" w:rsidRPr="0066326C">
              <w:rPr>
                <w:rFonts w:ascii="Times New Roman" w:hAnsi="Times New Roman"/>
                <w:sz w:val="24"/>
                <w:szCs w:val="24"/>
              </w:rPr>
              <w:t>;</w:t>
            </w:r>
            <w:r w:rsidRPr="0066326C">
              <w:rPr>
                <w:rFonts w:ascii="Times New Roman" w:hAnsi="Times New Roman"/>
                <w:sz w:val="24"/>
                <w:szCs w:val="24"/>
              </w:rPr>
              <w:t xml:space="preserve"> подсолне</w:t>
            </w:r>
            <w:r w:rsidRPr="0066326C">
              <w:rPr>
                <w:rFonts w:ascii="Times New Roman" w:hAnsi="Times New Roman"/>
                <w:sz w:val="24"/>
                <w:szCs w:val="24"/>
              </w:rPr>
              <w:t>ч</w:t>
            </w:r>
            <w:r w:rsidRPr="0066326C">
              <w:rPr>
                <w:rFonts w:ascii="Times New Roman" w:hAnsi="Times New Roman"/>
                <w:sz w:val="24"/>
                <w:szCs w:val="24"/>
              </w:rPr>
              <w:t>ник (семя) жареный</w:t>
            </w:r>
            <w:r w:rsidR="00757834" w:rsidRPr="0066326C">
              <w:rPr>
                <w:rFonts w:ascii="Times New Roman" w:hAnsi="Times New Roman"/>
                <w:sz w:val="24"/>
                <w:szCs w:val="24"/>
              </w:rPr>
              <w:t>;</w:t>
            </w:r>
            <w:r w:rsidRPr="0066326C">
              <w:rPr>
                <w:rFonts w:ascii="Times New Roman" w:hAnsi="Times New Roman"/>
                <w:sz w:val="24"/>
                <w:szCs w:val="24"/>
              </w:rPr>
              <w:t xml:space="preserve"> тыква (семя) жареная</w:t>
            </w:r>
            <w:r w:rsidR="00757834" w:rsidRPr="0066326C">
              <w:rPr>
                <w:rFonts w:ascii="Times New Roman" w:hAnsi="Times New Roman"/>
                <w:sz w:val="24"/>
                <w:szCs w:val="24"/>
              </w:rPr>
              <w:t>;</w:t>
            </w:r>
            <w:r w:rsidRPr="0066326C">
              <w:rPr>
                <w:rFonts w:ascii="Times New Roman" w:hAnsi="Times New Roman"/>
                <w:sz w:val="24"/>
                <w:szCs w:val="24"/>
              </w:rPr>
              <w:t xml:space="preserve"> подсолнечник (семя) жареный соленый</w:t>
            </w:r>
            <w:r w:rsidR="00757834" w:rsidRPr="0066326C">
              <w:rPr>
                <w:rFonts w:ascii="Times New Roman" w:hAnsi="Times New Roman"/>
                <w:sz w:val="24"/>
                <w:szCs w:val="24"/>
              </w:rPr>
              <w:t>;</w:t>
            </w:r>
            <w:r w:rsidRPr="0066326C">
              <w:rPr>
                <w:rFonts w:ascii="Times New Roman" w:hAnsi="Times New Roman"/>
                <w:sz w:val="24"/>
                <w:szCs w:val="24"/>
              </w:rPr>
              <w:t xml:space="preserve"> ты</w:t>
            </w:r>
            <w:r w:rsidRPr="0066326C">
              <w:rPr>
                <w:rFonts w:ascii="Times New Roman" w:hAnsi="Times New Roman"/>
                <w:sz w:val="24"/>
                <w:szCs w:val="24"/>
              </w:rPr>
              <w:t>к</w:t>
            </w:r>
            <w:r w:rsidRPr="0066326C">
              <w:rPr>
                <w:rFonts w:ascii="Times New Roman" w:hAnsi="Times New Roman"/>
                <w:sz w:val="24"/>
                <w:szCs w:val="24"/>
              </w:rPr>
              <w:t>ва (семя) жареная соленая</w:t>
            </w:r>
            <w:r w:rsidR="00757834" w:rsidRPr="0066326C">
              <w:rPr>
                <w:rFonts w:ascii="Times New Roman" w:hAnsi="Times New Roman"/>
                <w:sz w:val="24"/>
                <w:szCs w:val="24"/>
              </w:rPr>
              <w:t>;</w:t>
            </w:r>
            <w:r w:rsidRPr="0066326C">
              <w:rPr>
                <w:rFonts w:ascii="Times New Roman" w:hAnsi="Times New Roman"/>
                <w:sz w:val="24"/>
                <w:szCs w:val="24"/>
              </w:rPr>
              <w:t xml:space="preserve"> подсолнечник (ядро) сушеный</w:t>
            </w:r>
            <w:r w:rsidR="00757834" w:rsidRPr="0066326C">
              <w:rPr>
                <w:rFonts w:ascii="Times New Roman" w:hAnsi="Times New Roman"/>
                <w:sz w:val="24"/>
                <w:szCs w:val="24"/>
              </w:rPr>
              <w:t>;</w:t>
            </w:r>
            <w:r w:rsidRPr="0066326C">
              <w:rPr>
                <w:rFonts w:ascii="Times New Roman" w:hAnsi="Times New Roman"/>
                <w:sz w:val="24"/>
                <w:szCs w:val="24"/>
              </w:rPr>
              <w:t xml:space="preserve"> подсолнечник (ядро) сушеный дробленый</w:t>
            </w:r>
            <w:r w:rsidR="00757834" w:rsidRPr="0066326C">
              <w:rPr>
                <w:rFonts w:ascii="Times New Roman" w:hAnsi="Times New Roman"/>
                <w:sz w:val="24"/>
                <w:szCs w:val="24"/>
              </w:rPr>
              <w:t>;</w:t>
            </w:r>
            <w:r w:rsidRPr="0066326C">
              <w:rPr>
                <w:rFonts w:ascii="Times New Roman" w:hAnsi="Times New Roman"/>
                <w:sz w:val="24"/>
                <w:szCs w:val="24"/>
              </w:rPr>
              <w:t xml:space="preserve"> тыква (ядро) сушеная</w:t>
            </w:r>
            <w:r w:rsidR="00757834" w:rsidRPr="0066326C">
              <w:rPr>
                <w:rFonts w:ascii="Times New Roman" w:hAnsi="Times New Roman"/>
                <w:sz w:val="24"/>
                <w:szCs w:val="24"/>
              </w:rPr>
              <w:t>;</w:t>
            </w:r>
            <w:r w:rsidRPr="0066326C">
              <w:rPr>
                <w:rFonts w:ascii="Times New Roman" w:hAnsi="Times New Roman"/>
                <w:sz w:val="24"/>
                <w:szCs w:val="24"/>
              </w:rPr>
              <w:t xml:space="preserve"> тыква (ядро) сушеная дробленая</w:t>
            </w:r>
            <w:r w:rsidR="00757834" w:rsidRPr="0066326C">
              <w:rPr>
                <w:rFonts w:ascii="Times New Roman" w:hAnsi="Times New Roman"/>
                <w:sz w:val="24"/>
                <w:szCs w:val="24"/>
              </w:rPr>
              <w:t>;</w:t>
            </w:r>
            <w:r w:rsidRPr="0066326C">
              <w:rPr>
                <w:rFonts w:ascii="Times New Roman" w:hAnsi="Times New Roman"/>
                <w:sz w:val="24"/>
                <w:szCs w:val="24"/>
              </w:rPr>
              <w:t xml:space="preserve"> арахис (ядро) суш</w:t>
            </w:r>
            <w:r w:rsidRPr="0066326C">
              <w:rPr>
                <w:rFonts w:ascii="Times New Roman" w:hAnsi="Times New Roman"/>
                <w:sz w:val="24"/>
                <w:szCs w:val="24"/>
              </w:rPr>
              <w:t>е</w:t>
            </w:r>
            <w:r w:rsidRPr="0066326C">
              <w:rPr>
                <w:rFonts w:ascii="Times New Roman" w:hAnsi="Times New Roman"/>
                <w:sz w:val="24"/>
                <w:szCs w:val="24"/>
              </w:rPr>
              <w:t>ный</w:t>
            </w:r>
            <w:r w:rsidR="00757834" w:rsidRPr="0066326C">
              <w:rPr>
                <w:rFonts w:ascii="Times New Roman" w:hAnsi="Times New Roman"/>
                <w:sz w:val="24"/>
                <w:szCs w:val="24"/>
              </w:rPr>
              <w:t>;</w:t>
            </w:r>
            <w:r w:rsidRPr="0066326C">
              <w:rPr>
                <w:rFonts w:ascii="Times New Roman" w:hAnsi="Times New Roman"/>
                <w:sz w:val="24"/>
                <w:szCs w:val="24"/>
              </w:rPr>
              <w:t xml:space="preserve"> мак пищевой сушеный</w:t>
            </w:r>
            <w:r w:rsidR="00757834" w:rsidRPr="0066326C">
              <w:rPr>
                <w:rFonts w:ascii="Times New Roman" w:hAnsi="Times New Roman"/>
                <w:sz w:val="24"/>
                <w:szCs w:val="24"/>
              </w:rPr>
              <w:t>;</w:t>
            </w:r>
            <w:r w:rsidRPr="0066326C">
              <w:rPr>
                <w:rFonts w:ascii="Times New Roman" w:hAnsi="Times New Roman"/>
                <w:sz w:val="24"/>
                <w:szCs w:val="24"/>
              </w:rPr>
              <w:t xml:space="preserve"> кунжут пищевой сушеный</w:t>
            </w:r>
            <w:r w:rsidR="00757834" w:rsidRPr="0066326C">
              <w:rPr>
                <w:rFonts w:ascii="Times New Roman" w:hAnsi="Times New Roman"/>
                <w:sz w:val="24"/>
                <w:szCs w:val="24"/>
              </w:rPr>
              <w:t>;</w:t>
            </w:r>
            <w:r w:rsidRPr="0066326C">
              <w:rPr>
                <w:rFonts w:ascii="Times New Roman" w:hAnsi="Times New Roman"/>
                <w:sz w:val="24"/>
                <w:szCs w:val="24"/>
              </w:rPr>
              <w:t xml:space="preserve"> горчичное семя сушеное</w:t>
            </w:r>
            <w:r w:rsidR="00757834" w:rsidRPr="0066326C">
              <w:rPr>
                <w:rFonts w:ascii="Times New Roman" w:hAnsi="Times New Roman"/>
                <w:sz w:val="24"/>
                <w:szCs w:val="24"/>
              </w:rPr>
              <w:t>;</w:t>
            </w:r>
            <w:r w:rsidRPr="0066326C">
              <w:rPr>
                <w:rFonts w:ascii="Times New Roman" w:hAnsi="Times New Roman"/>
                <w:sz w:val="24"/>
                <w:szCs w:val="24"/>
              </w:rPr>
              <w:t xml:space="preserve"> по</w:t>
            </w:r>
            <w:r w:rsidRPr="0066326C">
              <w:rPr>
                <w:rFonts w:ascii="Times New Roman" w:hAnsi="Times New Roman"/>
                <w:sz w:val="24"/>
                <w:szCs w:val="24"/>
              </w:rPr>
              <w:t>д</w:t>
            </w:r>
            <w:r w:rsidRPr="0066326C">
              <w:rPr>
                <w:rFonts w:ascii="Times New Roman" w:hAnsi="Times New Roman"/>
                <w:sz w:val="24"/>
                <w:szCs w:val="24"/>
              </w:rPr>
              <w:t>солнечник (ядро) жареный</w:t>
            </w:r>
            <w:r w:rsidR="00757834" w:rsidRPr="0066326C">
              <w:rPr>
                <w:rFonts w:ascii="Times New Roman" w:hAnsi="Times New Roman"/>
                <w:sz w:val="24"/>
                <w:szCs w:val="24"/>
              </w:rPr>
              <w:t>;</w:t>
            </w:r>
            <w:r w:rsidRPr="0066326C">
              <w:rPr>
                <w:rFonts w:ascii="Times New Roman" w:hAnsi="Times New Roman"/>
                <w:sz w:val="24"/>
                <w:szCs w:val="24"/>
              </w:rPr>
              <w:t xml:space="preserve"> тыква (ядро) жареная</w:t>
            </w:r>
            <w:r w:rsidR="00757834" w:rsidRPr="0066326C">
              <w:rPr>
                <w:rFonts w:ascii="Times New Roman" w:hAnsi="Times New Roman"/>
                <w:sz w:val="24"/>
                <w:szCs w:val="24"/>
              </w:rPr>
              <w:t>;</w:t>
            </w:r>
            <w:r w:rsidRPr="0066326C">
              <w:rPr>
                <w:rFonts w:ascii="Times New Roman" w:hAnsi="Times New Roman"/>
                <w:sz w:val="24"/>
                <w:szCs w:val="24"/>
              </w:rPr>
              <w:t xml:space="preserve"> кунжут жареный</w:t>
            </w:r>
            <w:r w:rsidR="00757834" w:rsidRPr="0066326C">
              <w:rPr>
                <w:rFonts w:ascii="Times New Roman" w:hAnsi="Times New Roman"/>
                <w:sz w:val="24"/>
                <w:szCs w:val="24"/>
              </w:rPr>
              <w:t>;</w:t>
            </w:r>
            <w:r w:rsidRPr="0066326C">
              <w:rPr>
                <w:rFonts w:ascii="Times New Roman" w:hAnsi="Times New Roman"/>
                <w:sz w:val="24"/>
                <w:szCs w:val="24"/>
              </w:rPr>
              <w:t xml:space="preserve"> арахис (ядро) жар</w:t>
            </w:r>
            <w:r w:rsidRPr="0066326C">
              <w:rPr>
                <w:rFonts w:ascii="Times New Roman" w:hAnsi="Times New Roman"/>
                <w:sz w:val="24"/>
                <w:szCs w:val="24"/>
              </w:rPr>
              <w:t>е</w:t>
            </w:r>
            <w:r w:rsidRPr="0066326C">
              <w:rPr>
                <w:rFonts w:ascii="Times New Roman" w:hAnsi="Times New Roman"/>
                <w:sz w:val="24"/>
                <w:szCs w:val="24"/>
              </w:rPr>
              <w:t>ный</w:t>
            </w:r>
            <w:r w:rsidR="00757834" w:rsidRPr="0066326C">
              <w:rPr>
                <w:rFonts w:ascii="Times New Roman" w:hAnsi="Times New Roman"/>
                <w:sz w:val="24"/>
                <w:szCs w:val="24"/>
              </w:rPr>
              <w:t>;</w:t>
            </w:r>
            <w:r w:rsidRPr="0066326C">
              <w:rPr>
                <w:rFonts w:ascii="Times New Roman" w:hAnsi="Times New Roman"/>
                <w:sz w:val="24"/>
                <w:szCs w:val="24"/>
              </w:rPr>
              <w:t xml:space="preserve"> подсолнечник (ядро) жареный соленый</w:t>
            </w:r>
            <w:r w:rsidR="00757834" w:rsidRPr="0066326C">
              <w:rPr>
                <w:rFonts w:ascii="Times New Roman" w:hAnsi="Times New Roman"/>
                <w:sz w:val="24"/>
                <w:szCs w:val="24"/>
              </w:rPr>
              <w:t>;</w:t>
            </w:r>
            <w:r w:rsidRPr="0066326C">
              <w:rPr>
                <w:rFonts w:ascii="Times New Roman" w:hAnsi="Times New Roman"/>
                <w:sz w:val="24"/>
                <w:szCs w:val="24"/>
              </w:rPr>
              <w:t xml:space="preserve"> тыква (ядро) жареная соленая</w:t>
            </w:r>
            <w:r w:rsidR="00757834" w:rsidRPr="0066326C">
              <w:rPr>
                <w:rFonts w:ascii="Times New Roman" w:hAnsi="Times New Roman"/>
                <w:sz w:val="24"/>
                <w:szCs w:val="24"/>
              </w:rPr>
              <w:t>;</w:t>
            </w:r>
            <w:r w:rsidRPr="0066326C">
              <w:rPr>
                <w:rFonts w:ascii="Times New Roman" w:hAnsi="Times New Roman"/>
                <w:sz w:val="24"/>
                <w:szCs w:val="24"/>
              </w:rPr>
              <w:t xml:space="preserve"> арахис (я</w:t>
            </w:r>
            <w:r w:rsidRPr="0066326C">
              <w:rPr>
                <w:rFonts w:ascii="Times New Roman" w:hAnsi="Times New Roman"/>
                <w:sz w:val="24"/>
                <w:szCs w:val="24"/>
              </w:rPr>
              <w:t>д</w:t>
            </w:r>
            <w:r w:rsidRPr="0066326C">
              <w:rPr>
                <w:rFonts w:ascii="Times New Roman" w:hAnsi="Times New Roman"/>
                <w:sz w:val="24"/>
                <w:szCs w:val="24"/>
              </w:rPr>
              <w:t>ро) жареный соленый</w:t>
            </w:r>
            <w:r w:rsidR="00757834" w:rsidRPr="0066326C">
              <w:rPr>
                <w:rFonts w:ascii="Times New Roman" w:hAnsi="Times New Roman"/>
                <w:sz w:val="24"/>
                <w:szCs w:val="24"/>
              </w:rPr>
              <w:t>;</w:t>
            </w:r>
            <w:r w:rsidRPr="0066326C">
              <w:rPr>
                <w:rFonts w:ascii="Times New Roman" w:hAnsi="Times New Roman"/>
                <w:sz w:val="24"/>
                <w:szCs w:val="24"/>
              </w:rPr>
              <w:t xml:space="preserve"> арахис (ядро) жареный соленый (со вкусом паприки, чеснока, б</w:t>
            </w:r>
            <w:r w:rsidRPr="0066326C">
              <w:rPr>
                <w:rFonts w:ascii="Times New Roman" w:hAnsi="Times New Roman"/>
                <w:sz w:val="24"/>
                <w:szCs w:val="24"/>
              </w:rPr>
              <w:t>е</w:t>
            </w:r>
            <w:r w:rsidRPr="0066326C">
              <w:rPr>
                <w:rFonts w:ascii="Times New Roman" w:hAnsi="Times New Roman"/>
                <w:sz w:val="24"/>
                <w:szCs w:val="24"/>
              </w:rPr>
              <w:t>кона, салями, колбасы, жареного мяса, шашлыка, барбекю шашлыка, барбекю, курицы</w:t>
            </w:r>
            <w:r w:rsidR="00C14222" w:rsidRPr="0066326C">
              <w:rPr>
                <w:rFonts w:ascii="Times New Roman" w:hAnsi="Times New Roman"/>
                <w:sz w:val="24"/>
                <w:szCs w:val="24"/>
              </w:rPr>
              <w:t xml:space="preserve"> </w:t>
            </w:r>
            <w:r w:rsidRPr="0066326C">
              <w:rPr>
                <w:rFonts w:ascii="Times New Roman" w:hAnsi="Times New Roman"/>
                <w:sz w:val="24"/>
                <w:szCs w:val="24"/>
              </w:rPr>
              <w:t>гриль, холодца с хреном, ветчины и сыра, сыра, сыра Чеддер, сыра Грюер, сметаны с л</w:t>
            </w:r>
            <w:r w:rsidRPr="0066326C">
              <w:rPr>
                <w:rFonts w:ascii="Times New Roman" w:hAnsi="Times New Roman"/>
                <w:sz w:val="24"/>
                <w:szCs w:val="24"/>
              </w:rPr>
              <w:t>у</w:t>
            </w:r>
            <w:r w:rsidRPr="0066326C">
              <w:rPr>
                <w:rFonts w:ascii="Times New Roman" w:hAnsi="Times New Roman"/>
                <w:sz w:val="24"/>
                <w:szCs w:val="24"/>
              </w:rPr>
              <w:t>ком, грибов со сметаной, жареных грибов, креветок, раков, копченого лосося, лосося с лимоном, красной икры, черной икры, краба)</w:t>
            </w:r>
            <w:r w:rsidR="00757834" w:rsidRPr="0066326C">
              <w:rPr>
                <w:rFonts w:ascii="Times New Roman" w:hAnsi="Times New Roman"/>
                <w:sz w:val="24"/>
                <w:szCs w:val="24"/>
              </w:rPr>
              <w:t>;</w:t>
            </w:r>
            <w:r w:rsidRPr="0066326C">
              <w:rPr>
                <w:rFonts w:ascii="Times New Roman" w:hAnsi="Times New Roman"/>
                <w:sz w:val="24"/>
                <w:szCs w:val="24"/>
              </w:rPr>
              <w:t xml:space="preserve"> арахис ассорти (арахис жареный соленый, арахис со вкусом шашлыка, грибов со сметаной)</w:t>
            </w:r>
            <w:r w:rsidR="00757834" w:rsidRPr="0066326C">
              <w:rPr>
                <w:rFonts w:ascii="Times New Roman" w:hAnsi="Times New Roman"/>
                <w:sz w:val="24"/>
                <w:szCs w:val="24"/>
              </w:rPr>
              <w:t>;</w:t>
            </w:r>
            <w:r w:rsidRPr="0066326C">
              <w:rPr>
                <w:rFonts w:ascii="Times New Roman" w:hAnsi="Times New Roman"/>
                <w:sz w:val="24"/>
                <w:szCs w:val="24"/>
              </w:rPr>
              <w:t xml:space="preserve"> смесь Морская (арахис со вкусом че</w:t>
            </w:r>
            <w:r w:rsidRPr="0066326C">
              <w:rPr>
                <w:rFonts w:ascii="Times New Roman" w:hAnsi="Times New Roman"/>
                <w:sz w:val="24"/>
                <w:szCs w:val="24"/>
              </w:rPr>
              <w:t>р</w:t>
            </w:r>
            <w:r w:rsidRPr="0066326C">
              <w:rPr>
                <w:rFonts w:ascii="Times New Roman" w:hAnsi="Times New Roman"/>
                <w:sz w:val="24"/>
                <w:szCs w:val="24"/>
              </w:rPr>
              <w:t>ной икры, креветок, копченого лосося)</w:t>
            </w:r>
            <w:r w:rsidR="00757834" w:rsidRPr="0066326C">
              <w:rPr>
                <w:rFonts w:ascii="Times New Roman" w:hAnsi="Times New Roman"/>
                <w:sz w:val="24"/>
                <w:szCs w:val="24"/>
              </w:rPr>
              <w:t>;</w:t>
            </w:r>
            <w:r w:rsidRPr="0066326C">
              <w:rPr>
                <w:rFonts w:ascii="Times New Roman" w:hAnsi="Times New Roman"/>
                <w:sz w:val="24"/>
                <w:szCs w:val="24"/>
              </w:rPr>
              <w:t xml:space="preserve"> ассорти (арахис со вкусом бекона, паприки, с</w:t>
            </w:r>
            <w:r w:rsidRPr="0066326C">
              <w:rPr>
                <w:rFonts w:ascii="Times New Roman" w:hAnsi="Times New Roman"/>
                <w:sz w:val="24"/>
                <w:szCs w:val="24"/>
              </w:rPr>
              <w:t>а</w:t>
            </w:r>
            <w:r w:rsidRPr="0066326C">
              <w:rPr>
                <w:rFonts w:ascii="Times New Roman" w:hAnsi="Times New Roman"/>
                <w:sz w:val="24"/>
                <w:szCs w:val="24"/>
              </w:rPr>
              <w:t>лями, ананас цукаты)</w:t>
            </w:r>
            <w:r w:rsidR="00757834" w:rsidRPr="0066326C">
              <w:rPr>
                <w:rFonts w:ascii="Times New Roman" w:hAnsi="Times New Roman"/>
                <w:sz w:val="24"/>
                <w:szCs w:val="24"/>
              </w:rPr>
              <w:t>;</w:t>
            </w:r>
            <w:r w:rsidRPr="0066326C">
              <w:rPr>
                <w:rFonts w:ascii="Times New Roman" w:hAnsi="Times New Roman"/>
                <w:sz w:val="24"/>
                <w:szCs w:val="24"/>
              </w:rPr>
              <w:t xml:space="preserve"> арахис (ядро) дробленый сушеный</w:t>
            </w:r>
            <w:r w:rsidR="00757834" w:rsidRPr="0066326C">
              <w:rPr>
                <w:rFonts w:ascii="Times New Roman" w:hAnsi="Times New Roman"/>
                <w:sz w:val="24"/>
                <w:szCs w:val="24"/>
              </w:rPr>
              <w:t>;</w:t>
            </w:r>
            <w:r w:rsidRPr="0066326C">
              <w:rPr>
                <w:rFonts w:ascii="Times New Roman" w:hAnsi="Times New Roman"/>
                <w:sz w:val="24"/>
                <w:szCs w:val="24"/>
              </w:rPr>
              <w:t xml:space="preserve"> арахис (ядро) дробленый ж</w:t>
            </w:r>
            <w:r w:rsidRPr="0066326C">
              <w:rPr>
                <w:rFonts w:ascii="Times New Roman" w:hAnsi="Times New Roman"/>
                <w:sz w:val="24"/>
                <w:szCs w:val="24"/>
              </w:rPr>
              <w:t>а</w:t>
            </w:r>
            <w:r w:rsidRPr="0066326C">
              <w:rPr>
                <w:rFonts w:ascii="Times New Roman" w:hAnsi="Times New Roman"/>
                <w:sz w:val="24"/>
                <w:szCs w:val="24"/>
              </w:rPr>
              <w:t>реный</w:t>
            </w:r>
            <w:r w:rsidR="00757834" w:rsidRPr="0066326C">
              <w:rPr>
                <w:rFonts w:ascii="Times New Roman" w:hAnsi="Times New Roman"/>
                <w:sz w:val="24"/>
                <w:szCs w:val="24"/>
              </w:rPr>
              <w:t>;</w:t>
            </w:r>
            <w:r w:rsidRPr="0066326C">
              <w:rPr>
                <w:rFonts w:ascii="Times New Roman" w:hAnsi="Times New Roman"/>
                <w:sz w:val="24"/>
                <w:szCs w:val="24"/>
              </w:rPr>
              <w:t xml:space="preserve"> арахис (ядро) тертый.</w:t>
            </w:r>
            <w:r w:rsidR="00C14222" w:rsidRPr="0066326C">
              <w:rPr>
                <w:rFonts w:ascii="Times New Roman" w:hAnsi="Times New Roman"/>
                <w:sz w:val="24"/>
                <w:szCs w:val="24"/>
              </w:rPr>
              <w:t xml:space="preserve"> </w:t>
            </w:r>
          </w:p>
          <w:p w:rsidR="00F45F22" w:rsidRPr="00F45F22" w:rsidRDefault="003176AA" w:rsidP="0066326C">
            <w:pPr>
              <w:tabs>
                <w:tab w:val="left" w:pos="319"/>
                <w:tab w:val="left" w:pos="432"/>
              </w:tabs>
              <w:spacing w:after="0" w:line="240" w:lineRule="auto"/>
              <w:ind w:right="-108" w:firstLine="744"/>
              <w:contextualSpacing/>
              <w:jc w:val="both"/>
              <w:rPr>
                <w:rFonts w:ascii="Times New Roman" w:hAnsi="Times New Roman"/>
                <w:b/>
                <w:color w:val="C00000"/>
                <w:sz w:val="24"/>
                <w:szCs w:val="24"/>
              </w:rPr>
            </w:pPr>
            <w:r w:rsidRPr="00F45F22">
              <w:rPr>
                <w:rStyle w:val="a6"/>
                <w:rFonts w:ascii="Times New Roman" w:hAnsi="Times New Roman"/>
                <w:b/>
                <w:color w:val="C00000"/>
                <w:sz w:val="24"/>
                <w:szCs w:val="24"/>
              </w:rPr>
              <w:t>Предприятие</w:t>
            </w:r>
            <w:r w:rsidR="00F45F22" w:rsidRPr="00F45F22">
              <w:rPr>
                <w:rStyle w:val="a6"/>
                <w:rFonts w:ascii="Times New Roman" w:hAnsi="Times New Roman"/>
                <w:b/>
                <w:color w:val="C00000"/>
                <w:sz w:val="24"/>
                <w:szCs w:val="24"/>
              </w:rPr>
              <w:t>-</w:t>
            </w:r>
            <w:r w:rsidRPr="00F45F22">
              <w:rPr>
                <w:rStyle w:val="a6"/>
                <w:rFonts w:ascii="Times New Roman" w:hAnsi="Times New Roman"/>
                <w:b/>
                <w:color w:val="C00000"/>
                <w:sz w:val="24"/>
                <w:szCs w:val="24"/>
              </w:rPr>
              <w:t>изготовитель имеет право дополнять наименование продукции именами собственными или фантазийными названиями.</w:t>
            </w:r>
            <w:r w:rsidR="00C14222" w:rsidRPr="00F45F22">
              <w:rPr>
                <w:rFonts w:ascii="Times New Roman" w:hAnsi="Times New Roman"/>
                <w:b/>
                <w:color w:val="C00000"/>
                <w:sz w:val="24"/>
                <w:szCs w:val="24"/>
              </w:rPr>
              <w:t xml:space="preserve"> </w:t>
            </w:r>
          </w:p>
          <w:p w:rsidR="003176AA" w:rsidRPr="0066326C" w:rsidRDefault="003176AA" w:rsidP="00F45F22">
            <w:pPr>
              <w:tabs>
                <w:tab w:val="left" w:pos="319"/>
                <w:tab w:val="left" w:pos="432"/>
              </w:tabs>
              <w:spacing w:after="0" w:line="240" w:lineRule="auto"/>
              <w:ind w:right="-108" w:firstLine="744"/>
              <w:contextualSpacing/>
              <w:jc w:val="both"/>
              <w:rPr>
                <w:rFonts w:ascii="Times New Roman" w:eastAsiaTheme="minorEastAsia" w:hAnsi="Times New Roman"/>
                <w:b/>
                <w:sz w:val="24"/>
                <w:szCs w:val="24"/>
              </w:rPr>
            </w:pPr>
            <w:r w:rsidRPr="0066326C">
              <w:rPr>
                <w:rStyle w:val="a5"/>
                <w:rFonts w:ascii="Times New Roman" w:hAnsi="Times New Roman"/>
                <w:sz w:val="24"/>
                <w:szCs w:val="24"/>
              </w:rPr>
              <w:t>Срок годности продукции</w:t>
            </w:r>
            <w:r w:rsidRPr="0066326C">
              <w:rPr>
                <w:rFonts w:ascii="Times New Roman" w:hAnsi="Times New Roman"/>
                <w:sz w:val="24"/>
                <w:szCs w:val="24"/>
              </w:rPr>
              <w:t xml:space="preserve"> при температуре</w:t>
            </w:r>
            <w:r w:rsidR="0094586B" w:rsidRPr="0066326C">
              <w:rPr>
                <w:rFonts w:ascii="Times New Roman" w:hAnsi="Times New Roman"/>
                <w:sz w:val="24"/>
                <w:szCs w:val="24"/>
              </w:rPr>
              <w:t xml:space="preserve"> </w:t>
            </w:r>
            <w:r w:rsidRPr="0066326C">
              <w:rPr>
                <w:rFonts w:ascii="Times New Roman" w:hAnsi="Times New Roman"/>
                <w:sz w:val="24"/>
                <w:szCs w:val="24"/>
              </w:rPr>
              <w:t>не выше +25</w:t>
            </w:r>
            <w:r w:rsidRPr="0066326C">
              <w:rPr>
                <w:rFonts w:ascii="Times New Roman" w:hAnsi="Times New Roman"/>
                <w:sz w:val="24"/>
                <w:szCs w:val="24"/>
                <w:vertAlign w:val="superscript"/>
              </w:rPr>
              <w:t>0</w:t>
            </w:r>
            <w:r w:rsidRPr="0066326C">
              <w:rPr>
                <w:rFonts w:ascii="Times New Roman" w:hAnsi="Times New Roman"/>
                <w:sz w:val="24"/>
                <w:szCs w:val="24"/>
              </w:rPr>
              <w:t>С:</w:t>
            </w:r>
            <w:r w:rsidR="00C14222" w:rsidRPr="0066326C">
              <w:rPr>
                <w:rFonts w:ascii="Times New Roman" w:hAnsi="Times New Roman"/>
                <w:sz w:val="24"/>
                <w:szCs w:val="24"/>
              </w:rPr>
              <w:t xml:space="preserve"> </w:t>
            </w:r>
            <w:r w:rsidRPr="0066326C">
              <w:rPr>
                <w:rFonts w:ascii="Times New Roman" w:hAnsi="Times New Roman"/>
                <w:sz w:val="24"/>
                <w:szCs w:val="24"/>
              </w:rPr>
              <w:t>фасованная герм</w:t>
            </w:r>
            <w:r w:rsidRPr="0066326C">
              <w:rPr>
                <w:rFonts w:ascii="Times New Roman" w:hAnsi="Times New Roman"/>
                <w:sz w:val="24"/>
                <w:szCs w:val="24"/>
              </w:rPr>
              <w:t>е</w:t>
            </w:r>
            <w:r w:rsidRPr="0066326C">
              <w:rPr>
                <w:rFonts w:ascii="Times New Roman" w:hAnsi="Times New Roman"/>
                <w:sz w:val="24"/>
                <w:szCs w:val="24"/>
              </w:rPr>
              <w:t xml:space="preserve">тично </w:t>
            </w:r>
            <w:r w:rsidR="00F45F22" w:rsidRPr="0066326C">
              <w:rPr>
                <w:rFonts w:ascii="Times New Roman" w:hAnsi="Times New Roman"/>
                <w:sz w:val="24"/>
                <w:szCs w:val="24"/>
              </w:rPr>
              <w:t>–</w:t>
            </w:r>
            <w:r w:rsidRPr="0066326C">
              <w:rPr>
                <w:rFonts w:ascii="Times New Roman" w:hAnsi="Times New Roman"/>
                <w:sz w:val="24"/>
                <w:szCs w:val="24"/>
              </w:rPr>
              <w:t xml:space="preserve"> не более 10 месяцев с момента изготовления;</w:t>
            </w:r>
            <w:r w:rsidR="00C14222" w:rsidRPr="0066326C">
              <w:rPr>
                <w:rFonts w:ascii="Times New Roman" w:hAnsi="Times New Roman"/>
                <w:sz w:val="24"/>
                <w:szCs w:val="24"/>
              </w:rPr>
              <w:t xml:space="preserve"> </w:t>
            </w:r>
            <w:r w:rsidRPr="0066326C">
              <w:rPr>
                <w:rFonts w:ascii="Times New Roman" w:hAnsi="Times New Roman"/>
                <w:sz w:val="24"/>
                <w:szCs w:val="24"/>
              </w:rPr>
              <w:t xml:space="preserve">фасованная с применением вакуума </w:t>
            </w:r>
            <w:r w:rsidR="00F45F22" w:rsidRPr="0066326C">
              <w:rPr>
                <w:rFonts w:ascii="Times New Roman" w:hAnsi="Times New Roman"/>
                <w:sz w:val="24"/>
                <w:szCs w:val="24"/>
              </w:rPr>
              <w:t>–</w:t>
            </w:r>
            <w:r w:rsidRPr="0066326C">
              <w:rPr>
                <w:rFonts w:ascii="Times New Roman" w:hAnsi="Times New Roman"/>
                <w:sz w:val="24"/>
                <w:szCs w:val="24"/>
              </w:rPr>
              <w:t xml:space="preserve"> не более 12 месяцев с момента изготовления.</w:t>
            </w:r>
            <w:r w:rsidR="00C14222" w:rsidRPr="0066326C">
              <w:rPr>
                <w:rFonts w:ascii="Times New Roman" w:hAnsi="Times New Roman"/>
                <w:sz w:val="24"/>
                <w:szCs w:val="24"/>
              </w:rPr>
              <w:t xml:space="preserve"> </w:t>
            </w:r>
          </w:p>
        </w:tc>
      </w:tr>
      <w:tr w:rsidR="003176AA" w:rsidRPr="00FD378E" w:rsidTr="00C70048">
        <w:tc>
          <w:tcPr>
            <w:tcW w:w="5000" w:type="pct"/>
            <w:gridSpan w:val="2"/>
            <w:tcBorders>
              <w:top w:val="thinThickSmallGap" w:sz="12" w:space="0" w:color="auto"/>
              <w:bottom w:val="thinThickSmallGap" w:sz="12" w:space="0" w:color="auto"/>
            </w:tcBorders>
            <w:shd w:val="clear" w:color="auto" w:fill="000000" w:themeFill="text1"/>
          </w:tcPr>
          <w:p w:rsidR="003176AA" w:rsidRPr="00F34396" w:rsidRDefault="003176AA" w:rsidP="004C2394">
            <w:pPr>
              <w:tabs>
                <w:tab w:val="left" w:pos="319"/>
              </w:tabs>
              <w:spacing w:after="0" w:line="240" w:lineRule="auto"/>
              <w:ind w:firstLine="744"/>
              <w:contextualSpacing/>
              <w:jc w:val="center"/>
              <w:outlineLvl w:val="0"/>
              <w:rPr>
                <w:rFonts w:asciiTheme="majorHAnsi" w:hAnsiTheme="majorHAnsi"/>
                <w:b/>
                <w:bCs/>
                <w:kern w:val="36"/>
                <w:sz w:val="48"/>
                <w:szCs w:val="48"/>
              </w:rPr>
            </w:pPr>
            <w:r w:rsidRPr="00F34396">
              <w:rPr>
                <w:rFonts w:asciiTheme="majorHAnsi" w:hAnsiTheme="majorHAnsi"/>
                <w:b/>
                <w:bCs/>
                <w:kern w:val="36"/>
                <w:sz w:val="48"/>
                <w:szCs w:val="48"/>
              </w:rPr>
              <w:t>ПРЯНОСТИ И ПИЩЕВЫЕ КОНЦЕНТРАТЫ</w:t>
            </w:r>
          </w:p>
        </w:tc>
      </w:tr>
      <w:tr w:rsidR="004C2394" w:rsidRPr="00FD378E" w:rsidTr="00C70048">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F45F22" w:rsidRDefault="004C2394" w:rsidP="00F45F22">
            <w:pPr>
              <w:spacing w:after="0" w:line="240" w:lineRule="auto"/>
              <w:rPr>
                <w:rFonts w:asciiTheme="majorHAnsi" w:hAnsiTheme="majorHAnsi"/>
                <w:b/>
                <w:bCs/>
                <w:kern w:val="36"/>
                <w:sz w:val="20"/>
                <w:szCs w:val="20"/>
              </w:rPr>
            </w:pPr>
            <w:r w:rsidRPr="000E5C93">
              <w:rPr>
                <w:rFonts w:asciiTheme="majorHAnsi" w:hAnsiTheme="majorHAnsi"/>
                <w:b/>
                <w:bCs/>
                <w:kern w:val="36"/>
                <w:sz w:val="20"/>
                <w:szCs w:val="20"/>
              </w:rPr>
              <w:t>197</w:t>
            </w:r>
            <w:r>
              <w:rPr>
                <w:rFonts w:asciiTheme="majorHAnsi" w:hAnsiTheme="majorHAnsi"/>
                <w:b/>
                <w:bCs/>
                <w:kern w:val="36"/>
                <w:sz w:val="20"/>
                <w:szCs w:val="20"/>
              </w:rPr>
              <w:t xml:space="preserve"> </w:t>
            </w:r>
          </w:p>
          <w:p w:rsidR="00BE4D05" w:rsidRPr="00F34396" w:rsidRDefault="004C2394" w:rsidP="00F45F22">
            <w:pPr>
              <w:spacing w:after="0" w:line="240" w:lineRule="auto"/>
              <w:rPr>
                <w:rFonts w:asciiTheme="majorHAnsi" w:hAnsiTheme="majorHAnsi"/>
                <w:b/>
                <w:bCs/>
                <w:kern w:val="36"/>
                <w:sz w:val="28"/>
                <w:szCs w:val="28"/>
              </w:rPr>
            </w:pPr>
            <w:r w:rsidRPr="00F34396">
              <w:rPr>
                <w:rFonts w:asciiTheme="majorHAnsi" w:hAnsiTheme="majorHAnsi"/>
                <w:b/>
                <w:bCs/>
                <w:kern w:val="36"/>
                <w:sz w:val="28"/>
                <w:szCs w:val="28"/>
              </w:rPr>
              <w:t>ПРИПРАВЫ ОСТРЫЕ</w:t>
            </w:r>
          </w:p>
          <w:p w:rsidR="00BE4D05" w:rsidRDefault="00BE4D05" w:rsidP="00F45F22">
            <w:pPr>
              <w:spacing w:after="0" w:line="240" w:lineRule="auto"/>
              <w:rPr>
                <w:rFonts w:asciiTheme="majorHAnsi" w:hAnsiTheme="majorHAnsi"/>
                <w:b/>
                <w:bCs/>
                <w:kern w:val="36"/>
                <w:sz w:val="20"/>
                <w:szCs w:val="20"/>
              </w:rPr>
            </w:pPr>
          </w:p>
          <w:p w:rsidR="00BE4D05" w:rsidRDefault="004C2394"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 xml:space="preserve"> </w:t>
            </w:r>
            <w:r w:rsidR="00BE4D05">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BE4D05" w:rsidP="00BE4D0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4C2394" w:rsidRPr="000E5C93" w:rsidRDefault="00BE4D05" w:rsidP="00BE4D0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F45F22" w:rsidRPr="00F45F22" w:rsidRDefault="004C2394" w:rsidP="0066326C">
            <w:pPr>
              <w:pStyle w:val="a4"/>
              <w:spacing w:before="0" w:beforeAutospacing="0" w:after="0" w:afterAutospacing="0"/>
              <w:ind w:firstLine="744"/>
              <w:contextualSpacing/>
              <w:jc w:val="both"/>
              <w:rPr>
                <w:b/>
                <w:color w:val="C00000"/>
              </w:rPr>
            </w:pPr>
            <w:r w:rsidRPr="00F45F22">
              <w:rPr>
                <w:rStyle w:val="a6"/>
                <w:b/>
                <w:color w:val="C00000"/>
              </w:rPr>
              <w:t xml:space="preserve">Дата введения в действие </w:t>
            </w:r>
            <w:r w:rsidR="00F45F22" w:rsidRPr="00F45F22">
              <w:rPr>
                <w:b/>
                <w:color w:val="C00000"/>
              </w:rPr>
              <w:t>–</w:t>
            </w:r>
            <w:r w:rsidRPr="00F45F22">
              <w:rPr>
                <w:rStyle w:val="a6"/>
                <w:b/>
                <w:color w:val="C00000"/>
              </w:rPr>
              <w:t xml:space="preserve"> 2013 год.</w:t>
            </w:r>
            <w:r w:rsidRPr="00F45F22">
              <w:rPr>
                <w:b/>
                <w:color w:val="C00000"/>
              </w:rPr>
              <w:t xml:space="preserve"> </w:t>
            </w:r>
            <w:r w:rsidRPr="00F45F22">
              <w:rPr>
                <w:rStyle w:val="a6"/>
                <w:b/>
                <w:color w:val="C00000"/>
              </w:rPr>
              <w:t>Без ограничения срока действия</w:t>
            </w:r>
            <w:r w:rsidR="00F45F22" w:rsidRPr="00F45F22">
              <w:rPr>
                <w:rStyle w:val="a6"/>
                <w:b/>
                <w:color w:val="C00000"/>
              </w:rPr>
              <w:t>.</w:t>
            </w:r>
            <w:r w:rsidRPr="00F45F22">
              <w:rPr>
                <w:b/>
                <w:color w:val="C00000"/>
              </w:rPr>
              <w:t xml:space="preserve"> </w:t>
            </w:r>
          </w:p>
          <w:p w:rsidR="00F45F22" w:rsidRDefault="004C2394" w:rsidP="0066326C">
            <w:pPr>
              <w:pStyle w:val="a4"/>
              <w:spacing w:before="0" w:beforeAutospacing="0" w:after="0" w:afterAutospacing="0"/>
              <w:ind w:firstLine="744"/>
              <w:contextualSpacing/>
              <w:jc w:val="both"/>
            </w:pPr>
            <w:r w:rsidRPr="0066326C">
              <w:t xml:space="preserve">Настоящие технические условия распространяются на консервы </w:t>
            </w:r>
            <w:r w:rsidR="00F45F22" w:rsidRPr="0066326C">
              <w:t>–</w:t>
            </w:r>
            <w:r w:rsidRPr="0066326C">
              <w:t xml:space="preserve"> приправы ос</w:t>
            </w:r>
            <w:r w:rsidRPr="0066326C">
              <w:t>т</w:t>
            </w:r>
            <w:r w:rsidRPr="0066326C">
              <w:t>рые, изготовленные из смеси овощей свежих, сушеных или консервированных, с доба</w:t>
            </w:r>
            <w:r w:rsidRPr="0066326C">
              <w:t>в</w:t>
            </w:r>
            <w:r w:rsidRPr="0066326C">
              <w:t>лением или без добавления концентрированных томатных продуктов, фруктового или овощного пюре, соли, сахара, уксуса, фруктов, зелени, пряностей, растительного масла, орехов, фруктового сока стерилизованные или нестерилизованные. Консервы предн</w:t>
            </w:r>
            <w:r w:rsidRPr="0066326C">
              <w:t>а</w:t>
            </w:r>
            <w:r w:rsidRPr="0066326C">
              <w:t xml:space="preserve">значены для непосредственного употребления в пищу в качестве приправы к различным блюдам. </w:t>
            </w:r>
          </w:p>
          <w:p w:rsidR="00EB3B22" w:rsidRDefault="00EB3B22" w:rsidP="0066326C">
            <w:pPr>
              <w:pStyle w:val="a4"/>
              <w:spacing w:before="0" w:beforeAutospacing="0" w:after="0" w:afterAutospacing="0"/>
              <w:ind w:firstLine="744"/>
              <w:contextualSpacing/>
              <w:jc w:val="both"/>
            </w:pPr>
            <w:r w:rsidRPr="00EB3B22">
              <w:rPr>
                <w:b/>
                <w:caps/>
                <w:color w:val="C00000"/>
              </w:rPr>
              <w:t>Ассортимент</w:t>
            </w:r>
            <w:r w:rsidR="004C2394" w:rsidRPr="00EB3B22">
              <w:rPr>
                <w:b/>
                <w:caps/>
                <w:color w:val="C00000"/>
              </w:rPr>
              <w:t>:</w:t>
            </w:r>
            <w:r w:rsidR="004C2394" w:rsidRPr="0066326C">
              <w:t xml:space="preserve"> аджика; аджика грузинская; аджика из Мичуринска; аджика пикантная; аджика пикантная соленая; аджика кавказская жгучая; аджика кавказская слабо острая; аджика с чесноком; аджика домашняя; аджика домашняя со сладким пе</w:t>
            </w:r>
            <w:r w:rsidR="004C2394" w:rsidRPr="0066326C">
              <w:t>р</w:t>
            </w:r>
            <w:r w:rsidR="004C2394" w:rsidRPr="0066326C">
              <w:t>цем; аджика с зеленью; аджика с хреном; ткемали по домашнему; сацибели домашний; сацибели острый; сацибели; чесночная; чесночная в томате; чесночная в томате по ос</w:t>
            </w:r>
            <w:r w:rsidR="004C2394" w:rsidRPr="0066326C">
              <w:t>е</w:t>
            </w:r>
            <w:r w:rsidR="004C2394" w:rsidRPr="0066326C">
              <w:t>тински; «Искорка»; «Пикантная»; «Кубанская»; «Украинская» соус гранатовый «На</w:t>
            </w:r>
            <w:r w:rsidR="004C2394" w:rsidRPr="0066326C">
              <w:t>р</w:t>
            </w:r>
            <w:r w:rsidR="004C2394" w:rsidRPr="0066326C">
              <w:t xml:space="preserve">шараб». </w:t>
            </w:r>
          </w:p>
          <w:p w:rsidR="00EB3B22" w:rsidRPr="00EB3B22" w:rsidRDefault="004C2394" w:rsidP="00EB3B22">
            <w:pPr>
              <w:pStyle w:val="a4"/>
              <w:spacing w:before="0" w:beforeAutospacing="0" w:after="0" w:afterAutospacing="0"/>
              <w:ind w:firstLine="744"/>
              <w:contextualSpacing/>
              <w:jc w:val="both"/>
              <w:rPr>
                <w:b/>
                <w:color w:val="C00000"/>
              </w:rPr>
            </w:pPr>
            <w:r w:rsidRPr="00EB3B22">
              <w:rPr>
                <w:rStyle w:val="a6"/>
                <w:b/>
                <w:color w:val="C00000"/>
              </w:rPr>
              <w:t>Предприятие</w:t>
            </w:r>
            <w:r w:rsidR="00EB3B22" w:rsidRPr="00EB3B22">
              <w:rPr>
                <w:rStyle w:val="a6"/>
                <w:b/>
                <w:color w:val="C00000"/>
              </w:rPr>
              <w:t>-</w:t>
            </w:r>
            <w:r w:rsidRPr="00EB3B22">
              <w:rPr>
                <w:rStyle w:val="a6"/>
                <w:b/>
                <w:color w:val="C00000"/>
              </w:rPr>
              <w:t>изготовитель имеет право дополнять наименование проду</w:t>
            </w:r>
            <w:r w:rsidRPr="00EB3B22">
              <w:rPr>
                <w:rStyle w:val="a6"/>
                <w:b/>
                <w:color w:val="C00000"/>
              </w:rPr>
              <w:t>к</w:t>
            </w:r>
            <w:r w:rsidRPr="00EB3B22">
              <w:rPr>
                <w:rStyle w:val="a6"/>
                <w:b/>
                <w:color w:val="C00000"/>
              </w:rPr>
              <w:t>ции или заменять имена собственные своими фирменными или фантазийными н</w:t>
            </w:r>
            <w:r w:rsidRPr="00EB3B22">
              <w:rPr>
                <w:rStyle w:val="a6"/>
                <w:b/>
                <w:color w:val="C00000"/>
              </w:rPr>
              <w:t>а</w:t>
            </w:r>
            <w:r w:rsidRPr="00EB3B22">
              <w:rPr>
                <w:rStyle w:val="a6"/>
                <w:b/>
                <w:color w:val="C00000"/>
              </w:rPr>
              <w:t>званиями.</w:t>
            </w:r>
            <w:r w:rsidRPr="00EB3B22">
              <w:rPr>
                <w:b/>
                <w:color w:val="C00000"/>
              </w:rPr>
              <w:t xml:space="preserve"> </w:t>
            </w:r>
          </w:p>
          <w:p w:rsidR="004C2394" w:rsidRPr="0066326C" w:rsidRDefault="004C2394" w:rsidP="00EB3B22">
            <w:pPr>
              <w:pStyle w:val="a4"/>
              <w:spacing w:before="0" w:beforeAutospacing="0" w:after="0" w:afterAutospacing="0"/>
              <w:ind w:firstLine="744"/>
              <w:contextualSpacing/>
              <w:jc w:val="both"/>
            </w:pPr>
            <w:r w:rsidRPr="0066326C">
              <w:rPr>
                <w:rStyle w:val="a5"/>
              </w:rPr>
              <w:t>Рекомендуемые сроки годности приправ острых:</w:t>
            </w:r>
            <w:r w:rsidRPr="0066326C">
              <w:t xml:space="preserve"> при температуре хранения от 0 °С до 25 °С, не более: стерилизованных в стеклянной таре </w:t>
            </w:r>
            <w:r w:rsidR="00EB3B22" w:rsidRPr="0066326C">
              <w:t>–</w:t>
            </w:r>
            <w:r w:rsidRPr="0066326C">
              <w:t xml:space="preserve"> 2 года; стерилизова</w:t>
            </w:r>
            <w:r w:rsidRPr="0066326C">
              <w:t>н</w:t>
            </w:r>
            <w:r w:rsidRPr="0066326C">
              <w:t xml:space="preserve">ных в металлической таре </w:t>
            </w:r>
            <w:r w:rsidR="00EB3B22" w:rsidRPr="0066326C">
              <w:t>–</w:t>
            </w:r>
            <w:r w:rsidRPr="0066326C">
              <w:t xml:space="preserve"> 1 года; при температуре хранения от 0 °С до 5 °С, не более: нестерилизованных </w:t>
            </w:r>
            <w:r w:rsidR="00EB3B22" w:rsidRPr="0066326C">
              <w:t>–</w:t>
            </w:r>
            <w:r w:rsidRPr="0066326C">
              <w:t xml:space="preserve"> 6 месяцев.</w:t>
            </w:r>
          </w:p>
        </w:tc>
      </w:tr>
      <w:tr w:rsidR="004C2394" w:rsidRPr="00FD378E" w:rsidTr="00C70048">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EB3B22" w:rsidRDefault="004C2394" w:rsidP="00EB3B22">
            <w:pPr>
              <w:spacing w:after="0" w:line="240" w:lineRule="auto"/>
              <w:rPr>
                <w:rFonts w:asciiTheme="majorHAnsi" w:hAnsiTheme="majorHAnsi"/>
                <w:b/>
                <w:bCs/>
                <w:kern w:val="36"/>
                <w:sz w:val="20"/>
                <w:szCs w:val="20"/>
              </w:rPr>
            </w:pPr>
            <w:r w:rsidRPr="000E5C93">
              <w:rPr>
                <w:rFonts w:asciiTheme="majorHAnsi" w:hAnsiTheme="majorHAnsi"/>
                <w:b/>
                <w:bCs/>
                <w:kern w:val="36"/>
                <w:sz w:val="20"/>
                <w:szCs w:val="20"/>
              </w:rPr>
              <w:t>192</w:t>
            </w:r>
            <w:r>
              <w:rPr>
                <w:rFonts w:asciiTheme="majorHAnsi" w:hAnsiTheme="majorHAnsi"/>
                <w:b/>
                <w:bCs/>
                <w:kern w:val="36"/>
                <w:sz w:val="20"/>
                <w:szCs w:val="20"/>
              </w:rPr>
              <w:t xml:space="preserve"> </w:t>
            </w:r>
          </w:p>
          <w:p w:rsidR="004C2394" w:rsidRPr="00F34396" w:rsidRDefault="004C2394" w:rsidP="00EB3B22">
            <w:pPr>
              <w:spacing w:after="0" w:line="240" w:lineRule="auto"/>
              <w:rPr>
                <w:rFonts w:asciiTheme="majorHAnsi" w:hAnsiTheme="majorHAnsi"/>
                <w:b/>
                <w:bCs/>
                <w:kern w:val="36"/>
                <w:sz w:val="32"/>
                <w:szCs w:val="32"/>
              </w:rPr>
            </w:pPr>
            <w:r w:rsidRPr="00F34396">
              <w:rPr>
                <w:rFonts w:asciiTheme="majorHAnsi" w:hAnsiTheme="majorHAnsi"/>
                <w:b/>
                <w:bCs/>
                <w:kern w:val="36"/>
                <w:sz w:val="32"/>
                <w:szCs w:val="32"/>
              </w:rPr>
              <w:t xml:space="preserve">ЗЕЛЕНЬ ПРЯНАЯ </w:t>
            </w:r>
            <w:r w:rsidRPr="00F34396">
              <w:rPr>
                <w:rFonts w:asciiTheme="majorHAnsi" w:hAnsiTheme="majorHAnsi"/>
                <w:b/>
                <w:bCs/>
                <w:kern w:val="36"/>
                <w:sz w:val="32"/>
                <w:szCs w:val="32"/>
              </w:rPr>
              <w:lastRenderedPageBreak/>
              <w:t>СВЕЖАЯ И ЗАМОР</w:t>
            </w:r>
            <w:r w:rsidRPr="00F34396">
              <w:rPr>
                <w:rFonts w:asciiTheme="majorHAnsi" w:hAnsiTheme="majorHAnsi"/>
                <w:b/>
                <w:bCs/>
                <w:kern w:val="36"/>
                <w:sz w:val="32"/>
                <w:szCs w:val="32"/>
              </w:rPr>
              <w:t>О</w:t>
            </w:r>
            <w:r w:rsidRPr="00F34396">
              <w:rPr>
                <w:rFonts w:asciiTheme="majorHAnsi" w:hAnsiTheme="majorHAnsi"/>
                <w:b/>
                <w:bCs/>
                <w:kern w:val="36"/>
                <w:sz w:val="32"/>
                <w:szCs w:val="32"/>
              </w:rPr>
              <w:t xml:space="preserve">ЖЕННАЯ </w:t>
            </w:r>
          </w:p>
          <w:p w:rsidR="00BE4D05" w:rsidRDefault="00BE4D05" w:rsidP="00EB3B22">
            <w:pPr>
              <w:spacing w:after="0" w:line="240" w:lineRule="auto"/>
              <w:rPr>
                <w:rFonts w:asciiTheme="majorHAnsi" w:hAnsiTheme="majorHAnsi"/>
                <w:b/>
                <w:bCs/>
                <w:kern w:val="36"/>
                <w:sz w:val="20"/>
                <w:szCs w:val="20"/>
              </w:rPr>
            </w:pP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BE4D05" w:rsidP="00BE4D05">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p w:rsidR="00BE4D05" w:rsidRDefault="00BE4D05" w:rsidP="00BE4D05">
            <w:pPr>
              <w:spacing w:after="0" w:line="240" w:lineRule="auto"/>
              <w:contextualSpacing/>
              <w:outlineLvl w:val="0"/>
              <w:rPr>
                <w:rFonts w:asciiTheme="majorHAnsi" w:hAnsiTheme="majorHAnsi"/>
                <w:b/>
                <w:bCs/>
                <w:color w:val="C00000"/>
                <w:kern w:val="36"/>
                <w:sz w:val="36"/>
                <w:szCs w:val="36"/>
              </w:rPr>
            </w:pPr>
          </w:p>
          <w:p w:rsidR="00BE4D05" w:rsidRPr="000E5C93" w:rsidRDefault="00BE4D05" w:rsidP="00BE4D05">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EB3B22" w:rsidRPr="00EB3B22" w:rsidRDefault="004C2394" w:rsidP="0066326C">
            <w:pPr>
              <w:pStyle w:val="a4"/>
              <w:spacing w:before="0" w:beforeAutospacing="0" w:after="0" w:afterAutospacing="0"/>
              <w:ind w:firstLine="744"/>
              <w:contextualSpacing/>
              <w:jc w:val="both"/>
              <w:rPr>
                <w:b/>
                <w:color w:val="C00000"/>
              </w:rPr>
            </w:pPr>
            <w:r w:rsidRPr="00EB3B22">
              <w:rPr>
                <w:rStyle w:val="a6"/>
                <w:b/>
                <w:color w:val="C00000"/>
              </w:rPr>
              <w:lastRenderedPageBreak/>
              <w:t xml:space="preserve">Дата ведения в действие </w:t>
            </w:r>
            <w:r w:rsidR="00EB3B22" w:rsidRPr="00EB3B22">
              <w:rPr>
                <w:b/>
                <w:color w:val="C00000"/>
              </w:rPr>
              <w:t xml:space="preserve">– </w:t>
            </w:r>
            <w:r w:rsidRPr="00EB3B22">
              <w:rPr>
                <w:rStyle w:val="a6"/>
                <w:b/>
                <w:color w:val="C00000"/>
              </w:rPr>
              <w:t>2013 год.</w:t>
            </w:r>
            <w:r w:rsidRPr="00EB3B22">
              <w:rPr>
                <w:b/>
                <w:color w:val="C00000"/>
              </w:rPr>
              <w:t xml:space="preserve"> </w:t>
            </w:r>
            <w:r w:rsidRPr="00EB3B22">
              <w:rPr>
                <w:rStyle w:val="a6"/>
                <w:b/>
                <w:color w:val="C00000"/>
              </w:rPr>
              <w:t>Без ограничения срока действия</w:t>
            </w:r>
            <w:r w:rsidR="00EB3B22" w:rsidRPr="00EB3B22">
              <w:rPr>
                <w:rStyle w:val="a6"/>
                <w:b/>
                <w:color w:val="C00000"/>
              </w:rPr>
              <w:t>.</w:t>
            </w:r>
            <w:r w:rsidRPr="00EB3B22">
              <w:rPr>
                <w:b/>
                <w:color w:val="C00000"/>
              </w:rPr>
              <w:t xml:space="preserve"> </w:t>
            </w:r>
          </w:p>
          <w:p w:rsidR="00EB3B22" w:rsidRDefault="004C2394" w:rsidP="0066326C">
            <w:pPr>
              <w:pStyle w:val="a4"/>
              <w:spacing w:before="0" w:beforeAutospacing="0" w:after="0" w:afterAutospacing="0"/>
              <w:ind w:firstLine="744"/>
              <w:contextualSpacing/>
              <w:jc w:val="both"/>
            </w:pPr>
            <w:r w:rsidRPr="0066326C">
              <w:t>Настоящие технические условия распространяются на зелень пряную, выраще</w:t>
            </w:r>
            <w:r w:rsidRPr="0066326C">
              <w:t>н</w:t>
            </w:r>
            <w:r w:rsidRPr="0066326C">
              <w:t>ную в открытом, защищенном, закрытом грунте, мытую, упакованную в потребител</w:t>
            </w:r>
            <w:r w:rsidRPr="0066326C">
              <w:t>ь</w:t>
            </w:r>
            <w:r w:rsidRPr="0066326C">
              <w:t>скую тару (далее продукция). Продукция реализуется при комнатной температуре, в о</w:t>
            </w:r>
            <w:r w:rsidRPr="0066326C">
              <w:t>х</w:t>
            </w:r>
            <w:r w:rsidRPr="0066326C">
              <w:lastRenderedPageBreak/>
              <w:t>лажденном и замороженном виде. Продукция предназначена для реализации в розни</w:t>
            </w:r>
            <w:r w:rsidRPr="0066326C">
              <w:t>ч</w:t>
            </w:r>
            <w:r w:rsidRPr="0066326C">
              <w:t>ной и оптовой торговой сети, в предприятиях общественного питания и для промы</w:t>
            </w:r>
            <w:r w:rsidRPr="0066326C">
              <w:t>ш</w:t>
            </w:r>
            <w:r w:rsidRPr="0066326C">
              <w:t xml:space="preserve">ленной переработки. </w:t>
            </w:r>
          </w:p>
          <w:p w:rsidR="00EB3B22" w:rsidRDefault="00EB3B22" w:rsidP="0066326C">
            <w:pPr>
              <w:pStyle w:val="a4"/>
              <w:spacing w:before="0" w:beforeAutospacing="0" w:after="0" w:afterAutospacing="0"/>
              <w:ind w:firstLine="744"/>
              <w:contextualSpacing/>
              <w:jc w:val="both"/>
            </w:pPr>
            <w:r w:rsidRPr="00EB3B22">
              <w:rPr>
                <w:rStyle w:val="a5"/>
                <w:caps/>
                <w:color w:val="C00000"/>
              </w:rPr>
              <w:t>Ассортимент</w:t>
            </w:r>
            <w:r w:rsidR="004C2394" w:rsidRPr="00EB3B22">
              <w:rPr>
                <w:rStyle w:val="a5"/>
                <w:caps/>
                <w:color w:val="C00000"/>
              </w:rPr>
              <w:t>:</w:t>
            </w:r>
            <w:r w:rsidR="004C2394" w:rsidRPr="0066326C">
              <w:t xml:space="preserve"> эстрагон (зелень) свежий; шалфей (зелень) свежий; базилик (зелень) свежий; базилик красный (зелень) свежий; мелисса (зелень) свежая; мелисса турецкая (зелень) свежая; кориандр (зелень) свежий; розмарин (зелень) свежий; мята перечная (зелень) свежая; мята кудрявая (зелень) свежая; мята яблочная (зелень) свежая; мята сарацинская (зелень) свежая; трава огуречная (зелень) свежая; шафран (зелень) свежий; укроп волошский (зелень) свежий; хрен (зелень) свежий; зира (зелень) свежая; тмин римский (зелень) свежий; сельдерей (зелень) свежий; фенхель (зелень) свежий; петрушка душистая (зелень) свежая; петрушка (зелень) свежая; пастернак (зелень) св</w:t>
            </w:r>
            <w:r w:rsidR="004C2394" w:rsidRPr="0066326C">
              <w:t>е</w:t>
            </w:r>
            <w:r w:rsidR="004C2394" w:rsidRPr="0066326C">
              <w:t>жий; черемша (зелень) свежая; черемша сибирская (зелень) свежая; ажгон (зелень) св</w:t>
            </w:r>
            <w:r w:rsidR="004C2394" w:rsidRPr="0066326C">
              <w:t>е</w:t>
            </w:r>
            <w:r w:rsidR="004C2394" w:rsidRPr="0066326C">
              <w:t>жий; анис (ганус) (зелень) свежий; душица (зелень) свежая; тимьян (зелень) свежий; у</w:t>
            </w:r>
            <w:r w:rsidR="004C2394" w:rsidRPr="0066326C">
              <w:t>к</w:t>
            </w:r>
            <w:r w:rsidR="004C2394" w:rsidRPr="0066326C">
              <w:t>роп (зелень) свежий; фенугрек (зелень) свежий; чесночник (зелень) свежий; чесночница (зелень) свежая; трава чесночная (зелень) свежая; чеснок лесной (зелень) свежий; го</w:t>
            </w:r>
            <w:r w:rsidR="004C2394" w:rsidRPr="0066326C">
              <w:t>р</w:t>
            </w:r>
            <w:r w:rsidR="004C2394" w:rsidRPr="0066326C">
              <w:t>чица черная (зелень) свежая; горчица белая (зелень) свежая; майоран (зелень) свежий; кресс свежий; кресс водяной свежий; кресс садовый свежий; кресс салат свежий; орег</w:t>
            </w:r>
            <w:r w:rsidR="004C2394" w:rsidRPr="0066326C">
              <w:t>а</w:t>
            </w:r>
            <w:r w:rsidR="004C2394" w:rsidRPr="0066326C">
              <w:t>но (зелень) свежий; лаванда (зелень) свежая; мангир (зелень) свежий; лук стареющий свежий; лук алтайский свежий; лук сибирский дикий свежий; лук каменный свежий; лук монгольский свежий; лук боровой свежий; лук курайский свежий; лук ветвистый Дж</w:t>
            </w:r>
            <w:r w:rsidR="004C2394" w:rsidRPr="0066326C">
              <w:t>у</w:t>
            </w:r>
            <w:r w:rsidR="004C2394" w:rsidRPr="0066326C">
              <w:t xml:space="preserve">цай свежий; лук душистый свежий; лук шалот свежий; лук порей свежий; лук–батун свежий; шнитт лук свежий; лук пскемский свежий; колба (зелень) свежая; лук победный свежий. Допускается выпускать продукцию в виде наборов ассорти. В набор ассорти должно входить не менее двух видов зелени. </w:t>
            </w:r>
          </w:p>
          <w:p w:rsidR="00EB3B22" w:rsidRPr="00EB3B22" w:rsidRDefault="004C2394" w:rsidP="0066326C">
            <w:pPr>
              <w:pStyle w:val="a4"/>
              <w:spacing w:before="0" w:beforeAutospacing="0" w:after="0" w:afterAutospacing="0"/>
              <w:ind w:firstLine="744"/>
              <w:contextualSpacing/>
              <w:jc w:val="both"/>
              <w:rPr>
                <w:b/>
                <w:color w:val="C00000"/>
              </w:rPr>
            </w:pPr>
            <w:r w:rsidRPr="00EB3B22">
              <w:rPr>
                <w:rStyle w:val="a6"/>
                <w:b/>
                <w:color w:val="C00000"/>
              </w:rPr>
              <w:t>Предприятие</w:t>
            </w:r>
            <w:r w:rsidR="00EB3B22" w:rsidRPr="00EB3B22">
              <w:rPr>
                <w:rStyle w:val="a6"/>
                <w:b/>
                <w:color w:val="C00000"/>
              </w:rPr>
              <w:t>-</w:t>
            </w:r>
            <w:r w:rsidRPr="00EB3B22">
              <w:rPr>
                <w:rStyle w:val="a6"/>
                <w:b/>
                <w:color w:val="C00000"/>
              </w:rPr>
              <w:t>изготовитель имеет право дополнять наименование проду</w:t>
            </w:r>
            <w:r w:rsidRPr="00EB3B22">
              <w:rPr>
                <w:rStyle w:val="a6"/>
                <w:b/>
                <w:color w:val="C00000"/>
              </w:rPr>
              <w:t>к</w:t>
            </w:r>
            <w:r w:rsidRPr="00EB3B22">
              <w:rPr>
                <w:rStyle w:val="a6"/>
                <w:b/>
                <w:color w:val="C00000"/>
              </w:rPr>
              <w:t>ции своим фирменным или фантазийным названием.</w:t>
            </w:r>
            <w:r w:rsidRPr="00EB3B22">
              <w:rPr>
                <w:b/>
                <w:color w:val="C00000"/>
              </w:rPr>
              <w:t xml:space="preserve"> </w:t>
            </w:r>
          </w:p>
          <w:p w:rsidR="004C2394" w:rsidRPr="0066326C" w:rsidRDefault="004C2394" w:rsidP="0066326C">
            <w:pPr>
              <w:pStyle w:val="a4"/>
              <w:spacing w:before="0" w:beforeAutospacing="0" w:after="0" w:afterAutospacing="0"/>
              <w:ind w:firstLine="744"/>
              <w:contextualSpacing/>
              <w:jc w:val="both"/>
            </w:pPr>
            <w:r w:rsidRPr="0066326C">
              <w:rPr>
                <w:rStyle w:val="a5"/>
              </w:rPr>
              <w:t>Срок годности весовой продукции:</w:t>
            </w:r>
            <w:r w:rsidRPr="0066326C">
              <w:t xml:space="preserve"> при температуре 0÷1</w:t>
            </w:r>
            <w:r w:rsidRPr="0066326C">
              <w:rPr>
                <w:vertAlign w:val="superscript"/>
              </w:rPr>
              <w:t>0</w:t>
            </w:r>
            <w:r w:rsidRPr="0066326C">
              <w:t xml:space="preserve">С, влажности 90 95% </w:t>
            </w:r>
            <w:r w:rsidR="00EB3B22" w:rsidRPr="0066326C">
              <w:t>–</w:t>
            </w:r>
            <w:r w:rsidRPr="0066326C">
              <w:t xml:space="preserve"> не более 5 суток; при температуре не выше 18±3</w:t>
            </w:r>
            <w:r w:rsidRPr="0066326C">
              <w:rPr>
                <w:vertAlign w:val="superscript"/>
              </w:rPr>
              <w:t>0</w:t>
            </w:r>
            <w:r w:rsidRPr="0066326C">
              <w:t xml:space="preserve">С, влажности 90 95% </w:t>
            </w:r>
            <w:r w:rsidR="00EB3B22" w:rsidRPr="0066326C">
              <w:t>–</w:t>
            </w:r>
            <w:r w:rsidRPr="0066326C">
              <w:t xml:space="preserve"> не более 2 с</w:t>
            </w:r>
            <w:r w:rsidRPr="0066326C">
              <w:t>у</w:t>
            </w:r>
            <w:r w:rsidRPr="0066326C">
              <w:t>ток. Срок годности фасованной продукции: при температуре 0÷1</w:t>
            </w:r>
            <w:r w:rsidRPr="0066326C">
              <w:rPr>
                <w:vertAlign w:val="superscript"/>
              </w:rPr>
              <w:t>0</w:t>
            </w:r>
            <w:r w:rsidRPr="0066326C">
              <w:t xml:space="preserve">С, влажности 90 95% </w:t>
            </w:r>
            <w:r w:rsidR="00EB3B22" w:rsidRPr="0066326C">
              <w:t>–</w:t>
            </w:r>
            <w:r w:rsidRPr="0066326C">
              <w:t xml:space="preserve"> не более 10 суток; при температуре не выше 18±3</w:t>
            </w:r>
            <w:r w:rsidRPr="0066326C">
              <w:rPr>
                <w:vertAlign w:val="superscript"/>
              </w:rPr>
              <w:t>0</w:t>
            </w:r>
            <w:r w:rsidRPr="0066326C">
              <w:t xml:space="preserve">С, влажности 90 95% </w:t>
            </w:r>
            <w:r w:rsidR="00EB3B22" w:rsidRPr="0066326C">
              <w:t>–</w:t>
            </w:r>
            <w:r w:rsidRPr="0066326C">
              <w:t xml:space="preserve"> не более 3 с</w:t>
            </w:r>
            <w:r w:rsidRPr="0066326C">
              <w:t>у</w:t>
            </w:r>
            <w:r w:rsidRPr="0066326C">
              <w:t>ток. Сроки годности замороженной продукции с момента изготовления при температуре минус 18</w:t>
            </w:r>
            <w:r w:rsidRPr="0066326C">
              <w:rPr>
                <w:vertAlign w:val="superscript"/>
              </w:rPr>
              <w:t>0</w:t>
            </w:r>
            <w:r w:rsidRPr="0066326C">
              <w:t>С и ниже: герметично фасованные</w:t>
            </w:r>
            <w:r w:rsidR="00EB3B22">
              <w:t xml:space="preserve"> </w:t>
            </w:r>
            <w:r w:rsidRPr="0066326C">
              <w:t>– не более 3 месяцев; негерметично фас</w:t>
            </w:r>
            <w:r w:rsidRPr="0066326C">
              <w:t>о</w:t>
            </w:r>
            <w:r w:rsidRPr="0066326C">
              <w:t>ванные</w:t>
            </w:r>
            <w:r w:rsidR="00EB3B22">
              <w:t xml:space="preserve"> </w:t>
            </w:r>
            <w:r w:rsidRPr="0066326C">
              <w:t>– не более 1 месяца. При отсутствии холода охлажденная продукция хранению и реализации не подлежит. Размороженная и повторно замороженная продукция к реал</w:t>
            </w:r>
            <w:r w:rsidRPr="0066326C">
              <w:t>и</w:t>
            </w:r>
            <w:r w:rsidRPr="0066326C">
              <w:t>зации не допускаются.</w:t>
            </w:r>
          </w:p>
        </w:tc>
      </w:tr>
      <w:tr w:rsidR="004C2394" w:rsidRPr="00FD378E" w:rsidTr="00C70048">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4C2394" w:rsidRPr="00F34396" w:rsidRDefault="004C2394" w:rsidP="000E5C93">
            <w:pPr>
              <w:spacing w:before="100" w:beforeAutospacing="1" w:after="100" w:afterAutospacing="1" w:line="240" w:lineRule="auto"/>
              <w:outlineLvl w:val="0"/>
              <w:rPr>
                <w:rFonts w:asciiTheme="majorHAnsi" w:hAnsiTheme="majorHAnsi"/>
                <w:b/>
                <w:bCs/>
                <w:caps/>
                <w:kern w:val="36"/>
                <w:sz w:val="28"/>
                <w:szCs w:val="28"/>
              </w:rPr>
            </w:pPr>
            <w:r w:rsidRPr="00F34396">
              <w:rPr>
                <w:rFonts w:asciiTheme="majorHAnsi" w:hAnsiTheme="majorHAnsi"/>
                <w:b/>
                <w:bCs/>
                <w:caps/>
                <w:kern w:val="36"/>
                <w:sz w:val="28"/>
                <w:szCs w:val="28"/>
              </w:rPr>
              <w:lastRenderedPageBreak/>
              <w:t>Пряности и приправы фасова</w:t>
            </w:r>
            <w:r w:rsidRPr="00F34396">
              <w:rPr>
                <w:rFonts w:asciiTheme="majorHAnsi" w:hAnsiTheme="majorHAnsi"/>
                <w:b/>
                <w:bCs/>
                <w:caps/>
                <w:kern w:val="36"/>
                <w:sz w:val="28"/>
                <w:szCs w:val="28"/>
              </w:rPr>
              <w:t>н</w:t>
            </w:r>
            <w:r w:rsidRPr="00F34396">
              <w:rPr>
                <w:rFonts w:asciiTheme="majorHAnsi" w:hAnsiTheme="majorHAnsi"/>
                <w:b/>
                <w:bCs/>
                <w:caps/>
                <w:kern w:val="36"/>
                <w:sz w:val="28"/>
                <w:szCs w:val="28"/>
              </w:rPr>
              <w:t>ные</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Цена комплекта</w:t>
            </w:r>
          </w:p>
          <w:p w:rsidR="00BE4D05" w:rsidRDefault="00BE4D05" w:rsidP="00BE4D05">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BE4D05" w:rsidRDefault="00D736E1" w:rsidP="00BE4D05">
            <w:pPr>
              <w:spacing w:after="0" w:line="240" w:lineRule="auto"/>
              <w:contextualSpacing/>
              <w:outlineLvl w:val="0"/>
              <w:rPr>
                <w:rFonts w:asciiTheme="majorHAnsi" w:hAnsiTheme="majorHAnsi"/>
                <w:b/>
                <w:bCs/>
                <w:color w:val="C00000"/>
                <w:kern w:val="36"/>
                <w:sz w:val="36"/>
                <w:szCs w:val="36"/>
              </w:rPr>
            </w:pPr>
            <w:r>
              <w:rPr>
                <w:rFonts w:asciiTheme="majorHAnsi" w:hAnsiTheme="majorHAnsi"/>
                <w:b/>
                <w:bCs/>
                <w:color w:val="C00000"/>
                <w:kern w:val="36"/>
                <w:sz w:val="36"/>
                <w:szCs w:val="36"/>
              </w:rPr>
              <w:t>8</w:t>
            </w:r>
            <w:r w:rsidR="00BE4D05" w:rsidRPr="00020BFD">
              <w:rPr>
                <w:rFonts w:asciiTheme="majorHAnsi" w:hAnsiTheme="majorHAnsi"/>
                <w:b/>
                <w:bCs/>
                <w:color w:val="C00000"/>
                <w:kern w:val="36"/>
                <w:sz w:val="36"/>
                <w:szCs w:val="36"/>
              </w:rPr>
              <w:t> 000 руб.</w:t>
            </w:r>
          </w:p>
          <w:p w:rsidR="00BE4D05" w:rsidRDefault="00BE4D05" w:rsidP="00BE4D05">
            <w:pPr>
              <w:spacing w:after="0" w:line="240" w:lineRule="auto"/>
              <w:contextualSpacing/>
              <w:outlineLvl w:val="0"/>
              <w:rPr>
                <w:rFonts w:asciiTheme="majorHAnsi" w:hAnsiTheme="majorHAnsi"/>
                <w:b/>
                <w:bCs/>
                <w:color w:val="C00000"/>
                <w:kern w:val="36"/>
                <w:sz w:val="36"/>
                <w:szCs w:val="36"/>
              </w:rPr>
            </w:pPr>
          </w:p>
          <w:p w:rsidR="00BE4D05" w:rsidRDefault="00BE4D05" w:rsidP="00BE4D05">
            <w:pPr>
              <w:spacing w:before="100" w:beforeAutospacing="1" w:after="100" w:afterAutospacing="1" w:line="240" w:lineRule="auto"/>
              <w:outlineLvl w:val="0"/>
              <w:rPr>
                <w:rFonts w:asciiTheme="majorHAnsi" w:hAnsiTheme="majorHAnsi"/>
                <w:b/>
                <w:bCs/>
                <w:caps/>
                <w:kern w:val="36"/>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r>
            <w:r w:rsidRPr="00652A4F">
              <w:rPr>
                <w:rFonts w:asciiTheme="majorHAnsi" w:hAnsiTheme="majorHAnsi"/>
                <w:color w:val="808080" w:themeColor="background1" w:themeShade="80"/>
                <w:sz w:val="20"/>
                <w:szCs w:val="20"/>
              </w:rPr>
              <w:lastRenderedPageBreak/>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p w:rsidR="00BE4D05" w:rsidRPr="000E5C93" w:rsidRDefault="00BE4D05" w:rsidP="000E5C93">
            <w:pPr>
              <w:spacing w:before="100" w:beforeAutospacing="1" w:after="100" w:afterAutospacing="1" w:line="240" w:lineRule="auto"/>
              <w:outlineLvl w:val="0"/>
              <w:rPr>
                <w:rFonts w:asciiTheme="majorHAnsi" w:hAnsiTheme="majorHAnsi"/>
                <w:b/>
                <w:bCs/>
                <w:caps/>
                <w:kern w:val="36"/>
                <w:sz w:val="20"/>
                <w:szCs w:val="20"/>
              </w:rPr>
            </w:pPr>
          </w:p>
        </w:tc>
        <w:tc>
          <w:tcPr>
            <w:tcW w:w="4024" w:type="pct"/>
            <w:tcBorders>
              <w:top w:val="thinThickSmallGap" w:sz="12" w:space="0" w:color="auto"/>
              <w:left w:val="thinThickSmallGap" w:sz="12" w:space="0" w:color="auto"/>
              <w:right w:val="thinThickSmallGap" w:sz="12" w:space="0" w:color="auto"/>
            </w:tcBorders>
          </w:tcPr>
          <w:p w:rsidR="00EB3B22" w:rsidRPr="00EB3B22" w:rsidRDefault="004C2394" w:rsidP="0066326C">
            <w:pPr>
              <w:pStyle w:val="a4"/>
              <w:spacing w:before="0" w:beforeAutospacing="0" w:after="0" w:afterAutospacing="0"/>
              <w:ind w:firstLine="744"/>
              <w:contextualSpacing/>
              <w:jc w:val="both"/>
              <w:rPr>
                <w:b/>
                <w:color w:val="C00000"/>
              </w:rPr>
            </w:pPr>
            <w:r w:rsidRPr="00EB3B22">
              <w:rPr>
                <w:rStyle w:val="a6"/>
                <w:b/>
                <w:color w:val="C00000"/>
              </w:rPr>
              <w:lastRenderedPageBreak/>
              <w:t xml:space="preserve">Дата введения в действие </w:t>
            </w:r>
            <w:r w:rsidR="00EB3B22" w:rsidRPr="00EB3B22">
              <w:rPr>
                <w:b/>
                <w:color w:val="C00000"/>
              </w:rPr>
              <w:t xml:space="preserve">– </w:t>
            </w:r>
            <w:r w:rsidRPr="00EB3B22">
              <w:rPr>
                <w:rStyle w:val="a6"/>
                <w:b/>
                <w:color w:val="C00000"/>
              </w:rPr>
              <w:t>2013 год.</w:t>
            </w:r>
            <w:r w:rsidRPr="00EB3B22">
              <w:rPr>
                <w:b/>
                <w:color w:val="C00000"/>
              </w:rPr>
              <w:t xml:space="preserve"> </w:t>
            </w:r>
            <w:r w:rsidRPr="00EB3B22">
              <w:rPr>
                <w:rStyle w:val="a6"/>
                <w:b/>
                <w:color w:val="C00000"/>
              </w:rPr>
              <w:t>Без ограничения срока действия.</w:t>
            </w:r>
            <w:r w:rsidRPr="00EB3B22">
              <w:rPr>
                <w:b/>
                <w:color w:val="C00000"/>
              </w:rPr>
              <w:t xml:space="preserve"> </w:t>
            </w:r>
          </w:p>
          <w:p w:rsidR="00EB3B22" w:rsidRDefault="00EB3B22" w:rsidP="0066326C">
            <w:pPr>
              <w:pStyle w:val="a4"/>
              <w:spacing w:before="0" w:beforeAutospacing="0" w:after="0" w:afterAutospacing="0"/>
              <w:ind w:firstLine="744"/>
              <w:contextualSpacing/>
              <w:jc w:val="both"/>
            </w:pPr>
            <w:r w:rsidRPr="00EB3B22">
              <w:rPr>
                <w:b/>
                <w:color w:val="C00000"/>
              </w:rPr>
              <w:t>АССОРТИМЕНТ:</w:t>
            </w:r>
            <w:r>
              <w:t xml:space="preserve"> </w:t>
            </w:r>
            <w:r w:rsidR="004C2394" w:rsidRPr="0066326C">
              <w:t>перец чер</w:t>
            </w:r>
            <w:r>
              <w:t>ный молотый; перец белый молотый;</w:t>
            </w:r>
            <w:r w:rsidR="004C2394" w:rsidRPr="0066326C">
              <w:t xml:space="preserve"> перец кра</w:t>
            </w:r>
            <w:r w:rsidR="004C2394" w:rsidRPr="0066326C">
              <w:t>с</w:t>
            </w:r>
            <w:r w:rsidR="004C2394" w:rsidRPr="0066326C">
              <w:t xml:space="preserve">ный (чили) молотый; перец душистый молотый; перец черный горошком; перец белый </w:t>
            </w:r>
            <w:r>
              <w:t>горошком; перец розовый горошком; перец душистый горошком; паприка молотая;</w:t>
            </w:r>
            <w:r w:rsidR="004C2394" w:rsidRPr="0066326C">
              <w:t xml:space="preserve"> п</w:t>
            </w:r>
            <w:r w:rsidR="004C2394" w:rsidRPr="0066326C">
              <w:t>а</w:t>
            </w:r>
            <w:r>
              <w:t>прика гранулированная; гвоздика целая; куркума молотая; имбирь (корень) молотый; горчичный порошок; васаби (порошок);</w:t>
            </w:r>
            <w:r w:rsidR="004C2394" w:rsidRPr="0066326C">
              <w:t xml:space="preserve"> семя горчично</w:t>
            </w:r>
            <w:r>
              <w:t>е желтое;</w:t>
            </w:r>
            <w:r w:rsidR="004C2394" w:rsidRPr="0066326C">
              <w:t xml:space="preserve"> семя горчичное кори</w:t>
            </w:r>
            <w:r w:rsidR="004C2394" w:rsidRPr="0066326C">
              <w:t>ч</w:t>
            </w:r>
            <w:r>
              <w:t>невое; анис; тмин; укроп (семя); фенхель (семя); кумин (зира); ажгон (индийский тмин); калинджи (черный тмин); бадьян; кардамон (семя); кардамон молотый;</w:t>
            </w:r>
            <w:r w:rsidR="004C2394" w:rsidRPr="0066326C">
              <w:t xml:space="preserve"> кори</w:t>
            </w:r>
            <w:r>
              <w:t>андр (семя); кориандр молотый; ваниль;</w:t>
            </w:r>
            <w:r w:rsidR="004C2394" w:rsidRPr="0066326C">
              <w:t xml:space="preserve"> ваниль молотая</w:t>
            </w:r>
            <w:r>
              <w:t>; корица; корица молотая;</w:t>
            </w:r>
            <w:r w:rsidR="004C2394" w:rsidRPr="0066326C">
              <w:t xml:space="preserve"> мускатны</w:t>
            </w:r>
            <w:r>
              <w:t>йорех; мускатный орех молотый; лист лавровый; тимьян; шафран; пажитник (семя); барбарис сушеный; приправа Карри; приправа Чили; приправа Хмели сунели; приправа Пять перцев; приправа Смесь перцев;</w:t>
            </w:r>
            <w:r w:rsidR="004C2394" w:rsidRPr="0066326C">
              <w:t xml:space="preserve"> приправа Ад</w:t>
            </w:r>
            <w:r>
              <w:t>жика; приправа для овощных блюд;</w:t>
            </w:r>
            <w:r w:rsidR="004C2394" w:rsidRPr="0066326C">
              <w:t xml:space="preserve"> пр</w:t>
            </w:r>
            <w:r w:rsidR="004C2394" w:rsidRPr="0066326C">
              <w:t>и</w:t>
            </w:r>
            <w:r>
              <w:t>права для картофеля; приправа для грибных блюд;</w:t>
            </w:r>
            <w:r w:rsidR="004C2394" w:rsidRPr="0066326C">
              <w:t xml:space="preserve"> </w:t>
            </w:r>
            <w:r>
              <w:t>приправа для корейской моркови; приправа для салата из овощей; приправа для засолки овощей;</w:t>
            </w:r>
            <w:r w:rsidR="004C2394" w:rsidRPr="0066326C">
              <w:t xml:space="preserve"> приправа для маринов</w:t>
            </w:r>
            <w:r w:rsidR="004C2394" w:rsidRPr="0066326C">
              <w:t>а</w:t>
            </w:r>
            <w:r>
              <w:t>ния овощей;</w:t>
            </w:r>
            <w:r w:rsidR="004C2394" w:rsidRPr="0066326C">
              <w:t xml:space="preserve"> п</w:t>
            </w:r>
            <w:r>
              <w:t>риправа для маринования грибов;</w:t>
            </w:r>
            <w:r w:rsidR="004C2394" w:rsidRPr="0066326C">
              <w:t xml:space="preserve"> припр</w:t>
            </w:r>
            <w:r>
              <w:t>ава для борща;</w:t>
            </w:r>
            <w:r w:rsidR="004C2394" w:rsidRPr="0066326C">
              <w:t xml:space="preserve"> приправа для к</w:t>
            </w:r>
            <w:r w:rsidR="004C2394" w:rsidRPr="0066326C">
              <w:t>у</w:t>
            </w:r>
            <w:r>
              <w:t xml:space="preserve">риного супчика; приправа для овощного супа; приправа для ухи; приправа для холодца; </w:t>
            </w:r>
            <w:r>
              <w:lastRenderedPageBreak/>
              <w:t>приправа для пельменей; приправа для шашлыка; приправа для плова;</w:t>
            </w:r>
            <w:r w:rsidR="004C2394" w:rsidRPr="0066326C">
              <w:t xml:space="preserve"> приправа для г</w:t>
            </w:r>
            <w:r w:rsidR="004C2394" w:rsidRPr="0066326C">
              <w:t>у</w:t>
            </w:r>
            <w:r>
              <w:t>ляша; приправа к мясу; приправа для мяса гриль;</w:t>
            </w:r>
            <w:r w:rsidR="004C2394" w:rsidRPr="0066326C">
              <w:t xml:space="preserve"> пр</w:t>
            </w:r>
            <w:r>
              <w:t>иправа для тушеного мяса; приправа для мясного фарша; приправа для блюд из свинины; приправа для блюд из говядины; приправа для блюд из баранины;</w:t>
            </w:r>
            <w:r w:rsidR="004C2394" w:rsidRPr="0066326C">
              <w:t xml:space="preserve"> приправа для блюд из пти</w:t>
            </w:r>
            <w:r>
              <w:t>цы; приправа для блюд из риса; приправа для пиццы; приправа к рыбе;</w:t>
            </w:r>
            <w:r w:rsidR="004C2394" w:rsidRPr="0066326C">
              <w:t xml:space="preserve"> лимонная приправа для рыбных</w:t>
            </w:r>
            <w:r>
              <w:t xml:space="preserve"> блюд; универсальная приправа; смесь пряностей для печенья;</w:t>
            </w:r>
            <w:r w:rsidR="004C2394" w:rsidRPr="0066326C">
              <w:t xml:space="preserve"> смесь пряностей для глинтве</w:t>
            </w:r>
            <w:r w:rsidR="004C2394" w:rsidRPr="0066326C">
              <w:t>й</w:t>
            </w:r>
            <w:r>
              <w:t>на;</w:t>
            </w:r>
            <w:r w:rsidR="004C2394" w:rsidRPr="0066326C">
              <w:t xml:space="preserve"> смесь пряносте</w:t>
            </w:r>
            <w:r>
              <w:t>й для глинтвейна апельсинового;</w:t>
            </w:r>
            <w:r w:rsidR="004C2394" w:rsidRPr="0066326C">
              <w:t xml:space="preserve"> смесь прян</w:t>
            </w:r>
            <w:r>
              <w:t>остей для глинтвейна лимонного;</w:t>
            </w:r>
            <w:r w:rsidR="004C2394" w:rsidRPr="0066326C">
              <w:t xml:space="preserve"> смесь пряностей для глинтвейна ананасно</w:t>
            </w:r>
            <w:r>
              <w:t>го;</w:t>
            </w:r>
            <w:r w:rsidR="004C2394" w:rsidRPr="0066326C">
              <w:t xml:space="preserve"> смесь пряностей для глинтве</w:t>
            </w:r>
            <w:r w:rsidR="004C2394" w:rsidRPr="0066326C">
              <w:t>й</w:t>
            </w:r>
            <w:r>
              <w:t>на персикового;</w:t>
            </w:r>
            <w:r w:rsidR="004C2394" w:rsidRPr="0066326C">
              <w:t xml:space="preserve"> смесь прян</w:t>
            </w:r>
            <w:r>
              <w:t>остей для глинтвейна грушевого;</w:t>
            </w:r>
            <w:r w:rsidR="004C2394" w:rsidRPr="0066326C">
              <w:t xml:space="preserve"> смесь пряно</w:t>
            </w:r>
            <w:r>
              <w:t>стей для глинтвейна фруктового;</w:t>
            </w:r>
            <w:r w:rsidR="004C2394" w:rsidRPr="0066326C">
              <w:t xml:space="preserve"> смесь прян</w:t>
            </w:r>
            <w:r>
              <w:t>остей для глинтвейна лимонного;</w:t>
            </w:r>
            <w:r w:rsidR="004C2394" w:rsidRPr="0066326C">
              <w:t xml:space="preserve"> смесь прян</w:t>
            </w:r>
            <w:r>
              <w:t>остей для глинтвейна лимонного;</w:t>
            </w:r>
            <w:r w:rsidR="004C2394" w:rsidRPr="0066326C">
              <w:t xml:space="preserve"> смесь пряностей для глинтвейна лимонно</w:t>
            </w:r>
            <w:r>
              <w:t>го;</w:t>
            </w:r>
            <w:r w:rsidR="004C2394" w:rsidRPr="0066326C">
              <w:t xml:space="preserve"> смесь прян</w:t>
            </w:r>
            <w:r w:rsidR="004C2394" w:rsidRPr="0066326C">
              <w:t>о</w:t>
            </w:r>
            <w:r>
              <w:t>стей для глинтвейна лимонного;</w:t>
            </w:r>
            <w:r w:rsidR="004C2394" w:rsidRPr="0066326C">
              <w:t xml:space="preserve"> смесь прян</w:t>
            </w:r>
            <w:r>
              <w:t>остей для глинтвейна лимонного;</w:t>
            </w:r>
            <w:r w:rsidR="004C2394" w:rsidRPr="0066326C">
              <w:t xml:space="preserve"> смесь прян</w:t>
            </w:r>
            <w:r>
              <w:t>остей мускатная для глинтвейна;</w:t>
            </w:r>
            <w:r w:rsidR="004C2394" w:rsidRPr="0066326C">
              <w:t xml:space="preserve"> смесь пряно</w:t>
            </w:r>
            <w:r>
              <w:t>стей гвоздичная для глинтвейна;</w:t>
            </w:r>
            <w:r w:rsidR="004C2394" w:rsidRPr="0066326C">
              <w:t xml:space="preserve"> смесь пря</w:t>
            </w:r>
            <w:r>
              <w:t>ностей перечная для глинтвейна;</w:t>
            </w:r>
            <w:r w:rsidR="004C2394" w:rsidRPr="0066326C">
              <w:t xml:space="preserve"> смесь пряностей Классическая для глинтве</w:t>
            </w:r>
            <w:r w:rsidR="004C2394" w:rsidRPr="0066326C">
              <w:t>й</w:t>
            </w:r>
            <w:r w:rsidR="004C2394" w:rsidRPr="0066326C">
              <w:t>на</w:t>
            </w:r>
            <w:r>
              <w:t>;</w:t>
            </w:r>
            <w:r w:rsidR="004C2394" w:rsidRPr="0066326C">
              <w:t xml:space="preserve"> смесь пряностей для посола рыбы. </w:t>
            </w:r>
          </w:p>
          <w:p w:rsidR="004C2394" w:rsidRPr="0066326C" w:rsidRDefault="004C2394" w:rsidP="0066326C">
            <w:pPr>
              <w:pStyle w:val="a4"/>
              <w:spacing w:before="0" w:beforeAutospacing="0" w:after="0" w:afterAutospacing="0"/>
              <w:ind w:firstLine="744"/>
              <w:contextualSpacing/>
              <w:jc w:val="both"/>
            </w:pPr>
            <w:r w:rsidRPr="0066326C">
              <w:rPr>
                <w:rStyle w:val="a5"/>
              </w:rPr>
              <w:t>Срок годности продукциипри</w:t>
            </w:r>
            <w:r w:rsidRPr="0066326C">
              <w:t> температуре 18±3°С и относительной влажности воздуха не более 75% не более 18 месяцев.</w:t>
            </w:r>
          </w:p>
        </w:tc>
      </w:tr>
      <w:tr w:rsidR="000E5C93" w:rsidRPr="00FD378E" w:rsidTr="00C70048">
        <w:tc>
          <w:tcPr>
            <w:tcW w:w="5000" w:type="pct"/>
            <w:gridSpan w:val="2"/>
            <w:tcBorders>
              <w:top w:val="thinThickSmallGap" w:sz="12" w:space="0" w:color="auto"/>
            </w:tcBorders>
            <w:shd w:val="clear" w:color="auto" w:fill="000000" w:themeFill="text1"/>
          </w:tcPr>
          <w:p w:rsidR="000E5C93" w:rsidRPr="00F34396" w:rsidRDefault="000E5C93" w:rsidP="00EB3B22">
            <w:pPr>
              <w:tabs>
                <w:tab w:val="left" w:pos="319"/>
              </w:tabs>
              <w:spacing w:after="0" w:line="240" w:lineRule="auto"/>
              <w:ind w:firstLine="744"/>
              <w:contextualSpacing/>
              <w:jc w:val="center"/>
              <w:outlineLvl w:val="0"/>
              <w:rPr>
                <w:rFonts w:asciiTheme="majorHAnsi" w:hAnsiTheme="majorHAnsi"/>
                <w:b/>
                <w:bCs/>
                <w:kern w:val="36"/>
                <w:sz w:val="48"/>
                <w:szCs w:val="48"/>
              </w:rPr>
            </w:pPr>
            <w:r w:rsidRPr="00F34396">
              <w:rPr>
                <w:rFonts w:asciiTheme="majorHAnsi" w:hAnsiTheme="majorHAnsi"/>
                <w:b/>
                <w:bCs/>
                <w:kern w:val="36"/>
                <w:sz w:val="48"/>
                <w:szCs w:val="48"/>
              </w:rPr>
              <w:lastRenderedPageBreak/>
              <w:t>ВОДКА, ЛИКЕРЫ, ПИВО, НАСТОЙКИ</w:t>
            </w:r>
          </w:p>
        </w:tc>
      </w:tr>
      <w:tr w:rsidR="004C2394" w:rsidRPr="00FD378E" w:rsidTr="00C70048">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4C2394" w:rsidRPr="00D41FC2" w:rsidRDefault="004C2394" w:rsidP="00D736E1">
            <w:pPr>
              <w:spacing w:after="0" w:line="240" w:lineRule="auto"/>
              <w:contextualSpacing/>
              <w:outlineLvl w:val="0"/>
              <w:rPr>
                <w:rFonts w:asciiTheme="majorHAnsi" w:hAnsiTheme="majorHAnsi"/>
                <w:b/>
                <w:bCs/>
                <w:caps/>
                <w:kern w:val="36"/>
                <w:sz w:val="16"/>
                <w:szCs w:val="16"/>
              </w:rPr>
            </w:pPr>
            <w:r w:rsidRPr="000E5C93">
              <w:rPr>
                <w:rFonts w:asciiTheme="majorHAnsi" w:hAnsiTheme="majorHAnsi"/>
                <w:b/>
                <w:bCs/>
                <w:caps/>
                <w:kern w:val="36"/>
                <w:sz w:val="16"/>
                <w:szCs w:val="16"/>
              </w:rPr>
              <w:t>Рецептуры ликеров</w:t>
            </w:r>
            <w:r w:rsidRPr="000E5C93">
              <w:rPr>
                <w:rFonts w:asciiTheme="majorHAnsi" w:hAnsiTheme="majorHAnsi"/>
                <w:b/>
                <w:bCs/>
                <w:caps/>
                <w:kern w:val="36"/>
                <w:sz w:val="16"/>
                <w:szCs w:val="16"/>
              </w:rPr>
              <w:t>о</w:t>
            </w:r>
            <w:r w:rsidRPr="000E5C93">
              <w:rPr>
                <w:rFonts w:asciiTheme="majorHAnsi" w:hAnsiTheme="majorHAnsi"/>
                <w:b/>
                <w:bCs/>
                <w:caps/>
                <w:kern w:val="36"/>
                <w:sz w:val="16"/>
                <w:szCs w:val="16"/>
              </w:rPr>
              <w:t>дочных изделий и в</w:t>
            </w:r>
            <w:r w:rsidRPr="000E5C93">
              <w:rPr>
                <w:rFonts w:asciiTheme="majorHAnsi" w:hAnsiTheme="majorHAnsi"/>
                <w:b/>
                <w:bCs/>
                <w:caps/>
                <w:kern w:val="36"/>
                <w:sz w:val="16"/>
                <w:szCs w:val="16"/>
              </w:rPr>
              <w:t>о</w:t>
            </w:r>
            <w:r w:rsidRPr="000E5C93">
              <w:rPr>
                <w:rFonts w:asciiTheme="majorHAnsi" w:hAnsiTheme="majorHAnsi"/>
                <w:b/>
                <w:bCs/>
                <w:caps/>
                <w:kern w:val="36"/>
                <w:sz w:val="16"/>
                <w:szCs w:val="16"/>
              </w:rPr>
              <w:t>док</w:t>
            </w:r>
            <w:r w:rsidR="00D736E1">
              <w:rPr>
                <w:rFonts w:asciiTheme="majorHAnsi" w:hAnsiTheme="majorHAnsi"/>
                <w:b/>
                <w:bCs/>
                <w:caps/>
                <w:kern w:val="36"/>
                <w:sz w:val="16"/>
                <w:szCs w:val="16"/>
              </w:rPr>
              <w:t xml:space="preserve">    </w:t>
            </w:r>
            <w:r w:rsidR="00D736E1" w:rsidRPr="00D736E1">
              <w:rPr>
                <w:rFonts w:asciiTheme="majorHAnsi" w:hAnsiTheme="majorHAnsi"/>
                <w:b/>
                <w:bCs/>
                <w:caps/>
                <w:color w:val="C00000"/>
                <w:kern w:val="36"/>
                <w:sz w:val="16"/>
                <w:szCs w:val="16"/>
              </w:rPr>
              <w:t>19 000 руб.</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EB3B22" w:rsidRPr="005D22DD" w:rsidRDefault="004C2394" w:rsidP="0066326C">
            <w:pPr>
              <w:pStyle w:val="a4"/>
              <w:spacing w:before="0" w:beforeAutospacing="0" w:after="0" w:afterAutospacing="0"/>
              <w:ind w:firstLine="744"/>
              <w:contextualSpacing/>
              <w:jc w:val="both"/>
              <w:rPr>
                <w:b/>
                <w:color w:val="C00000"/>
              </w:rPr>
            </w:pPr>
            <w:r w:rsidRPr="005D22DD">
              <w:rPr>
                <w:rStyle w:val="a6"/>
                <w:b/>
                <w:color w:val="C00000"/>
              </w:rPr>
              <w:t xml:space="preserve">Дата введения в действие </w:t>
            </w:r>
            <w:r w:rsidR="00EB3B22" w:rsidRPr="005D22DD">
              <w:rPr>
                <w:b/>
                <w:color w:val="C00000"/>
              </w:rPr>
              <w:t>–</w:t>
            </w:r>
            <w:r w:rsidRPr="005D22DD">
              <w:rPr>
                <w:rStyle w:val="a6"/>
                <w:b/>
                <w:color w:val="C00000"/>
              </w:rPr>
              <w:t xml:space="preserve"> 2013 год.</w:t>
            </w:r>
            <w:r w:rsidRPr="005D22DD">
              <w:rPr>
                <w:b/>
                <w:color w:val="C00000"/>
              </w:rPr>
              <w:t xml:space="preserve"> </w:t>
            </w:r>
            <w:r w:rsidRPr="005D22DD">
              <w:rPr>
                <w:rStyle w:val="a6"/>
                <w:b/>
                <w:color w:val="C00000"/>
              </w:rPr>
              <w:t>Без ограничения срока действия.</w:t>
            </w:r>
            <w:r w:rsidRPr="005D22DD">
              <w:rPr>
                <w:b/>
                <w:color w:val="C00000"/>
              </w:rPr>
              <w:t xml:space="preserve"> </w:t>
            </w:r>
          </w:p>
          <w:p w:rsidR="004C2394" w:rsidRPr="0066326C" w:rsidRDefault="004C2394" w:rsidP="0066326C">
            <w:pPr>
              <w:pStyle w:val="a4"/>
              <w:spacing w:before="0" w:beforeAutospacing="0" w:after="0" w:afterAutospacing="0"/>
              <w:ind w:firstLine="744"/>
              <w:contextualSpacing/>
              <w:jc w:val="both"/>
              <w:rPr>
                <w:b/>
                <w:i/>
              </w:rPr>
            </w:pPr>
            <w:r w:rsidRPr="0066326C">
              <w:rPr>
                <w:b/>
                <w:i/>
              </w:rPr>
              <w:t>Рецептуры ликероводочных изделий и водок.</w:t>
            </w:r>
          </w:p>
        </w:tc>
      </w:tr>
      <w:tr w:rsidR="004C2394" w:rsidRPr="00FD378E" w:rsidTr="00C70048">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4C2394" w:rsidRDefault="004C2394" w:rsidP="00D736E1">
            <w:pPr>
              <w:spacing w:after="0" w:line="240" w:lineRule="auto"/>
              <w:contextualSpacing/>
              <w:outlineLvl w:val="0"/>
              <w:rPr>
                <w:rFonts w:asciiTheme="majorHAnsi" w:hAnsiTheme="majorHAnsi"/>
                <w:b/>
                <w:bCs/>
                <w:caps/>
                <w:kern w:val="36"/>
                <w:sz w:val="16"/>
                <w:szCs w:val="16"/>
              </w:rPr>
            </w:pPr>
            <w:r w:rsidRPr="000E5C93">
              <w:rPr>
                <w:rFonts w:asciiTheme="majorHAnsi" w:hAnsiTheme="majorHAnsi"/>
                <w:b/>
                <w:bCs/>
                <w:caps/>
                <w:kern w:val="36"/>
                <w:sz w:val="16"/>
                <w:szCs w:val="16"/>
              </w:rPr>
              <w:t>211</w:t>
            </w:r>
            <w:r>
              <w:rPr>
                <w:rFonts w:asciiTheme="majorHAnsi" w:hAnsiTheme="majorHAnsi"/>
                <w:b/>
                <w:bCs/>
                <w:caps/>
                <w:kern w:val="36"/>
                <w:sz w:val="16"/>
                <w:szCs w:val="16"/>
              </w:rPr>
              <w:t xml:space="preserve"> </w:t>
            </w:r>
            <w:r w:rsidRPr="000E5C93">
              <w:rPr>
                <w:rFonts w:asciiTheme="majorHAnsi" w:hAnsiTheme="majorHAnsi"/>
                <w:b/>
                <w:bCs/>
                <w:caps/>
                <w:kern w:val="36"/>
                <w:sz w:val="16"/>
                <w:szCs w:val="16"/>
              </w:rPr>
              <w:t>Спирты ароматные из сухих плодов</w:t>
            </w:r>
          </w:p>
          <w:p w:rsidR="00D736E1" w:rsidRPr="00D41FC2" w:rsidRDefault="00D736E1" w:rsidP="00D736E1">
            <w:pPr>
              <w:spacing w:after="0" w:line="240" w:lineRule="auto"/>
              <w:contextualSpacing/>
              <w:jc w:val="center"/>
              <w:outlineLvl w:val="0"/>
              <w:rPr>
                <w:rFonts w:asciiTheme="majorHAnsi" w:hAnsiTheme="majorHAnsi"/>
                <w:b/>
                <w:bCs/>
                <w:caps/>
                <w:kern w:val="36"/>
                <w:sz w:val="16"/>
                <w:szCs w:val="16"/>
              </w:rPr>
            </w:pPr>
            <w:r w:rsidRPr="00D736E1">
              <w:rPr>
                <w:rFonts w:asciiTheme="majorHAnsi" w:hAnsiTheme="majorHAnsi"/>
                <w:b/>
                <w:bCs/>
                <w:caps/>
                <w:color w:val="C00000"/>
                <w:kern w:val="36"/>
                <w:sz w:val="16"/>
                <w:szCs w:val="16"/>
              </w:rPr>
              <w:t>1</w:t>
            </w:r>
            <w:r>
              <w:rPr>
                <w:rFonts w:asciiTheme="majorHAnsi" w:hAnsiTheme="majorHAnsi"/>
                <w:b/>
                <w:bCs/>
                <w:caps/>
                <w:color w:val="C00000"/>
                <w:kern w:val="36"/>
                <w:sz w:val="16"/>
                <w:szCs w:val="16"/>
              </w:rPr>
              <w:t>5</w:t>
            </w:r>
            <w:r w:rsidRPr="00D736E1">
              <w:rPr>
                <w:rFonts w:asciiTheme="majorHAnsi" w:hAnsiTheme="majorHAnsi"/>
                <w:b/>
                <w:bCs/>
                <w:caps/>
                <w:color w:val="C00000"/>
                <w:kern w:val="36"/>
                <w:sz w:val="16"/>
                <w:szCs w:val="16"/>
              </w:rPr>
              <w:t> 000 руб.</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EB3B22" w:rsidRPr="005D22DD" w:rsidRDefault="004C2394" w:rsidP="0066326C">
            <w:pPr>
              <w:pStyle w:val="a4"/>
              <w:spacing w:before="0" w:beforeAutospacing="0" w:after="0" w:afterAutospacing="0"/>
              <w:ind w:firstLine="744"/>
              <w:contextualSpacing/>
              <w:jc w:val="both"/>
              <w:rPr>
                <w:b/>
                <w:color w:val="C00000"/>
              </w:rPr>
            </w:pPr>
            <w:r w:rsidRPr="005D22DD">
              <w:rPr>
                <w:rStyle w:val="a6"/>
                <w:b/>
                <w:color w:val="C00000"/>
              </w:rPr>
              <w:t xml:space="preserve">Дата введения в действие </w:t>
            </w:r>
            <w:r w:rsidR="00EB3B22" w:rsidRPr="005D22DD">
              <w:rPr>
                <w:b/>
                <w:color w:val="C00000"/>
              </w:rPr>
              <w:t xml:space="preserve">– </w:t>
            </w:r>
            <w:r w:rsidRPr="005D22DD">
              <w:rPr>
                <w:rStyle w:val="a6"/>
                <w:b/>
                <w:color w:val="C00000"/>
              </w:rPr>
              <w:t>2013 год.</w:t>
            </w:r>
            <w:r w:rsidRPr="005D22DD">
              <w:rPr>
                <w:b/>
                <w:color w:val="C00000"/>
              </w:rPr>
              <w:t xml:space="preserve"> </w:t>
            </w:r>
            <w:r w:rsidRPr="005D22DD">
              <w:rPr>
                <w:rStyle w:val="a6"/>
                <w:b/>
                <w:color w:val="C00000"/>
              </w:rPr>
              <w:t>Без ограничения срока действия.</w:t>
            </w:r>
            <w:r w:rsidRPr="005D22DD">
              <w:rPr>
                <w:b/>
                <w:color w:val="C00000"/>
              </w:rPr>
              <w:t xml:space="preserve"> </w:t>
            </w:r>
          </w:p>
          <w:p w:rsidR="004C2394" w:rsidRPr="0066326C" w:rsidRDefault="004C2394" w:rsidP="0066326C">
            <w:pPr>
              <w:pStyle w:val="a4"/>
              <w:spacing w:before="0" w:beforeAutospacing="0" w:after="0" w:afterAutospacing="0"/>
              <w:ind w:firstLine="744"/>
              <w:contextualSpacing/>
              <w:jc w:val="both"/>
            </w:pPr>
            <w:r w:rsidRPr="0066326C">
              <w:rPr>
                <w:rStyle w:val="a6"/>
                <w:b/>
                <w:bCs/>
              </w:rPr>
              <w:t>Ассортимент продукции согласно ТУ.</w:t>
            </w:r>
          </w:p>
        </w:tc>
      </w:tr>
      <w:tr w:rsidR="004C2394" w:rsidRPr="00FD378E" w:rsidTr="00C70048">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4C2394" w:rsidRDefault="004C2394" w:rsidP="00D736E1">
            <w:pPr>
              <w:spacing w:after="0" w:line="240" w:lineRule="auto"/>
              <w:contextualSpacing/>
              <w:outlineLvl w:val="0"/>
              <w:rPr>
                <w:rFonts w:asciiTheme="majorHAnsi" w:hAnsiTheme="majorHAnsi"/>
                <w:b/>
                <w:bCs/>
                <w:caps/>
                <w:kern w:val="36"/>
                <w:sz w:val="16"/>
                <w:szCs w:val="16"/>
              </w:rPr>
            </w:pPr>
            <w:r w:rsidRPr="000E5C93">
              <w:rPr>
                <w:rFonts w:asciiTheme="majorHAnsi" w:hAnsiTheme="majorHAnsi"/>
                <w:b/>
                <w:bCs/>
                <w:caps/>
                <w:kern w:val="36"/>
                <w:sz w:val="16"/>
                <w:szCs w:val="16"/>
              </w:rPr>
              <w:t>210</w:t>
            </w:r>
            <w:r>
              <w:rPr>
                <w:rFonts w:asciiTheme="majorHAnsi" w:hAnsiTheme="majorHAnsi"/>
                <w:b/>
                <w:bCs/>
                <w:caps/>
                <w:kern w:val="36"/>
                <w:sz w:val="16"/>
                <w:szCs w:val="16"/>
              </w:rPr>
              <w:t xml:space="preserve"> </w:t>
            </w:r>
            <w:r w:rsidRPr="000E5C93">
              <w:rPr>
                <w:rFonts w:asciiTheme="majorHAnsi" w:hAnsiTheme="majorHAnsi"/>
                <w:b/>
                <w:bCs/>
                <w:caps/>
                <w:kern w:val="36"/>
                <w:sz w:val="16"/>
                <w:szCs w:val="16"/>
              </w:rPr>
              <w:t>Спирты ароматные из цитрусовых</w:t>
            </w:r>
          </w:p>
          <w:p w:rsidR="00D736E1" w:rsidRPr="00D41FC2" w:rsidRDefault="00D736E1" w:rsidP="00D736E1">
            <w:pPr>
              <w:spacing w:after="0" w:line="240" w:lineRule="auto"/>
              <w:contextualSpacing/>
              <w:jc w:val="center"/>
              <w:outlineLvl w:val="0"/>
              <w:rPr>
                <w:rFonts w:asciiTheme="majorHAnsi" w:hAnsiTheme="majorHAnsi"/>
                <w:b/>
                <w:bCs/>
                <w:caps/>
                <w:kern w:val="36"/>
                <w:sz w:val="16"/>
                <w:szCs w:val="16"/>
              </w:rPr>
            </w:pPr>
            <w:r w:rsidRPr="00D736E1">
              <w:rPr>
                <w:rFonts w:asciiTheme="majorHAnsi" w:hAnsiTheme="majorHAnsi"/>
                <w:b/>
                <w:bCs/>
                <w:caps/>
                <w:color w:val="C00000"/>
                <w:kern w:val="36"/>
                <w:sz w:val="16"/>
                <w:szCs w:val="16"/>
              </w:rPr>
              <w:t>1</w:t>
            </w:r>
            <w:r>
              <w:rPr>
                <w:rFonts w:asciiTheme="majorHAnsi" w:hAnsiTheme="majorHAnsi"/>
                <w:b/>
                <w:bCs/>
                <w:caps/>
                <w:color w:val="C00000"/>
                <w:kern w:val="36"/>
                <w:sz w:val="16"/>
                <w:szCs w:val="16"/>
              </w:rPr>
              <w:t>5</w:t>
            </w:r>
            <w:r w:rsidRPr="00D736E1">
              <w:rPr>
                <w:rFonts w:asciiTheme="majorHAnsi" w:hAnsiTheme="majorHAnsi"/>
                <w:b/>
                <w:bCs/>
                <w:caps/>
                <w:color w:val="C00000"/>
                <w:kern w:val="36"/>
                <w:sz w:val="16"/>
                <w:szCs w:val="16"/>
              </w:rPr>
              <w:t> 000 руб.</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EB3B22" w:rsidRPr="005D22DD" w:rsidRDefault="004C2394" w:rsidP="0066326C">
            <w:pPr>
              <w:pStyle w:val="a4"/>
              <w:spacing w:before="0" w:beforeAutospacing="0" w:after="0" w:afterAutospacing="0"/>
              <w:ind w:firstLine="744"/>
              <w:contextualSpacing/>
              <w:jc w:val="both"/>
              <w:rPr>
                <w:b/>
                <w:color w:val="C00000"/>
              </w:rPr>
            </w:pPr>
            <w:r w:rsidRPr="005D22DD">
              <w:rPr>
                <w:rStyle w:val="a6"/>
                <w:b/>
                <w:color w:val="C00000"/>
              </w:rPr>
              <w:t xml:space="preserve">Дата введения в действие </w:t>
            </w:r>
            <w:r w:rsidR="00EB3B22" w:rsidRPr="005D22DD">
              <w:rPr>
                <w:b/>
                <w:color w:val="C00000"/>
              </w:rPr>
              <w:t>–</w:t>
            </w:r>
            <w:r w:rsidRPr="005D22DD">
              <w:rPr>
                <w:rStyle w:val="a6"/>
                <w:b/>
                <w:color w:val="C00000"/>
              </w:rPr>
              <w:t xml:space="preserve"> 2013 год.</w:t>
            </w:r>
            <w:r w:rsidRPr="005D22DD">
              <w:rPr>
                <w:b/>
                <w:color w:val="C00000"/>
              </w:rPr>
              <w:t xml:space="preserve"> </w:t>
            </w:r>
            <w:r w:rsidRPr="005D22DD">
              <w:rPr>
                <w:rStyle w:val="a6"/>
                <w:b/>
                <w:color w:val="C00000"/>
              </w:rPr>
              <w:t>Без ограничения срока действия.</w:t>
            </w:r>
            <w:r w:rsidRPr="005D22DD">
              <w:rPr>
                <w:b/>
                <w:color w:val="C00000"/>
              </w:rPr>
              <w:t xml:space="preserve"> </w:t>
            </w:r>
          </w:p>
          <w:p w:rsidR="004C2394" w:rsidRPr="0066326C" w:rsidRDefault="004C2394" w:rsidP="0066326C">
            <w:pPr>
              <w:pStyle w:val="a4"/>
              <w:spacing w:before="0" w:beforeAutospacing="0" w:after="0" w:afterAutospacing="0"/>
              <w:ind w:firstLine="744"/>
              <w:contextualSpacing/>
              <w:jc w:val="both"/>
            </w:pPr>
            <w:r w:rsidRPr="0066326C">
              <w:rPr>
                <w:rStyle w:val="a6"/>
                <w:b/>
                <w:bCs/>
              </w:rPr>
              <w:t>Ассортимент продукции согласно ТУ.</w:t>
            </w:r>
          </w:p>
        </w:tc>
      </w:tr>
      <w:tr w:rsidR="004C2394" w:rsidRPr="00FD378E" w:rsidTr="00C70048">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4C2394" w:rsidRPr="00D41FC2" w:rsidRDefault="004C2394" w:rsidP="00D736E1">
            <w:pPr>
              <w:spacing w:after="0" w:line="240" w:lineRule="auto"/>
              <w:contextualSpacing/>
              <w:outlineLvl w:val="0"/>
              <w:rPr>
                <w:rFonts w:asciiTheme="majorHAnsi" w:hAnsiTheme="majorHAnsi"/>
                <w:b/>
                <w:bCs/>
                <w:caps/>
                <w:kern w:val="36"/>
                <w:sz w:val="16"/>
                <w:szCs w:val="16"/>
              </w:rPr>
            </w:pPr>
            <w:r w:rsidRPr="000E5C93">
              <w:rPr>
                <w:rFonts w:asciiTheme="majorHAnsi" w:hAnsiTheme="majorHAnsi"/>
                <w:b/>
                <w:bCs/>
                <w:caps/>
                <w:kern w:val="36"/>
                <w:sz w:val="16"/>
                <w:szCs w:val="16"/>
              </w:rPr>
              <w:t>209</w:t>
            </w:r>
            <w:r>
              <w:rPr>
                <w:rFonts w:asciiTheme="majorHAnsi" w:hAnsiTheme="majorHAnsi"/>
                <w:b/>
                <w:bCs/>
                <w:caps/>
                <w:kern w:val="36"/>
                <w:sz w:val="16"/>
                <w:szCs w:val="16"/>
              </w:rPr>
              <w:t xml:space="preserve"> </w:t>
            </w:r>
            <w:r w:rsidRPr="000E5C93">
              <w:rPr>
                <w:rFonts w:asciiTheme="majorHAnsi" w:hAnsiTheme="majorHAnsi"/>
                <w:b/>
                <w:bCs/>
                <w:caps/>
                <w:kern w:val="36"/>
                <w:sz w:val="16"/>
                <w:szCs w:val="16"/>
              </w:rPr>
              <w:t>Спирты ароматные из растительного с</w:t>
            </w:r>
            <w:r w:rsidRPr="000E5C93">
              <w:rPr>
                <w:rFonts w:asciiTheme="majorHAnsi" w:hAnsiTheme="majorHAnsi"/>
                <w:b/>
                <w:bCs/>
                <w:caps/>
                <w:kern w:val="36"/>
                <w:sz w:val="16"/>
                <w:szCs w:val="16"/>
              </w:rPr>
              <w:t>ы</w:t>
            </w:r>
            <w:r w:rsidRPr="000E5C93">
              <w:rPr>
                <w:rFonts w:asciiTheme="majorHAnsi" w:hAnsiTheme="majorHAnsi"/>
                <w:b/>
                <w:bCs/>
                <w:caps/>
                <w:kern w:val="36"/>
                <w:sz w:val="16"/>
                <w:szCs w:val="16"/>
              </w:rPr>
              <w:t>рья</w:t>
            </w:r>
            <w:r w:rsidR="00D736E1">
              <w:rPr>
                <w:rFonts w:asciiTheme="majorHAnsi" w:hAnsiTheme="majorHAnsi"/>
                <w:b/>
                <w:bCs/>
                <w:caps/>
                <w:kern w:val="36"/>
                <w:sz w:val="16"/>
                <w:szCs w:val="16"/>
              </w:rPr>
              <w:t xml:space="preserve">   </w:t>
            </w:r>
            <w:r w:rsidR="00D736E1" w:rsidRPr="00D736E1">
              <w:rPr>
                <w:rFonts w:asciiTheme="majorHAnsi" w:hAnsiTheme="majorHAnsi"/>
                <w:b/>
                <w:bCs/>
                <w:caps/>
                <w:color w:val="C00000"/>
                <w:kern w:val="36"/>
                <w:sz w:val="16"/>
                <w:szCs w:val="16"/>
              </w:rPr>
              <w:t>1</w:t>
            </w:r>
            <w:r w:rsidR="00D736E1">
              <w:rPr>
                <w:rFonts w:asciiTheme="majorHAnsi" w:hAnsiTheme="majorHAnsi"/>
                <w:b/>
                <w:bCs/>
                <w:caps/>
                <w:color w:val="C00000"/>
                <w:kern w:val="36"/>
                <w:sz w:val="16"/>
                <w:szCs w:val="16"/>
              </w:rPr>
              <w:t>5</w:t>
            </w:r>
            <w:r w:rsidR="00D736E1" w:rsidRPr="00D736E1">
              <w:rPr>
                <w:rFonts w:asciiTheme="majorHAnsi" w:hAnsiTheme="majorHAnsi"/>
                <w:b/>
                <w:bCs/>
                <w:caps/>
                <w:color w:val="C00000"/>
                <w:kern w:val="36"/>
                <w:sz w:val="16"/>
                <w:szCs w:val="16"/>
              </w:rPr>
              <w:t> 000 руб.</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EB3B22" w:rsidRPr="005D22DD" w:rsidRDefault="004C2394" w:rsidP="0066326C">
            <w:pPr>
              <w:pStyle w:val="a4"/>
              <w:spacing w:before="0" w:beforeAutospacing="0" w:after="0" w:afterAutospacing="0"/>
              <w:ind w:firstLine="744"/>
              <w:contextualSpacing/>
              <w:jc w:val="both"/>
              <w:rPr>
                <w:b/>
                <w:color w:val="C00000"/>
              </w:rPr>
            </w:pPr>
            <w:r w:rsidRPr="005D22DD">
              <w:rPr>
                <w:rStyle w:val="a6"/>
                <w:b/>
                <w:color w:val="C00000"/>
              </w:rPr>
              <w:t xml:space="preserve">Дата введения в действие </w:t>
            </w:r>
            <w:r w:rsidR="00EB3B22" w:rsidRPr="005D22DD">
              <w:rPr>
                <w:b/>
                <w:color w:val="C00000"/>
              </w:rPr>
              <w:t>–</w:t>
            </w:r>
            <w:r w:rsidRPr="005D22DD">
              <w:rPr>
                <w:rStyle w:val="a6"/>
                <w:b/>
                <w:color w:val="C00000"/>
              </w:rPr>
              <w:t xml:space="preserve"> 2013 год.</w:t>
            </w:r>
            <w:r w:rsidRPr="005D22DD">
              <w:rPr>
                <w:b/>
                <w:color w:val="C00000"/>
              </w:rPr>
              <w:t xml:space="preserve"> </w:t>
            </w:r>
            <w:r w:rsidRPr="005D22DD">
              <w:rPr>
                <w:rStyle w:val="a6"/>
                <w:b/>
                <w:color w:val="C00000"/>
              </w:rPr>
              <w:t>Без ограничения срока действия.</w:t>
            </w:r>
            <w:r w:rsidRPr="005D22DD">
              <w:rPr>
                <w:b/>
                <w:color w:val="C00000"/>
              </w:rPr>
              <w:t xml:space="preserve"> </w:t>
            </w:r>
          </w:p>
          <w:p w:rsidR="004C2394" w:rsidRPr="0066326C" w:rsidRDefault="004C2394" w:rsidP="0066326C">
            <w:pPr>
              <w:pStyle w:val="a4"/>
              <w:spacing w:before="0" w:beforeAutospacing="0" w:after="0" w:afterAutospacing="0"/>
              <w:ind w:firstLine="744"/>
              <w:contextualSpacing/>
              <w:jc w:val="both"/>
            </w:pPr>
            <w:r w:rsidRPr="0066326C">
              <w:rPr>
                <w:rStyle w:val="a6"/>
                <w:b/>
                <w:bCs/>
              </w:rPr>
              <w:t>Ассортимент продукции согласно ТУ</w:t>
            </w:r>
          </w:p>
        </w:tc>
      </w:tr>
      <w:tr w:rsidR="004C2394" w:rsidRPr="00FD378E" w:rsidTr="00C70048">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4C2394" w:rsidRPr="008734DB" w:rsidRDefault="004C2394" w:rsidP="00D736E1">
            <w:pPr>
              <w:spacing w:after="0" w:line="240" w:lineRule="auto"/>
              <w:contextualSpacing/>
              <w:outlineLvl w:val="0"/>
              <w:rPr>
                <w:rFonts w:asciiTheme="majorHAnsi" w:hAnsiTheme="majorHAnsi" w:cstheme="minorHAnsi"/>
                <w:b/>
                <w:bCs/>
                <w:caps/>
                <w:kern w:val="36"/>
                <w:sz w:val="14"/>
                <w:szCs w:val="16"/>
              </w:rPr>
            </w:pPr>
            <w:r w:rsidRPr="008734DB">
              <w:rPr>
                <w:rFonts w:asciiTheme="majorHAnsi" w:hAnsiTheme="majorHAnsi" w:cstheme="minorHAnsi"/>
                <w:b/>
                <w:bCs/>
                <w:caps/>
                <w:kern w:val="36"/>
                <w:sz w:val="14"/>
                <w:szCs w:val="16"/>
              </w:rPr>
              <w:t>208 Настои спиртованные из корней и корневищ растительного сырья</w:t>
            </w:r>
            <w:r w:rsidR="00D736E1" w:rsidRPr="008734DB">
              <w:rPr>
                <w:rFonts w:asciiTheme="majorHAnsi" w:hAnsiTheme="majorHAnsi" w:cstheme="minorHAnsi"/>
                <w:b/>
                <w:bCs/>
                <w:caps/>
                <w:kern w:val="36"/>
                <w:sz w:val="14"/>
                <w:szCs w:val="16"/>
              </w:rPr>
              <w:t xml:space="preserve"> </w:t>
            </w:r>
            <w:r w:rsidR="00D736E1" w:rsidRPr="008734DB">
              <w:rPr>
                <w:rFonts w:asciiTheme="majorHAnsi" w:hAnsiTheme="majorHAnsi"/>
                <w:b/>
                <w:bCs/>
                <w:caps/>
                <w:color w:val="C00000"/>
                <w:kern w:val="36"/>
                <w:sz w:val="14"/>
                <w:szCs w:val="16"/>
              </w:rPr>
              <w:t>15 000 руб.</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EB3B22" w:rsidRPr="005D22DD" w:rsidRDefault="004C2394" w:rsidP="0066326C">
            <w:pPr>
              <w:pStyle w:val="a4"/>
              <w:spacing w:before="0" w:beforeAutospacing="0" w:after="0" w:afterAutospacing="0"/>
              <w:ind w:firstLine="744"/>
              <w:contextualSpacing/>
              <w:jc w:val="both"/>
              <w:rPr>
                <w:b/>
                <w:color w:val="C00000"/>
              </w:rPr>
            </w:pPr>
            <w:r w:rsidRPr="005D22DD">
              <w:rPr>
                <w:rStyle w:val="a6"/>
                <w:b/>
                <w:color w:val="C00000"/>
              </w:rPr>
              <w:t xml:space="preserve">Дата введения в действие </w:t>
            </w:r>
            <w:r w:rsidR="00EB3B22" w:rsidRPr="005D22DD">
              <w:rPr>
                <w:b/>
                <w:color w:val="C00000"/>
              </w:rPr>
              <w:t>–</w:t>
            </w:r>
            <w:r w:rsidRPr="005D22DD">
              <w:rPr>
                <w:rStyle w:val="a6"/>
                <w:b/>
                <w:color w:val="C00000"/>
              </w:rPr>
              <w:t xml:space="preserve"> 2013 год.</w:t>
            </w:r>
            <w:r w:rsidRPr="005D22DD">
              <w:rPr>
                <w:b/>
                <w:color w:val="C00000"/>
              </w:rPr>
              <w:t xml:space="preserve"> </w:t>
            </w:r>
            <w:r w:rsidRPr="005D22DD">
              <w:rPr>
                <w:rStyle w:val="a6"/>
                <w:b/>
                <w:color w:val="C00000"/>
              </w:rPr>
              <w:t>Без ограничения срока действия.</w:t>
            </w:r>
            <w:r w:rsidRPr="005D22DD">
              <w:rPr>
                <w:b/>
                <w:color w:val="C00000"/>
              </w:rPr>
              <w:t xml:space="preserve"> </w:t>
            </w:r>
          </w:p>
          <w:p w:rsidR="004C2394" w:rsidRPr="0066326C" w:rsidRDefault="004C2394" w:rsidP="0066326C">
            <w:pPr>
              <w:pStyle w:val="a4"/>
              <w:spacing w:before="0" w:beforeAutospacing="0" w:after="0" w:afterAutospacing="0"/>
              <w:ind w:firstLine="744"/>
              <w:contextualSpacing/>
              <w:jc w:val="both"/>
            </w:pPr>
            <w:r w:rsidRPr="0066326C">
              <w:rPr>
                <w:rStyle w:val="a6"/>
                <w:b/>
                <w:bCs/>
              </w:rPr>
              <w:t>Ассортимент продукции согласно ТУ.</w:t>
            </w:r>
          </w:p>
        </w:tc>
      </w:tr>
      <w:tr w:rsidR="004C2394" w:rsidRPr="00FD378E" w:rsidTr="00C70048">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4C2394" w:rsidRPr="008734DB" w:rsidRDefault="004C2394" w:rsidP="00D736E1">
            <w:pPr>
              <w:spacing w:after="0" w:line="240" w:lineRule="auto"/>
              <w:contextualSpacing/>
              <w:outlineLvl w:val="0"/>
              <w:rPr>
                <w:rFonts w:asciiTheme="majorHAnsi" w:hAnsiTheme="majorHAnsi"/>
                <w:b/>
                <w:bCs/>
                <w:caps/>
                <w:kern w:val="36"/>
                <w:sz w:val="14"/>
                <w:szCs w:val="16"/>
              </w:rPr>
            </w:pPr>
            <w:r w:rsidRPr="008734DB">
              <w:rPr>
                <w:rFonts w:asciiTheme="majorHAnsi" w:hAnsiTheme="majorHAnsi"/>
                <w:b/>
                <w:bCs/>
                <w:caps/>
                <w:kern w:val="36"/>
                <w:sz w:val="14"/>
                <w:szCs w:val="16"/>
              </w:rPr>
              <w:t>207 Настои спиртованные из сушеного цветочно травянистого эфирома</w:t>
            </w:r>
            <w:r w:rsidRPr="008734DB">
              <w:rPr>
                <w:rFonts w:asciiTheme="majorHAnsi" w:hAnsiTheme="majorHAnsi"/>
                <w:b/>
                <w:bCs/>
                <w:caps/>
                <w:kern w:val="36"/>
                <w:sz w:val="14"/>
                <w:szCs w:val="16"/>
              </w:rPr>
              <w:t>с</w:t>
            </w:r>
            <w:r w:rsidRPr="008734DB">
              <w:rPr>
                <w:rFonts w:asciiTheme="majorHAnsi" w:hAnsiTheme="majorHAnsi"/>
                <w:b/>
                <w:bCs/>
                <w:caps/>
                <w:kern w:val="36"/>
                <w:sz w:val="14"/>
                <w:szCs w:val="16"/>
              </w:rPr>
              <w:t>личного сырья</w:t>
            </w:r>
            <w:r w:rsidR="00D736E1" w:rsidRPr="008734DB">
              <w:rPr>
                <w:rFonts w:asciiTheme="majorHAnsi" w:hAnsiTheme="majorHAnsi"/>
                <w:b/>
                <w:bCs/>
                <w:caps/>
                <w:kern w:val="36"/>
                <w:sz w:val="14"/>
                <w:szCs w:val="16"/>
              </w:rPr>
              <w:t xml:space="preserve">  </w:t>
            </w:r>
            <w:r w:rsidR="00D736E1" w:rsidRPr="008734DB">
              <w:rPr>
                <w:rFonts w:asciiTheme="majorHAnsi" w:hAnsiTheme="majorHAnsi"/>
                <w:b/>
                <w:bCs/>
                <w:caps/>
                <w:color w:val="C00000"/>
                <w:kern w:val="36"/>
                <w:sz w:val="14"/>
                <w:szCs w:val="16"/>
              </w:rPr>
              <w:t>15 000 руб.</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EB3B22" w:rsidRPr="005D22DD" w:rsidRDefault="004C2394" w:rsidP="0066326C">
            <w:pPr>
              <w:pStyle w:val="a4"/>
              <w:spacing w:before="0" w:beforeAutospacing="0" w:after="0" w:afterAutospacing="0"/>
              <w:ind w:firstLine="744"/>
              <w:contextualSpacing/>
              <w:jc w:val="both"/>
              <w:rPr>
                <w:b/>
                <w:color w:val="C00000"/>
              </w:rPr>
            </w:pPr>
            <w:r w:rsidRPr="005D22DD">
              <w:rPr>
                <w:rStyle w:val="a6"/>
                <w:b/>
                <w:color w:val="C00000"/>
              </w:rPr>
              <w:t xml:space="preserve">Дата введения в действие </w:t>
            </w:r>
            <w:r w:rsidR="00EB3B22" w:rsidRPr="005D22DD">
              <w:rPr>
                <w:b/>
                <w:color w:val="C00000"/>
              </w:rPr>
              <w:t>–</w:t>
            </w:r>
            <w:r w:rsidRPr="005D22DD">
              <w:rPr>
                <w:rStyle w:val="a6"/>
                <w:b/>
                <w:color w:val="C00000"/>
              </w:rPr>
              <w:t xml:space="preserve"> 2013 год.</w:t>
            </w:r>
            <w:r w:rsidRPr="005D22DD">
              <w:rPr>
                <w:b/>
                <w:color w:val="C00000"/>
              </w:rPr>
              <w:t xml:space="preserve"> </w:t>
            </w:r>
            <w:r w:rsidRPr="005D22DD">
              <w:rPr>
                <w:rStyle w:val="a6"/>
                <w:b/>
                <w:color w:val="C00000"/>
              </w:rPr>
              <w:t>Без ограничения срока действия.</w:t>
            </w:r>
            <w:r w:rsidRPr="005D22DD">
              <w:rPr>
                <w:b/>
                <w:color w:val="C00000"/>
              </w:rPr>
              <w:t xml:space="preserve"> </w:t>
            </w:r>
          </w:p>
          <w:p w:rsidR="004C2394" w:rsidRPr="0066326C" w:rsidRDefault="004C2394" w:rsidP="0066326C">
            <w:pPr>
              <w:pStyle w:val="a4"/>
              <w:spacing w:before="0" w:beforeAutospacing="0" w:after="0" w:afterAutospacing="0"/>
              <w:ind w:firstLine="744"/>
              <w:contextualSpacing/>
              <w:jc w:val="both"/>
            </w:pPr>
            <w:r w:rsidRPr="0066326C">
              <w:rPr>
                <w:rStyle w:val="a6"/>
                <w:b/>
                <w:bCs/>
              </w:rPr>
              <w:t>Ассортимент продукции согласно ТУ.</w:t>
            </w:r>
          </w:p>
        </w:tc>
      </w:tr>
      <w:tr w:rsidR="004C2394" w:rsidRPr="00FD378E" w:rsidTr="00C70048">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4C2394" w:rsidRPr="008734DB" w:rsidRDefault="004C2394" w:rsidP="00D736E1">
            <w:pPr>
              <w:spacing w:after="0" w:line="240" w:lineRule="auto"/>
              <w:contextualSpacing/>
              <w:outlineLvl w:val="0"/>
              <w:rPr>
                <w:rFonts w:asciiTheme="majorHAnsi" w:hAnsiTheme="majorHAnsi"/>
                <w:b/>
                <w:bCs/>
                <w:caps/>
                <w:kern w:val="36"/>
                <w:sz w:val="14"/>
                <w:szCs w:val="16"/>
              </w:rPr>
            </w:pPr>
            <w:r w:rsidRPr="008734DB">
              <w:rPr>
                <w:rFonts w:asciiTheme="majorHAnsi" w:hAnsiTheme="majorHAnsi"/>
                <w:b/>
                <w:bCs/>
                <w:caps/>
                <w:kern w:val="36"/>
                <w:sz w:val="14"/>
                <w:szCs w:val="16"/>
              </w:rPr>
              <w:t>206 Настои спиртованные из одно и многосемянных сухих плодов</w:t>
            </w:r>
            <w:r w:rsidR="00D736E1" w:rsidRPr="008734DB">
              <w:rPr>
                <w:rFonts w:asciiTheme="majorHAnsi" w:hAnsiTheme="majorHAnsi"/>
                <w:b/>
                <w:bCs/>
                <w:caps/>
                <w:kern w:val="36"/>
                <w:sz w:val="14"/>
                <w:szCs w:val="16"/>
              </w:rPr>
              <w:t xml:space="preserve">  </w:t>
            </w:r>
            <w:r w:rsidR="00D736E1" w:rsidRPr="008734DB">
              <w:rPr>
                <w:rFonts w:asciiTheme="majorHAnsi" w:hAnsiTheme="majorHAnsi"/>
                <w:b/>
                <w:bCs/>
                <w:caps/>
                <w:color w:val="C00000"/>
                <w:kern w:val="36"/>
                <w:sz w:val="14"/>
                <w:szCs w:val="16"/>
              </w:rPr>
              <w:t>15 000 руб.</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EB3B22" w:rsidRPr="005D22DD" w:rsidRDefault="004C2394" w:rsidP="0066326C">
            <w:pPr>
              <w:pStyle w:val="a4"/>
              <w:spacing w:before="0" w:beforeAutospacing="0" w:after="0" w:afterAutospacing="0"/>
              <w:ind w:firstLine="744"/>
              <w:contextualSpacing/>
              <w:jc w:val="both"/>
              <w:rPr>
                <w:b/>
                <w:color w:val="C00000"/>
              </w:rPr>
            </w:pPr>
            <w:r w:rsidRPr="005D22DD">
              <w:rPr>
                <w:rStyle w:val="a6"/>
                <w:b/>
                <w:color w:val="C00000"/>
              </w:rPr>
              <w:t xml:space="preserve">Дата введения в действие </w:t>
            </w:r>
            <w:r w:rsidR="00EB3B22" w:rsidRPr="005D22DD">
              <w:rPr>
                <w:b/>
                <w:color w:val="C00000"/>
              </w:rPr>
              <w:t>–</w:t>
            </w:r>
            <w:r w:rsidRPr="005D22DD">
              <w:rPr>
                <w:rStyle w:val="a6"/>
                <w:b/>
                <w:color w:val="C00000"/>
              </w:rPr>
              <w:t xml:space="preserve"> 2013 год.</w:t>
            </w:r>
            <w:r w:rsidRPr="005D22DD">
              <w:rPr>
                <w:b/>
                <w:color w:val="C00000"/>
              </w:rPr>
              <w:t xml:space="preserve"> </w:t>
            </w:r>
            <w:r w:rsidRPr="005D22DD">
              <w:rPr>
                <w:rStyle w:val="a6"/>
                <w:b/>
                <w:color w:val="C00000"/>
              </w:rPr>
              <w:t>Без ограничения срока действия.</w:t>
            </w:r>
            <w:r w:rsidRPr="005D22DD">
              <w:rPr>
                <w:b/>
                <w:color w:val="C00000"/>
              </w:rPr>
              <w:t xml:space="preserve"> </w:t>
            </w:r>
          </w:p>
          <w:p w:rsidR="004C2394" w:rsidRPr="0066326C" w:rsidRDefault="004C2394" w:rsidP="0066326C">
            <w:pPr>
              <w:pStyle w:val="a4"/>
              <w:spacing w:before="0" w:beforeAutospacing="0" w:after="0" w:afterAutospacing="0"/>
              <w:ind w:firstLine="744"/>
              <w:contextualSpacing/>
              <w:jc w:val="both"/>
            </w:pPr>
            <w:r w:rsidRPr="0066326C">
              <w:rPr>
                <w:rStyle w:val="a6"/>
                <w:b/>
                <w:bCs/>
              </w:rPr>
              <w:t>Ассортимент продукции согласно ТУ.</w:t>
            </w:r>
          </w:p>
        </w:tc>
      </w:tr>
      <w:tr w:rsidR="004C2394" w:rsidRPr="00FD378E" w:rsidTr="00C70048">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4C2394" w:rsidRPr="008734DB" w:rsidRDefault="004C2394" w:rsidP="00D736E1">
            <w:pPr>
              <w:spacing w:after="0" w:line="240" w:lineRule="auto"/>
              <w:contextualSpacing/>
              <w:outlineLvl w:val="0"/>
              <w:rPr>
                <w:rFonts w:asciiTheme="majorHAnsi" w:hAnsiTheme="majorHAnsi"/>
                <w:b/>
                <w:bCs/>
                <w:caps/>
                <w:kern w:val="36"/>
                <w:sz w:val="14"/>
                <w:szCs w:val="16"/>
              </w:rPr>
            </w:pPr>
            <w:r w:rsidRPr="008734DB">
              <w:rPr>
                <w:rFonts w:asciiTheme="majorHAnsi" w:hAnsiTheme="majorHAnsi"/>
                <w:b/>
                <w:bCs/>
                <w:caps/>
                <w:kern w:val="36"/>
                <w:sz w:val="14"/>
                <w:szCs w:val="16"/>
              </w:rPr>
              <w:t>205 Морсы спиртованные из сушеного плодово ягодного сырья</w:t>
            </w:r>
          </w:p>
          <w:p w:rsidR="00D736E1" w:rsidRPr="008734DB" w:rsidRDefault="00D736E1" w:rsidP="00D736E1">
            <w:pPr>
              <w:spacing w:after="0" w:line="240" w:lineRule="auto"/>
              <w:contextualSpacing/>
              <w:jc w:val="center"/>
              <w:outlineLvl w:val="0"/>
              <w:rPr>
                <w:rFonts w:asciiTheme="majorHAnsi" w:hAnsiTheme="majorHAnsi"/>
                <w:b/>
                <w:bCs/>
                <w:caps/>
                <w:kern w:val="36"/>
                <w:sz w:val="14"/>
                <w:szCs w:val="16"/>
              </w:rPr>
            </w:pPr>
            <w:r w:rsidRPr="008734DB">
              <w:rPr>
                <w:rFonts w:asciiTheme="majorHAnsi" w:hAnsiTheme="majorHAnsi"/>
                <w:b/>
                <w:bCs/>
                <w:caps/>
                <w:color w:val="C00000"/>
                <w:kern w:val="36"/>
                <w:sz w:val="14"/>
                <w:szCs w:val="16"/>
              </w:rPr>
              <w:t>15 000 руб.</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EB3B22" w:rsidRPr="005D22DD" w:rsidRDefault="004C2394" w:rsidP="0066326C">
            <w:pPr>
              <w:pStyle w:val="a4"/>
              <w:spacing w:before="0" w:beforeAutospacing="0" w:after="0" w:afterAutospacing="0"/>
              <w:ind w:firstLine="744"/>
              <w:contextualSpacing/>
              <w:jc w:val="both"/>
              <w:rPr>
                <w:b/>
                <w:color w:val="C00000"/>
              </w:rPr>
            </w:pPr>
            <w:r w:rsidRPr="005D22DD">
              <w:rPr>
                <w:rStyle w:val="a6"/>
                <w:b/>
                <w:color w:val="C00000"/>
              </w:rPr>
              <w:t xml:space="preserve">Дата введения в действие </w:t>
            </w:r>
            <w:r w:rsidR="00EB3B22" w:rsidRPr="005D22DD">
              <w:rPr>
                <w:b/>
                <w:color w:val="C00000"/>
              </w:rPr>
              <w:t>–</w:t>
            </w:r>
            <w:r w:rsidRPr="005D22DD">
              <w:rPr>
                <w:rStyle w:val="a6"/>
                <w:b/>
                <w:color w:val="C00000"/>
              </w:rPr>
              <w:t xml:space="preserve"> 2013 год.</w:t>
            </w:r>
            <w:r w:rsidRPr="005D22DD">
              <w:rPr>
                <w:b/>
                <w:color w:val="C00000"/>
              </w:rPr>
              <w:t xml:space="preserve"> </w:t>
            </w:r>
            <w:r w:rsidRPr="005D22DD">
              <w:rPr>
                <w:rStyle w:val="a6"/>
                <w:b/>
                <w:color w:val="C00000"/>
              </w:rPr>
              <w:t>Без ограничения срока действия.</w:t>
            </w:r>
            <w:r w:rsidRPr="005D22DD">
              <w:rPr>
                <w:b/>
                <w:color w:val="C00000"/>
              </w:rPr>
              <w:t xml:space="preserve"> </w:t>
            </w:r>
          </w:p>
          <w:p w:rsidR="004C2394" w:rsidRPr="0066326C" w:rsidRDefault="004C2394" w:rsidP="0066326C">
            <w:pPr>
              <w:pStyle w:val="a4"/>
              <w:spacing w:before="0" w:beforeAutospacing="0" w:after="0" w:afterAutospacing="0"/>
              <w:ind w:firstLine="744"/>
              <w:contextualSpacing/>
              <w:jc w:val="both"/>
            </w:pPr>
            <w:r w:rsidRPr="0066326C">
              <w:rPr>
                <w:rStyle w:val="a6"/>
                <w:b/>
                <w:bCs/>
              </w:rPr>
              <w:t>Ассортимент продукции согласно ТУ.</w:t>
            </w:r>
          </w:p>
        </w:tc>
      </w:tr>
      <w:tr w:rsidR="004C2394" w:rsidRPr="00FD378E" w:rsidTr="00C70048">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4C2394" w:rsidRPr="008734DB" w:rsidRDefault="004C2394" w:rsidP="00D736E1">
            <w:pPr>
              <w:spacing w:after="0" w:line="240" w:lineRule="auto"/>
              <w:contextualSpacing/>
              <w:outlineLvl w:val="0"/>
              <w:rPr>
                <w:rFonts w:asciiTheme="majorHAnsi" w:hAnsiTheme="majorHAnsi"/>
                <w:b/>
                <w:bCs/>
                <w:caps/>
                <w:kern w:val="36"/>
                <w:sz w:val="14"/>
                <w:szCs w:val="16"/>
              </w:rPr>
            </w:pPr>
            <w:r w:rsidRPr="008734DB">
              <w:rPr>
                <w:rFonts w:asciiTheme="majorHAnsi" w:hAnsiTheme="majorHAnsi"/>
                <w:b/>
                <w:bCs/>
                <w:caps/>
                <w:kern w:val="36"/>
                <w:sz w:val="14"/>
                <w:szCs w:val="16"/>
              </w:rPr>
              <w:t>204 Морсы спиртованные из свежего плодово яго</w:t>
            </w:r>
            <w:r w:rsidRPr="008734DB">
              <w:rPr>
                <w:rFonts w:asciiTheme="majorHAnsi" w:hAnsiTheme="majorHAnsi"/>
                <w:b/>
                <w:bCs/>
                <w:caps/>
                <w:kern w:val="36"/>
                <w:sz w:val="14"/>
                <w:szCs w:val="16"/>
              </w:rPr>
              <w:t>д</w:t>
            </w:r>
            <w:r w:rsidRPr="008734DB">
              <w:rPr>
                <w:rFonts w:asciiTheme="majorHAnsi" w:hAnsiTheme="majorHAnsi"/>
                <w:b/>
                <w:bCs/>
                <w:caps/>
                <w:kern w:val="36"/>
                <w:sz w:val="14"/>
                <w:szCs w:val="16"/>
              </w:rPr>
              <w:t>ного сырья</w:t>
            </w:r>
          </w:p>
          <w:p w:rsidR="00D736E1" w:rsidRPr="008734DB" w:rsidRDefault="00D736E1" w:rsidP="00D736E1">
            <w:pPr>
              <w:spacing w:after="0" w:line="240" w:lineRule="auto"/>
              <w:contextualSpacing/>
              <w:jc w:val="center"/>
              <w:outlineLvl w:val="0"/>
              <w:rPr>
                <w:rFonts w:asciiTheme="majorHAnsi" w:hAnsiTheme="majorHAnsi"/>
                <w:b/>
                <w:bCs/>
                <w:caps/>
                <w:kern w:val="36"/>
                <w:sz w:val="14"/>
                <w:szCs w:val="16"/>
              </w:rPr>
            </w:pPr>
            <w:r w:rsidRPr="008734DB">
              <w:rPr>
                <w:rFonts w:asciiTheme="majorHAnsi" w:hAnsiTheme="majorHAnsi"/>
                <w:b/>
                <w:bCs/>
                <w:caps/>
                <w:color w:val="C00000"/>
                <w:kern w:val="36"/>
                <w:sz w:val="14"/>
                <w:szCs w:val="16"/>
              </w:rPr>
              <w:t>15 000 руб.</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EB3B22" w:rsidRPr="005D22DD" w:rsidRDefault="004C2394" w:rsidP="0066326C">
            <w:pPr>
              <w:pStyle w:val="a4"/>
              <w:spacing w:before="0" w:beforeAutospacing="0" w:after="0" w:afterAutospacing="0"/>
              <w:ind w:firstLine="744"/>
              <w:contextualSpacing/>
              <w:jc w:val="both"/>
              <w:rPr>
                <w:b/>
                <w:color w:val="C00000"/>
              </w:rPr>
            </w:pPr>
            <w:r w:rsidRPr="005D22DD">
              <w:rPr>
                <w:rStyle w:val="a6"/>
                <w:b/>
                <w:color w:val="C00000"/>
              </w:rPr>
              <w:t xml:space="preserve">Дата введения в действие </w:t>
            </w:r>
            <w:r w:rsidR="00EB3B22" w:rsidRPr="005D22DD">
              <w:rPr>
                <w:b/>
                <w:color w:val="C00000"/>
              </w:rPr>
              <w:t>–</w:t>
            </w:r>
            <w:r w:rsidRPr="005D22DD">
              <w:rPr>
                <w:rStyle w:val="a6"/>
                <w:b/>
                <w:color w:val="C00000"/>
              </w:rPr>
              <w:t xml:space="preserve"> 2013 год.</w:t>
            </w:r>
            <w:r w:rsidRPr="005D22DD">
              <w:rPr>
                <w:b/>
                <w:color w:val="C00000"/>
              </w:rPr>
              <w:t xml:space="preserve"> </w:t>
            </w:r>
            <w:r w:rsidRPr="005D22DD">
              <w:rPr>
                <w:rStyle w:val="a6"/>
                <w:b/>
                <w:color w:val="C00000"/>
              </w:rPr>
              <w:t>Без ограничения срока действия.</w:t>
            </w:r>
            <w:r w:rsidRPr="005D22DD">
              <w:rPr>
                <w:b/>
                <w:color w:val="C00000"/>
              </w:rPr>
              <w:t xml:space="preserve"> </w:t>
            </w:r>
          </w:p>
          <w:p w:rsidR="004C2394" w:rsidRPr="0066326C" w:rsidRDefault="004C2394" w:rsidP="0066326C">
            <w:pPr>
              <w:pStyle w:val="a4"/>
              <w:spacing w:before="0" w:beforeAutospacing="0" w:after="0" w:afterAutospacing="0"/>
              <w:ind w:firstLine="744"/>
              <w:contextualSpacing/>
              <w:jc w:val="both"/>
            </w:pPr>
            <w:r w:rsidRPr="0066326C">
              <w:rPr>
                <w:rStyle w:val="a6"/>
                <w:b/>
                <w:bCs/>
              </w:rPr>
              <w:t>Ассортимент продукции согласно ТУ.</w:t>
            </w:r>
          </w:p>
        </w:tc>
      </w:tr>
      <w:tr w:rsidR="004C2394" w:rsidRPr="00FD378E" w:rsidTr="00C70048">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4C2394" w:rsidRPr="008734DB" w:rsidRDefault="004C2394" w:rsidP="00D736E1">
            <w:pPr>
              <w:spacing w:after="0" w:line="240" w:lineRule="auto"/>
              <w:contextualSpacing/>
              <w:outlineLvl w:val="0"/>
              <w:rPr>
                <w:rFonts w:asciiTheme="majorHAnsi" w:hAnsiTheme="majorHAnsi"/>
                <w:b/>
                <w:bCs/>
                <w:caps/>
                <w:kern w:val="36"/>
                <w:sz w:val="14"/>
                <w:szCs w:val="16"/>
              </w:rPr>
            </w:pPr>
            <w:r w:rsidRPr="008734DB">
              <w:rPr>
                <w:rFonts w:asciiTheme="majorHAnsi" w:hAnsiTheme="majorHAnsi"/>
                <w:b/>
                <w:bCs/>
                <w:caps/>
                <w:kern w:val="36"/>
                <w:sz w:val="14"/>
                <w:szCs w:val="16"/>
              </w:rPr>
              <w:t>203 Спиртосодержащие отходы ликероводочного производства</w:t>
            </w:r>
            <w:r w:rsidR="00D736E1" w:rsidRPr="008734DB">
              <w:rPr>
                <w:rFonts w:asciiTheme="majorHAnsi" w:hAnsiTheme="majorHAnsi"/>
                <w:b/>
                <w:bCs/>
                <w:caps/>
                <w:kern w:val="36"/>
                <w:sz w:val="14"/>
                <w:szCs w:val="16"/>
              </w:rPr>
              <w:t xml:space="preserve">   </w:t>
            </w:r>
            <w:r w:rsidR="00D736E1" w:rsidRPr="008734DB">
              <w:rPr>
                <w:rFonts w:asciiTheme="majorHAnsi" w:hAnsiTheme="majorHAnsi"/>
                <w:b/>
                <w:bCs/>
                <w:caps/>
                <w:color w:val="C00000"/>
                <w:kern w:val="36"/>
                <w:sz w:val="14"/>
                <w:szCs w:val="16"/>
              </w:rPr>
              <w:t>10 000 руб.</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EB3B22" w:rsidRPr="005D22DD" w:rsidRDefault="004C2394" w:rsidP="0066326C">
            <w:pPr>
              <w:pStyle w:val="a4"/>
              <w:spacing w:before="0" w:beforeAutospacing="0" w:after="0" w:afterAutospacing="0"/>
              <w:ind w:firstLine="744"/>
              <w:contextualSpacing/>
              <w:jc w:val="both"/>
              <w:rPr>
                <w:b/>
                <w:color w:val="C00000"/>
              </w:rPr>
            </w:pPr>
            <w:r w:rsidRPr="005D22DD">
              <w:rPr>
                <w:rStyle w:val="a6"/>
                <w:b/>
                <w:color w:val="C00000"/>
              </w:rPr>
              <w:t xml:space="preserve">Дата введения в действие </w:t>
            </w:r>
            <w:r w:rsidR="00EB3B22" w:rsidRPr="005D22DD">
              <w:rPr>
                <w:b/>
                <w:color w:val="C00000"/>
              </w:rPr>
              <w:t xml:space="preserve">– </w:t>
            </w:r>
            <w:r w:rsidRPr="005D22DD">
              <w:rPr>
                <w:rStyle w:val="a6"/>
                <w:b/>
                <w:color w:val="C00000"/>
              </w:rPr>
              <w:t>2013 год.</w:t>
            </w:r>
            <w:r w:rsidRPr="005D22DD">
              <w:rPr>
                <w:b/>
                <w:color w:val="C00000"/>
              </w:rPr>
              <w:t xml:space="preserve"> </w:t>
            </w:r>
            <w:r w:rsidRPr="005D22DD">
              <w:rPr>
                <w:rStyle w:val="a6"/>
                <w:b/>
                <w:color w:val="C00000"/>
              </w:rPr>
              <w:t>Без ограничения срока действия.</w:t>
            </w:r>
            <w:r w:rsidRPr="005D22DD">
              <w:rPr>
                <w:b/>
                <w:color w:val="C00000"/>
              </w:rPr>
              <w:t xml:space="preserve"> </w:t>
            </w:r>
          </w:p>
          <w:p w:rsidR="004C2394" w:rsidRPr="0066326C" w:rsidRDefault="004C2394" w:rsidP="0066326C">
            <w:pPr>
              <w:pStyle w:val="a4"/>
              <w:spacing w:before="0" w:beforeAutospacing="0" w:after="0" w:afterAutospacing="0"/>
              <w:ind w:firstLine="744"/>
              <w:contextualSpacing/>
              <w:jc w:val="both"/>
            </w:pPr>
            <w:r w:rsidRPr="0066326C">
              <w:rPr>
                <w:rStyle w:val="a6"/>
                <w:b/>
                <w:bCs/>
              </w:rPr>
              <w:t>Ассортимент продукции согласно ТУ.</w:t>
            </w:r>
          </w:p>
        </w:tc>
      </w:tr>
      <w:tr w:rsidR="004C2394" w:rsidRPr="00FD378E" w:rsidTr="00C70048">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4C2394" w:rsidRPr="008734DB" w:rsidRDefault="004C2394" w:rsidP="00D736E1">
            <w:pPr>
              <w:spacing w:after="0" w:line="240" w:lineRule="auto"/>
              <w:contextualSpacing/>
              <w:outlineLvl w:val="0"/>
              <w:rPr>
                <w:rFonts w:asciiTheme="majorHAnsi" w:hAnsiTheme="majorHAnsi"/>
                <w:b/>
                <w:bCs/>
                <w:caps/>
                <w:kern w:val="36"/>
                <w:sz w:val="14"/>
                <w:szCs w:val="16"/>
              </w:rPr>
            </w:pPr>
            <w:r w:rsidRPr="008734DB">
              <w:rPr>
                <w:rFonts w:asciiTheme="majorHAnsi" w:hAnsiTheme="majorHAnsi"/>
                <w:b/>
                <w:bCs/>
                <w:caps/>
                <w:kern w:val="36"/>
                <w:sz w:val="14"/>
                <w:szCs w:val="16"/>
              </w:rPr>
              <w:t>202 Продукция спиртос</w:t>
            </w:r>
            <w:r w:rsidRPr="008734DB">
              <w:rPr>
                <w:rFonts w:asciiTheme="majorHAnsi" w:hAnsiTheme="majorHAnsi"/>
                <w:b/>
                <w:bCs/>
                <w:caps/>
                <w:kern w:val="36"/>
                <w:sz w:val="14"/>
                <w:szCs w:val="16"/>
              </w:rPr>
              <w:t>о</w:t>
            </w:r>
            <w:r w:rsidRPr="008734DB">
              <w:rPr>
                <w:rFonts w:asciiTheme="majorHAnsi" w:hAnsiTheme="majorHAnsi"/>
                <w:b/>
                <w:bCs/>
                <w:caps/>
                <w:kern w:val="36"/>
                <w:sz w:val="14"/>
                <w:szCs w:val="16"/>
              </w:rPr>
              <w:t>держащая денатурир</w:t>
            </w:r>
            <w:r w:rsidRPr="008734DB">
              <w:rPr>
                <w:rFonts w:asciiTheme="majorHAnsi" w:hAnsiTheme="majorHAnsi"/>
                <w:b/>
                <w:bCs/>
                <w:caps/>
                <w:kern w:val="36"/>
                <w:sz w:val="14"/>
                <w:szCs w:val="16"/>
              </w:rPr>
              <w:t>о</w:t>
            </w:r>
            <w:r w:rsidRPr="008734DB">
              <w:rPr>
                <w:rFonts w:asciiTheme="majorHAnsi" w:hAnsiTheme="majorHAnsi"/>
                <w:b/>
                <w:bCs/>
                <w:caps/>
                <w:kern w:val="36"/>
                <w:sz w:val="14"/>
                <w:szCs w:val="16"/>
              </w:rPr>
              <w:t>ванная</w:t>
            </w:r>
            <w:r w:rsidR="00D736E1" w:rsidRPr="008734DB">
              <w:rPr>
                <w:rFonts w:asciiTheme="majorHAnsi" w:hAnsiTheme="majorHAnsi"/>
                <w:b/>
                <w:bCs/>
                <w:caps/>
                <w:kern w:val="36"/>
                <w:sz w:val="14"/>
                <w:szCs w:val="16"/>
              </w:rPr>
              <w:t xml:space="preserve"> </w:t>
            </w:r>
            <w:r w:rsidR="00D736E1" w:rsidRPr="008734DB">
              <w:rPr>
                <w:rFonts w:asciiTheme="majorHAnsi" w:hAnsiTheme="majorHAnsi"/>
                <w:b/>
                <w:bCs/>
                <w:caps/>
                <w:color w:val="C00000"/>
                <w:kern w:val="36"/>
                <w:sz w:val="14"/>
                <w:szCs w:val="16"/>
              </w:rPr>
              <w:t xml:space="preserve">10 000 </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EB3B22" w:rsidRPr="005D22DD" w:rsidRDefault="004C2394" w:rsidP="0066326C">
            <w:pPr>
              <w:pStyle w:val="a4"/>
              <w:spacing w:before="0" w:beforeAutospacing="0" w:after="0" w:afterAutospacing="0"/>
              <w:ind w:firstLine="744"/>
              <w:contextualSpacing/>
              <w:jc w:val="both"/>
              <w:rPr>
                <w:b/>
                <w:color w:val="C00000"/>
              </w:rPr>
            </w:pPr>
            <w:r w:rsidRPr="005D22DD">
              <w:rPr>
                <w:rStyle w:val="a6"/>
                <w:b/>
                <w:color w:val="C00000"/>
              </w:rPr>
              <w:t xml:space="preserve">Дата введения в действие </w:t>
            </w:r>
            <w:r w:rsidR="00EB3B22" w:rsidRPr="005D22DD">
              <w:rPr>
                <w:b/>
                <w:color w:val="C00000"/>
              </w:rPr>
              <w:t>–</w:t>
            </w:r>
            <w:r w:rsidRPr="005D22DD">
              <w:rPr>
                <w:rStyle w:val="a6"/>
                <w:b/>
                <w:color w:val="C00000"/>
              </w:rPr>
              <w:t xml:space="preserve"> 2013 год.</w:t>
            </w:r>
            <w:r w:rsidRPr="005D22DD">
              <w:rPr>
                <w:b/>
                <w:color w:val="C00000"/>
              </w:rPr>
              <w:t xml:space="preserve"> </w:t>
            </w:r>
            <w:r w:rsidRPr="005D22DD">
              <w:rPr>
                <w:rStyle w:val="a6"/>
                <w:b/>
                <w:color w:val="C00000"/>
              </w:rPr>
              <w:t>Без ограничения срока действия.</w:t>
            </w:r>
            <w:r w:rsidRPr="005D22DD">
              <w:rPr>
                <w:b/>
                <w:color w:val="C00000"/>
              </w:rPr>
              <w:t xml:space="preserve"> </w:t>
            </w:r>
          </w:p>
          <w:p w:rsidR="004C2394" w:rsidRPr="0066326C" w:rsidRDefault="004C2394" w:rsidP="0066326C">
            <w:pPr>
              <w:pStyle w:val="a4"/>
              <w:spacing w:before="0" w:beforeAutospacing="0" w:after="0" w:afterAutospacing="0"/>
              <w:ind w:firstLine="744"/>
              <w:contextualSpacing/>
              <w:jc w:val="both"/>
            </w:pPr>
            <w:r w:rsidRPr="0066326C">
              <w:rPr>
                <w:rStyle w:val="a6"/>
                <w:b/>
                <w:bCs/>
              </w:rPr>
              <w:t>Ассортимент продукции согласно ТУ.</w:t>
            </w:r>
          </w:p>
        </w:tc>
      </w:tr>
      <w:tr w:rsidR="004C2394" w:rsidRPr="00FD378E" w:rsidTr="00C70048">
        <w:tc>
          <w:tcPr>
            <w:tcW w:w="976" w:type="pct"/>
            <w:tcBorders>
              <w:top w:val="thinThickSmallGap" w:sz="12" w:space="0" w:color="auto"/>
              <w:left w:val="thinThickSmallGap" w:sz="12" w:space="0" w:color="auto"/>
              <w:right w:val="thinThickSmallGap" w:sz="12" w:space="0" w:color="auto"/>
            </w:tcBorders>
            <w:shd w:val="clear" w:color="auto" w:fill="000000" w:themeFill="text1"/>
          </w:tcPr>
          <w:p w:rsidR="005D22DD" w:rsidRDefault="004C2394" w:rsidP="005D22DD">
            <w:pPr>
              <w:spacing w:after="0" w:line="240" w:lineRule="auto"/>
              <w:rPr>
                <w:rFonts w:asciiTheme="majorHAnsi" w:hAnsiTheme="majorHAnsi"/>
                <w:b/>
                <w:bCs/>
                <w:kern w:val="36"/>
                <w:sz w:val="20"/>
                <w:szCs w:val="20"/>
              </w:rPr>
            </w:pPr>
            <w:r w:rsidRPr="008F1C82">
              <w:rPr>
                <w:rFonts w:asciiTheme="majorHAnsi" w:hAnsiTheme="majorHAnsi"/>
                <w:b/>
                <w:bCs/>
                <w:kern w:val="36"/>
                <w:sz w:val="20"/>
                <w:szCs w:val="20"/>
              </w:rPr>
              <w:t>388</w:t>
            </w:r>
            <w:r>
              <w:rPr>
                <w:rFonts w:asciiTheme="majorHAnsi" w:hAnsiTheme="majorHAnsi"/>
                <w:b/>
                <w:bCs/>
                <w:kern w:val="36"/>
                <w:sz w:val="20"/>
                <w:szCs w:val="20"/>
              </w:rPr>
              <w:t xml:space="preserve"> </w:t>
            </w:r>
          </w:p>
          <w:p w:rsidR="008B382D" w:rsidRDefault="004C2394" w:rsidP="005D22DD">
            <w:pPr>
              <w:spacing w:after="0" w:line="240" w:lineRule="auto"/>
              <w:rPr>
                <w:rFonts w:asciiTheme="majorHAnsi" w:hAnsiTheme="majorHAnsi"/>
                <w:b/>
                <w:bCs/>
                <w:kern w:val="36"/>
                <w:sz w:val="20"/>
                <w:szCs w:val="20"/>
              </w:rPr>
            </w:pPr>
            <w:r w:rsidRPr="008F1C82">
              <w:rPr>
                <w:rFonts w:asciiTheme="majorHAnsi" w:hAnsiTheme="majorHAnsi"/>
                <w:b/>
                <w:bCs/>
                <w:kern w:val="36"/>
                <w:sz w:val="20"/>
                <w:szCs w:val="20"/>
              </w:rPr>
              <w:t>ПИВО И ПИВНЫЕ НАПИТКИ</w:t>
            </w:r>
          </w:p>
          <w:p w:rsidR="008B382D" w:rsidRDefault="008B382D" w:rsidP="005D22DD">
            <w:pPr>
              <w:spacing w:after="0" w:line="240" w:lineRule="auto"/>
              <w:rPr>
                <w:rFonts w:asciiTheme="majorHAnsi" w:hAnsiTheme="majorHAnsi"/>
                <w:b/>
                <w:bCs/>
                <w:kern w:val="36"/>
                <w:sz w:val="20"/>
                <w:szCs w:val="20"/>
              </w:rPr>
            </w:pPr>
          </w:p>
          <w:p w:rsidR="008B382D" w:rsidRDefault="004C2394" w:rsidP="008B382D">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 xml:space="preserve"> </w:t>
            </w:r>
            <w:r w:rsidR="008B382D">
              <w:rPr>
                <w:rFonts w:asciiTheme="majorHAnsi" w:hAnsiTheme="majorHAnsi"/>
                <w:b/>
                <w:bCs/>
                <w:kern w:val="36"/>
                <w:sz w:val="20"/>
                <w:szCs w:val="20"/>
              </w:rPr>
              <w:t>Цена комплекта</w:t>
            </w:r>
          </w:p>
          <w:p w:rsidR="008B382D" w:rsidRDefault="008B382D" w:rsidP="008B382D">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документов</w:t>
            </w:r>
          </w:p>
          <w:p w:rsidR="008B382D" w:rsidRDefault="008B382D" w:rsidP="008B382D">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lastRenderedPageBreak/>
              <w:t>10 000 руб.</w:t>
            </w:r>
          </w:p>
          <w:p w:rsidR="008B382D" w:rsidRDefault="008B382D" w:rsidP="008B382D">
            <w:pPr>
              <w:spacing w:after="0" w:line="240" w:lineRule="auto"/>
              <w:contextualSpacing/>
              <w:outlineLvl w:val="0"/>
              <w:rPr>
                <w:rFonts w:asciiTheme="majorHAnsi" w:hAnsiTheme="majorHAnsi"/>
                <w:b/>
                <w:bCs/>
                <w:color w:val="C00000"/>
                <w:kern w:val="36"/>
                <w:sz w:val="36"/>
                <w:szCs w:val="36"/>
              </w:rPr>
            </w:pPr>
          </w:p>
          <w:p w:rsidR="004C2394" w:rsidRPr="008F1C82" w:rsidRDefault="008B382D" w:rsidP="008B382D">
            <w:pPr>
              <w:spacing w:after="0" w:line="240" w:lineRule="auto"/>
              <w:rPr>
                <w:rFonts w:asciiTheme="majorHAnsi" w:eastAsiaTheme="minorEastAsia" w:hAnsiTheme="majorHAnsi" w:cstheme="minorBidi"/>
                <w:sz w:val="20"/>
                <w:szCs w:val="20"/>
              </w:rPr>
            </w:pPr>
            <w:r w:rsidRPr="00652A4F">
              <w:rPr>
                <w:rStyle w:val="a5"/>
                <w:rFonts w:asciiTheme="majorHAnsi" w:hAnsiTheme="majorHAnsi"/>
                <w:b w:val="0"/>
                <w:color w:val="808080" w:themeColor="background1" w:themeShade="80"/>
                <w:sz w:val="20"/>
                <w:szCs w:val="20"/>
              </w:rPr>
              <w:t>В стоимость компле</w:t>
            </w:r>
            <w:r w:rsidRPr="00652A4F">
              <w:rPr>
                <w:rStyle w:val="a5"/>
                <w:rFonts w:asciiTheme="majorHAnsi" w:hAnsiTheme="majorHAnsi"/>
                <w:b w:val="0"/>
                <w:color w:val="808080" w:themeColor="background1" w:themeShade="80"/>
                <w:sz w:val="20"/>
                <w:szCs w:val="20"/>
              </w:rPr>
              <w:t>к</w:t>
            </w:r>
            <w:r w:rsidRPr="00652A4F">
              <w:rPr>
                <w:rStyle w:val="a5"/>
                <w:rFonts w:asciiTheme="majorHAnsi" w:hAnsiTheme="majorHAnsi"/>
                <w:b w:val="0"/>
                <w:color w:val="808080" w:themeColor="background1" w:themeShade="80"/>
                <w:sz w:val="20"/>
                <w:szCs w:val="20"/>
              </w:rPr>
              <w:t>та готовых ТУ входят:</w:t>
            </w:r>
            <w:r w:rsidRPr="00652A4F">
              <w:rPr>
                <w:rFonts w:asciiTheme="majorHAnsi" w:hAnsiTheme="majorHAnsi"/>
                <w:color w:val="808080" w:themeColor="background1" w:themeShade="80"/>
                <w:sz w:val="20"/>
                <w:szCs w:val="20"/>
              </w:rPr>
              <w:br/>
              <w:t>1. ТУ с экспертизой и регистрацией в ЦСМ;</w:t>
            </w:r>
            <w:r w:rsidRPr="00652A4F">
              <w:rPr>
                <w:rFonts w:asciiTheme="majorHAnsi" w:hAnsiTheme="majorHAnsi"/>
                <w:color w:val="808080" w:themeColor="background1" w:themeShade="80"/>
                <w:sz w:val="20"/>
                <w:szCs w:val="20"/>
              </w:rPr>
              <w:br/>
              <w:t>2. Технологическая  инструкция (ТИ с р</w:t>
            </w:r>
            <w:r w:rsidRPr="00652A4F">
              <w:rPr>
                <w:rFonts w:asciiTheme="majorHAnsi" w:hAnsiTheme="majorHAnsi"/>
                <w:color w:val="808080" w:themeColor="background1" w:themeShade="80"/>
                <w:sz w:val="20"/>
                <w:szCs w:val="20"/>
              </w:rPr>
              <w:t>е</w:t>
            </w:r>
            <w:r w:rsidRPr="00652A4F">
              <w:rPr>
                <w:rFonts w:asciiTheme="majorHAnsi" w:hAnsiTheme="majorHAnsi"/>
                <w:color w:val="808080" w:themeColor="background1" w:themeShade="80"/>
                <w:sz w:val="20"/>
                <w:szCs w:val="20"/>
              </w:rPr>
              <w:t>цептурами и технол</w:t>
            </w:r>
            <w:r w:rsidRPr="00652A4F">
              <w:rPr>
                <w:rFonts w:asciiTheme="majorHAnsi" w:hAnsiTheme="majorHAnsi"/>
                <w:color w:val="808080" w:themeColor="background1" w:themeShade="80"/>
                <w:sz w:val="20"/>
                <w:szCs w:val="20"/>
              </w:rPr>
              <w:t>о</w:t>
            </w:r>
            <w:r w:rsidRPr="00652A4F">
              <w:rPr>
                <w:rFonts w:asciiTheme="majorHAnsi" w:hAnsiTheme="majorHAnsi"/>
                <w:color w:val="808080" w:themeColor="background1" w:themeShade="80"/>
                <w:sz w:val="20"/>
                <w:szCs w:val="20"/>
              </w:rPr>
              <w:t>гией приготовления);</w:t>
            </w:r>
            <w:r w:rsidRPr="00652A4F">
              <w:rPr>
                <w:rFonts w:asciiTheme="majorHAnsi" w:hAnsiTheme="majorHAnsi"/>
                <w:color w:val="808080" w:themeColor="background1" w:themeShade="80"/>
                <w:sz w:val="20"/>
                <w:szCs w:val="20"/>
              </w:rPr>
              <w:br/>
              <w:t>3. Каталожный лист (свидетельствующий о регистрации док</w:t>
            </w:r>
            <w:r w:rsidRPr="00652A4F">
              <w:rPr>
                <w:rFonts w:asciiTheme="majorHAnsi" w:hAnsiTheme="majorHAnsi"/>
                <w:color w:val="808080" w:themeColor="background1" w:themeShade="80"/>
                <w:sz w:val="20"/>
                <w:szCs w:val="20"/>
              </w:rPr>
              <w:t>у</w:t>
            </w:r>
            <w:r w:rsidRPr="00652A4F">
              <w:rPr>
                <w:rFonts w:asciiTheme="majorHAnsi" w:hAnsiTheme="majorHAnsi"/>
                <w:color w:val="808080" w:themeColor="background1" w:themeShade="80"/>
                <w:sz w:val="20"/>
                <w:szCs w:val="20"/>
              </w:rPr>
              <w:t>мента в ЦСМ);</w:t>
            </w:r>
            <w:r w:rsidRPr="00652A4F">
              <w:rPr>
                <w:rFonts w:asciiTheme="majorHAnsi" w:hAnsiTheme="majorHAnsi"/>
                <w:color w:val="808080" w:themeColor="background1" w:themeShade="80"/>
                <w:sz w:val="20"/>
                <w:szCs w:val="20"/>
              </w:rPr>
              <w:br/>
              <w:t>4. Экспертное закл</w:t>
            </w:r>
            <w:r w:rsidRPr="00652A4F">
              <w:rPr>
                <w:rFonts w:asciiTheme="majorHAnsi" w:hAnsiTheme="majorHAnsi"/>
                <w:color w:val="808080" w:themeColor="background1" w:themeShade="80"/>
                <w:sz w:val="20"/>
                <w:szCs w:val="20"/>
              </w:rPr>
              <w:t>ю</w:t>
            </w:r>
            <w:r w:rsidRPr="00652A4F">
              <w:rPr>
                <w:rFonts w:asciiTheme="majorHAnsi" w:hAnsiTheme="majorHAnsi"/>
                <w:color w:val="808080" w:themeColor="background1" w:themeShade="80"/>
                <w:sz w:val="20"/>
                <w:szCs w:val="20"/>
              </w:rPr>
              <w:t>чение к ТУ;</w:t>
            </w:r>
            <w:r w:rsidRPr="00652A4F">
              <w:rPr>
                <w:rFonts w:asciiTheme="majorHAnsi" w:hAnsiTheme="majorHAnsi"/>
                <w:color w:val="808080" w:themeColor="background1" w:themeShade="80"/>
                <w:sz w:val="20"/>
                <w:szCs w:val="20"/>
              </w:rPr>
              <w:br/>
              <w:t>5. Акт приема-передачи на право пользования ТУ.</w:t>
            </w:r>
          </w:p>
        </w:tc>
        <w:tc>
          <w:tcPr>
            <w:tcW w:w="4024" w:type="pct"/>
            <w:tcBorders>
              <w:top w:val="thinThickSmallGap" w:sz="12" w:space="0" w:color="auto"/>
              <w:left w:val="thinThickSmallGap" w:sz="12" w:space="0" w:color="auto"/>
              <w:right w:val="thinThickSmallGap" w:sz="12" w:space="0" w:color="auto"/>
            </w:tcBorders>
          </w:tcPr>
          <w:p w:rsidR="005D22DD" w:rsidRPr="005D22DD" w:rsidRDefault="004C2394" w:rsidP="0066326C">
            <w:pPr>
              <w:spacing w:after="0" w:line="240" w:lineRule="auto"/>
              <w:ind w:firstLine="744"/>
              <w:contextualSpacing/>
              <w:jc w:val="both"/>
              <w:rPr>
                <w:rFonts w:ascii="Times New Roman" w:hAnsi="Times New Roman"/>
                <w:sz w:val="24"/>
                <w:szCs w:val="24"/>
              </w:rPr>
            </w:pPr>
            <w:r w:rsidRPr="005D22DD">
              <w:rPr>
                <w:rFonts w:ascii="Times New Roman" w:hAnsi="Times New Roman"/>
                <w:b/>
                <w:i/>
                <w:iCs/>
                <w:color w:val="C00000"/>
                <w:sz w:val="24"/>
                <w:szCs w:val="24"/>
              </w:rPr>
              <w:lastRenderedPageBreak/>
              <w:t>Дата введения в действие 2013 год.</w:t>
            </w:r>
            <w:r w:rsidRPr="005D22DD">
              <w:rPr>
                <w:rFonts w:ascii="Times New Roman" w:hAnsi="Times New Roman"/>
                <w:b/>
                <w:color w:val="C00000"/>
                <w:sz w:val="24"/>
                <w:szCs w:val="24"/>
              </w:rPr>
              <w:t xml:space="preserve"> </w:t>
            </w:r>
            <w:r w:rsidRPr="005D22DD">
              <w:rPr>
                <w:rFonts w:ascii="Times New Roman" w:hAnsi="Times New Roman"/>
                <w:b/>
                <w:i/>
                <w:iCs/>
                <w:color w:val="C00000"/>
                <w:sz w:val="24"/>
                <w:szCs w:val="24"/>
              </w:rPr>
              <w:t>Без ограничения срока действия</w:t>
            </w:r>
            <w:r w:rsidR="005D22DD">
              <w:rPr>
                <w:rFonts w:ascii="Times New Roman" w:hAnsi="Times New Roman"/>
                <w:sz w:val="24"/>
                <w:szCs w:val="24"/>
              </w:rPr>
              <w:t>.</w:t>
            </w:r>
            <w:r w:rsidRPr="005D22DD">
              <w:rPr>
                <w:rFonts w:ascii="Times New Roman" w:hAnsi="Times New Roman"/>
                <w:sz w:val="24"/>
                <w:szCs w:val="24"/>
              </w:rPr>
              <w:t xml:space="preserve"> </w:t>
            </w:r>
          </w:p>
          <w:p w:rsidR="00FD4214" w:rsidRDefault="00FD4214" w:rsidP="0066326C">
            <w:pPr>
              <w:spacing w:after="0" w:line="240" w:lineRule="auto"/>
              <w:ind w:firstLine="744"/>
              <w:contextualSpacing/>
              <w:jc w:val="both"/>
              <w:rPr>
                <w:rFonts w:ascii="Times New Roman" w:hAnsi="Times New Roman"/>
                <w:sz w:val="24"/>
                <w:szCs w:val="24"/>
              </w:rPr>
            </w:pPr>
            <w:r w:rsidRPr="00FD4214">
              <w:rPr>
                <w:rFonts w:ascii="Times New Roman" w:hAnsi="Times New Roman"/>
                <w:b/>
                <w:caps/>
                <w:color w:val="C00000"/>
                <w:sz w:val="24"/>
                <w:szCs w:val="24"/>
              </w:rPr>
              <w:t>Ассортимент</w:t>
            </w:r>
            <w:r w:rsidR="004C2394" w:rsidRPr="00FD4214">
              <w:rPr>
                <w:rFonts w:ascii="Times New Roman" w:hAnsi="Times New Roman"/>
                <w:b/>
                <w:caps/>
                <w:color w:val="C00000"/>
                <w:sz w:val="24"/>
                <w:szCs w:val="24"/>
              </w:rPr>
              <w:t>:</w:t>
            </w:r>
            <w:r w:rsidR="004C2394" w:rsidRPr="0066326C">
              <w:rPr>
                <w:rFonts w:ascii="Times New Roman" w:hAnsi="Times New Roman"/>
                <w:sz w:val="24"/>
                <w:szCs w:val="24"/>
              </w:rPr>
              <w:t xml:space="preserve"> пиво нефильтрованное осветленное. пиво пшеничное н</w:t>
            </w:r>
            <w:r w:rsidR="004C2394" w:rsidRPr="0066326C">
              <w:rPr>
                <w:rFonts w:ascii="Times New Roman" w:hAnsi="Times New Roman"/>
                <w:sz w:val="24"/>
                <w:szCs w:val="24"/>
              </w:rPr>
              <w:t>е</w:t>
            </w:r>
            <w:r w:rsidR="004C2394" w:rsidRPr="0066326C">
              <w:rPr>
                <w:rFonts w:ascii="Times New Roman" w:hAnsi="Times New Roman"/>
                <w:sz w:val="24"/>
                <w:szCs w:val="24"/>
              </w:rPr>
              <w:t>фильтрованное осветленное и неосветленное; пиво светлое нефильтрованное осветле</w:t>
            </w:r>
            <w:r w:rsidR="004C2394" w:rsidRPr="0066326C">
              <w:rPr>
                <w:rFonts w:ascii="Times New Roman" w:hAnsi="Times New Roman"/>
                <w:sz w:val="24"/>
                <w:szCs w:val="24"/>
              </w:rPr>
              <w:t>н</w:t>
            </w:r>
            <w:r w:rsidR="004C2394" w:rsidRPr="0066326C">
              <w:rPr>
                <w:rFonts w:ascii="Times New Roman" w:hAnsi="Times New Roman"/>
                <w:sz w:val="24"/>
                <w:szCs w:val="24"/>
              </w:rPr>
              <w:t xml:space="preserve">ное; пиво темное нефильтрованное неосветленное; пиво светлое (непастеризованное, пастеризованное); пиво полутемное (непастеризованное, пастеризованное); </w:t>
            </w:r>
            <w:r w:rsidR="004C2394" w:rsidRPr="0066326C">
              <w:rPr>
                <w:rFonts w:ascii="Times New Roman" w:hAnsi="Times New Roman"/>
                <w:i/>
                <w:iCs/>
                <w:sz w:val="24"/>
                <w:szCs w:val="24"/>
              </w:rPr>
              <w:t>Пивные н</w:t>
            </w:r>
            <w:r w:rsidR="004C2394" w:rsidRPr="0066326C">
              <w:rPr>
                <w:rFonts w:ascii="Times New Roman" w:hAnsi="Times New Roman"/>
                <w:i/>
                <w:iCs/>
                <w:sz w:val="24"/>
                <w:szCs w:val="24"/>
              </w:rPr>
              <w:t>а</w:t>
            </w:r>
            <w:r w:rsidR="004C2394" w:rsidRPr="0066326C">
              <w:rPr>
                <w:rFonts w:ascii="Times New Roman" w:hAnsi="Times New Roman"/>
                <w:i/>
                <w:iCs/>
                <w:sz w:val="24"/>
                <w:szCs w:val="24"/>
              </w:rPr>
              <w:lastRenderedPageBreak/>
              <w:t>питки фильтрованные:</w:t>
            </w:r>
            <w:r w:rsidR="004C2394" w:rsidRPr="0066326C">
              <w:rPr>
                <w:rFonts w:ascii="Times New Roman" w:hAnsi="Times New Roman"/>
                <w:sz w:val="24"/>
                <w:szCs w:val="24"/>
              </w:rPr>
              <w:t xml:space="preserve"> пивной напиток «САЛЮТ» мохито; пивной напиток «САЛЮТ» белый виноград; пивной напиток «САЛЮТ» изабелла. </w:t>
            </w:r>
          </w:p>
          <w:p w:rsidR="00FD4214" w:rsidRPr="00FD4214" w:rsidRDefault="004C2394" w:rsidP="0066326C">
            <w:pPr>
              <w:spacing w:after="0" w:line="240" w:lineRule="auto"/>
              <w:ind w:firstLine="744"/>
              <w:contextualSpacing/>
              <w:jc w:val="both"/>
              <w:rPr>
                <w:rFonts w:ascii="Times New Roman" w:hAnsi="Times New Roman"/>
                <w:b/>
                <w:i/>
                <w:color w:val="C00000"/>
                <w:sz w:val="24"/>
                <w:szCs w:val="24"/>
              </w:rPr>
            </w:pPr>
            <w:r w:rsidRPr="00FD4214">
              <w:rPr>
                <w:rFonts w:ascii="Times New Roman" w:hAnsi="Times New Roman"/>
                <w:b/>
                <w:i/>
                <w:color w:val="C00000"/>
                <w:sz w:val="24"/>
                <w:szCs w:val="24"/>
              </w:rPr>
              <w:t xml:space="preserve">Производителю допускается дополнять наименование продукции своим фантазийным или фирменным названием или заменять в наименование продукции фантазийное название своим фантазийным названием. </w:t>
            </w:r>
          </w:p>
          <w:p w:rsidR="004C2394" w:rsidRPr="0066326C" w:rsidRDefault="004C2394" w:rsidP="0066326C">
            <w:pPr>
              <w:spacing w:after="0" w:line="240" w:lineRule="auto"/>
              <w:ind w:firstLine="744"/>
              <w:contextualSpacing/>
              <w:jc w:val="both"/>
              <w:rPr>
                <w:rFonts w:ascii="Times New Roman" w:hAnsi="Times New Roman"/>
                <w:sz w:val="24"/>
                <w:szCs w:val="24"/>
              </w:rPr>
            </w:pPr>
            <w:r w:rsidRPr="0066326C">
              <w:rPr>
                <w:rFonts w:ascii="Times New Roman" w:hAnsi="Times New Roman"/>
                <w:b/>
                <w:bCs/>
                <w:sz w:val="24"/>
                <w:szCs w:val="24"/>
              </w:rPr>
              <w:t xml:space="preserve">Сроки годности </w:t>
            </w:r>
            <w:r w:rsidRPr="0066326C">
              <w:rPr>
                <w:rFonts w:ascii="Times New Roman" w:hAnsi="Times New Roman"/>
                <w:sz w:val="24"/>
                <w:szCs w:val="24"/>
              </w:rPr>
              <w:t>Срок годности нефильтрованного пива в сутках со дня розлива не более при температуре 4±2</w:t>
            </w:r>
            <w:r w:rsidRPr="0066326C">
              <w:rPr>
                <w:rFonts w:ascii="Times New Roman" w:hAnsi="Times New Roman"/>
                <w:sz w:val="24"/>
                <w:szCs w:val="24"/>
                <w:vertAlign w:val="superscript"/>
              </w:rPr>
              <w:t>0</w:t>
            </w:r>
            <w:r w:rsidRPr="0066326C">
              <w:rPr>
                <w:rFonts w:ascii="Times New Roman" w:hAnsi="Times New Roman"/>
                <w:sz w:val="24"/>
                <w:szCs w:val="24"/>
              </w:rPr>
              <w:t xml:space="preserve">С: нефильтрованного неосветлённого пива </w:t>
            </w:r>
            <w:r w:rsidR="00FD4214" w:rsidRPr="0066326C">
              <w:rPr>
                <w:rFonts w:ascii="Times New Roman" w:hAnsi="Times New Roman"/>
                <w:sz w:val="24"/>
                <w:szCs w:val="24"/>
              </w:rPr>
              <w:t>–</w:t>
            </w:r>
            <w:r w:rsidRPr="0066326C">
              <w:rPr>
                <w:rFonts w:ascii="Times New Roman" w:hAnsi="Times New Roman"/>
                <w:sz w:val="24"/>
                <w:szCs w:val="24"/>
              </w:rPr>
              <w:t xml:space="preserve"> 3 суток (72 часа) с момента розлива; нефильтрованного осветлённого пива </w:t>
            </w:r>
            <w:r w:rsidR="00FD4214" w:rsidRPr="0066326C">
              <w:rPr>
                <w:rFonts w:ascii="Times New Roman" w:hAnsi="Times New Roman"/>
                <w:sz w:val="24"/>
                <w:szCs w:val="24"/>
              </w:rPr>
              <w:t>–</w:t>
            </w:r>
            <w:r w:rsidRPr="0066326C">
              <w:rPr>
                <w:rFonts w:ascii="Times New Roman" w:hAnsi="Times New Roman"/>
                <w:sz w:val="24"/>
                <w:szCs w:val="24"/>
              </w:rPr>
              <w:t xml:space="preserve"> 5 суток со дня розлива. Пиво, разлитое в бутылки хранят в затемненном месте. Срок годности фильтрованного не пастеризованного пива в сутках со дня розлива не более при температуре 5÷12</w:t>
            </w:r>
            <w:r w:rsidRPr="0066326C">
              <w:rPr>
                <w:rFonts w:ascii="Times New Roman" w:hAnsi="Times New Roman"/>
                <w:sz w:val="24"/>
                <w:szCs w:val="24"/>
                <w:vertAlign w:val="superscript"/>
              </w:rPr>
              <w:t>0</w:t>
            </w:r>
            <w:r w:rsidRPr="0066326C">
              <w:rPr>
                <w:rFonts w:ascii="Times New Roman" w:hAnsi="Times New Roman"/>
                <w:sz w:val="24"/>
                <w:szCs w:val="24"/>
              </w:rPr>
              <w:t>С: не более 8 суток. Срок годности фильтрованного пастеризованного пива в сутках со дня розлива не более при температуре 10÷20</w:t>
            </w:r>
            <w:r w:rsidRPr="0066326C">
              <w:rPr>
                <w:rFonts w:ascii="Times New Roman" w:hAnsi="Times New Roman"/>
                <w:sz w:val="24"/>
                <w:szCs w:val="24"/>
                <w:vertAlign w:val="superscript"/>
              </w:rPr>
              <w:t>0</w:t>
            </w:r>
            <w:r w:rsidRPr="0066326C">
              <w:rPr>
                <w:rFonts w:ascii="Times New Roman" w:hAnsi="Times New Roman"/>
                <w:sz w:val="24"/>
                <w:szCs w:val="24"/>
              </w:rPr>
              <w:t xml:space="preserve">С: не более 60 суток. </w:t>
            </w:r>
            <w:r w:rsidRPr="0066326C">
              <w:rPr>
                <w:rFonts w:ascii="Times New Roman" w:hAnsi="Times New Roman"/>
                <w:b/>
                <w:bCs/>
                <w:sz w:val="24"/>
                <w:szCs w:val="24"/>
              </w:rPr>
              <w:t>Рекомендованный срок годности</w:t>
            </w:r>
            <w:r w:rsidRPr="0066326C">
              <w:rPr>
                <w:rFonts w:ascii="Times New Roman" w:hAnsi="Times New Roman"/>
                <w:sz w:val="24"/>
                <w:szCs w:val="24"/>
              </w:rPr>
              <w:t xml:space="preserve"> продукции, не более:</w:t>
            </w:r>
            <w:r w:rsidR="003F29F9">
              <w:rPr>
                <w:rFonts w:ascii="Times New Roman" w:hAnsi="Times New Roman"/>
                <w:sz w:val="24"/>
                <w:szCs w:val="24"/>
              </w:rPr>
              <w:t xml:space="preserve"> п</w:t>
            </w:r>
            <w:r w:rsidR="003F29F9" w:rsidRPr="0066326C">
              <w:rPr>
                <w:rFonts w:ascii="Times New Roman" w:hAnsi="Times New Roman"/>
                <w:sz w:val="24"/>
                <w:szCs w:val="24"/>
              </w:rPr>
              <w:t>иво светлое, полутемное, темное фильтрованное, па</w:t>
            </w:r>
            <w:r w:rsidR="003F29F9" w:rsidRPr="0066326C">
              <w:rPr>
                <w:rFonts w:ascii="Times New Roman" w:hAnsi="Times New Roman"/>
                <w:sz w:val="24"/>
                <w:szCs w:val="24"/>
              </w:rPr>
              <w:t>с</w:t>
            </w:r>
            <w:r w:rsidR="003F29F9" w:rsidRPr="0066326C">
              <w:rPr>
                <w:rFonts w:ascii="Times New Roman" w:hAnsi="Times New Roman"/>
                <w:sz w:val="24"/>
                <w:szCs w:val="24"/>
              </w:rPr>
              <w:t>теризованное</w:t>
            </w:r>
            <w:r w:rsidR="003F29F9">
              <w:rPr>
                <w:rFonts w:ascii="Times New Roman" w:hAnsi="Times New Roman"/>
                <w:sz w:val="24"/>
                <w:szCs w:val="24"/>
              </w:rPr>
              <w:t xml:space="preserve"> </w:t>
            </w:r>
            <w:r w:rsidR="00F76337">
              <w:rPr>
                <w:rFonts w:ascii="Times New Roman" w:hAnsi="Times New Roman"/>
                <w:b/>
                <w:bCs/>
                <w:sz w:val="24"/>
                <w:szCs w:val="24"/>
              </w:rPr>
              <w:t>в</w:t>
            </w:r>
            <w:r w:rsidR="00F76337" w:rsidRPr="0066326C">
              <w:rPr>
                <w:rFonts w:ascii="Times New Roman" w:hAnsi="Times New Roman"/>
                <w:b/>
                <w:bCs/>
                <w:sz w:val="24"/>
                <w:szCs w:val="24"/>
              </w:rPr>
              <w:t xml:space="preserve"> кегах </w:t>
            </w:r>
            <w:r w:rsidR="003F29F9">
              <w:rPr>
                <w:rFonts w:ascii="Times New Roman" w:hAnsi="Times New Roman"/>
                <w:sz w:val="24"/>
                <w:szCs w:val="24"/>
              </w:rPr>
              <w:t xml:space="preserve">при </w:t>
            </w:r>
            <w:r w:rsidR="003F29F9" w:rsidRPr="0066326C">
              <w:rPr>
                <w:rFonts w:ascii="Times New Roman" w:hAnsi="Times New Roman"/>
                <w:sz w:val="24"/>
                <w:szCs w:val="24"/>
              </w:rPr>
              <w:t>температуре</w:t>
            </w:r>
            <w:r w:rsidR="003F29F9">
              <w:rPr>
                <w:rFonts w:ascii="Times New Roman" w:hAnsi="Times New Roman"/>
                <w:sz w:val="24"/>
                <w:szCs w:val="24"/>
              </w:rPr>
              <w:t xml:space="preserve"> </w:t>
            </w:r>
            <w:r w:rsidR="003F29F9" w:rsidRPr="0066326C">
              <w:rPr>
                <w:rFonts w:ascii="Times New Roman" w:hAnsi="Times New Roman"/>
                <w:b/>
                <w:bCs/>
                <w:sz w:val="24"/>
                <w:szCs w:val="24"/>
              </w:rPr>
              <w:t>10</w:t>
            </w:r>
            <w:r w:rsidR="003F29F9" w:rsidRPr="0066326C">
              <w:rPr>
                <w:rFonts w:ascii="Times New Roman" w:hAnsi="Times New Roman"/>
                <w:sz w:val="24"/>
                <w:szCs w:val="24"/>
              </w:rPr>
              <w:t>÷</w:t>
            </w:r>
            <w:r w:rsidR="003F29F9" w:rsidRPr="0066326C">
              <w:rPr>
                <w:rFonts w:ascii="Times New Roman" w:hAnsi="Times New Roman"/>
                <w:b/>
                <w:bCs/>
                <w:sz w:val="24"/>
                <w:szCs w:val="24"/>
              </w:rPr>
              <w:t>20ºС</w:t>
            </w:r>
            <w:r w:rsidR="003F29F9">
              <w:rPr>
                <w:rFonts w:ascii="Times New Roman" w:hAnsi="Times New Roman"/>
                <w:b/>
                <w:bCs/>
                <w:sz w:val="24"/>
                <w:szCs w:val="24"/>
              </w:rPr>
              <w:t xml:space="preserve"> – 30 суток,  </w:t>
            </w:r>
            <w:r w:rsidR="00F76337">
              <w:rPr>
                <w:rFonts w:ascii="Times New Roman" w:hAnsi="Times New Roman"/>
                <w:b/>
                <w:bCs/>
                <w:sz w:val="24"/>
                <w:szCs w:val="24"/>
              </w:rPr>
              <w:t>в</w:t>
            </w:r>
            <w:r w:rsidR="00F76337" w:rsidRPr="0066326C">
              <w:rPr>
                <w:rFonts w:ascii="Times New Roman" w:hAnsi="Times New Roman"/>
                <w:b/>
                <w:bCs/>
                <w:sz w:val="24"/>
                <w:szCs w:val="24"/>
              </w:rPr>
              <w:t xml:space="preserve"> бутылках </w:t>
            </w:r>
            <w:r w:rsidR="003F29F9">
              <w:rPr>
                <w:rFonts w:ascii="Times New Roman" w:hAnsi="Times New Roman"/>
                <w:sz w:val="24"/>
                <w:szCs w:val="24"/>
              </w:rPr>
              <w:t>при</w:t>
            </w:r>
            <w:r w:rsidR="00F76337">
              <w:rPr>
                <w:rFonts w:ascii="Times New Roman" w:hAnsi="Times New Roman"/>
                <w:sz w:val="24"/>
                <w:szCs w:val="24"/>
              </w:rPr>
              <w:t xml:space="preserve"> </w:t>
            </w:r>
            <w:r w:rsidR="003F29F9" w:rsidRPr="0066326C">
              <w:rPr>
                <w:rFonts w:ascii="Times New Roman" w:hAnsi="Times New Roman"/>
                <w:sz w:val="24"/>
                <w:szCs w:val="24"/>
              </w:rPr>
              <w:t>темпер</w:t>
            </w:r>
            <w:r w:rsidR="003F29F9" w:rsidRPr="0066326C">
              <w:rPr>
                <w:rFonts w:ascii="Times New Roman" w:hAnsi="Times New Roman"/>
                <w:sz w:val="24"/>
                <w:szCs w:val="24"/>
              </w:rPr>
              <w:t>а</w:t>
            </w:r>
            <w:r w:rsidR="003F29F9" w:rsidRPr="0066326C">
              <w:rPr>
                <w:rFonts w:ascii="Times New Roman" w:hAnsi="Times New Roman"/>
                <w:sz w:val="24"/>
                <w:szCs w:val="24"/>
              </w:rPr>
              <w:t>туре</w:t>
            </w:r>
            <w:r w:rsidR="003F29F9">
              <w:rPr>
                <w:rFonts w:ascii="Times New Roman" w:hAnsi="Times New Roman"/>
                <w:sz w:val="24"/>
                <w:szCs w:val="24"/>
              </w:rPr>
              <w:t xml:space="preserve"> </w:t>
            </w:r>
            <w:r w:rsidR="003F29F9" w:rsidRPr="0066326C">
              <w:rPr>
                <w:rFonts w:ascii="Times New Roman" w:hAnsi="Times New Roman"/>
                <w:b/>
                <w:bCs/>
                <w:sz w:val="24"/>
                <w:szCs w:val="24"/>
              </w:rPr>
              <w:t>2</w:t>
            </w:r>
            <w:r w:rsidR="003F29F9" w:rsidRPr="0066326C">
              <w:rPr>
                <w:rFonts w:ascii="Times New Roman" w:hAnsi="Times New Roman"/>
                <w:sz w:val="24"/>
                <w:szCs w:val="24"/>
              </w:rPr>
              <w:t>÷</w:t>
            </w:r>
            <w:r w:rsidR="003F29F9" w:rsidRPr="0066326C">
              <w:rPr>
                <w:rFonts w:ascii="Times New Roman" w:hAnsi="Times New Roman"/>
                <w:b/>
                <w:bCs/>
                <w:sz w:val="24"/>
                <w:szCs w:val="24"/>
              </w:rPr>
              <w:t>6ºС</w:t>
            </w:r>
            <w:r w:rsidR="003F29F9">
              <w:rPr>
                <w:rFonts w:ascii="Times New Roman" w:hAnsi="Times New Roman"/>
                <w:b/>
                <w:bCs/>
                <w:sz w:val="24"/>
                <w:szCs w:val="24"/>
              </w:rPr>
              <w:t xml:space="preserve"> – 120 суток,</w:t>
            </w:r>
            <w:r w:rsidR="003F29F9" w:rsidRPr="0066326C">
              <w:rPr>
                <w:rFonts w:ascii="Times New Roman" w:hAnsi="Times New Roman"/>
                <w:b/>
                <w:bCs/>
                <w:sz w:val="24"/>
                <w:szCs w:val="24"/>
              </w:rPr>
              <w:t xml:space="preserve"> </w:t>
            </w:r>
            <w:r w:rsidR="003F29F9">
              <w:rPr>
                <w:rFonts w:ascii="Times New Roman" w:hAnsi="Times New Roman"/>
                <w:sz w:val="24"/>
                <w:szCs w:val="24"/>
              </w:rPr>
              <w:t xml:space="preserve">при </w:t>
            </w:r>
            <w:r w:rsidR="003F29F9" w:rsidRPr="0066326C">
              <w:rPr>
                <w:rFonts w:ascii="Times New Roman" w:hAnsi="Times New Roman"/>
                <w:sz w:val="24"/>
                <w:szCs w:val="24"/>
              </w:rPr>
              <w:t>температуре</w:t>
            </w:r>
            <w:r w:rsidR="003F29F9">
              <w:rPr>
                <w:rFonts w:ascii="Times New Roman" w:hAnsi="Times New Roman"/>
                <w:sz w:val="24"/>
                <w:szCs w:val="24"/>
              </w:rPr>
              <w:t xml:space="preserve"> </w:t>
            </w:r>
            <w:r w:rsidR="003F29F9" w:rsidRPr="0066326C">
              <w:rPr>
                <w:rFonts w:ascii="Times New Roman" w:hAnsi="Times New Roman"/>
                <w:b/>
                <w:bCs/>
                <w:sz w:val="24"/>
                <w:szCs w:val="24"/>
              </w:rPr>
              <w:t>0</w:t>
            </w:r>
            <w:r w:rsidR="003F29F9" w:rsidRPr="0066326C">
              <w:rPr>
                <w:rFonts w:ascii="Times New Roman" w:hAnsi="Times New Roman"/>
                <w:sz w:val="24"/>
                <w:szCs w:val="24"/>
              </w:rPr>
              <w:t>÷</w:t>
            </w:r>
            <w:r w:rsidR="003F29F9" w:rsidRPr="0066326C">
              <w:rPr>
                <w:rFonts w:ascii="Times New Roman" w:hAnsi="Times New Roman"/>
                <w:b/>
                <w:bCs/>
                <w:sz w:val="24"/>
                <w:szCs w:val="24"/>
              </w:rPr>
              <w:t>20ºС</w:t>
            </w:r>
            <w:r w:rsidR="003F29F9">
              <w:rPr>
                <w:rFonts w:ascii="Times New Roman" w:hAnsi="Times New Roman"/>
                <w:b/>
                <w:bCs/>
                <w:sz w:val="24"/>
                <w:szCs w:val="24"/>
              </w:rPr>
              <w:t xml:space="preserve"> – 30 суток; </w:t>
            </w:r>
            <w:r w:rsidR="003F29F9">
              <w:rPr>
                <w:rFonts w:ascii="Times New Roman" w:hAnsi="Times New Roman"/>
                <w:sz w:val="24"/>
                <w:szCs w:val="24"/>
              </w:rPr>
              <w:t>п</w:t>
            </w:r>
            <w:r w:rsidR="003F29F9" w:rsidRPr="0066326C">
              <w:rPr>
                <w:rFonts w:ascii="Times New Roman" w:hAnsi="Times New Roman"/>
                <w:sz w:val="24"/>
                <w:szCs w:val="24"/>
              </w:rPr>
              <w:t>иво светлое, полутемное, темное фильтрованное, непастеризованное</w:t>
            </w:r>
            <w:r w:rsidR="00F76337">
              <w:rPr>
                <w:rFonts w:ascii="Times New Roman" w:hAnsi="Times New Roman"/>
                <w:sz w:val="24"/>
                <w:szCs w:val="24"/>
              </w:rPr>
              <w:t xml:space="preserve"> </w:t>
            </w:r>
            <w:r w:rsidR="003F29F9">
              <w:rPr>
                <w:rFonts w:ascii="Times New Roman" w:hAnsi="Times New Roman"/>
                <w:b/>
                <w:bCs/>
                <w:sz w:val="24"/>
                <w:szCs w:val="24"/>
              </w:rPr>
              <w:t>– 30 суток</w:t>
            </w:r>
            <w:r w:rsidR="00F76337">
              <w:rPr>
                <w:rFonts w:ascii="Times New Roman" w:hAnsi="Times New Roman"/>
                <w:b/>
                <w:bCs/>
                <w:sz w:val="24"/>
                <w:szCs w:val="24"/>
              </w:rPr>
              <w:t xml:space="preserve">; </w:t>
            </w:r>
            <w:r w:rsidR="00F76337">
              <w:rPr>
                <w:rFonts w:ascii="Times New Roman" w:hAnsi="Times New Roman"/>
                <w:sz w:val="24"/>
                <w:szCs w:val="24"/>
              </w:rPr>
              <w:t>п</w:t>
            </w:r>
            <w:r w:rsidR="00F76337" w:rsidRPr="0066326C">
              <w:rPr>
                <w:rFonts w:ascii="Times New Roman" w:hAnsi="Times New Roman"/>
                <w:sz w:val="24"/>
                <w:szCs w:val="24"/>
              </w:rPr>
              <w:t>иво светлое, полутемное, те</w:t>
            </w:r>
            <w:r w:rsidR="00F76337" w:rsidRPr="0066326C">
              <w:rPr>
                <w:rFonts w:ascii="Times New Roman" w:hAnsi="Times New Roman"/>
                <w:sz w:val="24"/>
                <w:szCs w:val="24"/>
              </w:rPr>
              <w:t>м</w:t>
            </w:r>
            <w:r w:rsidR="00F76337" w:rsidRPr="0066326C">
              <w:rPr>
                <w:rFonts w:ascii="Times New Roman" w:hAnsi="Times New Roman"/>
                <w:sz w:val="24"/>
                <w:szCs w:val="24"/>
              </w:rPr>
              <w:t>ное нефильтрованное, непастеризованное</w:t>
            </w:r>
            <w:r w:rsidR="00F76337">
              <w:rPr>
                <w:rFonts w:ascii="Times New Roman" w:hAnsi="Times New Roman"/>
                <w:sz w:val="24"/>
                <w:szCs w:val="24"/>
              </w:rPr>
              <w:t xml:space="preserve"> – </w:t>
            </w:r>
            <w:r w:rsidR="00F76337" w:rsidRPr="00E9564D">
              <w:rPr>
                <w:rFonts w:ascii="Times New Roman" w:hAnsi="Times New Roman"/>
                <w:b/>
                <w:sz w:val="24"/>
                <w:szCs w:val="24"/>
              </w:rPr>
              <w:t>10 суток</w:t>
            </w:r>
            <w:r w:rsidR="00F76337">
              <w:rPr>
                <w:rFonts w:ascii="Times New Roman" w:hAnsi="Times New Roman"/>
                <w:sz w:val="24"/>
                <w:szCs w:val="24"/>
              </w:rPr>
              <w:t>.</w:t>
            </w:r>
          </w:p>
          <w:p w:rsidR="004C2394" w:rsidRPr="0066326C" w:rsidRDefault="004C2394" w:rsidP="0066326C">
            <w:pPr>
              <w:spacing w:after="0" w:line="240" w:lineRule="auto"/>
              <w:ind w:firstLine="744"/>
              <w:contextualSpacing/>
              <w:jc w:val="both"/>
              <w:rPr>
                <w:rFonts w:ascii="Times New Roman" w:hAnsi="Times New Roman"/>
                <w:sz w:val="24"/>
                <w:szCs w:val="24"/>
              </w:rPr>
            </w:pPr>
            <w:r w:rsidRPr="0066326C">
              <w:rPr>
                <w:rFonts w:ascii="Times New Roman" w:hAnsi="Times New Roman"/>
                <w:b/>
                <w:bCs/>
                <w:sz w:val="24"/>
                <w:szCs w:val="24"/>
              </w:rPr>
              <w:t> </w:t>
            </w:r>
            <w:r w:rsidRPr="0066326C">
              <w:rPr>
                <w:rFonts w:ascii="Times New Roman" w:hAnsi="Times New Roman"/>
                <w:sz w:val="24"/>
                <w:szCs w:val="24"/>
              </w:rPr>
              <w:t>При постановке продукции на производство оценка сроков годности произв</w:t>
            </w:r>
            <w:r w:rsidRPr="0066326C">
              <w:rPr>
                <w:rFonts w:ascii="Times New Roman" w:hAnsi="Times New Roman"/>
                <w:sz w:val="24"/>
                <w:szCs w:val="24"/>
              </w:rPr>
              <w:t>о</w:t>
            </w:r>
            <w:r w:rsidRPr="0066326C">
              <w:rPr>
                <w:rFonts w:ascii="Times New Roman" w:hAnsi="Times New Roman"/>
                <w:sz w:val="24"/>
                <w:szCs w:val="24"/>
              </w:rPr>
              <w:t>дится в соответствии с п.п. 3.10 МУК 4.2.1847 04. Допускается установление предпр</w:t>
            </w:r>
            <w:r w:rsidRPr="0066326C">
              <w:rPr>
                <w:rFonts w:ascii="Times New Roman" w:hAnsi="Times New Roman"/>
                <w:sz w:val="24"/>
                <w:szCs w:val="24"/>
              </w:rPr>
              <w:t>и</w:t>
            </w:r>
            <w:r w:rsidRPr="0066326C">
              <w:rPr>
                <w:rFonts w:ascii="Times New Roman" w:hAnsi="Times New Roman"/>
                <w:sz w:val="24"/>
                <w:szCs w:val="24"/>
              </w:rPr>
              <w:t>ятием изготовителем увеличенных сроков годности пива (на основании фактически до</w:t>
            </w:r>
            <w:r w:rsidRPr="0066326C">
              <w:rPr>
                <w:rFonts w:ascii="Times New Roman" w:hAnsi="Times New Roman"/>
                <w:sz w:val="24"/>
                <w:szCs w:val="24"/>
              </w:rPr>
              <w:t>с</w:t>
            </w:r>
            <w:r w:rsidRPr="0066326C">
              <w:rPr>
                <w:rFonts w:ascii="Times New Roman" w:hAnsi="Times New Roman"/>
                <w:sz w:val="24"/>
                <w:szCs w:val="24"/>
              </w:rPr>
              <w:t>тигнутой стойкости пива на предприятии изготовителе) при условии согласования уст</w:t>
            </w:r>
            <w:r w:rsidRPr="0066326C">
              <w:rPr>
                <w:rFonts w:ascii="Times New Roman" w:hAnsi="Times New Roman"/>
                <w:sz w:val="24"/>
                <w:szCs w:val="24"/>
              </w:rPr>
              <w:t>а</w:t>
            </w:r>
            <w:r w:rsidRPr="0066326C">
              <w:rPr>
                <w:rFonts w:ascii="Times New Roman" w:hAnsi="Times New Roman"/>
                <w:sz w:val="24"/>
                <w:szCs w:val="24"/>
              </w:rPr>
              <w:t>новленных сроков годности в установленном порядке согласно нормативным правовым актам Российской Федерации.</w:t>
            </w:r>
          </w:p>
        </w:tc>
      </w:tr>
      <w:tr w:rsidR="004C2394" w:rsidRPr="00FD378E" w:rsidTr="00C70048">
        <w:tc>
          <w:tcPr>
            <w:tcW w:w="976" w:type="pct"/>
            <w:tcBorders>
              <w:top w:val="thinThickSmallGap" w:sz="12" w:space="0" w:color="auto"/>
              <w:left w:val="thinThickSmallGap" w:sz="12" w:space="0" w:color="auto"/>
              <w:bottom w:val="thinThickSmallGap" w:sz="12" w:space="0" w:color="auto"/>
              <w:right w:val="thinThickSmallGap" w:sz="12" w:space="0" w:color="auto"/>
            </w:tcBorders>
            <w:shd w:val="clear" w:color="auto" w:fill="000000" w:themeFill="text1"/>
          </w:tcPr>
          <w:p w:rsidR="008B382D" w:rsidRDefault="004C2394" w:rsidP="00674253">
            <w:pPr>
              <w:spacing w:after="0" w:line="240" w:lineRule="auto"/>
              <w:rPr>
                <w:rFonts w:asciiTheme="majorHAnsi" w:eastAsiaTheme="minorEastAsia" w:hAnsiTheme="majorHAnsi" w:cstheme="minorBidi"/>
                <w:b/>
                <w:caps/>
                <w:sz w:val="20"/>
                <w:szCs w:val="20"/>
              </w:rPr>
            </w:pPr>
            <w:r w:rsidRPr="00217294">
              <w:rPr>
                <w:rFonts w:asciiTheme="majorHAnsi" w:eastAsiaTheme="minorEastAsia" w:hAnsiTheme="majorHAnsi" w:cstheme="minorBidi"/>
                <w:b/>
                <w:caps/>
                <w:sz w:val="20"/>
                <w:szCs w:val="20"/>
              </w:rPr>
              <w:lastRenderedPageBreak/>
              <w:t>Технологические инструкции</w:t>
            </w:r>
          </w:p>
          <w:p w:rsidR="008B382D" w:rsidRDefault="008B382D" w:rsidP="008B382D">
            <w:pPr>
              <w:spacing w:after="0" w:line="240" w:lineRule="auto"/>
              <w:contextualSpacing/>
              <w:outlineLvl w:val="0"/>
              <w:rPr>
                <w:rFonts w:asciiTheme="majorHAnsi" w:hAnsiTheme="majorHAnsi"/>
                <w:b/>
                <w:bCs/>
                <w:kern w:val="36"/>
                <w:sz w:val="20"/>
                <w:szCs w:val="20"/>
              </w:rPr>
            </w:pPr>
            <w:r>
              <w:rPr>
                <w:rFonts w:asciiTheme="majorHAnsi" w:hAnsiTheme="majorHAnsi"/>
                <w:b/>
                <w:bCs/>
                <w:kern w:val="36"/>
                <w:sz w:val="20"/>
                <w:szCs w:val="20"/>
              </w:rPr>
              <w:t xml:space="preserve">Цена </w:t>
            </w:r>
          </w:p>
          <w:p w:rsidR="008B382D" w:rsidRPr="008B382D" w:rsidRDefault="008B382D" w:rsidP="008B382D">
            <w:pPr>
              <w:spacing w:after="0" w:line="240" w:lineRule="auto"/>
              <w:contextualSpacing/>
              <w:outlineLvl w:val="0"/>
              <w:rPr>
                <w:rFonts w:asciiTheme="majorHAnsi" w:hAnsiTheme="majorHAnsi"/>
                <w:b/>
                <w:bCs/>
                <w:color w:val="C00000"/>
                <w:kern w:val="36"/>
                <w:sz w:val="36"/>
                <w:szCs w:val="36"/>
              </w:rPr>
            </w:pPr>
            <w:r w:rsidRPr="00020BFD">
              <w:rPr>
                <w:rFonts w:asciiTheme="majorHAnsi" w:hAnsiTheme="majorHAnsi"/>
                <w:b/>
                <w:bCs/>
                <w:color w:val="C00000"/>
                <w:kern w:val="36"/>
                <w:sz w:val="36"/>
                <w:szCs w:val="36"/>
              </w:rPr>
              <w:t>10 000 руб.</w:t>
            </w:r>
          </w:p>
        </w:tc>
        <w:tc>
          <w:tcPr>
            <w:tcW w:w="4024" w:type="pct"/>
            <w:tcBorders>
              <w:top w:val="thinThickSmallGap" w:sz="12" w:space="0" w:color="auto"/>
              <w:left w:val="thinThickSmallGap" w:sz="12" w:space="0" w:color="auto"/>
              <w:bottom w:val="thinThickSmallGap" w:sz="12" w:space="0" w:color="auto"/>
              <w:right w:val="thinThickSmallGap" w:sz="12" w:space="0" w:color="auto"/>
            </w:tcBorders>
          </w:tcPr>
          <w:p w:rsidR="008B382D" w:rsidRDefault="008B382D" w:rsidP="008B382D">
            <w:pPr>
              <w:spacing w:after="0" w:line="240" w:lineRule="auto"/>
              <w:ind w:firstLine="744"/>
              <w:contextualSpacing/>
              <w:jc w:val="center"/>
              <w:rPr>
                <w:rFonts w:ascii="Times New Roman" w:eastAsiaTheme="minorEastAsia" w:hAnsi="Times New Roman"/>
                <w:b/>
                <w:sz w:val="24"/>
                <w:szCs w:val="24"/>
              </w:rPr>
            </w:pPr>
          </w:p>
          <w:p w:rsidR="00D736E1" w:rsidRDefault="004C2394" w:rsidP="008B382D">
            <w:pPr>
              <w:spacing w:after="0" w:line="240" w:lineRule="auto"/>
              <w:contextualSpacing/>
              <w:jc w:val="center"/>
              <w:rPr>
                <w:rFonts w:ascii="Times New Roman" w:eastAsiaTheme="minorEastAsia" w:hAnsi="Times New Roman"/>
                <w:b/>
                <w:color w:val="C00000"/>
                <w:sz w:val="32"/>
                <w:szCs w:val="32"/>
              </w:rPr>
            </w:pPr>
            <w:r w:rsidRPr="008B382D">
              <w:rPr>
                <w:rFonts w:ascii="Times New Roman" w:eastAsiaTheme="minorEastAsia" w:hAnsi="Times New Roman"/>
                <w:b/>
                <w:color w:val="C00000"/>
                <w:sz w:val="32"/>
                <w:szCs w:val="32"/>
              </w:rPr>
              <w:t xml:space="preserve">Любые Технологические Инструкции к действующим </w:t>
            </w:r>
          </w:p>
          <w:p w:rsidR="004C2394" w:rsidRPr="008B382D" w:rsidRDefault="004C2394" w:rsidP="008B382D">
            <w:pPr>
              <w:spacing w:after="0" w:line="240" w:lineRule="auto"/>
              <w:contextualSpacing/>
              <w:jc w:val="center"/>
              <w:rPr>
                <w:rFonts w:ascii="Times New Roman" w:eastAsiaTheme="minorEastAsia" w:hAnsi="Times New Roman"/>
                <w:b/>
                <w:color w:val="C00000"/>
                <w:sz w:val="32"/>
                <w:szCs w:val="32"/>
              </w:rPr>
            </w:pPr>
            <w:r w:rsidRPr="008B382D">
              <w:rPr>
                <w:rFonts w:ascii="Times New Roman" w:eastAsiaTheme="minorEastAsia" w:hAnsi="Times New Roman"/>
                <w:b/>
                <w:color w:val="C00000"/>
                <w:sz w:val="32"/>
                <w:szCs w:val="32"/>
              </w:rPr>
              <w:t>межгосударственным и национальным стандартам</w:t>
            </w:r>
            <w:r w:rsidR="00F8735F">
              <w:rPr>
                <w:rFonts w:ascii="Times New Roman" w:eastAsiaTheme="minorEastAsia" w:hAnsi="Times New Roman"/>
                <w:b/>
                <w:color w:val="C00000"/>
                <w:sz w:val="32"/>
                <w:szCs w:val="32"/>
              </w:rPr>
              <w:t xml:space="preserve"> (ГОСТам)</w:t>
            </w:r>
            <w:r w:rsidRPr="008B382D">
              <w:rPr>
                <w:rFonts w:ascii="Times New Roman" w:eastAsiaTheme="minorEastAsia" w:hAnsi="Times New Roman"/>
                <w:b/>
                <w:color w:val="C00000"/>
                <w:sz w:val="32"/>
                <w:szCs w:val="32"/>
              </w:rPr>
              <w:t>.</w:t>
            </w:r>
          </w:p>
        </w:tc>
      </w:tr>
    </w:tbl>
    <w:p w:rsidR="001E7197" w:rsidRPr="00C70048" w:rsidRDefault="001E7197" w:rsidP="00C70048">
      <w:pPr>
        <w:tabs>
          <w:tab w:val="left" w:pos="6749"/>
        </w:tabs>
        <w:rPr>
          <w:rFonts w:ascii="Verdana" w:hAnsi="Verdana"/>
          <w:sz w:val="28"/>
          <w:szCs w:val="28"/>
        </w:rPr>
      </w:pPr>
    </w:p>
    <w:sectPr w:rsidR="001E7197" w:rsidRPr="00C70048" w:rsidSect="00F210C4">
      <w:headerReference w:type="default" r:id="rId28"/>
      <w:footerReference w:type="default" r:id="rId29"/>
      <w:pgSz w:w="12240" w:h="15840"/>
      <w:pgMar w:top="851" w:right="850" w:bottom="426" w:left="1701" w:header="454" w:footer="17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53F8" w:rsidRDefault="009453F8" w:rsidP="004B4D69">
      <w:pPr>
        <w:spacing w:after="0" w:line="240" w:lineRule="auto"/>
      </w:pPr>
      <w:r>
        <w:separator/>
      </w:r>
    </w:p>
  </w:endnote>
  <w:endnote w:type="continuationSeparator" w:id="1">
    <w:p w:rsidR="009453F8" w:rsidRDefault="009453F8" w:rsidP="004B4D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304" w:rsidRPr="00652A4F" w:rsidRDefault="00EB5304" w:rsidP="00652A4F">
    <w:pPr>
      <w:pStyle w:val="ab"/>
      <w:ind w:left="-1276" w:right="-659"/>
      <w:jc w:val="center"/>
      <w:rPr>
        <w:rFonts w:asciiTheme="majorHAnsi" w:hAnsiTheme="majorHAnsi"/>
        <w:sz w:val="20"/>
        <w:szCs w:val="20"/>
      </w:rPr>
    </w:pPr>
    <w:r w:rsidRPr="00652A4F">
      <w:rPr>
        <w:rFonts w:asciiTheme="majorHAnsi" w:hAnsiTheme="majorHAnsi"/>
        <w:sz w:val="20"/>
        <w:szCs w:val="20"/>
      </w:rPr>
      <w:t xml:space="preserve">ООО НПЦ «АГРОПИЩЕПРОМ» Тел. 8 (475-45) 5-09-80,  </w:t>
    </w:r>
    <w:r w:rsidRPr="00652A4F">
      <w:rPr>
        <w:rFonts w:asciiTheme="majorHAnsi" w:hAnsiTheme="majorHAnsi"/>
        <w:sz w:val="20"/>
        <w:szCs w:val="20"/>
        <w:lang w:val="en-US"/>
      </w:rPr>
      <w:t>E</w:t>
    </w:r>
    <w:r w:rsidRPr="00652A4F">
      <w:rPr>
        <w:rFonts w:asciiTheme="majorHAnsi" w:hAnsiTheme="majorHAnsi"/>
        <w:sz w:val="20"/>
        <w:szCs w:val="20"/>
      </w:rPr>
      <w:t>-</w:t>
    </w:r>
    <w:r w:rsidRPr="00652A4F">
      <w:rPr>
        <w:rFonts w:asciiTheme="majorHAnsi" w:hAnsiTheme="majorHAnsi"/>
        <w:sz w:val="20"/>
        <w:szCs w:val="20"/>
        <w:lang w:val="en-US"/>
      </w:rPr>
      <w:t>mail</w:t>
    </w:r>
    <w:r w:rsidRPr="00652A4F">
      <w:rPr>
        <w:rFonts w:asciiTheme="majorHAnsi" w:hAnsiTheme="majorHAnsi"/>
        <w:sz w:val="20"/>
        <w:szCs w:val="20"/>
      </w:rPr>
      <w:t xml:space="preserve"> </w:t>
    </w:r>
    <w:hyperlink r:id="rId1" w:history="1">
      <w:r w:rsidRPr="00652A4F">
        <w:rPr>
          <w:rStyle w:val="ad"/>
          <w:rFonts w:asciiTheme="majorHAnsi" w:hAnsiTheme="majorHAnsi"/>
          <w:color w:val="auto"/>
          <w:sz w:val="20"/>
          <w:szCs w:val="20"/>
        </w:rPr>
        <w:t>agropit@mail.ru</w:t>
      </w:r>
    </w:hyperlink>
    <w:r w:rsidRPr="00652A4F">
      <w:rPr>
        <w:rFonts w:asciiTheme="majorHAnsi" w:hAnsiTheme="majorHAnsi"/>
        <w:sz w:val="20"/>
        <w:szCs w:val="20"/>
      </w:rPr>
      <w:t xml:space="preserve">, Сайты </w:t>
    </w:r>
    <w:hyperlink r:id="rId2" w:history="1">
      <w:r w:rsidRPr="00652A4F">
        <w:rPr>
          <w:rStyle w:val="ad"/>
          <w:rFonts w:asciiTheme="majorHAnsi" w:hAnsiTheme="majorHAnsi"/>
          <w:color w:val="auto"/>
          <w:sz w:val="20"/>
          <w:szCs w:val="20"/>
        </w:rPr>
        <w:t>http://agropit.ru</w:t>
      </w:r>
    </w:hyperlink>
    <w:r w:rsidRPr="00652A4F">
      <w:rPr>
        <w:rFonts w:asciiTheme="majorHAnsi" w:hAnsiTheme="majorHAnsi"/>
        <w:sz w:val="20"/>
        <w:szCs w:val="20"/>
      </w:rPr>
      <w:t xml:space="preserve">, </w:t>
    </w:r>
    <w:hyperlink r:id="rId3" w:history="1">
      <w:r w:rsidRPr="00652A4F">
        <w:rPr>
          <w:rStyle w:val="ad"/>
          <w:rFonts w:asciiTheme="majorHAnsi" w:hAnsiTheme="majorHAnsi"/>
          <w:color w:val="auto"/>
          <w:sz w:val="20"/>
          <w:szCs w:val="20"/>
          <w:lang w:val="en-US"/>
        </w:rPr>
        <w:t>http</w:t>
      </w:r>
      <w:r w:rsidRPr="00652A4F">
        <w:rPr>
          <w:rStyle w:val="ad"/>
          <w:rFonts w:asciiTheme="majorHAnsi" w:hAnsiTheme="majorHAnsi"/>
          <w:color w:val="auto"/>
          <w:sz w:val="20"/>
          <w:szCs w:val="20"/>
        </w:rPr>
        <w:t>://</w:t>
      </w:r>
      <w:r w:rsidRPr="00652A4F">
        <w:rPr>
          <w:rStyle w:val="ad"/>
          <w:rFonts w:asciiTheme="majorHAnsi" w:hAnsiTheme="majorHAnsi"/>
          <w:color w:val="auto"/>
          <w:sz w:val="20"/>
          <w:szCs w:val="20"/>
          <w:lang w:val="en-US"/>
        </w:rPr>
        <w:t>kupi</w:t>
      </w:r>
      <w:r w:rsidRPr="00652A4F">
        <w:rPr>
          <w:rStyle w:val="ad"/>
          <w:rFonts w:asciiTheme="majorHAnsi" w:hAnsiTheme="majorHAnsi"/>
          <w:color w:val="auto"/>
          <w:sz w:val="20"/>
          <w:szCs w:val="20"/>
        </w:rPr>
        <w:t>-</w:t>
      </w:r>
      <w:r w:rsidRPr="00652A4F">
        <w:rPr>
          <w:rStyle w:val="ad"/>
          <w:rFonts w:asciiTheme="majorHAnsi" w:hAnsiTheme="majorHAnsi"/>
          <w:color w:val="auto"/>
          <w:sz w:val="20"/>
          <w:szCs w:val="20"/>
          <w:lang w:val="en-US"/>
        </w:rPr>
        <w:t>tu</w:t>
      </w:r>
      <w:r w:rsidRPr="00652A4F">
        <w:rPr>
          <w:rStyle w:val="ad"/>
          <w:rFonts w:asciiTheme="majorHAnsi" w:hAnsiTheme="majorHAnsi"/>
          <w:color w:val="auto"/>
          <w:sz w:val="20"/>
          <w:szCs w:val="20"/>
        </w:rPr>
        <w:t>.</w:t>
      </w:r>
      <w:r w:rsidRPr="00652A4F">
        <w:rPr>
          <w:rStyle w:val="ad"/>
          <w:rFonts w:asciiTheme="majorHAnsi" w:hAnsiTheme="majorHAnsi"/>
          <w:color w:val="auto"/>
          <w:sz w:val="20"/>
          <w:szCs w:val="20"/>
          <w:lang w:val="en-US"/>
        </w:rPr>
        <w:t>ru</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53F8" w:rsidRDefault="009453F8" w:rsidP="004B4D69">
      <w:pPr>
        <w:spacing w:after="0" w:line="240" w:lineRule="auto"/>
      </w:pPr>
      <w:r>
        <w:separator/>
      </w:r>
    </w:p>
  </w:footnote>
  <w:footnote w:type="continuationSeparator" w:id="1">
    <w:p w:rsidR="009453F8" w:rsidRDefault="009453F8" w:rsidP="004B4D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304" w:rsidRDefault="00EB5304" w:rsidP="004B4D69">
    <w:pPr>
      <w:pStyle w:val="a9"/>
      <w:jc w:val="center"/>
    </w:pPr>
    <w:fldSimple w:instr=" PAGE   \* MERGEFORMAT ">
      <w:r w:rsidR="004A71ED">
        <w:rPr>
          <w:noProof/>
        </w:rPr>
        <w:t>2</w:t>
      </w:r>
    </w:fldSimple>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818D9"/>
    <w:multiLevelType w:val="multilevel"/>
    <w:tmpl w:val="F6CA5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380AB2"/>
    <w:multiLevelType w:val="multilevel"/>
    <w:tmpl w:val="0AE8D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74798A"/>
    <w:multiLevelType w:val="multilevel"/>
    <w:tmpl w:val="DFA8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D14190"/>
    <w:multiLevelType w:val="multilevel"/>
    <w:tmpl w:val="C4EC2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CD7E07"/>
    <w:multiLevelType w:val="multilevel"/>
    <w:tmpl w:val="731A0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C51E47"/>
    <w:multiLevelType w:val="multilevel"/>
    <w:tmpl w:val="5D2AA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B6241D"/>
    <w:multiLevelType w:val="multilevel"/>
    <w:tmpl w:val="34A28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253903"/>
    <w:multiLevelType w:val="multilevel"/>
    <w:tmpl w:val="BF024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1E73C2"/>
    <w:multiLevelType w:val="multilevel"/>
    <w:tmpl w:val="6E94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5903B3"/>
    <w:multiLevelType w:val="multilevel"/>
    <w:tmpl w:val="3D904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722881"/>
    <w:multiLevelType w:val="multilevel"/>
    <w:tmpl w:val="2CF4D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D23CAF"/>
    <w:multiLevelType w:val="multilevel"/>
    <w:tmpl w:val="84B69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C1155D"/>
    <w:multiLevelType w:val="multilevel"/>
    <w:tmpl w:val="900CA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7027A2"/>
    <w:multiLevelType w:val="multilevel"/>
    <w:tmpl w:val="4C722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814659"/>
    <w:multiLevelType w:val="multilevel"/>
    <w:tmpl w:val="0EB49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0E194D"/>
    <w:multiLevelType w:val="multilevel"/>
    <w:tmpl w:val="90081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2575A2"/>
    <w:multiLevelType w:val="multilevel"/>
    <w:tmpl w:val="50D45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700622"/>
    <w:multiLevelType w:val="multilevel"/>
    <w:tmpl w:val="FE1AF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7372FB"/>
    <w:multiLevelType w:val="multilevel"/>
    <w:tmpl w:val="8B7E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900F98"/>
    <w:multiLevelType w:val="multilevel"/>
    <w:tmpl w:val="E1922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CD2F8D"/>
    <w:multiLevelType w:val="multilevel"/>
    <w:tmpl w:val="D5385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7E19D6"/>
    <w:multiLevelType w:val="multilevel"/>
    <w:tmpl w:val="9DCC1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F12DB2"/>
    <w:multiLevelType w:val="multilevel"/>
    <w:tmpl w:val="6796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4379DE"/>
    <w:multiLevelType w:val="multilevel"/>
    <w:tmpl w:val="2B04B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B40268"/>
    <w:multiLevelType w:val="multilevel"/>
    <w:tmpl w:val="1DA6D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F25188"/>
    <w:multiLevelType w:val="multilevel"/>
    <w:tmpl w:val="3820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CE4DA0"/>
    <w:multiLevelType w:val="multilevel"/>
    <w:tmpl w:val="831A1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E64BBD"/>
    <w:multiLevelType w:val="multilevel"/>
    <w:tmpl w:val="9124A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8F16C2E"/>
    <w:multiLevelType w:val="multilevel"/>
    <w:tmpl w:val="D82CA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C56194C"/>
    <w:multiLevelType w:val="multilevel"/>
    <w:tmpl w:val="82E88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1D26B8"/>
    <w:multiLevelType w:val="multilevel"/>
    <w:tmpl w:val="3B6E4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AC38B8"/>
    <w:multiLevelType w:val="multilevel"/>
    <w:tmpl w:val="61D23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C512D39"/>
    <w:multiLevelType w:val="multilevel"/>
    <w:tmpl w:val="3A4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D662399"/>
    <w:multiLevelType w:val="multilevel"/>
    <w:tmpl w:val="DEB2D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8B666F"/>
    <w:multiLevelType w:val="multilevel"/>
    <w:tmpl w:val="F098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D85300"/>
    <w:multiLevelType w:val="multilevel"/>
    <w:tmpl w:val="CA6AC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7803162"/>
    <w:multiLevelType w:val="multilevel"/>
    <w:tmpl w:val="91501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B14377"/>
    <w:multiLevelType w:val="multilevel"/>
    <w:tmpl w:val="F64E9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414326"/>
    <w:multiLevelType w:val="multilevel"/>
    <w:tmpl w:val="875A1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8"/>
  </w:num>
  <w:num w:numId="3">
    <w:abstractNumId w:val="4"/>
  </w:num>
  <w:num w:numId="4">
    <w:abstractNumId w:val="12"/>
  </w:num>
  <w:num w:numId="5">
    <w:abstractNumId w:val="22"/>
  </w:num>
  <w:num w:numId="6">
    <w:abstractNumId w:val="10"/>
  </w:num>
  <w:num w:numId="7">
    <w:abstractNumId w:val="32"/>
  </w:num>
  <w:num w:numId="8">
    <w:abstractNumId w:val="30"/>
  </w:num>
  <w:num w:numId="9">
    <w:abstractNumId w:val="37"/>
  </w:num>
  <w:num w:numId="10">
    <w:abstractNumId w:val="8"/>
  </w:num>
  <w:num w:numId="11">
    <w:abstractNumId w:val="21"/>
  </w:num>
  <w:num w:numId="12">
    <w:abstractNumId w:val="28"/>
  </w:num>
  <w:num w:numId="13">
    <w:abstractNumId w:val="27"/>
  </w:num>
  <w:num w:numId="14">
    <w:abstractNumId w:val="38"/>
  </w:num>
  <w:num w:numId="15">
    <w:abstractNumId w:val="33"/>
  </w:num>
  <w:num w:numId="16">
    <w:abstractNumId w:val="0"/>
  </w:num>
  <w:num w:numId="17">
    <w:abstractNumId w:val="13"/>
  </w:num>
  <w:num w:numId="18">
    <w:abstractNumId w:val="26"/>
  </w:num>
  <w:num w:numId="19">
    <w:abstractNumId w:val="9"/>
  </w:num>
  <w:num w:numId="20">
    <w:abstractNumId w:val="1"/>
  </w:num>
  <w:num w:numId="21">
    <w:abstractNumId w:val="5"/>
  </w:num>
  <w:num w:numId="22">
    <w:abstractNumId w:val="2"/>
  </w:num>
  <w:num w:numId="23">
    <w:abstractNumId w:val="31"/>
  </w:num>
  <w:num w:numId="24">
    <w:abstractNumId w:val="24"/>
  </w:num>
  <w:num w:numId="25">
    <w:abstractNumId w:val="25"/>
  </w:num>
  <w:num w:numId="26">
    <w:abstractNumId w:val="11"/>
  </w:num>
  <w:num w:numId="27">
    <w:abstractNumId w:val="16"/>
  </w:num>
  <w:num w:numId="28">
    <w:abstractNumId w:val="20"/>
  </w:num>
  <w:num w:numId="29">
    <w:abstractNumId w:val="15"/>
  </w:num>
  <w:num w:numId="30">
    <w:abstractNumId w:val="14"/>
  </w:num>
  <w:num w:numId="31">
    <w:abstractNumId w:val="29"/>
  </w:num>
  <w:num w:numId="32">
    <w:abstractNumId w:val="7"/>
  </w:num>
  <w:num w:numId="33">
    <w:abstractNumId w:val="17"/>
  </w:num>
  <w:num w:numId="34">
    <w:abstractNumId w:val="19"/>
  </w:num>
  <w:num w:numId="35">
    <w:abstractNumId w:val="3"/>
  </w:num>
  <w:num w:numId="36">
    <w:abstractNumId w:val="36"/>
  </w:num>
  <w:num w:numId="37">
    <w:abstractNumId w:val="34"/>
  </w:num>
  <w:num w:numId="38">
    <w:abstractNumId w:val="23"/>
  </w:num>
  <w:num w:numId="39">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hideSpellingErrors/>
  <w:hideGrammaticalErrors/>
  <w:doNotTrackMoves/>
  <w:defaultTabStop w:val="720"/>
  <w:autoHyphenation/>
  <w:hyphenationZone w:val="357"/>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E3E9F"/>
    <w:rsid w:val="00001FBC"/>
    <w:rsid w:val="000059EE"/>
    <w:rsid w:val="00007CF0"/>
    <w:rsid w:val="000109ED"/>
    <w:rsid w:val="00010F06"/>
    <w:rsid w:val="00020BFD"/>
    <w:rsid w:val="00022263"/>
    <w:rsid w:val="000247D6"/>
    <w:rsid w:val="00024F8F"/>
    <w:rsid w:val="00033D89"/>
    <w:rsid w:val="000366B5"/>
    <w:rsid w:val="000378F6"/>
    <w:rsid w:val="00057E32"/>
    <w:rsid w:val="00062A90"/>
    <w:rsid w:val="000643AC"/>
    <w:rsid w:val="000706AB"/>
    <w:rsid w:val="00071BA2"/>
    <w:rsid w:val="000764B3"/>
    <w:rsid w:val="00080453"/>
    <w:rsid w:val="00083A1C"/>
    <w:rsid w:val="00086561"/>
    <w:rsid w:val="00091C52"/>
    <w:rsid w:val="00096435"/>
    <w:rsid w:val="0009782F"/>
    <w:rsid w:val="000A2F59"/>
    <w:rsid w:val="000A3750"/>
    <w:rsid w:val="000A3ED1"/>
    <w:rsid w:val="000A5F37"/>
    <w:rsid w:val="000B01DE"/>
    <w:rsid w:val="000B771B"/>
    <w:rsid w:val="000C1AB7"/>
    <w:rsid w:val="000C4130"/>
    <w:rsid w:val="000C476F"/>
    <w:rsid w:val="000D135A"/>
    <w:rsid w:val="000D4F77"/>
    <w:rsid w:val="000D5672"/>
    <w:rsid w:val="000E20AF"/>
    <w:rsid w:val="000E3DB5"/>
    <w:rsid w:val="000E41AA"/>
    <w:rsid w:val="000E5C93"/>
    <w:rsid w:val="000E652B"/>
    <w:rsid w:val="000E77A4"/>
    <w:rsid w:val="000F0C66"/>
    <w:rsid w:val="000F15D6"/>
    <w:rsid w:val="000F257F"/>
    <w:rsid w:val="000F36D8"/>
    <w:rsid w:val="000F46AB"/>
    <w:rsid w:val="000F671E"/>
    <w:rsid w:val="00100705"/>
    <w:rsid w:val="001032FF"/>
    <w:rsid w:val="001037BC"/>
    <w:rsid w:val="00105070"/>
    <w:rsid w:val="0010642C"/>
    <w:rsid w:val="00111DA8"/>
    <w:rsid w:val="001131B0"/>
    <w:rsid w:val="00125A1C"/>
    <w:rsid w:val="00142339"/>
    <w:rsid w:val="001450D5"/>
    <w:rsid w:val="001476C8"/>
    <w:rsid w:val="00147A74"/>
    <w:rsid w:val="0015554B"/>
    <w:rsid w:val="00157298"/>
    <w:rsid w:val="00161448"/>
    <w:rsid w:val="00162452"/>
    <w:rsid w:val="0016719F"/>
    <w:rsid w:val="00170098"/>
    <w:rsid w:val="00170DBB"/>
    <w:rsid w:val="00171806"/>
    <w:rsid w:val="00172200"/>
    <w:rsid w:val="00172637"/>
    <w:rsid w:val="00175731"/>
    <w:rsid w:val="001810BE"/>
    <w:rsid w:val="00182679"/>
    <w:rsid w:val="00182C08"/>
    <w:rsid w:val="00184D30"/>
    <w:rsid w:val="00191E68"/>
    <w:rsid w:val="00194E6A"/>
    <w:rsid w:val="001A46A1"/>
    <w:rsid w:val="001A7FC3"/>
    <w:rsid w:val="001B3DF9"/>
    <w:rsid w:val="001C1FFB"/>
    <w:rsid w:val="001C72E3"/>
    <w:rsid w:val="001D693A"/>
    <w:rsid w:val="001D6CDF"/>
    <w:rsid w:val="001E1DDF"/>
    <w:rsid w:val="001E2EB0"/>
    <w:rsid w:val="001E65BE"/>
    <w:rsid w:val="001E7197"/>
    <w:rsid w:val="001F0B1D"/>
    <w:rsid w:val="001F761C"/>
    <w:rsid w:val="00202D72"/>
    <w:rsid w:val="00202E14"/>
    <w:rsid w:val="00204A4C"/>
    <w:rsid w:val="00205D53"/>
    <w:rsid w:val="00211502"/>
    <w:rsid w:val="00217294"/>
    <w:rsid w:val="002210EE"/>
    <w:rsid w:val="0022393F"/>
    <w:rsid w:val="00225057"/>
    <w:rsid w:val="002315CF"/>
    <w:rsid w:val="00231953"/>
    <w:rsid w:val="002469E9"/>
    <w:rsid w:val="00250421"/>
    <w:rsid w:val="00251F1A"/>
    <w:rsid w:val="00252876"/>
    <w:rsid w:val="00260F67"/>
    <w:rsid w:val="00265947"/>
    <w:rsid w:val="00285059"/>
    <w:rsid w:val="002859A4"/>
    <w:rsid w:val="00296448"/>
    <w:rsid w:val="002A00CA"/>
    <w:rsid w:val="002A52E5"/>
    <w:rsid w:val="002A7E2D"/>
    <w:rsid w:val="002C231A"/>
    <w:rsid w:val="002C2562"/>
    <w:rsid w:val="002C43A6"/>
    <w:rsid w:val="002C4548"/>
    <w:rsid w:val="002C6A6C"/>
    <w:rsid w:val="002C6E93"/>
    <w:rsid w:val="002D112B"/>
    <w:rsid w:val="002D395C"/>
    <w:rsid w:val="002D3D5C"/>
    <w:rsid w:val="002D5572"/>
    <w:rsid w:val="002D7953"/>
    <w:rsid w:val="002D7976"/>
    <w:rsid w:val="002D7EEB"/>
    <w:rsid w:val="002E6A0C"/>
    <w:rsid w:val="002F0016"/>
    <w:rsid w:val="002F0C82"/>
    <w:rsid w:val="002F4D57"/>
    <w:rsid w:val="002F5BC9"/>
    <w:rsid w:val="00302FEC"/>
    <w:rsid w:val="00303943"/>
    <w:rsid w:val="00303A31"/>
    <w:rsid w:val="00310A65"/>
    <w:rsid w:val="00310E61"/>
    <w:rsid w:val="00313A98"/>
    <w:rsid w:val="003155C5"/>
    <w:rsid w:val="003176AA"/>
    <w:rsid w:val="00322319"/>
    <w:rsid w:val="003257C9"/>
    <w:rsid w:val="003341BC"/>
    <w:rsid w:val="00334792"/>
    <w:rsid w:val="00335AB0"/>
    <w:rsid w:val="00336308"/>
    <w:rsid w:val="003401AC"/>
    <w:rsid w:val="00341601"/>
    <w:rsid w:val="0035139C"/>
    <w:rsid w:val="0035477A"/>
    <w:rsid w:val="0036465B"/>
    <w:rsid w:val="00365FAE"/>
    <w:rsid w:val="003749B7"/>
    <w:rsid w:val="003759C4"/>
    <w:rsid w:val="00383D09"/>
    <w:rsid w:val="003857C3"/>
    <w:rsid w:val="00385B0C"/>
    <w:rsid w:val="003936E7"/>
    <w:rsid w:val="003A2DC0"/>
    <w:rsid w:val="003A4080"/>
    <w:rsid w:val="003A78E5"/>
    <w:rsid w:val="003B64D8"/>
    <w:rsid w:val="003B6868"/>
    <w:rsid w:val="003C04AF"/>
    <w:rsid w:val="003C1631"/>
    <w:rsid w:val="003C4A28"/>
    <w:rsid w:val="003C4AF7"/>
    <w:rsid w:val="003D0734"/>
    <w:rsid w:val="003D4C46"/>
    <w:rsid w:val="003D7542"/>
    <w:rsid w:val="003E289B"/>
    <w:rsid w:val="003E3F7D"/>
    <w:rsid w:val="003E79FD"/>
    <w:rsid w:val="003E7CA5"/>
    <w:rsid w:val="003F048C"/>
    <w:rsid w:val="003F1D96"/>
    <w:rsid w:val="003F2985"/>
    <w:rsid w:val="003F29F9"/>
    <w:rsid w:val="003F6078"/>
    <w:rsid w:val="00404448"/>
    <w:rsid w:val="00404855"/>
    <w:rsid w:val="00412FC0"/>
    <w:rsid w:val="004168D6"/>
    <w:rsid w:val="00416B53"/>
    <w:rsid w:val="00427C50"/>
    <w:rsid w:val="00431896"/>
    <w:rsid w:val="00433919"/>
    <w:rsid w:val="0043687C"/>
    <w:rsid w:val="0044597A"/>
    <w:rsid w:val="00446372"/>
    <w:rsid w:val="004523A7"/>
    <w:rsid w:val="00475673"/>
    <w:rsid w:val="004760E2"/>
    <w:rsid w:val="004761C3"/>
    <w:rsid w:val="00477D0F"/>
    <w:rsid w:val="00483211"/>
    <w:rsid w:val="00484F82"/>
    <w:rsid w:val="00485054"/>
    <w:rsid w:val="00485FF0"/>
    <w:rsid w:val="00486728"/>
    <w:rsid w:val="0049221F"/>
    <w:rsid w:val="00492501"/>
    <w:rsid w:val="004926A1"/>
    <w:rsid w:val="004965DD"/>
    <w:rsid w:val="00497329"/>
    <w:rsid w:val="00497E1A"/>
    <w:rsid w:val="004A3946"/>
    <w:rsid w:val="004A71ED"/>
    <w:rsid w:val="004B18FA"/>
    <w:rsid w:val="004B284B"/>
    <w:rsid w:val="004B35E1"/>
    <w:rsid w:val="004B4D69"/>
    <w:rsid w:val="004B686A"/>
    <w:rsid w:val="004B7CBA"/>
    <w:rsid w:val="004C2394"/>
    <w:rsid w:val="004C274F"/>
    <w:rsid w:val="004D3F3E"/>
    <w:rsid w:val="004D624E"/>
    <w:rsid w:val="004E628E"/>
    <w:rsid w:val="004F22AF"/>
    <w:rsid w:val="004F64A7"/>
    <w:rsid w:val="004F6A95"/>
    <w:rsid w:val="0050050B"/>
    <w:rsid w:val="005014BC"/>
    <w:rsid w:val="00512350"/>
    <w:rsid w:val="00517C85"/>
    <w:rsid w:val="00520C68"/>
    <w:rsid w:val="0052681E"/>
    <w:rsid w:val="00536CD7"/>
    <w:rsid w:val="00537FCE"/>
    <w:rsid w:val="005402D1"/>
    <w:rsid w:val="005423F1"/>
    <w:rsid w:val="005428B4"/>
    <w:rsid w:val="00544C43"/>
    <w:rsid w:val="0055452D"/>
    <w:rsid w:val="00562B07"/>
    <w:rsid w:val="0056456D"/>
    <w:rsid w:val="00570B91"/>
    <w:rsid w:val="005771E5"/>
    <w:rsid w:val="00582E8D"/>
    <w:rsid w:val="00584A13"/>
    <w:rsid w:val="00585F59"/>
    <w:rsid w:val="00590CF7"/>
    <w:rsid w:val="00596639"/>
    <w:rsid w:val="005A14E9"/>
    <w:rsid w:val="005A28A2"/>
    <w:rsid w:val="005A63F9"/>
    <w:rsid w:val="005B1973"/>
    <w:rsid w:val="005B3776"/>
    <w:rsid w:val="005C3AA3"/>
    <w:rsid w:val="005C40CE"/>
    <w:rsid w:val="005C5107"/>
    <w:rsid w:val="005C7697"/>
    <w:rsid w:val="005D22DD"/>
    <w:rsid w:val="005E20B9"/>
    <w:rsid w:val="005E2A92"/>
    <w:rsid w:val="005E42C9"/>
    <w:rsid w:val="005E78C3"/>
    <w:rsid w:val="005F68E5"/>
    <w:rsid w:val="005F6FA9"/>
    <w:rsid w:val="00601291"/>
    <w:rsid w:val="00610CCB"/>
    <w:rsid w:val="00612498"/>
    <w:rsid w:val="006135B8"/>
    <w:rsid w:val="00622D7F"/>
    <w:rsid w:val="00627A4A"/>
    <w:rsid w:val="0063120F"/>
    <w:rsid w:val="00631413"/>
    <w:rsid w:val="006334A8"/>
    <w:rsid w:val="00633B45"/>
    <w:rsid w:val="00635194"/>
    <w:rsid w:val="00640491"/>
    <w:rsid w:val="00641F1F"/>
    <w:rsid w:val="00645492"/>
    <w:rsid w:val="00645B1C"/>
    <w:rsid w:val="00652A4F"/>
    <w:rsid w:val="00656AAB"/>
    <w:rsid w:val="00657D05"/>
    <w:rsid w:val="00661840"/>
    <w:rsid w:val="00662066"/>
    <w:rsid w:val="0066326C"/>
    <w:rsid w:val="00665DD7"/>
    <w:rsid w:val="00666D7B"/>
    <w:rsid w:val="006704E1"/>
    <w:rsid w:val="00671C96"/>
    <w:rsid w:val="00672756"/>
    <w:rsid w:val="006731DA"/>
    <w:rsid w:val="00674253"/>
    <w:rsid w:val="00674B06"/>
    <w:rsid w:val="00675CF5"/>
    <w:rsid w:val="0068091B"/>
    <w:rsid w:val="00680B1A"/>
    <w:rsid w:val="006906F1"/>
    <w:rsid w:val="00692B2F"/>
    <w:rsid w:val="006A49C8"/>
    <w:rsid w:val="006A5556"/>
    <w:rsid w:val="006B2910"/>
    <w:rsid w:val="006B72F3"/>
    <w:rsid w:val="006C172A"/>
    <w:rsid w:val="006D01EA"/>
    <w:rsid w:val="006D3368"/>
    <w:rsid w:val="006D3B4C"/>
    <w:rsid w:val="006D548B"/>
    <w:rsid w:val="006D5CF6"/>
    <w:rsid w:val="006E0FAB"/>
    <w:rsid w:val="006E20B5"/>
    <w:rsid w:val="006E2E7D"/>
    <w:rsid w:val="006E4354"/>
    <w:rsid w:val="006E577B"/>
    <w:rsid w:val="006E64AB"/>
    <w:rsid w:val="006F1FF5"/>
    <w:rsid w:val="006F44B0"/>
    <w:rsid w:val="007069BA"/>
    <w:rsid w:val="00706BC8"/>
    <w:rsid w:val="00710C86"/>
    <w:rsid w:val="00717852"/>
    <w:rsid w:val="0072432C"/>
    <w:rsid w:val="00732ABF"/>
    <w:rsid w:val="00732C2E"/>
    <w:rsid w:val="007335B6"/>
    <w:rsid w:val="0073664C"/>
    <w:rsid w:val="007404EB"/>
    <w:rsid w:val="0074094C"/>
    <w:rsid w:val="00744013"/>
    <w:rsid w:val="00751B38"/>
    <w:rsid w:val="00752D12"/>
    <w:rsid w:val="00757834"/>
    <w:rsid w:val="00762B2E"/>
    <w:rsid w:val="00764502"/>
    <w:rsid w:val="007715B6"/>
    <w:rsid w:val="0077554A"/>
    <w:rsid w:val="007760C9"/>
    <w:rsid w:val="00781216"/>
    <w:rsid w:val="007843EA"/>
    <w:rsid w:val="00784CC4"/>
    <w:rsid w:val="00785645"/>
    <w:rsid w:val="00790F2B"/>
    <w:rsid w:val="00796978"/>
    <w:rsid w:val="00797B06"/>
    <w:rsid w:val="007A3C74"/>
    <w:rsid w:val="007A43B0"/>
    <w:rsid w:val="007A518A"/>
    <w:rsid w:val="007B76DA"/>
    <w:rsid w:val="007C5F68"/>
    <w:rsid w:val="007D551A"/>
    <w:rsid w:val="007E3486"/>
    <w:rsid w:val="007E5494"/>
    <w:rsid w:val="007E5D32"/>
    <w:rsid w:val="007E67B7"/>
    <w:rsid w:val="007F2F0F"/>
    <w:rsid w:val="007F4B1A"/>
    <w:rsid w:val="007F5AD4"/>
    <w:rsid w:val="007F67C2"/>
    <w:rsid w:val="007F7F83"/>
    <w:rsid w:val="00801968"/>
    <w:rsid w:val="00804442"/>
    <w:rsid w:val="0080753A"/>
    <w:rsid w:val="00811815"/>
    <w:rsid w:val="00811AC0"/>
    <w:rsid w:val="008159E1"/>
    <w:rsid w:val="00817178"/>
    <w:rsid w:val="008242BE"/>
    <w:rsid w:val="00824DB5"/>
    <w:rsid w:val="0082697F"/>
    <w:rsid w:val="00830768"/>
    <w:rsid w:val="0084042A"/>
    <w:rsid w:val="008408C9"/>
    <w:rsid w:val="00841917"/>
    <w:rsid w:val="008447ED"/>
    <w:rsid w:val="00845B43"/>
    <w:rsid w:val="00860C4C"/>
    <w:rsid w:val="00860F68"/>
    <w:rsid w:val="008730ED"/>
    <w:rsid w:val="008734DB"/>
    <w:rsid w:val="00880085"/>
    <w:rsid w:val="00883FCD"/>
    <w:rsid w:val="00884EB6"/>
    <w:rsid w:val="0088664B"/>
    <w:rsid w:val="008935E5"/>
    <w:rsid w:val="0089535D"/>
    <w:rsid w:val="008A47DA"/>
    <w:rsid w:val="008A7312"/>
    <w:rsid w:val="008A73F6"/>
    <w:rsid w:val="008B0A03"/>
    <w:rsid w:val="008B382D"/>
    <w:rsid w:val="008C22D8"/>
    <w:rsid w:val="008C6368"/>
    <w:rsid w:val="008C642C"/>
    <w:rsid w:val="008C783F"/>
    <w:rsid w:val="008D0605"/>
    <w:rsid w:val="008D07D8"/>
    <w:rsid w:val="008E0436"/>
    <w:rsid w:val="008E0E2D"/>
    <w:rsid w:val="008E1543"/>
    <w:rsid w:val="008E272E"/>
    <w:rsid w:val="008E49FC"/>
    <w:rsid w:val="008E5156"/>
    <w:rsid w:val="008F1C82"/>
    <w:rsid w:val="008F47AE"/>
    <w:rsid w:val="009051EE"/>
    <w:rsid w:val="00905C5E"/>
    <w:rsid w:val="00907666"/>
    <w:rsid w:val="00907703"/>
    <w:rsid w:val="0091271B"/>
    <w:rsid w:val="00914FF2"/>
    <w:rsid w:val="0091755B"/>
    <w:rsid w:val="009233AE"/>
    <w:rsid w:val="00925A7A"/>
    <w:rsid w:val="00932AA5"/>
    <w:rsid w:val="00935872"/>
    <w:rsid w:val="00936A00"/>
    <w:rsid w:val="00937189"/>
    <w:rsid w:val="009404B3"/>
    <w:rsid w:val="0094395E"/>
    <w:rsid w:val="009453F8"/>
    <w:rsid w:val="0094586B"/>
    <w:rsid w:val="00950299"/>
    <w:rsid w:val="009519A3"/>
    <w:rsid w:val="009544BC"/>
    <w:rsid w:val="0096404E"/>
    <w:rsid w:val="00980E72"/>
    <w:rsid w:val="00983FB2"/>
    <w:rsid w:val="00986016"/>
    <w:rsid w:val="0099058E"/>
    <w:rsid w:val="00997453"/>
    <w:rsid w:val="009A0935"/>
    <w:rsid w:val="009A2D67"/>
    <w:rsid w:val="009A30FE"/>
    <w:rsid w:val="009C0506"/>
    <w:rsid w:val="009C25BC"/>
    <w:rsid w:val="009C29B5"/>
    <w:rsid w:val="009C66CD"/>
    <w:rsid w:val="009C7098"/>
    <w:rsid w:val="009D3892"/>
    <w:rsid w:val="009D3B6D"/>
    <w:rsid w:val="009D3F89"/>
    <w:rsid w:val="009D5D18"/>
    <w:rsid w:val="009E3804"/>
    <w:rsid w:val="009E4F8B"/>
    <w:rsid w:val="009F293A"/>
    <w:rsid w:val="009F6F37"/>
    <w:rsid w:val="00A00C49"/>
    <w:rsid w:val="00A02F89"/>
    <w:rsid w:val="00A068FB"/>
    <w:rsid w:val="00A105EA"/>
    <w:rsid w:val="00A17192"/>
    <w:rsid w:val="00A23C84"/>
    <w:rsid w:val="00A250D2"/>
    <w:rsid w:val="00A261AD"/>
    <w:rsid w:val="00A304FF"/>
    <w:rsid w:val="00A3159E"/>
    <w:rsid w:val="00A34DC2"/>
    <w:rsid w:val="00A40450"/>
    <w:rsid w:val="00A4124A"/>
    <w:rsid w:val="00A43222"/>
    <w:rsid w:val="00A43574"/>
    <w:rsid w:val="00A46237"/>
    <w:rsid w:val="00A55870"/>
    <w:rsid w:val="00A56E55"/>
    <w:rsid w:val="00A574E4"/>
    <w:rsid w:val="00A63A09"/>
    <w:rsid w:val="00AA5009"/>
    <w:rsid w:val="00AB17E5"/>
    <w:rsid w:val="00AB4636"/>
    <w:rsid w:val="00AB716C"/>
    <w:rsid w:val="00AC155C"/>
    <w:rsid w:val="00AC541D"/>
    <w:rsid w:val="00AC5FD9"/>
    <w:rsid w:val="00AC785A"/>
    <w:rsid w:val="00AD1D16"/>
    <w:rsid w:val="00AE2FCA"/>
    <w:rsid w:val="00AE34DC"/>
    <w:rsid w:val="00AE611C"/>
    <w:rsid w:val="00AF05F9"/>
    <w:rsid w:val="00AF5134"/>
    <w:rsid w:val="00AF772D"/>
    <w:rsid w:val="00AF7E8C"/>
    <w:rsid w:val="00B0694C"/>
    <w:rsid w:val="00B17713"/>
    <w:rsid w:val="00B21050"/>
    <w:rsid w:val="00B238D6"/>
    <w:rsid w:val="00B273CE"/>
    <w:rsid w:val="00B31727"/>
    <w:rsid w:val="00B346B6"/>
    <w:rsid w:val="00B35E86"/>
    <w:rsid w:val="00B40779"/>
    <w:rsid w:val="00B41A59"/>
    <w:rsid w:val="00B45CEF"/>
    <w:rsid w:val="00B529FA"/>
    <w:rsid w:val="00B56B2F"/>
    <w:rsid w:val="00B56BFA"/>
    <w:rsid w:val="00B62FD0"/>
    <w:rsid w:val="00B6512A"/>
    <w:rsid w:val="00B6616C"/>
    <w:rsid w:val="00B66CC9"/>
    <w:rsid w:val="00B73487"/>
    <w:rsid w:val="00B818EA"/>
    <w:rsid w:val="00B820E6"/>
    <w:rsid w:val="00B827DF"/>
    <w:rsid w:val="00B85152"/>
    <w:rsid w:val="00B85560"/>
    <w:rsid w:val="00B9764F"/>
    <w:rsid w:val="00BA06B6"/>
    <w:rsid w:val="00BA359C"/>
    <w:rsid w:val="00BB3698"/>
    <w:rsid w:val="00BC02E5"/>
    <w:rsid w:val="00BD0EAC"/>
    <w:rsid w:val="00BD5408"/>
    <w:rsid w:val="00BD7380"/>
    <w:rsid w:val="00BE1AE4"/>
    <w:rsid w:val="00BE4D05"/>
    <w:rsid w:val="00BE67ED"/>
    <w:rsid w:val="00C056A0"/>
    <w:rsid w:val="00C06B21"/>
    <w:rsid w:val="00C1001B"/>
    <w:rsid w:val="00C14222"/>
    <w:rsid w:val="00C17982"/>
    <w:rsid w:val="00C22085"/>
    <w:rsid w:val="00C26AC5"/>
    <w:rsid w:val="00C36E45"/>
    <w:rsid w:val="00C3799C"/>
    <w:rsid w:val="00C4495C"/>
    <w:rsid w:val="00C5103A"/>
    <w:rsid w:val="00C53A5A"/>
    <w:rsid w:val="00C56302"/>
    <w:rsid w:val="00C636C7"/>
    <w:rsid w:val="00C639A2"/>
    <w:rsid w:val="00C70048"/>
    <w:rsid w:val="00C71D6D"/>
    <w:rsid w:val="00C74CE5"/>
    <w:rsid w:val="00C755B1"/>
    <w:rsid w:val="00C80273"/>
    <w:rsid w:val="00C82E98"/>
    <w:rsid w:val="00C864AA"/>
    <w:rsid w:val="00C92411"/>
    <w:rsid w:val="00C9361E"/>
    <w:rsid w:val="00C952F3"/>
    <w:rsid w:val="00CA2EAA"/>
    <w:rsid w:val="00CA6068"/>
    <w:rsid w:val="00CA6EE5"/>
    <w:rsid w:val="00CB2715"/>
    <w:rsid w:val="00CB4B04"/>
    <w:rsid w:val="00CC230A"/>
    <w:rsid w:val="00CC4CAA"/>
    <w:rsid w:val="00CD1884"/>
    <w:rsid w:val="00CD2BC3"/>
    <w:rsid w:val="00CD32ED"/>
    <w:rsid w:val="00CD3A87"/>
    <w:rsid w:val="00CE1625"/>
    <w:rsid w:val="00CE37D9"/>
    <w:rsid w:val="00CE4D37"/>
    <w:rsid w:val="00CE60C7"/>
    <w:rsid w:val="00CF3349"/>
    <w:rsid w:val="00CF381A"/>
    <w:rsid w:val="00D061C4"/>
    <w:rsid w:val="00D11209"/>
    <w:rsid w:val="00D14E31"/>
    <w:rsid w:val="00D1610B"/>
    <w:rsid w:val="00D16201"/>
    <w:rsid w:val="00D21064"/>
    <w:rsid w:val="00D248E4"/>
    <w:rsid w:val="00D24B6A"/>
    <w:rsid w:val="00D27B26"/>
    <w:rsid w:val="00D31EAF"/>
    <w:rsid w:val="00D35764"/>
    <w:rsid w:val="00D377C5"/>
    <w:rsid w:val="00D41FC2"/>
    <w:rsid w:val="00D46B12"/>
    <w:rsid w:val="00D51571"/>
    <w:rsid w:val="00D626A6"/>
    <w:rsid w:val="00D64970"/>
    <w:rsid w:val="00D66158"/>
    <w:rsid w:val="00D736E1"/>
    <w:rsid w:val="00D75364"/>
    <w:rsid w:val="00D87166"/>
    <w:rsid w:val="00DA22CE"/>
    <w:rsid w:val="00DA2BC4"/>
    <w:rsid w:val="00DA78B6"/>
    <w:rsid w:val="00DB0743"/>
    <w:rsid w:val="00DB0A85"/>
    <w:rsid w:val="00DB5308"/>
    <w:rsid w:val="00DC2238"/>
    <w:rsid w:val="00DC3353"/>
    <w:rsid w:val="00DC752B"/>
    <w:rsid w:val="00DD0240"/>
    <w:rsid w:val="00DD328A"/>
    <w:rsid w:val="00DD4182"/>
    <w:rsid w:val="00DD46A4"/>
    <w:rsid w:val="00DD629F"/>
    <w:rsid w:val="00DD6A98"/>
    <w:rsid w:val="00DE0B30"/>
    <w:rsid w:val="00DE3826"/>
    <w:rsid w:val="00DF0776"/>
    <w:rsid w:val="00DF0C61"/>
    <w:rsid w:val="00DF70E7"/>
    <w:rsid w:val="00E01873"/>
    <w:rsid w:val="00E053F2"/>
    <w:rsid w:val="00E06017"/>
    <w:rsid w:val="00E126BA"/>
    <w:rsid w:val="00E12E43"/>
    <w:rsid w:val="00E13154"/>
    <w:rsid w:val="00E1717B"/>
    <w:rsid w:val="00E2037E"/>
    <w:rsid w:val="00E27AC7"/>
    <w:rsid w:val="00E300C8"/>
    <w:rsid w:val="00E3067D"/>
    <w:rsid w:val="00E311CE"/>
    <w:rsid w:val="00E33903"/>
    <w:rsid w:val="00E35319"/>
    <w:rsid w:val="00E36F11"/>
    <w:rsid w:val="00E372AC"/>
    <w:rsid w:val="00E40FC9"/>
    <w:rsid w:val="00E42AE2"/>
    <w:rsid w:val="00E51A44"/>
    <w:rsid w:val="00E52DB4"/>
    <w:rsid w:val="00E57678"/>
    <w:rsid w:val="00E62F8A"/>
    <w:rsid w:val="00E6394F"/>
    <w:rsid w:val="00E666EF"/>
    <w:rsid w:val="00E73D78"/>
    <w:rsid w:val="00E75A45"/>
    <w:rsid w:val="00E76D0E"/>
    <w:rsid w:val="00E77818"/>
    <w:rsid w:val="00E84B68"/>
    <w:rsid w:val="00E84E7F"/>
    <w:rsid w:val="00E8699B"/>
    <w:rsid w:val="00E94E0D"/>
    <w:rsid w:val="00E9564D"/>
    <w:rsid w:val="00EA09B1"/>
    <w:rsid w:val="00EA251C"/>
    <w:rsid w:val="00EA614B"/>
    <w:rsid w:val="00EB3B22"/>
    <w:rsid w:val="00EB3F21"/>
    <w:rsid w:val="00EB5304"/>
    <w:rsid w:val="00EC3019"/>
    <w:rsid w:val="00EE2C9B"/>
    <w:rsid w:val="00EE36C5"/>
    <w:rsid w:val="00EE3E9F"/>
    <w:rsid w:val="00EF03A6"/>
    <w:rsid w:val="00EF7FB6"/>
    <w:rsid w:val="00F06569"/>
    <w:rsid w:val="00F07F0E"/>
    <w:rsid w:val="00F125E5"/>
    <w:rsid w:val="00F13510"/>
    <w:rsid w:val="00F210C4"/>
    <w:rsid w:val="00F22C21"/>
    <w:rsid w:val="00F23B24"/>
    <w:rsid w:val="00F257CE"/>
    <w:rsid w:val="00F27F0D"/>
    <w:rsid w:val="00F30A59"/>
    <w:rsid w:val="00F30FB8"/>
    <w:rsid w:val="00F321CF"/>
    <w:rsid w:val="00F34396"/>
    <w:rsid w:val="00F34837"/>
    <w:rsid w:val="00F350E8"/>
    <w:rsid w:val="00F45F22"/>
    <w:rsid w:val="00F56EC1"/>
    <w:rsid w:val="00F57AB3"/>
    <w:rsid w:val="00F618D2"/>
    <w:rsid w:val="00F62D8F"/>
    <w:rsid w:val="00F662D2"/>
    <w:rsid w:val="00F73936"/>
    <w:rsid w:val="00F73E14"/>
    <w:rsid w:val="00F76337"/>
    <w:rsid w:val="00F813E5"/>
    <w:rsid w:val="00F81AA4"/>
    <w:rsid w:val="00F87341"/>
    <w:rsid w:val="00F8735F"/>
    <w:rsid w:val="00F904FE"/>
    <w:rsid w:val="00FA613C"/>
    <w:rsid w:val="00FA7D77"/>
    <w:rsid w:val="00FB60C7"/>
    <w:rsid w:val="00FC27CD"/>
    <w:rsid w:val="00FC49C1"/>
    <w:rsid w:val="00FC4CA9"/>
    <w:rsid w:val="00FC6E17"/>
    <w:rsid w:val="00FD336B"/>
    <w:rsid w:val="00FD378E"/>
    <w:rsid w:val="00FD4214"/>
    <w:rsid w:val="00FE545A"/>
    <w:rsid w:val="00FE6617"/>
    <w:rsid w:val="00FF469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1B38"/>
    <w:pPr>
      <w:spacing w:after="200" w:line="276" w:lineRule="auto"/>
    </w:pPr>
    <w:rPr>
      <w:sz w:val="22"/>
      <w:szCs w:val="22"/>
    </w:rPr>
  </w:style>
  <w:style w:type="paragraph" w:styleId="1">
    <w:name w:val="heading 1"/>
    <w:basedOn w:val="a"/>
    <w:link w:val="10"/>
    <w:uiPriority w:val="9"/>
    <w:qFormat/>
    <w:rsid w:val="00204A4C"/>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
    <w:semiHidden/>
    <w:unhideWhenUsed/>
    <w:qFormat/>
    <w:rsid w:val="001476C8"/>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3C4A28"/>
    <w:pPr>
      <w:keepNext/>
      <w:spacing w:before="240" w:after="60"/>
      <w:outlineLvl w:val="2"/>
    </w:pPr>
    <w:rPr>
      <w:rFonts w:ascii="Cambria" w:hAnsi="Cambria"/>
      <w:b/>
      <w:bCs/>
      <w:sz w:val="26"/>
      <w:szCs w:val="26"/>
    </w:rPr>
  </w:style>
  <w:style w:type="paragraph" w:styleId="4">
    <w:name w:val="heading 4"/>
    <w:basedOn w:val="a"/>
    <w:next w:val="a"/>
    <w:link w:val="40"/>
    <w:uiPriority w:val="9"/>
    <w:semiHidden/>
    <w:unhideWhenUsed/>
    <w:qFormat/>
    <w:rsid w:val="003C4A28"/>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E719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204A4C"/>
    <w:rPr>
      <w:rFonts w:ascii="Times New Roman" w:eastAsia="Times New Roman" w:hAnsi="Times New Roman" w:cs="Times New Roman"/>
      <w:b/>
      <w:bCs/>
      <w:kern w:val="36"/>
      <w:sz w:val="48"/>
      <w:szCs w:val="48"/>
    </w:rPr>
  </w:style>
  <w:style w:type="paragraph" w:styleId="a4">
    <w:name w:val="Normal (Web)"/>
    <w:basedOn w:val="a"/>
    <w:uiPriority w:val="99"/>
    <w:unhideWhenUsed/>
    <w:rsid w:val="0096404E"/>
    <w:pPr>
      <w:spacing w:before="100" w:beforeAutospacing="1" w:after="100" w:afterAutospacing="1" w:line="240" w:lineRule="auto"/>
    </w:pPr>
    <w:rPr>
      <w:rFonts w:ascii="Times New Roman" w:hAnsi="Times New Roman"/>
      <w:sz w:val="24"/>
      <w:szCs w:val="24"/>
    </w:rPr>
  </w:style>
  <w:style w:type="character" w:styleId="a5">
    <w:name w:val="Strong"/>
    <w:basedOn w:val="a0"/>
    <w:uiPriority w:val="22"/>
    <w:qFormat/>
    <w:rsid w:val="00250421"/>
    <w:rPr>
      <w:b/>
      <w:bCs/>
    </w:rPr>
  </w:style>
  <w:style w:type="character" w:styleId="a6">
    <w:name w:val="Emphasis"/>
    <w:basedOn w:val="a0"/>
    <w:uiPriority w:val="20"/>
    <w:qFormat/>
    <w:rsid w:val="0063120F"/>
    <w:rPr>
      <w:i/>
      <w:iCs/>
    </w:rPr>
  </w:style>
  <w:style w:type="character" w:customStyle="1" w:styleId="apple-converted-space">
    <w:name w:val="apple-converted-space"/>
    <w:basedOn w:val="a0"/>
    <w:rsid w:val="000A3750"/>
  </w:style>
  <w:style w:type="paragraph" w:styleId="a7">
    <w:name w:val="Body Text"/>
    <w:basedOn w:val="a"/>
    <w:link w:val="a8"/>
    <w:uiPriority w:val="99"/>
    <w:semiHidden/>
    <w:unhideWhenUsed/>
    <w:rsid w:val="005B1973"/>
    <w:pPr>
      <w:spacing w:before="100" w:beforeAutospacing="1" w:after="100" w:afterAutospacing="1" w:line="240" w:lineRule="auto"/>
    </w:pPr>
    <w:rPr>
      <w:rFonts w:ascii="Times New Roman" w:hAnsi="Times New Roman"/>
      <w:sz w:val="24"/>
      <w:szCs w:val="24"/>
    </w:rPr>
  </w:style>
  <w:style w:type="character" w:customStyle="1" w:styleId="a8">
    <w:name w:val="Основной текст Знак"/>
    <w:basedOn w:val="a0"/>
    <w:link w:val="a7"/>
    <w:uiPriority w:val="99"/>
    <w:semiHidden/>
    <w:rsid w:val="005B1973"/>
    <w:rPr>
      <w:rFonts w:ascii="Times New Roman" w:hAnsi="Times New Roman"/>
      <w:sz w:val="24"/>
      <w:szCs w:val="24"/>
    </w:rPr>
  </w:style>
  <w:style w:type="paragraph" w:styleId="21">
    <w:name w:val="Body Text Indent 2"/>
    <w:basedOn w:val="a"/>
    <w:link w:val="22"/>
    <w:uiPriority w:val="99"/>
    <w:semiHidden/>
    <w:unhideWhenUsed/>
    <w:rsid w:val="008D0605"/>
    <w:pPr>
      <w:spacing w:after="120" w:line="480" w:lineRule="auto"/>
      <w:ind w:left="283"/>
    </w:pPr>
  </w:style>
  <w:style w:type="character" w:customStyle="1" w:styleId="22">
    <w:name w:val="Основной текст с отступом 2 Знак"/>
    <w:basedOn w:val="a0"/>
    <w:link w:val="21"/>
    <w:uiPriority w:val="99"/>
    <w:semiHidden/>
    <w:rsid w:val="008D0605"/>
    <w:rPr>
      <w:sz w:val="22"/>
      <w:szCs w:val="22"/>
    </w:rPr>
  </w:style>
  <w:style w:type="paragraph" w:styleId="a9">
    <w:name w:val="header"/>
    <w:basedOn w:val="a"/>
    <w:link w:val="aa"/>
    <w:uiPriority w:val="99"/>
    <w:unhideWhenUsed/>
    <w:rsid w:val="004B4D69"/>
    <w:pPr>
      <w:tabs>
        <w:tab w:val="center" w:pos="4677"/>
        <w:tab w:val="right" w:pos="9355"/>
      </w:tabs>
    </w:pPr>
  </w:style>
  <w:style w:type="character" w:customStyle="1" w:styleId="aa">
    <w:name w:val="Верхний колонтитул Знак"/>
    <w:basedOn w:val="a0"/>
    <w:link w:val="a9"/>
    <w:uiPriority w:val="99"/>
    <w:rsid w:val="004B4D69"/>
    <w:rPr>
      <w:sz w:val="22"/>
      <w:szCs w:val="22"/>
    </w:rPr>
  </w:style>
  <w:style w:type="paragraph" w:styleId="ab">
    <w:name w:val="footer"/>
    <w:basedOn w:val="a"/>
    <w:link w:val="ac"/>
    <w:uiPriority w:val="99"/>
    <w:semiHidden/>
    <w:unhideWhenUsed/>
    <w:rsid w:val="004B4D69"/>
    <w:pPr>
      <w:tabs>
        <w:tab w:val="center" w:pos="4677"/>
        <w:tab w:val="right" w:pos="9355"/>
      </w:tabs>
    </w:pPr>
  </w:style>
  <w:style w:type="character" w:customStyle="1" w:styleId="ac">
    <w:name w:val="Нижний колонтитул Знак"/>
    <w:basedOn w:val="a0"/>
    <w:link w:val="ab"/>
    <w:uiPriority w:val="99"/>
    <w:semiHidden/>
    <w:rsid w:val="004B4D69"/>
    <w:rPr>
      <w:sz w:val="22"/>
      <w:szCs w:val="22"/>
    </w:rPr>
  </w:style>
  <w:style w:type="character" w:styleId="ad">
    <w:name w:val="Hyperlink"/>
    <w:basedOn w:val="a0"/>
    <w:uiPriority w:val="99"/>
    <w:unhideWhenUsed/>
    <w:rsid w:val="00083A1C"/>
    <w:rPr>
      <w:color w:val="0000FF"/>
      <w:u w:val="single"/>
    </w:rPr>
  </w:style>
  <w:style w:type="character" w:customStyle="1" w:styleId="20">
    <w:name w:val="Заголовок 2 Знак"/>
    <w:basedOn w:val="a0"/>
    <w:link w:val="2"/>
    <w:uiPriority w:val="9"/>
    <w:semiHidden/>
    <w:rsid w:val="001476C8"/>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sid w:val="003C4A28"/>
    <w:rPr>
      <w:rFonts w:ascii="Cambria" w:eastAsia="Times New Roman" w:hAnsi="Cambria" w:cs="Times New Roman"/>
      <w:b/>
      <w:bCs/>
      <w:sz w:val="26"/>
      <w:szCs w:val="26"/>
    </w:rPr>
  </w:style>
  <w:style w:type="character" w:customStyle="1" w:styleId="40">
    <w:name w:val="Заголовок 4 Знак"/>
    <w:basedOn w:val="a0"/>
    <w:link w:val="4"/>
    <w:uiPriority w:val="9"/>
    <w:semiHidden/>
    <w:rsid w:val="003C4A28"/>
    <w:rPr>
      <w:rFonts w:ascii="Calibri" w:eastAsia="Times New Roman" w:hAnsi="Calibri" w:cs="Times New Roman"/>
      <w:b/>
      <w:bCs/>
      <w:sz w:val="28"/>
      <w:szCs w:val="28"/>
    </w:rPr>
  </w:style>
  <w:style w:type="character" w:customStyle="1" w:styleId="code">
    <w:name w:val="code"/>
    <w:basedOn w:val="a0"/>
    <w:rsid w:val="002859A4"/>
  </w:style>
</w:styles>
</file>

<file path=word/webSettings.xml><?xml version="1.0" encoding="utf-8"?>
<w:webSettings xmlns:r="http://schemas.openxmlformats.org/officeDocument/2006/relationships" xmlns:w="http://schemas.openxmlformats.org/wordprocessingml/2006/main">
  <w:divs>
    <w:div w:id="3286636">
      <w:bodyDiv w:val="1"/>
      <w:marLeft w:val="0"/>
      <w:marRight w:val="0"/>
      <w:marTop w:val="0"/>
      <w:marBottom w:val="0"/>
      <w:divBdr>
        <w:top w:val="none" w:sz="0" w:space="0" w:color="auto"/>
        <w:left w:val="none" w:sz="0" w:space="0" w:color="auto"/>
        <w:bottom w:val="none" w:sz="0" w:space="0" w:color="auto"/>
        <w:right w:val="none" w:sz="0" w:space="0" w:color="auto"/>
      </w:divBdr>
    </w:div>
    <w:div w:id="7219037">
      <w:bodyDiv w:val="1"/>
      <w:marLeft w:val="0"/>
      <w:marRight w:val="0"/>
      <w:marTop w:val="0"/>
      <w:marBottom w:val="0"/>
      <w:divBdr>
        <w:top w:val="none" w:sz="0" w:space="0" w:color="auto"/>
        <w:left w:val="none" w:sz="0" w:space="0" w:color="auto"/>
        <w:bottom w:val="none" w:sz="0" w:space="0" w:color="auto"/>
        <w:right w:val="none" w:sz="0" w:space="0" w:color="auto"/>
      </w:divBdr>
    </w:div>
    <w:div w:id="10110898">
      <w:bodyDiv w:val="1"/>
      <w:marLeft w:val="0"/>
      <w:marRight w:val="0"/>
      <w:marTop w:val="0"/>
      <w:marBottom w:val="0"/>
      <w:divBdr>
        <w:top w:val="none" w:sz="0" w:space="0" w:color="auto"/>
        <w:left w:val="none" w:sz="0" w:space="0" w:color="auto"/>
        <w:bottom w:val="none" w:sz="0" w:space="0" w:color="auto"/>
        <w:right w:val="none" w:sz="0" w:space="0" w:color="auto"/>
      </w:divBdr>
    </w:div>
    <w:div w:id="10768511">
      <w:bodyDiv w:val="1"/>
      <w:marLeft w:val="0"/>
      <w:marRight w:val="0"/>
      <w:marTop w:val="0"/>
      <w:marBottom w:val="0"/>
      <w:divBdr>
        <w:top w:val="none" w:sz="0" w:space="0" w:color="auto"/>
        <w:left w:val="none" w:sz="0" w:space="0" w:color="auto"/>
        <w:bottom w:val="none" w:sz="0" w:space="0" w:color="auto"/>
        <w:right w:val="none" w:sz="0" w:space="0" w:color="auto"/>
      </w:divBdr>
    </w:div>
    <w:div w:id="11804732">
      <w:bodyDiv w:val="1"/>
      <w:marLeft w:val="0"/>
      <w:marRight w:val="0"/>
      <w:marTop w:val="0"/>
      <w:marBottom w:val="0"/>
      <w:divBdr>
        <w:top w:val="none" w:sz="0" w:space="0" w:color="auto"/>
        <w:left w:val="none" w:sz="0" w:space="0" w:color="auto"/>
        <w:bottom w:val="none" w:sz="0" w:space="0" w:color="auto"/>
        <w:right w:val="none" w:sz="0" w:space="0" w:color="auto"/>
      </w:divBdr>
    </w:div>
    <w:div w:id="14429884">
      <w:bodyDiv w:val="1"/>
      <w:marLeft w:val="0"/>
      <w:marRight w:val="0"/>
      <w:marTop w:val="0"/>
      <w:marBottom w:val="0"/>
      <w:divBdr>
        <w:top w:val="none" w:sz="0" w:space="0" w:color="auto"/>
        <w:left w:val="none" w:sz="0" w:space="0" w:color="auto"/>
        <w:bottom w:val="none" w:sz="0" w:space="0" w:color="auto"/>
        <w:right w:val="none" w:sz="0" w:space="0" w:color="auto"/>
      </w:divBdr>
    </w:div>
    <w:div w:id="15230255">
      <w:bodyDiv w:val="1"/>
      <w:marLeft w:val="0"/>
      <w:marRight w:val="0"/>
      <w:marTop w:val="0"/>
      <w:marBottom w:val="0"/>
      <w:divBdr>
        <w:top w:val="none" w:sz="0" w:space="0" w:color="auto"/>
        <w:left w:val="none" w:sz="0" w:space="0" w:color="auto"/>
        <w:bottom w:val="none" w:sz="0" w:space="0" w:color="auto"/>
        <w:right w:val="none" w:sz="0" w:space="0" w:color="auto"/>
      </w:divBdr>
    </w:div>
    <w:div w:id="19211929">
      <w:bodyDiv w:val="1"/>
      <w:marLeft w:val="0"/>
      <w:marRight w:val="0"/>
      <w:marTop w:val="0"/>
      <w:marBottom w:val="0"/>
      <w:divBdr>
        <w:top w:val="none" w:sz="0" w:space="0" w:color="auto"/>
        <w:left w:val="none" w:sz="0" w:space="0" w:color="auto"/>
        <w:bottom w:val="none" w:sz="0" w:space="0" w:color="auto"/>
        <w:right w:val="none" w:sz="0" w:space="0" w:color="auto"/>
      </w:divBdr>
    </w:div>
    <w:div w:id="22098073">
      <w:bodyDiv w:val="1"/>
      <w:marLeft w:val="0"/>
      <w:marRight w:val="0"/>
      <w:marTop w:val="0"/>
      <w:marBottom w:val="0"/>
      <w:divBdr>
        <w:top w:val="none" w:sz="0" w:space="0" w:color="auto"/>
        <w:left w:val="none" w:sz="0" w:space="0" w:color="auto"/>
        <w:bottom w:val="none" w:sz="0" w:space="0" w:color="auto"/>
        <w:right w:val="none" w:sz="0" w:space="0" w:color="auto"/>
      </w:divBdr>
    </w:div>
    <w:div w:id="23988486">
      <w:bodyDiv w:val="1"/>
      <w:marLeft w:val="0"/>
      <w:marRight w:val="0"/>
      <w:marTop w:val="0"/>
      <w:marBottom w:val="0"/>
      <w:divBdr>
        <w:top w:val="none" w:sz="0" w:space="0" w:color="auto"/>
        <w:left w:val="none" w:sz="0" w:space="0" w:color="auto"/>
        <w:bottom w:val="none" w:sz="0" w:space="0" w:color="auto"/>
        <w:right w:val="none" w:sz="0" w:space="0" w:color="auto"/>
      </w:divBdr>
    </w:div>
    <w:div w:id="25520102">
      <w:bodyDiv w:val="1"/>
      <w:marLeft w:val="0"/>
      <w:marRight w:val="0"/>
      <w:marTop w:val="0"/>
      <w:marBottom w:val="0"/>
      <w:divBdr>
        <w:top w:val="none" w:sz="0" w:space="0" w:color="auto"/>
        <w:left w:val="none" w:sz="0" w:space="0" w:color="auto"/>
        <w:bottom w:val="none" w:sz="0" w:space="0" w:color="auto"/>
        <w:right w:val="none" w:sz="0" w:space="0" w:color="auto"/>
      </w:divBdr>
    </w:div>
    <w:div w:id="28188320">
      <w:bodyDiv w:val="1"/>
      <w:marLeft w:val="0"/>
      <w:marRight w:val="0"/>
      <w:marTop w:val="0"/>
      <w:marBottom w:val="0"/>
      <w:divBdr>
        <w:top w:val="none" w:sz="0" w:space="0" w:color="auto"/>
        <w:left w:val="none" w:sz="0" w:space="0" w:color="auto"/>
        <w:bottom w:val="none" w:sz="0" w:space="0" w:color="auto"/>
        <w:right w:val="none" w:sz="0" w:space="0" w:color="auto"/>
      </w:divBdr>
    </w:div>
    <w:div w:id="28649491">
      <w:bodyDiv w:val="1"/>
      <w:marLeft w:val="0"/>
      <w:marRight w:val="0"/>
      <w:marTop w:val="0"/>
      <w:marBottom w:val="0"/>
      <w:divBdr>
        <w:top w:val="none" w:sz="0" w:space="0" w:color="auto"/>
        <w:left w:val="none" w:sz="0" w:space="0" w:color="auto"/>
        <w:bottom w:val="none" w:sz="0" w:space="0" w:color="auto"/>
        <w:right w:val="none" w:sz="0" w:space="0" w:color="auto"/>
      </w:divBdr>
    </w:div>
    <w:div w:id="32118278">
      <w:bodyDiv w:val="1"/>
      <w:marLeft w:val="0"/>
      <w:marRight w:val="0"/>
      <w:marTop w:val="0"/>
      <w:marBottom w:val="0"/>
      <w:divBdr>
        <w:top w:val="none" w:sz="0" w:space="0" w:color="auto"/>
        <w:left w:val="none" w:sz="0" w:space="0" w:color="auto"/>
        <w:bottom w:val="none" w:sz="0" w:space="0" w:color="auto"/>
        <w:right w:val="none" w:sz="0" w:space="0" w:color="auto"/>
      </w:divBdr>
    </w:div>
    <w:div w:id="35200133">
      <w:bodyDiv w:val="1"/>
      <w:marLeft w:val="0"/>
      <w:marRight w:val="0"/>
      <w:marTop w:val="0"/>
      <w:marBottom w:val="0"/>
      <w:divBdr>
        <w:top w:val="none" w:sz="0" w:space="0" w:color="auto"/>
        <w:left w:val="none" w:sz="0" w:space="0" w:color="auto"/>
        <w:bottom w:val="none" w:sz="0" w:space="0" w:color="auto"/>
        <w:right w:val="none" w:sz="0" w:space="0" w:color="auto"/>
      </w:divBdr>
    </w:div>
    <w:div w:id="35273813">
      <w:bodyDiv w:val="1"/>
      <w:marLeft w:val="0"/>
      <w:marRight w:val="0"/>
      <w:marTop w:val="0"/>
      <w:marBottom w:val="0"/>
      <w:divBdr>
        <w:top w:val="none" w:sz="0" w:space="0" w:color="auto"/>
        <w:left w:val="none" w:sz="0" w:space="0" w:color="auto"/>
        <w:bottom w:val="none" w:sz="0" w:space="0" w:color="auto"/>
        <w:right w:val="none" w:sz="0" w:space="0" w:color="auto"/>
      </w:divBdr>
    </w:div>
    <w:div w:id="36585695">
      <w:bodyDiv w:val="1"/>
      <w:marLeft w:val="0"/>
      <w:marRight w:val="0"/>
      <w:marTop w:val="0"/>
      <w:marBottom w:val="0"/>
      <w:divBdr>
        <w:top w:val="none" w:sz="0" w:space="0" w:color="auto"/>
        <w:left w:val="none" w:sz="0" w:space="0" w:color="auto"/>
        <w:bottom w:val="none" w:sz="0" w:space="0" w:color="auto"/>
        <w:right w:val="none" w:sz="0" w:space="0" w:color="auto"/>
      </w:divBdr>
    </w:div>
    <w:div w:id="42411402">
      <w:bodyDiv w:val="1"/>
      <w:marLeft w:val="0"/>
      <w:marRight w:val="0"/>
      <w:marTop w:val="0"/>
      <w:marBottom w:val="0"/>
      <w:divBdr>
        <w:top w:val="none" w:sz="0" w:space="0" w:color="auto"/>
        <w:left w:val="none" w:sz="0" w:space="0" w:color="auto"/>
        <w:bottom w:val="none" w:sz="0" w:space="0" w:color="auto"/>
        <w:right w:val="none" w:sz="0" w:space="0" w:color="auto"/>
      </w:divBdr>
    </w:div>
    <w:div w:id="49155160">
      <w:bodyDiv w:val="1"/>
      <w:marLeft w:val="0"/>
      <w:marRight w:val="0"/>
      <w:marTop w:val="0"/>
      <w:marBottom w:val="0"/>
      <w:divBdr>
        <w:top w:val="none" w:sz="0" w:space="0" w:color="auto"/>
        <w:left w:val="none" w:sz="0" w:space="0" w:color="auto"/>
        <w:bottom w:val="none" w:sz="0" w:space="0" w:color="auto"/>
        <w:right w:val="none" w:sz="0" w:space="0" w:color="auto"/>
      </w:divBdr>
    </w:div>
    <w:div w:id="49312443">
      <w:bodyDiv w:val="1"/>
      <w:marLeft w:val="0"/>
      <w:marRight w:val="0"/>
      <w:marTop w:val="0"/>
      <w:marBottom w:val="0"/>
      <w:divBdr>
        <w:top w:val="none" w:sz="0" w:space="0" w:color="auto"/>
        <w:left w:val="none" w:sz="0" w:space="0" w:color="auto"/>
        <w:bottom w:val="none" w:sz="0" w:space="0" w:color="auto"/>
        <w:right w:val="none" w:sz="0" w:space="0" w:color="auto"/>
      </w:divBdr>
    </w:div>
    <w:div w:id="51662575">
      <w:bodyDiv w:val="1"/>
      <w:marLeft w:val="0"/>
      <w:marRight w:val="0"/>
      <w:marTop w:val="0"/>
      <w:marBottom w:val="0"/>
      <w:divBdr>
        <w:top w:val="none" w:sz="0" w:space="0" w:color="auto"/>
        <w:left w:val="none" w:sz="0" w:space="0" w:color="auto"/>
        <w:bottom w:val="none" w:sz="0" w:space="0" w:color="auto"/>
        <w:right w:val="none" w:sz="0" w:space="0" w:color="auto"/>
      </w:divBdr>
    </w:div>
    <w:div w:id="53744332">
      <w:bodyDiv w:val="1"/>
      <w:marLeft w:val="0"/>
      <w:marRight w:val="0"/>
      <w:marTop w:val="0"/>
      <w:marBottom w:val="0"/>
      <w:divBdr>
        <w:top w:val="none" w:sz="0" w:space="0" w:color="auto"/>
        <w:left w:val="none" w:sz="0" w:space="0" w:color="auto"/>
        <w:bottom w:val="none" w:sz="0" w:space="0" w:color="auto"/>
        <w:right w:val="none" w:sz="0" w:space="0" w:color="auto"/>
      </w:divBdr>
    </w:div>
    <w:div w:id="53898235">
      <w:bodyDiv w:val="1"/>
      <w:marLeft w:val="0"/>
      <w:marRight w:val="0"/>
      <w:marTop w:val="0"/>
      <w:marBottom w:val="0"/>
      <w:divBdr>
        <w:top w:val="none" w:sz="0" w:space="0" w:color="auto"/>
        <w:left w:val="none" w:sz="0" w:space="0" w:color="auto"/>
        <w:bottom w:val="none" w:sz="0" w:space="0" w:color="auto"/>
        <w:right w:val="none" w:sz="0" w:space="0" w:color="auto"/>
      </w:divBdr>
    </w:div>
    <w:div w:id="54206868">
      <w:bodyDiv w:val="1"/>
      <w:marLeft w:val="0"/>
      <w:marRight w:val="0"/>
      <w:marTop w:val="0"/>
      <w:marBottom w:val="0"/>
      <w:divBdr>
        <w:top w:val="none" w:sz="0" w:space="0" w:color="auto"/>
        <w:left w:val="none" w:sz="0" w:space="0" w:color="auto"/>
        <w:bottom w:val="none" w:sz="0" w:space="0" w:color="auto"/>
        <w:right w:val="none" w:sz="0" w:space="0" w:color="auto"/>
      </w:divBdr>
    </w:div>
    <w:div w:id="56589184">
      <w:bodyDiv w:val="1"/>
      <w:marLeft w:val="0"/>
      <w:marRight w:val="0"/>
      <w:marTop w:val="0"/>
      <w:marBottom w:val="0"/>
      <w:divBdr>
        <w:top w:val="none" w:sz="0" w:space="0" w:color="auto"/>
        <w:left w:val="none" w:sz="0" w:space="0" w:color="auto"/>
        <w:bottom w:val="none" w:sz="0" w:space="0" w:color="auto"/>
        <w:right w:val="none" w:sz="0" w:space="0" w:color="auto"/>
      </w:divBdr>
    </w:div>
    <w:div w:id="59521904">
      <w:bodyDiv w:val="1"/>
      <w:marLeft w:val="0"/>
      <w:marRight w:val="0"/>
      <w:marTop w:val="0"/>
      <w:marBottom w:val="0"/>
      <w:divBdr>
        <w:top w:val="none" w:sz="0" w:space="0" w:color="auto"/>
        <w:left w:val="none" w:sz="0" w:space="0" w:color="auto"/>
        <w:bottom w:val="none" w:sz="0" w:space="0" w:color="auto"/>
        <w:right w:val="none" w:sz="0" w:space="0" w:color="auto"/>
      </w:divBdr>
    </w:div>
    <w:div w:id="61417508">
      <w:bodyDiv w:val="1"/>
      <w:marLeft w:val="0"/>
      <w:marRight w:val="0"/>
      <w:marTop w:val="0"/>
      <w:marBottom w:val="0"/>
      <w:divBdr>
        <w:top w:val="none" w:sz="0" w:space="0" w:color="auto"/>
        <w:left w:val="none" w:sz="0" w:space="0" w:color="auto"/>
        <w:bottom w:val="none" w:sz="0" w:space="0" w:color="auto"/>
        <w:right w:val="none" w:sz="0" w:space="0" w:color="auto"/>
      </w:divBdr>
    </w:div>
    <w:div w:id="65038759">
      <w:bodyDiv w:val="1"/>
      <w:marLeft w:val="0"/>
      <w:marRight w:val="0"/>
      <w:marTop w:val="0"/>
      <w:marBottom w:val="0"/>
      <w:divBdr>
        <w:top w:val="none" w:sz="0" w:space="0" w:color="auto"/>
        <w:left w:val="none" w:sz="0" w:space="0" w:color="auto"/>
        <w:bottom w:val="none" w:sz="0" w:space="0" w:color="auto"/>
        <w:right w:val="none" w:sz="0" w:space="0" w:color="auto"/>
      </w:divBdr>
    </w:div>
    <w:div w:id="66608490">
      <w:bodyDiv w:val="1"/>
      <w:marLeft w:val="0"/>
      <w:marRight w:val="0"/>
      <w:marTop w:val="0"/>
      <w:marBottom w:val="0"/>
      <w:divBdr>
        <w:top w:val="none" w:sz="0" w:space="0" w:color="auto"/>
        <w:left w:val="none" w:sz="0" w:space="0" w:color="auto"/>
        <w:bottom w:val="none" w:sz="0" w:space="0" w:color="auto"/>
        <w:right w:val="none" w:sz="0" w:space="0" w:color="auto"/>
      </w:divBdr>
    </w:div>
    <w:div w:id="69934718">
      <w:bodyDiv w:val="1"/>
      <w:marLeft w:val="0"/>
      <w:marRight w:val="0"/>
      <w:marTop w:val="0"/>
      <w:marBottom w:val="0"/>
      <w:divBdr>
        <w:top w:val="none" w:sz="0" w:space="0" w:color="auto"/>
        <w:left w:val="none" w:sz="0" w:space="0" w:color="auto"/>
        <w:bottom w:val="none" w:sz="0" w:space="0" w:color="auto"/>
        <w:right w:val="none" w:sz="0" w:space="0" w:color="auto"/>
      </w:divBdr>
    </w:div>
    <w:div w:id="80224774">
      <w:bodyDiv w:val="1"/>
      <w:marLeft w:val="0"/>
      <w:marRight w:val="0"/>
      <w:marTop w:val="0"/>
      <w:marBottom w:val="0"/>
      <w:divBdr>
        <w:top w:val="none" w:sz="0" w:space="0" w:color="auto"/>
        <w:left w:val="none" w:sz="0" w:space="0" w:color="auto"/>
        <w:bottom w:val="none" w:sz="0" w:space="0" w:color="auto"/>
        <w:right w:val="none" w:sz="0" w:space="0" w:color="auto"/>
      </w:divBdr>
    </w:div>
    <w:div w:id="82999951">
      <w:bodyDiv w:val="1"/>
      <w:marLeft w:val="0"/>
      <w:marRight w:val="0"/>
      <w:marTop w:val="0"/>
      <w:marBottom w:val="0"/>
      <w:divBdr>
        <w:top w:val="none" w:sz="0" w:space="0" w:color="auto"/>
        <w:left w:val="none" w:sz="0" w:space="0" w:color="auto"/>
        <w:bottom w:val="none" w:sz="0" w:space="0" w:color="auto"/>
        <w:right w:val="none" w:sz="0" w:space="0" w:color="auto"/>
      </w:divBdr>
    </w:div>
    <w:div w:id="84083321">
      <w:bodyDiv w:val="1"/>
      <w:marLeft w:val="0"/>
      <w:marRight w:val="0"/>
      <w:marTop w:val="0"/>
      <w:marBottom w:val="0"/>
      <w:divBdr>
        <w:top w:val="none" w:sz="0" w:space="0" w:color="auto"/>
        <w:left w:val="none" w:sz="0" w:space="0" w:color="auto"/>
        <w:bottom w:val="none" w:sz="0" w:space="0" w:color="auto"/>
        <w:right w:val="none" w:sz="0" w:space="0" w:color="auto"/>
      </w:divBdr>
    </w:div>
    <w:div w:id="87697192">
      <w:bodyDiv w:val="1"/>
      <w:marLeft w:val="0"/>
      <w:marRight w:val="0"/>
      <w:marTop w:val="0"/>
      <w:marBottom w:val="0"/>
      <w:divBdr>
        <w:top w:val="none" w:sz="0" w:space="0" w:color="auto"/>
        <w:left w:val="none" w:sz="0" w:space="0" w:color="auto"/>
        <w:bottom w:val="none" w:sz="0" w:space="0" w:color="auto"/>
        <w:right w:val="none" w:sz="0" w:space="0" w:color="auto"/>
      </w:divBdr>
    </w:div>
    <w:div w:id="89935742">
      <w:bodyDiv w:val="1"/>
      <w:marLeft w:val="0"/>
      <w:marRight w:val="0"/>
      <w:marTop w:val="0"/>
      <w:marBottom w:val="0"/>
      <w:divBdr>
        <w:top w:val="none" w:sz="0" w:space="0" w:color="auto"/>
        <w:left w:val="none" w:sz="0" w:space="0" w:color="auto"/>
        <w:bottom w:val="none" w:sz="0" w:space="0" w:color="auto"/>
        <w:right w:val="none" w:sz="0" w:space="0" w:color="auto"/>
      </w:divBdr>
    </w:div>
    <w:div w:id="95248685">
      <w:bodyDiv w:val="1"/>
      <w:marLeft w:val="0"/>
      <w:marRight w:val="0"/>
      <w:marTop w:val="0"/>
      <w:marBottom w:val="0"/>
      <w:divBdr>
        <w:top w:val="none" w:sz="0" w:space="0" w:color="auto"/>
        <w:left w:val="none" w:sz="0" w:space="0" w:color="auto"/>
        <w:bottom w:val="none" w:sz="0" w:space="0" w:color="auto"/>
        <w:right w:val="none" w:sz="0" w:space="0" w:color="auto"/>
      </w:divBdr>
    </w:div>
    <w:div w:id="95371199">
      <w:bodyDiv w:val="1"/>
      <w:marLeft w:val="0"/>
      <w:marRight w:val="0"/>
      <w:marTop w:val="0"/>
      <w:marBottom w:val="0"/>
      <w:divBdr>
        <w:top w:val="none" w:sz="0" w:space="0" w:color="auto"/>
        <w:left w:val="none" w:sz="0" w:space="0" w:color="auto"/>
        <w:bottom w:val="none" w:sz="0" w:space="0" w:color="auto"/>
        <w:right w:val="none" w:sz="0" w:space="0" w:color="auto"/>
      </w:divBdr>
    </w:div>
    <w:div w:id="97255937">
      <w:bodyDiv w:val="1"/>
      <w:marLeft w:val="0"/>
      <w:marRight w:val="0"/>
      <w:marTop w:val="0"/>
      <w:marBottom w:val="0"/>
      <w:divBdr>
        <w:top w:val="none" w:sz="0" w:space="0" w:color="auto"/>
        <w:left w:val="none" w:sz="0" w:space="0" w:color="auto"/>
        <w:bottom w:val="none" w:sz="0" w:space="0" w:color="auto"/>
        <w:right w:val="none" w:sz="0" w:space="0" w:color="auto"/>
      </w:divBdr>
    </w:div>
    <w:div w:id="99959745">
      <w:bodyDiv w:val="1"/>
      <w:marLeft w:val="0"/>
      <w:marRight w:val="0"/>
      <w:marTop w:val="0"/>
      <w:marBottom w:val="0"/>
      <w:divBdr>
        <w:top w:val="none" w:sz="0" w:space="0" w:color="auto"/>
        <w:left w:val="none" w:sz="0" w:space="0" w:color="auto"/>
        <w:bottom w:val="none" w:sz="0" w:space="0" w:color="auto"/>
        <w:right w:val="none" w:sz="0" w:space="0" w:color="auto"/>
      </w:divBdr>
    </w:div>
    <w:div w:id="102117472">
      <w:bodyDiv w:val="1"/>
      <w:marLeft w:val="0"/>
      <w:marRight w:val="0"/>
      <w:marTop w:val="0"/>
      <w:marBottom w:val="0"/>
      <w:divBdr>
        <w:top w:val="none" w:sz="0" w:space="0" w:color="auto"/>
        <w:left w:val="none" w:sz="0" w:space="0" w:color="auto"/>
        <w:bottom w:val="none" w:sz="0" w:space="0" w:color="auto"/>
        <w:right w:val="none" w:sz="0" w:space="0" w:color="auto"/>
      </w:divBdr>
    </w:div>
    <w:div w:id="102961350">
      <w:bodyDiv w:val="1"/>
      <w:marLeft w:val="0"/>
      <w:marRight w:val="0"/>
      <w:marTop w:val="0"/>
      <w:marBottom w:val="0"/>
      <w:divBdr>
        <w:top w:val="none" w:sz="0" w:space="0" w:color="auto"/>
        <w:left w:val="none" w:sz="0" w:space="0" w:color="auto"/>
        <w:bottom w:val="none" w:sz="0" w:space="0" w:color="auto"/>
        <w:right w:val="none" w:sz="0" w:space="0" w:color="auto"/>
      </w:divBdr>
    </w:div>
    <w:div w:id="108666528">
      <w:bodyDiv w:val="1"/>
      <w:marLeft w:val="0"/>
      <w:marRight w:val="0"/>
      <w:marTop w:val="0"/>
      <w:marBottom w:val="0"/>
      <w:divBdr>
        <w:top w:val="none" w:sz="0" w:space="0" w:color="auto"/>
        <w:left w:val="none" w:sz="0" w:space="0" w:color="auto"/>
        <w:bottom w:val="none" w:sz="0" w:space="0" w:color="auto"/>
        <w:right w:val="none" w:sz="0" w:space="0" w:color="auto"/>
      </w:divBdr>
    </w:div>
    <w:div w:id="109863748">
      <w:bodyDiv w:val="1"/>
      <w:marLeft w:val="0"/>
      <w:marRight w:val="0"/>
      <w:marTop w:val="0"/>
      <w:marBottom w:val="0"/>
      <w:divBdr>
        <w:top w:val="none" w:sz="0" w:space="0" w:color="auto"/>
        <w:left w:val="none" w:sz="0" w:space="0" w:color="auto"/>
        <w:bottom w:val="none" w:sz="0" w:space="0" w:color="auto"/>
        <w:right w:val="none" w:sz="0" w:space="0" w:color="auto"/>
      </w:divBdr>
    </w:div>
    <w:div w:id="110394500">
      <w:bodyDiv w:val="1"/>
      <w:marLeft w:val="0"/>
      <w:marRight w:val="0"/>
      <w:marTop w:val="0"/>
      <w:marBottom w:val="0"/>
      <w:divBdr>
        <w:top w:val="none" w:sz="0" w:space="0" w:color="auto"/>
        <w:left w:val="none" w:sz="0" w:space="0" w:color="auto"/>
        <w:bottom w:val="none" w:sz="0" w:space="0" w:color="auto"/>
        <w:right w:val="none" w:sz="0" w:space="0" w:color="auto"/>
      </w:divBdr>
    </w:div>
    <w:div w:id="110780931">
      <w:bodyDiv w:val="1"/>
      <w:marLeft w:val="0"/>
      <w:marRight w:val="0"/>
      <w:marTop w:val="0"/>
      <w:marBottom w:val="0"/>
      <w:divBdr>
        <w:top w:val="none" w:sz="0" w:space="0" w:color="auto"/>
        <w:left w:val="none" w:sz="0" w:space="0" w:color="auto"/>
        <w:bottom w:val="none" w:sz="0" w:space="0" w:color="auto"/>
        <w:right w:val="none" w:sz="0" w:space="0" w:color="auto"/>
      </w:divBdr>
    </w:div>
    <w:div w:id="115804838">
      <w:bodyDiv w:val="1"/>
      <w:marLeft w:val="0"/>
      <w:marRight w:val="0"/>
      <w:marTop w:val="0"/>
      <w:marBottom w:val="0"/>
      <w:divBdr>
        <w:top w:val="none" w:sz="0" w:space="0" w:color="auto"/>
        <w:left w:val="none" w:sz="0" w:space="0" w:color="auto"/>
        <w:bottom w:val="none" w:sz="0" w:space="0" w:color="auto"/>
        <w:right w:val="none" w:sz="0" w:space="0" w:color="auto"/>
      </w:divBdr>
    </w:div>
    <w:div w:id="116723722">
      <w:bodyDiv w:val="1"/>
      <w:marLeft w:val="0"/>
      <w:marRight w:val="0"/>
      <w:marTop w:val="0"/>
      <w:marBottom w:val="0"/>
      <w:divBdr>
        <w:top w:val="none" w:sz="0" w:space="0" w:color="auto"/>
        <w:left w:val="none" w:sz="0" w:space="0" w:color="auto"/>
        <w:bottom w:val="none" w:sz="0" w:space="0" w:color="auto"/>
        <w:right w:val="none" w:sz="0" w:space="0" w:color="auto"/>
      </w:divBdr>
    </w:div>
    <w:div w:id="119224892">
      <w:bodyDiv w:val="1"/>
      <w:marLeft w:val="0"/>
      <w:marRight w:val="0"/>
      <w:marTop w:val="0"/>
      <w:marBottom w:val="0"/>
      <w:divBdr>
        <w:top w:val="none" w:sz="0" w:space="0" w:color="auto"/>
        <w:left w:val="none" w:sz="0" w:space="0" w:color="auto"/>
        <w:bottom w:val="none" w:sz="0" w:space="0" w:color="auto"/>
        <w:right w:val="none" w:sz="0" w:space="0" w:color="auto"/>
      </w:divBdr>
    </w:div>
    <w:div w:id="125198486">
      <w:bodyDiv w:val="1"/>
      <w:marLeft w:val="0"/>
      <w:marRight w:val="0"/>
      <w:marTop w:val="0"/>
      <w:marBottom w:val="0"/>
      <w:divBdr>
        <w:top w:val="none" w:sz="0" w:space="0" w:color="auto"/>
        <w:left w:val="none" w:sz="0" w:space="0" w:color="auto"/>
        <w:bottom w:val="none" w:sz="0" w:space="0" w:color="auto"/>
        <w:right w:val="none" w:sz="0" w:space="0" w:color="auto"/>
      </w:divBdr>
    </w:div>
    <w:div w:id="129400760">
      <w:bodyDiv w:val="1"/>
      <w:marLeft w:val="0"/>
      <w:marRight w:val="0"/>
      <w:marTop w:val="0"/>
      <w:marBottom w:val="0"/>
      <w:divBdr>
        <w:top w:val="none" w:sz="0" w:space="0" w:color="auto"/>
        <w:left w:val="none" w:sz="0" w:space="0" w:color="auto"/>
        <w:bottom w:val="none" w:sz="0" w:space="0" w:color="auto"/>
        <w:right w:val="none" w:sz="0" w:space="0" w:color="auto"/>
      </w:divBdr>
    </w:div>
    <w:div w:id="129791049">
      <w:bodyDiv w:val="1"/>
      <w:marLeft w:val="0"/>
      <w:marRight w:val="0"/>
      <w:marTop w:val="0"/>
      <w:marBottom w:val="0"/>
      <w:divBdr>
        <w:top w:val="none" w:sz="0" w:space="0" w:color="auto"/>
        <w:left w:val="none" w:sz="0" w:space="0" w:color="auto"/>
        <w:bottom w:val="none" w:sz="0" w:space="0" w:color="auto"/>
        <w:right w:val="none" w:sz="0" w:space="0" w:color="auto"/>
      </w:divBdr>
    </w:div>
    <w:div w:id="133261456">
      <w:bodyDiv w:val="1"/>
      <w:marLeft w:val="0"/>
      <w:marRight w:val="0"/>
      <w:marTop w:val="0"/>
      <w:marBottom w:val="0"/>
      <w:divBdr>
        <w:top w:val="none" w:sz="0" w:space="0" w:color="auto"/>
        <w:left w:val="none" w:sz="0" w:space="0" w:color="auto"/>
        <w:bottom w:val="none" w:sz="0" w:space="0" w:color="auto"/>
        <w:right w:val="none" w:sz="0" w:space="0" w:color="auto"/>
      </w:divBdr>
    </w:div>
    <w:div w:id="136147071">
      <w:bodyDiv w:val="1"/>
      <w:marLeft w:val="0"/>
      <w:marRight w:val="0"/>
      <w:marTop w:val="0"/>
      <w:marBottom w:val="0"/>
      <w:divBdr>
        <w:top w:val="none" w:sz="0" w:space="0" w:color="auto"/>
        <w:left w:val="none" w:sz="0" w:space="0" w:color="auto"/>
        <w:bottom w:val="none" w:sz="0" w:space="0" w:color="auto"/>
        <w:right w:val="none" w:sz="0" w:space="0" w:color="auto"/>
      </w:divBdr>
    </w:div>
    <w:div w:id="138691967">
      <w:bodyDiv w:val="1"/>
      <w:marLeft w:val="0"/>
      <w:marRight w:val="0"/>
      <w:marTop w:val="0"/>
      <w:marBottom w:val="0"/>
      <w:divBdr>
        <w:top w:val="none" w:sz="0" w:space="0" w:color="auto"/>
        <w:left w:val="none" w:sz="0" w:space="0" w:color="auto"/>
        <w:bottom w:val="none" w:sz="0" w:space="0" w:color="auto"/>
        <w:right w:val="none" w:sz="0" w:space="0" w:color="auto"/>
      </w:divBdr>
    </w:div>
    <w:div w:id="138882392">
      <w:bodyDiv w:val="1"/>
      <w:marLeft w:val="0"/>
      <w:marRight w:val="0"/>
      <w:marTop w:val="0"/>
      <w:marBottom w:val="0"/>
      <w:divBdr>
        <w:top w:val="none" w:sz="0" w:space="0" w:color="auto"/>
        <w:left w:val="none" w:sz="0" w:space="0" w:color="auto"/>
        <w:bottom w:val="none" w:sz="0" w:space="0" w:color="auto"/>
        <w:right w:val="none" w:sz="0" w:space="0" w:color="auto"/>
      </w:divBdr>
    </w:div>
    <w:div w:id="139345991">
      <w:bodyDiv w:val="1"/>
      <w:marLeft w:val="0"/>
      <w:marRight w:val="0"/>
      <w:marTop w:val="0"/>
      <w:marBottom w:val="0"/>
      <w:divBdr>
        <w:top w:val="none" w:sz="0" w:space="0" w:color="auto"/>
        <w:left w:val="none" w:sz="0" w:space="0" w:color="auto"/>
        <w:bottom w:val="none" w:sz="0" w:space="0" w:color="auto"/>
        <w:right w:val="none" w:sz="0" w:space="0" w:color="auto"/>
      </w:divBdr>
    </w:div>
    <w:div w:id="140006363">
      <w:bodyDiv w:val="1"/>
      <w:marLeft w:val="0"/>
      <w:marRight w:val="0"/>
      <w:marTop w:val="0"/>
      <w:marBottom w:val="0"/>
      <w:divBdr>
        <w:top w:val="none" w:sz="0" w:space="0" w:color="auto"/>
        <w:left w:val="none" w:sz="0" w:space="0" w:color="auto"/>
        <w:bottom w:val="none" w:sz="0" w:space="0" w:color="auto"/>
        <w:right w:val="none" w:sz="0" w:space="0" w:color="auto"/>
      </w:divBdr>
    </w:div>
    <w:div w:id="141389678">
      <w:bodyDiv w:val="1"/>
      <w:marLeft w:val="0"/>
      <w:marRight w:val="0"/>
      <w:marTop w:val="0"/>
      <w:marBottom w:val="0"/>
      <w:divBdr>
        <w:top w:val="none" w:sz="0" w:space="0" w:color="auto"/>
        <w:left w:val="none" w:sz="0" w:space="0" w:color="auto"/>
        <w:bottom w:val="none" w:sz="0" w:space="0" w:color="auto"/>
        <w:right w:val="none" w:sz="0" w:space="0" w:color="auto"/>
      </w:divBdr>
    </w:div>
    <w:div w:id="146091735">
      <w:bodyDiv w:val="1"/>
      <w:marLeft w:val="0"/>
      <w:marRight w:val="0"/>
      <w:marTop w:val="0"/>
      <w:marBottom w:val="0"/>
      <w:divBdr>
        <w:top w:val="none" w:sz="0" w:space="0" w:color="auto"/>
        <w:left w:val="none" w:sz="0" w:space="0" w:color="auto"/>
        <w:bottom w:val="none" w:sz="0" w:space="0" w:color="auto"/>
        <w:right w:val="none" w:sz="0" w:space="0" w:color="auto"/>
      </w:divBdr>
    </w:div>
    <w:div w:id="148637172">
      <w:bodyDiv w:val="1"/>
      <w:marLeft w:val="0"/>
      <w:marRight w:val="0"/>
      <w:marTop w:val="0"/>
      <w:marBottom w:val="0"/>
      <w:divBdr>
        <w:top w:val="none" w:sz="0" w:space="0" w:color="auto"/>
        <w:left w:val="none" w:sz="0" w:space="0" w:color="auto"/>
        <w:bottom w:val="none" w:sz="0" w:space="0" w:color="auto"/>
        <w:right w:val="none" w:sz="0" w:space="0" w:color="auto"/>
      </w:divBdr>
    </w:div>
    <w:div w:id="150609260">
      <w:bodyDiv w:val="1"/>
      <w:marLeft w:val="0"/>
      <w:marRight w:val="0"/>
      <w:marTop w:val="0"/>
      <w:marBottom w:val="0"/>
      <w:divBdr>
        <w:top w:val="none" w:sz="0" w:space="0" w:color="auto"/>
        <w:left w:val="none" w:sz="0" w:space="0" w:color="auto"/>
        <w:bottom w:val="none" w:sz="0" w:space="0" w:color="auto"/>
        <w:right w:val="none" w:sz="0" w:space="0" w:color="auto"/>
      </w:divBdr>
    </w:div>
    <w:div w:id="153644316">
      <w:bodyDiv w:val="1"/>
      <w:marLeft w:val="0"/>
      <w:marRight w:val="0"/>
      <w:marTop w:val="0"/>
      <w:marBottom w:val="0"/>
      <w:divBdr>
        <w:top w:val="none" w:sz="0" w:space="0" w:color="auto"/>
        <w:left w:val="none" w:sz="0" w:space="0" w:color="auto"/>
        <w:bottom w:val="none" w:sz="0" w:space="0" w:color="auto"/>
        <w:right w:val="none" w:sz="0" w:space="0" w:color="auto"/>
      </w:divBdr>
    </w:div>
    <w:div w:id="156768418">
      <w:bodyDiv w:val="1"/>
      <w:marLeft w:val="0"/>
      <w:marRight w:val="0"/>
      <w:marTop w:val="0"/>
      <w:marBottom w:val="0"/>
      <w:divBdr>
        <w:top w:val="none" w:sz="0" w:space="0" w:color="auto"/>
        <w:left w:val="none" w:sz="0" w:space="0" w:color="auto"/>
        <w:bottom w:val="none" w:sz="0" w:space="0" w:color="auto"/>
        <w:right w:val="none" w:sz="0" w:space="0" w:color="auto"/>
      </w:divBdr>
    </w:div>
    <w:div w:id="158036646">
      <w:bodyDiv w:val="1"/>
      <w:marLeft w:val="0"/>
      <w:marRight w:val="0"/>
      <w:marTop w:val="0"/>
      <w:marBottom w:val="0"/>
      <w:divBdr>
        <w:top w:val="none" w:sz="0" w:space="0" w:color="auto"/>
        <w:left w:val="none" w:sz="0" w:space="0" w:color="auto"/>
        <w:bottom w:val="none" w:sz="0" w:space="0" w:color="auto"/>
        <w:right w:val="none" w:sz="0" w:space="0" w:color="auto"/>
      </w:divBdr>
    </w:div>
    <w:div w:id="164632959">
      <w:bodyDiv w:val="1"/>
      <w:marLeft w:val="0"/>
      <w:marRight w:val="0"/>
      <w:marTop w:val="0"/>
      <w:marBottom w:val="0"/>
      <w:divBdr>
        <w:top w:val="none" w:sz="0" w:space="0" w:color="auto"/>
        <w:left w:val="none" w:sz="0" w:space="0" w:color="auto"/>
        <w:bottom w:val="none" w:sz="0" w:space="0" w:color="auto"/>
        <w:right w:val="none" w:sz="0" w:space="0" w:color="auto"/>
      </w:divBdr>
    </w:div>
    <w:div w:id="165487561">
      <w:bodyDiv w:val="1"/>
      <w:marLeft w:val="0"/>
      <w:marRight w:val="0"/>
      <w:marTop w:val="0"/>
      <w:marBottom w:val="0"/>
      <w:divBdr>
        <w:top w:val="none" w:sz="0" w:space="0" w:color="auto"/>
        <w:left w:val="none" w:sz="0" w:space="0" w:color="auto"/>
        <w:bottom w:val="none" w:sz="0" w:space="0" w:color="auto"/>
        <w:right w:val="none" w:sz="0" w:space="0" w:color="auto"/>
      </w:divBdr>
    </w:div>
    <w:div w:id="166411260">
      <w:bodyDiv w:val="1"/>
      <w:marLeft w:val="0"/>
      <w:marRight w:val="0"/>
      <w:marTop w:val="0"/>
      <w:marBottom w:val="0"/>
      <w:divBdr>
        <w:top w:val="none" w:sz="0" w:space="0" w:color="auto"/>
        <w:left w:val="none" w:sz="0" w:space="0" w:color="auto"/>
        <w:bottom w:val="none" w:sz="0" w:space="0" w:color="auto"/>
        <w:right w:val="none" w:sz="0" w:space="0" w:color="auto"/>
      </w:divBdr>
    </w:div>
    <w:div w:id="174614009">
      <w:bodyDiv w:val="1"/>
      <w:marLeft w:val="0"/>
      <w:marRight w:val="0"/>
      <w:marTop w:val="0"/>
      <w:marBottom w:val="0"/>
      <w:divBdr>
        <w:top w:val="none" w:sz="0" w:space="0" w:color="auto"/>
        <w:left w:val="none" w:sz="0" w:space="0" w:color="auto"/>
        <w:bottom w:val="none" w:sz="0" w:space="0" w:color="auto"/>
        <w:right w:val="none" w:sz="0" w:space="0" w:color="auto"/>
      </w:divBdr>
    </w:div>
    <w:div w:id="182207524">
      <w:bodyDiv w:val="1"/>
      <w:marLeft w:val="0"/>
      <w:marRight w:val="0"/>
      <w:marTop w:val="0"/>
      <w:marBottom w:val="0"/>
      <w:divBdr>
        <w:top w:val="none" w:sz="0" w:space="0" w:color="auto"/>
        <w:left w:val="none" w:sz="0" w:space="0" w:color="auto"/>
        <w:bottom w:val="none" w:sz="0" w:space="0" w:color="auto"/>
        <w:right w:val="none" w:sz="0" w:space="0" w:color="auto"/>
      </w:divBdr>
    </w:div>
    <w:div w:id="184179188">
      <w:bodyDiv w:val="1"/>
      <w:marLeft w:val="0"/>
      <w:marRight w:val="0"/>
      <w:marTop w:val="0"/>
      <w:marBottom w:val="0"/>
      <w:divBdr>
        <w:top w:val="none" w:sz="0" w:space="0" w:color="auto"/>
        <w:left w:val="none" w:sz="0" w:space="0" w:color="auto"/>
        <w:bottom w:val="none" w:sz="0" w:space="0" w:color="auto"/>
        <w:right w:val="none" w:sz="0" w:space="0" w:color="auto"/>
      </w:divBdr>
    </w:div>
    <w:div w:id="186719334">
      <w:bodyDiv w:val="1"/>
      <w:marLeft w:val="0"/>
      <w:marRight w:val="0"/>
      <w:marTop w:val="0"/>
      <w:marBottom w:val="0"/>
      <w:divBdr>
        <w:top w:val="none" w:sz="0" w:space="0" w:color="auto"/>
        <w:left w:val="none" w:sz="0" w:space="0" w:color="auto"/>
        <w:bottom w:val="none" w:sz="0" w:space="0" w:color="auto"/>
        <w:right w:val="none" w:sz="0" w:space="0" w:color="auto"/>
      </w:divBdr>
    </w:div>
    <w:div w:id="188183758">
      <w:bodyDiv w:val="1"/>
      <w:marLeft w:val="0"/>
      <w:marRight w:val="0"/>
      <w:marTop w:val="0"/>
      <w:marBottom w:val="0"/>
      <w:divBdr>
        <w:top w:val="none" w:sz="0" w:space="0" w:color="auto"/>
        <w:left w:val="none" w:sz="0" w:space="0" w:color="auto"/>
        <w:bottom w:val="none" w:sz="0" w:space="0" w:color="auto"/>
        <w:right w:val="none" w:sz="0" w:space="0" w:color="auto"/>
      </w:divBdr>
    </w:div>
    <w:div w:id="188495102">
      <w:bodyDiv w:val="1"/>
      <w:marLeft w:val="0"/>
      <w:marRight w:val="0"/>
      <w:marTop w:val="0"/>
      <w:marBottom w:val="0"/>
      <w:divBdr>
        <w:top w:val="none" w:sz="0" w:space="0" w:color="auto"/>
        <w:left w:val="none" w:sz="0" w:space="0" w:color="auto"/>
        <w:bottom w:val="none" w:sz="0" w:space="0" w:color="auto"/>
        <w:right w:val="none" w:sz="0" w:space="0" w:color="auto"/>
      </w:divBdr>
    </w:div>
    <w:div w:id="193659582">
      <w:bodyDiv w:val="1"/>
      <w:marLeft w:val="0"/>
      <w:marRight w:val="0"/>
      <w:marTop w:val="0"/>
      <w:marBottom w:val="0"/>
      <w:divBdr>
        <w:top w:val="none" w:sz="0" w:space="0" w:color="auto"/>
        <w:left w:val="none" w:sz="0" w:space="0" w:color="auto"/>
        <w:bottom w:val="none" w:sz="0" w:space="0" w:color="auto"/>
        <w:right w:val="none" w:sz="0" w:space="0" w:color="auto"/>
      </w:divBdr>
    </w:div>
    <w:div w:id="195312670">
      <w:bodyDiv w:val="1"/>
      <w:marLeft w:val="0"/>
      <w:marRight w:val="0"/>
      <w:marTop w:val="0"/>
      <w:marBottom w:val="0"/>
      <w:divBdr>
        <w:top w:val="none" w:sz="0" w:space="0" w:color="auto"/>
        <w:left w:val="none" w:sz="0" w:space="0" w:color="auto"/>
        <w:bottom w:val="none" w:sz="0" w:space="0" w:color="auto"/>
        <w:right w:val="none" w:sz="0" w:space="0" w:color="auto"/>
      </w:divBdr>
    </w:div>
    <w:div w:id="196890253">
      <w:bodyDiv w:val="1"/>
      <w:marLeft w:val="0"/>
      <w:marRight w:val="0"/>
      <w:marTop w:val="0"/>
      <w:marBottom w:val="0"/>
      <w:divBdr>
        <w:top w:val="none" w:sz="0" w:space="0" w:color="auto"/>
        <w:left w:val="none" w:sz="0" w:space="0" w:color="auto"/>
        <w:bottom w:val="none" w:sz="0" w:space="0" w:color="auto"/>
        <w:right w:val="none" w:sz="0" w:space="0" w:color="auto"/>
      </w:divBdr>
    </w:div>
    <w:div w:id="201982779">
      <w:bodyDiv w:val="1"/>
      <w:marLeft w:val="0"/>
      <w:marRight w:val="0"/>
      <w:marTop w:val="0"/>
      <w:marBottom w:val="0"/>
      <w:divBdr>
        <w:top w:val="none" w:sz="0" w:space="0" w:color="auto"/>
        <w:left w:val="none" w:sz="0" w:space="0" w:color="auto"/>
        <w:bottom w:val="none" w:sz="0" w:space="0" w:color="auto"/>
        <w:right w:val="none" w:sz="0" w:space="0" w:color="auto"/>
      </w:divBdr>
    </w:div>
    <w:div w:id="204297406">
      <w:bodyDiv w:val="1"/>
      <w:marLeft w:val="0"/>
      <w:marRight w:val="0"/>
      <w:marTop w:val="0"/>
      <w:marBottom w:val="0"/>
      <w:divBdr>
        <w:top w:val="none" w:sz="0" w:space="0" w:color="auto"/>
        <w:left w:val="none" w:sz="0" w:space="0" w:color="auto"/>
        <w:bottom w:val="none" w:sz="0" w:space="0" w:color="auto"/>
        <w:right w:val="none" w:sz="0" w:space="0" w:color="auto"/>
      </w:divBdr>
    </w:div>
    <w:div w:id="207960546">
      <w:bodyDiv w:val="1"/>
      <w:marLeft w:val="0"/>
      <w:marRight w:val="0"/>
      <w:marTop w:val="0"/>
      <w:marBottom w:val="0"/>
      <w:divBdr>
        <w:top w:val="none" w:sz="0" w:space="0" w:color="auto"/>
        <w:left w:val="none" w:sz="0" w:space="0" w:color="auto"/>
        <w:bottom w:val="none" w:sz="0" w:space="0" w:color="auto"/>
        <w:right w:val="none" w:sz="0" w:space="0" w:color="auto"/>
      </w:divBdr>
    </w:div>
    <w:div w:id="208495459">
      <w:bodyDiv w:val="1"/>
      <w:marLeft w:val="0"/>
      <w:marRight w:val="0"/>
      <w:marTop w:val="0"/>
      <w:marBottom w:val="0"/>
      <w:divBdr>
        <w:top w:val="none" w:sz="0" w:space="0" w:color="auto"/>
        <w:left w:val="none" w:sz="0" w:space="0" w:color="auto"/>
        <w:bottom w:val="none" w:sz="0" w:space="0" w:color="auto"/>
        <w:right w:val="none" w:sz="0" w:space="0" w:color="auto"/>
      </w:divBdr>
    </w:div>
    <w:div w:id="210502133">
      <w:bodyDiv w:val="1"/>
      <w:marLeft w:val="0"/>
      <w:marRight w:val="0"/>
      <w:marTop w:val="0"/>
      <w:marBottom w:val="0"/>
      <w:divBdr>
        <w:top w:val="none" w:sz="0" w:space="0" w:color="auto"/>
        <w:left w:val="none" w:sz="0" w:space="0" w:color="auto"/>
        <w:bottom w:val="none" w:sz="0" w:space="0" w:color="auto"/>
        <w:right w:val="none" w:sz="0" w:space="0" w:color="auto"/>
      </w:divBdr>
    </w:div>
    <w:div w:id="214317223">
      <w:bodyDiv w:val="1"/>
      <w:marLeft w:val="0"/>
      <w:marRight w:val="0"/>
      <w:marTop w:val="0"/>
      <w:marBottom w:val="0"/>
      <w:divBdr>
        <w:top w:val="none" w:sz="0" w:space="0" w:color="auto"/>
        <w:left w:val="none" w:sz="0" w:space="0" w:color="auto"/>
        <w:bottom w:val="none" w:sz="0" w:space="0" w:color="auto"/>
        <w:right w:val="none" w:sz="0" w:space="0" w:color="auto"/>
      </w:divBdr>
    </w:div>
    <w:div w:id="214973312">
      <w:bodyDiv w:val="1"/>
      <w:marLeft w:val="0"/>
      <w:marRight w:val="0"/>
      <w:marTop w:val="0"/>
      <w:marBottom w:val="0"/>
      <w:divBdr>
        <w:top w:val="none" w:sz="0" w:space="0" w:color="auto"/>
        <w:left w:val="none" w:sz="0" w:space="0" w:color="auto"/>
        <w:bottom w:val="none" w:sz="0" w:space="0" w:color="auto"/>
        <w:right w:val="none" w:sz="0" w:space="0" w:color="auto"/>
      </w:divBdr>
    </w:div>
    <w:div w:id="223420024">
      <w:bodyDiv w:val="1"/>
      <w:marLeft w:val="0"/>
      <w:marRight w:val="0"/>
      <w:marTop w:val="0"/>
      <w:marBottom w:val="0"/>
      <w:divBdr>
        <w:top w:val="none" w:sz="0" w:space="0" w:color="auto"/>
        <w:left w:val="none" w:sz="0" w:space="0" w:color="auto"/>
        <w:bottom w:val="none" w:sz="0" w:space="0" w:color="auto"/>
        <w:right w:val="none" w:sz="0" w:space="0" w:color="auto"/>
      </w:divBdr>
    </w:div>
    <w:div w:id="224875231">
      <w:bodyDiv w:val="1"/>
      <w:marLeft w:val="0"/>
      <w:marRight w:val="0"/>
      <w:marTop w:val="0"/>
      <w:marBottom w:val="0"/>
      <w:divBdr>
        <w:top w:val="none" w:sz="0" w:space="0" w:color="auto"/>
        <w:left w:val="none" w:sz="0" w:space="0" w:color="auto"/>
        <w:bottom w:val="none" w:sz="0" w:space="0" w:color="auto"/>
        <w:right w:val="none" w:sz="0" w:space="0" w:color="auto"/>
      </w:divBdr>
    </w:div>
    <w:div w:id="230653153">
      <w:bodyDiv w:val="1"/>
      <w:marLeft w:val="0"/>
      <w:marRight w:val="0"/>
      <w:marTop w:val="0"/>
      <w:marBottom w:val="0"/>
      <w:divBdr>
        <w:top w:val="none" w:sz="0" w:space="0" w:color="auto"/>
        <w:left w:val="none" w:sz="0" w:space="0" w:color="auto"/>
        <w:bottom w:val="none" w:sz="0" w:space="0" w:color="auto"/>
        <w:right w:val="none" w:sz="0" w:space="0" w:color="auto"/>
      </w:divBdr>
    </w:div>
    <w:div w:id="234710140">
      <w:bodyDiv w:val="1"/>
      <w:marLeft w:val="0"/>
      <w:marRight w:val="0"/>
      <w:marTop w:val="0"/>
      <w:marBottom w:val="0"/>
      <w:divBdr>
        <w:top w:val="none" w:sz="0" w:space="0" w:color="auto"/>
        <w:left w:val="none" w:sz="0" w:space="0" w:color="auto"/>
        <w:bottom w:val="none" w:sz="0" w:space="0" w:color="auto"/>
        <w:right w:val="none" w:sz="0" w:space="0" w:color="auto"/>
      </w:divBdr>
    </w:div>
    <w:div w:id="236551811">
      <w:bodyDiv w:val="1"/>
      <w:marLeft w:val="0"/>
      <w:marRight w:val="0"/>
      <w:marTop w:val="0"/>
      <w:marBottom w:val="0"/>
      <w:divBdr>
        <w:top w:val="none" w:sz="0" w:space="0" w:color="auto"/>
        <w:left w:val="none" w:sz="0" w:space="0" w:color="auto"/>
        <w:bottom w:val="none" w:sz="0" w:space="0" w:color="auto"/>
        <w:right w:val="none" w:sz="0" w:space="0" w:color="auto"/>
      </w:divBdr>
    </w:div>
    <w:div w:id="240456801">
      <w:bodyDiv w:val="1"/>
      <w:marLeft w:val="0"/>
      <w:marRight w:val="0"/>
      <w:marTop w:val="0"/>
      <w:marBottom w:val="0"/>
      <w:divBdr>
        <w:top w:val="none" w:sz="0" w:space="0" w:color="auto"/>
        <w:left w:val="none" w:sz="0" w:space="0" w:color="auto"/>
        <w:bottom w:val="none" w:sz="0" w:space="0" w:color="auto"/>
        <w:right w:val="none" w:sz="0" w:space="0" w:color="auto"/>
      </w:divBdr>
    </w:div>
    <w:div w:id="243146680">
      <w:bodyDiv w:val="1"/>
      <w:marLeft w:val="0"/>
      <w:marRight w:val="0"/>
      <w:marTop w:val="0"/>
      <w:marBottom w:val="0"/>
      <w:divBdr>
        <w:top w:val="none" w:sz="0" w:space="0" w:color="auto"/>
        <w:left w:val="none" w:sz="0" w:space="0" w:color="auto"/>
        <w:bottom w:val="none" w:sz="0" w:space="0" w:color="auto"/>
        <w:right w:val="none" w:sz="0" w:space="0" w:color="auto"/>
      </w:divBdr>
    </w:div>
    <w:div w:id="243806543">
      <w:bodyDiv w:val="1"/>
      <w:marLeft w:val="0"/>
      <w:marRight w:val="0"/>
      <w:marTop w:val="0"/>
      <w:marBottom w:val="0"/>
      <w:divBdr>
        <w:top w:val="none" w:sz="0" w:space="0" w:color="auto"/>
        <w:left w:val="none" w:sz="0" w:space="0" w:color="auto"/>
        <w:bottom w:val="none" w:sz="0" w:space="0" w:color="auto"/>
        <w:right w:val="none" w:sz="0" w:space="0" w:color="auto"/>
      </w:divBdr>
    </w:div>
    <w:div w:id="250621154">
      <w:bodyDiv w:val="1"/>
      <w:marLeft w:val="0"/>
      <w:marRight w:val="0"/>
      <w:marTop w:val="0"/>
      <w:marBottom w:val="0"/>
      <w:divBdr>
        <w:top w:val="none" w:sz="0" w:space="0" w:color="auto"/>
        <w:left w:val="none" w:sz="0" w:space="0" w:color="auto"/>
        <w:bottom w:val="none" w:sz="0" w:space="0" w:color="auto"/>
        <w:right w:val="none" w:sz="0" w:space="0" w:color="auto"/>
      </w:divBdr>
    </w:div>
    <w:div w:id="250824184">
      <w:bodyDiv w:val="1"/>
      <w:marLeft w:val="0"/>
      <w:marRight w:val="0"/>
      <w:marTop w:val="0"/>
      <w:marBottom w:val="0"/>
      <w:divBdr>
        <w:top w:val="none" w:sz="0" w:space="0" w:color="auto"/>
        <w:left w:val="none" w:sz="0" w:space="0" w:color="auto"/>
        <w:bottom w:val="none" w:sz="0" w:space="0" w:color="auto"/>
        <w:right w:val="none" w:sz="0" w:space="0" w:color="auto"/>
      </w:divBdr>
    </w:div>
    <w:div w:id="252400978">
      <w:bodyDiv w:val="1"/>
      <w:marLeft w:val="0"/>
      <w:marRight w:val="0"/>
      <w:marTop w:val="0"/>
      <w:marBottom w:val="0"/>
      <w:divBdr>
        <w:top w:val="none" w:sz="0" w:space="0" w:color="auto"/>
        <w:left w:val="none" w:sz="0" w:space="0" w:color="auto"/>
        <w:bottom w:val="none" w:sz="0" w:space="0" w:color="auto"/>
        <w:right w:val="none" w:sz="0" w:space="0" w:color="auto"/>
      </w:divBdr>
    </w:div>
    <w:div w:id="259797900">
      <w:bodyDiv w:val="1"/>
      <w:marLeft w:val="0"/>
      <w:marRight w:val="0"/>
      <w:marTop w:val="0"/>
      <w:marBottom w:val="0"/>
      <w:divBdr>
        <w:top w:val="none" w:sz="0" w:space="0" w:color="auto"/>
        <w:left w:val="none" w:sz="0" w:space="0" w:color="auto"/>
        <w:bottom w:val="none" w:sz="0" w:space="0" w:color="auto"/>
        <w:right w:val="none" w:sz="0" w:space="0" w:color="auto"/>
      </w:divBdr>
    </w:div>
    <w:div w:id="261304697">
      <w:bodyDiv w:val="1"/>
      <w:marLeft w:val="0"/>
      <w:marRight w:val="0"/>
      <w:marTop w:val="0"/>
      <w:marBottom w:val="0"/>
      <w:divBdr>
        <w:top w:val="none" w:sz="0" w:space="0" w:color="auto"/>
        <w:left w:val="none" w:sz="0" w:space="0" w:color="auto"/>
        <w:bottom w:val="none" w:sz="0" w:space="0" w:color="auto"/>
        <w:right w:val="none" w:sz="0" w:space="0" w:color="auto"/>
      </w:divBdr>
    </w:div>
    <w:div w:id="263341110">
      <w:bodyDiv w:val="1"/>
      <w:marLeft w:val="0"/>
      <w:marRight w:val="0"/>
      <w:marTop w:val="0"/>
      <w:marBottom w:val="0"/>
      <w:divBdr>
        <w:top w:val="none" w:sz="0" w:space="0" w:color="auto"/>
        <w:left w:val="none" w:sz="0" w:space="0" w:color="auto"/>
        <w:bottom w:val="none" w:sz="0" w:space="0" w:color="auto"/>
        <w:right w:val="none" w:sz="0" w:space="0" w:color="auto"/>
      </w:divBdr>
    </w:div>
    <w:div w:id="271057822">
      <w:bodyDiv w:val="1"/>
      <w:marLeft w:val="0"/>
      <w:marRight w:val="0"/>
      <w:marTop w:val="0"/>
      <w:marBottom w:val="0"/>
      <w:divBdr>
        <w:top w:val="none" w:sz="0" w:space="0" w:color="auto"/>
        <w:left w:val="none" w:sz="0" w:space="0" w:color="auto"/>
        <w:bottom w:val="none" w:sz="0" w:space="0" w:color="auto"/>
        <w:right w:val="none" w:sz="0" w:space="0" w:color="auto"/>
      </w:divBdr>
    </w:div>
    <w:div w:id="275211447">
      <w:bodyDiv w:val="1"/>
      <w:marLeft w:val="0"/>
      <w:marRight w:val="0"/>
      <w:marTop w:val="0"/>
      <w:marBottom w:val="0"/>
      <w:divBdr>
        <w:top w:val="none" w:sz="0" w:space="0" w:color="auto"/>
        <w:left w:val="none" w:sz="0" w:space="0" w:color="auto"/>
        <w:bottom w:val="none" w:sz="0" w:space="0" w:color="auto"/>
        <w:right w:val="none" w:sz="0" w:space="0" w:color="auto"/>
      </w:divBdr>
    </w:div>
    <w:div w:id="275795293">
      <w:bodyDiv w:val="1"/>
      <w:marLeft w:val="0"/>
      <w:marRight w:val="0"/>
      <w:marTop w:val="0"/>
      <w:marBottom w:val="0"/>
      <w:divBdr>
        <w:top w:val="none" w:sz="0" w:space="0" w:color="auto"/>
        <w:left w:val="none" w:sz="0" w:space="0" w:color="auto"/>
        <w:bottom w:val="none" w:sz="0" w:space="0" w:color="auto"/>
        <w:right w:val="none" w:sz="0" w:space="0" w:color="auto"/>
      </w:divBdr>
    </w:div>
    <w:div w:id="278951055">
      <w:bodyDiv w:val="1"/>
      <w:marLeft w:val="0"/>
      <w:marRight w:val="0"/>
      <w:marTop w:val="0"/>
      <w:marBottom w:val="0"/>
      <w:divBdr>
        <w:top w:val="none" w:sz="0" w:space="0" w:color="auto"/>
        <w:left w:val="none" w:sz="0" w:space="0" w:color="auto"/>
        <w:bottom w:val="none" w:sz="0" w:space="0" w:color="auto"/>
        <w:right w:val="none" w:sz="0" w:space="0" w:color="auto"/>
      </w:divBdr>
    </w:div>
    <w:div w:id="285893117">
      <w:bodyDiv w:val="1"/>
      <w:marLeft w:val="0"/>
      <w:marRight w:val="0"/>
      <w:marTop w:val="0"/>
      <w:marBottom w:val="0"/>
      <w:divBdr>
        <w:top w:val="none" w:sz="0" w:space="0" w:color="auto"/>
        <w:left w:val="none" w:sz="0" w:space="0" w:color="auto"/>
        <w:bottom w:val="none" w:sz="0" w:space="0" w:color="auto"/>
        <w:right w:val="none" w:sz="0" w:space="0" w:color="auto"/>
      </w:divBdr>
    </w:div>
    <w:div w:id="286857145">
      <w:bodyDiv w:val="1"/>
      <w:marLeft w:val="0"/>
      <w:marRight w:val="0"/>
      <w:marTop w:val="0"/>
      <w:marBottom w:val="0"/>
      <w:divBdr>
        <w:top w:val="none" w:sz="0" w:space="0" w:color="auto"/>
        <w:left w:val="none" w:sz="0" w:space="0" w:color="auto"/>
        <w:bottom w:val="none" w:sz="0" w:space="0" w:color="auto"/>
        <w:right w:val="none" w:sz="0" w:space="0" w:color="auto"/>
      </w:divBdr>
    </w:div>
    <w:div w:id="288246769">
      <w:bodyDiv w:val="1"/>
      <w:marLeft w:val="0"/>
      <w:marRight w:val="0"/>
      <w:marTop w:val="0"/>
      <w:marBottom w:val="0"/>
      <w:divBdr>
        <w:top w:val="none" w:sz="0" w:space="0" w:color="auto"/>
        <w:left w:val="none" w:sz="0" w:space="0" w:color="auto"/>
        <w:bottom w:val="none" w:sz="0" w:space="0" w:color="auto"/>
        <w:right w:val="none" w:sz="0" w:space="0" w:color="auto"/>
      </w:divBdr>
      <w:divsChild>
        <w:div w:id="1520239822">
          <w:marLeft w:val="0"/>
          <w:marRight w:val="0"/>
          <w:marTop w:val="0"/>
          <w:marBottom w:val="0"/>
          <w:divBdr>
            <w:top w:val="none" w:sz="0" w:space="0" w:color="auto"/>
            <w:left w:val="none" w:sz="0" w:space="0" w:color="auto"/>
            <w:bottom w:val="none" w:sz="0" w:space="0" w:color="auto"/>
            <w:right w:val="none" w:sz="0" w:space="0" w:color="auto"/>
          </w:divBdr>
        </w:div>
        <w:div w:id="1660842002">
          <w:marLeft w:val="0"/>
          <w:marRight w:val="0"/>
          <w:marTop w:val="0"/>
          <w:marBottom w:val="0"/>
          <w:divBdr>
            <w:top w:val="none" w:sz="0" w:space="0" w:color="auto"/>
            <w:left w:val="none" w:sz="0" w:space="0" w:color="auto"/>
            <w:bottom w:val="none" w:sz="0" w:space="0" w:color="auto"/>
            <w:right w:val="none" w:sz="0" w:space="0" w:color="auto"/>
          </w:divBdr>
        </w:div>
        <w:div w:id="851845877">
          <w:marLeft w:val="0"/>
          <w:marRight w:val="0"/>
          <w:marTop w:val="0"/>
          <w:marBottom w:val="0"/>
          <w:divBdr>
            <w:top w:val="none" w:sz="0" w:space="0" w:color="auto"/>
            <w:left w:val="none" w:sz="0" w:space="0" w:color="auto"/>
            <w:bottom w:val="none" w:sz="0" w:space="0" w:color="auto"/>
            <w:right w:val="none" w:sz="0" w:space="0" w:color="auto"/>
          </w:divBdr>
          <w:divsChild>
            <w:div w:id="99414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17161">
      <w:bodyDiv w:val="1"/>
      <w:marLeft w:val="0"/>
      <w:marRight w:val="0"/>
      <w:marTop w:val="0"/>
      <w:marBottom w:val="0"/>
      <w:divBdr>
        <w:top w:val="none" w:sz="0" w:space="0" w:color="auto"/>
        <w:left w:val="none" w:sz="0" w:space="0" w:color="auto"/>
        <w:bottom w:val="none" w:sz="0" w:space="0" w:color="auto"/>
        <w:right w:val="none" w:sz="0" w:space="0" w:color="auto"/>
      </w:divBdr>
    </w:div>
    <w:div w:id="298267349">
      <w:bodyDiv w:val="1"/>
      <w:marLeft w:val="0"/>
      <w:marRight w:val="0"/>
      <w:marTop w:val="0"/>
      <w:marBottom w:val="0"/>
      <w:divBdr>
        <w:top w:val="none" w:sz="0" w:space="0" w:color="auto"/>
        <w:left w:val="none" w:sz="0" w:space="0" w:color="auto"/>
        <w:bottom w:val="none" w:sz="0" w:space="0" w:color="auto"/>
        <w:right w:val="none" w:sz="0" w:space="0" w:color="auto"/>
      </w:divBdr>
    </w:div>
    <w:div w:id="298461582">
      <w:bodyDiv w:val="1"/>
      <w:marLeft w:val="0"/>
      <w:marRight w:val="0"/>
      <w:marTop w:val="0"/>
      <w:marBottom w:val="0"/>
      <w:divBdr>
        <w:top w:val="none" w:sz="0" w:space="0" w:color="auto"/>
        <w:left w:val="none" w:sz="0" w:space="0" w:color="auto"/>
        <w:bottom w:val="none" w:sz="0" w:space="0" w:color="auto"/>
        <w:right w:val="none" w:sz="0" w:space="0" w:color="auto"/>
      </w:divBdr>
    </w:div>
    <w:div w:id="298537761">
      <w:bodyDiv w:val="1"/>
      <w:marLeft w:val="0"/>
      <w:marRight w:val="0"/>
      <w:marTop w:val="0"/>
      <w:marBottom w:val="0"/>
      <w:divBdr>
        <w:top w:val="none" w:sz="0" w:space="0" w:color="auto"/>
        <w:left w:val="none" w:sz="0" w:space="0" w:color="auto"/>
        <w:bottom w:val="none" w:sz="0" w:space="0" w:color="auto"/>
        <w:right w:val="none" w:sz="0" w:space="0" w:color="auto"/>
      </w:divBdr>
    </w:div>
    <w:div w:id="301350705">
      <w:bodyDiv w:val="1"/>
      <w:marLeft w:val="0"/>
      <w:marRight w:val="0"/>
      <w:marTop w:val="0"/>
      <w:marBottom w:val="0"/>
      <w:divBdr>
        <w:top w:val="none" w:sz="0" w:space="0" w:color="auto"/>
        <w:left w:val="none" w:sz="0" w:space="0" w:color="auto"/>
        <w:bottom w:val="none" w:sz="0" w:space="0" w:color="auto"/>
        <w:right w:val="none" w:sz="0" w:space="0" w:color="auto"/>
      </w:divBdr>
    </w:div>
    <w:div w:id="302539189">
      <w:bodyDiv w:val="1"/>
      <w:marLeft w:val="0"/>
      <w:marRight w:val="0"/>
      <w:marTop w:val="0"/>
      <w:marBottom w:val="0"/>
      <w:divBdr>
        <w:top w:val="none" w:sz="0" w:space="0" w:color="auto"/>
        <w:left w:val="none" w:sz="0" w:space="0" w:color="auto"/>
        <w:bottom w:val="none" w:sz="0" w:space="0" w:color="auto"/>
        <w:right w:val="none" w:sz="0" w:space="0" w:color="auto"/>
      </w:divBdr>
    </w:div>
    <w:div w:id="304313902">
      <w:bodyDiv w:val="1"/>
      <w:marLeft w:val="0"/>
      <w:marRight w:val="0"/>
      <w:marTop w:val="0"/>
      <w:marBottom w:val="0"/>
      <w:divBdr>
        <w:top w:val="none" w:sz="0" w:space="0" w:color="auto"/>
        <w:left w:val="none" w:sz="0" w:space="0" w:color="auto"/>
        <w:bottom w:val="none" w:sz="0" w:space="0" w:color="auto"/>
        <w:right w:val="none" w:sz="0" w:space="0" w:color="auto"/>
      </w:divBdr>
    </w:div>
    <w:div w:id="307440810">
      <w:bodyDiv w:val="1"/>
      <w:marLeft w:val="0"/>
      <w:marRight w:val="0"/>
      <w:marTop w:val="0"/>
      <w:marBottom w:val="0"/>
      <w:divBdr>
        <w:top w:val="none" w:sz="0" w:space="0" w:color="auto"/>
        <w:left w:val="none" w:sz="0" w:space="0" w:color="auto"/>
        <w:bottom w:val="none" w:sz="0" w:space="0" w:color="auto"/>
        <w:right w:val="none" w:sz="0" w:space="0" w:color="auto"/>
      </w:divBdr>
    </w:div>
    <w:div w:id="310183897">
      <w:bodyDiv w:val="1"/>
      <w:marLeft w:val="0"/>
      <w:marRight w:val="0"/>
      <w:marTop w:val="0"/>
      <w:marBottom w:val="0"/>
      <w:divBdr>
        <w:top w:val="none" w:sz="0" w:space="0" w:color="auto"/>
        <w:left w:val="none" w:sz="0" w:space="0" w:color="auto"/>
        <w:bottom w:val="none" w:sz="0" w:space="0" w:color="auto"/>
        <w:right w:val="none" w:sz="0" w:space="0" w:color="auto"/>
      </w:divBdr>
    </w:div>
    <w:div w:id="318733906">
      <w:bodyDiv w:val="1"/>
      <w:marLeft w:val="0"/>
      <w:marRight w:val="0"/>
      <w:marTop w:val="0"/>
      <w:marBottom w:val="0"/>
      <w:divBdr>
        <w:top w:val="none" w:sz="0" w:space="0" w:color="auto"/>
        <w:left w:val="none" w:sz="0" w:space="0" w:color="auto"/>
        <w:bottom w:val="none" w:sz="0" w:space="0" w:color="auto"/>
        <w:right w:val="none" w:sz="0" w:space="0" w:color="auto"/>
      </w:divBdr>
    </w:div>
    <w:div w:id="320694613">
      <w:bodyDiv w:val="1"/>
      <w:marLeft w:val="0"/>
      <w:marRight w:val="0"/>
      <w:marTop w:val="0"/>
      <w:marBottom w:val="0"/>
      <w:divBdr>
        <w:top w:val="none" w:sz="0" w:space="0" w:color="auto"/>
        <w:left w:val="none" w:sz="0" w:space="0" w:color="auto"/>
        <w:bottom w:val="none" w:sz="0" w:space="0" w:color="auto"/>
        <w:right w:val="none" w:sz="0" w:space="0" w:color="auto"/>
      </w:divBdr>
    </w:div>
    <w:div w:id="322970701">
      <w:bodyDiv w:val="1"/>
      <w:marLeft w:val="0"/>
      <w:marRight w:val="0"/>
      <w:marTop w:val="0"/>
      <w:marBottom w:val="0"/>
      <w:divBdr>
        <w:top w:val="none" w:sz="0" w:space="0" w:color="auto"/>
        <w:left w:val="none" w:sz="0" w:space="0" w:color="auto"/>
        <w:bottom w:val="none" w:sz="0" w:space="0" w:color="auto"/>
        <w:right w:val="none" w:sz="0" w:space="0" w:color="auto"/>
      </w:divBdr>
    </w:div>
    <w:div w:id="324549496">
      <w:bodyDiv w:val="1"/>
      <w:marLeft w:val="0"/>
      <w:marRight w:val="0"/>
      <w:marTop w:val="0"/>
      <w:marBottom w:val="0"/>
      <w:divBdr>
        <w:top w:val="none" w:sz="0" w:space="0" w:color="auto"/>
        <w:left w:val="none" w:sz="0" w:space="0" w:color="auto"/>
        <w:bottom w:val="none" w:sz="0" w:space="0" w:color="auto"/>
        <w:right w:val="none" w:sz="0" w:space="0" w:color="auto"/>
      </w:divBdr>
    </w:div>
    <w:div w:id="325981462">
      <w:bodyDiv w:val="1"/>
      <w:marLeft w:val="0"/>
      <w:marRight w:val="0"/>
      <w:marTop w:val="0"/>
      <w:marBottom w:val="0"/>
      <w:divBdr>
        <w:top w:val="none" w:sz="0" w:space="0" w:color="auto"/>
        <w:left w:val="none" w:sz="0" w:space="0" w:color="auto"/>
        <w:bottom w:val="none" w:sz="0" w:space="0" w:color="auto"/>
        <w:right w:val="none" w:sz="0" w:space="0" w:color="auto"/>
      </w:divBdr>
    </w:div>
    <w:div w:id="326179349">
      <w:bodyDiv w:val="1"/>
      <w:marLeft w:val="0"/>
      <w:marRight w:val="0"/>
      <w:marTop w:val="0"/>
      <w:marBottom w:val="0"/>
      <w:divBdr>
        <w:top w:val="none" w:sz="0" w:space="0" w:color="auto"/>
        <w:left w:val="none" w:sz="0" w:space="0" w:color="auto"/>
        <w:bottom w:val="none" w:sz="0" w:space="0" w:color="auto"/>
        <w:right w:val="none" w:sz="0" w:space="0" w:color="auto"/>
      </w:divBdr>
    </w:div>
    <w:div w:id="332881639">
      <w:bodyDiv w:val="1"/>
      <w:marLeft w:val="0"/>
      <w:marRight w:val="0"/>
      <w:marTop w:val="0"/>
      <w:marBottom w:val="0"/>
      <w:divBdr>
        <w:top w:val="none" w:sz="0" w:space="0" w:color="auto"/>
        <w:left w:val="none" w:sz="0" w:space="0" w:color="auto"/>
        <w:bottom w:val="none" w:sz="0" w:space="0" w:color="auto"/>
        <w:right w:val="none" w:sz="0" w:space="0" w:color="auto"/>
      </w:divBdr>
    </w:div>
    <w:div w:id="340594111">
      <w:bodyDiv w:val="1"/>
      <w:marLeft w:val="0"/>
      <w:marRight w:val="0"/>
      <w:marTop w:val="0"/>
      <w:marBottom w:val="0"/>
      <w:divBdr>
        <w:top w:val="none" w:sz="0" w:space="0" w:color="auto"/>
        <w:left w:val="none" w:sz="0" w:space="0" w:color="auto"/>
        <w:bottom w:val="none" w:sz="0" w:space="0" w:color="auto"/>
        <w:right w:val="none" w:sz="0" w:space="0" w:color="auto"/>
      </w:divBdr>
    </w:div>
    <w:div w:id="343018841">
      <w:bodyDiv w:val="1"/>
      <w:marLeft w:val="0"/>
      <w:marRight w:val="0"/>
      <w:marTop w:val="0"/>
      <w:marBottom w:val="0"/>
      <w:divBdr>
        <w:top w:val="none" w:sz="0" w:space="0" w:color="auto"/>
        <w:left w:val="none" w:sz="0" w:space="0" w:color="auto"/>
        <w:bottom w:val="none" w:sz="0" w:space="0" w:color="auto"/>
        <w:right w:val="none" w:sz="0" w:space="0" w:color="auto"/>
      </w:divBdr>
    </w:div>
    <w:div w:id="344332416">
      <w:bodyDiv w:val="1"/>
      <w:marLeft w:val="0"/>
      <w:marRight w:val="0"/>
      <w:marTop w:val="0"/>
      <w:marBottom w:val="0"/>
      <w:divBdr>
        <w:top w:val="none" w:sz="0" w:space="0" w:color="auto"/>
        <w:left w:val="none" w:sz="0" w:space="0" w:color="auto"/>
        <w:bottom w:val="none" w:sz="0" w:space="0" w:color="auto"/>
        <w:right w:val="none" w:sz="0" w:space="0" w:color="auto"/>
      </w:divBdr>
    </w:div>
    <w:div w:id="345600518">
      <w:bodyDiv w:val="1"/>
      <w:marLeft w:val="0"/>
      <w:marRight w:val="0"/>
      <w:marTop w:val="0"/>
      <w:marBottom w:val="0"/>
      <w:divBdr>
        <w:top w:val="none" w:sz="0" w:space="0" w:color="auto"/>
        <w:left w:val="none" w:sz="0" w:space="0" w:color="auto"/>
        <w:bottom w:val="none" w:sz="0" w:space="0" w:color="auto"/>
        <w:right w:val="none" w:sz="0" w:space="0" w:color="auto"/>
      </w:divBdr>
    </w:div>
    <w:div w:id="348531921">
      <w:bodyDiv w:val="1"/>
      <w:marLeft w:val="0"/>
      <w:marRight w:val="0"/>
      <w:marTop w:val="0"/>
      <w:marBottom w:val="0"/>
      <w:divBdr>
        <w:top w:val="none" w:sz="0" w:space="0" w:color="auto"/>
        <w:left w:val="none" w:sz="0" w:space="0" w:color="auto"/>
        <w:bottom w:val="none" w:sz="0" w:space="0" w:color="auto"/>
        <w:right w:val="none" w:sz="0" w:space="0" w:color="auto"/>
      </w:divBdr>
    </w:div>
    <w:div w:id="355616998">
      <w:bodyDiv w:val="1"/>
      <w:marLeft w:val="0"/>
      <w:marRight w:val="0"/>
      <w:marTop w:val="0"/>
      <w:marBottom w:val="0"/>
      <w:divBdr>
        <w:top w:val="none" w:sz="0" w:space="0" w:color="auto"/>
        <w:left w:val="none" w:sz="0" w:space="0" w:color="auto"/>
        <w:bottom w:val="none" w:sz="0" w:space="0" w:color="auto"/>
        <w:right w:val="none" w:sz="0" w:space="0" w:color="auto"/>
      </w:divBdr>
    </w:div>
    <w:div w:id="356274896">
      <w:bodyDiv w:val="1"/>
      <w:marLeft w:val="0"/>
      <w:marRight w:val="0"/>
      <w:marTop w:val="0"/>
      <w:marBottom w:val="0"/>
      <w:divBdr>
        <w:top w:val="none" w:sz="0" w:space="0" w:color="auto"/>
        <w:left w:val="none" w:sz="0" w:space="0" w:color="auto"/>
        <w:bottom w:val="none" w:sz="0" w:space="0" w:color="auto"/>
        <w:right w:val="none" w:sz="0" w:space="0" w:color="auto"/>
      </w:divBdr>
    </w:div>
    <w:div w:id="356465207">
      <w:bodyDiv w:val="1"/>
      <w:marLeft w:val="0"/>
      <w:marRight w:val="0"/>
      <w:marTop w:val="0"/>
      <w:marBottom w:val="0"/>
      <w:divBdr>
        <w:top w:val="none" w:sz="0" w:space="0" w:color="auto"/>
        <w:left w:val="none" w:sz="0" w:space="0" w:color="auto"/>
        <w:bottom w:val="none" w:sz="0" w:space="0" w:color="auto"/>
        <w:right w:val="none" w:sz="0" w:space="0" w:color="auto"/>
      </w:divBdr>
    </w:div>
    <w:div w:id="357779669">
      <w:bodyDiv w:val="1"/>
      <w:marLeft w:val="0"/>
      <w:marRight w:val="0"/>
      <w:marTop w:val="0"/>
      <w:marBottom w:val="0"/>
      <w:divBdr>
        <w:top w:val="none" w:sz="0" w:space="0" w:color="auto"/>
        <w:left w:val="none" w:sz="0" w:space="0" w:color="auto"/>
        <w:bottom w:val="none" w:sz="0" w:space="0" w:color="auto"/>
        <w:right w:val="none" w:sz="0" w:space="0" w:color="auto"/>
      </w:divBdr>
    </w:div>
    <w:div w:id="357973658">
      <w:bodyDiv w:val="1"/>
      <w:marLeft w:val="0"/>
      <w:marRight w:val="0"/>
      <w:marTop w:val="0"/>
      <w:marBottom w:val="0"/>
      <w:divBdr>
        <w:top w:val="none" w:sz="0" w:space="0" w:color="auto"/>
        <w:left w:val="none" w:sz="0" w:space="0" w:color="auto"/>
        <w:bottom w:val="none" w:sz="0" w:space="0" w:color="auto"/>
        <w:right w:val="none" w:sz="0" w:space="0" w:color="auto"/>
      </w:divBdr>
    </w:div>
    <w:div w:id="358358388">
      <w:bodyDiv w:val="1"/>
      <w:marLeft w:val="0"/>
      <w:marRight w:val="0"/>
      <w:marTop w:val="0"/>
      <w:marBottom w:val="0"/>
      <w:divBdr>
        <w:top w:val="none" w:sz="0" w:space="0" w:color="auto"/>
        <w:left w:val="none" w:sz="0" w:space="0" w:color="auto"/>
        <w:bottom w:val="none" w:sz="0" w:space="0" w:color="auto"/>
        <w:right w:val="none" w:sz="0" w:space="0" w:color="auto"/>
      </w:divBdr>
    </w:div>
    <w:div w:id="361370032">
      <w:bodyDiv w:val="1"/>
      <w:marLeft w:val="0"/>
      <w:marRight w:val="0"/>
      <w:marTop w:val="0"/>
      <w:marBottom w:val="0"/>
      <w:divBdr>
        <w:top w:val="none" w:sz="0" w:space="0" w:color="auto"/>
        <w:left w:val="none" w:sz="0" w:space="0" w:color="auto"/>
        <w:bottom w:val="none" w:sz="0" w:space="0" w:color="auto"/>
        <w:right w:val="none" w:sz="0" w:space="0" w:color="auto"/>
      </w:divBdr>
    </w:div>
    <w:div w:id="365298713">
      <w:bodyDiv w:val="1"/>
      <w:marLeft w:val="0"/>
      <w:marRight w:val="0"/>
      <w:marTop w:val="0"/>
      <w:marBottom w:val="0"/>
      <w:divBdr>
        <w:top w:val="none" w:sz="0" w:space="0" w:color="auto"/>
        <w:left w:val="none" w:sz="0" w:space="0" w:color="auto"/>
        <w:bottom w:val="none" w:sz="0" w:space="0" w:color="auto"/>
        <w:right w:val="none" w:sz="0" w:space="0" w:color="auto"/>
      </w:divBdr>
    </w:div>
    <w:div w:id="368381416">
      <w:bodyDiv w:val="1"/>
      <w:marLeft w:val="0"/>
      <w:marRight w:val="0"/>
      <w:marTop w:val="0"/>
      <w:marBottom w:val="0"/>
      <w:divBdr>
        <w:top w:val="none" w:sz="0" w:space="0" w:color="auto"/>
        <w:left w:val="none" w:sz="0" w:space="0" w:color="auto"/>
        <w:bottom w:val="none" w:sz="0" w:space="0" w:color="auto"/>
        <w:right w:val="none" w:sz="0" w:space="0" w:color="auto"/>
      </w:divBdr>
    </w:div>
    <w:div w:id="368575734">
      <w:bodyDiv w:val="1"/>
      <w:marLeft w:val="0"/>
      <w:marRight w:val="0"/>
      <w:marTop w:val="0"/>
      <w:marBottom w:val="0"/>
      <w:divBdr>
        <w:top w:val="none" w:sz="0" w:space="0" w:color="auto"/>
        <w:left w:val="none" w:sz="0" w:space="0" w:color="auto"/>
        <w:bottom w:val="none" w:sz="0" w:space="0" w:color="auto"/>
        <w:right w:val="none" w:sz="0" w:space="0" w:color="auto"/>
      </w:divBdr>
    </w:div>
    <w:div w:id="369500181">
      <w:bodyDiv w:val="1"/>
      <w:marLeft w:val="0"/>
      <w:marRight w:val="0"/>
      <w:marTop w:val="0"/>
      <w:marBottom w:val="0"/>
      <w:divBdr>
        <w:top w:val="none" w:sz="0" w:space="0" w:color="auto"/>
        <w:left w:val="none" w:sz="0" w:space="0" w:color="auto"/>
        <w:bottom w:val="none" w:sz="0" w:space="0" w:color="auto"/>
        <w:right w:val="none" w:sz="0" w:space="0" w:color="auto"/>
      </w:divBdr>
    </w:div>
    <w:div w:id="370881073">
      <w:bodyDiv w:val="1"/>
      <w:marLeft w:val="0"/>
      <w:marRight w:val="0"/>
      <w:marTop w:val="0"/>
      <w:marBottom w:val="0"/>
      <w:divBdr>
        <w:top w:val="none" w:sz="0" w:space="0" w:color="auto"/>
        <w:left w:val="none" w:sz="0" w:space="0" w:color="auto"/>
        <w:bottom w:val="none" w:sz="0" w:space="0" w:color="auto"/>
        <w:right w:val="none" w:sz="0" w:space="0" w:color="auto"/>
      </w:divBdr>
    </w:div>
    <w:div w:id="373627314">
      <w:bodyDiv w:val="1"/>
      <w:marLeft w:val="0"/>
      <w:marRight w:val="0"/>
      <w:marTop w:val="0"/>
      <w:marBottom w:val="0"/>
      <w:divBdr>
        <w:top w:val="none" w:sz="0" w:space="0" w:color="auto"/>
        <w:left w:val="none" w:sz="0" w:space="0" w:color="auto"/>
        <w:bottom w:val="none" w:sz="0" w:space="0" w:color="auto"/>
        <w:right w:val="none" w:sz="0" w:space="0" w:color="auto"/>
      </w:divBdr>
    </w:div>
    <w:div w:id="374474760">
      <w:bodyDiv w:val="1"/>
      <w:marLeft w:val="0"/>
      <w:marRight w:val="0"/>
      <w:marTop w:val="0"/>
      <w:marBottom w:val="0"/>
      <w:divBdr>
        <w:top w:val="none" w:sz="0" w:space="0" w:color="auto"/>
        <w:left w:val="none" w:sz="0" w:space="0" w:color="auto"/>
        <w:bottom w:val="none" w:sz="0" w:space="0" w:color="auto"/>
        <w:right w:val="none" w:sz="0" w:space="0" w:color="auto"/>
      </w:divBdr>
    </w:div>
    <w:div w:id="378940970">
      <w:bodyDiv w:val="1"/>
      <w:marLeft w:val="0"/>
      <w:marRight w:val="0"/>
      <w:marTop w:val="0"/>
      <w:marBottom w:val="0"/>
      <w:divBdr>
        <w:top w:val="none" w:sz="0" w:space="0" w:color="auto"/>
        <w:left w:val="none" w:sz="0" w:space="0" w:color="auto"/>
        <w:bottom w:val="none" w:sz="0" w:space="0" w:color="auto"/>
        <w:right w:val="none" w:sz="0" w:space="0" w:color="auto"/>
      </w:divBdr>
    </w:div>
    <w:div w:id="382289751">
      <w:bodyDiv w:val="1"/>
      <w:marLeft w:val="0"/>
      <w:marRight w:val="0"/>
      <w:marTop w:val="0"/>
      <w:marBottom w:val="0"/>
      <w:divBdr>
        <w:top w:val="none" w:sz="0" w:space="0" w:color="auto"/>
        <w:left w:val="none" w:sz="0" w:space="0" w:color="auto"/>
        <w:bottom w:val="none" w:sz="0" w:space="0" w:color="auto"/>
        <w:right w:val="none" w:sz="0" w:space="0" w:color="auto"/>
      </w:divBdr>
    </w:div>
    <w:div w:id="384725041">
      <w:bodyDiv w:val="1"/>
      <w:marLeft w:val="0"/>
      <w:marRight w:val="0"/>
      <w:marTop w:val="0"/>
      <w:marBottom w:val="0"/>
      <w:divBdr>
        <w:top w:val="none" w:sz="0" w:space="0" w:color="auto"/>
        <w:left w:val="none" w:sz="0" w:space="0" w:color="auto"/>
        <w:bottom w:val="none" w:sz="0" w:space="0" w:color="auto"/>
        <w:right w:val="none" w:sz="0" w:space="0" w:color="auto"/>
      </w:divBdr>
    </w:div>
    <w:div w:id="385448310">
      <w:bodyDiv w:val="1"/>
      <w:marLeft w:val="0"/>
      <w:marRight w:val="0"/>
      <w:marTop w:val="0"/>
      <w:marBottom w:val="0"/>
      <w:divBdr>
        <w:top w:val="none" w:sz="0" w:space="0" w:color="auto"/>
        <w:left w:val="none" w:sz="0" w:space="0" w:color="auto"/>
        <w:bottom w:val="none" w:sz="0" w:space="0" w:color="auto"/>
        <w:right w:val="none" w:sz="0" w:space="0" w:color="auto"/>
      </w:divBdr>
    </w:div>
    <w:div w:id="385496864">
      <w:bodyDiv w:val="1"/>
      <w:marLeft w:val="0"/>
      <w:marRight w:val="0"/>
      <w:marTop w:val="0"/>
      <w:marBottom w:val="0"/>
      <w:divBdr>
        <w:top w:val="none" w:sz="0" w:space="0" w:color="auto"/>
        <w:left w:val="none" w:sz="0" w:space="0" w:color="auto"/>
        <w:bottom w:val="none" w:sz="0" w:space="0" w:color="auto"/>
        <w:right w:val="none" w:sz="0" w:space="0" w:color="auto"/>
      </w:divBdr>
    </w:div>
    <w:div w:id="386681296">
      <w:bodyDiv w:val="1"/>
      <w:marLeft w:val="0"/>
      <w:marRight w:val="0"/>
      <w:marTop w:val="0"/>
      <w:marBottom w:val="0"/>
      <w:divBdr>
        <w:top w:val="none" w:sz="0" w:space="0" w:color="auto"/>
        <w:left w:val="none" w:sz="0" w:space="0" w:color="auto"/>
        <w:bottom w:val="none" w:sz="0" w:space="0" w:color="auto"/>
        <w:right w:val="none" w:sz="0" w:space="0" w:color="auto"/>
      </w:divBdr>
    </w:div>
    <w:div w:id="387607546">
      <w:bodyDiv w:val="1"/>
      <w:marLeft w:val="0"/>
      <w:marRight w:val="0"/>
      <w:marTop w:val="0"/>
      <w:marBottom w:val="0"/>
      <w:divBdr>
        <w:top w:val="none" w:sz="0" w:space="0" w:color="auto"/>
        <w:left w:val="none" w:sz="0" w:space="0" w:color="auto"/>
        <w:bottom w:val="none" w:sz="0" w:space="0" w:color="auto"/>
        <w:right w:val="none" w:sz="0" w:space="0" w:color="auto"/>
      </w:divBdr>
    </w:div>
    <w:div w:id="391581190">
      <w:bodyDiv w:val="1"/>
      <w:marLeft w:val="0"/>
      <w:marRight w:val="0"/>
      <w:marTop w:val="0"/>
      <w:marBottom w:val="0"/>
      <w:divBdr>
        <w:top w:val="none" w:sz="0" w:space="0" w:color="auto"/>
        <w:left w:val="none" w:sz="0" w:space="0" w:color="auto"/>
        <w:bottom w:val="none" w:sz="0" w:space="0" w:color="auto"/>
        <w:right w:val="none" w:sz="0" w:space="0" w:color="auto"/>
      </w:divBdr>
    </w:div>
    <w:div w:id="397679567">
      <w:bodyDiv w:val="1"/>
      <w:marLeft w:val="0"/>
      <w:marRight w:val="0"/>
      <w:marTop w:val="0"/>
      <w:marBottom w:val="0"/>
      <w:divBdr>
        <w:top w:val="none" w:sz="0" w:space="0" w:color="auto"/>
        <w:left w:val="none" w:sz="0" w:space="0" w:color="auto"/>
        <w:bottom w:val="none" w:sz="0" w:space="0" w:color="auto"/>
        <w:right w:val="none" w:sz="0" w:space="0" w:color="auto"/>
      </w:divBdr>
    </w:div>
    <w:div w:id="398748158">
      <w:bodyDiv w:val="1"/>
      <w:marLeft w:val="0"/>
      <w:marRight w:val="0"/>
      <w:marTop w:val="0"/>
      <w:marBottom w:val="0"/>
      <w:divBdr>
        <w:top w:val="none" w:sz="0" w:space="0" w:color="auto"/>
        <w:left w:val="none" w:sz="0" w:space="0" w:color="auto"/>
        <w:bottom w:val="none" w:sz="0" w:space="0" w:color="auto"/>
        <w:right w:val="none" w:sz="0" w:space="0" w:color="auto"/>
      </w:divBdr>
    </w:div>
    <w:div w:id="399449251">
      <w:bodyDiv w:val="1"/>
      <w:marLeft w:val="0"/>
      <w:marRight w:val="0"/>
      <w:marTop w:val="0"/>
      <w:marBottom w:val="0"/>
      <w:divBdr>
        <w:top w:val="none" w:sz="0" w:space="0" w:color="auto"/>
        <w:left w:val="none" w:sz="0" w:space="0" w:color="auto"/>
        <w:bottom w:val="none" w:sz="0" w:space="0" w:color="auto"/>
        <w:right w:val="none" w:sz="0" w:space="0" w:color="auto"/>
      </w:divBdr>
    </w:div>
    <w:div w:id="404187211">
      <w:bodyDiv w:val="1"/>
      <w:marLeft w:val="0"/>
      <w:marRight w:val="0"/>
      <w:marTop w:val="0"/>
      <w:marBottom w:val="0"/>
      <w:divBdr>
        <w:top w:val="none" w:sz="0" w:space="0" w:color="auto"/>
        <w:left w:val="none" w:sz="0" w:space="0" w:color="auto"/>
        <w:bottom w:val="none" w:sz="0" w:space="0" w:color="auto"/>
        <w:right w:val="none" w:sz="0" w:space="0" w:color="auto"/>
      </w:divBdr>
    </w:div>
    <w:div w:id="410087070">
      <w:bodyDiv w:val="1"/>
      <w:marLeft w:val="0"/>
      <w:marRight w:val="0"/>
      <w:marTop w:val="0"/>
      <w:marBottom w:val="0"/>
      <w:divBdr>
        <w:top w:val="none" w:sz="0" w:space="0" w:color="auto"/>
        <w:left w:val="none" w:sz="0" w:space="0" w:color="auto"/>
        <w:bottom w:val="none" w:sz="0" w:space="0" w:color="auto"/>
        <w:right w:val="none" w:sz="0" w:space="0" w:color="auto"/>
      </w:divBdr>
    </w:div>
    <w:div w:id="411586524">
      <w:bodyDiv w:val="1"/>
      <w:marLeft w:val="0"/>
      <w:marRight w:val="0"/>
      <w:marTop w:val="0"/>
      <w:marBottom w:val="0"/>
      <w:divBdr>
        <w:top w:val="none" w:sz="0" w:space="0" w:color="auto"/>
        <w:left w:val="none" w:sz="0" w:space="0" w:color="auto"/>
        <w:bottom w:val="none" w:sz="0" w:space="0" w:color="auto"/>
        <w:right w:val="none" w:sz="0" w:space="0" w:color="auto"/>
      </w:divBdr>
    </w:div>
    <w:div w:id="413089854">
      <w:bodyDiv w:val="1"/>
      <w:marLeft w:val="0"/>
      <w:marRight w:val="0"/>
      <w:marTop w:val="0"/>
      <w:marBottom w:val="0"/>
      <w:divBdr>
        <w:top w:val="none" w:sz="0" w:space="0" w:color="auto"/>
        <w:left w:val="none" w:sz="0" w:space="0" w:color="auto"/>
        <w:bottom w:val="none" w:sz="0" w:space="0" w:color="auto"/>
        <w:right w:val="none" w:sz="0" w:space="0" w:color="auto"/>
      </w:divBdr>
    </w:div>
    <w:div w:id="413357384">
      <w:bodyDiv w:val="1"/>
      <w:marLeft w:val="0"/>
      <w:marRight w:val="0"/>
      <w:marTop w:val="0"/>
      <w:marBottom w:val="0"/>
      <w:divBdr>
        <w:top w:val="none" w:sz="0" w:space="0" w:color="auto"/>
        <w:left w:val="none" w:sz="0" w:space="0" w:color="auto"/>
        <w:bottom w:val="none" w:sz="0" w:space="0" w:color="auto"/>
        <w:right w:val="none" w:sz="0" w:space="0" w:color="auto"/>
      </w:divBdr>
    </w:div>
    <w:div w:id="416440496">
      <w:bodyDiv w:val="1"/>
      <w:marLeft w:val="0"/>
      <w:marRight w:val="0"/>
      <w:marTop w:val="0"/>
      <w:marBottom w:val="0"/>
      <w:divBdr>
        <w:top w:val="none" w:sz="0" w:space="0" w:color="auto"/>
        <w:left w:val="none" w:sz="0" w:space="0" w:color="auto"/>
        <w:bottom w:val="none" w:sz="0" w:space="0" w:color="auto"/>
        <w:right w:val="none" w:sz="0" w:space="0" w:color="auto"/>
      </w:divBdr>
    </w:div>
    <w:div w:id="420952929">
      <w:bodyDiv w:val="1"/>
      <w:marLeft w:val="0"/>
      <w:marRight w:val="0"/>
      <w:marTop w:val="0"/>
      <w:marBottom w:val="0"/>
      <w:divBdr>
        <w:top w:val="none" w:sz="0" w:space="0" w:color="auto"/>
        <w:left w:val="none" w:sz="0" w:space="0" w:color="auto"/>
        <w:bottom w:val="none" w:sz="0" w:space="0" w:color="auto"/>
        <w:right w:val="none" w:sz="0" w:space="0" w:color="auto"/>
      </w:divBdr>
    </w:div>
    <w:div w:id="422842143">
      <w:bodyDiv w:val="1"/>
      <w:marLeft w:val="0"/>
      <w:marRight w:val="0"/>
      <w:marTop w:val="0"/>
      <w:marBottom w:val="0"/>
      <w:divBdr>
        <w:top w:val="none" w:sz="0" w:space="0" w:color="auto"/>
        <w:left w:val="none" w:sz="0" w:space="0" w:color="auto"/>
        <w:bottom w:val="none" w:sz="0" w:space="0" w:color="auto"/>
        <w:right w:val="none" w:sz="0" w:space="0" w:color="auto"/>
      </w:divBdr>
    </w:div>
    <w:div w:id="425225467">
      <w:bodyDiv w:val="1"/>
      <w:marLeft w:val="0"/>
      <w:marRight w:val="0"/>
      <w:marTop w:val="0"/>
      <w:marBottom w:val="0"/>
      <w:divBdr>
        <w:top w:val="none" w:sz="0" w:space="0" w:color="auto"/>
        <w:left w:val="none" w:sz="0" w:space="0" w:color="auto"/>
        <w:bottom w:val="none" w:sz="0" w:space="0" w:color="auto"/>
        <w:right w:val="none" w:sz="0" w:space="0" w:color="auto"/>
      </w:divBdr>
    </w:div>
    <w:div w:id="425812563">
      <w:bodyDiv w:val="1"/>
      <w:marLeft w:val="0"/>
      <w:marRight w:val="0"/>
      <w:marTop w:val="0"/>
      <w:marBottom w:val="0"/>
      <w:divBdr>
        <w:top w:val="none" w:sz="0" w:space="0" w:color="auto"/>
        <w:left w:val="none" w:sz="0" w:space="0" w:color="auto"/>
        <w:bottom w:val="none" w:sz="0" w:space="0" w:color="auto"/>
        <w:right w:val="none" w:sz="0" w:space="0" w:color="auto"/>
      </w:divBdr>
    </w:div>
    <w:div w:id="429743107">
      <w:bodyDiv w:val="1"/>
      <w:marLeft w:val="0"/>
      <w:marRight w:val="0"/>
      <w:marTop w:val="0"/>
      <w:marBottom w:val="0"/>
      <w:divBdr>
        <w:top w:val="none" w:sz="0" w:space="0" w:color="auto"/>
        <w:left w:val="none" w:sz="0" w:space="0" w:color="auto"/>
        <w:bottom w:val="none" w:sz="0" w:space="0" w:color="auto"/>
        <w:right w:val="none" w:sz="0" w:space="0" w:color="auto"/>
      </w:divBdr>
    </w:div>
    <w:div w:id="431515602">
      <w:bodyDiv w:val="1"/>
      <w:marLeft w:val="0"/>
      <w:marRight w:val="0"/>
      <w:marTop w:val="0"/>
      <w:marBottom w:val="0"/>
      <w:divBdr>
        <w:top w:val="none" w:sz="0" w:space="0" w:color="auto"/>
        <w:left w:val="none" w:sz="0" w:space="0" w:color="auto"/>
        <w:bottom w:val="none" w:sz="0" w:space="0" w:color="auto"/>
        <w:right w:val="none" w:sz="0" w:space="0" w:color="auto"/>
      </w:divBdr>
    </w:div>
    <w:div w:id="432096695">
      <w:bodyDiv w:val="1"/>
      <w:marLeft w:val="0"/>
      <w:marRight w:val="0"/>
      <w:marTop w:val="0"/>
      <w:marBottom w:val="0"/>
      <w:divBdr>
        <w:top w:val="none" w:sz="0" w:space="0" w:color="auto"/>
        <w:left w:val="none" w:sz="0" w:space="0" w:color="auto"/>
        <w:bottom w:val="none" w:sz="0" w:space="0" w:color="auto"/>
        <w:right w:val="none" w:sz="0" w:space="0" w:color="auto"/>
      </w:divBdr>
    </w:div>
    <w:div w:id="436406795">
      <w:bodyDiv w:val="1"/>
      <w:marLeft w:val="0"/>
      <w:marRight w:val="0"/>
      <w:marTop w:val="0"/>
      <w:marBottom w:val="0"/>
      <w:divBdr>
        <w:top w:val="none" w:sz="0" w:space="0" w:color="auto"/>
        <w:left w:val="none" w:sz="0" w:space="0" w:color="auto"/>
        <w:bottom w:val="none" w:sz="0" w:space="0" w:color="auto"/>
        <w:right w:val="none" w:sz="0" w:space="0" w:color="auto"/>
      </w:divBdr>
    </w:div>
    <w:div w:id="440303201">
      <w:bodyDiv w:val="1"/>
      <w:marLeft w:val="0"/>
      <w:marRight w:val="0"/>
      <w:marTop w:val="0"/>
      <w:marBottom w:val="0"/>
      <w:divBdr>
        <w:top w:val="none" w:sz="0" w:space="0" w:color="auto"/>
        <w:left w:val="none" w:sz="0" w:space="0" w:color="auto"/>
        <w:bottom w:val="none" w:sz="0" w:space="0" w:color="auto"/>
        <w:right w:val="none" w:sz="0" w:space="0" w:color="auto"/>
      </w:divBdr>
    </w:div>
    <w:div w:id="446045202">
      <w:bodyDiv w:val="1"/>
      <w:marLeft w:val="0"/>
      <w:marRight w:val="0"/>
      <w:marTop w:val="0"/>
      <w:marBottom w:val="0"/>
      <w:divBdr>
        <w:top w:val="none" w:sz="0" w:space="0" w:color="auto"/>
        <w:left w:val="none" w:sz="0" w:space="0" w:color="auto"/>
        <w:bottom w:val="none" w:sz="0" w:space="0" w:color="auto"/>
        <w:right w:val="none" w:sz="0" w:space="0" w:color="auto"/>
      </w:divBdr>
    </w:div>
    <w:div w:id="446239634">
      <w:bodyDiv w:val="1"/>
      <w:marLeft w:val="0"/>
      <w:marRight w:val="0"/>
      <w:marTop w:val="0"/>
      <w:marBottom w:val="0"/>
      <w:divBdr>
        <w:top w:val="none" w:sz="0" w:space="0" w:color="auto"/>
        <w:left w:val="none" w:sz="0" w:space="0" w:color="auto"/>
        <w:bottom w:val="none" w:sz="0" w:space="0" w:color="auto"/>
        <w:right w:val="none" w:sz="0" w:space="0" w:color="auto"/>
      </w:divBdr>
    </w:div>
    <w:div w:id="448669533">
      <w:bodyDiv w:val="1"/>
      <w:marLeft w:val="0"/>
      <w:marRight w:val="0"/>
      <w:marTop w:val="0"/>
      <w:marBottom w:val="0"/>
      <w:divBdr>
        <w:top w:val="none" w:sz="0" w:space="0" w:color="auto"/>
        <w:left w:val="none" w:sz="0" w:space="0" w:color="auto"/>
        <w:bottom w:val="none" w:sz="0" w:space="0" w:color="auto"/>
        <w:right w:val="none" w:sz="0" w:space="0" w:color="auto"/>
      </w:divBdr>
    </w:div>
    <w:div w:id="450520710">
      <w:bodyDiv w:val="1"/>
      <w:marLeft w:val="0"/>
      <w:marRight w:val="0"/>
      <w:marTop w:val="0"/>
      <w:marBottom w:val="0"/>
      <w:divBdr>
        <w:top w:val="none" w:sz="0" w:space="0" w:color="auto"/>
        <w:left w:val="none" w:sz="0" w:space="0" w:color="auto"/>
        <w:bottom w:val="none" w:sz="0" w:space="0" w:color="auto"/>
        <w:right w:val="none" w:sz="0" w:space="0" w:color="auto"/>
      </w:divBdr>
    </w:div>
    <w:div w:id="452989319">
      <w:bodyDiv w:val="1"/>
      <w:marLeft w:val="0"/>
      <w:marRight w:val="0"/>
      <w:marTop w:val="0"/>
      <w:marBottom w:val="0"/>
      <w:divBdr>
        <w:top w:val="none" w:sz="0" w:space="0" w:color="auto"/>
        <w:left w:val="none" w:sz="0" w:space="0" w:color="auto"/>
        <w:bottom w:val="none" w:sz="0" w:space="0" w:color="auto"/>
        <w:right w:val="none" w:sz="0" w:space="0" w:color="auto"/>
      </w:divBdr>
    </w:div>
    <w:div w:id="455636079">
      <w:bodyDiv w:val="1"/>
      <w:marLeft w:val="0"/>
      <w:marRight w:val="0"/>
      <w:marTop w:val="0"/>
      <w:marBottom w:val="0"/>
      <w:divBdr>
        <w:top w:val="none" w:sz="0" w:space="0" w:color="auto"/>
        <w:left w:val="none" w:sz="0" w:space="0" w:color="auto"/>
        <w:bottom w:val="none" w:sz="0" w:space="0" w:color="auto"/>
        <w:right w:val="none" w:sz="0" w:space="0" w:color="auto"/>
      </w:divBdr>
    </w:div>
    <w:div w:id="460198245">
      <w:bodyDiv w:val="1"/>
      <w:marLeft w:val="0"/>
      <w:marRight w:val="0"/>
      <w:marTop w:val="0"/>
      <w:marBottom w:val="0"/>
      <w:divBdr>
        <w:top w:val="none" w:sz="0" w:space="0" w:color="auto"/>
        <w:left w:val="none" w:sz="0" w:space="0" w:color="auto"/>
        <w:bottom w:val="none" w:sz="0" w:space="0" w:color="auto"/>
        <w:right w:val="none" w:sz="0" w:space="0" w:color="auto"/>
      </w:divBdr>
    </w:div>
    <w:div w:id="460198669">
      <w:bodyDiv w:val="1"/>
      <w:marLeft w:val="0"/>
      <w:marRight w:val="0"/>
      <w:marTop w:val="0"/>
      <w:marBottom w:val="0"/>
      <w:divBdr>
        <w:top w:val="none" w:sz="0" w:space="0" w:color="auto"/>
        <w:left w:val="none" w:sz="0" w:space="0" w:color="auto"/>
        <w:bottom w:val="none" w:sz="0" w:space="0" w:color="auto"/>
        <w:right w:val="none" w:sz="0" w:space="0" w:color="auto"/>
      </w:divBdr>
    </w:div>
    <w:div w:id="463426062">
      <w:bodyDiv w:val="1"/>
      <w:marLeft w:val="0"/>
      <w:marRight w:val="0"/>
      <w:marTop w:val="0"/>
      <w:marBottom w:val="0"/>
      <w:divBdr>
        <w:top w:val="none" w:sz="0" w:space="0" w:color="auto"/>
        <w:left w:val="none" w:sz="0" w:space="0" w:color="auto"/>
        <w:bottom w:val="none" w:sz="0" w:space="0" w:color="auto"/>
        <w:right w:val="none" w:sz="0" w:space="0" w:color="auto"/>
      </w:divBdr>
    </w:div>
    <w:div w:id="464665278">
      <w:bodyDiv w:val="1"/>
      <w:marLeft w:val="0"/>
      <w:marRight w:val="0"/>
      <w:marTop w:val="0"/>
      <w:marBottom w:val="0"/>
      <w:divBdr>
        <w:top w:val="none" w:sz="0" w:space="0" w:color="auto"/>
        <w:left w:val="none" w:sz="0" w:space="0" w:color="auto"/>
        <w:bottom w:val="none" w:sz="0" w:space="0" w:color="auto"/>
        <w:right w:val="none" w:sz="0" w:space="0" w:color="auto"/>
      </w:divBdr>
    </w:div>
    <w:div w:id="465395143">
      <w:bodyDiv w:val="1"/>
      <w:marLeft w:val="0"/>
      <w:marRight w:val="0"/>
      <w:marTop w:val="0"/>
      <w:marBottom w:val="0"/>
      <w:divBdr>
        <w:top w:val="none" w:sz="0" w:space="0" w:color="auto"/>
        <w:left w:val="none" w:sz="0" w:space="0" w:color="auto"/>
        <w:bottom w:val="none" w:sz="0" w:space="0" w:color="auto"/>
        <w:right w:val="none" w:sz="0" w:space="0" w:color="auto"/>
      </w:divBdr>
    </w:div>
    <w:div w:id="466583533">
      <w:bodyDiv w:val="1"/>
      <w:marLeft w:val="0"/>
      <w:marRight w:val="0"/>
      <w:marTop w:val="0"/>
      <w:marBottom w:val="0"/>
      <w:divBdr>
        <w:top w:val="none" w:sz="0" w:space="0" w:color="auto"/>
        <w:left w:val="none" w:sz="0" w:space="0" w:color="auto"/>
        <w:bottom w:val="none" w:sz="0" w:space="0" w:color="auto"/>
        <w:right w:val="none" w:sz="0" w:space="0" w:color="auto"/>
      </w:divBdr>
    </w:div>
    <w:div w:id="467363552">
      <w:bodyDiv w:val="1"/>
      <w:marLeft w:val="0"/>
      <w:marRight w:val="0"/>
      <w:marTop w:val="0"/>
      <w:marBottom w:val="0"/>
      <w:divBdr>
        <w:top w:val="none" w:sz="0" w:space="0" w:color="auto"/>
        <w:left w:val="none" w:sz="0" w:space="0" w:color="auto"/>
        <w:bottom w:val="none" w:sz="0" w:space="0" w:color="auto"/>
        <w:right w:val="none" w:sz="0" w:space="0" w:color="auto"/>
      </w:divBdr>
    </w:div>
    <w:div w:id="468206518">
      <w:bodyDiv w:val="1"/>
      <w:marLeft w:val="0"/>
      <w:marRight w:val="0"/>
      <w:marTop w:val="0"/>
      <w:marBottom w:val="0"/>
      <w:divBdr>
        <w:top w:val="none" w:sz="0" w:space="0" w:color="auto"/>
        <w:left w:val="none" w:sz="0" w:space="0" w:color="auto"/>
        <w:bottom w:val="none" w:sz="0" w:space="0" w:color="auto"/>
        <w:right w:val="none" w:sz="0" w:space="0" w:color="auto"/>
      </w:divBdr>
      <w:divsChild>
        <w:div w:id="1696926982">
          <w:marLeft w:val="0"/>
          <w:marRight w:val="0"/>
          <w:marTop w:val="0"/>
          <w:marBottom w:val="0"/>
          <w:divBdr>
            <w:top w:val="none" w:sz="0" w:space="0" w:color="auto"/>
            <w:left w:val="none" w:sz="0" w:space="0" w:color="auto"/>
            <w:bottom w:val="none" w:sz="0" w:space="0" w:color="auto"/>
            <w:right w:val="none" w:sz="0" w:space="0" w:color="auto"/>
          </w:divBdr>
        </w:div>
        <w:div w:id="426928351">
          <w:marLeft w:val="0"/>
          <w:marRight w:val="0"/>
          <w:marTop w:val="0"/>
          <w:marBottom w:val="0"/>
          <w:divBdr>
            <w:top w:val="none" w:sz="0" w:space="0" w:color="auto"/>
            <w:left w:val="none" w:sz="0" w:space="0" w:color="auto"/>
            <w:bottom w:val="none" w:sz="0" w:space="0" w:color="auto"/>
            <w:right w:val="none" w:sz="0" w:space="0" w:color="auto"/>
          </w:divBdr>
        </w:div>
        <w:div w:id="1501774733">
          <w:marLeft w:val="0"/>
          <w:marRight w:val="0"/>
          <w:marTop w:val="0"/>
          <w:marBottom w:val="0"/>
          <w:divBdr>
            <w:top w:val="none" w:sz="0" w:space="0" w:color="auto"/>
            <w:left w:val="none" w:sz="0" w:space="0" w:color="auto"/>
            <w:bottom w:val="none" w:sz="0" w:space="0" w:color="auto"/>
            <w:right w:val="none" w:sz="0" w:space="0" w:color="auto"/>
          </w:divBdr>
        </w:div>
      </w:divsChild>
    </w:div>
    <w:div w:id="471288038">
      <w:bodyDiv w:val="1"/>
      <w:marLeft w:val="0"/>
      <w:marRight w:val="0"/>
      <w:marTop w:val="0"/>
      <w:marBottom w:val="0"/>
      <w:divBdr>
        <w:top w:val="none" w:sz="0" w:space="0" w:color="auto"/>
        <w:left w:val="none" w:sz="0" w:space="0" w:color="auto"/>
        <w:bottom w:val="none" w:sz="0" w:space="0" w:color="auto"/>
        <w:right w:val="none" w:sz="0" w:space="0" w:color="auto"/>
      </w:divBdr>
    </w:div>
    <w:div w:id="471867384">
      <w:bodyDiv w:val="1"/>
      <w:marLeft w:val="0"/>
      <w:marRight w:val="0"/>
      <w:marTop w:val="0"/>
      <w:marBottom w:val="0"/>
      <w:divBdr>
        <w:top w:val="none" w:sz="0" w:space="0" w:color="auto"/>
        <w:left w:val="none" w:sz="0" w:space="0" w:color="auto"/>
        <w:bottom w:val="none" w:sz="0" w:space="0" w:color="auto"/>
        <w:right w:val="none" w:sz="0" w:space="0" w:color="auto"/>
      </w:divBdr>
    </w:div>
    <w:div w:id="473184595">
      <w:bodyDiv w:val="1"/>
      <w:marLeft w:val="0"/>
      <w:marRight w:val="0"/>
      <w:marTop w:val="0"/>
      <w:marBottom w:val="0"/>
      <w:divBdr>
        <w:top w:val="none" w:sz="0" w:space="0" w:color="auto"/>
        <w:left w:val="none" w:sz="0" w:space="0" w:color="auto"/>
        <w:bottom w:val="none" w:sz="0" w:space="0" w:color="auto"/>
        <w:right w:val="none" w:sz="0" w:space="0" w:color="auto"/>
      </w:divBdr>
    </w:div>
    <w:div w:id="474028337">
      <w:bodyDiv w:val="1"/>
      <w:marLeft w:val="0"/>
      <w:marRight w:val="0"/>
      <w:marTop w:val="0"/>
      <w:marBottom w:val="0"/>
      <w:divBdr>
        <w:top w:val="none" w:sz="0" w:space="0" w:color="auto"/>
        <w:left w:val="none" w:sz="0" w:space="0" w:color="auto"/>
        <w:bottom w:val="none" w:sz="0" w:space="0" w:color="auto"/>
        <w:right w:val="none" w:sz="0" w:space="0" w:color="auto"/>
      </w:divBdr>
    </w:div>
    <w:div w:id="474224415">
      <w:bodyDiv w:val="1"/>
      <w:marLeft w:val="0"/>
      <w:marRight w:val="0"/>
      <w:marTop w:val="0"/>
      <w:marBottom w:val="0"/>
      <w:divBdr>
        <w:top w:val="none" w:sz="0" w:space="0" w:color="auto"/>
        <w:left w:val="none" w:sz="0" w:space="0" w:color="auto"/>
        <w:bottom w:val="none" w:sz="0" w:space="0" w:color="auto"/>
        <w:right w:val="none" w:sz="0" w:space="0" w:color="auto"/>
      </w:divBdr>
    </w:div>
    <w:div w:id="475952472">
      <w:bodyDiv w:val="1"/>
      <w:marLeft w:val="0"/>
      <w:marRight w:val="0"/>
      <w:marTop w:val="0"/>
      <w:marBottom w:val="0"/>
      <w:divBdr>
        <w:top w:val="none" w:sz="0" w:space="0" w:color="auto"/>
        <w:left w:val="none" w:sz="0" w:space="0" w:color="auto"/>
        <w:bottom w:val="none" w:sz="0" w:space="0" w:color="auto"/>
        <w:right w:val="none" w:sz="0" w:space="0" w:color="auto"/>
      </w:divBdr>
    </w:div>
    <w:div w:id="475952600">
      <w:bodyDiv w:val="1"/>
      <w:marLeft w:val="0"/>
      <w:marRight w:val="0"/>
      <w:marTop w:val="0"/>
      <w:marBottom w:val="0"/>
      <w:divBdr>
        <w:top w:val="none" w:sz="0" w:space="0" w:color="auto"/>
        <w:left w:val="none" w:sz="0" w:space="0" w:color="auto"/>
        <w:bottom w:val="none" w:sz="0" w:space="0" w:color="auto"/>
        <w:right w:val="none" w:sz="0" w:space="0" w:color="auto"/>
      </w:divBdr>
    </w:div>
    <w:div w:id="476067042">
      <w:bodyDiv w:val="1"/>
      <w:marLeft w:val="0"/>
      <w:marRight w:val="0"/>
      <w:marTop w:val="0"/>
      <w:marBottom w:val="0"/>
      <w:divBdr>
        <w:top w:val="none" w:sz="0" w:space="0" w:color="auto"/>
        <w:left w:val="none" w:sz="0" w:space="0" w:color="auto"/>
        <w:bottom w:val="none" w:sz="0" w:space="0" w:color="auto"/>
        <w:right w:val="none" w:sz="0" w:space="0" w:color="auto"/>
      </w:divBdr>
    </w:div>
    <w:div w:id="479542299">
      <w:bodyDiv w:val="1"/>
      <w:marLeft w:val="0"/>
      <w:marRight w:val="0"/>
      <w:marTop w:val="0"/>
      <w:marBottom w:val="0"/>
      <w:divBdr>
        <w:top w:val="none" w:sz="0" w:space="0" w:color="auto"/>
        <w:left w:val="none" w:sz="0" w:space="0" w:color="auto"/>
        <w:bottom w:val="none" w:sz="0" w:space="0" w:color="auto"/>
        <w:right w:val="none" w:sz="0" w:space="0" w:color="auto"/>
      </w:divBdr>
    </w:div>
    <w:div w:id="480075235">
      <w:bodyDiv w:val="1"/>
      <w:marLeft w:val="0"/>
      <w:marRight w:val="0"/>
      <w:marTop w:val="0"/>
      <w:marBottom w:val="0"/>
      <w:divBdr>
        <w:top w:val="none" w:sz="0" w:space="0" w:color="auto"/>
        <w:left w:val="none" w:sz="0" w:space="0" w:color="auto"/>
        <w:bottom w:val="none" w:sz="0" w:space="0" w:color="auto"/>
        <w:right w:val="none" w:sz="0" w:space="0" w:color="auto"/>
      </w:divBdr>
    </w:div>
    <w:div w:id="484512378">
      <w:bodyDiv w:val="1"/>
      <w:marLeft w:val="0"/>
      <w:marRight w:val="0"/>
      <w:marTop w:val="0"/>
      <w:marBottom w:val="0"/>
      <w:divBdr>
        <w:top w:val="none" w:sz="0" w:space="0" w:color="auto"/>
        <w:left w:val="none" w:sz="0" w:space="0" w:color="auto"/>
        <w:bottom w:val="none" w:sz="0" w:space="0" w:color="auto"/>
        <w:right w:val="none" w:sz="0" w:space="0" w:color="auto"/>
      </w:divBdr>
    </w:div>
    <w:div w:id="489062397">
      <w:bodyDiv w:val="1"/>
      <w:marLeft w:val="0"/>
      <w:marRight w:val="0"/>
      <w:marTop w:val="0"/>
      <w:marBottom w:val="0"/>
      <w:divBdr>
        <w:top w:val="none" w:sz="0" w:space="0" w:color="auto"/>
        <w:left w:val="none" w:sz="0" w:space="0" w:color="auto"/>
        <w:bottom w:val="none" w:sz="0" w:space="0" w:color="auto"/>
        <w:right w:val="none" w:sz="0" w:space="0" w:color="auto"/>
      </w:divBdr>
    </w:div>
    <w:div w:id="492065185">
      <w:bodyDiv w:val="1"/>
      <w:marLeft w:val="0"/>
      <w:marRight w:val="0"/>
      <w:marTop w:val="0"/>
      <w:marBottom w:val="0"/>
      <w:divBdr>
        <w:top w:val="none" w:sz="0" w:space="0" w:color="auto"/>
        <w:left w:val="none" w:sz="0" w:space="0" w:color="auto"/>
        <w:bottom w:val="none" w:sz="0" w:space="0" w:color="auto"/>
        <w:right w:val="none" w:sz="0" w:space="0" w:color="auto"/>
      </w:divBdr>
    </w:div>
    <w:div w:id="493421324">
      <w:bodyDiv w:val="1"/>
      <w:marLeft w:val="0"/>
      <w:marRight w:val="0"/>
      <w:marTop w:val="0"/>
      <w:marBottom w:val="0"/>
      <w:divBdr>
        <w:top w:val="none" w:sz="0" w:space="0" w:color="auto"/>
        <w:left w:val="none" w:sz="0" w:space="0" w:color="auto"/>
        <w:bottom w:val="none" w:sz="0" w:space="0" w:color="auto"/>
        <w:right w:val="none" w:sz="0" w:space="0" w:color="auto"/>
      </w:divBdr>
    </w:div>
    <w:div w:id="494419165">
      <w:bodyDiv w:val="1"/>
      <w:marLeft w:val="0"/>
      <w:marRight w:val="0"/>
      <w:marTop w:val="0"/>
      <w:marBottom w:val="0"/>
      <w:divBdr>
        <w:top w:val="none" w:sz="0" w:space="0" w:color="auto"/>
        <w:left w:val="none" w:sz="0" w:space="0" w:color="auto"/>
        <w:bottom w:val="none" w:sz="0" w:space="0" w:color="auto"/>
        <w:right w:val="none" w:sz="0" w:space="0" w:color="auto"/>
      </w:divBdr>
    </w:div>
    <w:div w:id="494608163">
      <w:bodyDiv w:val="1"/>
      <w:marLeft w:val="0"/>
      <w:marRight w:val="0"/>
      <w:marTop w:val="0"/>
      <w:marBottom w:val="0"/>
      <w:divBdr>
        <w:top w:val="none" w:sz="0" w:space="0" w:color="auto"/>
        <w:left w:val="none" w:sz="0" w:space="0" w:color="auto"/>
        <w:bottom w:val="none" w:sz="0" w:space="0" w:color="auto"/>
        <w:right w:val="none" w:sz="0" w:space="0" w:color="auto"/>
      </w:divBdr>
    </w:div>
    <w:div w:id="498545554">
      <w:bodyDiv w:val="1"/>
      <w:marLeft w:val="0"/>
      <w:marRight w:val="0"/>
      <w:marTop w:val="0"/>
      <w:marBottom w:val="0"/>
      <w:divBdr>
        <w:top w:val="none" w:sz="0" w:space="0" w:color="auto"/>
        <w:left w:val="none" w:sz="0" w:space="0" w:color="auto"/>
        <w:bottom w:val="none" w:sz="0" w:space="0" w:color="auto"/>
        <w:right w:val="none" w:sz="0" w:space="0" w:color="auto"/>
      </w:divBdr>
    </w:div>
    <w:div w:id="503710011">
      <w:bodyDiv w:val="1"/>
      <w:marLeft w:val="0"/>
      <w:marRight w:val="0"/>
      <w:marTop w:val="0"/>
      <w:marBottom w:val="0"/>
      <w:divBdr>
        <w:top w:val="none" w:sz="0" w:space="0" w:color="auto"/>
        <w:left w:val="none" w:sz="0" w:space="0" w:color="auto"/>
        <w:bottom w:val="none" w:sz="0" w:space="0" w:color="auto"/>
        <w:right w:val="none" w:sz="0" w:space="0" w:color="auto"/>
      </w:divBdr>
    </w:div>
    <w:div w:id="511728171">
      <w:bodyDiv w:val="1"/>
      <w:marLeft w:val="0"/>
      <w:marRight w:val="0"/>
      <w:marTop w:val="0"/>
      <w:marBottom w:val="0"/>
      <w:divBdr>
        <w:top w:val="none" w:sz="0" w:space="0" w:color="auto"/>
        <w:left w:val="none" w:sz="0" w:space="0" w:color="auto"/>
        <w:bottom w:val="none" w:sz="0" w:space="0" w:color="auto"/>
        <w:right w:val="none" w:sz="0" w:space="0" w:color="auto"/>
      </w:divBdr>
    </w:div>
    <w:div w:id="516043921">
      <w:bodyDiv w:val="1"/>
      <w:marLeft w:val="0"/>
      <w:marRight w:val="0"/>
      <w:marTop w:val="0"/>
      <w:marBottom w:val="0"/>
      <w:divBdr>
        <w:top w:val="none" w:sz="0" w:space="0" w:color="auto"/>
        <w:left w:val="none" w:sz="0" w:space="0" w:color="auto"/>
        <w:bottom w:val="none" w:sz="0" w:space="0" w:color="auto"/>
        <w:right w:val="none" w:sz="0" w:space="0" w:color="auto"/>
      </w:divBdr>
    </w:div>
    <w:div w:id="519974737">
      <w:bodyDiv w:val="1"/>
      <w:marLeft w:val="0"/>
      <w:marRight w:val="0"/>
      <w:marTop w:val="0"/>
      <w:marBottom w:val="0"/>
      <w:divBdr>
        <w:top w:val="none" w:sz="0" w:space="0" w:color="auto"/>
        <w:left w:val="none" w:sz="0" w:space="0" w:color="auto"/>
        <w:bottom w:val="none" w:sz="0" w:space="0" w:color="auto"/>
        <w:right w:val="none" w:sz="0" w:space="0" w:color="auto"/>
      </w:divBdr>
    </w:div>
    <w:div w:id="523784051">
      <w:bodyDiv w:val="1"/>
      <w:marLeft w:val="0"/>
      <w:marRight w:val="0"/>
      <w:marTop w:val="0"/>
      <w:marBottom w:val="0"/>
      <w:divBdr>
        <w:top w:val="none" w:sz="0" w:space="0" w:color="auto"/>
        <w:left w:val="none" w:sz="0" w:space="0" w:color="auto"/>
        <w:bottom w:val="none" w:sz="0" w:space="0" w:color="auto"/>
        <w:right w:val="none" w:sz="0" w:space="0" w:color="auto"/>
      </w:divBdr>
    </w:div>
    <w:div w:id="529297239">
      <w:bodyDiv w:val="1"/>
      <w:marLeft w:val="0"/>
      <w:marRight w:val="0"/>
      <w:marTop w:val="0"/>
      <w:marBottom w:val="0"/>
      <w:divBdr>
        <w:top w:val="none" w:sz="0" w:space="0" w:color="auto"/>
        <w:left w:val="none" w:sz="0" w:space="0" w:color="auto"/>
        <w:bottom w:val="none" w:sz="0" w:space="0" w:color="auto"/>
        <w:right w:val="none" w:sz="0" w:space="0" w:color="auto"/>
      </w:divBdr>
    </w:div>
    <w:div w:id="533081806">
      <w:bodyDiv w:val="1"/>
      <w:marLeft w:val="0"/>
      <w:marRight w:val="0"/>
      <w:marTop w:val="0"/>
      <w:marBottom w:val="0"/>
      <w:divBdr>
        <w:top w:val="none" w:sz="0" w:space="0" w:color="auto"/>
        <w:left w:val="none" w:sz="0" w:space="0" w:color="auto"/>
        <w:bottom w:val="none" w:sz="0" w:space="0" w:color="auto"/>
        <w:right w:val="none" w:sz="0" w:space="0" w:color="auto"/>
      </w:divBdr>
    </w:div>
    <w:div w:id="534656534">
      <w:bodyDiv w:val="1"/>
      <w:marLeft w:val="0"/>
      <w:marRight w:val="0"/>
      <w:marTop w:val="0"/>
      <w:marBottom w:val="0"/>
      <w:divBdr>
        <w:top w:val="none" w:sz="0" w:space="0" w:color="auto"/>
        <w:left w:val="none" w:sz="0" w:space="0" w:color="auto"/>
        <w:bottom w:val="none" w:sz="0" w:space="0" w:color="auto"/>
        <w:right w:val="none" w:sz="0" w:space="0" w:color="auto"/>
      </w:divBdr>
    </w:div>
    <w:div w:id="535390916">
      <w:bodyDiv w:val="1"/>
      <w:marLeft w:val="0"/>
      <w:marRight w:val="0"/>
      <w:marTop w:val="0"/>
      <w:marBottom w:val="0"/>
      <w:divBdr>
        <w:top w:val="none" w:sz="0" w:space="0" w:color="auto"/>
        <w:left w:val="none" w:sz="0" w:space="0" w:color="auto"/>
        <w:bottom w:val="none" w:sz="0" w:space="0" w:color="auto"/>
        <w:right w:val="none" w:sz="0" w:space="0" w:color="auto"/>
      </w:divBdr>
    </w:div>
    <w:div w:id="536242435">
      <w:bodyDiv w:val="1"/>
      <w:marLeft w:val="0"/>
      <w:marRight w:val="0"/>
      <w:marTop w:val="0"/>
      <w:marBottom w:val="0"/>
      <w:divBdr>
        <w:top w:val="none" w:sz="0" w:space="0" w:color="auto"/>
        <w:left w:val="none" w:sz="0" w:space="0" w:color="auto"/>
        <w:bottom w:val="none" w:sz="0" w:space="0" w:color="auto"/>
        <w:right w:val="none" w:sz="0" w:space="0" w:color="auto"/>
      </w:divBdr>
    </w:div>
    <w:div w:id="536700197">
      <w:bodyDiv w:val="1"/>
      <w:marLeft w:val="0"/>
      <w:marRight w:val="0"/>
      <w:marTop w:val="0"/>
      <w:marBottom w:val="0"/>
      <w:divBdr>
        <w:top w:val="none" w:sz="0" w:space="0" w:color="auto"/>
        <w:left w:val="none" w:sz="0" w:space="0" w:color="auto"/>
        <w:bottom w:val="none" w:sz="0" w:space="0" w:color="auto"/>
        <w:right w:val="none" w:sz="0" w:space="0" w:color="auto"/>
      </w:divBdr>
    </w:div>
    <w:div w:id="546796292">
      <w:bodyDiv w:val="1"/>
      <w:marLeft w:val="0"/>
      <w:marRight w:val="0"/>
      <w:marTop w:val="0"/>
      <w:marBottom w:val="0"/>
      <w:divBdr>
        <w:top w:val="none" w:sz="0" w:space="0" w:color="auto"/>
        <w:left w:val="none" w:sz="0" w:space="0" w:color="auto"/>
        <w:bottom w:val="none" w:sz="0" w:space="0" w:color="auto"/>
        <w:right w:val="none" w:sz="0" w:space="0" w:color="auto"/>
      </w:divBdr>
    </w:div>
    <w:div w:id="548306474">
      <w:bodyDiv w:val="1"/>
      <w:marLeft w:val="0"/>
      <w:marRight w:val="0"/>
      <w:marTop w:val="0"/>
      <w:marBottom w:val="0"/>
      <w:divBdr>
        <w:top w:val="none" w:sz="0" w:space="0" w:color="auto"/>
        <w:left w:val="none" w:sz="0" w:space="0" w:color="auto"/>
        <w:bottom w:val="none" w:sz="0" w:space="0" w:color="auto"/>
        <w:right w:val="none" w:sz="0" w:space="0" w:color="auto"/>
      </w:divBdr>
    </w:div>
    <w:div w:id="554006262">
      <w:bodyDiv w:val="1"/>
      <w:marLeft w:val="0"/>
      <w:marRight w:val="0"/>
      <w:marTop w:val="0"/>
      <w:marBottom w:val="0"/>
      <w:divBdr>
        <w:top w:val="none" w:sz="0" w:space="0" w:color="auto"/>
        <w:left w:val="none" w:sz="0" w:space="0" w:color="auto"/>
        <w:bottom w:val="none" w:sz="0" w:space="0" w:color="auto"/>
        <w:right w:val="none" w:sz="0" w:space="0" w:color="auto"/>
      </w:divBdr>
    </w:div>
    <w:div w:id="554125222">
      <w:bodyDiv w:val="1"/>
      <w:marLeft w:val="0"/>
      <w:marRight w:val="0"/>
      <w:marTop w:val="0"/>
      <w:marBottom w:val="0"/>
      <w:divBdr>
        <w:top w:val="none" w:sz="0" w:space="0" w:color="auto"/>
        <w:left w:val="none" w:sz="0" w:space="0" w:color="auto"/>
        <w:bottom w:val="none" w:sz="0" w:space="0" w:color="auto"/>
        <w:right w:val="none" w:sz="0" w:space="0" w:color="auto"/>
      </w:divBdr>
    </w:div>
    <w:div w:id="555094585">
      <w:bodyDiv w:val="1"/>
      <w:marLeft w:val="0"/>
      <w:marRight w:val="0"/>
      <w:marTop w:val="0"/>
      <w:marBottom w:val="0"/>
      <w:divBdr>
        <w:top w:val="none" w:sz="0" w:space="0" w:color="auto"/>
        <w:left w:val="none" w:sz="0" w:space="0" w:color="auto"/>
        <w:bottom w:val="none" w:sz="0" w:space="0" w:color="auto"/>
        <w:right w:val="none" w:sz="0" w:space="0" w:color="auto"/>
      </w:divBdr>
    </w:div>
    <w:div w:id="555169370">
      <w:bodyDiv w:val="1"/>
      <w:marLeft w:val="0"/>
      <w:marRight w:val="0"/>
      <w:marTop w:val="0"/>
      <w:marBottom w:val="0"/>
      <w:divBdr>
        <w:top w:val="none" w:sz="0" w:space="0" w:color="auto"/>
        <w:left w:val="none" w:sz="0" w:space="0" w:color="auto"/>
        <w:bottom w:val="none" w:sz="0" w:space="0" w:color="auto"/>
        <w:right w:val="none" w:sz="0" w:space="0" w:color="auto"/>
      </w:divBdr>
    </w:div>
    <w:div w:id="556281796">
      <w:bodyDiv w:val="1"/>
      <w:marLeft w:val="0"/>
      <w:marRight w:val="0"/>
      <w:marTop w:val="0"/>
      <w:marBottom w:val="0"/>
      <w:divBdr>
        <w:top w:val="none" w:sz="0" w:space="0" w:color="auto"/>
        <w:left w:val="none" w:sz="0" w:space="0" w:color="auto"/>
        <w:bottom w:val="none" w:sz="0" w:space="0" w:color="auto"/>
        <w:right w:val="none" w:sz="0" w:space="0" w:color="auto"/>
      </w:divBdr>
    </w:div>
    <w:div w:id="557130822">
      <w:bodyDiv w:val="1"/>
      <w:marLeft w:val="0"/>
      <w:marRight w:val="0"/>
      <w:marTop w:val="0"/>
      <w:marBottom w:val="0"/>
      <w:divBdr>
        <w:top w:val="none" w:sz="0" w:space="0" w:color="auto"/>
        <w:left w:val="none" w:sz="0" w:space="0" w:color="auto"/>
        <w:bottom w:val="none" w:sz="0" w:space="0" w:color="auto"/>
        <w:right w:val="none" w:sz="0" w:space="0" w:color="auto"/>
      </w:divBdr>
    </w:div>
    <w:div w:id="558781397">
      <w:bodyDiv w:val="1"/>
      <w:marLeft w:val="0"/>
      <w:marRight w:val="0"/>
      <w:marTop w:val="0"/>
      <w:marBottom w:val="0"/>
      <w:divBdr>
        <w:top w:val="none" w:sz="0" w:space="0" w:color="auto"/>
        <w:left w:val="none" w:sz="0" w:space="0" w:color="auto"/>
        <w:bottom w:val="none" w:sz="0" w:space="0" w:color="auto"/>
        <w:right w:val="none" w:sz="0" w:space="0" w:color="auto"/>
      </w:divBdr>
    </w:div>
    <w:div w:id="560530503">
      <w:bodyDiv w:val="1"/>
      <w:marLeft w:val="0"/>
      <w:marRight w:val="0"/>
      <w:marTop w:val="0"/>
      <w:marBottom w:val="0"/>
      <w:divBdr>
        <w:top w:val="none" w:sz="0" w:space="0" w:color="auto"/>
        <w:left w:val="none" w:sz="0" w:space="0" w:color="auto"/>
        <w:bottom w:val="none" w:sz="0" w:space="0" w:color="auto"/>
        <w:right w:val="none" w:sz="0" w:space="0" w:color="auto"/>
      </w:divBdr>
    </w:div>
    <w:div w:id="561521811">
      <w:bodyDiv w:val="1"/>
      <w:marLeft w:val="0"/>
      <w:marRight w:val="0"/>
      <w:marTop w:val="0"/>
      <w:marBottom w:val="0"/>
      <w:divBdr>
        <w:top w:val="none" w:sz="0" w:space="0" w:color="auto"/>
        <w:left w:val="none" w:sz="0" w:space="0" w:color="auto"/>
        <w:bottom w:val="none" w:sz="0" w:space="0" w:color="auto"/>
        <w:right w:val="none" w:sz="0" w:space="0" w:color="auto"/>
      </w:divBdr>
    </w:div>
    <w:div w:id="562788174">
      <w:bodyDiv w:val="1"/>
      <w:marLeft w:val="0"/>
      <w:marRight w:val="0"/>
      <w:marTop w:val="0"/>
      <w:marBottom w:val="0"/>
      <w:divBdr>
        <w:top w:val="none" w:sz="0" w:space="0" w:color="auto"/>
        <w:left w:val="none" w:sz="0" w:space="0" w:color="auto"/>
        <w:bottom w:val="none" w:sz="0" w:space="0" w:color="auto"/>
        <w:right w:val="none" w:sz="0" w:space="0" w:color="auto"/>
      </w:divBdr>
    </w:div>
    <w:div w:id="565343523">
      <w:bodyDiv w:val="1"/>
      <w:marLeft w:val="0"/>
      <w:marRight w:val="0"/>
      <w:marTop w:val="0"/>
      <w:marBottom w:val="0"/>
      <w:divBdr>
        <w:top w:val="none" w:sz="0" w:space="0" w:color="auto"/>
        <w:left w:val="none" w:sz="0" w:space="0" w:color="auto"/>
        <w:bottom w:val="none" w:sz="0" w:space="0" w:color="auto"/>
        <w:right w:val="none" w:sz="0" w:space="0" w:color="auto"/>
      </w:divBdr>
    </w:div>
    <w:div w:id="568349489">
      <w:bodyDiv w:val="1"/>
      <w:marLeft w:val="0"/>
      <w:marRight w:val="0"/>
      <w:marTop w:val="0"/>
      <w:marBottom w:val="0"/>
      <w:divBdr>
        <w:top w:val="none" w:sz="0" w:space="0" w:color="auto"/>
        <w:left w:val="none" w:sz="0" w:space="0" w:color="auto"/>
        <w:bottom w:val="none" w:sz="0" w:space="0" w:color="auto"/>
        <w:right w:val="none" w:sz="0" w:space="0" w:color="auto"/>
      </w:divBdr>
    </w:div>
    <w:div w:id="573052980">
      <w:bodyDiv w:val="1"/>
      <w:marLeft w:val="0"/>
      <w:marRight w:val="0"/>
      <w:marTop w:val="0"/>
      <w:marBottom w:val="0"/>
      <w:divBdr>
        <w:top w:val="none" w:sz="0" w:space="0" w:color="auto"/>
        <w:left w:val="none" w:sz="0" w:space="0" w:color="auto"/>
        <w:bottom w:val="none" w:sz="0" w:space="0" w:color="auto"/>
        <w:right w:val="none" w:sz="0" w:space="0" w:color="auto"/>
      </w:divBdr>
    </w:div>
    <w:div w:id="573079308">
      <w:bodyDiv w:val="1"/>
      <w:marLeft w:val="0"/>
      <w:marRight w:val="0"/>
      <w:marTop w:val="0"/>
      <w:marBottom w:val="0"/>
      <w:divBdr>
        <w:top w:val="none" w:sz="0" w:space="0" w:color="auto"/>
        <w:left w:val="none" w:sz="0" w:space="0" w:color="auto"/>
        <w:bottom w:val="none" w:sz="0" w:space="0" w:color="auto"/>
        <w:right w:val="none" w:sz="0" w:space="0" w:color="auto"/>
      </w:divBdr>
    </w:div>
    <w:div w:id="574517298">
      <w:bodyDiv w:val="1"/>
      <w:marLeft w:val="0"/>
      <w:marRight w:val="0"/>
      <w:marTop w:val="0"/>
      <w:marBottom w:val="0"/>
      <w:divBdr>
        <w:top w:val="none" w:sz="0" w:space="0" w:color="auto"/>
        <w:left w:val="none" w:sz="0" w:space="0" w:color="auto"/>
        <w:bottom w:val="none" w:sz="0" w:space="0" w:color="auto"/>
        <w:right w:val="none" w:sz="0" w:space="0" w:color="auto"/>
      </w:divBdr>
    </w:div>
    <w:div w:id="574702668">
      <w:bodyDiv w:val="1"/>
      <w:marLeft w:val="0"/>
      <w:marRight w:val="0"/>
      <w:marTop w:val="0"/>
      <w:marBottom w:val="0"/>
      <w:divBdr>
        <w:top w:val="none" w:sz="0" w:space="0" w:color="auto"/>
        <w:left w:val="none" w:sz="0" w:space="0" w:color="auto"/>
        <w:bottom w:val="none" w:sz="0" w:space="0" w:color="auto"/>
        <w:right w:val="none" w:sz="0" w:space="0" w:color="auto"/>
      </w:divBdr>
    </w:div>
    <w:div w:id="580601189">
      <w:bodyDiv w:val="1"/>
      <w:marLeft w:val="0"/>
      <w:marRight w:val="0"/>
      <w:marTop w:val="0"/>
      <w:marBottom w:val="0"/>
      <w:divBdr>
        <w:top w:val="none" w:sz="0" w:space="0" w:color="auto"/>
        <w:left w:val="none" w:sz="0" w:space="0" w:color="auto"/>
        <w:bottom w:val="none" w:sz="0" w:space="0" w:color="auto"/>
        <w:right w:val="none" w:sz="0" w:space="0" w:color="auto"/>
      </w:divBdr>
    </w:div>
    <w:div w:id="581258622">
      <w:bodyDiv w:val="1"/>
      <w:marLeft w:val="0"/>
      <w:marRight w:val="0"/>
      <w:marTop w:val="0"/>
      <w:marBottom w:val="0"/>
      <w:divBdr>
        <w:top w:val="none" w:sz="0" w:space="0" w:color="auto"/>
        <w:left w:val="none" w:sz="0" w:space="0" w:color="auto"/>
        <w:bottom w:val="none" w:sz="0" w:space="0" w:color="auto"/>
        <w:right w:val="none" w:sz="0" w:space="0" w:color="auto"/>
      </w:divBdr>
    </w:div>
    <w:div w:id="582421423">
      <w:bodyDiv w:val="1"/>
      <w:marLeft w:val="0"/>
      <w:marRight w:val="0"/>
      <w:marTop w:val="0"/>
      <w:marBottom w:val="0"/>
      <w:divBdr>
        <w:top w:val="none" w:sz="0" w:space="0" w:color="auto"/>
        <w:left w:val="none" w:sz="0" w:space="0" w:color="auto"/>
        <w:bottom w:val="none" w:sz="0" w:space="0" w:color="auto"/>
        <w:right w:val="none" w:sz="0" w:space="0" w:color="auto"/>
      </w:divBdr>
    </w:div>
    <w:div w:id="585185851">
      <w:bodyDiv w:val="1"/>
      <w:marLeft w:val="0"/>
      <w:marRight w:val="0"/>
      <w:marTop w:val="0"/>
      <w:marBottom w:val="0"/>
      <w:divBdr>
        <w:top w:val="none" w:sz="0" w:space="0" w:color="auto"/>
        <w:left w:val="none" w:sz="0" w:space="0" w:color="auto"/>
        <w:bottom w:val="none" w:sz="0" w:space="0" w:color="auto"/>
        <w:right w:val="none" w:sz="0" w:space="0" w:color="auto"/>
      </w:divBdr>
    </w:div>
    <w:div w:id="587350513">
      <w:bodyDiv w:val="1"/>
      <w:marLeft w:val="0"/>
      <w:marRight w:val="0"/>
      <w:marTop w:val="0"/>
      <w:marBottom w:val="0"/>
      <w:divBdr>
        <w:top w:val="none" w:sz="0" w:space="0" w:color="auto"/>
        <w:left w:val="none" w:sz="0" w:space="0" w:color="auto"/>
        <w:bottom w:val="none" w:sz="0" w:space="0" w:color="auto"/>
        <w:right w:val="none" w:sz="0" w:space="0" w:color="auto"/>
      </w:divBdr>
    </w:div>
    <w:div w:id="587662167">
      <w:bodyDiv w:val="1"/>
      <w:marLeft w:val="0"/>
      <w:marRight w:val="0"/>
      <w:marTop w:val="0"/>
      <w:marBottom w:val="0"/>
      <w:divBdr>
        <w:top w:val="none" w:sz="0" w:space="0" w:color="auto"/>
        <w:left w:val="none" w:sz="0" w:space="0" w:color="auto"/>
        <w:bottom w:val="none" w:sz="0" w:space="0" w:color="auto"/>
        <w:right w:val="none" w:sz="0" w:space="0" w:color="auto"/>
      </w:divBdr>
    </w:div>
    <w:div w:id="588855476">
      <w:bodyDiv w:val="1"/>
      <w:marLeft w:val="0"/>
      <w:marRight w:val="0"/>
      <w:marTop w:val="0"/>
      <w:marBottom w:val="0"/>
      <w:divBdr>
        <w:top w:val="none" w:sz="0" w:space="0" w:color="auto"/>
        <w:left w:val="none" w:sz="0" w:space="0" w:color="auto"/>
        <w:bottom w:val="none" w:sz="0" w:space="0" w:color="auto"/>
        <w:right w:val="none" w:sz="0" w:space="0" w:color="auto"/>
      </w:divBdr>
    </w:div>
    <w:div w:id="590434837">
      <w:bodyDiv w:val="1"/>
      <w:marLeft w:val="0"/>
      <w:marRight w:val="0"/>
      <w:marTop w:val="0"/>
      <w:marBottom w:val="0"/>
      <w:divBdr>
        <w:top w:val="none" w:sz="0" w:space="0" w:color="auto"/>
        <w:left w:val="none" w:sz="0" w:space="0" w:color="auto"/>
        <w:bottom w:val="none" w:sz="0" w:space="0" w:color="auto"/>
        <w:right w:val="none" w:sz="0" w:space="0" w:color="auto"/>
      </w:divBdr>
    </w:div>
    <w:div w:id="590621221">
      <w:bodyDiv w:val="1"/>
      <w:marLeft w:val="0"/>
      <w:marRight w:val="0"/>
      <w:marTop w:val="0"/>
      <w:marBottom w:val="0"/>
      <w:divBdr>
        <w:top w:val="none" w:sz="0" w:space="0" w:color="auto"/>
        <w:left w:val="none" w:sz="0" w:space="0" w:color="auto"/>
        <w:bottom w:val="none" w:sz="0" w:space="0" w:color="auto"/>
        <w:right w:val="none" w:sz="0" w:space="0" w:color="auto"/>
      </w:divBdr>
    </w:div>
    <w:div w:id="591016111">
      <w:bodyDiv w:val="1"/>
      <w:marLeft w:val="0"/>
      <w:marRight w:val="0"/>
      <w:marTop w:val="0"/>
      <w:marBottom w:val="0"/>
      <w:divBdr>
        <w:top w:val="none" w:sz="0" w:space="0" w:color="auto"/>
        <w:left w:val="none" w:sz="0" w:space="0" w:color="auto"/>
        <w:bottom w:val="none" w:sz="0" w:space="0" w:color="auto"/>
        <w:right w:val="none" w:sz="0" w:space="0" w:color="auto"/>
      </w:divBdr>
    </w:div>
    <w:div w:id="594629490">
      <w:bodyDiv w:val="1"/>
      <w:marLeft w:val="0"/>
      <w:marRight w:val="0"/>
      <w:marTop w:val="0"/>
      <w:marBottom w:val="0"/>
      <w:divBdr>
        <w:top w:val="none" w:sz="0" w:space="0" w:color="auto"/>
        <w:left w:val="none" w:sz="0" w:space="0" w:color="auto"/>
        <w:bottom w:val="none" w:sz="0" w:space="0" w:color="auto"/>
        <w:right w:val="none" w:sz="0" w:space="0" w:color="auto"/>
      </w:divBdr>
    </w:div>
    <w:div w:id="599681065">
      <w:bodyDiv w:val="1"/>
      <w:marLeft w:val="0"/>
      <w:marRight w:val="0"/>
      <w:marTop w:val="0"/>
      <w:marBottom w:val="0"/>
      <w:divBdr>
        <w:top w:val="none" w:sz="0" w:space="0" w:color="auto"/>
        <w:left w:val="none" w:sz="0" w:space="0" w:color="auto"/>
        <w:bottom w:val="none" w:sz="0" w:space="0" w:color="auto"/>
        <w:right w:val="none" w:sz="0" w:space="0" w:color="auto"/>
      </w:divBdr>
    </w:div>
    <w:div w:id="602539446">
      <w:bodyDiv w:val="1"/>
      <w:marLeft w:val="0"/>
      <w:marRight w:val="0"/>
      <w:marTop w:val="0"/>
      <w:marBottom w:val="0"/>
      <w:divBdr>
        <w:top w:val="none" w:sz="0" w:space="0" w:color="auto"/>
        <w:left w:val="none" w:sz="0" w:space="0" w:color="auto"/>
        <w:bottom w:val="none" w:sz="0" w:space="0" w:color="auto"/>
        <w:right w:val="none" w:sz="0" w:space="0" w:color="auto"/>
      </w:divBdr>
    </w:div>
    <w:div w:id="604311352">
      <w:bodyDiv w:val="1"/>
      <w:marLeft w:val="0"/>
      <w:marRight w:val="0"/>
      <w:marTop w:val="0"/>
      <w:marBottom w:val="0"/>
      <w:divBdr>
        <w:top w:val="none" w:sz="0" w:space="0" w:color="auto"/>
        <w:left w:val="none" w:sz="0" w:space="0" w:color="auto"/>
        <w:bottom w:val="none" w:sz="0" w:space="0" w:color="auto"/>
        <w:right w:val="none" w:sz="0" w:space="0" w:color="auto"/>
      </w:divBdr>
    </w:div>
    <w:div w:id="606155642">
      <w:bodyDiv w:val="1"/>
      <w:marLeft w:val="0"/>
      <w:marRight w:val="0"/>
      <w:marTop w:val="0"/>
      <w:marBottom w:val="0"/>
      <w:divBdr>
        <w:top w:val="none" w:sz="0" w:space="0" w:color="auto"/>
        <w:left w:val="none" w:sz="0" w:space="0" w:color="auto"/>
        <w:bottom w:val="none" w:sz="0" w:space="0" w:color="auto"/>
        <w:right w:val="none" w:sz="0" w:space="0" w:color="auto"/>
      </w:divBdr>
    </w:div>
    <w:div w:id="607277652">
      <w:bodyDiv w:val="1"/>
      <w:marLeft w:val="0"/>
      <w:marRight w:val="0"/>
      <w:marTop w:val="0"/>
      <w:marBottom w:val="0"/>
      <w:divBdr>
        <w:top w:val="none" w:sz="0" w:space="0" w:color="auto"/>
        <w:left w:val="none" w:sz="0" w:space="0" w:color="auto"/>
        <w:bottom w:val="none" w:sz="0" w:space="0" w:color="auto"/>
        <w:right w:val="none" w:sz="0" w:space="0" w:color="auto"/>
      </w:divBdr>
    </w:div>
    <w:div w:id="607394975">
      <w:bodyDiv w:val="1"/>
      <w:marLeft w:val="0"/>
      <w:marRight w:val="0"/>
      <w:marTop w:val="0"/>
      <w:marBottom w:val="0"/>
      <w:divBdr>
        <w:top w:val="none" w:sz="0" w:space="0" w:color="auto"/>
        <w:left w:val="none" w:sz="0" w:space="0" w:color="auto"/>
        <w:bottom w:val="none" w:sz="0" w:space="0" w:color="auto"/>
        <w:right w:val="none" w:sz="0" w:space="0" w:color="auto"/>
      </w:divBdr>
    </w:div>
    <w:div w:id="610937168">
      <w:bodyDiv w:val="1"/>
      <w:marLeft w:val="0"/>
      <w:marRight w:val="0"/>
      <w:marTop w:val="0"/>
      <w:marBottom w:val="0"/>
      <w:divBdr>
        <w:top w:val="none" w:sz="0" w:space="0" w:color="auto"/>
        <w:left w:val="none" w:sz="0" w:space="0" w:color="auto"/>
        <w:bottom w:val="none" w:sz="0" w:space="0" w:color="auto"/>
        <w:right w:val="none" w:sz="0" w:space="0" w:color="auto"/>
      </w:divBdr>
    </w:div>
    <w:div w:id="613102727">
      <w:bodyDiv w:val="1"/>
      <w:marLeft w:val="0"/>
      <w:marRight w:val="0"/>
      <w:marTop w:val="0"/>
      <w:marBottom w:val="0"/>
      <w:divBdr>
        <w:top w:val="none" w:sz="0" w:space="0" w:color="auto"/>
        <w:left w:val="none" w:sz="0" w:space="0" w:color="auto"/>
        <w:bottom w:val="none" w:sz="0" w:space="0" w:color="auto"/>
        <w:right w:val="none" w:sz="0" w:space="0" w:color="auto"/>
      </w:divBdr>
    </w:div>
    <w:div w:id="613252174">
      <w:bodyDiv w:val="1"/>
      <w:marLeft w:val="0"/>
      <w:marRight w:val="0"/>
      <w:marTop w:val="0"/>
      <w:marBottom w:val="0"/>
      <w:divBdr>
        <w:top w:val="none" w:sz="0" w:space="0" w:color="auto"/>
        <w:left w:val="none" w:sz="0" w:space="0" w:color="auto"/>
        <w:bottom w:val="none" w:sz="0" w:space="0" w:color="auto"/>
        <w:right w:val="none" w:sz="0" w:space="0" w:color="auto"/>
      </w:divBdr>
    </w:div>
    <w:div w:id="613826999">
      <w:bodyDiv w:val="1"/>
      <w:marLeft w:val="0"/>
      <w:marRight w:val="0"/>
      <w:marTop w:val="0"/>
      <w:marBottom w:val="0"/>
      <w:divBdr>
        <w:top w:val="none" w:sz="0" w:space="0" w:color="auto"/>
        <w:left w:val="none" w:sz="0" w:space="0" w:color="auto"/>
        <w:bottom w:val="none" w:sz="0" w:space="0" w:color="auto"/>
        <w:right w:val="none" w:sz="0" w:space="0" w:color="auto"/>
      </w:divBdr>
    </w:div>
    <w:div w:id="615256210">
      <w:bodyDiv w:val="1"/>
      <w:marLeft w:val="0"/>
      <w:marRight w:val="0"/>
      <w:marTop w:val="0"/>
      <w:marBottom w:val="0"/>
      <w:divBdr>
        <w:top w:val="none" w:sz="0" w:space="0" w:color="auto"/>
        <w:left w:val="none" w:sz="0" w:space="0" w:color="auto"/>
        <w:bottom w:val="none" w:sz="0" w:space="0" w:color="auto"/>
        <w:right w:val="none" w:sz="0" w:space="0" w:color="auto"/>
      </w:divBdr>
    </w:div>
    <w:div w:id="618606851">
      <w:bodyDiv w:val="1"/>
      <w:marLeft w:val="0"/>
      <w:marRight w:val="0"/>
      <w:marTop w:val="0"/>
      <w:marBottom w:val="0"/>
      <w:divBdr>
        <w:top w:val="none" w:sz="0" w:space="0" w:color="auto"/>
        <w:left w:val="none" w:sz="0" w:space="0" w:color="auto"/>
        <w:bottom w:val="none" w:sz="0" w:space="0" w:color="auto"/>
        <w:right w:val="none" w:sz="0" w:space="0" w:color="auto"/>
      </w:divBdr>
    </w:div>
    <w:div w:id="619339062">
      <w:bodyDiv w:val="1"/>
      <w:marLeft w:val="0"/>
      <w:marRight w:val="0"/>
      <w:marTop w:val="0"/>
      <w:marBottom w:val="0"/>
      <w:divBdr>
        <w:top w:val="none" w:sz="0" w:space="0" w:color="auto"/>
        <w:left w:val="none" w:sz="0" w:space="0" w:color="auto"/>
        <w:bottom w:val="none" w:sz="0" w:space="0" w:color="auto"/>
        <w:right w:val="none" w:sz="0" w:space="0" w:color="auto"/>
      </w:divBdr>
    </w:div>
    <w:div w:id="620889006">
      <w:bodyDiv w:val="1"/>
      <w:marLeft w:val="0"/>
      <w:marRight w:val="0"/>
      <w:marTop w:val="0"/>
      <w:marBottom w:val="0"/>
      <w:divBdr>
        <w:top w:val="none" w:sz="0" w:space="0" w:color="auto"/>
        <w:left w:val="none" w:sz="0" w:space="0" w:color="auto"/>
        <w:bottom w:val="none" w:sz="0" w:space="0" w:color="auto"/>
        <w:right w:val="none" w:sz="0" w:space="0" w:color="auto"/>
      </w:divBdr>
    </w:div>
    <w:div w:id="623846760">
      <w:bodyDiv w:val="1"/>
      <w:marLeft w:val="0"/>
      <w:marRight w:val="0"/>
      <w:marTop w:val="0"/>
      <w:marBottom w:val="0"/>
      <w:divBdr>
        <w:top w:val="none" w:sz="0" w:space="0" w:color="auto"/>
        <w:left w:val="none" w:sz="0" w:space="0" w:color="auto"/>
        <w:bottom w:val="none" w:sz="0" w:space="0" w:color="auto"/>
        <w:right w:val="none" w:sz="0" w:space="0" w:color="auto"/>
      </w:divBdr>
    </w:div>
    <w:div w:id="629045558">
      <w:bodyDiv w:val="1"/>
      <w:marLeft w:val="0"/>
      <w:marRight w:val="0"/>
      <w:marTop w:val="0"/>
      <w:marBottom w:val="0"/>
      <w:divBdr>
        <w:top w:val="none" w:sz="0" w:space="0" w:color="auto"/>
        <w:left w:val="none" w:sz="0" w:space="0" w:color="auto"/>
        <w:bottom w:val="none" w:sz="0" w:space="0" w:color="auto"/>
        <w:right w:val="none" w:sz="0" w:space="0" w:color="auto"/>
      </w:divBdr>
    </w:div>
    <w:div w:id="638459287">
      <w:bodyDiv w:val="1"/>
      <w:marLeft w:val="0"/>
      <w:marRight w:val="0"/>
      <w:marTop w:val="0"/>
      <w:marBottom w:val="0"/>
      <w:divBdr>
        <w:top w:val="none" w:sz="0" w:space="0" w:color="auto"/>
        <w:left w:val="none" w:sz="0" w:space="0" w:color="auto"/>
        <w:bottom w:val="none" w:sz="0" w:space="0" w:color="auto"/>
        <w:right w:val="none" w:sz="0" w:space="0" w:color="auto"/>
      </w:divBdr>
    </w:div>
    <w:div w:id="640886024">
      <w:bodyDiv w:val="1"/>
      <w:marLeft w:val="0"/>
      <w:marRight w:val="0"/>
      <w:marTop w:val="0"/>
      <w:marBottom w:val="0"/>
      <w:divBdr>
        <w:top w:val="none" w:sz="0" w:space="0" w:color="auto"/>
        <w:left w:val="none" w:sz="0" w:space="0" w:color="auto"/>
        <w:bottom w:val="none" w:sz="0" w:space="0" w:color="auto"/>
        <w:right w:val="none" w:sz="0" w:space="0" w:color="auto"/>
      </w:divBdr>
    </w:div>
    <w:div w:id="641077469">
      <w:bodyDiv w:val="1"/>
      <w:marLeft w:val="0"/>
      <w:marRight w:val="0"/>
      <w:marTop w:val="0"/>
      <w:marBottom w:val="0"/>
      <w:divBdr>
        <w:top w:val="none" w:sz="0" w:space="0" w:color="auto"/>
        <w:left w:val="none" w:sz="0" w:space="0" w:color="auto"/>
        <w:bottom w:val="none" w:sz="0" w:space="0" w:color="auto"/>
        <w:right w:val="none" w:sz="0" w:space="0" w:color="auto"/>
      </w:divBdr>
    </w:div>
    <w:div w:id="641351195">
      <w:bodyDiv w:val="1"/>
      <w:marLeft w:val="0"/>
      <w:marRight w:val="0"/>
      <w:marTop w:val="0"/>
      <w:marBottom w:val="0"/>
      <w:divBdr>
        <w:top w:val="none" w:sz="0" w:space="0" w:color="auto"/>
        <w:left w:val="none" w:sz="0" w:space="0" w:color="auto"/>
        <w:bottom w:val="none" w:sz="0" w:space="0" w:color="auto"/>
        <w:right w:val="none" w:sz="0" w:space="0" w:color="auto"/>
      </w:divBdr>
    </w:div>
    <w:div w:id="642463307">
      <w:bodyDiv w:val="1"/>
      <w:marLeft w:val="0"/>
      <w:marRight w:val="0"/>
      <w:marTop w:val="0"/>
      <w:marBottom w:val="0"/>
      <w:divBdr>
        <w:top w:val="none" w:sz="0" w:space="0" w:color="auto"/>
        <w:left w:val="none" w:sz="0" w:space="0" w:color="auto"/>
        <w:bottom w:val="none" w:sz="0" w:space="0" w:color="auto"/>
        <w:right w:val="none" w:sz="0" w:space="0" w:color="auto"/>
      </w:divBdr>
    </w:div>
    <w:div w:id="644972430">
      <w:bodyDiv w:val="1"/>
      <w:marLeft w:val="0"/>
      <w:marRight w:val="0"/>
      <w:marTop w:val="0"/>
      <w:marBottom w:val="0"/>
      <w:divBdr>
        <w:top w:val="none" w:sz="0" w:space="0" w:color="auto"/>
        <w:left w:val="none" w:sz="0" w:space="0" w:color="auto"/>
        <w:bottom w:val="none" w:sz="0" w:space="0" w:color="auto"/>
        <w:right w:val="none" w:sz="0" w:space="0" w:color="auto"/>
      </w:divBdr>
    </w:div>
    <w:div w:id="645934135">
      <w:bodyDiv w:val="1"/>
      <w:marLeft w:val="0"/>
      <w:marRight w:val="0"/>
      <w:marTop w:val="0"/>
      <w:marBottom w:val="0"/>
      <w:divBdr>
        <w:top w:val="none" w:sz="0" w:space="0" w:color="auto"/>
        <w:left w:val="none" w:sz="0" w:space="0" w:color="auto"/>
        <w:bottom w:val="none" w:sz="0" w:space="0" w:color="auto"/>
        <w:right w:val="none" w:sz="0" w:space="0" w:color="auto"/>
      </w:divBdr>
    </w:div>
    <w:div w:id="648245204">
      <w:bodyDiv w:val="1"/>
      <w:marLeft w:val="0"/>
      <w:marRight w:val="0"/>
      <w:marTop w:val="0"/>
      <w:marBottom w:val="0"/>
      <w:divBdr>
        <w:top w:val="none" w:sz="0" w:space="0" w:color="auto"/>
        <w:left w:val="none" w:sz="0" w:space="0" w:color="auto"/>
        <w:bottom w:val="none" w:sz="0" w:space="0" w:color="auto"/>
        <w:right w:val="none" w:sz="0" w:space="0" w:color="auto"/>
      </w:divBdr>
    </w:div>
    <w:div w:id="648945094">
      <w:bodyDiv w:val="1"/>
      <w:marLeft w:val="0"/>
      <w:marRight w:val="0"/>
      <w:marTop w:val="0"/>
      <w:marBottom w:val="0"/>
      <w:divBdr>
        <w:top w:val="none" w:sz="0" w:space="0" w:color="auto"/>
        <w:left w:val="none" w:sz="0" w:space="0" w:color="auto"/>
        <w:bottom w:val="none" w:sz="0" w:space="0" w:color="auto"/>
        <w:right w:val="none" w:sz="0" w:space="0" w:color="auto"/>
      </w:divBdr>
    </w:div>
    <w:div w:id="652100023">
      <w:bodyDiv w:val="1"/>
      <w:marLeft w:val="0"/>
      <w:marRight w:val="0"/>
      <w:marTop w:val="0"/>
      <w:marBottom w:val="0"/>
      <w:divBdr>
        <w:top w:val="none" w:sz="0" w:space="0" w:color="auto"/>
        <w:left w:val="none" w:sz="0" w:space="0" w:color="auto"/>
        <w:bottom w:val="none" w:sz="0" w:space="0" w:color="auto"/>
        <w:right w:val="none" w:sz="0" w:space="0" w:color="auto"/>
      </w:divBdr>
    </w:div>
    <w:div w:id="658727579">
      <w:bodyDiv w:val="1"/>
      <w:marLeft w:val="0"/>
      <w:marRight w:val="0"/>
      <w:marTop w:val="0"/>
      <w:marBottom w:val="0"/>
      <w:divBdr>
        <w:top w:val="none" w:sz="0" w:space="0" w:color="auto"/>
        <w:left w:val="none" w:sz="0" w:space="0" w:color="auto"/>
        <w:bottom w:val="none" w:sz="0" w:space="0" w:color="auto"/>
        <w:right w:val="none" w:sz="0" w:space="0" w:color="auto"/>
      </w:divBdr>
    </w:div>
    <w:div w:id="663631721">
      <w:bodyDiv w:val="1"/>
      <w:marLeft w:val="0"/>
      <w:marRight w:val="0"/>
      <w:marTop w:val="0"/>
      <w:marBottom w:val="0"/>
      <w:divBdr>
        <w:top w:val="none" w:sz="0" w:space="0" w:color="auto"/>
        <w:left w:val="none" w:sz="0" w:space="0" w:color="auto"/>
        <w:bottom w:val="none" w:sz="0" w:space="0" w:color="auto"/>
        <w:right w:val="none" w:sz="0" w:space="0" w:color="auto"/>
      </w:divBdr>
    </w:div>
    <w:div w:id="664361429">
      <w:bodyDiv w:val="1"/>
      <w:marLeft w:val="0"/>
      <w:marRight w:val="0"/>
      <w:marTop w:val="0"/>
      <w:marBottom w:val="0"/>
      <w:divBdr>
        <w:top w:val="none" w:sz="0" w:space="0" w:color="auto"/>
        <w:left w:val="none" w:sz="0" w:space="0" w:color="auto"/>
        <w:bottom w:val="none" w:sz="0" w:space="0" w:color="auto"/>
        <w:right w:val="none" w:sz="0" w:space="0" w:color="auto"/>
      </w:divBdr>
    </w:div>
    <w:div w:id="664631220">
      <w:bodyDiv w:val="1"/>
      <w:marLeft w:val="0"/>
      <w:marRight w:val="0"/>
      <w:marTop w:val="0"/>
      <w:marBottom w:val="0"/>
      <w:divBdr>
        <w:top w:val="none" w:sz="0" w:space="0" w:color="auto"/>
        <w:left w:val="none" w:sz="0" w:space="0" w:color="auto"/>
        <w:bottom w:val="none" w:sz="0" w:space="0" w:color="auto"/>
        <w:right w:val="none" w:sz="0" w:space="0" w:color="auto"/>
      </w:divBdr>
    </w:div>
    <w:div w:id="664867975">
      <w:bodyDiv w:val="1"/>
      <w:marLeft w:val="0"/>
      <w:marRight w:val="0"/>
      <w:marTop w:val="0"/>
      <w:marBottom w:val="0"/>
      <w:divBdr>
        <w:top w:val="none" w:sz="0" w:space="0" w:color="auto"/>
        <w:left w:val="none" w:sz="0" w:space="0" w:color="auto"/>
        <w:bottom w:val="none" w:sz="0" w:space="0" w:color="auto"/>
        <w:right w:val="none" w:sz="0" w:space="0" w:color="auto"/>
      </w:divBdr>
    </w:div>
    <w:div w:id="669479787">
      <w:bodyDiv w:val="1"/>
      <w:marLeft w:val="0"/>
      <w:marRight w:val="0"/>
      <w:marTop w:val="0"/>
      <w:marBottom w:val="0"/>
      <w:divBdr>
        <w:top w:val="none" w:sz="0" w:space="0" w:color="auto"/>
        <w:left w:val="none" w:sz="0" w:space="0" w:color="auto"/>
        <w:bottom w:val="none" w:sz="0" w:space="0" w:color="auto"/>
        <w:right w:val="none" w:sz="0" w:space="0" w:color="auto"/>
      </w:divBdr>
    </w:div>
    <w:div w:id="670446289">
      <w:bodyDiv w:val="1"/>
      <w:marLeft w:val="0"/>
      <w:marRight w:val="0"/>
      <w:marTop w:val="0"/>
      <w:marBottom w:val="0"/>
      <w:divBdr>
        <w:top w:val="none" w:sz="0" w:space="0" w:color="auto"/>
        <w:left w:val="none" w:sz="0" w:space="0" w:color="auto"/>
        <w:bottom w:val="none" w:sz="0" w:space="0" w:color="auto"/>
        <w:right w:val="none" w:sz="0" w:space="0" w:color="auto"/>
      </w:divBdr>
    </w:div>
    <w:div w:id="671953619">
      <w:bodyDiv w:val="1"/>
      <w:marLeft w:val="0"/>
      <w:marRight w:val="0"/>
      <w:marTop w:val="0"/>
      <w:marBottom w:val="0"/>
      <w:divBdr>
        <w:top w:val="none" w:sz="0" w:space="0" w:color="auto"/>
        <w:left w:val="none" w:sz="0" w:space="0" w:color="auto"/>
        <w:bottom w:val="none" w:sz="0" w:space="0" w:color="auto"/>
        <w:right w:val="none" w:sz="0" w:space="0" w:color="auto"/>
      </w:divBdr>
    </w:div>
    <w:div w:id="679819512">
      <w:bodyDiv w:val="1"/>
      <w:marLeft w:val="0"/>
      <w:marRight w:val="0"/>
      <w:marTop w:val="0"/>
      <w:marBottom w:val="0"/>
      <w:divBdr>
        <w:top w:val="none" w:sz="0" w:space="0" w:color="auto"/>
        <w:left w:val="none" w:sz="0" w:space="0" w:color="auto"/>
        <w:bottom w:val="none" w:sz="0" w:space="0" w:color="auto"/>
        <w:right w:val="none" w:sz="0" w:space="0" w:color="auto"/>
      </w:divBdr>
    </w:div>
    <w:div w:id="680930076">
      <w:bodyDiv w:val="1"/>
      <w:marLeft w:val="0"/>
      <w:marRight w:val="0"/>
      <w:marTop w:val="0"/>
      <w:marBottom w:val="0"/>
      <w:divBdr>
        <w:top w:val="none" w:sz="0" w:space="0" w:color="auto"/>
        <w:left w:val="none" w:sz="0" w:space="0" w:color="auto"/>
        <w:bottom w:val="none" w:sz="0" w:space="0" w:color="auto"/>
        <w:right w:val="none" w:sz="0" w:space="0" w:color="auto"/>
      </w:divBdr>
    </w:div>
    <w:div w:id="692342592">
      <w:bodyDiv w:val="1"/>
      <w:marLeft w:val="0"/>
      <w:marRight w:val="0"/>
      <w:marTop w:val="0"/>
      <w:marBottom w:val="0"/>
      <w:divBdr>
        <w:top w:val="none" w:sz="0" w:space="0" w:color="auto"/>
        <w:left w:val="none" w:sz="0" w:space="0" w:color="auto"/>
        <w:bottom w:val="none" w:sz="0" w:space="0" w:color="auto"/>
        <w:right w:val="none" w:sz="0" w:space="0" w:color="auto"/>
      </w:divBdr>
    </w:div>
    <w:div w:id="693773135">
      <w:bodyDiv w:val="1"/>
      <w:marLeft w:val="0"/>
      <w:marRight w:val="0"/>
      <w:marTop w:val="0"/>
      <w:marBottom w:val="0"/>
      <w:divBdr>
        <w:top w:val="none" w:sz="0" w:space="0" w:color="auto"/>
        <w:left w:val="none" w:sz="0" w:space="0" w:color="auto"/>
        <w:bottom w:val="none" w:sz="0" w:space="0" w:color="auto"/>
        <w:right w:val="none" w:sz="0" w:space="0" w:color="auto"/>
      </w:divBdr>
    </w:div>
    <w:div w:id="696002460">
      <w:bodyDiv w:val="1"/>
      <w:marLeft w:val="0"/>
      <w:marRight w:val="0"/>
      <w:marTop w:val="0"/>
      <w:marBottom w:val="0"/>
      <w:divBdr>
        <w:top w:val="none" w:sz="0" w:space="0" w:color="auto"/>
        <w:left w:val="none" w:sz="0" w:space="0" w:color="auto"/>
        <w:bottom w:val="none" w:sz="0" w:space="0" w:color="auto"/>
        <w:right w:val="none" w:sz="0" w:space="0" w:color="auto"/>
      </w:divBdr>
    </w:div>
    <w:div w:id="699475775">
      <w:bodyDiv w:val="1"/>
      <w:marLeft w:val="0"/>
      <w:marRight w:val="0"/>
      <w:marTop w:val="0"/>
      <w:marBottom w:val="0"/>
      <w:divBdr>
        <w:top w:val="none" w:sz="0" w:space="0" w:color="auto"/>
        <w:left w:val="none" w:sz="0" w:space="0" w:color="auto"/>
        <w:bottom w:val="none" w:sz="0" w:space="0" w:color="auto"/>
        <w:right w:val="none" w:sz="0" w:space="0" w:color="auto"/>
      </w:divBdr>
    </w:div>
    <w:div w:id="699665886">
      <w:bodyDiv w:val="1"/>
      <w:marLeft w:val="0"/>
      <w:marRight w:val="0"/>
      <w:marTop w:val="0"/>
      <w:marBottom w:val="0"/>
      <w:divBdr>
        <w:top w:val="none" w:sz="0" w:space="0" w:color="auto"/>
        <w:left w:val="none" w:sz="0" w:space="0" w:color="auto"/>
        <w:bottom w:val="none" w:sz="0" w:space="0" w:color="auto"/>
        <w:right w:val="none" w:sz="0" w:space="0" w:color="auto"/>
      </w:divBdr>
    </w:div>
    <w:div w:id="706031861">
      <w:bodyDiv w:val="1"/>
      <w:marLeft w:val="0"/>
      <w:marRight w:val="0"/>
      <w:marTop w:val="0"/>
      <w:marBottom w:val="0"/>
      <w:divBdr>
        <w:top w:val="none" w:sz="0" w:space="0" w:color="auto"/>
        <w:left w:val="none" w:sz="0" w:space="0" w:color="auto"/>
        <w:bottom w:val="none" w:sz="0" w:space="0" w:color="auto"/>
        <w:right w:val="none" w:sz="0" w:space="0" w:color="auto"/>
      </w:divBdr>
    </w:div>
    <w:div w:id="711222974">
      <w:bodyDiv w:val="1"/>
      <w:marLeft w:val="0"/>
      <w:marRight w:val="0"/>
      <w:marTop w:val="0"/>
      <w:marBottom w:val="0"/>
      <w:divBdr>
        <w:top w:val="none" w:sz="0" w:space="0" w:color="auto"/>
        <w:left w:val="none" w:sz="0" w:space="0" w:color="auto"/>
        <w:bottom w:val="none" w:sz="0" w:space="0" w:color="auto"/>
        <w:right w:val="none" w:sz="0" w:space="0" w:color="auto"/>
      </w:divBdr>
    </w:div>
    <w:div w:id="711656087">
      <w:bodyDiv w:val="1"/>
      <w:marLeft w:val="0"/>
      <w:marRight w:val="0"/>
      <w:marTop w:val="0"/>
      <w:marBottom w:val="0"/>
      <w:divBdr>
        <w:top w:val="none" w:sz="0" w:space="0" w:color="auto"/>
        <w:left w:val="none" w:sz="0" w:space="0" w:color="auto"/>
        <w:bottom w:val="none" w:sz="0" w:space="0" w:color="auto"/>
        <w:right w:val="none" w:sz="0" w:space="0" w:color="auto"/>
      </w:divBdr>
      <w:divsChild>
        <w:div w:id="1651011673">
          <w:marLeft w:val="0"/>
          <w:marRight w:val="0"/>
          <w:marTop w:val="0"/>
          <w:marBottom w:val="0"/>
          <w:divBdr>
            <w:top w:val="none" w:sz="0" w:space="0" w:color="auto"/>
            <w:left w:val="none" w:sz="0" w:space="0" w:color="auto"/>
            <w:bottom w:val="none" w:sz="0" w:space="0" w:color="auto"/>
            <w:right w:val="none" w:sz="0" w:space="0" w:color="auto"/>
          </w:divBdr>
        </w:div>
      </w:divsChild>
    </w:div>
    <w:div w:id="711729802">
      <w:bodyDiv w:val="1"/>
      <w:marLeft w:val="0"/>
      <w:marRight w:val="0"/>
      <w:marTop w:val="0"/>
      <w:marBottom w:val="0"/>
      <w:divBdr>
        <w:top w:val="none" w:sz="0" w:space="0" w:color="auto"/>
        <w:left w:val="none" w:sz="0" w:space="0" w:color="auto"/>
        <w:bottom w:val="none" w:sz="0" w:space="0" w:color="auto"/>
        <w:right w:val="none" w:sz="0" w:space="0" w:color="auto"/>
      </w:divBdr>
    </w:div>
    <w:div w:id="712770034">
      <w:bodyDiv w:val="1"/>
      <w:marLeft w:val="0"/>
      <w:marRight w:val="0"/>
      <w:marTop w:val="0"/>
      <w:marBottom w:val="0"/>
      <w:divBdr>
        <w:top w:val="none" w:sz="0" w:space="0" w:color="auto"/>
        <w:left w:val="none" w:sz="0" w:space="0" w:color="auto"/>
        <w:bottom w:val="none" w:sz="0" w:space="0" w:color="auto"/>
        <w:right w:val="none" w:sz="0" w:space="0" w:color="auto"/>
      </w:divBdr>
    </w:div>
    <w:div w:id="719284290">
      <w:bodyDiv w:val="1"/>
      <w:marLeft w:val="0"/>
      <w:marRight w:val="0"/>
      <w:marTop w:val="0"/>
      <w:marBottom w:val="0"/>
      <w:divBdr>
        <w:top w:val="none" w:sz="0" w:space="0" w:color="auto"/>
        <w:left w:val="none" w:sz="0" w:space="0" w:color="auto"/>
        <w:bottom w:val="none" w:sz="0" w:space="0" w:color="auto"/>
        <w:right w:val="none" w:sz="0" w:space="0" w:color="auto"/>
      </w:divBdr>
    </w:div>
    <w:div w:id="724331474">
      <w:bodyDiv w:val="1"/>
      <w:marLeft w:val="0"/>
      <w:marRight w:val="0"/>
      <w:marTop w:val="0"/>
      <w:marBottom w:val="0"/>
      <w:divBdr>
        <w:top w:val="none" w:sz="0" w:space="0" w:color="auto"/>
        <w:left w:val="none" w:sz="0" w:space="0" w:color="auto"/>
        <w:bottom w:val="none" w:sz="0" w:space="0" w:color="auto"/>
        <w:right w:val="none" w:sz="0" w:space="0" w:color="auto"/>
      </w:divBdr>
    </w:div>
    <w:div w:id="725027347">
      <w:bodyDiv w:val="1"/>
      <w:marLeft w:val="0"/>
      <w:marRight w:val="0"/>
      <w:marTop w:val="0"/>
      <w:marBottom w:val="0"/>
      <w:divBdr>
        <w:top w:val="none" w:sz="0" w:space="0" w:color="auto"/>
        <w:left w:val="none" w:sz="0" w:space="0" w:color="auto"/>
        <w:bottom w:val="none" w:sz="0" w:space="0" w:color="auto"/>
        <w:right w:val="none" w:sz="0" w:space="0" w:color="auto"/>
      </w:divBdr>
    </w:div>
    <w:div w:id="726614839">
      <w:bodyDiv w:val="1"/>
      <w:marLeft w:val="0"/>
      <w:marRight w:val="0"/>
      <w:marTop w:val="0"/>
      <w:marBottom w:val="0"/>
      <w:divBdr>
        <w:top w:val="none" w:sz="0" w:space="0" w:color="auto"/>
        <w:left w:val="none" w:sz="0" w:space="0" w:color="auto"/>
        <w:bottom w:val="none" w:sz="0" w:space="0" w:color="auto"/>
        <w:right w:val="none" w:sz="0" w:space="0" w:color="auto"/>
      </w:divBdr>
    </w:div>
    <w:div w:id="729184770">
      <w:bodyDiv w:val="1"/>
      <w:marLeft w:val="0"/>
      <w:marRight w:val="0"/>
      <w:marTop w:val="0"/>
      <w:marBottom w:val="0"/>
      <w:divBdr>
        <w:top w:val="none" w:sz="0" w:space="0" w:color="auto"/>
        <w:left w:val="none" w:sz="0" w:space="0" w:color="auto"/>
        <w:bottom w:val="none" w:sz="0" w:space="0" w:color="auto"/>
        <w:right w:val="none" w:sz="0" w:space="0" w:color="auto"/>
      </w:divBdr>
    </w:div>
    <w:div w:id="729230218">
      <w:bodyDiv w:val="1"/>
      <w:marLeft w:val="0"/>
      <w:marRight w:val="0"/>
      <w:marTop w:val="0"/>
      <w:marBottom w:val="0"/>
      <w:divBdr>
        <w:top w:val="none" w:sz="0" w:space="0" w:color="auto"/>
        <w:left w:val="none" w:sz="0" w:space="0" w:color="auto"/>
        <w:bottom w:val="none" w:sz="0" w:space="0" w:color="auto"/>
        <w:right w:val="none" w:sz="0" w:space="0" w:color="auto"/>
      </w:divBdr>
    </w:div>
    <w:div w:id="730158740">
      <w:bodyDiv w:val="1"/>
      <w:marLeft w:val="0"/>
      <w:marRight w:val="0"/>
      <w:marTop w:val="0"/>
      <w:marBottom w:val="0"/>
      <w:divBdr>
        <w:top w:val="none" w:sz="0" w:space="0" w:color="auto"/>
        <w:left w:val="none" w:sz="0" w:space="0" w:color="auto"/>
        <w:bottom w:val="none" w:sz="0" w:space="0" w:color="auto"/>
        <w:right w:val="none" w:sz="0" w:space="0" w:color="auto"/>
      </w:divBdr>
    </w:div>
    <w:div w:id="734091141">
      <w:bodyDiv w:val="1"/>
      <w:marLeft w:val="0"/>
      <w:marRight w:val="0"/>
      <w:marTop w:val="0"/>
      <w:marBottom w:val="0"/>
      <w:divBdr>
        <w:top w:val="none" w:sz="0" w:space="0" w:color="auto"/>
        <w:left w:val="none" w:sz="0" w:space="0" w:color="auto"/>
        <w:bottom w:val="none" w:sz="0" w:space="0" w:color="auto"/>
        <w:right w:val="none" w:sz="0" w:space="0" w:color="auto"/>
      </w:divBdr>
    </w:div>
    <w:div w:id="735973321">
      <w:bodyDiv w:val="1"/>
      <w:marLeft w:val="0"/>
      <w:marRight w:val="0"/>
      <w:marTop w:val="0"/>
      <w:marBottom w:val="0"/>
      <w:divBdr>
        <w:top w:val="none" w:sz="0" w:space="0" w:color="auto"/>
        <w:left w:val="none" w:sz="0" w:space="0" w:color="auto"/>
        <w:bottom w:val="none" w:sz="0" w:space="0" w:color="auto"/>
        <w:right w:val="none" w:sz="0" w:space="0" w:color="auto"/>
      </w:divBdr>
    </w:div>
    <w:div w:id="737560125">
      <w:bodyDiv w:val="1"/>
      <w:marLeft w:val="0"/>
      <w:marRight w:val="0"/>
      <w:marTop w:val="0"/>
      <w:marBottom w:val="0"/>
      <w:divBdr>
        <w:top w:val="none" w:sz="0" w:space="0" w:color="auto"/>
        <w:left w:val="none" w:sz="0" w:space="0" w:color="auto"/>
        <w:bottom w:val="none" w:sz="0" w:space="0" w:color="auto"/>
        <w:right w:val="none" w:sz="0" w:space="0" w:color="auto"/>
      </w:divBdr>
    </w:div>
    <w:div w:id="738359016">
      <w:bodyDiv w:val="1"/>
      <w:marLeft w:val="0"/>
      <w:marRight w:val="0"/>
      <w:marTop w:val="0"/>
      <w:marBottom w:val="0"/>
      <w:divBdr>
        <w:top w:val="none" w:sz="0" w:space="0" w:color="auto"/>
        <w:left w:val="none" w:sz="0" w:space="0" w:color="auto"/>
        <w:bottom w:val="none" w:sz="0" w:space="0" w:color="auto"/>
        <w:right w:val="none" w:sz="0" w:space="0" w:color="auto"/>
      </w:divBdr>
    </w:div>
    <w:div w:id="738787387">
      <w:bodyDiv w:val="1"/>
      <w:marLeft w:val="0"/>
      <w:marRight w:val="0"/>
      <w:marTop w:val="0"/>
      <w:marBottom w:val="0"/>
      <w:divBdr>
        <w:top w:val="none" w:sz="0" w:space="0" w:color="auto"/>
        <w:left w:val="none" w:sz="0" w:space="0" w:color="auto"/>
        <w:bottom w:val="none" w:sz="0" w:space="0" w:color="auto"/>
        <w:right w:val="none" w:sz="0" w:space="0" w:color="auto"/>
      </w:divBdr>
    </w:div>
    <w:div w:id="743720080">
      <w:bodyDiv w:val="1"/>
      <w:marLeft w:val="0"/>
      <w:marRight w:val="0"/>
      <w:marTop w:val="0"/>
      <w:marBottom w:val="0"/>
      <w:divBdr>
        <w:top w:val="none" w:sz="0" w:space="0" w:color="auto"/>
        <w:left w:val="none" w:sz="0" w:space="0" w:color="auto"/>
        <w:bottom w:val="none" w:sz="0" w:space="0" w:color="auto"/>
        <w:right w:val="none" w:sz="0" w:space="0" w:color="auto"/>
      </w:divBdr>
    </w:div>
    <w:div w:id="749816729">
      <w:bodyDiv w:val="1"/>
      <w:marLeft w:val="0"/>
      <w:marRight w:val="0"/>
      <w:marTop w:val="0"/>
      <w:marBottom w:val="0"/>
      <w:divBdr>
        <w:top w:val="none" w:sz="0" w:space="0" w:color="auto"/>
        <w:left w:val="none" w:sz="0" w:space="0" w:color="auto"/>
        <w:bottom w:val="none" w:sz="0" w:space="0" w:color="auto"/>
        <w:right w:val="none" w:sz="0" w:space="0" w:color="auto"/>
      </w:divBdr>
    </w:div>
    <w:div w:id="749934149">
      <w:bodyDiv w:val="1"/>
      <w:marLeft w:val="0"/>
      <w:marRight w:val="0"/>
      <w:marTop w:val="0"/>
      <w:marBottom w:val="0"/>
      <w:divBdr>
        <w:top w:val="none" w:sz="0" w:space="0" w:color="auto"/>
        <w:left w:val="none" w:sz="0" w:space="0" w:color="auto"/>
        <w:bottom w:val="none" w:sz="0" w:space="0" w:color="auto"/>
        <w:right w:val="none" w:sz="0" w:space="0" w:color="auto"/>
      </w:divBdr>
    </w:div>
    <w:div w:id="750350550">
      <w:bodyDiv w:val="1"/>
      <w:marLeft w:val="0"/>
      <w:marRight w:val="0"/>
      <w:marTop w:val="0"/>
      <w:marBottom w:val="0"/>
      <w:divBdr>
        <w:top w:val="none" w:sz="0" w:space="0" w:color="auto"/>
        <w:left w:val="none" w:sz="0" w:space="0" w:color="auto"/>
        <w:bottom w:val="none" w:sz="0" w:space="0" w:color="auto"/>
        <w:right w:val="none" w:sz="0" w:space="0" w:color="auto"/>
      </w:divBdr>
    </w:div>
    <w:div w:id="752973068">
      <w:bodyDiv w:val="1"/>
      <w:marLeft w:val="0"/>
      <w:marRight w:val="0"/>
      <w:marTop w:val="0"/>
      <w:marBottom w:val="0"/>
      <w:divBdr>
        <w:top w:val="none" w:sz="0" w:space="0" w:color="auto"/>
        <w:left w:val="none" w:sz="0" w:space="0" w:color="auto"/>
        <w:bottom w:val="none" w:sz="0" w:space="0" w:color="auto"/>
        <w:right w:val="none" w:sz="0" w:space="0" w:color="auto"/>
      </w:divBdr>
    </w:div>
    <w:div w:id="754089146">
      <w:bodyDiv w:val="1"/>
      <w:marLeft w:val="0"/>
      <w:marRight w:val="0"/>
      <w:marTop w:val="0"/>
      <w:marBottom w:val="0"/>
      <w:divBdr>
        <w:top w:val="none" w:sz="0" w:space="0" w:color="auto"/>
        <w:left w:val="none" w:sz="0" w:space="0" w:color="auto"/>
        <w:bottom w:val="none" w:sz="0" w:space="0" w:color="auto"/>
        <w:right w:val="none" w:sz="0" w:space="0" w:color="auto"/>
      </w:divBdr>
    </w:div>
    <w:div w:id="756177324">
      <w:bodyDiv w:val="1"/>
      <w:marLeft w:val="0"/>
      <w:marRight w:val="0"/>
      <w:marTop w:val="0"/>
      <w:marBottom w:val="0"/>
      <w:divBdr>
        <w:top w:val="none" w:sz="0" w:space="0" w:color="auto"/>
        <w:left w:val="none" w:sz="0" w:space="0" w:color="auto"/>
        <w:bottom w:val="none" w:sz="0" w:space="0" w:color="auto"/>
        <w:right w:val="none" w:sz="0" w:space="0" w:color="auto"/>
      </w:divBdr>
    </w:div>
    <w:div w:id="756947361">
      <w:bodyDiv w:val="1"/>
      <w:marLeft w:val="0"/>
      <w:marRight w:val="0"/>
      <w:marTop w:val="0"/>
      <w:marBottom w:val="0"/>
      <w:divBdr>
        <w:top w:val="none" w:sz="0" w:space="0" w:color="auto"/>
        <w:left w:val="none" w:sz="0" w:space="0" w:color="auto"/>
        <w:bottom w:val="none" w:sz="0" w:space="0" w:color="auto"/>
        <w:right w:val="none" w:sz="0" w:space="0" w:color="auto"/>
      </w:divBdr>
    </w:div>
    <w:div w:id="758788914">
      <w:bodyDiv w:val="1"/>
      <w:marLeft w:val="0"/>
      <w:marRight w:val="0"/>
      <w:marTop w:val="0"/>
      <w:marBottom w:val="0"/>
      <w:divBdr>
        <w:top w:val="none" w:sz="0" w:space="0" w:color="auto"/>
        <w:left w:val="none" w:sz="0" w:space="0" w:color="auto"/>
        <w:bottom w:val="none" w:sz="0" w:space="0" w:color="auto"/>
        <w:right w:val="none" w:sz="0" w:space="0" w:color="auto"/>
      </w:divBdr>
    </w:div>
    <w:div w:id="759254539">
      <w:bodyDiv w:val="1"/>
      <w:marLeft w:val="0"/>
      <w:marRight w:val="0"/>
      <w:marTop w:val="0"/>
      <w:marBottom w:val="0"/>
      <w:divBdr>
        <w:top w:val="none" w:sz="0" w:space="0" w:color="auto"/>
        <w:left w:val="none" w:sz="0" w:space="0" w:color="auto"/>
        <w:bottom w:val="none" w:sz="0" w:space="0" w:color="auto"/>
        <w:right w:val="none" w:sz="0" w:space="0" w:color="auto"/>
      </w:divBdr>
    </w:div>
    <w:div w:id="762842899">
      <w:bodyDiv w:val="1"/>
      <w:marLeft w:val="0"/>
      <w:marRight w:val="0"/>
      <w:marTop w:val="0"/>
      <w:marBottom w:val="0"/>
      <w:divBdr>
        <w:top w:val="none" w:sz="0" w:space="0" w:color="auto"/>
        <w:left w:val="none" w:sz="0" w:space="0" w:color="auto"/>
        <w:bottom w:val="none" w:sz="0" w:space="0" w:color="auto"/>
        <w:right w:val="none" w:sz="0" w:space="0" w:color="auto"/>
      </w:divBdr>
    </w:div>
    <w:div w:id="769549460">
      <w:bodyDiv w:val="1"/>
      <w:marLeft w:val="0"/>
      <w:marRight w:val="0"/>
      <w:marTop w:val="0"/>
      <w:marBottom w:val="0"/>
      <w:divBdr>
        <w:top w:val="none" w:sz="0" w:space="0" w:color="auto"/>
        <w:left w:val="none" w:sz="0" w:space="0" w:color="auto"/>
        <w:bottom w:val="none" w:sz="0" w:space="0" w:color="auto"/>
        <w:right w:val="none" w:sz="0" w:space="0" w:color="auto"/>
      </w:divBdr>
    </w:div>
    <w:div w:id="771709288">
      <w:bodyDiv w:val="1"/>
      <w:marLeft w:val="0"/>
      <w:marRight w:val="0"/>
      <w:marTop w:val="0"/>
      <w:marBottom w:val="0"/>
      <w:divBdr>
        <w:top w:val="none" w:sz="0" w:space="0" w:color="auto"/>
        <w:left w:val="none" w:sz="0" w:space="0" w:color="auto"/>
        <w:bottom w:val="none" w:sz="0" w:space="0" w:color="auto"/>
        <w:right w:val="none" w:sz="0" w:space="0" w:color="auto"/>
      </w:divBdr>
    </w:div>
    <w:div w:id="774714932">
      <w:bodyDiv w:val="1"/>
      <w:marLeft w:val="0"/>
      <w:marRight w:val="0"/>
      <w:marTop w:val="0"/>
      <w:marBottom w:val="0"/>
      <w:divBdr>
        <w:top w:val="none" w:sz="0" w:space="0" w:color="auto"/>
        <w:left w:val="none" w:sz="0" w:space="0" w:color="auto"/>
        <w:bottom w:val="none" w:sz="0" w:space="0" w:color="auto"/>
        <w:right w:val="none" w:sz="0" w:space="0" w:color="auto"/>
      </w:divBdr>
    </w:div>
    <w:div w:id="776484676">
      <w:bodyDiv w:val="1"/>
      <w:marLeft w:val="0"/>
      <w:marRight w:val="0"/>
      <w:marTop w:val="0"/>
      <w:marBottom w:val="0"/>
      <w:divBdr>
        <w:top w:val="none" w:sz="0" w:space="0" w:color="auto"/>
        <w:left w:val="none" w:sz="0" w:space="0" w:color="auto"/>
        <w:bottom w:val="none" w:sz="0" w:space="0" w:color="auto"/>
        <w:right w:val="none" w:sz="0" w:space="0" w:color="auto"/>
      </w:divBdr>
    </w:div>
    <w:div w:id="778835887">
      <w:bodyDiv w:val="1"/>
      <w:marLeft w:val="0"/>
      <w:marRight w:val="0"/>
      <w:marTop w:val="0"/>
      <w:marBottom w:val="0"/>
      <w:divBdr>
        <w:top w:val="none" w:sz="0" w:space="0" w:color="auto"/>
        <w:left w:val="none" w:sz="0" w:space="0" w:color="auto"/>
        <w:bottom w:val="none" w:sz="0" w:space="0" w:color="auto"/>
        <w:right w:val="none" w:sz="0" w:space="0" w:color="auto"/>
      </w:divBdr>
    </w:div>
    <w:div w:id="779644400">
      <w:bodyDiv w:val="1"/>
      <w:marLeft w:val="0"/>
      <w:marRight w:val="0"/>
      <w:marTop w:val="0"/>
      <w:marBottom w:val="0"/>
      <w:divBdr>
        <w:top w:val="none" w:sz="0" w:space="0" w:color="auto"/>
        <w:left w:val="none" w:sz="0" w:space="0" w:color="auto"/>
        <w:bottom w:val="none" w:sz="0" w:space="0" w:color="auto"/>
        <w:right w:val="none" w:sz="0" w:space="0" w:color="auto"/>
      </w:divBdr>
    </w:div>
    <w:div w:id="784423600">
      <w:bodyDiv w:val="1"/>
      <w:marLeft w:val="0"/>
      <w:marRight w:val="0"/>
      <w:marTop w:val="0"/>
      <w:marBottom w:val="0"/>
      <w:divBdr>
        <w:top w:val="none" w:sz="0" w:space="0" w:color="auto"/>
        <w:left w:val="none" w:sz="0" w:space="0" w:color="auto"/>
        <w:bottom w:val="none" w:sz="0" w:space="0" w:color="auto"/>
        <w:right w:val="none" w:sz="0" w:space="0" w:color="auto"/>
      </w:divBdr>
    </w:div>
    <w:div w:id="785540045">
      <w:bodyDiv w:val="1"/>
      <w:marLeft w:val="0"/>
      <w:marRight w:val="0"/>
      <w:marTop w:val="0"/>
      <w:marBottom w:val="0"/>
      <w:divBdr>
        <w:top w:val="none" w:sz="0" w:space="0" w:color="auto"/>
        <w:left w:val="none" w:sz="0" w:space="0" w:color="auto"/>
        <w:bottom w:val="none" w:sz="0" w:space="0" w:color="auto"/>
        <w:right w:val="none" w:sz="0" w:space="0" w:color="auto"/>
      </w:divBdr>
    </w:div>
    <w:div w:id="799688662">
      <w:bodyDiv w:val="1"/>
      <w:marLeft w:val="0"/>
      <w:marRight w:val="0"/>
      <w:marTop w:val="0"/>
      <w:marBottom w:val="0"/>
      <w:divBdr>
        <w:top w:val="none" w:sz="0" w:space="0" w:color="auto"/>
        <w:left w:val="none" w:sz="0" w:space="0" w:color="auto"/>
        <w:bottom w:val="none" w:sz="0" w:space="0" w:color="auto"/>
        <w:right w:val="none" w:sz="0" w:space="0" w:color="auto"/>
      </w:divBdr>
    </w:div>
    <w:div w:id="800614448">
      <w:bodyDiv w:val="1"/>
      <w:marLeft w:val="0"/>
      <w:marRight w:val="0"/>
      <w:marTop w:val="0"/>
      <w:marBottom w:val="0"/>
      <w:divBdr>
        <w:top w:val="none" w:sz="0" w:space="0" w:color="auto"/>
        <w:left w:val="none" w:sz="0" w:space="0" w:color="auto"/>
        <w:bottom w:val="none" w:sz="0" w:space="0" w:color="auto"/>
        <w:right w:val="none" w:sz="0" w:space="0" w:color="auto"/>
      </w:divBdr>
    </w:div>
    <w:div w:id="805659457">
      <w:bodyDiv w:val="1"/>
      <w:marLeft w:val="0"/>
      <w:marRight w:val="0"/>
      <w:marTop w:val="0"/>
      <w:marBottom w:val="0"/>
      <w:divBdr>
        <w:top w:val="none" w:sz="0" w:space="0" w:color="auto"/>
        <w:left w:val="none" w:sz="0" w:space="0" w:color="auto"/>
        <w:bottom w:val="none" w:sz="0" w:space="0" w:color="auto"/>
        <w:right w:val="none" w:sz="0" w:space="0" w:color="auto"/>
      </w:divBdr>
    </w:div>
    <w:div w:id="810245412">
      <w:bodyDiv w:val="1"/>
      <w:marLeft w:val="0"/>
      <w:marRight w:val="0"/>
      <w:marTop w:val="0"/>
      <w:marBottom w:val="0"/>
      <w:divBdr>
        <w:top w:val="none" w:sz="0" w:space="0" w:color="auto"/>
        <w:left w:val="none" w:sz="0" w:space="0" w:color="auto"/>
        <w:bottom w:val="none" w:sz="0" w:space="0" w:color="auto"/>
        <w:right w:val="none" w:sz="0" w:space="0" w:color="auto"/>
      </w:divBdr>
    </w:div>
    <w:div w:id="811406897">
      <w:bodyDiv w:val="1"/>
      <w:marLeft w:val="0"/>
      <w:marRight w:val="0"/>
      <w:marTop w:val="0"/>
      <w:marBottom w:val="0"/>
      <w:divBdr>
        <w:top w:val="none" w:sz="0" w:space="0" w:color="auto"/>
        <w:left w:val="none" w:sz="0" w:space="0" w:color="auto"/>
        <w:bottom w:val="none" w:sz="0" w:space="0" w:color="auto"/>
        <w:right w:val="none" w:sz="0" w:space="0" w:color="auto"/>
      </w:divBdr>
    </w:div>
    <w:div w:id="812794883">
      <w:bodyDiv w:val="1"/>
      <w:marLeft w:val="0"/>
      <w:marRight w:val="0"/>
      <w:marTop w:val="0"/>
      <w:marBottom w:val="0"/>
      <w:divBdr>
        <w:top w:val="none" w:sz="0" w:space="0" w:color="auto"/>
        <w:left w:val="none" w:sz="0" w:space="0" w:color="auto"/>
        <w:bottom w:val="none" w:sz="0" w:space="0" w:color="auto"/>
        <w:right w:val="none" w:sz="0" w:space="0" w:color="auto"/>
      </w:divBdr>
    </w:div>
    <w:div w:id="814297316">
      <w:bodyDiv w:val="1"/>
      <w:marLeft w:val="0"/>
      <w:marRight w:val="0"/>
      <w:marTop w:val="0"/>
      <w:marBottom w:val="0"/>
      <w:divBdr>
        <w:top w:val="none" w:sz="0" w:space="0" w:color="auto"/>
        <w:left w:val="none" w:sz="0" w:space="0" w:color="auto"/>
        <w:bottom w:val="none" w:sz="0" w:space="0" w:color="auto"/>
        <w:right w:val="none" w:sz="0" w:space="0" w:color="auto"/>
      </w:divBdr>
    </w:div>
    <w:div w:id="820730386">
      <w:bodyDiv w:val="1"/>
      <w:marLeft w:val="0"/>
      <w:marRight w:val="0"/>
      <w:marTop w:val="0"/>
      <w:marBottom w:val="0"/>
      <w:divBdr>
        <w:top w:val="none" w:sz="0" w:space="0" w:color="auto"/>
        <w:left w:val="none" w:sz="0" w:space="0" w:color="auto"/>
        <w:bottom w:val="none" w:sz="0" w:space="0" w:color="auto"/>
        <w:right w:val="none" w:sz="0" w:space="0" w:color="auto"/>
      </w:divBdr>
    </w:div>
    <w:div w:id="822358506">
      <w:bodyDiv w:val="1"/>
      <w:marLeft w:val="0"/>
      <w:marRight w:val="0"/>
      <w:marTop w:val="0"/>
      <w:marBottom w:val="0"/>
      <w:divBdr>
        <w:top w:val="none" w:sz="0" w:space="0" w:color="auto"/>
        <w:left w:val="none" w:sz="0" w:space="0" w:color="auto"/>
        <w:bottom w:val="none" w:sz="0" w:space="0" w:color="auto"/>
        <w:right w:val="none" w:sz="0" w:space="0" w:color="auto"/>
      </w:divBdr>
    </w:div>
    <w:div w:id="823863346">
      <w:bodyDiv w:val="1"/>
      <w:marLeft w:val="0"/>
      <w:marRight w:val="0"/>
      <w:marTop w:val="0"/>
      <w:marBottom w:val="0"/>
      <w:divBdr>
        <w:top w:val="none" w:sz="0" w:space="0" w:color="auto"/>
        <w:left w:val="none" w:sz="0" w:space="0" w:color="auto"/>
        <w:bottom w:val="none" w:sz="0" w:space="0" w:color="auto"/>
        <w:right w:val="none" w:sz="0" w:space="0" w:color="auto"/>
      </w:divBdr>
    </w:div>
    <w:div w:id="826432870">
      <w:bodyDiv w:val="1"/>
      <w:marLeft w:val="0"/>
      <w:marRight w:val="0"/>
      <w:marTop w:val="0"/>
      <w:marBottom w:val="0"/>
      <w:divBdr>
        <w:top w:val="none" w:sz="0" w:space="0" w:color="auto"/>
        <w:left w:val="none" w:sz="0" w:space="0" w:color="auto"/>
        <w:bottom w:val="none" w:sz="0" w:space="0" w:color="auto"/>
        <w:right w:val="none" w:sz="0" w:space="0" w:color="auto"/>
      </w:divBdr>
    </w:div>
    <w:div w:id="828864852">
      <w:bodyDiv w:val="1"/>
      <w:marLeft w:val="0"/>
      <w:marRight w:val="0"/>
      <w:marTop w:val="0"/>
      <w:marBottom w:val="0"/>
      <w:divBdr>
        <w:top w:val="none" w:sz="0" w:space="0" w:color="auto"/>
        <w:left w:val="none" w:sz="0" w:space="0" w:color="auto"/>
        <w:bottom w:val="none" w:sz="0" w:space="0" w:color="auto"/>
        <w:right w:val="none" w:sz="0" w:space="0" w:color="auto"/>
      </w:divBdr>
    </w:div>
    <w:div w:id="829442366">
      <w:bodyDiv w:val="1"/>
      <w:marLeft w:val="0"/>
      <w:marRight w:val="0"/>
      <w:marTop w:val="0"/>
      <w:marBottom w:val="0"/>
      <w:divBdr>
        <w:top w:val="none" w:sz="0" w:space="0" w:color="auto"/>
        <w:left w:val="none" w:sz="0" w:space="0" w:color="auto"/>
        <w:bottom w:val="none" w:sz="0" w:space="0" w:color="auto"/>
        <w:right w:val="none" w:sz="0" w:space="0" w:color="auto"/>
      </w:divBdr>
    </w:div>
    <w:div w:id="831529786">
      <w:bodyDiv w:val="1"/>
      <w:marLeft w:val="0"/>
      <w:marRight w:val="0"/>
      <w:marTop w:val="0"/>
      <w:marBottom w:val="0"/>
      <w:divBdr>
        <w:top w:val="none" w:sz="0" w:space="0" w:color="auto"/>
        <w:left w:val="none" w:sz="0" w:space="0" w:color="auto"/>
        <w:bottom w:val="none" w:sz="0" w:space="0" w:color="auto"/>
        <w:right w:val="none" w:sz="0" w:space="0" w:color="auto"/>
      </w:divBdr>
    </w:div>
    <w:div w:id="832140126">
      <w:bodyDiv w:val="1"/>
      <w:marLeft w:val="0"/>
      <w:marRight w:val="0"/>
      <w:marTop w:val="0"/>
      <w:marBottom w:val="0"/>
      <w:divBdr>
        <w:top w:val="none" w:sz="0" w:space="0" w:color="auto"/>
        <w:left w:val="none" w:sz="0" w:space="0" w:color="auto"/>
        <w:bottom w:val="none" w:sz="0" w:space="0" w:color="auto"/>
        <w:right w:val="none" w:sz="0" w:space="0" w:color="auto"/>
      </w:divBdr>
    </w:div>
    <w:div w:id="833959759">
      <w:bodyDiv w:val="1"/>
      <w:marLeft w:val="0"/>
      <w:marRight w:val="0"/>
      <w:marTop w:val="0"/>
      <w:marBottom w:val="0"/>
      <w:divBdr>
        <w:top w:val="none" w:sz="0" w:space="0" w:color="auto"/>
        <w:left w:val="none" w:sz="0" w:space="0" w:color="auto"/>
        <w:bottom w:val="none" w:sz="0" w:space="0" w:color="auto"/>
        <w:right w:val="none" w:sz="0" w:space="0" w:color="auto"/>
      </w:divBdr>
    </w:div>
    <w:div w:id="835341660">
      <w:bodyDiv w:val="1"/>
      <w:marLeft w:val="0"/>
      <w:marRight w:val="0"/>
      <w:marTop w:val="0"/>
      <w:marBottom w:val="0"/>
      <w:divBdr>
        <w:top w:val="none" w:sz="0" w:space="0" w:color="auto"/>
        <w:left w:val="none" w:sz="0" w:space="0" w:color="auto"/>
        <w:bottom w:val="none" w:sz="0" w:space="0" w:color="auto"/>
        <w:right w:val="none" w:sz="0" w:space="0" w:color="auto"/>
      </w:divBdr>
    </w:div>
    <w:div w:id="837771577">
      <w:bodyDiv w:val="1"/>
      <w:marLeft w:val="0"/>
      <w:marRight w:val="0"/>
      <w:marTop w:val="0"/>
      <w:marBottom w:val="0"/>
      <w:divBdr>
        <w:top w:val="none" w:sz="0" w:space="0" w:color="auto"/>
        <w:left w:val="none" w:sz="0" w:space="0" w:color="auto"/>
        <w:bottom w:val="none" w:sz="0" w:space="0" w:color="auto"/>
        <w:right w:val="none" w:sz="0" w:space="0" w:color="auto"/>
      </w:divBdr>
    </w:div>
    <w:div w:id="845628790">
      <w:bodyDiv w:val="1"/>
      <w:marLeft w:val="0"/>
      <w:marRight w:val="0"/>
      <w:marTop w:val="0"/>
      <w:marBottom w:val="0"/>
      <w:divBdr>
        <w:top w:val="none" w:sz="0" w:space="0" w:color="auto"/>
        <w:left w:val="none" w:sz="0" w:space="0" w:color="auto"/>
        <w:bottom w:val="none" w:sz="0" w:space="0" w:color="auto"/>
        <w:right w:val="none" w:sz="0" w:space="0" w:color="auto"/>
      </w:divBdr>
    </w:div>
    <w:div w:id="845873700">
      <w:bodyDiv w:val="1"/>
      <w:marLeft w:val="0"/>
      <w:marRight w:val="0"/>
      <w:marTop w:val="0"/>
      <w:marBottom w:val="0"/>
      <w:divBdr>
        <w:top w:val="none" w:sz="0" w:space="0" w:color="auto"/>
        <w:left w:val="none" w:sz="0" w:space="0" w:color="auto"/>
        <w:bottom w:val="none" w:sz="0" w:space="0" w:color="auto"/>
        <w:right w:val="none" w:sz="0" w:space="0" w:color="auto"/>
      </w:divBdr>
    </w:div>
    <w:div w:id="853959391">
      <w:bodyDiv w:val="1"/>
      <w:marLeft w:val="0"/>
      <w:marRight w:val="0"/>
      <w:marTop w:val="0"/>
      <w:marBottom w:val="0"/>
      <w:divBdr>
        <w:top w:val="none" w:sz="0" w:space="0" w:color="auto"/>
        <w:left w:val="none" w:sz="0" w:space="0" w:color="auto"/>
        <w:bottom w:val="none" w:sz="0" w:space="0" w:color="auto"/>
        <w:right w:val="none" w:sz="0" w:space="0" w:color="auto"/>
      </w:divBdr>
    </w:div>
    <w:div w:id="858469452">
      <w:bodyDiv w:val="1"/>
      <w:marLeft w:val="0"/>
      <w:marRight w:val="0"/>
      <w:marTop w:val="0"/>
      <w:marBottom w:val="0"/>
      <w:divBdr>
        <w:top w:val="none" w:sz="0" w:space="0" w:color="auto"/>
        <w:left w:val="none" w:sz="0" w:space="0" w:color="auto"/>
        <w:bottom w:val="none" w:sz="0" w:space="0" w:color="auto"/>
        <w:right w:val="none" w:sz="0" w:space="0" w:color="auto"/>
      </w:divBdr>
    </w:div>
    <w:div w:id="860699642">
      <w:bodyDiv w:val="1"/>
      <w:marLeft w:val="0"/>
      <w:marRight w:val="0"/>
      <w:marTop w:val="0"/>
      <w:marBottom w:val="0"/>
      <w:divBdr>
        <w:top w:val="none" w:sz="0" w:space="0" w:color="auto"/>
        <w:left w:val="none" w:sz="0" w:space="0" w:color="auto"/>
        <w:bottom w:val="none" w:sz="0" w:space="0" w:color="auto"/>
        <w:right w:val="none" w:sz="0" w:space="0" w:color="auto"/>
      </w:divBdr>
    </w:div>
    <w:div w:id="863784848">
      <w:bodyDiv w:val="1"/>
      <w:marLeft w:val="0"/>
      <w:marRight w:val="0"/>
      <w:marTop w:val="0"/>
      <w:marBottom w:val="0"/>
      <w:divBdr>
        <w:top w:val="none" w:sz="0" w:space="0" w:color="auto"/>
        <w:left w:val="none" w:sz="0" w:space="0" w:color="auto"/>
        <w:bottom w:val="none" w:sz="0" w:space="0" w:color="auto"/>
        <w:right w:val="none" w:sz="0" w:space="0" w:color="auto"/>
      </w:divBdr>
    </w:div>
    <w:div w:id="867068054">
      <w:bodyDiv w:val="1"/>
      <w:marLeft w:val="0"/>
      <w:marRight w:val="0"/>
      <w:marTop w:val="0"/>
      <w:marBottom w:val="0"/>
      <w:divBdr>
        <w:top w:val="none" w:sz="0" w:space="0" w:color="auto"/>
        <w:left w:val="none" w:sz="0" w:space="0" w:color="auto"/>
        <w:bottom w:val="none" w:sz="0" w:space="0" w:color="auto"/>
        <w:right w:val="none" w:sz="0" w:space="0" w:color="auto"/>
      </w:divBdr>
    </w:div>
    <w:div w:id="872495878">
      <w:bodyDiv w:val="1"/>
      <w:marLeft w:val="0"/>
      <w:marRight w:val="0"/>
      <w:marTop w:val="0"/>
      <w:marBottom w:val="0"/>
      <w:divBdr>
        <w:top w:val="none" w:sz="0" w:space="0" w:color="auto"/>
        <w:left w:val="none" w:sz="0" w:space="0" w:color="auto"/>
        <w:bottom w:val="none" w:sz="0" w:space="0" w:color="auto"/>
        <w:right w:val="none" w:sz="0" w:space="0" w:color="auto"/>
      </w:divBdr>
    </w:div>
    <w:div w:id="877425786">
      <w:bodyDiv w:val="1"/>
      <w:marLeft w:val="0"/>
      <w:marRight w:val="0"/>
      <w:marTop w:val="0"/>
      <w:marBottom w:val="0"/>
      <w:divBdr>
        <w:top w:val="none" w:sz="0" w:space="0" w:color="auto"/>
        <w:left w:val="none" w:sz="0" w:space="0" w:color="auto"/>
        <w:bottom w:val="none" w:sz="0" w:space="0" w:color="auto"/>
        <w:right w:val="none" w:sz="0" w:space="0" w:color="auto"/>
      </w:divBdr>
    </w:div>
    <w:div w:id="879440082">
      <w:bodyDiv w:val="1"/>
      <w:marLeft w:val="0"/>
      <w:marRight w:val="0"/>
      <w:marTop w:val="0"/>
      <w:marBottom w:val="0"/>
      <w:divBdr>
        <w:top w:val="none" w:sz="0" w:space="0" w:color="auto"/>
        <w:left w:val="none" w:sz="0" w:space="0" w:color="auto"/>
        <w:bottom w:val="none" w:sz="0" w:space="0" w:color="auto"/>
        <w:right w:val="none" w:sz="0" w:space="0" w:color="auto"/>
      </w:divBdr>
    </w:div>
    <w:div w:id="881556866">
      <w:bodyDiv w:val="1"/>
      <w:marLeft w:val="0"/>
      <w:marRight w:val="0"/>
      <w:marTop w:val="0"/>
      <w:marBottom w:val="0"/>
      <w:divBdr>
        <w:top w:val="none" w:sz="0" w:space="0" w:color="auto"/>
        <w:left w:val="none" w:sz="0" w:space="0" w:color="auto"/>
        <w:bottom w:val="none" w:sz="0" w:space="0" w:color="auto"/>
        <w:right w:val="none" w:sz="0" w:space="0" w:color="auto"/>
      </w:divBdr>
    </w:div>
    <w:div w:id="883953213">
      <w:bodyDiv w:val="1"/>
      <w:marLeft w:val="0"/>
      <w:marRight w:val="0"/>
      <w:marTop w:val="0"/>
      <w:marBottom w:val="0"/>
      <w:divBdr>
        <w:top w:val="none" w:sz="0" w:space="0" w:color="auto"/>
        <w:left w:val="none" w:sz="0" w:space="0" w:color="auto"/>
        <w:bottom w:val="none" w:sz="0" w:space="0" w:color="auto"/>
        <w:right w:val="none" w:sz="0" w:space="0" w:color="auto"/>
      </w:divBdr>
    </w:div>
    <w:div w:id="884172101">
      <w:bodyDiv w:val="1"/>
      <w:marLeft w:val="0"/>
      <w:marRight w:val="0"/>
      <w:marTop w:val="0"/>
      <w:marBottom w:val="0"/>
      <w:divBdr>
        <w:top w:val="none" w:sz="0" w:space="0" w:color="auto"/>
        <w:left w:val="none" w:sz="0" w:space="0" w:color="auto"/>
        <w:bottom w:val="none" w:sz="0" w:space="0" w:color="auto"/>
        <w:right w:val="none" w:sz="0" w:space="0" w:color="auto"/>
      </w:divBdr>
    </w:div>
    <w:div w:id="884413060">
      <w:bodyDiv w:val="1"/>
      <w:marLeft w:val="0"/>
      <w:marRight w:val="0"/>
      <w:marTop w:val="0"/>
      <w:marBottom w:val="0"/>
      <w:divBdr>
        <w:top w:val="none" w:sz="0" w:space="0" w:color="auto"/>
        <w:left w:val="none" w:sz="0" w:space="0" w:color="auto"/>
        <w:bottom w:val="none" w:sz="0" w:space="0" w:color="auto"/>
        <w:right w:val="none" w:sz="0" w:space="0" w:color="auto"/>
      </w:divBdr>
    </w:div>
    <w:div w:id="890771277">
      <w:bodyDiv w:val="1"/>
      <w:marLeft w:val="0"/>
      <w:marRight w:val="0"/>
      <w:marTop w:val="0"/>
      <w:marBottom w:val="0"/>
      <w:divBdr>
        <w:top w:val="none" w:sz="0" w:space="0" w:color="auto"/>
        <w:left w:val="none" w:sz="0" w:space="0" w:color="auto"/>
        <w:bottom w:val="none" w:sz="0" w:space="0" w:color="auto"/>
        <w:right w:val="none" w:sz="0" w:space="0" w:color="auto"/>
      </w:divBdr>
    </w:div>
    <w:div w:id="890917834">
      <w:bodyDiv w:val="1"/>
      <w:marLeft w:val="0"/>
      <w:marRight w:val="0"/>
      <w:marTop w:val="0"/>
      <w:marBottom w:val="0"/>
      <w:divBdr>
        <w:top w:val="none" w:sz="0" w:space="0" w:color="auto"/>
        <w:left w:val="none" w:sz="0" w:space="0" w:color="auto"/>
        <w:bottom w:val="none" w:sz="0" w:space="0" w:color="auto"/>
        <w:right w:val="none" w:sz="0" w:space="0" w:color="auto"/>
      </w:divBdr>
    </w:div>
    <w:div w:id="892229332">
      <w:bodyDiv w:val="1"/>
      <w:marLeft w:val="0"/>
      <w:marRight w:val="0"/>
      <w:marTop w:val="0"/>
      <w:marBottom w:val="0"/>
      <w:divBdr>
        <w:top w:val="none" w:sz="0" w:space="0" w:color="auto"/>
        <w:left w:val="none" w:sz="0" w:space="0" w:color="auto"/>
        <w:bottom w:val="none" w:sz="0" w:space="0" w:color="auto"/>
        <w:right w:val="none" w:sz="0" w:space="0" w:color="auto"/>
      </w:divBdr>
    </w:div>
    <w:div w:id="901524596">
      <w:bodyDiv w:val="1"/>
      <w:marLeft w:val="0"/>
      <w:marRight w:val="0"/>
      <w:marTop w:val="0"/>
      <w:marBottom w:val="0"/>
      <w:divBdr>
        <w:top w:val="none" w:sz="0" w:space="0" w:color="auto"/>
        <w:left w:val="none" w:sz="0" w:space="0" w:color="auto"/>
        <w:bottom w:val="none" w:sz="0" w:space="0" w:color="auto"/>
        <w:right w:val="none" w:sz="0" w:space="0" w:color="auto"/>
      </w:divBdr>
    </w:div>
    <w:div w:id="908079868">
      <w:bodyDiv w:val="1"/>
      <w:marLeft w:val="0"/>
      <w:marRight w:val="0"/>
      <w:marTop w:val="0"/>
      <w:marBottom w:val="0"/>
      <w:divBdr>
        <w:top w:val="none" w:sz="0" w:space="0" w:color="auto"/>
        <w:left w:val="none" w:sz="0" w:space="0" w:color="auto"/>
        <w:bottom w:val="none" w:sz="0" w:space="0" w:color="auto"/>
        <w:right w:val="none" w:sz="0" w:space="0" w:color="auto"/>
      </w:divBdr>
    </w:div>
    <w:div w:id="908226849">
      <w:bodyDiv w:val="1"/>
      <w:marLeft w:val="0"/>
      <w:marRight w:val="0"/>
      <w:marTop w:val="0"/>
      <w:marBottom w:val="0"/>
      <w:divBdr>
        <w:top w:val="none" w:sz="0" w:space="0" w:color="auto"/>
        <w:left w:val="none" w:sz="0" w:space="0" w:color="auto"/>
        <w:bottom w:val="none" w:sz="0" w:space="0" w:color="auto"/>
        <w:right w:val="none" w:sz="0" w:space="0" w:color="auto"/>
      </w:divBdr>
    </w:div>
    <w:div w:id="910039078">
      <w:bodyDiv w:val="1"/>
      <w:marLeft w:val="0"/>
      <w:marRight w:val="0"/>
      <w:marTop w:val="0"/>
      <w:marBottom w:val="0"/>
      <w:divBdr>
        <w:top w:val="none" w:sz="0" w:space="0" w:color="auto"/>
        <w:left w:val="none" w:sz="0" w:space="0" w:color="auto"/>
        <w:bottom w:val="none" w:sz="0" w:space="0" w:color="auto"/>
        <w:right w:val="none" w:sz="0" w:space="0" w:color="auto"/>
      </w:divBdr>
    </w:div>
    <w:div w:id="920870537">
      <w:bodyDiv w:val="1"/>
      <w:marLeft w:val="0"/>
      <w:marRight w:val="0"/>
      <w:marTop w:val="0"/>
      <w:marBottom w:val="0"/>
      <w:divBdr>
        <w:top w:val="none" w:sz="0" w:space="0" w:color="auto"/>
        <w:left w:val="none" w:sz="0" w:space="0" w:color="auto"/>
        <w:bottom w:val="none" w:sz="0" w:space="0" w:color="auto"/>
        <w:right w:val="none" w:sz="0" w:space="0" w:color="auto"/>
      </w:divBdr>
    </w:div>
    <w:div w:id="924532595">
      <w:bodyDiv w:val="1"/>
      <w:marLeft w:val="0"/>
      <w:marRight w:val="0"/>
      <w:marTop w:val="0"/>
      <w:marBottom w:val="0"/>
      <w:divBdr>
        <w:top w:val="none" w:sz="0" w:space="0" w:color="auto"/>
        <w:left w:val="none" w:sz="0" w:space="0" w:color="auto"/>
        <w:bottom w:val="none" w:sz="0" w:space="0" w:color="auto"/>
        <w:right w:val="none" w:sz="0" w:space="0" w:color="auto"/>
      </w:divBdr>
    </w:div>
    <w:div w:id="926500870">
      <w:bodyDiv w:val="1"/>
      <w:marLeft w:val="0"/>
      <w:marRight w:val="0"/>
      <w:marTop w:val="0"/>
      <w:marBottom w:val="0"/>
      <w:divBdr>
        <w:top w:val="none" w:sz="0" w:space="0" w:color="auto"/>
        <w:left w:val="none" w:sz="0" w:space="0" w:color="auto"/>
        <w:bottom w:val="none" w:sz="0" w:space="0" w:color="auto"/>
        <w:right w:val="none" w:sz="0" w:space="0" w:color="auto"/>
      </w:divBdr>
    </w:div>
    <w:div w:id="928854581">
      <w:bodyDiv w:val="1"/>
      <w:marLeft w:val="0"/>
      <w:marRight w:val="0"/>
      <w:marTop w:val="0"/>
      <w:marBottom w:val="0"/>
      <w:divBdr>
        <w:top w:val="none" w:sz="0" w:space="0" w:color="auto"/>
        <w:left w:val="none" w:sz="0" w:space="0" w:color="auto"/>
        <w:bottom w:val="none" w:sz="0" w:space="0" w:color="auto"/>
        <w:right w:val="none" w:sz="0" w:space="0" w:color="auto"/>
      </w:divBdr>
    </w:div>
    <w:div w:id="931084856">
      <w:bodyDiv w:val="1"/>
      <w:marLeft w:val="0"/>
      <w:marRight w:val="0"/>
      <w:marTop w:val="0"/>
      <w:marBottom w:val="0"/>
      <w:divBdr>
        <w:top w:val="none" w:sz="0" w:space="0" w:color="auto"/>
        <w:left w:val="none" w:sz="0" w:space="0" w:color="auto"/>
        <w:bottom w:val="none" w:sz="0" w:space="0" w:color="auto"/>
        <w:right w:val="none" w:sz="0" w:space="0" w:color="auto"/>
      </w:divBdr>
    </w:div>
    <w:div w:id="931812592">
      <w:bodyDiv w:val="1"/>
      <w:marLeft w:val="0"/>
      <w:marRight w:val="0"/>
      <w:marTop w:val="0"/>
      <w:marBottom w:val="0"/>
      <w:divBdr>
        <w:top w:val="none" w:sz="0" w:space="0" w:color="auto"/>
        <w:left w:val="none" w:sz="0" w:space="0" w:color="auto"/>
        <w:bottom w:val="none" w:sz="0" w:space="0" w:color="auto"/>
        <w:right w:val="none" w:sz="0" w:space="0" w:color="auto"/>
      </w:divBdr>
    </w:div>
    <w:div w:id="936208478">
      <w:bodyDiv w:val="1"/>
      <w:marLeft w:val="0"/>
      <w:marRight w:val="0"/>
      <w:marTop w:val="0"/>
      <w:marBottom w:val="0"/>
      <w:divBdr>
        <w:top w:val="none" w:sz="0" w:space="0" w:color="auto"/>
        <w:left w:val="none" w:sz="0" w:space="0" w:color="auto"/>
        <w:bottom w:val="none" w:sz="0" w:space="0" w:color="auto"/>
        <w:right w:val="none" w:sz="0" w:space="0" w:color="auto"/>
      </w:divBdr>
    </w:div>
    <w:div w:id="937063589">
      <w:bodyDiv w:val="1"/>
      <w:marLeft w:val="0"/>
      <w:marRight w:val="0"/>
      <w:marTop w:val="0"/>
      <w:marBottom w:val="0"/>
      <w:divBdr>
        <w:top w:val="none" w:sz="0" w:space="0" w:color="auto"/>
        <w:left w:val="none" w:sz="0" w:space="0" w:color="auto"/>
        <w:bottom w:val="none" w:sz="0" w:space="0" w:color="auto"/>
        <w:right w:val="none" w:sz="0" w:space="0" w:color="auto"/>
      </w:divBdr>
    </w:div>
    <w:div w:id="937904199">
      <w:bodyDiv w:val="1"/>
      <w:marLeft w:val="0"/>
      <w:marRight w:val="0"/>
      <w:marTop w:val="0"/>
      <w:marBottom w:val="0"/>
      <w:divBdr>
        <w:top w:val="none" w:sz="0" w:space="0" w:color="auto"/>
        <w:left w:val="none" w:sz="0" w:space="0" w:color="auto"/>
        <w:bottom w:val="none" w:sz="0" w:space="0" w:color="auto"/>
        <w:right w:val="none" w:sz="0" w:space="0" w:color="auto"/>
      </w:divBdr>
    </w:div>
    <w:div w:id="938755192">
      <w:bodyDiv w:val="1"/>
      <w:marLeft w:val="0"/>
      <w:marRight w:val="0"/>
      <w:marTop w:val="0"/>
      <w:marBottom w:val="0"/>
      <w:divBdr>
        <w:top w:val="none" w:sz="0" w:space="0" w:color="auto"/>
        <w:left w:val="none" w:sz="0" w:space="0" w:color="auto"/>
        <w:bottom w:val="none" w:sz="0" w:space="0" w:color="auto"/>
        <w:right w:val="none" w:sz="0" w:space="0" w:color="auto"/>
      </w:divBdr>
    </w:div>
    <w:div w:id="941181408">
      <w:bodyDiv w:val="1"/>
      <w:marLeft w:val="0"/>
      <w:marRight w:val="0"/>
      <w:marTop w:val="0"/>
      <w:marBottom w:val="0"/>
      <w:divBdr>
        <w:top w:val="none" w:sz="0" w:space="0" w:color="auto"/>
        <w:left w:val="none" w:sz="0" w:space="0" w:color="auto"/>
        <w:bottom w:val="none" w:sz="0" w:space="0" w:color="auto"/>
        <w:right w:val="none" w:sz="0" w:space="0" w:color="auto"/>
      </w:divBdr>
    </w:div>
    <w:div w:id="941689595">
      <w:bodyDiv w:val="1"/>
      <w:marLeft w:val="0"/>
      <w:marRight w:val="0"/>
      <w:marTop w:val="0"/>
      <w:marBottom w:val="0"/>
      <w:divBdr>
        <w:top w:val="none" w:sz="0" w:space="0" w:color="auto"/>
        <w:left w:val="none" w:sz="0" w:space="0" w:color="auto"/>
        <w:bottom w:val="none" w:sz="0" w:space="0" w:color="auto"/>
        <w:right w:val="none" w:sz="0" w:space="0" w:color="auto"/>
      </w:divBdr>
    </w:div>
    <w:div w:id="942152144">
      <w:bodyDiv w:val="1"/>
      <w:marLeft w:val="0"/>
      <w:marRight w:val="0"/>
      <w:marTop w:val="0"/>
      <w:marBottom w:val="0"/>
      <w:divBdr>
        <w:top w:val="none" w:sz="0" w:space="0" w:color="auto"/>
        <w:left w:val="none" w:sz="0" w:space="0" w:color="auto"/>
        <w:bottom w:val="none" w:sz="0" w:space="0" w:color="auto"/>
        <w:right w:val="none" w:sz="0" w:space="0" w:color="auto"/>
      </w:divBdr>
    </w:div>
    <w:div w:id="942343835">
      <w:bodyDiv w:val="1"/>
      <w:marLeft w:val="0"/>
      <w:marRight w:val="0"/>
      <w:marTop w:val="0"/>
      <w:marBottom w:val="0"/>
      <w:divBdr>
        <w:top w:val="none" w:sz="0" w:space="0" w:color="auto"/>
        <w:left w:val="none" w:sz="0" w:space="0" w:color="auto"/>
        <w:bottom w:val="none" w:sz="0" w:space="0" w:color="auto"/>
        <w:right w:val="none" w:sz="0" w:space="0" w:color="auto"/>
      </w:divBdr>
    </w:div>
    <w:div w:id="945582341">
      <w:bodyDiv w:val="1"/>
      <w:marLeft w:val="0"/>
      <w:marRight w:val="0"/>
      <w:marTop w:val="0"/>
      <w:marBottom w:val="0"/>
      <w:divBdr>
        <w:top w:val="none" w:sz="0" w:space="0" w:color="auto"/>
        <w:left w:val="none" w:sz="0" w:space="0" w:color="auto"/>
        <w:bottom w:val="none" w:sz="0" w:space="0" w:color="auto"/>
        <w:right w:val="none" w:sz="0" w:space="0" w:color="auto"/>
      </w:divBdr>
    </w:div>
    <w:div w:id="949240080">
      <w:bodyDiv w:val="1"/>
      <w:marLeft w:val="0"/>
      <w:marRight w:val="0"/>
      <w:marTop w:val="0"/>
      <w:marBottom w:val="0"/>
      <w:divBdr>
        <w:top w:val="none" w:sz="0" w:space="0" w:color="auto"/>
        <w:left w:val="none" w:sz="0" w:space="0" w:color="auto"/>
        <w:bottom w:val="none" w:sz="0" w:space="0" w:color="auto"/>
        <w:right w:val="none" w:sz="0" w:space="0" w:color="auto"/>
      </w:divBdr>
    </w:div>
    <w:div w:id="950403896">
      <w:bodyDiv w:val="1"/>
      <w:marLeft w:val="0"/>
      <w:marRight w:val="0"/>
      <w:marTop w:val="0"/>
      <w:marBottom w:val="0"/>
      <w:divBdr>
        <w:top w:val="none" w:sz="0" w:space="0" w:color="auto"/>
        <w:left w:val="none" w:sz="0" w:space="0" w:color="auto"/>
        <w:bottom w:val="none" w:sz="0" w:space="0" w:color="auto"/>
        <w:right w:val="none" w:sz="0" w:space="0" w:color="auto"/>
      </w:divBdr>
    </w:div>
    <w:div w:id="951010308">
      <w:bodyDiv w:val="1"/>
      <w:marLeft w:val="0"/>
      <w:marRight w:val="0"/>
      <w:marTop w:val="0"/>
      <w:marBottom w:val="0"/>
      <w:divBdr>
        <w:top w:val="none" w:sz="0" w:space="0" w:color="auto"/>
        <w:left w:val="none" w:sz="0" w:space="0" w:color="auto"/>
        <w:bottom w:val="none" w:sz="0" w:space="0" w:color="auto"/>
        <w:right w:val="none" w:sz="0" w:space="0" w:color="auto"/>
      </w:divBdr>
    </w:div>
    <w:div w:id="952253230">
      <w:bodyDiv w:val="1"/>
      <w:marLeft w:val="0"/>
      <w:marRight w:val="0"/>
      <w:marTop w:val="0"/>
      <w:marBottom w:val="0"/>
      <w:divBdr>
        <w:top w:val="none" w:sz="0" w:space="0" w:color="auto"/>
        <w:left w:val="none" w:sz="0" w:space="0" w:color="auto"/>
        <w:bottom w:val="none" w:sz="0" w:space="0" w:color="auto"/>
        <w:right w:val="none" w:sz="0" w:space="0" w:color="auto"/>
      </w:divBdr>
    </w:div>
    <w:div w:id="954944795">
      <w:bodyDiv w:val="1"/>
      <w:marLeft w:val="0"/>
      <w:marRight w:val="0"/>
      <w:marTop w:val="0"/>
      <w:marBottom w:val="0"/>
      <w:divBdr>
        <w:top w:val="none" w:sz="0" w:space="0" w:color="auto"/>
        <w:left w:val="none" w:sz="0" w:space="0" w:color="auto"/>
        <w:bottom w:val="none" w:sz="0" w:space="0" w:color="auto"/>
        <w:right w:val="none" w:sz="0" w:space="0" w:color="auto"/>
      </w:divBdr>
    </w:div>
    <w:div w:id="955603109">
      <w:bodyDiv w:val="1"/>
      <w:marLeft w:val="0"/>
      <w:marRight w:val="0"/>
      <w:marTop w:val="0"/>
      <w:marBottom w:val="0"/>
      <w:divBdr>
        <w:top w:val="none" w:sz="0" w:space="0" w:color="auto"/>
        <w:left w:val="none" w:sz="0" w:space="0" w:color="auto"/>
        <w:bottom w:val="none" w:sz="0" w:space="0" w:color="auto"/>
        <w:right w:val="none" w:sz="0" w:space="0" w:color="auto"/>
      </w:divBdr>
    </w:div>
    <w:div w:id="957954503">
      <w:bodyDiv w:val="1"/>
      <w:marLeft w:val="0"/>
      <w:marRight w:val="0"/>
      <w:marTop w:val="0"/>
      <w:marBottom w:val="0"/>
      <w:divBdr>
        <w:top w:val="none" w:sz="0" w:space="0" w:color="auto"/>
        <w:left w:val="none" w:sz="0" w:space="0" w:color="auto"/>
        <w:bottom w:val="none" w:sz="0" w:space="0" w:color="auto"/>
        <w:right w:val="none" w:sz="0" w:space="0" w:color="auto"/>
      </w:divBdr>
    </w:div>
    <w:div w:id="960573088">
      <w:bodyDiv w:val="1"/>
      <w:marLeft w:val="0"/>
      <w:marRight w:val="0"/>
      <w:marTop w:val="0"/>
      <w:marBottom w:val="0"/>
      <w:divBdr>
        <w:top w:val="none" w:sz="0" w:space="0" w:color="auto"/>
        <w:left w:val="none" w:sz="0" w:space="0" w:color="auto"/>
        <w:bottom w:val="none" w:sz="0" w:space="0" w:color="auto"/>
        <w:right w:val="none" w:sz="0" w:space="0" w:color="auto"/>
      </w:divBdr>
    </w:div>
    <w:div w:id="960653594">
      <w:bodyDiv w:val="1"/>
      <w:marLeft w:val="0"/>
      <w:marRight w:val="0"/>
      <w:marTop w:val="0"/>
      <w:marBottom w:val="0"/>
      <w:divBdr>
        <w:top w:val="none" w:sz="0" w:space="0" w:color="auto"/>
        <w:left w:val="none" w:sz="0" w:space="0" w:color="auto"/>
        <w:bottom w:val="none" w:sz="0" w:space="0" w:color="auto"/>
        <w:right w:val="none" w:sz="0" w:space="0" w:color="auto"/>
      </w:divBdr>
    </w:div>
    <w:div w:id="963971657">
      <w:bodyDiv w:val="1"/>
      <w:marLeft w:val="0"/>
      <w:marRight w:val="0"/>
      <w:marTop w:val="0"/>
      <w:marBottom w:val="0"/>
      <w:divBdr>
        <w:top w:val="none" w:sz="0" w:space="0" w:color="auto"/>
        <w:left w:val="none" w:sz="0" w:space="0" w:color="auto"/>
        <w:bottom w:val="none" w:sz="0" w:space="0" w:color="auto"/>
        <w:right w:val="none" w:sz="0" w:space="0" w:color="auto"/>
      </w:divBdr>
    </w:div>
    <w:div w:id="965430956">
      <w:bodyDiv w:val="1"/>
      <w:marLeft w:val="0"/>
      <w:marRight w:val="0"/>
      <w:marTop w:val="0"/>
      <w:marBottom w:val="0"/>
      <w:divBdr>
        <w:top w:val="none" w:sz="0" w:space="0" w:color="auto"/>
        <w:left w:val="none" w:sz="0" w:space="0" w:color="auto"/>
        <w:bottom w:val="none" w:sz="0" w:space="0" w:color="auto"/>
        <w:right w:val="none" w:sz="0" w:space="0" w:color="auto"/>
      </w:divBdr>
    </w:div>
    <w:div w:id="967200128">
      <w:bodyDiv w:val="1"/>
      <w:marLeft w:val="0"/>
      <w:marRight w:val="0"/>
      <w:marTop w:val="0"/>
      <w:marBottom w:val="0"/>
      <w:divBdr>
        <w:top w:val="none" w:sz="0" w:space="0" w:color="auto"/>
        <w:left w:val="none" w:sz="0" w:space="0" w:color="auto"/>
        <w:bottom w:val="none" w:sz="0" w:space="0" w:color="auto"/>
        <w:right w:val="none" w:sz="0" w:space="0" w:color="auto"/>
      </w:divBdr>
    </w:div>
    <w:div w:id="970090521">
      <w:bodyDiv w:val="1"/>
      <w:marLeft w:val="0"/>
      <w:marRight w:val="0"/>
      <w:marTop w:val="0"/>
      <w:marBottom w:val="0"/>
      <w:divBdr>
        <w:top w:val="none" w:sz="0" w:space="0" w:color="auto"/>
        <w:left w:val="none" w:sz="0" w:space="0" w:color="auto"/>
        <w:bottom w:val="none" w:sz="0" w:space="0" w:color="auto"/>
        <w:right w:val="none" w:sz="0" w:space="0" w:color="auto"/>
      </w:divBdr>
    </w:div>
    <w:div w:id="970791246">
      <w:bodyDiv w:val="1"/>
      <w:marLeft w:val="0"/>
      <w:marRight w:val="0"/>
      <w:marTop w:val="0"/>
      <w:marBottom w:val="0"/>
      <w:divBdr>
        <w:top w:val="none" w:sz="0" w:space="0" w:color="auto"/>
        <w:left w:val="none" w:sz="0" w:space="0" w:color="auto"/>
        <w:bottom w:val="none" w:sz="0" w:space="0" w:color="auto"/>
        <w:right w:val="none" w:sz="0" w:space="0" w:color="auto"/>
      </w:divBdr>
    </w:div>
    <w:div w:id="971055454">
      <w:bodyDiv w:val="1"/>
      <w:marLeft w:val="0"/>
      <w:marRight w:val="0"/>
      <w:marTop w:val="0"/>
      <w:marBottom w:val="0"/>
      <w:divBdr>
        <w:top w:val="none" w:sz="0" w:space="0" w:color="auto"/>
        <w:left w:val="none" w:sz="0" w:space="0" w:color="auto"/>
        <w:bottom w:val="none" w:sz="0" w:space="0" w:color="auto"/>
        <w:right w:val="none" w:sz="0" w:space="0" w:color="auto"/>
      </w:divBdr>
    </w:div>
    <w:div w:id="975337631">
      <w:bodyDiv w:val="1"/>
      <w:marLeft w:val="0"/>
      <w:marRight w:val="0"/>
      <w:marTop w:val="0"/>
      <w:marBottom w:val="0"/>
      <w:divBdr>
        <w:top w:val="none" w:sz="0" w:space="0" w:color="auto"/>
        <w:left w:val="none" w:sz="0" w:space="0" w:color="auto"/>
        <w:bottom w:val="none" w:sz="0" w:space="0" w:color="auto"/>
        <w:right w:val="none" w:sz="0" w:space="0" w:color="auto"/>
      </w:divBdr>
    </w:div>
    <w:div w:id="978074356">
      <w:bodyDiv w:val="1"/>
      <w:marLeft w:val="0"/>
      <w:marRight w:val="0"/>
      <w:marTop w:val="0"/>
      <w:marBottom w:val="0"/>
      <w:divBdr>
        <w:top w:val="none" w:sz="0" w:space="0" w:color="auto"/>
        <w:left w:val="none" w:sz="0" w:space="0" w:color="auto"/>
        <w:bottom w:val="none" w:sz="0" w:space="0" w:color="auto"/>
        <w:right w:val="none" w:sz="0" w:space="0" w:color="auto"/>
      </w:divBdr>
    </w:div>
    <w:div w:id="980572335">
      <w:bodyDiv w:val="1"/>
      <w:marLeft w:val="0"/>
      <w:marRight w:val="0"/>
      <w:marTop w:val="0"/>
      <w:marBottom w:val="0"/>
      <w:divBdr>
        <w:top w:val="none" w:sz="0" w:space="0" w:color="auto"/>
        <w:left w:val="none" w:sz="0" w:space="0" w:color="auto"/>
        <w:bottom w:val="none" w:sz="0" w:space="0" w:color="auto"/>
        <w:right w:val="none" w:sz="0" w:space="0" w:color="auto"/>
      </w:divBdr>
    </w:div>
    <w:div w:id="981740215">
      <w:bodyDiv w:val="1"/>
      <w:marLeft w:val="0"/>
      <w:marRight w:val="0"/>
      <w:marTop w:val="0"/>
      <w:marBottom w:val="0"/>
      <w:divBdr>
        <w:top w:val="none" w:sz="0" w:space="0" w:color="auto"/>
        <w:left w:val="none" w:sz="0" w:space="0" w:color="auto"/>
        <w:bottom w:val="none" w:sz="0" w:space="0" w:color="auto"/>
        <w:right w:val="none" w:sz="0" w:space="0" w:color="auto"/>
      </w:divBdr>
    </w:div>
    <w:div w:id="986087342">
      <w:bodyDiv w:val="1"/>
      <w:marLeft w:val="0"/>
      <w:marRight w:val="0"/>
      <w:marTop w:val="0"/>
      <w:marBottom w:val="0"/>
      <w:divBdr>
        <w:top w:val="none" w:sz="0" w:space="0" w:color="auto"/>
        <w:left w:val="none" w:sz="0" w:space="0" w:color="auto"/>
        <w:bottom w:val="none" w:sz="0" w:space="0" w:color="auto"/>
        <w:right w:val="none" w:sz="0" w:space="0" w:color="auto"/>
      </w:divBdr>
    </w:div>
    <w:div w:id="987979333">
      <w:bodyDiv w:val="1"/>
      <w:marLeft w:val="0"/>
      <w:marRight w:val="0"/>
      <w:marTop w:val="0"/>
      <w:marBottom w:val="0"/>
      <w:divBdr>
        <w:top w:val="none" w:sz="0" w:space="0" w:color="auto"/>
        <w:left w:val="none" w:sz="0" w:space="0" w:color="auto"/>
        <w:bottom w:val="none" w:sz="0" w:space="0" w:color="auto"/>
        <w:right w:val="none" w:sz="0" w:space="0" w:color="auto"/>
      </w:divBdr>
    </w:div>
    <w:div w:id="995259133">
      <w:bodyDiv w:val="1"/>
      <w:marLeft w:val="0"/>
      <w:marRight w:val="0"/>
      <w:marTop w:val="0"/>
      <w:marBottom w:val="0"/>
      <w:divBdr>
        <w:top w:val="none" w:sz="0" w:space="0" w:color="auto"/>
        <w:left w:val="none" w:sz="0" w:space="0" w:color="auto"/>
        <w:bottom w:val="none" w:sz="0" w:space="0" w:color="auto"/>
        <w:right w:val="none" w:sz="0" w:space="0" w:color="auto"/>
      </w:divBdr>
    </w:div>
    <w:div w:id="995379336">
      <w:bodyDiv w:val="1"/>
      <w:marLeft w:val="0"/>
      <w:marRight w:val="0"/>
      <w:marTop w:val="0"/>
      <w:marBottom w:val="0"/>
      <w:divBdr>
        <w:top w:val="none" w:sz="0" w:space="0" w:color="auto"/>
        <w:left w:val="none" w:sz="0" w:space="0" w:color="auto"/>
        <w:bottom w:val="none" w:sz="0" w:space="0" w:color="auto"/>
        <w:right w:val="none" w:sz="0" w:space="0" w:color="auto"/>
      </w:divBdr>
    </w:div>
    <w:div w:id="1000698968">
      <w:bodyDiv w:val="1"/>
      <w:marLeft w:val="0"/>
      <w:marRight w:val="0"/>
      <w:marTop w:val="0"/>
      <w:marBottom w:val="0"/>
      <w:divBdr>
        <w:top w:val="none" w:sz="0" w:space="0" w:color="auto"/>
        <w:left w:val="none" w:sz="0" w:space="0" w:color="auto"/>
        <w:bottom w:val="none" w:sz="0" w:space="0" w:color="auto"/>
        <w:right w:val="none" w:sz="0" w:space="0" w:color="auto"/>
      </w:divBdr>
    </w:div>
    <w:div w:id="1004013922">
      <w:bodyDiv w:val="1"/>
      <w:marLeft w:val="0"/>
      <w:marRight w:val="0"/>
      <w:marTop w:val="0"/>
      <w:marBottom w:val="0"/>
      <w:divBdr>
        <w:top w:val="none" w:sz="0" w:space="0" w:color="auto"/>
        <w:left w:val="none" w:sz="0" w:space="0" w:color="auto"/>
        <w:bottom w:val="none" w:sz="0" w:space="0" w:color="auto"/>
        <w:right w:val="none" w:sz="0" w:space="0" w:color="auto"/>
      </w:divBdr>
    </w:div>
    <w:div w:id="1005474127">
      <w:bodyDiv w:val="1"/>
      <w:marLeft w:val="0"/>
      <w:marRight w:val="0"/>
      <w:marTop w:val="0"/>
      <w:marBottom w:val="0"/>
      <w:divBdr>
        <w:top w:val="none" w:sz="0" w:space="0" w:color="auto"/>
        <w:left w:val="none" w:sz="0" w:space="0" w:color="auto"/>
        <w:bottom w:val="none" w:sz="0" w:space="0" w:color="auto"/>
        <w:right w:val="none" w:sz="0" w:space="0" w:color="auto"/>
      </w:divBdr>
    </w:div>
    <w:div w:id="1008337975">
      <w:bodyDiv w:val="1"/>
      <w:marLeft w:val="0"/>
      <w:marRight w:val="0"/>
      <w:marTop w:val="0"/>
      <w:marBottom w:val="0"/>
      <w:divBdr>
        <w:top w:val="none" w:sz="0" w:space="0" w:color="auto"/>
        <w:left w:val="none" w:sz="0" w:space="0" w:color="auto"/>
        <w:bottom w:val="none" w:sz="0" w:space="0" w:color="auto"/>
        <w:right w:val="none" w:sz="0" w:space="0" w:color="auto"/>
      </w:divBdr>
    </w:div>
    <w:div w:id="1010841140">
      <w:bodyDiv w:val="1"/>
      <w:marLeft w:val="0"/>
      <w:marRight w:val="0"/>
      <w:marTop w:val="0"/>
      <w:marBottom w:val="0"/>
      <w:divBdr>
        <w:top w:val="none" w:sz="0" w:space="0" w:color="auto"/>
        <w:left w:val="none" w:sz="0" w:space="0" w:color="auto"/>
        <w:bottom w:val="none" w:sz="0" w:space="0" w:color="auto"/>
        <w:right w:val="none" w:sz="0" w:space="0" w:color="auto"/>
      </w:divBdr>
    </w:div>
    <w:div w:id="1010909442">
      <w:bodyDiv w:val="1"/>
      <w:marLeft w:val="0"/>
      <w:marRight w:val="0"/>
      <w:marTop w:val="0"/>
      <w:marBottom w:val="0"/>
      <w:divBdr>
        <w:top w:val="none" w:sz="0" w:space="0" w:color="auto"/>
        <w:left w:val="none" w:sz="0" w:space="0" w:color="auto"/>
        <w:bottom w:val="none" w:sz="0" w:space="0" w:color="auto"/>
        <w:right w:val="none" w:sz="0" w:space="0" w:color="auto"/>
      </w:divBdr>
    </w:div>
    <w:div w:id="1015377677">
      <w:bodyDiv w:val="1"/>
      <w:marLeft w:val="0"/>
      <w:marRight w:val="0"/>
      <w:marTop w:val="0"/>
      <w:marBottom w:val="0"/>
      <w:divBdr>
        <w:top w:val="none" w:sz="0" w:space="0" w:color="auto"/>
        <w:left w:val="none" w:sz="0" w:space="0" w:color="auto"/>
        <w:bottom w:val="none" w:sz="0" w:space="0" w:color="auto"/>
        <w:right w:val="none" w:sz="0" w:space="0" w:color="auto"/>
      </w:divBdr>
    </w:div>
    <w:div w:id="1028145487">
      <w:bodyDiv w:val="1"/>
      <w:marLeft w:val="0"/>
      <w:marRight w:val="0"/>
      <w:marTop w:val="0"/>
      <w:marBottom w:val="0"/>
      <w:divBdr>
        <w:top w:val="none" w:sz="0" w:space="0" w:color="auto"/>
        <w:left w:val="none" w:sz="0" w:space="0" w:color="auto"/>
        <w:bottom w:val="none" w:sz="0" w:space="0" w:color="auto"/>
        <w:right w:val="none" w:sz="0" w:space="0" w:color="auto"/>
      </w:divBdr>
    </w:div>
    <w:div w:id="1033338246">
      <w:bodyDiv w:val="1"/>
      <w:marLeft w:val="0"/>
      <w:marRight w:val="0"/>
      <w:marTop w:val="0"/>
      <w:marBottom w:val="0"/>
      <w:divBdr>
        <w:top w:val="none" w:sz="0" w:space="0" w:color="auto"/>
        <w:left w:val="none" w:sz="0" w:space="0" w:color="auto"/>
        <w:bottom w:val="none" w:sz="0" w:space="0" w:color="auto"/>
        <w:right w:val="none" w:sz="0" w:space="0" w:color="auto"/>
      </w:divBdr>
    </w:div>
    <w:div w:id="1034574038">
      <w:bodyDiv w:val="1"/>
      <w:marLeft w:val="0"/>
      <w:marRight w:val="0"/>
      <w:marTop w:val="0"/>
      <w:marBottom w:val="0"/>
      <w:divBdr>
        <w:top w:val="none" w:sz="0" w:space="0" w:color="auto"/>
        <w:left w:val="none" w:sz="0" w:space="0" w:color="auto"/>
        <w:bottom w:val="none" w:sz="0" w:space="0" w:color="auto"/>
        <w:right w:val="none" w:sz="0" w:space="0" w:color="auto"/>
      </w:divBdr>
    </w:div>
    <w:div w:id="1038509010">
      <w:bodyDiv w:val="1"/>
      <w:marLeft w:val="0"/>
      <w:marRight w:val="0"/>
      <w:marTop w:val="0"/>
      <w:marBottom w:val="0"/>
      <w:divBdr>
        <w:top w:val="none" w:sz="0" w:space="0" w:color="auto"/>
        <w:left w:val="none" w:sz="0" w:space="0" w:color="auto"/>
        <w:bottom w:val="none" w:sz="0" w:space="0" w:color="auto"/>
        <w:right w:val="none" w:sz="0" w:space="0" w:color="auto"/>
      </w:divBdr>
    </w:div>
    <w:div w:id="1039204519">
      <w:bodyDiv w:val="1"/>
      <w:marLeft w:val="0"/>
      <w:marRight w:val="0"/>
      <w:marTop w:val="0"/>
      <w:marBottom w:val="0"/>
      <w:divBdr>
        <w:top w:val="none" w:sz="0" w:space="0" w:color="auto"/>
        <w:left w:val="none" w:sz="0" w:space="0" w:color="auto"/>
        <w:bottom w:val="none" w:sz="0" w:space="0" w:color="auto"/>
        <w:right w:val="none" w:sz="0" w:space="0" w:color="auto"/>
      </w:divBdr>
    </w:div>
    <w:div w:id="1043674468">
      <w:bodyDiv w:val="1"/>
      <w:marLeft w:val="0"/>
      <w:marRight w:val="0"/>
      <w:marTop w:val="0"/>
      <w:marBottom w:val="0"/>
      <w:divBdr>
        <w:top w:val="none" w:sz="0" w:space="0" w:color="auto"/>
        <w:left w:val="none" w:sz="0" w:space="0" w:color="auto"/>
        <w:bottom w:val="none" w:sz="0" w:space="0" w:color="auto"/>
        <w:right w:val="none" w:sz="0" w:space="0" w:color="auto"/>
      </w:divBdr>
    </w:div>
    <w:div w:id="1048260622">
      <w:bodyDiv w:val="1"/>
      <w:marLeft w:val="0"/>
      <w:marRight w:val="0"/>
      <w:marTop w:val="0"/>
      <w:marBottom w:val="0"/>
      <w:divBdr>
        <w:top w:val="none" w:sz="0" w:space="0" w:color="auto"/>
        <w:left w:val="none" w:sz="0" w:space="0" w:color="auto"/>
        <w:bottom w:val="none" w:sz="0" w:space="0" w:color="auto"/>
        <w:right w:val="none" w:sz="0" w:space="0" w:color="auto"/>
      </w:divBdr>
    </w:div>
    <w:div w:id="1049845868">
      <w:bodyDiv w:val="1"/>
      <w:marLeft w:val="0"/>
      <w:marRight w:val="0"/>
      <w:marTop w:val="0"/>
      <w:marBottom w:val="0"/>
      <w:divBdr>
        <w:top w:val="none" w:sz="0" w:space="0" w:color="auto"/>
        <w:left w:val="none" w:sz="0" w:space="0" w:color="auto"/>
        <w:bottom w:val="none" w:sz="0" w:space="0" w:color="auto"/>
        <w:right w:val="none" w:sz="0" w:space="0" w:color="auto"/>
      </w:divBdr>
    </w:div>
    <w:div w:id="1051150825">
      <w:bodyDiv w:val="1"/>
      <w:marLeft w:val="0"/>
      <w:marRight w:val="0"/>
      <w:marTop w:val="0"/>
      <w:marBottom w:val="0"/>
      <w:divBdr>
        <w:top w:val="none" w:sz="0" w:space="0" w:color="auto"/>
        <w:left w:val="none" w:sz="0" w:space="0" w:color="auto"/>
        <w:bottom w:val="none" w:sz="0" w:space="0" w:color="auto"/>
        <w:right w:val="none" w:sz="0" w:space="0" w:color="auto"/>
      </w:divBdr>
    </w:div>
    <w:div w:id="1055275173">
      <w:bodyDiv w:val="1"/>
      <w:marLeft w:val="0"/>
      <w:marRight w:val="0"/>
      <w:marTop w:val="0"/>
      <w:marBottom w:val="0"/>
      <w:divBdr>
        <w:top w:val="none" w:sz="0" w:space="0" w:color="auto"/>
        <w:left w:val="none" w:sz="0" w:space="0" w:color="auto"/>
        <w:bottom w:val="none" w:sz="0" w:space="0" w:color="auto"/>
        <w:right w:val="none" w:sz="0" w:space="0" w:color="auto"/>
      </w:divBdr>
    </w:div>
    <w:div w:id="1055350772">
      <w:bodyDiv w:val="1"/>
      <w:marLeft w:val="0"/>
      <w:marRight w:val="0"/>
      <w:marTop w:val="0"/>
      <w:marBottom w:val="0"/>
      <w:divBdr>
        <w:top w:val="none" w:sz="0" w:space="0" w:color="auto"/>
        <w:left w:val="none" w:sz="0" w:space="0" w:color="auto"/>
        <w:bottom w:val="none" w:sz="0" w:space="0" w:color="auto"/>
        <w:right w:val="none" w:sz="0" w:space="0" w:color="auto"/>
      </w:divBdr>
    </w:div>
    <w:div w:id="1061174562">
      <w:bodyDiv w:val="1"/>
      <w:marLeft w:val="0"/>
      <w:marRight w:val="0"/>
      <w:marTop w:val="0"/>
      <w:marBottom w:val="0"/>
      <w:divBdr>
        <w:top w:val="none" w:sz="0" w:space="0" w:color="auto"/>
        <w:left w:val="none" w:sz="0" w:space="0" w:color="auto"/>
        <w:bottom w:val="none" w:sz="0" w:space="0" w:color="auto"/>
        <w:right w:val="none" w:sz="0" w:space="0" w:color="auto"/>
      </w:divBdr>
    </w:div>
    <w:div w:id="1061713360">
      <w:bodyDiv w:val="1"/>
      <w:marLeft w:val="0"/>
      <w:marRight w:val="0"/>
      <w:marTop w:val="0"/>
      <w:marBottom w:val="0"/>
      <w:divBdr>
        <w:top w:val="none" w:sz="0" w:space="0" w:color="auto"/>
        <w:left w:val="none" w:sz="0" w:space="0" w:color="auto"/>
        <w:bottom w:val="none" w:sz="0" w:space="0" w:color="auto"/>
        <w:right w:val="none" w:sz="0" w:space="0" w:color="auto"/>
      </w:divBdr>
    </w:div>
    <w:div w:id="1069958047">
      <w:bodyDiv w:val="1"/>
      <w:marLeft w:val="0"/>
      <w:marRight w:val="0"/>
      <w:marTop w:val="0"/>
      <w:marBottom w:val="0"/>
      <w:divBdr>
        <w:top w:val="none" w:sz="0" w:space="0" w:color="auto"/>
        <w:left w:val="none" w:sz="0" w:space="0" w:color="auto"/>
        <w:bottom w:val="none" w:sz="0" w:space="0" w:color="auto"/>
        <w:right w:val="none" w:sz="0" w:space="0" w:color="auto"/>
      </w:divBdr>
    </w:div>
    <w:div w:id="1074623764">
      <w:bodyDiv w:val="1"/>
      <w:marLeft w:val="0"/>
      <w:marRight w:val="0"/>
      <w:marTop w:val="0"/>
      <w:marBottom w:val="0"/>
      <w:divBdr>
        <w:top w:val="none" w:sz="0" w:space="0" w:color="auto"/>
        <w:left w:val="none" w:sz="0" w:space="0" w:color="auto"/>
        <w:bottom w:val="none" w:sz="0" w:space="0" w:color="auto"/>
        <w:right w:val="none" w:sz="0" w:space="0" w:color="auto"/>
      </w:divBdr>
    </w:div>
    <w:div w:id="1078021343">
      <w:bodyDiv w:val="1"/>
      <w:marLeft w:val="0"/>
      <w:marRight w:val="0"/>
      <w:marTop w:val="0"/>
      <w:marBottom w:val="0"/>
      <w:divBdr>
        <w:top w:val="none" w:sz="0" w:space="0" w:color="auto"/>
        <w:left w:val="none" w:sz="0" w:space="0" w:color="auto"/>
        <w:bottom w:val="none" w:sz="0" w:space="0" w:color="auto"/>
        <w:right w:val="none" w:sz="0" w:space="0" w:color="auto"/>
      </w:divBdr>
    </w:div>
    <w:div w:id="1079446672">
      <w:bodyDiv w:val="1"/>
      <w:marLeft w:val="0"/>
      <w:marRight w:val="0"/>
      <w:marTop w:val="0"/>
      <w:marBottom w:val="0"/>
      <w:divBdr>
        <w:top w:val="none" w:sz="0" w:space="0" w:color="auto"/>
        <w:left w:val="none" w:sz="0" w:space="0" w:color="auto"/>
        <w:bottom w:val="none" w:sz="0" w:space="0" w:color="auto"/>
        <w:right w:val="none" w:sz="0" w:space="0" w:color="auto"/>
      </w:divBdr>
    </w:div>
    <w:div w:id="1082409595">
      <w:bodyDiv w:val="1"/>
      <w:marLeft w:val="0"/>
      <w:marRight w:val="0"/>
      <w:marTop w:val="0"/>
      <w:marBottom w:val="0"/>
      <w:divBdr>
        <w:top w:val="none" w:sz="0" w:space="0" w:color="auto"/>
        <w:left w:val="none" w:sz="0" w:space="0" w:color="auto"/>
        <w:bottom w:val="none" w:sz="0" w:space="0" w:color="auto"/>
        <w:right w:val="none" w:sz="0" w:space="0" w:color="auto"/>
      </w:divBdr>
    </w:div>
    <w:div w:id="1084106076">
      <w:bodyDiv w:val="1"/>
      <w:marLeft w:val="0"/>
      <w:marRight w:val="0"/>
      <w:marTop w:val="0"/>
      <w:marBottom w:val="0"/>
      <w:divBdr>
        <w:top w:val="none" w:sz="0" w:space="0" w:color="auto"/>
        <w:left w:val="none" w:sz="0" w:space="0" w:color="auto"/>
        <w:bottom w:val="none" w:sz="0" w:space="0" w:color="auto"/>
        <w:right w:val="none" w:sz="0" w:space="0" w:color="auto"/>
      </w:divBdr>
    </w:div>
    <w:div w:id="1086416456">
      <w:bodyDiv w:val="1"/>
      <w:marLeft w:val="0"/>
      <w:marRight w:val="0"/>
      <w:marTop w:val="0"/>
      <w:marBottom w:val="0"/>
      <w:divBdr>
        <w:top w:val="none" w:sz="0" w:space="0" w:color="auto"/>
        <w:left w:val="none" w:sz="0" w:space="0" w:color="auto"/>
        <w:bottom w:val="none" w:sz="0" w:space="0" w:color="auto"/>
        <w:right w:val="none" w:sz="0" w:space="0" w:color="auto"/>
      </w:divBdr>
    </w:div>
    <w:div w:id="1089546656">
      <w:bodyDiv w:val="1"/>
      <w:marLeft w:val="0"/>
      <w:marRight w:val="0"/>
      <w:marTop w:val="0"/>
      <w:marBottom w:val="0"/>
      <w:divBdr>
        <w:top w:val="none" w:sz="0" w:space="0" w:color="auto"/>
        <w:left w:val="none" w:sz="0" w:space="0" w:color="auto"/>
        <w:bottom w:val="none" w:sz="0" w:space="0" w:color="auto"/>
        <w:right w:val="none" w:sz="0" w:space="0" w:color="auto"/>
      </w:divBdr>
    </w:div>
    <w:div w:id="1090934558">
      <w:bodyDiv w:val="1"/>
      <w:marLeft w:val="0"/>
      <w:marRight w:val="0"/>
      <w:marTop w:val="0"/>
      <w:marBottom w:val="0"/>
      <w:divBdr>
        <w:top w:val="none" w:sz="0" w:space="0" w:color="auto"/>
        <w:left w:val="none" w:sz="0" w:space="0" w:color="auto"/>
        <w:bottom w:val="none" w:sz="0" w:space="0" w:color="auto"/>
        <w:right w:val="none" w:sz="0" w:space="0" w:color="auto"/>
      </w:divBdr>
    </w:div>
    <w:div w:id="1092623123">
      <w:bodyDiv w:val="1"/>
      <w:marLeft w:val="0"/>
      <w:marRight w:val="0"/>
      <w:marTop w:val="0"/>
      <w:marBottom w:val="0"/>
      <w:divBdr>
        <w:top w:val="none" w:sz="0" w:space="0" w:color="auto"/>
        <w:left w:val="none" w:sz="0" w:space="0" w:color="auto"/>
        <w:bottom w:val="none" w:sz="0" w:space="0" w:color="auto"/>
        <w:right w:val="none" w:sz="0" w:space="0" w:color="auto"/>
      </w:divBdr>
    </w:div>
    <w:div w:id="1093890228">
      <w:bodyDiv w:val="1"/>
      <w:marLeft w:val="0"/>
      <w:marRight w:val="0"/>
      <w:marTop w:val="0"/>
      <w:marBottom w:val="0"/>
      <w:divBdr>
        <w:top w:val="none" w:sz="0" w:space="0" w:color="auto"/>
        <w:left w:val="none" w:sz="0" w:space="0" w:color="auto"/>
        <w:bottom w:val="none" w:sz="0" w:space="0" w:color="auto"/>
        <w:right w:val="none" w:sz="0" w:space="0" w:color="auto"/>
      </w:divBdr>
    </w:div>
    <w:div w:id="1095712759">
      <w:bodyDiv w:val="1"/>
      <w:marLeft w:val="0"/>
      <w:marRight w:val="0"/>
      <w:marTop w:val="0"/>
      <w:marBottom w:val="0"/>
      <w:divBdr>
        <w:top w:val="none" w:sz="0" w:space="0" w:color="auto"/>
        <w:left w:val="none" w:sz="0" w:space="0" w:color="auto"/>
        <w:bottom w:val="none" w:sz="0" w:space="0" w:color="auto"/>
        <w:right w:val="none" w:sz="0" w:space="0" w:color="auto"/>
      </w:divBdr>
    </w:div>
    <w:div w:id="1100832880">
      <w:bodyDiv w:val="1"/>
      <w:marLeft w:val="0"/>
      <w:marRight w:val="0"/>
      <w:marTop w:val="0"/>
      <w:marBottom w:val="0"/>
      <w:divBdr>
        <w:top w:val="none" w:sz="0" w:space="0" w:color="auto"/>
        <w:left w:val="none" w:sz="0" w:space="0" w:color="auto"/>
        <w:bottom w:val="none" w:sz="0" w:space="0" w:color="auto"/>
        <w:right w:val="none" w:sz="0" w:space="0" w:color="auto"/>
      </w:divBdr>
    </w:div>
    <w:div w:id="1105421767">
      <w:bodyDiv w:val="1"/>
      <w:marLeft w:val="0"/>
      <w:marRight w:val="0"/>
      <w:marTop w:val="0"/>
      <w:marBottom w:val="0"/>
      <w:divBdr>
        <w:top w:val="none" w:sz="0" w:space="0" w:color="auto"/>
        <w:left w:val="none" w:sz="0" w:space="0" w:color="auto"/>
        <w:bottom w:val="none" w:sz="0" w:space="0" w:color="auto"/>
        <w:right w:val="none" w:sz="0" w:space="0" w:color="auto"/>
      </w:divBdr>
    </w:div>
    <w:div w:id="1105542350">
      <w:bodyDiv w:val="1"/>
      <w:marLeft w:val="0"/>
      <w:marRight w:val="0"/>
      <w:marTop w:val="0"/>
      <w:marBottom w:val="0"/>
      <w:divBdr>
        <w:top w:val="none" w:sz="0" w:space="0" w:color="auto"/>
        <w:left w:val="none" w:sz="0" w:space="0" w:color="auto"/>
        <w:bottom w:val="none" w:sz="0" w:space="0" w:color="auto"/>
        <w:right w:val="none" w:sz="0" w:space="0" w:color="auto"/>
      </w:divBdr>
    </w:div>
    <w:div w:id="1106004983">
      <w:bodyDiv w:val="1"/>
      <w:marLeft w:val="0"/>
      <w:marRight w:val="0"/>
      <w:marTop w:val="0"/>
      <w:marBottom w:val="0"/>
      <w:divBdr>
        <w:top w:val="none" w:sz="0" w:space="0" w:color="auto"/>
        <w:left w:val="none" w:sz="0" w:space="0" w:color="auto"/>
        <w:bottom w:val="none" w:sz="0" w:space="0" w:color="auto"/>
        <w:right w:val="none" w:sz="0" w:space="0" w:color="auto"/>
      </w:divBdr>
    </w:div>
    <w:div w:id="1109160424">
      <w:bodyDiv w:val="1"/>
      <w:marLeft w:val="0"/>
      <w:marRight w:val="0"/>
      <w:marTop w:val="0"/>
      <w:marBottom w:val="0"/>
      <w:divBdr>
        <w:top w:val="none" w:sz="0" w:space="0" w:color="auto"/>
        <w:left w:val="none" w:sz="0" w:space="0" w:color="auto"/>
        <w:bottom w:val="none" w:sz="0" w:space="0" w:color="auto"/>
        <w:right w:val="none" w:sz="0" w:space="0" w:color="auto"/>
      </w:divBdr>
    </w:div>
    <w:div w:id="1109276365">
      <w:bodyDiv w:val="1"/>
      <w:marLeft w:val="0"/>
      <w:marRight w:val="0"/>
      <w:marTop w:val="0"/>
      <w:marBottom w:val="0"/>
      <w:divBdr>
        <w:top w:val="none" w:sz="0" w:space="0" w:color="auto"/>
        <w:left w:val="none" w:sz="0" w:space="0" w:color="auto"/>
        <w:bottom w:val="none" w:sz="0" w:space="0" w:color="auto"/>
        <w:right w:val="none" w:sz="0" w:space="0" w:color="auto"/>
      </w:divBdr>
    </w:div>
    <w:div w:id="1109348053">
      <w:bodyDiv w:val="1"/>
      <w:marLeft w:val="0"/>
      <w:marRight w:val="0"/>
      <w:marTop w:val="0"/>
      <w:marBottom w:val="0"/>
      <w:divBdr>
        <w:top w:val="none" w:sz="0" w:space="0" w:color="auto"/>
        <w:left w:val="none" w:sz="0" w:space="0" w:color="auto"/>
        <w:bottom w:val="none" w:sz="0" w:space="0" w:color="auto"/>
        <w:right w:val="none" w:sz="0" w:space="0" w:color="auto"/>
      </w:divBdr>
    </w:div>
    <w:div w:id="1110391795">
      <w:bodyDiv w:val="1"/>
      <w:marLeft w:val="0"/>
      <w:marRight w:val="0"/>
      <w:marTop w:val="0"/>
      <w:marBottom w:val="0"/>
      <w:divBdr>
        <w:top w:val="none" w:sz="0" w:space="0" w:color="auto"/>
        <w:left w:val="none" w:sz="0" w:space="0" w:color="auto"/>
        <w:bottom w:val="none" w:sz="0" w:space="0" w:color="auto"/>
        <w:right w:val="none" w:sz="0" w:space="0" w:color="auto"/>
      </w:divBdr>
    </w:div>
    <w:div w:id="1111361906">
      <w:bodyDiv w:val="1"/>
      <w:marLeft w:val="0"/>
      <w:marRight w:val="0"/>
      <w:marTop w:val="0"/>
      <w:marBottom w:val="0"/>
      <w:divBdr>
        <w:top w:val="none" w:sz="0" w:space="0" w:color="auto"/>
        <w:left w:val="none" w:sz="0" w:space="0" w:color="auto"/>
        <w:bottom w:val="none" w:sz="0" w:space="0" w:color="auto"/>
        <w:right w:val="none" w:sz="0" w:space="0" w:color="auto"/>
      </w:divBdr>
    </w:div>
    <w:div w:id="1112627403">
      <w:bodyDiv w:val="1"/>
      <w:marLeft w:val="0"/>
      <w:marRight w:val="0"/>
      <w:marTop w:val="0"/>
      <w:marBottom w:val="0"/>
      <w:divBdr>
        <w:top w:val="none" w:sz="0" w:space="0" w:color="auto"/>
        <w:left w:val="none" w:sz="0" w:space="0" w:color="auto"/>
        <w:bottom w:val="none" w:sz="0" w:space="0" w:color="auto"/>
        <w:right w:val="none" w:sz="0" w:space="0" w:color="auto"/>
      </w:divBdr>
    </w:div>
    <w:div w:id="1115178109">
      <w:bodyDiv w:val="1"/>
      <w:marLeft w:val="0"/>
      <w:marRight w:val="0"/>
      <w:marTop w:val="0"/>
      <w:marBottom w:val="0"/>
      <w:divBdr>
        <w:top w:val="none" w:sz="0" w:space="0" w:color="auto"/>
        <w:left w:val="none" w:sz="0" w:space="0" w:color="auto"/>
        <w:bottom w:val="none" w:sz="0" w:space="0" w:color="auto"/>
        <w:right w:val="none" w:sz="0" w:space="0" w:color="auto"/>
      </w:divBdr>
    </w:div>
    <w:div w:id="1122963460">
      <w:bodyDiv w:val="1"/>
      <w:marLeft w:val="0"/>
      <w:marRight w:val="0"/>
      <w:marTop w:val="0"/>
      <w:marBottom w:val="0"/>
      <w:divBdr>
        <w:top w:val="none" w:sz="0" w:space="0" w:color="auto"/>
        <w:left w:val="none" w:sz="0" w:space="0" w:color="auto"/>
        <w:bottom w:val="none" w:sz="0" w:space="0" w:color="auto"/>
        <w:right w:val="none" w:sz="0" w:space="0" w:color="auto"/>
      </w:divBdr>
    </w:div>
    <w:div w:id="1123234173">
      <w:bodyDiv w:val="1"/>
      <w:marLeft w:val="0"/>
      <w:marRight w:val="0"/>
      <w:marTop w:val="0"/>
      <w:marBottom w:val="0"/>
      <w:divBdr>
        <w:top w:val="none" w:sz="0" w:space="0" w:color="auto"/>
        <w:left w:val="none" w:sz="0" w:space="0" w:color="auto"/>
        <w:bottom w:val="none" w:sz="0" w:space="0" w:color="auto"/>
        <w:right w:val="none" w:sz="0" w:space="0" w:color="auto"/>
      </w:divBdr>
    </w:div>
    <w:div w:id="1123690199">
      <w:bodyDiv w:val="1"/>
      <w:marLeft w:val="0"/>
      <w:marRight w:val="0"/>
      <w:marTop w:val="0"/>
      <w:marBottom w:val="0"/>
      <w:divBdr>
        <w:top w:val="none" w:sz="0" w:space="0" w:color="auto"/>
        <w:left w:val="none" w:sz="0" w:space="0" w:color="auto"/>
        <w:bottom w:val="none" w:sz="0" w:space="0" w:color="auto"/>
        <w:right w:val="none" w:sz="0" w:space="0" w:color="auto"/>
      </w:divBdr>
    </w:div>
    <w:div w:id="1128357230">
      <w:bodyDiv w:val="1"/>
      <w:marLeft w:val="0"/>
      <w:marRight w:val="0"/>
      <w:marTop w:val="0"/>
      <w:marBottom w:val="0"/>
      <w:divBdr>
        <w:top w:val="none" w:sz="0" w:space="0" w:color="auto"/>
        <w:left w:val="none" w:sz="0" w:space="0" w:color="auto"/>
        <w:bottom w:val="none" w:sz="0" w:space="0" w:color="auto"/>
        <w:right w:val="none" w:sz="0" w:space="0" w:color="auto"/>
      </w:divBdr>
    </w:div>
    <w:div w:id="1131902767">
      <w:bodyDiv w:val="1"/>
      <w:marLeft w:val="0"/>
      <w:marRight w:val="0"/>
      <w:marTop w:val="0"/>
      <w:marBottom w:val="0"/>
      <w:divBdr>
        <w:top w:val="none" w:sz="0" w:space="0" w:color="auto"/>
        <w:left w:val="none" w:sz="0" w:space="0" w:color="auto"/>
        <w:bottom w:val="none" w:sz="0" w:space="0" w:color="auto"/>
        <w:right w:val="none" w:sz="0" w:space="0" w:color="auto"/>
      </w:divBdr>
    </w:div>
    <w:div w:id="1136996498">
      <w:bodyDiv w:val="1"/>
      <w:marLeft w:val="0"/>
      <w:marRight w:val="0"/>
      <w:marTop w:val="0"/>
      <w:marBottom w:val="0"/>
      <w:divBdr>
        <w:top w:val="none" w:sz="0" w:space="0" w:color="auto"/>
        <w:left w:val="none" w:sz="0" w:space="0" w:color="auto"/>
        <w:bottom w:val="none" w:sz="0" w:space="0" w:color="auto"/>
        <w:right w:val="none" w:sz="0" w:space="0" w:color="auto"/>
      </w:divBdr>
    </w:div>
    <w:div w:id="1141340949">
      <w:bodyDiv w:val="1"/>
      <w:marLeft w:val="0"/>
      <w:marRight w:val="0"/>
      <w:marTop w:val="0"/>
      <w:marBottom w:val="0"/>
      <w:divBdr>
        <w:top w:val="none" w:sz="0" w:space="0" w:color="auto"/>
        <w:left w:val="none" w:sz="0" w:space="0" w:color="auto"/>
        <w:bottom w:val="none" w:sz="0" w:space="0" w:color="auto"/>
        <w:right w:val="none" w:sz="0" w:space="0" w:color="auto"/>
      </w:divBdr>
    </w:div>
    <w:div w:id="1143044125">
      <w:bodyDiv w:val="1"/>
      <w:marLeft w:val="0"/>
      <w:marRight w:val="0"/>
      <w:marTop w:val="0"/>
      <w:marBottom w:val="0"/>
      <w:divBdr>
        <w:top w:val="none" w:sz="0" w:space="0" w:color="auto"/>
        <w:left w:val="none" w:sz="0" w:space="0" w:color="auto"/>
        <w:bottom w:val="none" w:sz="0" w:space="0" w:color="auto"/>
        <w:right w:val="none" w:sz="0" w:space="0" w:color="auto"/>
      </w:divBdr>
    </w:div>
    <w:div w:id="1144590489">
      <w:bodyDiv w:val="1"/>
      <w:marLeft w:val="0"/>
      <w:marRight w:val="0"/>
      <w:marTop w:val="0"/>
      <w:marBottom w:val="0"/>
      <w:divBdr>
        <w:top w:val="none" w:sz="0" w:space="0" w:color="auto"/>
        <w:left w:val="none" w:sz="0" w:space="0" w:color="auto"/>
        <w:bottom w:val="none" w:sz="0" w:space="0" w:color="auto"/>
        <w:right w:val="none" w:sz="0" w:space="0" w:color="auto"/>
      </w:divBdr>
    </w:div>
    <w:div w:id="1149441635">
      <w:bodyDiv w:val="1"/>
      <w:marLeft w:val="0"/>
      <w:marRight w:val="0"/>
      <w:marTop w:val="0"/>
      <w:marBottom w:val="0"/>
      <w:divBdr>
        <w:top w:val="none" w:sz="0" w:space="0" w:color="auto"/>
        <w:left w:val="none" w:sz="0" w:space="0" w:color="auto"/>
        <w:bottom w:val="none" w:sz="0" w:space="0" w:color="auto"/>
        <w:right w:val="none" w:sz="0" w:space="0" w:color="auto"/>
      </w:divBdr>
    </w:div>
    <w:div w:id="1149665170">
      <w:bodyDiv w:val="1"/>
      <w:marLeft w:val="0"/>
      <w:marRight w:val="0"/>
      <w:marTop w:val="0"/>
      <w:marBottom w:val="0"/>
      <w:divBdr>
        <w:top w:val="none" w:sz="0" w:space="0" w:color="auto"/>
        <w:left w:val="none" w:sz="0" w:space="0" w:color="auto"/>
        <w:bottom w:val="none" w:sz="0" w:space="0" w:color="auto"/>
        <w:right w:val="none" w:sz="0" w:space="0" w:color="auto"/>
      </w:divBdr>
    </w:div>
    <w:div w:id="1152479653">
      <w:bodyDiv w:val="1"/>
      <w:marLeft w:val="0"/>
      <w:marRight w:val="0"/>
      <w:marTop w:val="0"/>
      <w:marBottom w:val="0"/>
      <w:divBdr>
        <w:top w:val="none" w:sz="0" w:space="0" w:color="auto"/>
        <w:left w:val="none" w:sz="0" w:space="0" w:color="auto"/>
        <w:bottom w:val="none" w:sz="0" w:space="0" w:color="auto"/>
        <w:right w:val="none" w:sz="0" w:space="0" w:color="auto"/>
      </w:divBdr>
    </w:div>
    <w:div w:id="1164584611">
      <w:bodyDiv w:val="1"/>
      <w:marLeft w:val="0"/>
      <w:marRight w:val="0"/>
      <w:marTop w:val="0"/>
      <w:marBottom w:val="0"/>
      <w:divBdr>
        <w:top w:val="none" w:sz="0" w:space="0" w:color="auto"/>
        <w:left w:val="none" w:sz="0" w:space="0" w:color="auto"/>
        <w:bottom w:val="none" w:sz="0" w:space="0" w:color="auto"/>
        <w:right w:val="none" w:sz="0" w:space="0" w:color="auto"/>
      </w:divBdr>
    </w:div>
    <w:div w:id="1165165944">
      <w:bodyDiv w:val="1"/>
      <w:marLeft w:val="0"/>
      <w:marRight w:val="0"/>
      <w:marTop w:val="0"/>
      <w:marBottom w:val="0"/>
      <w:divBdr>
        <w:top w:val="none" w:sz="0" w:space="0" w:color="auto"/>
        <w:left w:val="none" w:sz="0" w:space="0" w:color="auto"/>
        <w:bottom w:val="none" w:sz="0" w:space="0" w:color="auto"/>
        <w:right w:val="none" w:sz="0" w:space="0" w:color="auto"/>
      </w:divBdr>
    </w:div>
    <w:div w:id="1166282701">
      <w:bodyDiv w:val="1"/>
      <w:marLeft w:val="0"/>
      <w:marRight w:val="0"/>
      <w:marTop w:val="0"/>
      <w:marBottom w:val="0"/>
      <w:divBdr>
        <w:top w:val="none" w:sz="0" w:space="0" w:color="auto"/>
        <w:left w:val="none" w:sz="0" w:space="0" w:color="auto"/>
        <w:bottom w:val="none" w:sz="0" w:space="0" w:color="auto"/>
        <w:right w:val="none" w:sz="0" w:space="0" w:color="auto"/>
      </w:divBdr>
    </w:div>
    <w:div w:id="1177815356">
      <w:bodyDiv w:val="1"/>
      <w:marLeft w:val="0"/>
      <w:marRight w:val="0"/>
      <w:marTop w:val="0"/>
      <w:marBottom w:val="0"/>
      <w:divBdr>
        <w:top w:val="none" w:sz="0" w:space="0" w:color="auto"/>
        <w:left w:val="none" w:sz="0" w:space="0" w:color="auto"/>
        <w:bottom w:val="none" w:sz="0" w:space="0" w:color="auto"/>
        <w:right w:val="none" w:sz="0" w:space="0" w:color="auto"/>
      </w:divBdr>
    </w:div>
    <w:div w:id="1179197956">
      <w:bodyDiv w:val="1"/>
      <w:marLeft w:val="0"/>
      <w:marRight w:val="0"/>
      <w:marTop w:val="0"/>
      <w:marBottom w:val="0"/>
      <w:divBdr>
        <w:top w:val="none" w:sz="0" w:space="0" w:color="auto"/>
        <w:left w:val="none" w:sz="0" w:space="0" w:color="auto"/>
        <w:bottom w:val="none" w:sz="0" w:space="0" w:color="auto"/>
        <w:right w:val="none" w:sz="0" w:space="0" w:color="auto"/>
      </w:divBdr>
    </w:div>
    <w:div w:id="1179732555">
      <w:bodyDiv w:val="1"/>
      <w:marLeft w:val="0"/>
      <w:marRight w:val="0"/>
      <w:marTop w:val="0"/>
      <w:marBottom w:val="0"/>
      <w:divBdr>
        <w:top w:val="none" w:sz="0" w:space="0" w:color="auto"/>
        <w:left w:val="none" w:sz="0" w:space="0" w:color="auto"/>
        <w:bottom w:val="none" w:sz="0" w:space="0" w:color="auto"/>
        <w:right w:val="none" w:sz="0" w:space="0" w:color="auto"/>
      </w:divBdr>
    </w:div>
    <w:div w:id="1183855448">
      <w:bodyDiv w:val="1"/>
      <w:marLeft w:val="0"/>
      <w:marRight w:val="0"/>
      <w:marTop w:val="0"/>
      <w:marBottom w:val="0"/>
      <w:divBdr>
        <w:top w:val="none" w:sz="0" w:space="0" w:color="auto"/>
        <w:left w:val="none" w:sz="0" w:space="0" w:color="auto"/>
        <w:bottom w:val="none" w:sz="0" w:space="0" w:color="auto"/>
        <w:right w:val="none" w:sz="0" w:space="0" w:color="auto"/>
      </w:divBdr>
    </w:div>
    <w:div w:id="1186022520">
      <w:bodyDiv w:val="1"/>
      <w:marLeft w:val="0"/>
      <w:marRight w:val="0"/>
      <w:marTop w:val="0"/>
      <w:marBottom w:val="0"/>
      <w:divBdr>
        <w:top w:val="none" w:sz="0" w:space="0" w:color="auto"/>
        <w:left w:val="none" w:sz="0" w:space="0" w:color="auto"/>
        <w:bottom w:val="none" w:sz="0" w:space="0" w:color="auto"/>
        <w:right w:val="none" w:sz="0" w:space="0" w:color="auto"/>
      </w:divBdr>
    </w:div>
    <w:div w:id="1195851475">
      <w:bodyDiv w:val="1"/>
      <w:marLeft w:val="0"/>
      <w:marRight w:val="0"/>
      <w:marTop w:val="0"/>
      <w:marBottom w:val="0"/>
      <w:divBdr>
        <w:top w:val="none" w:sz="0" w:space="0" w:color="auto"/>
        <w:left w:val="none" w:sz="0" w:space="0" w:color="auto"/>
        <w:bottom w:val="none" w:sz="0" w:space="0" w:color="auto"/>
        <w:right w:val="none" w:sz="0" w:space="0" w:color="auto"/>
      </w:divBdr>
    </w:div>
    <w:div w:id="1196505939">
      <w:bodyDiv w:val="1"/>
      <w:marLeft w:val="0"/>
      <w:marRight w:val="0"/>
      <w:marTop w:val="0"/>
      <w:marBottom w:val="0"/>
      <w:divBdr>
        <w:top w:val="none" w:sz="0" w:space="0" w:color="auto"/>
        <w:left w:val="none" w:sz="0" w:space="0" w:color="auto"/>
        <w:bottom w:val="none" w:sz="0" w:space="0" w:color="auto"/>
        <w:right w:val="none" w:sz="0" w:space="0" w:color="auto"/>
      </w:divBdr>
    </w:div>
    <w:div w:id="1198085613">
      <w:bodyDiv w:val="1"/>
      <w:marLeft w:val="0"/>
      <w:marRight w:val="0"/>
      <w:marTop w:val="0"/>
      <w:marBottom w:val="0"/>
      <w:divBdr>
        <w:top w:val="none" w:sz="0" w:space="0" w:color="auto"/>
        <w:left w:val="none" w:sz="0" w:space="0" w:color="auto"/>
        <w:bottom w:val="none" w:sz="0" w:space="0" w:color="auto"/>
        <w:right w:val="none" w:sz="0" w:space="0" w:color="auto"/>
      </w:divBdr>
    </w:div>
    <w:div w:id="1200364277">
      <w:bodyDiv w:val="1"/>
      <w:marLeft w:val="0"/>
      <w:marRight w:val="0"/>
      <w:marTop w:val="0"/>
      <w:marBottom w:val="0"/>
      <w:divBdr>
        <w:top w:val="none" w:sz="0" w:space="0" w:color="auto"/>
        <w:left w:val="none" w:sz="0" w:space="0" w:color="auto"/>
        <w:bottom w:val="none" w:sz="0" w:space="0" w:color="auto"/>
        <w:right w:val="none" w:sz="0" w:space="0" w:color="auto"/>
      </w:divBdr>
    </w:div>
    <w:div w:id="1201748498">
      <w:bodyDiv w:val="1"/>
      <w:marLeft w:val="0"/>
      <w:marRight w:val="0"/>
      <w:marTop w:val="0"/>
      <w:marBottom w:val="0"/>
      <w:divBdr>
        <w:top w:val="none" w:sz="0" w:space="0" w:color="auto"/>
        <w:left w:val="none" w:sz="0" w:space="0" w:color="auto"/>
        <w:bottom w:val="none" w:sz="0" w:space="0" w:color="auto"/>
        <w:right w:val="none" w:sz="0" w:space="0" w:color="auto"/>
      </w:divBdr>
    </w:div>
    <w:div w:id="1203134161">
      <w:bodyDiv w:val="1"/>
      <w:marLeft w:val="0"/>
      <w:marRight w:val="0"/>
      <w:marTop w:val="0"/>
      <w:marBottom w:val="0"/>
      <w:divBdr>
        <w:top w:val="none" w:sz="0" w:space="0" w:color="auto"/>
        <w:left w:val="none" w:sz="0" w:space="0" w:color="auto"/>
        <w:bottom w:val="none" w:sz="0" w:space="0" w:color="auto"/>
        <w:right w:val="none" w:sz="0" w:space="0" w:color="auto"/>
      </w:divBdr>
    </w:div>
    <w:div w:id="1208642046">
      <w:bodyDiv w:val="1"/>
      <w:marLeft w:val="0"/>
      <w:marRight w:val="0"/>
      <w:marTop w:val="0"/>
      <w:marBottom w:val="0"/>
      <w:divBdr>
        <w:top w:val="none" w:sz="0" w:space="0" w:color="auto"/>
        <w:left w:val="none" w:sz="0" w:space="0" w:color="auto"/>
        <w:bottom w:val="none" w:sz="0" w:space="0" w:color="auto"/>
        <w:right w:val="none" w:sz="0" w:space="0" w:color="auto"/>
      </w:divBdr>
    </w:div>
    <w:div w:id="1215659238">
      <w:bodyDiv w:val="1"/>
      <w:marLeft w:val="0"/>
      <w:marRight w:val="0"/>
      <w:marTop w:val="0"/>
      <w:marBottom w:val="0"/>
      <w:divBdr>
        <w:top w:val="none" w:sz="0" w:space="0" w:color="auto"/>
        <w:left w:val="none" w:sz="0" w:space="0" w:color="auto"/>
        <w:bottom w:val="none" w:sz="0" w:space="0" w:color="auto"/>
        <w:right w:val="none" w:sz="0" w:space="0" w:color="auto"/>
      </w:divBdr>
    </w:div>
    <w:div w:id="1221787673">
      <w:bodyDiv w:val="1"/>
      <w:marLeft w:val="0"/>
      <w:marRight w:val="0"/>
      <w:marTop w:val="0"/>
      <w:marBottom w:val="0"/>
      <w:divBdr>
        <w:top w:val="none" w:sz="0" w:space="0" w:color="auto"/>
        <w:left w:val="none" w:sz="0" w:space="0" w:color="auto"/>
        <w:bottom w:val="none" w:sz="0" w:space="0" w:color="auto"/>
        <w:right w:val="none" w:sz="0" w:space="0" w:color="auto"/>
      </w:divBdr>
    </w:div>
    <w:div w:id="1222860610">
      <w:bodyDiv w:val="1"/>
      <w:marLeft w:val="0"/>
      <w:marRight w:val="0"/>
      <w:marTop w:val="0"/>
      <w:marBottom w:val="0"/>
      <w:divBdr>
        <w:top w:val="none" w:sz="0" w:space="0" w:color="auto"/>
        <w:left w:val="none" w:sz="0" w:space="0" w:color="auto"/>
        <w:bottom w:val="none" w:sz="0" w:space="0" w:color="auto"/>
        <w:right w:val="none" w:sz="0" w:space="0" w:color="auto"/>
      </w:divBdr>
    </w:div>
    <w:div w:id="1234196470">
      <w:bodyDiv w:val="1"/>
      <w:marLeft w:val="0"/>
      <w:marRight w:val="0"/>
      <w:marTop w:val="0"/>
      <w:marBottom w:val="0"/>
      <w:divBdr>
        <w:top w:val="none" w:sz="0" w:space="0" w:color="auto"/>
        <w:left w:val="none" w:sz="0" w:space="0" w:color="auto"/>
        <w:bottom w:val="none" w:sz="0" w:space="0" w:color="auto"/>
        <w:right w:val="none" w:sz="0" w:space="0" w:color="auto"/>
      </w:divBdr>
    </w:div>
    <w:div w:id="1234849703">
      <w:bodyDiv w:val="1"/>
      <w:marLeft w:val="0"/>
      <w:marRight w:val="0"/>
      <w:marTop w:val="0"/>
      <w:marBottom w:val="0"/>
      <w:divBdr>
        <w:top w:val="none" w:sz="0" w:space="0" w:color="auto"/>
        <w:left w:val="none" w:sz="0" w:space="0" w:color="auto"/>
        <w:bottom w:val="none" w:sz="0" w:space="0" w:color="auto"/>
        <w:right w:val="none" w:sz="0" w:space="0" w:color="auto"/>
      </w:divBdr>
    </w:div>
    <w:div w:id="1237402178">
      <w:bodyDiv w:val="1"/>
      <w:marLeft w:val="0"/>
      <w:marRight w:val="0"/>
      <w:marTop w:val="0"/>
      <w:marBottom w:val="0"/>
      <w:divBdr>
        <w:top w:val="none" w:sz="0" w:space="0" w:color="auto"/>
        <w:left w:val="none" w:sz="0" w:space="0" w:color="auto"/>
        <w:bottom w:val="none" w:sz="0" w:space="0" w:color="auto"/>
        <w:right w:val="none" w:sz="0" w:space="0" w:color="auto"/>
      </w:divBdr>
    </w:div>
    <w:div w:id="1239169359">
      <w:bodyDiv w:val="1"/>
      <w:marLeft w:val="0"/>
      <w:marRight w:val="0"/>
      <w:marTop w:val="0"/>
      <w:marBottom w:val="0"/>
      <w:divBdr>
        <w:top w:val="none" w:sz="0" w:space="0" w:color="auto"/>
        <w:left w:val="none" w:sz="0" w:space="0" w:color="auto"/>
        <w:bottom w:val="none" w:sz="0" w:space="0" w:color="auto"/>
        <w:right w:val="none" w:sz="0" w:space="0" w:color="auto"/>
      </w:divBdr>
    </w:div>
    <w:div w:id="1248808903">
      <w:bodyDiv w:val="1"/>
      <w:marLeft w:val="0"/>
      <w:marRight w:val="0"/>
      <w:marTop w:val="0"/>
      <w:marBottom w:val="0"/>
      <w:divBdr>
        <w:top w:val="none" w:sz="0" w:space="0" w:color="auto"/>
        <w:left w:val="none" w:sz="0" w:space="0" w:color="auto"/>
        <w:bottom w:val="none" w:sz="0" w:space="0" w:color="auto"/>
        <w:right w:val="none" w:sz="0" w:space="0" w:color="auto"/>
      </w:divBdr>
    </w:div>
    <w:div w:id="1250306363">
      <w:bodyDiv w:val="1"/>
      <w:marLeft w:val="0"/>
      <w:marRight w:val="0"/>
      <w:marTop w:val="0"/>
      <w:marBottom w:val="0"/>
      <w:divBdr>
        <w:top w:val="none" w:sz="0" w:space="0" w:color="auto"/>
        <w:left w:val="none" w:sz="0" w:space="0" w:color="auto"/>
        <w:bottom w:val="none" w:sz="0" w:space="0" w:color="auto"/>
        <w:right w:val="none" w:sz="0" w:space="0" w:color="auto"/>
      </w:divBdr>
    </w:div>
    <w:div w:id="1253398102">
      <w:bodyDiv w:val="1"/>
      <w:marLeft w:val="0"/>
      <w:marRight w:val="0"/>
      <w:marTop w:val="0"/>
      <w:marBottom w:val="0"/>
      <w:divBdr>
        <w:top w:val="none" w:sz="0" w:space="0" w:color="auto"/>
        <w:left w:val="none" w:sz="0" w:space="0" w:color="auto"/>
        <w:bottom w:val="none" w:sz="0" w:space="0" w:color="auto"/>
        <w:right w:val="none" w:sz="0" w:space="0" w:color="auto"/>
      </w:divBdr>
    </w:div>
    <w:div w:id="1254129032">
      <w:bodyDiv w:val="1"/>
      <w:marLeft w:val="0"/>
      <w:marRight w:val="0"/>
      <w:marTop w:val="0"/>
      <w:marBottom w:val="0"/>
      <w:divBdr>
        <w:top w:val="none" w:sz="0" w:space="0" w:color="auto"/>
        <w:left w:val="none" w:sz="0" w:space="0" w:color="auto"/>
        <w:bottom w:val="none" w:sz="0" w:space="0" w:color="auto"/>
        <w:right w:val="none" w:sz="0" w:space="0" w:color="auto"/>
      </w:divBdr>
    </w:div>
    <w:div w:id="1254825442">
      <w:bodyDiv w:val="1"/>
      <w:marLeft w:val="0"/>
      <w:marRight w:val="0"/>
      <w:marTop w:val="0"/>
      <w:marBottom w:val="0"/>
      <w:divBdr>
        <w:top w:val="none" w:sz="0" w:space="0" w:color="auto"/>
        <w:left w:val="none" w:sz="0" w:space="0" w:color="auto"/>
        <w:bottom w:val="none" w:sz="0" w:space="0" w:color="auto"/>
        <w:right w:val="none" w:sz="0" w:space="0" w:color="auto"/>
      </w:divBdr>
    </w:div>
    <w:div w:id="1255895558">
      <w:bodyDiv w:val="1"/>
      <w:marLeft w:val="0"/>
      <w:marRight w:val="0"/>
      <w:marTop w:val="0"/>
      <w:marBottom w:val="0"/>
      <w:divBdr>
        <w:top w:val="none" w:sz="0" w:space="0" w:color="auto"/>
        <w:left w:val="none" w:sz="0" w:space="0" w:color="auto"/>
        <w:bottom w:val="none" w:sz="0" w:space="0" w:color="auto"/>
        <w:right w:val="none" w:sz="0" w:space="0" w:color="auto"/>
      </w:divBdr>
    </w:div>
    <w:div w:id="1258245256">
      <w:bodyDiv w:val="1"/>
      <w:marLeft w:val="0"/>
      <w:marRight w:val="0"/>
      <w:marTop w:val="0"/>
      <w:marBottom w:val="0"/>
      <w:divBdr>
        <w:top w:val="none" w:sz="0" w:space="0" w:color="auto"/>
        <w:left w:val="none" w:sz="0" w:space="0" w:color="auto"/>
        <w:bottom w:val="none" w:sz="0" w:space="0" w:color="auto"/>
        <w:right w:val="none" w:sz="0" w:space="0" w:color="auto"/>
      </w:divBdr>
    </w:div>
    <w:div w:id="1259287631">
      <w:bodyDiv w:val="1"/>
      <w:marLeft w:val="0"/>
      <w:marRight w:val="0"/>
      <w:marTop w:val="0"/>
      <w:marBottom w:val="0"/>
      <w:divBdr>
        <w:top w:val="none" w:sz="0" w:space="0" w:color="auto"/>
        <w:left w:val="none" w:sz="0" w:space="0" w:color="auto"/>
        <w:bottom w:val="none" w:sz="0" w:space="0" w:color="auto"/>
        <w:right w:val="none" w:sz="0" w:space="0" w:color="auto"/>
      </w:divBdr>
    </w:div>
    <w:div w:id="1264802262">
      <w:bodyDiv w:val="1"/>
      <w:marLeft w:val="0"/>
      <w:marRight w:val="0"/>
      <w:marTop w:val="0"/>
      <w:marBottom w:val="0"/>
      <w:divBdr>
        <w:top w:val="none" w:sz="0" w:space="0" w:color="auto"/>
        <w:left w:val="none" w:sz="0" w:space="0" w:color="auto"/>
        <w:bottom w:val="none" w:sz="0" w:space="0" w:color="auto"/>
        <w:right w:val="none" w:sz="0" w:space="0" w:color="auto"/>
      </w:divBdr>
    </w:div>
    <w:div w:id="1276794426">
      <w:bodyDiv w:val="1"/>
      <w:marLeft w:val="0"/>
      <w:marRight w:val="0"/>
      <w:marTop w:val="0"/>
      <w:marBottom w:val="0"/>
      <w:divBdr>
        <w:top w:val="none" w:sz="0" w:space="0" w:color="auto"/>
        <w:left w:val="none" w:sz="0" w:space="0" w:color="auto"/>
        <w:bottom w:val="none" w:sz="0" w:space="0" w:color="auto"/>
        <w:right w:val="none" w:sz="0" w:space="0" w:color="auto"/>
      </w:divBdr>
    </w:div>
    <w:div w:id="1279949056">
      <w:bodyDiv w:val="1"/>
      <w:marLeft w:val="0"/>
      <w:marRight w:val="0"/>
      <w:marTop w:val="0"/>
      <w:marBottom w:val="0"/>
      <w:divBdr>
        <w:top w:val="none" w:sz="0" w:space="0" w:color="auto"/>
        <w:left w:val="none" w:sz="0" w:space="0" w:color="auto"/>
        <w:bottom w:val="none" w:sz="0" w:space="0" w:color="auto"/>
        <w:right w:val="none" w:sz="0" w:space="0" w:color="auto"/>
      </w:divBdr>
    </w:div>
    <w:div w:id="1281491155">
      <w:bodyDiv w:val="1"/>
      <w:marLeft w:val="0"/>
      <w:marRight w:val="0"/>
      <w:marTop w:val="0"/>
      <w:marBottom w:val="0"/>
      <w:divBdr>
        <w:top w:val="none" w:sz="0" w:space="0" w:color="auto"/>
        <w:left w:val="none" w:sz="0" w:space="0" w:color="auto"/>
        <w:bottom w:val="none" w:sz="0" w:space="0" w:color="auto"/>
        <w:right w:val="none" w:sz="0" w:space="0" w:color="auto"/>
      </w:divBdr>
    </w:div>
    <w:div w:id="1283537229">
      <w:bodyDiv w:val="1"/>
      <w:marLeft w:val="0"/>
      <w:marRight w:val="0"/>
      <w:marTop w:val="0"/>
      <w:marBottom w:val="0"/>
      <w:divBdr>
        <w:top w:val="none" w:sz="0" w:space="0" w:color="auto"/>
        <w:left w:val="none" w:sz="0" w:space="0" w:color="auto"/>
        <w:bottom w:val="none" w:sz="0" w:space="0" w:color="auto"/>
        <w:right w:val="none" w:sz="0" w:space="0" w:color="auto"/>
      </w:divBdr>
    </w:div>
    <w:div w:id="1283881487">
      <w:bodyDiv w:val="1"/>
      <w:marLeft w:val="0"/>
      <w:marRight w:val="0"/>
      <w:marTop w:val="0"/>
      <w:marBottom w:val="0"/>
      <w:divBdr>
        <w:top w:val="none" w:sz="0" w:space="0" w:color="auto"/>
        <w:left w:val="none" w:sz="0" w:space="0" w:color="auto"/>
        <w:bottom w:val="none" w:sz="0" w:space="0" w:color="auto"/>
        <w:right w:val="none" w:sz="0" w:space="0" w:color="auto"/>
      </w:divBdr>
    </w:div>
    <w:div w:id="1288317731">
      <w:bodyDiv w:val="1"/>
      <w:marLeft w:val="0"/>
      <w:marRight w:val="0"/>
      <w:marTop w:val="0"/>
      <w:marBottom w:val="0"/>
      <w:divBdr>
        <w:top w:val="none" w:sz="0" w:space="0" w:color="auto"/>
        <w:left w:val="none" w:sz="0" w:space="0" w:color="auto"/>
        <w:bottom w:val="none" w:sz="0" w:space="0" w:color="auto"/>
        <w:right w:val="none" w:sz="0" w:space="0" w:color="auto"/>
      </w:divBdr>
    </w:div>
    <w:div w:id="1288466331">
      <w:bodyDiv w:val="1"/>
      <w:marLeft w:val="0"/>
      <w:marRight w:val="0"/>
      <w:marTop w:val="0"/>
      <w:marBottom w:val="0"/>
      <w:divBdr>
        <w:top w:val="none" w:sz="0" w:space="0" w:color="auto"/>
        <w:left w:val="none" w:sz="0" w:space="0" w:color="auto"/>
        <w:bottom w:val="none" w:sz="0" w:space="0" w:color="auto"/>
        <w:right w:val="none" w:sz="0" w:space="0" w:color="auto"/>
      </w:divBdr>
    </w:div>
    <w:div w:id="1289165391">
      <w:bodyDiv w:val="1"/>
      <w:marLeft w:val="0"/>
      <w:marRight w:val="0"/>
      <w:marTop w:val="0"/>
      <w:marBottom w:val="0"/>
      <w:divBdr>
        <w:top w:val="none" w:sz="0" w:space="0" w:color="auto"/>
        <w:left w:val="none" w:sz="0" w:space="0" w:color="auto"/>
        <w:bottom w:val="none" w:sz="0" w:space="0" w:color="auto"/>
        <w:right w:val="none" w:sz="0" w:space="0" w:color="auto"/>
      </w:divBdr>
    </w:div>
    <w:div w:id="1292397621">
      <w:bodyDiv w:val="1"/>
      <w:marLeft w:val="0"/>
      <w:marRight w:val="0"/>
      <w:marTop w:val="0"/>
      <w:marBottom w:val="0"/>
      <w:divBdr>
        <w:top w:val="none" w:sz="0" w:space="0" w:color="auto"/>
        <w:left w:val="none" w:sz="0" w:space="0" w:color="auto"/>
        <w:bottom w:val="none" w:sz="0" w:space="0" w:color="auto"/>
        <w:right w:val="none" w:sz="0" w:space="0" w:color="auto"/>
      </w:divBdr>
    </w:div>
    <w:div w:id="1292512046">
      <w:bodyDiv w:val="1"/>
      <w:marLeft w:val="0"/>
      <w:marRight w:val="0"/>
      <w:marTop w:val="0"/>
      <w:marBottom w:val="0"/>
      <w:divBdr>
        <w:top w:val="none" w:sz="0" w:space="0" w:color="auto"/>
        <w:left w:val="none" w:sz="0" w:space="0" w:color="auto"/>
        <w:bottom w:val="none" w:sz="0" w:space="0" w:color="auto"/>
        <w:right w:val="none" w:sz="0" w:space="0" w:color="auto"/>
      </w:divBdr>
    </w:div>
    <w:div w:id="1292705830">
      <w:bodyDiv w:val="1"/>
      <w:marLeft w:val="0"/>
      <w:marRight w:val="0"/>
      <w:marTop w:val="0"/>
      <w:marBottom w:val="0"/>
      <w:divBdr>
        <w:top w:val="none" w:sz="0" w:space="0" w:color="auto"/>
        <w:left w:val="none" w:sz="0" w:space="0" w:color="auto"/>
        <w:bottom w:val="none" w:sz="0" w:space="0" w:color="auto"/>
        <w:right w:val="none" w:sz="0" w:space="0" w:color="auto"/>
      </w:divBdr>
    </w:div>
    <w:div w:id="1294798690">
      <w:bodyDiv w:val="1"/>
      <w:marLeft w:val="0"/>
      <w:marRight w:val="0"/>
      <w:marTop w:val="0"/>
      <w:marBottom w:val="0"/>
      <w:divBdr>
        <w:top w:val="none" w:sz="0" w:space="0" w:color="auto"/>
        <w:left w:val="none" w:sz="0" w:space="0" w:color="auto"/>
        <w:bottom w:val="none" w:sz="0" w:space="0" w:color="auto"/>
        <w:right w:val="none" w:sz="0" w:space="0" w:color="auto"/>
      </w:divBdr>
    </w:div>
    <w:div w:id="1294945364">
      <w:bodyDiv w:val="1"/>
      <w:marLeft w:val="0"/>
      <w:marRight w:val="0"/>
      <w:marTop w:val="0"/>
      <w:marBottom w:val="0"/>
      <w:divBdr>
        <w:top w:val="none" w:sz="0" w:space="0" w:color="auto"/>
        <w:left w:val="none" w:sz="0" w:space="0" w:color="auto"/>
        <w:bottom w:val="none" w:sz="0" w:space="0" w:color="auto"/>
        <w:right w:val="none" w:sz="0" w:space="0" w:color="auto"/>
      </w:divBdr>
    </w:div>
    <w:div w:id="1298606500">
      <w:bodyDiv w:val="1"/>
      <w:marLeft w:val="0"/>
      <w:marRight w:val="0"/>
      <w:marTop w:val="0"/>
      <w:marBottom w:val="0"/>
      <w:divBdr>
        <w:top w:val="none" w:sz="0" w:space="0" w:color="auto"/>
        <w:left w:val="none" w:sz="0" w:space="0" w:color="auto"/>
        <w:bottom w:val="none" w:sz="0" w:space="0" w:color="auto"/>
        <w:right w:val="none" w:sz="0" w:space="0" w:color="auto"/>
      </w:divBdr>
    </w:div>
    <w:div w:id="1300457079">
      <w:bodyDiv w:val="1"/>
      <w:marLeft w:val="0"/>
      <w:marRight w:val="0"/>
      <w:marTop w:val="0"/>
      <w:marBottom w:val="0"/>
      <w:divBdr>
        <w:top w:val="none" w:sz="0" w:space="0" w:color="auto"/>
        <w:left w:val="none" w:sz="0" w:space="0" w:color="auto"/>
        <w:bottom w:val="none" w:sz="0" w:space="0" w:color="auto"/>
        <w:right w:val="none" w:sz="0" w:space="0" w:color="auto"/>
      </w:divBdr>
    </w:div>
    <w:div w:id="1304046443">
      <w:bodyDiv w:val="1"/>
      <w:marLeft w:val="0"/>
      <w:marRight w:val="0"/>
      <w:marTop w:val="0"/>
      <w:marBottom w:val="0"/>
      <w:divBdr>
        <w:top w:val="none" w:sz="0" w:space="0" w:color="auto"/>
        <w:left w:val="none" w:sz="0" w:space="0" w:color="auto"/>
        <w:bottom w:val="none" w:sz="0" w:space="0" w:color="auto"/>
        <w:right w:val="none" w:sz="0" w:space="0" w:color="auto"/>
      </w:divBdr>
    </w:div>
    <w:div w:id="1307278938">
      <w:bodyDiv w:val="1"/>
      <w:marLeft w:val="0"/>
      <w:marRight w:val="0"/>
      <w:marTop w:val="0"/>
      <w:marBottom w:val="0"/>
      <w:divBdr>
        <w:top w:val="none" w:sz="0" w:space="0" w:color="auto"/>
        <w:left w:val="none" w:sz="0" w:space="0" w:color="auto"/>
        <w:bottom w:val="none" w:sz="0" w:space="0" w:color="auto"/>
        <w:right w:val="none" w:sz="0" w:space="0" w:color="auto"/>
      </w:divBdr>
    </w:div>
    <w:div w:id="1307396366">
      <w:bodyDiv w:val="1"/>
      <w:marLeft w:val="0"/>
      <w:marRight w:val="0"/>
      <w:marTop w:val="0"/>
      <w:marBottom w:val="0"/>
      <w:divBdr>
        <w:top w:val="none" w:sz="0" w:space="0" w:color="auto"/>
        <w:left w:val="none" w:sz="0" w:space="0" w:color="auto"/>
        <w:bottom w:val="none" w:sz="0" w:space="0" w:color="auto"/>
        <w:right w:val="none" w:sz="0" w:space="0" w:color="auto"/>
      </w:divBdr>
      <w:divsChild>
        <w:div w:id="660546508">
          <w:marLeft w:val="0"/>
          <w:marRight w:val="0"/>
          <w:marTop w:val="0"/>
          <w:marBottom w:val="0"/>
          <w:divBdr>
            <w:top w:val="none" w:sz="0" w:space="0" w:color="auto"/>
            <w:left w:val="none" w:sz="0" w:space="0" w:color="auto"/>
            <w:bottom w:val="none" w:sz="0" w:space="0" w:color="auto"/>
            <w:right w:val="none" w:sz="0" w:space="0" w:color="auto"/>
          </w:divBdr>
        </w:div>
        <w:div w:id="1760370211">
          <w:marLeft w:val="0"/>
          <w:marRight w:val="0"/>
          <w:marTop w:val="0"/>
          <w:marBottom w:val="0"/>
          <w:divBdr>
            <w:top w:val="none" w:sz="0" w:space="0" w:color="auto"/>
            <w:left w:val="none" w:sz="0" w:space="0" w:color="auto"/>
            <w:bottom w:val="none" w:sz="0" w:space="0" w:color="auto"/>
            <w:right w:val="none" w:sz="0" w:space="0" w:color="auto"/>
          </w:divBdr>
        </w:div>
        <w:div w:id="1101687064">
          <w:marLeft w:val="0"/>
          <w:marRight w:val="0"/>
          <w:marTop w:val="0"/>
          <w:marBottom w:val="0"/>
          <w:divBdr>
            <w:top w:val="none" w:sz="0" w:space="0" w:color="auto"/>
            <w:left w:val="none" w:sz="0" w:space="0" w:color="auto"/>
            <w:bottom w:val="none" w:sz="0" w:space="0" w:color="auto"/>
            <w:right w:val="none" w:sz="0" w:space="0" w:color="auto"/>
          </w:divBdr>
        </w:div>
        <w:div w:id="1918392699">
          <w:marLeft w:val="0"/>
          <w:marRight w:val="0"/>
          <w:marTop w:val="0"/>
          <w:marBottom w:val="0"/>
          <w:divBdr>
            <w:top w:val="none" w:sz="0" w:space="0" w:color="auto"/>
            <w:left w:val="none" w:sz="0" w:space="0" w:color="auto"/>
            <w:bottom w:val="none" w:sz="0" w:space="0" w:color="auto"/>
            <w:right w:val="none" w:sz="0" w:space="0" w:color="auto"/>
          </w:divBdr>
        </w:div>
        <w:div w:id="1593277174">
          <w:marLeft w:val="0"/>
          <w:marRight w:val="0"/>
          <w:marTop w:val="0"/>
          <w:marBottom w:val="0"/>
          <w:divBdr>
            <w:top w:val="none" w:sz="0" w:space="0" w:color="auto"/>
            <w:left w:val="none" w:sz="0" w:space="0" w:color="auto"/>
            <w:bottom w:val="none" w:sz="0" w:space="0" w:color="auto"/>
            <w:right w:val="none" w:sz="0" w:space="0" w:color="auto"/>
          </w:divBdr>
        </w:div>
      </w:divsChild>
    </w:div>
    <w:div w:id="1307972256">
      <w:bodyDiv w:val="1"/>
      <w:marLeft w:val="0"/>
      <w:marRight w:val="0"/>
      <w:marTop w:val="0"/>
      <w:marBottom w:val="0"/>
      <w:divBdr>
        <w:top w:val="none" w:sz="0" w:space="0" w:color="auto"/>
        <w:left w:val="none" w:sz="0" w:space="0" w:color="auto"/>
        <w:bottom w:val="none" w:sz="0" w:space="0" w:color="auto"/>
        <w:right w:val="none" w:sz="0" w:space="0" w:color="auto"/>
      </w:divBdr>
    </w:div>
    <w:div w:id="1310672341">
      <w:bodyDiv w:val="1"/>
      <w:marLeft w:val="0"/>
      <w:marRight w:val="0"/>
      <w:marTop w:val="0"/>
      <w:marBottom w:val="0"/>
      <w:divBdr>
        <w:top w:val="none" w:sz="0" w:space="0" w:color="auto"/>
        <w:left w:val="none" w:sz="0" w:space="0" w:color="auto"/>
        <w:bottom w:val="none" w:sz="0" w:space="0" w:color="auto"/>
        <w:right w:val="none" w:sz="0" w:space="0" w:color="auto"/>
      </w:divBdr>
    </w:div>
    <w:div w:id="1315259817">
      <w:bodyDiv w:val="1"/>
      <w:marLeft w:val="0"/>
      <w:marRight w:val="0"/>
      <w:marTop w:val="0"/>
      <w:marBottom w:val="0"/>
      <w:divBdr>
        <w:top w:val="none" w:sz="0" w:space="0" w:color="auto"/>
        <w:left w:val="none" w:sz="0" w:space="0" w:color="auto"/>
        <w:bottom w:val="none" w:sz="0" w:space="0" w:color="auto"/>
        <w:right w:val="none" w:sz="0" w:space="0" w:color="auto"/>
      </w:divBdr>
      <w:divsChild>
        <w:div w:id="48652509">
          <w:marLeft w:val="0"/>
          <w:marRight w:val="0"/>
          <w:marTop w:val="0"/>
          <w:marBottom w:val="0"/>
          <w:divBdr>
            <w:top w:val="none" w:sz="0" w:space="0" w:color="auto"/>
            <w:left w:val="none" w:sz="0" w:space="0" w:color="auto"/>
            <w:bottom w:val="none" w:sz="0" w:space="0" w:color="auto"/>
            <w:right w:val="none" w:sz="0" w:space="0" w:color="auto"/>
          </w:divBdr>
        </w:div>
        <w:div w:id="492529053">
          <w:marLeft w:val="0"/>
          <w:marRight w:val="0"/>
          <w:marTop w:val="0"/>
          <w:marBottom w:val="0"/>
          <w:divBdr>
            <w:top w:val="none" w:sz="0" w:space="0" w:color="auto"/>
            <w:left w:val="none" w:sz="0" w:space="0" w:color="auto"/>
            <w:bottom w:val="none" w:sz="0" w:space="0" w:color="auto"/>
            <w:right w:val="none" w:sz="0" w:space="0" w:color="auto"/>
          </w:divBdr>
        </w:div>
        <w:div w:id="1896550383">
          <w:marLeft w:val="0"/>
          <w:marRight w:val="0"/>
          <w:marTop w:val="0"/>
          <w:marBottom w:val="0"/>
          <w:divBdr>
            <w:top w:val="none" w:sz="0" w:space="0" w:color="auto"/>
            <w:left w:val="none" w:sz="0" w:space="0" w:color="auto"/>
            <w:bottom w:val="none" w:sz="0" w:space="0" w:color="auto"/>
            <w:right w:val="none" w:sz="0" w:space="0" w:color="auto"/>
          </w:divBdr>
        </w:div>
        <w:div w:id="1183396158">
          <w:marLeft w:val="0"/>
          <w:marRight w:val="0"/>
          <w:marTop w:val="0"/>
          <w:marBottom w:val="0"/>
          <w:divBdr>
            <w:top w:val="none" w:sz="0" w:space="0" w:color="auto"/>
            <w:left w:val="none" w:sz="0" w:space="0" w:color="auto"/>
            <w:bottom w:val="none" w:sz="0" w:space="0" w:color="auto"/>
            <w:right w:val="none" w:sz="0" w:space="0" w:color="auto"/>
          </w:divBdr>
        </w:div>
        <w:div w:id="739714786">
          <w:marLeft w:val="0"/>
          <w:marRight w:val="0"/>
          <w:marTop w:val="0"/>
          <w:marBottom w:val="0"/>
          <w:divBdr>
            <w:top w:val="none" w:sz="0" w:space="0" w:color="auto"/>
            <w:left w:val="none" w:sz="0" w:space="0" w:color="auto"/>
            <w:bottom w:val="none" w:sz="0" w:space="0" w:color="auto"/>
            <w:right w:val="none" w:sz="0" w:space="0" w:color="auto"/>
          </w:divBdr>
        </w:div>
      </w:divsChild>
    </w:div>
    <w:div w:id="1318921247">
      <w:bodyDiv w:val="1"/>
      <w:marLeft w:val="0"/>
      <w:marRight w:val="0"/>
      <w:marTop w:val="0"/>
      <w:marBottom w:val="0"/>
      <w:divBdr>
        <w:top w:val="none" w:sz="0" w:space="0" w:color="auto"/>
        <w:left w:val="none" w:sz="0" w:space="0" w:color="auto"/>
        <w:bottom w:val="none" w:sz="0" w:space="0" w:color="auto"/>
        <w:right w:val="none" w:sz="0" w:space="0" w:color="auto"/>
      </w:divBdr>
    </w:div>
    <w:div w:id="1319111411">
      <w:bodyDiv w:val="1"/>
      <w:marLeft w:val="0"/>
      <w:marRight w:val="0"/>
      <w:marTop w:val="0"/>
      <w:marBottom w:val="0"/>
      <w:divBdr>
        <w:top w:val="none" w:sz="0" w:space="0" w:color="auto"/>
        <w:left w:val="none" w:sz="0" w:space="0" w:color="auto"/>
        <w:bottom w:val="none" w:sz="0" w:space="0" w:color="auto"/>
        <w:right w:val="none" w:sz="0" w:space="0" w:color="auto"/>
      </w:divBdr>
    </w:div>
    <w:div w:id="1319264308">
      <w:bodyDiv w:val="1"/>
      <w:marLeft w:val="0"/>
      <w:marRight w:val="0"/>
      <w:marTop w:val="0"/>
      <w:marBottom w:val="0"/>
      <w:divBdr>
        <w:top w:val="none" w:sz="0" w:space="0" w:color="auto"/>
        <w:left w:val="none" w:sz="0" w:space="0" w:color="auto"/>
        <w:bottom w:val="none" w:sz="0" w:space="0" w:color="auto"/>
        <w:right w:val="none" w:sz="0" w:space="0" w:color="auto"/>
      </w:divBdr>
    </w:div>
    <w:div w:id="1328745528">
      <w:bodyDiv w:val="1"/>
      <w:marLeft w:val="0"/>
      <w:marRight w:val="0"/>
      <w:marTop w:val="0"/>
      <w:marBottom w:val="0"/>
      <w:divBdr>
        <w:top w:val="none" w:sz="0" w:space="0" w:color="auto"/>
        <w:left w:val="none" w:sz="0" w:space="0" w:color="auto"/>
        <w:bottom w:val="none" w:sz="0" w:space="0" w:color="auto"/>
        <w:right w:val="none" w:sz="0" w:space="0" w:color="auto"/>
      </w:divBdr>
    </w:div>
    <w:div w:id="1328942609">
      <w:bodyDiv w:val="1"/>
      <w:marLeft w:val="0"/>
      <w:marRight w:val="0"/>
      <w:marTop w:val="0"/>
      <w:marBottom w:val="0"/>
      <w:divBdr>
        <w:top w:val="none" w:sz="0" w:space="0" w:color="auto"/>
        <w:left w:val="none" w:sz="0" w:space="0" w:color="auto"/>
        <w:bottom w:val="none" w:sz="0" w:space="0" w:color="auto"/>
        <w:right w:val="none" w:sz="0" w:space="0" w:color="auto"/>
      </w:divBdr>
    </w:div>
    <w:div w:id="1329557907">
      <w:bodyDiv w:val="1"/>
      <w:marLeft w:val="0"/>
      <w:marRight w:val="0"/>
      <w:marTop w:val="0"/>
      <w:marBottom w:val="0"/>
      <w:divBdr>
        <w:top w:val="none" w:sz="0" w:space="0" w:color="auto"/>
        <w:left w:val="none" w:sz="0" w:space="0" w:color="auto"/>
        <w:bottom w:val="none" w:sz="0" w:space="0" w:color="auto"/>
        <w:right w:val="none" w:sz="0" w:space="0" w:color="auto"/>
      </w:divBdr>
    </w:div>
    <w:div w:id="1329871637">
      <w:bodyDiv w:val="1"/>
      <w:marLeft w:val="0"/>
      <w:marRight w:val="0"/>
      <w:marTop w:val="0"/>
      <w:marBottom w:val="0"/>
      <w:divBdr>
        <w:top w:val="none" w:sz="0" w:space="0" w:color="auto"/>
        <w:left w:val="none" w:sz="0" w:space="0" w:color="auto"/>
        <w:bottom w:val="none" w:sz="0" w:space="0" w:color="auto"/>
        <w:right w:val="none" w:sz="0" w:space="0" w:color="auto"/>
      </w:divBdr>
    </w:div>
    <w:div w:id="1330134755">
      <w:bodyDiv w:val="1"/>
      <w:marLeft w:val="0"/>
      <w:marRight w:val="0"/>
      <w:marTop w:val="0"/>
      <w:marBottom w:val="0"/>
      <w:divBdr>
        <w:top w:val="none" w:sz="0" w:space="0" w:color="auto"/>
        <w:left w:val="none" w:sz="0" w:space="0" w:color="auto"/>
        <w:bottom w:val="none" w:sz="0" w:space="0" w:color="auto"/>
        <w:right w:val="none" w:sz="0" w:space="0" w:color="auto"/>
      </w:divBdr>
    </w:div>
    <w:div w:id="1330672436">
      <w:bodyDiv w:val="1"/>
      <w:marLeft w:val="0"/>
      <w:marRight w:val="0"/>
      <w:marTop w:val="0"/>
      <w:marBottom w:val="0"/>
      <w:divBdr>
        <w:top w:val="none" w:sz="0" w:space="0" w:color="auto"/>
        <w:left w:val="none" w:sz="0" w:space="0" w:color="auto"/>
        <w:bottom w:val="none" w:sz="0" w:space="0" w:color="auto"/>
        <w:right w:val="none" w:sz="0" w:space="0" w:color="auto"/>
      </w:divBdr>
    </w:div>
    <w:div w:id="1330908072">
      <w:bodyDiv w:val="1"/>
      <w:marLeft w:val="0"/>
      <w:marRight w:val="0"/>
      <w:marTop w:val="0"/>
      <w:marBottom w:val="0"/>
      <w:divBdr>
        <w:top w:val="none" w:sz="0" w:space="0" w:color="auto"/>
        <w:left w:val="none" w:sz="0" w:space="0" w:color="auto"/>
        <w:bottom w:val="none" w:sz="0" w:space="0" w:color="auto"/>
        <w:right w:val="none" w:sz="0" w:space="0" w:color="auto"/>
      </w:divBdr>
    </w:div>
    <w:div w:id="1337810490">
      <w:bodyDiv w:val="1"/>
      <w:marLeft w:val="0"/>
      <w:marRight w:val="0"/>
      <w:marTop w:val="0"/>
      <w:marBottom w:val="0"/>
      <w:divBdr>
        <w:top w:val="none" w:sz="0" w:space="0" w:color="auto"/>
        <w:left w:val="none" w:sz="0" w:space="0" w:color="auto"/>
        <w:bottom w:val="none" w:sz="0" w:space="0" w:color="auto"/>
        <w:right w:val="none" w:sz="0" w:space="0" w:color="auto"/>
      </w:divBdr>
    </w:div>
    <w:div w:id="1338844559">
      <w:bodyDiv w:val="1"/>
      <w:marLeft w:val="0"/>
      <w:marRight w:val="0"/>
      <w:marTop w:val="0"/>
      <w:marBottom w:val="0"/>
      <w:divBdr>
        <w:top w:val="none" w:sz="0" w:space="0" w:color="auto"/>
        <w:left w:val="none" w:sz="0" w:space="0" w:color="auto"/>
        <w:bottom w:val="none" w:sz="0" w:space="0" w:color="auto"/>
        <w:right w:val="none" w:sz="0" w:space="0" w:color="auto"/>
      </w:divBdr>
    </w:div>
    <w:div w:id="1338848483">
      <w:bodyDiv w:val="1"/>
      <w:marLeft w:val="0"/>
      <w:marRight w:val="0"/>
      <w:marTop w:val="0"/>
      <w:marBottom w:val="0"/>
      <w:divBdr>
        <w:top w:val="none" w:sz="0" w:space="0" w:color="auto"/>
        <w:left w:val="none" w:sz="0" w:space="0" w:color="auto"/>
        <w:bottom w:val="none" w:sz="0" w:space="0" w:color="auto"/>
        <w:right w:val="none" w:sz="0" w:space="0" w:color="auto"/>
      </w:divBdr>
    </w:div>
    <w:div w:id="1346975062">
      <w:bodyDiv w:val="1"/>
      <w:marLeft w:val="0"/>
      <w:marRight w:val="0"/>
      <w:marTop w:val="0"/>
      <w:marBottom w:val="0"/>
      <w:divBdr>
        <w:top w:val="none" w:sz="0" w:space="0" w:color="auto"/>
        <w:left w:val="none" w:sz="0" w:space="0" w:color="auto"/>
        <w:bottom w:val="none" w:sz="0" w:space="0" w:color="auto"/>
        <w:right w:val="none" w:sz="0" w:space="0" w:color="auto"/>
      </w:divBdr>
    </w:div>
    <w:div w:id="1347560593">
      <w:bodyDiv w:val="1"/>
      <w:marLeft w:val="0"/>
      <w:marRight w:val="0"/>
      <w:marTop w:val="0"/>
      <w:marBottom w:val="0"/>
      <w:divBdr>
        <w:top w:val="none" w:sz="0" w:space="0" w:color="auto"/>
        <w:left w:val="none" w:sz="0" w:space="0" w:color="auto"/>
        <w:bottom w:val="none" w:sz="0" w:space="0" w:color="auto"/>
        <w:right w:val="none" w:sz="0" w:space="0" w:color="auto"/>
      </w:divBdr>
    </w:div>
    <w:div w:id="1349260697">
      <w:bodyDiv w:val="1"/>
      <w:marLeft w:val="0"/>
      <w:marRight w:val="0"/>
      <w:marTop w:val="0"/>
      <w:marBottom w:val="0"/>
      <w:divBdr>
        <w:top w:val="none" w:sz="0" w:space="0" w:color="auto"/>
        <w:left w:val="none" w:sz="0" w:space="0" w:color="auto"/>
        <w:bottom w:val="none" w:sz="0" w:space="0" w:color="auto"/>
        <w:right w:val="none" w:sz="0" w:space="0" w:color="auto"/>
      </w:divBdr>
    </w:div>
    <w:div w:id="1349987304">
      <w:bodyDiv w:val="1"/>
      <w:marLeft w:val="0"/>
      <w:marRight w:val="0"/>
      <w:marTop w:val="0"/>
      <w:marBottom w:val="0"/>
      <w:divBdr>
        <w:top w:val="none" w:sz="0" w:space="0" w:color="auto"/>
        <w:left w:val="none" w:sz="0" w:space="0" w:color="auto"/>
        <w:bottom w:val="none" w:sz="0" w:space="0" w:color="auto"/>
        <w:right w:val="none" w:sz="0" w:space="0" w:color="auto"/>
      </w:divBdr>
    </w:div>
    <w:div w:id="1350791931">
      <w:bodyDiv w:val="1"/>
      <w:marLeft w:val="0"/>
      <w:marRight w:val="0"/>
      <w:marTop w:val="0"/>
      <w:marBottom w:val="0"/>
      <w:divBdr>
        <w:top w:val="none" w:sz="0" w:space="0" w:color="auto"/>
        <w:left w:val="none" w:sz="0" w:space="0" w:color="auto"/>
        <w:bottom w:val="none" w:sz="0" w:space="0" w:color="auto"/>
        <w:right w:val="none" w:sz="0" w:space="0" w:color="auto"/>
      </w:divBdr>
    </w:div>
    <w:div w:id="1351689232">
      <w:bodyDiv w:val="1"/>
      <w:marLeft w:val="0"/>
      <w:marRight w:val="0"/>
      <w:marTop w:val="0"/>
      <w:marBottom w:val="0"/>
      <w:divBdr>
        <w:top w:val="none" w:sz="0" w:space="0" w:color="auto"/>
        <w:left w:val="none" w:sz="0" w:space="0" w:color="auto"/>
        <w:bottom w:val="none" w:sz="0" w:space="0" w:color="auto"/>
        <w:right w:val="none" w:sz="0" w:space="0" w:color="auto"/>
      </w:divBdr>
    </w:div>
    <w:div w:id="1352335946">
      <w:bodyDiv w:val="1"/>
      <w:marLeft w:val="0"/>
      <w:marRight w:val="0"/>
      <w:marTop w:val="0"/>
      <w:marBottom w:val="0"/>
      <w:divBdr>
        <w:top w:val="none" w:sz="0" w:space="0" w:color="auto"/>
        <w:left w:val="none" w:sz="0" w:space="0" w:color="auto"/>
        <w:bottom w:val="none" w:sz="0" w:space="0" w:color="auto"/>
        <w:right w:val="none" w:sz="0" w:space="0" w:color="auto"/>
      </w:divBdr>
    </w:div>
    <w:div w:id="1353409491">
      <w:bodyDiv w:val="1"/>
      <w:marLeft w:val="0"/>
      <w:marRight w:val="0"/>
      <w:marTop w:val="0"/>
      <w:marBottom w:val="0"/>
      <w:divBdr>
        <w:top w:val="none" w:sz="0" w:space="0" w:color="auto"/>
        <w:left w:val="none" w:sz="0" w:space="0" w:color="auto"/>
        <w:bottom w:val="none" w:sz="0" w:space="0" w:color="auto"/>
        <w:right w:val="none" w:sz="0" w:space="0" w:color="auto"/>
      </w:divBdr>
    </w:div>
    <w:div w:id="1356419454">
      <w:bodyDiv w:val="1"/>
      <w:marLeft w:val="0"/>
      <w:marRight w:val="0"/>
      <w:marTop w:val="0"/>
      <w:marBottom w:val="0"/>
      <w:divBdr>
        <w:top w:val="none" w:sz="0" w:space="0" w:color="auto"/>
        <w:left w:val="none" w:sz="0" w:space="0" w:color="auto"/>
        <w:bottom w:val="none" w:sz="0" w:space="0" w:color="auto"/>
        <w:right w:val="none" w:sz="0" w:space="0" w:color="auto"/>
      </w:divBdr>
    </w:div>
    <w:div w:id="1357269001">
      <w:bodyDiv w:val="1"/>
      <w:marLeft w:val="0"/>
      <w:marRight w:val="0"/>
      <w:marTop w:val="0"/>
      <w:marBottom w:val="0"/>
      <w:divBdr>
        <w:top w:val="none" w:sz="0" w:space="0" w:color="auto"/>
        <w:left w:val="none" w:sz="0" w:space="0" w:color="auto"/>
        <w:bottom w:val="none" w:sz="0" w:space="0" w:color="auto"/>
        <w:right w:val="none" w:sz="0" w:space="0" w:color="auto"/>
      </w:divBdr>
    </w:div>
    <w:div w:id="1365792464">
      <w:bodyDiv w:val="1"/>
      <w:marLeft w:val="0"/>
      <w:marRight w:val="0"/>
      <w:marTop w:val="0"/>
      <w:marBottom w:val="0"/>
      <w:divBdr>
        <w:top w:val="none" w:sz="0" w:space="0" w:color="auto"/>
        <w:left w:val="none" w:sz="0" w:space="0" w:color="auto"/>
        <w:bottom w:val="none" w:sz="0" w:space="0" w:color="auto"/>
        <w:right w:val="none" w:sz="0" w:space="0" w:color="auto"/>
      </w:divBdr>
    </w:div>
    <w:div w:id="1366177196">
      <w:bodyDiv w:val="1"/>
      <w:marLeft w:val="0"/>
      <w:marRight w:val="0"/>
      <w:marTop w:val="0"/>
      <w:marBottom w:val="0"/>
      <w:divBdr>
        <w:top w:val="none" w:sz="0" w:space="0" w:color="auto"/>
        <w:left w:val="none" w:sz="0" w:space="0" w:color="auto"/>
        <w:bottom w:val="none" w:sz="0" w:space="0" w:color="auto"/>
        <w:right w:val="none" w:sz="0" w:space="0" w:color="auto"/>
      </w:divBdr>
    </w:div>
    <w:div w:id="1371300862">
      <w:bodyDiv w:val="1"/>
      <w:marLeft w:val="0"/>
      <w:marRight w:val="0"/>
      <w:marTop w:val="0"/>
      <w:marBottom w:val="0"/>
      <w:divBdr>
        <w:top w:val="none" w:sz="0" w:space="0" w:color="auto"/>
        <w:left w:val="none" w:sz="0" w:space="0" w:color="auto"/>
        <w:bottom w:val="none" w:sz="0" w:space="0" w:color="auto"/>
        <w:right w:val="none" w:sz="0" w:space="0" w:color="auto"/>
      </w:divBdr>
    </w:div>
    <w:div w:id="1374040369">
      <w:bodyDiv w:val="1"/>
      <w:marLeft w:val="0"/>
      <w:marRight w:val="0"/>
      <w:marTop w:val="0"/>
      <w:marBottom w:val="0"/>
      <w:divBdr>
        <w:top w:val="none" w:sz="0" w:space="0" w:color="auto"/>
        <w:left w:val="none" w:sz="0" w:space="0" w:color="auto"/>
        <w:bottom w:val="none" w:sz="0" w:space="0" w:color="auto"/>
        <w:right w:val="none" w:sz="0" w:space="0" w:color="auto"/>
      </w:divBdr>
    </w:div>
    <w:div w:id="1378551437">
      <w:bodyDiv w:val="1"/>
      <w:marLeft w:val="0"/>
      <w:marRight w:val="0"/>
      <w:marTop w:val="0"/>
      <w:marBottom w:val="0"/>
      <w:divBdr>
        <w:top w:val="none" w:sz="0" w:space="0" w:color="auto"/>
        <w:left w:val="none" w:sz="0" w:space="0" w:color="auto"/>
        <w:bottom w:val="none" w:sz="0" w:space="0" w:color="auto"/>
        <w:right w:val="none" w:sz="0" w:space="0" w:color="auto"/>
      </w:divBdr>
    </w:div>
    <w:div w:id="1380469541">
      <w:bodyDiv w:val="1"/>
      <w:marLeft w:val="0"/>
      <w:marRight w:val="0"/>
      <w:marTop w:val="0"/>
      <w:marBottom w:val="0"/>
      <w:divBdr>
        <w:top w:val="none" w:sz="0" w:space="0" w:color="auto"/>
        <w:left w:val="none" w:sz="0" w:space="0" w:color="auto"/>
        <w:bottom w:val="none" w:sz="0" w:space="0" w:color="auto"/>
        <w:right w:val="none" w:sz="0" w:space="0" w:color="auto"/>
      </w:divBdr>
    </w:div>
    <w:div w:id="1385718419">
      <w:bodyDiv w:val="1"/>
      <w:marLeft w:val="0"/>
      <w:marRight w:val="0"/>
      <w:marTop w:val="0"/>
      <w:marBottom w:val="0"/>
      <w:divBdr>
        <w:top w:val="none" w:sz="0" w:space="0" w:color="auto"/>
        <w:left w:val="none" w:sz="0" w:space="0" w:color="auto"/>
        <w:bottom w:val="none" w:sz="0" w:space="0" w:color="auto"/>
        <w:right w:val="none" w:sz="0" w:space="0" w:color="auto"/>
      </w:divBdr>
    </w:div>
    <w:div w:id="1388408483">
      <w:bodyDiv w:val="1"/>
      <w:marLeft w:val="0"/>
      <w:marRight w:val="0"/>
      <w:marTop w:val="0"/>
      <w:marBottom w:val="0"/>
      <w:divBdr>
        <w:top w:val="none" w:sz="0" w:space="0" w:color="auto"/>
        <w:left w:val="none" w:sz="0" w:space="0" w:color="auto"/>
        <w:bottom w:val="none" w:sz="0" w:space="0" w:color="auto"/>
        <w:right w:val="none" w:sz="0" w:space="0" w:color="auto"/>
      </w:divBdr>
    </w:div>
    <w:div w:id="1388534281">
      <w:bodyDiv w:val="1"/>
      <w:marLeft w:val="0"/>
      <w:marRight w:val="0"/>
      <w:marTop w:val="0"/>
      <w:marBottom w:val="0"/>
      <w:divBdr>
        <w:top w:val="none" w:sz="0" w:space="0" w:color="auto"/>
        <w:left w:val="none" w:sz="0" w:space="0" w:color="auto"/>
        <w:bottom w:val="none" w:sz="0" w:space="0" w:color="auto"/>
        <w:right w:val="none" w:sz="0" w:space="0" w:color="auto"/>
      </w:divBdr>
    </w:div>
    <w:div w:id="1389181229">
      <w:bodyDiv w:val="1"/>
      <w:marLeft w:val="0"/>
      <w:marRight w:val="0"/>
      <w:marTop w:val="0"/>
      <w:marBottom w:val="0"/>
      <w:divBdr>
        <w:top w:val="none" w:sz="0" w:space="0" w:color="auto"/>
        <w:left w:val="none" w:sz="0" w:space="0" w:color="auto"/>
        <w:bottom w:val="none" w:sz="0" w:space="0" w:color="auto"/>
        <w:right w:val="none" w:sz="0" w:space="0" w:color="auto"/>
      </w:divBdr>
    </w:div>
    <w:div w:id="1389260653">
      <w:bodyDiv w:val="1"/>
      <w:marLeft w:val="0"/>
      <w:marRight w:val="0"/>
      <w:marTop w:val="0"/>
      <w:marBottom w:val="0"/>
      <w:divBdr>
        <w:top w:val="none" w:sz="0" w:space="0" w:color="auto"/>
        <w:left w:val="none" w:sz="0" w:space="0" w:color="auto"/>
        <w:bottom w:val="none" w:sz="0" w:space="0" w:color="auto"/>
        <w:right w:val="none" w:sz="0" w:space="0" w:color="auto"/>
      </w:divBdr>
    </w:div>
    <w:div w:id="1391925921">
      <w:bodyDiv w:val="1"/>
      <w:marLeft w:val="0"/>
      <w:marRight w:val="0"/>
      <w:marTop w:val="0"/>
      <w:marBottom w:val="0"/>
      <w:divBdr>
        <w:top w:val="none" w:sz="0" w:space="0" w:color="auto"/>
        <w:left w:val="none" w:sz="0" w:space="0" w:color="auto"/>
        <w:bottom w:val="none" w:sz="0" w:space="0" w:color="auto"/>
        <w:right w:val="none" w:sz="0" w:space="0" w:color="auto"/>
      </w:divBdr>
    </w:div>
    <w:div w:id="1393384653">
      <w:bodyDiv w:val="1"/>
      <w:marLeft w:val="0"/>
      <w:marRight w:val="0"/>
      <w:marTop w:val="0"/>
      <w:marBottom w:val="0"/>
      <w:divBdr>
        <w:top w:val="none" w:sz="0" w:space="0" w:color="auto"/>
        <w:left w:val="none" w:sz="0" w:space="0" w:color="auto"/>
        <w:bottom w:val="none" w:sz="0" w:space="0" w:color="auto"/>
        <w:right w:val="none" w:sz="0" w:space="0" w:color="auto"/>
      </w:divBdr>
    </w:div>
    <w:div w:id="1395424156">
      <w:bodyDiv w:val="1"/>
      <w:marLeft w:val="0"/>
      <w:marRight w:val="0"/>
      <w:marTop w:val="0"/>
      <w:marBottom w:val="0"/>
      <w:divBdr>
        <w:top w:val="none" w:sz="0" w:space="0" w:color="auto"/>
        <w:left w:val="none" w:sz="0" w:space="0" w:color="auto"/>
        <w:bottom w:val="none" w:sz="0" w:space="0" w:color="auto"/>
        <w:right w:val="none" w:sz="0" w:space="0" w:color="auto"/>
      </w:divBdr>
    </w:div>
    <w:div w:id="1397244127">
      <w:bodyDiv w:val="1"/>
      <w:marLeft w:val="0"/>
      <w:marRight w:val="0"/>
      <w:marTop w:val="0"/>
      <w:marBottom w:val="0"/>
      <w:divBdr>
        <w:top w:val="none" w:sz="0" w:space="0" w:color="auto"/>
        <w:left w:val="none" w:sz="0" w:space="0" w:color="auto"/>
        <w:bottom w:val="none" w:sz="0" w:space="0" w:color="auto"/>
        <w:right w:val="none" w:sz="0" w:space="0" w:color="auto"/>
      </w:divBdr>
    </w:div>
    <w:div w:id="1400596220">
      <w:bodyDiv w:val="1"/>
      <w:marLeft w:val="0"/>
      <w:marRight w:val="0"/>
      <w:marTop w:val="0"/>
      <w:marBottom w:val="0"/>
      <w:divBdr>
        <w:top w:val="none" w:sz="0" w:space="0" w:color="auto"/>
        <w:left w:val="none" w:sz="0" w:space="0" w:color="auto"/>
        <w:bottom w:val="none" w:sz="0" w:space="0" w:color="auto"/>
        <w:right w:val="none" w:sz="0" w:space="0" w:color="auto"/>
      </w:divBdr>
    </w:div>
    <w:div w:id="1401369652">
      <w:bodyDiv w:val="1"/>
      <w:marLeft w:val="0"/>
      <w:marRight w:val="0"/>
      <w:marTop w:val="0"/>
      <w:marBottom w:val="0"/>
      <w:divBdr>
        <w:top w:val="none" w:sz="0" w:space="0" w:color="auto"/>
        <w:left w:val="none" w:sz="0" w:space="0" w:color="auto"/>
        <w:bottom w:val="none" w:sz="0" w:space="0" w:color="auto"/>
        <w:right w:val="none" w:sz="0" w:space="0" w:color="auto"/>
      </w:divBdr>
    </w:div>
    <w:div w:id="1406754821">
      <w:bodyDiv w:val="1"/>
      <w:marLeft w:val="0"/>
      <w:marRight w:val="0"/>
      <w:marTop w:val="0"/>
      <w:marBottom w:val="0"/>
      <w:divBdr>
        <w:top w:val="none" w:sz="0" w:space="0" w:color="auto"/>
        <w:left w:val="none" w:sz="0" w:space="0" w:color="auto"/>
        <w:bottom w:val="none" w:sz="0" w:space="0" w:color="auto"/>
        <w:right w:val="none" w:sz="0" w:space="0" w:color="auto"/>
      </w:divBdr>
    </w:div>
    <w:div w:id="1410812460">
      <w:bodyDiv w:val="1"/>
      <w:marLeft w:val="0"/>
      <w:marRight w:val="0"/>
      <w:marTop w:val="0"/>
      <w:marBottom w:val="0"/>
      <w:divBdr>
        <w:top w:val="none" w:sz="0" w:space="0" w:color="auto"/>
        <w:left w:val="none" w:sz="0" w:space="0" w:color="auto"/>
        <w:bottom w:val="none" w:sz="0" w:space="0" w:color="auto"/>
        <w:right w:val="none" w:sz="0" w:space="0" w:color="auto"/>
      </w:divBdr>
    </w:div>
    <w:div w:id="1415128182">
      <w:bodyDiv w:val="1"/>
      <w:marLeft w:val="0"/>
      <w:marRight w:val="0"/>
      <w:marTop w:val="0"/>
      <w:marBottom w:val="0"/>
      <w:divBdr>
        <w:top w:val="none" w:sz="0" w:space="0" w:color="auto"/>
        <w:left w:val="none" w:sz="0" w:space="0" w:color="auto"/>
        <w:bottom w:val="none" w:sz="0" w:space="0" w:color="auto"/>
        <w:right w:val="none" w:sz="0" w:space="0" w:color="auto"/>
      </w:divBdr>
    </w:div>
    <w:div w:id="1417556062">
      <w:bodyDiv w:val="1"/>
      <w:marLeft w:val="0"/>
      <w:marRight w:val="0"/>
      <w:marTop w:val="0"/>
      <w:marBottom w:val="0"/>
      <w:divBdr>
        <w:top w:val="none" w:sz="0" w:space="0" w:color="auto"/>
        <w:left w:val="none" w:sz="0" w:space="0" w:color="auto"/>
        <w:bottom w:val="none" w:sz="0" w:space="0" w:color="auto"/>
        <w:right w:val="none" w:sz="0" w:space="0" w:color="auto"/>
      </w:divBdr>
    </w:div>
    <w:div w:id="1420365299">
      <w:bodyDiv w:val="1"/>
      <w:marLeft w:val="0"/>
      <w:marRight w:val="0"/>
      <w:marTop w:val="0"/>
      <w:marBottom w:val="0"/>
      <w:divBdr>
        <w:top w:val="none" w:sz="0" w:space="0" w:color="auto"/>
        <w:left w:val="none" w:sz="0" w:space="0" w:color="auto"/>
        <w:bottom w:val="none" w:sz="0" w:space="0" w:color="auto"/>
        <w:right w:val="none" w:sz="0" w:space="0" w:color="auto"/>
      </w:divBdr>
    </w:div>
    <w:div w:id="1421441036">
      <w:bodyDiv w:val="1"/>
      <w:marLeft w:val="0"/>
      <w:marRight w:val="0"/>
      <w:marTop w:val="0"/>
      <w:marBottom w:val="0"/>
      <w:divBdr>
        <w:top w:val="none" w:sz="0" w:space="0" w:color="auto"/>
        <w:left w:val="none" w:sz="0" w:space="0" w:color="auto"/>
        <w:bottom w:val="none" w:sz="0" w:space="0" w:color="auto"/>
        <w:right w:val="none" w:sz="0" w:space="0" w:color="auto"/>
      </w:divBdr>
    </w:div>
    <w:div w:id="1421872187">
      <w:bodyDiv w:val="1"/>
      <w:marLeft w:val="0"/>
      <w:marRight w:val="0"/>
      <w:marTop w:val="0"/>
      <w:marBottom w:val="0"/>
      <w:divBdr>
        <w:top w:val="none" w:sz="0" w:space="0" w:color="auto"/>
        <w:left w:val="none" w:sz="0" w:space="0" w:color="auto"/>
        <w:bottom w:val="none" w:sz="0" w:space="0" w:color="auto"/>
        <w:right w:val="none" w:sz="0" w:space="0" w:color="auto"/>
      </w:divBdr>
    </w:div>
    <w:div w:id="1427774123">
      <w:bodyDiv w:val="1"/>
      <w:marLeft w:val="0"/>
      <w:marRight w:val="0"/>
      <w:marTop w:val="0"/>
      <w:marBottom w:val="0"/>
      <w:divBdr>
        <w:top w:val="none" w:sz="0" w:space="0" w:color="auto"/>
        <w:left w:val="none" w:sz="0" w:space="0" w:color="auto"/>
        <w:bottom w:val="none" w:sz="0" w:space="0" w:color="auto"/>
        <w:right w:val="none" w:sz="0" w:space="0" w:color="auto"/>
      </w:divBdr>
    </w:div>
    <w:div w:id="1435053702">
      <w:bodyDiv w:val="1"/>
      <w:marLeft w:val="0"/>
      <w:marRight w:val="0"/>
      <w:marTop w:val="0"/>
      <w:marBottom w:val="0"/>
      <w:divBdr>
        <w:top w:val="none" w:sz="0" w:space="0" w:color="auto"/>
        <w:left w:val="none" w:sz="0" w:space="0" w:color="auto"/>
        <w:bottom w:val="none" w:sz="0" w:space="0" w:color="auto"/>
        <w:right w:val="none" w:sz="0" w:space="0" w:color="auto"/>
      </w:divBdr>
    </w:div>
    <w:div w:id="1436050927">
      <w:bodyDiv w:val="1"/>
      <w:marLeft w:val="0"/>
      <w:marRight w:val="0"/>
      <w:marTop w:val="0"/>
      <w:marBottom w:val="0"/>
      <w:divBdr>
        <w:top w:val="none" w:sz="0" w:space="0" w:color="auto"/>
        <w:left w:val="none" w:sz="0" w:space="0" w:color="auto"/>
        <w:bottom w:val="none" w:sz="0" w:space="0" w:color="auto"/>
        <w:right w:val="none" w:sz="0" w:space="0" w:color="auto"/>
      </w:divBdr>
    </w:div>
    <w:div w:id="1437091455">
      <w:bodyDiv w:val="1"/>
      <w:marLeft w:val="0"/>
      <w:marRight w:val="0"/>
      <w:marTop w:val="0"/>
      <w:marBottom w:val="0"/>
      <w:divBdr>
        <w:top w:val="none" w:sz="0" w:space="0" w:color="auto"/>
        <w:left w:val="none" w:sz="0" w:space="0" w:color="auto"/>
        <w:bottom w:val="none" w:sz="0" w:space="0" w:color="auto"/>
        <w:right w:val="none" w:sz="0" w:space="0" w:color="auto"/>
      </w:divBdr>
    </w:div>
    <w:div w:id="1438066397">
      <w:bodyDiv w:val="1"/>
      <w:marLeft w:val="0"/>
      <w:marRight w:val="0"/>
      <w:marTop w:val="0"/>
      <w:marBottom w:val="0"/>
      <w:divBdr>
        <w:top w:val="none" w:sz="0" w:space="0" w:color="auto"/>
        <w:left w:val="none" w:sz="0" w:space="0" w:color="auto"/>
        <w:bottom w:val="none" w:sz="0" w:space="0" w:color="auto"/>
        <w:right w:val="none" w:sz="0" w:space="0" w:color="auto"/>
      </w:divBdr>
    </w:div>
    <w:div w:id="1438139879">
      <w:bodyDiv w:val="1"/>
      <w:marLeft w:val="0"/>
      <w:marRight w:val="0"/>
      <w:marTop w:val="0"/>
      <w:marBottom w:val="0"/>
      <w:divBdr>
        <w:top w:val="none" w:sz="0" w:space="0" w:color="auto"/>
        <w:left w:val="none" w:sz="0" w:space="0" w:color="auto"/>
        <w:bottom w:val="none" w:sz="0" w:space="0" w:color="auto"/>
        <w:right w:val="none" w:sz="0" w:space="0" w:color="auto"/>
      </w:divBdr>
    </w:div>
    <w:div w:id="1440638436">
      <w:bodyDiv w:val="1"/>
      <w:marLeft w:val="0"/>
      <w:marRight w:val="0"/>
      <w:marTop w:val="0"/>
      <w:marBottom w:val="0"/>
      <w:divBdr>
        <w:top w:val="none" w:sz="0" w:space="0" w:color="auto"/>
        <w:left w:val="none" w:sz="0" w:space="0" w:color="auto"/>
        <w:bottom w:val="none" w:sz="0" w:space="0" w:color="auto"/>
        <w:right w:val="none" w:sz="0" w:space="0" w:color="auto"/>
      </w:divBdr>
    </w:div>
    <w:div w:id="1442073774">
      <w:bodyDiv w:val="1"/>
      <w:marLeft w:val="0"/>
      <w:marRight w:val="0"/>
      <w:marTop w:val="0"/>
      <w:marBottom w:val="0"/>
      <w:divBdr>
        <w:top w:val="none" w:sz="0" w:space="0" w:color="auto"/>
        <w:left w:val="none" w:sz="0" w:space="0" w:color="auto"/>
        <w:bottom w:val="none" w:sz="0" w:space="0" w:color="auto"/>
        <w:right w:val="none" w:sz="0" w:space="0" w:color="auto"/>
      </w:divBdr>
    </w:div>
    <w:div w:id="1446120403">
      <w:bodyDiv w:val="1"/>
      <w:marLeft w:val="0"/>
      <w:marRight w:val="0"/>
      <w:marTop w:val="0"/>
      <w:marBottom w:val="0"/>
      <w:divBdr>
        <w:top w:val="none" w:sz="0" w:space="0" w:color="auto"/>
        <w:left w:val="none" w:sz="0" w:space="0" w:color="auto"/>
        <w:bottom w:val="none" w:sz="0" w:space="0" w:color="auto"/>
        <w:right w:val="none" w:sz="0" w:space="0" w:color="auto"/>
      </w:divBdr>
    </w:div>
    <w:div w:id="1448160781">
      <w:bodyDiv w:val="1"/>
      <w:marLeft w:val="0"/>
      <w:marRight w:val="0"/>
      <w:marTop w:val="0"/>
      <w:marBottom w:val="0"/>
      <w:divBdr>
        <w:top w:val="none" w:sz="0" w:space="0" w:color="auto"/>
        <w:left w:val="none" w:sz="0" w:space="0" w:color="auto"/>
        <w:bottom w:val="none" w:sz="0" w:space="0" w:color="auto"/>
        <w:right w:val="none" w:sz="0" w:space="0" w:color="auto"/>
      </w:divBdr>
    </w:div>
    <w:div w:id="1448233382">
      <w:bodyDiv w:val="1"/>
      <w:marLeft w:val="0"/>
      <w:marRight w:val="0"/>
      <w:marTop w:val="0"/>
      <w:marBottom w:val="0"/>
      <w:divBdr>
        <w:top w:val="none" w:sz="0" w:space="0" w:color="auto"/>
        <w:left w:val="none" w:sz="0" w:space="0" w:color="auto"/>
        <w:bottom w:val="none" w:sz="0" w:space="0" w:color="auto"/>
        <w:right w:val="none" w:sz="0" w:space="0" w:color="auto"/>
      </w:divBdr>
    </w:div>
    <w:div w:id="1448961398">
      <w:bodyDiv w:val="1"/>
      <w:marLeft w:val="0"/>
      <w:marRight w:val="0"/>
      <w:marTop w:val="0"/>
      <w:marBottom w:val="0"/>
      <w:divBdr>
        <w:top w:val="none" w:sz="0" w:space="0" w:color="auto"/>
        <w:left w:val="none" w:sz="0" w:space="0" w:color="auto"/>
        <w:bottom w:val="none" w:sz="0" w:space="0" w:color="auto"/>
        <w:right w:val="none" w:sz="0" w:space="0" w:color="auto"/>
      </w:divBdr>
    </w:div>
    <w:div w:id="1457721747">
      <w:bodyDiv w:val="1"/>
      <w:marLeft w:val="0"/>
      <w:marRight w:val="0"/>
      <w:marTop w:val="0"/>
      <w:marBottom w:val="0"/>
      <w:divBdr>
        <w:top w:val="none" w:sz="0" w:space="0" w:color="auto"/>
        <w:left w:val="none" w:sz="0" w:space="0" w:color="auto"/>
        <w:bottom w:val="none" w:sz="0" w:space="0" w:color="auto"/>
        <w:right w:val="none" w:sz="0" w:space="0" w:color="auto"/>
      </w:divBdr>
    </w:div>
    <w:div w:id="1462454628">
      <w:bodyDiv w:val="1"/>
      <w:marLeft w:val="0"/>
      <w:marRight w:val="0"/>
      <w:marTop w:val="0"/>
      <w:marBottom w:val="0"/>
      <w:divBdr>
        <w:top w:val="none" w:sz="0" w:space="0" w:color="auto"/>
        <w:left w:val="none" w:sz="0" w:space="0" w:color="auto"/>
        <w:bottom w:val="none" w:sz="0" w:space="0" w:color="auto"/>
        <w:right w:val="none" w:sz="0" w:space="0" w:color="auto"/>
      </w:divBdr>
    </w:div>
    <w:div w:id="1463503628">
      <w:bodyDiv w:val="1"/>
      <w:marLeft w:val="0"/>
      <w:marRight w:val="0"/>
      <w:marTop w:val="0"/>
      <w:marBottom w:val="0"/>
      <w:divBdr>
        <w:top w:val="none" w:sz="0" w:space="0" w:color="auto"/>
        <w:left w:val="none" w:sz="0" w:space="0" w:color="auto"/>
        <w:bottom w:val="none" w:sz="0" w:space="0" w:color="auto"/>
        <w:right w:val="none" w:sz="0" w:space="0" w:color="auto"/>
      </w:divBdr>
    </w:div>
    <w:div w:id="1465078802">
      <w:bodyDiv w:val="1"/>
      <w:marLeft w:val="0"/>
      <w:marRight w:val="0"/>
      <w:marTop w:val="0"/>
      <w:marBottom w:val="0"/>
      <w:divBdr>
        <w:top w:val="none" w:sz="0" w:space="0" w:color="auto"/>
        <w:left w:val="none" w:sz="0" w:space="0" w:color="auto"/>
        <w:bottom w:val="none" w:sz="0" w:space="0" w:color="auto"/>
        <w:right w:val="none" w:sz="0" w:space="0" w:color="auto"/>
      </w:divBdr>
    </w:div>
    <w:div w:id="1469132120">
      <w:bodyDiv w:val="1"/>
      <w:marLeft w:val="0"/>
      <w:marRight w:val="0"/>
      <w:marTop w:val="0"/>
      <w:marBottom w:val="0"/>
      <w:divBdr>
        <w:top w:val="none" w:sz="0" w:space="0" w:color="auto"/>
        <w:left w:val="none" w:sz="0" w:space="0" w:color="auto"/>
        <w:bottom w:val="none" w:sz="0" w:space="0" w:color="auto"/>
        <w:right w:val="none" w:sz="0" w:space="0" w:color="auto"/>
      </w:divBdr>
    </w:div>
    <w:div w:id="1469278625">
      <w:bodyDiv w:val="1"/>
      <w:marLeft w:val="0"/>
      <w:marRight w:val="0"/>
      <w:marTop w:val="0"/>
      <w:marBottom w:val="0"/>
      <w:divBdr>
        <w:top w:val="none" w:sz="0" w:space="0" w:color="auto"/>
        <w:left w:val="none" w:sz="0" w:space="0" w:color="auto"/>
        <w:bottom w:val="none" w:sz="0" w:space="0" w:color="auto"/>
        <w:right w:val="none" w:sz="0" w:space="0" w:color="auto"/>
      </w:divBdr>
    </w:div>
    <w:div w:id="1471482406">
      <w:bodyDiv w:val="1"/>
      <w:marLeft w:val="0"/>
      <w:marRight w:val="0"/>
      <w:marTop w:val="0"/>
      <w:marBottom w:val="0"/>
      <w:divBdr>
        <w:top w:val="none" w:sz="0" w:space="0" w:color="auto"/>
        <w:left w:val="none" w:sz="0" w:space="0" w:color="auto"/>
        <w:bottom w:val="none" w:sz="0" w:space="0" w:color="auto"/>
        <w:right w:val="none" w:sz="0" w:space="0" w:color="auto"/>
      </w:divBdr>
    </w:div>
    <w:div w:id="1474252691">
      <w:bodyDiv w:val="1"/>
      <w:marLeft w:val="0"/>
      <w:marRight w:val="0"/>
      <w:marTop w:val="0"/>
      <w:marBottom w:val="0"/>
      <w:divBdr>
        <w:top w:val="none" w:sz="0" w:space="0" w:color="auto"/>
        <w:left w:val="none" w:sz="0" w:space="0" w:color="auto"/>
        <w:bottom w:val="none" w:sz="0" w:space="0" w:color="auto"/>
        <w:right w:val="none" w:sz="0" w:space="0" w:color="auto"/>
      </w:divBdr>
    </w:div>
    <w:div w:id="1479376541">
      <w:bodyDiv w:val="1"/>
      <w:marLeft w:val="0"/>
      <w:marRight w:val="0"/>
      <w:marTop w:val="0"/>
      <w:marBottom w:val="0"/>
      <w:divBdr>
        <w:top w:val="none" w:sz="0" w:space="0" w:color="auto"/>
        <w:left w:val="none" w:sz="0" w:space="0" w:color="auto"/>
        <w:bottom w:val="none" w:sz="0" w:space="0" w:color="auto"/>
        <w:right w:val="none" w:sz="0" w:space="0" w:color="auto"/>
      </w:divBdr>
    </w:div>
    <w:div w:id="1485273842">
      <w:bodyDiv w:val="1"/>
      <w:marLeft w:val="0"/>
      <w:marRight w:val="0"/>
      <w:marTop w:val="0"/>
      <w:marBottom w:val="0"/>
      <w:divBdr>
        <w:top w:val="none" w:sz="0" w:space="0" w:color="auto"/>
        <w:left w:val="none" w:sz="0" w:space="0" w:color="auto"/>
        <w:bottom w:val="none" w:sz="0" w:space="0" w:color="auto"/>
        <w:right w:val="none" w:sz="0" w:space="0" w:color="auto"/>
      </w:divBdr>
    </w:div>
    <w:div w:id="1486513242">
      <w:bodyDiv w:val="1"/>
      <w:marLeft w:val="0"/>
      <w:marRight w:val="0"/>
      <w:marTop w:val="0"/>
      <w:marBottom w:val="0"/>
      <w:divBdr>
        <w:top w:val="none" w:sz="0" w:space="0" w:color="auto"/>
        <w:left w:val="none" w:sz="0" w:space="0" w:color="auto"/>
        <w:bottom w:val="none" w:sz="0" w:space="0" w:color="auto"/>
        <w:right w:val="none" w:sz="0" w:space="0" w:color="auto"/>
      </w:divBdr>
    </w:div>
    <w:div w:id="1492335220">
      <w:bodyDiv w:val="1"/>
      <w:marLeft w:val="0"/>
      <w:marRight w:val="0"/>
      <w:marTop w:val="0"/>
      <w:marBottom w:val="0"/>
      <w:divBdr>
        <w:top w:val="none" w:sz="0" w:space="0" w:color="auto"/>
        <w:left w:val="none" w:sz="0" w:space="0" w:color="auto"/>
        <w:bottom w:val="none" w:sz="0" w:space="0" w:color="auto"/>
        <w:right w:val="none" w:sz="0" w:space="0" w:color="auto"/>
      </w:divBdr>
    </w:div>
    <w:div w:id="1499419340">
      <w:bodyDiv w:val="1"/>
      <w:marLeft w:val="0"/>
      <w:marRight w:val="0"/>
      <w:marTop w:val="0"/>
      <w:marBottom w:val="0"/>
      <w:divBdr>
        <w:top w:val="none" w:sz="0" w:space="0" w:color="auto"/>
        <w:left w:val="none" w:sz="0" w:space="0" w:color="auto"/>
        <w:bottom w:val="none" w:sz="0" w:space="0" w:color="auto"/>
        <w:right w:val="none" w:sz="0" w:space="0" w:color="auto"/>
      </w:divBdr>
    </w:div>
    <w:div w:id="1501579098">
      <w:bodyDiv w:val="1"/>
      <w:marLeft w:val="0"/>
      <w:marRight w:val="0"/>
      <w:marTop w:val="0"/>
      <w:marBottom w:val="0"/>
      <w:divBdr>
        <w:top w:val="none" w:sz="0" w:space="0" w:color="auto"/>
        <w:left w:val="none" w:sz="0" w:space="0" w:color="auto"/>
        <w:bottom w:val="none" w:sz="0" w:space="0" w:color="auto"/>
        <w:right w:val="none" w:sz="0" w:space="0" w:color="auto"/>
      </w:divBdr>
    </w:div>
    <w:div w:id="1507479432">
      <w:bodyDiv w:val="1"/>
      <w:marLeft w:val="0"/>
      <w:marRight w:val="0"/>
      <w:marTop w:val="0"/>
      <w:marBottom w:val="0"/>
      <w:divBdr>
        <w:top w:val="none" w:sz="0" w:space="0" w:color="auto"/>
        <w:left w:val="none" w:sz="0" w:space="0" w:color="auto"/>
        <w:bottom w:val="none" w:sz="0" w:space="0" w:color="auto"/>
        <w:right w:val="none" w:sz="0" w:space="0" w:color="auto"/>
      </w:divBdr>
    </w:div>
    <w:div w:id="1507674695">
      <w:bodyDiv w:val="1"/>
      <w:marLeft w:val="0"/>
      <w:marRight w:val="0"/>
      <w:marTop w:val="0"/>
      <w:marBottom w:val="0"/>
      <w:divBdr>
        <w:top w:val="none" w:sz="0" w:space="0" w:color="auto"/>
        <w:left w:val="none" w:sz="0" w:space="0" w:color="auto"/>
        <w:bottom w:val="none" w:sz="0" w:space="0" w:color="auto"/>
        <w:right w:val="none" w:sz="0" w:space="0" w:color="auto"/>
      </w:divBdr>
    </w:div>
    <w:div w:id="1510216216">
      <w:bodyDiv w:val="1"/>
      <w:marLeft w:val="0"/>
      <w:marRight w:val="0"/>
      <w:marTop w:val="0"/>
      <w:marBottom w:val="0"/>
      <w:divBdr>
        <w:top w:val="none" w:sz="0" w:space="0" w:color="auto"/>
        <w:left w:val="none" w:sz="0" w:space="0" w:color="auto"/>
        <w:bottom w:val="none" w:sz="0" w:space="0" w:color="auto"/>
        <w:right w:val="none" w:sz="0" w:space="0" w:color="auto"/>
      </w:divBdr>
    </w:div>
    <w:div w:id="1512062610">
      <w:bodyDiv w:val="1"/>
      <w:marLeft w:val="0"/>
      <w:marRight w:val="0"/>
      <w:marTop w:val="0"/>
      <w:marBottom w:val="0"/>
      <w:divBdr>
        <w:top w:val="none" w:sz="0" w:space="0" w:color="auto"/>
        <w:left w:val="none" w:sz="0" w:space="0" w:color="auto"/>
        <w:bottom w:val="none" w:sz="0" w:space="0" w:color="auto"/>
        <w:right w:val="none" w:sz="0" w:space="0" w:color="auto"/>
      </w:divBdr>
    </w:div>
    <w:div w:id="1512529581">
      <w:bodyDiv w:val="1"/>
      <w:marLeft w:val="0"/>
      <w:marRight w:val="0"/>
      <w:marTop w:val="0"/>
      <w:marBottom w:val="0"/>
      <w:divBdr>
        <w:top w:val="none" w:sz="0" w:space="0" w:color="auto"/>
        <w:left w:val="none" w:sz="0" w:space="0" w:color="auto"/>
        <w:bottom w:val="none" w:sz="0" w:space="0" w:color="auto"/>
        <w:right w:val="none" w:sz="0" w:space="0" w:color="auto"/>
      </w:divBdr>
    </w:div>
    <w:div w:id="1513256590">
      <w:bodyDiv w:val="1"/>
      <w:marLeft w:val="0"/>
      <w:marRight w:val="0"/>
      <w:marTop w:val="0"/>
      <w:marBottom w:val="0"/>
      <w:divBdr>
        <w:top w:val="none" w:sz="0" w:space="0" w:color="auto"/>
        <w:left w:val="none" w:sz="0" w:space="0" w:color="auto"/>
        <w:bottom w:val="none" w:sz="0" w:space="0" w:color="auto"/>
        <w:right w:val="none" w:sz="0" w:space="0" w:color="auto"/>
      </w:divBdr>
    </w:div>
    <w:div w:id="1514564028">
      <w:bodyDiv w:val="1"/>
      <w:marLeft w:val="0"/>
      <w:marRight w:val="0"/>
      <w:marTop w:val="0"/>
      <w:marBottom w:val="0"/>
      <w:divBdr>
        <w:top w:val="none" w:sz="0" w:space="0" w:color="auto"/>
        <w:left w:val="none" w:sz="0" w:space="0" w:color="auto"/>
        <w:bottom w:val="none" w:sz="0" w:space="0" w:color="auto"/>
        <w:right w:val="none" w:sz="0" w:space="0" w:color="auto"/>
      </w:divBdr>
    </w:div>
    <w:div w:id="1515072590">
      <w:bodyDiv w:val="1"/>
      <w:marLeft w:val="0"/>
      <w:marRight w:val="0"/>
      <w:marTop w:val="0"/>
      <w:marBottom w:val="0"/>
      <w:divBdr>
        <w:top w:val="none" w:sz="0" w:space="0" w:color="auto"/>
        <w:left w:val="none" w:sz="0" w:space="0" w:color="auto"/>
        <w:bottom w:val="none" w:sz="0" w:space="0" w:color="auto"/>
        <w:right w:val="none" w:sz="0" w:space="0" w:color="auto"/>
      </w:divBdr>
    </w:div>
    <w:div w:id="1515224277">
      <w:bodyDiv w:val="1"/>
      <w:marLeft w:val="0"/>
      <w:marRight w:val="0"/>
      <w:marTop w:val="0"/>
      <w:marBottom w:val="0"/>
      <w:divBdr>
        <w:top w:val="none" w:sz="0" w:space="0" w:color="auto"/>
        <w:left w:val="none" w:sz="0" w:space="0" w:color="auto"/>
        <w:bottom w:val="none" w:sz="0" w:space="0" w:color="auto"/>
        <w:right w:val="none" w:sz="0" w:space="0" w:color="auto"/>
      </w:divBdr>
    </w:div>
    <w:div w:id="1518351128">
      <w:bodyDiv w:val="1"/>
      <w:marLeft w:val="0"/>
      <w:marRight w:val="0"/>
      <w:marTop w:val="0"/>
      <w:marBottom w:val="0"/>
      <w:divBdr>
        <w:top w:val="none" w:sz="0" w:space="0" w:color="auto"/>
        <w:left w:val="none" w:sz="0" w:space="0" w:color="auto"/>
        <w:bottom w:val="none" w:sz="0" w:space="0" w:color="auto"/>
        <w:right w:val="none" w:sz="0" w:space="0" w:color="auto"/>
      </w:divBdr>
    </w:div>
    <w:div w:id="1523977632">
      <w:bodyDiv w:val="1"/>
      <w:marLeft w:val="0"/>
      <w:marRight w:val="0"/>
      <w:marTop w:val="0"/>
      <w:marBottom w:val="0"/>
      <w:divBdr>
        <w:top w:val="none" w:sz="0" w:space="0" w:color="auto"/>
        <w:left w:val="none" w:sz="0" w:space="0" w:color="auto"/>
        <w:bottom w:val="none" w:sz="0" w:space="0" w:color="auto"/>
        <w:right w:val="none" w:sz="0" w:space="0" w:color="auto"/>
      </w:divBdr>
    </w:div>
    <w:div w:id="1526862401">
      <w:bodyDiv w:val="1"/>
      <w:marLeft w:val="0"/>
      <w:marRight w:val="0"/>
      <w:marTop w:val="0"/>
      <w:marBottom w:val="0"/>
      <w:divBdr>
        <w:top w:val="none" w:sz="0" w:space="0" w:color="auto"/>
        <w:left w:val="none" w:sz="0" w:space="0" w:color="auto"/>
        <w:bottom w:val="none" w:sz="0" w:space="0" w:color="auto"/>
        <w:right w:val="none" w:sz="0" w:space="0" w:color="auto"/>
      </w:divBdr>
    </w:div>
    <w:div w:id="1527791071">
      <w:bodyDiv w:val="1"/>
      <w:marLeft w:val="0"/>
      <w:marRight w:val="0"/>
      <w:marTop w:val="0"/>
      <w:marBottom w:val="0"/>
      <w:divBdr>
        <w:top w:val="none" w:sz="0" w:space="0" w:color="auto"/>
        <w:left w:val="none" w:sz="0" w:space="0" w:color="auto"/>
        <w:bottom w:val="none" w:sz="0" w:space="0" w:color="auto"/>
        <w:right w:val="none" w:sz="0" w:space="0" w:color="auto"/>
      </w:divBdr>
    </w:div>
    <w:div w:id="1528568098">
      <w:bodyDiv w:val="1"/>
      <w:marLeft w:val="0"/>
      <w:marRight w:val="0"/>
      <w:marTop w:val="0"/>
      <w:marBottom w:val="0"/>
      <w:divBdr>
        <w:top w:val="none" w:sz="0" w:space="0" w:color="auto"/>
        <w:left w:val="none" w:sz="0" w:space="0" w:color="auto"/>
        <w:bottom w:val="none" w:sz="0" w:space="0" w:color="auto"/>
        <w:right w:val="none" w:sz="0" w:space="0" w:color="auto"/>
      </w:divBdr>
    </w:div>
    <w:div w:id="1529947933">
      <w:bodyDiv w:val="1"/>
      <w:marLeft w:val="0"/>
      <w:marRight w:val="0"/>
      <w:marTop w:val="0"/>
      <w:marBottom w:val="0"/>
      <w:divBdr>
        <w:top w:val="none" w:sz="0" w:space="0" w:color="auto"/>
        <w:left w:val="none" w:sz="0" w:space="0" w:color="auto"/>
        <w:bottom w:val="none" w:sz="0" w:space="0" w:color="auto"/>
        <w:right w:val="none" w:sz="0" w:space="0" w:color="auto"/>
      </w:divBdr>
    </w:div>
    <w:div w:id="1532307268">
      <w:bodyDiv w:val="1"/>
      <w:marLeft w:val="0"/>
      <w:marRight w:val="0"/>
      <w:marTop w:val="0"/>
      <w:marBottom w:val="0"/>
      <w:divBdr>
        <w:top w:val="none" w:sz="0" w:space="0" w:color="auto"/>
        <w:left w:val="none" w:sz="0" w:space="0" w:color="auto"/>
        <w:bottom w:val="none" w:sz="0" w:space="0" w:color="auto"/>
        <w:right w:val="none" w:sz="0" w:space="0" w:color="auto"/>
      </w:divBdr>
    </w:div>
    <w:div w:id="1532839927">
      <w:bodyDiv w:val="1"/>
      <w:marLeft w:val="0"/>
      <w:marRight w:val="0"/>
      <w:marTop w:val="0"/>
      <w:marBottom w:val="0"/>
      <w:divBdr>
        <w:top w:val="none" w:sz="0" w:space="0" w:color="auto"/>
        <w:left w:val="none" w:sz="0" w:space="0" w:color="auto"/>
        <w:bottom w:val="none" w:sz="0" w:space="0" w:color="auto"/>
        <w:right w:val="none" w:sz="0" w:space="0" w:color="auto"/>
      </w:divBdr>
    </w:div>
    <w:div w:id="1536120097">
      <w:bodyDiv w:val="1"/>
      <w:marLeft w:val="0"/>
      <w:marRight w:val="0"/>
      <w:marTop w:val="0"/>
      <w:marBottom w:val="0"/>
      <w:divBdr>
        <w:top w:val="none" w:sz="0" w:space="0" w:color="auto"/>
        <w:left w:val="none" w:sz="0" w:space="0" w:color="auto"/>
        <w:bottom w:val="none" w:sz="0" w:space="0" w:color="auto"/>
        <w:right w:val="none" w:sz="0" w:space="0" w:color="auto"/>
      </w:divBdr>
    </w:div>
    <w:div w:id="1542090357">
      <w:bodyDiv w:val="1"/>
      <w:marLeft w:val="0"/>
      <w:marRight w:val="0"/>
      <w:marTop w:val="0"/>
      <w:marBottom w:val="0"/>
      <w:divBdr>
        <w:top w:val="none" w:sz="0" w:space="0" w:color="auto"/>
        <w:left w:val="none" w:sz="0" w:space="0" w:color="auto"/>
        <w:bottom w:val="none" w:sz="0" w:space="0" w:color="auto"/>
        <w:right w:val="none" w:sz="0" w:space="0" w:color="auto"/>
      </w:divBdr>
    </w:div>
    <w:div w:id="1545142541">
      <w:bodyDiv w:val="1"/>
      <w:marLeft w:val="0"/>
      <w:marRight w:val="0"/>
      <w:marTop w:val="0"/>
      <w:marBottom w:val="0"/>
      <w:divBdr>
        <w:top w:val="none" w:sz="0" w:space="0" w:color="auto"/>
        <w:left w:val="none" w:sz="0" w:space="0" w:color="auto"/>
        <w:bottom w:val="none" w:sz="0" w:space="0" w:color="auto"/>
        <w:right w:val="none" w:sz="0" w:space="0" w:color="auto"/>
      </w:divBdr>
    </w:div>
    <w:div w:id="1548184256">
      <w:bodyDiv w:val="1"/>
      <w:marLeft w:val="0"/>
      <w:marRight w:val="0"/>
      <w:marTop w:val="0"/>
      <w:marBottom w:val="0"/>
      <w:divBdr>
        <w:top w:val="none" w:sz="0" w:space="0" w:color="auto"/>
        <w:left w:val="none" w:sz="0" w:space="0" w:color="auto"/>
        <w:bottom w:val="none" w:sz="0" w:space="0" w:color="auto"/>
        <w:right w:val="none" w:sz="0" w:space="0" w:color="auto"/>
      </w:divBdr>
    </w:div>
    <w:div w:id="1550873449">
      <w:bodyDiv w:val="1"/>
      <w:marLeft w:val="0"/>
      <w:marRight w:val="0"/>
      <w:marTop w:val="0"/>
      <w:marBottom w:val="0"/>
      <w:divBdr>
        <w:top w:val="none" w:sz="0" w:space="0" w:color="auto"/>
        <w:left w:val="none" w:sz="0" w:space="0" w:color="auto"/>
        <w:bottom w:val="none" w:sz="0" w:space="0" w:color="auto"/>
        <w:right w:val="none" w:sz="0" w:space="0" w:color="auto"/>
      </w:divBdr>
    </w:div>
    <w:div w:id="1553274876">
      <w:bodyDiv w:val="1"/>
      <w:marLeft w:val="0"/>
      <w:marRight w:val="0"/>
      <w:marTop w:val="0"/>
      <w:marBottom w:val="0"/>
      <w:divBdr>
        <w:top w:val="none" w:sz="0" w:space="0" w:color="auto"/>
        <w:left w:val="none" w:sz="0" w:space="0" w:color="auto"/>
        <w:bottom w:val="none" w:sz="0" w:space="0" w:color="auto"/>
        <w:right w:val="none" w:sz="0" w:space="0" w:color="auto"/>
      </w:divBdr>
    </w:div>
    <w:div w:id="1554343908">
      <w:bodyDiv w:val="1"/>
      <w:marLeft w:val="0"/>
      <w:marRight w:val="0"/>
      <w:marTop w:val="0"/>
      <w:marBottom w:val="0"/>
      <w:divBdr>
        <w:top w:val="none" w:sz="0" w:space="0" w:color="auto"/>
        <w:left w:val="none" w:sz="0" w:space="0" w:color="auto"/>
        <w:bottom w:val="none" w:sz="0" w:space="0" w:color="auto"/>
        <w:right w:val="none" w:sz="0" w:space="0" w:color="auto"/>
      </w:divBdr>
    </w:div>
    <w:div w:id="1554778686">
      <w:bodyDiv w:val="1"/>
      <w:marLeft w:val="0"/>
      <w:marRight w:val="0"/>
      <w:marTop w:val="0"/>
      <w:marBottom w:val="0"/>
      <w:divBdr>
        <w:top w:val="none" w:sz="0" w:space="0" w:color="auto"/>
        <w:left w:val="none" w:sz="0" w:space="0" w:color="auto"/>
        <w:bottom w:val="none" w:sz="0" w:space="0" w:color="auto"/>
        <w:right w:val="none" w:sz="0" w:space="0" w:color="auto"/>
      </w:divBdr>
    </w:div>
    <w:div w:id="1556505183">
      <w:bodyDiv w:val="1"/>
      <w:marLeft w:val="0"/>
      <w:marRight w:val="0"/>
      <w:marTop w:val="0"/>
      <w:marBottom w:val="0"/>
      <w:divBdr>
        <w:top w:val="none" w:sz="0" w:space="0" w:color="auto"/>
        <w:left w:val="none" w:sz="0" w:space="0" w:color="auto"/>
        <w:bottom w:val="none" w:sz="0" w:space="0" w:color="auto"/>
        <w:right w:val="none" w:sz="0" w:space="0" w:color="auto"/>
      </w:divBdr>
    </w:div>
    <w:div w:id="1557013284">
      <w:bodyDiv w:val="1"/>
      <w:marLeft w:val="0"/>
      <w:marRight w:val="0"/>
      <w:marTop w:val="0"/>
      <w:marBottom w:val="0"/>
      <w:divBdr>
        <w:top w:val="none" w:sz="0" w:space="0" w:color="auto"/>
        <w:left w:val="none" w:sz="0" w:space="0" w:color="auto"/>
        <w:bottom w:val="none" w:sz="0" w:space="0" w:color="auto"/>
        <w:right w:val="none" w:sz="0" w:space="0" w:color="auto"/>
      </w:divBdr>
    </w:div>
    <w:div w:id="1557662222">
      <w:bodyDiv w:val="1"/>
      <w:marLeft w:val="0"/>
      <w:marRight w:val="0"/>
      <w:marTop w:val="0"/>
      <w:marBottom w:val="0"/>
      <w:divBdr>
        <w:top w:val="none" w:sz="0" w:space="0" w:color="auto"/>
        <w:left w:val="none" w:sz="0" w:space="0" w:color="auto"/>
        <w:bottom w:val="none" w:sz="0" w:space="0" w:color="auto"/>
        <w:right w:val="none" w:sz="0" w:space="0" w:color="auto"/>
      </w:divBdr>
    </w:div>
    <w:div w:id="1559317290">
      <w:bodyDiv w:val="1"/>
      <w:marLeft w:val="0"/>
      <w:marRight w:val="0"/>
      <w:marTop w:val="0"/>
      <w:marBottom w:val="0"/>
      <w:divBdr>
        <w:top w:val="none" w:sz="0" w:space="0" w:color="auto"/>
        <w:left w:val="none" w:sz="0" w:space="0" w:color="auto"/>
        <w:bottom w:val="none" w:sz="0" w:space="0" w:color="auto"/>
        <w:right w:val="none" w:sz="0" w:space="0" w:color="auto"/>
      </w:divBdr>
    </w:div>
    <w:div w:id="1565949943">
      <w:bodyDiv w:val="1"/>
      <w:marLeft w:val="0"/>
      <w:marRight w:val="0"/>
      <w:marTop w:val="0"/>
      <w:marBottom w:val="0"/>
      <w:divBdr>
        <w:top w:val="none" w:sz="0" w:space="0" w:color="auto"/>
        <w:left w:val="none" w:sz="0" w:space="0" w:color="auto"/>
        <w:bottom w:val="none" w:sz="0" w:space="0" w:color="auto"/>
        <w:right w:val="none" w:sz="0" w:space="0" w:color="auto"/>
      </w:divBdr>
    </w:div>
    <w:div w:id="1566916385">
      <w:bodyDiv w:val="1"/>
      <w:marLeft w:val="0"/>
      <w:marRight w:val="0"/>
      <w:marTop w:val="0"/>
      <w:marBottom w:val="0"/>
      <w:divBdr>
        <w:top w:val="none" w:sz="0" w:space="0" w:color="auto"/>
        <w:left w:val="none" w:sz="0" w:space="0" w:color="auto"/>
        <w:bottom w:val="none" w:sz="0" w:space="0" w:color="auto"/>
        <w:right w:val="none" w:sz="0" w:space="0" w:color="auto"/>
      </w:divBdr>
    </w:div>
    <w:div w:id="1568150578">
      <w:bodyDiv w:val="1"/>
      <w:marLeft w:val="0"/>
      <w:marRight w:val="0"/>
      <w:marTop w:val="0"/>
      <w:marBottom w:val="0"/>
      <w:divBdr>
        <w:top w:val="none" w:sz="0" w:space="0" w:color="auto"/>
        <w:left w:val="none" w:sz="0" w:space="0" w:color="auto"/>
        <w:bottom w:val="none" w:sz="0" w:space="0" w:color="auto"/>
        <w:right w:val="none" w:sz="0" w:space="0" w:color="auto"/>
      </w:divBdr>
    </w:div>
    <w:div w:id="1568607900">
      <w:bodyDiv w:val="1"/>
      <w:marLeft w:val="0"/>
      <w:marRight w:val="0"/>
      <w:marTop w:val="0"/>
      <w:marBottom w:val="0"/>
      <w:divBdr>
        <w:top w:val="none" w:sz="0" w:space="0" w:color="auto"/>
        <w:left w:val="none" w:sz="0" w:space="0" w:color="auto"/>
        <w:bottom w:val="none" w:sz="0" w:space="0" w:color="auto"/>
        <w:right w:val="none" w:sz="0" w:space="0" w:color="auto"/>
      </w:divBdr>
    </w:div>
    <w:div w:id="1569727591">
      <w:bodyDiv w:val="1"/>
      <w:marLeft w:val="0"/>
      <w:marRight w:val="0"/>
      <w:marTop w:val="0"/>
      <w:marBottom w:val="0"/>
      <w:divBdr>
        <w:top w:val="none" w:sz="0" w:space="0" w:color="auto"/>
        <w:left w:val="none" w:sz="0" w:space="0" w:color="auto"/>
        <w:bottom w:val="none" w:sz="0" w:space="0" w:color="auto"/>
        <w:right w:val="none" w:sz="0" w:space="0" w:color="auto"/>
      </w:divBdr>
    </w:div>
    <w:div w:id="1570533412">
      <w:bodyDiv w:val="1"/>
      <w:marLeft w:val="0"/>
      <w:marRight w:val="0"/>
      <w:marTop w:val="0"/>
      <w:marBottom w:val="0"/>
      <w:divBdr>
        <w:top w:val="none" w:sz="0" w:space="0" w:color="auto"/>
        <w:left w:val="none" w:sz="0" w:space="0" w:color="auto"/>
        <w:bottom w:val="none" w:sz="0" w:space="0" w:color="auto"/>
        <w:right w:val="none" w:sz="0" w:space="0" w:color="auto"/>
      </w:divBdr>
    </w:div>
    <w:div w:id="1575973780">
      <w:bodyDiv w:val="1"/>
      <w:marLeft w:val="0"/>
      <w:marRight w:val="0"/>
      <w:marTop w:val="0"/>
      <w:marBottom w:val="0"/>
      <w:divBdr>
        <w:top w:val="none" w:sz="0" w:space="0" w:color="auto"/>
        <w:left w:val="none" w:sz="0" w:space="0" w:color="auto"/>
        <w:bottom w:val="none" w:sz="0" w:space="0" w:color="auto"/>
        <w:right w:val="none" w:sz="0" w:space="0" w:color="auto"/>
      </w:divBdr>
    </w:div>
    <w:div w:id="1576470885">
      <w:bodyDiv w:val="1"/>
      <w:marLeft w:val="0"/>
      <w:marRight w:val="0"/>
      <w:marTop w:val="0"/>
      <w:marBottom w:val="0"/>
      <w:divBdr>
        <w:top w:val="none" w:sz="0" w:space="0" w:color="auto"/>
        <w:left w:val="none" w:sz="0" w:space="0" w:color="auto"/>
        <w:bottom w:val="none" w:sz="0" w:space="0" w:color="auto"/>
        <w:right w:val="none" w:sz="0" w:space="0" w:color="auto"/>
      </w:divBdr>
    </w:div>
    <w:div w:id="1585534542">
      <w:bodyDiv w:val="1"/>
      <w:marLeft w:val="0"/>
      <w:marRight w:val="0"/>
      <w:marTop w:val="0"/>
      <w:marBottom w:val="0"/>
      <w:divBdr>
        <w:top w:val="none" w:sz="0" w:space="0" w:color="auto"/>
        <w:left w:val="none" w:sz="0" w:space="0" w:color="auto"/>
        <w:bottom w:val="none" w:sz="0" w:space="0" w:color="auto"/>
        <w:right w:val="none" w:sz="0" w:space="0" w:color="auto"/>
      </w:divBdr>
    </w:div>
    <w:div w:id="1586184618">
      <w:bodyDiv w:val="1"/>
      <w:marLeft w:val="0"/>
      <w:marRight w:val="0"/>
      <w:marTop w:val="0"/>
      <w:marBottom w:val="0"/>
      <w:divBdr>
        <w:top w:val="none" w:sz="0" w:space="0" w:color="auto"/>
        <w:left w:val="none" w:sz="0" w:space="0" w:color="auto"/>
        <w:bottom w:val="none" w:sz="0" w:space="0" w:color="auto"/>
        <w:right w:val="none" w:sz="0" w:space="0" w:color="auto"/>
      </w:divBdr>
    </w:div>
    <w:div w:id="1586575414">
      <w:bodyDiv w:val="1"/>
      <w:marLeft w:val="0"/>
      <w:marRight w:val="0"/>
      <w:marTop w:val="0"/>
      <w:marBottom w:val="0"/>
      <w:divBdr>
        <w:top w:val="none" w:sz="0" w:space="0" w:color="auto"/>
        <w:left w:val="none" w:sz="0" w:space="0" w:color="auto"/>
        <w:bottom w:val="none" w:sz="0" w:space="0" w:color="auto"/>
        <w:right w:val="none" w:sz="0" w:space="0" w:color="auto"/>
      </w:divBdr>
    </w:div>
    <w:div w:id="1588726831">
      <w:bodyDiv w:val="1"/>
      <w:marLeft w:val="0"/>
      <w:marRight w:val="0"/>
      <w:marTop w:val="0"/>
      <w:marBottom w:val="0"/>
      <w:divBdr>
        <w:top w:val="none" w:sz="0" w:space="0" w:color="auto"/>
        <w:left w:val="none" w:sz="0" w:space="0" w:color="auto"/>
        <w:bottom w:val="none" w:sz="0" w:space="0" w:color="auto"/>
        <w:right w:val="none" w:sz="0" w:space="0" w:color="auto"/>
      </w:divBdr>
    </w:div>
    <w:div w:id="1593665856">
      <w:bodyDiv w:val="1"/>
      <w:marLeft w:val="0"/>
      <w:marRight w:val="0"/>
      <w:marTop w:val="0"/>
      <w:marBottom w:val="0"/>
      <w:divBdr>
        <w:top w:val="none" w:sz="0" w:space="0" w:color="auto"/>
        <w:left w:val="none" w:sz="0" w:space="0" w:color="auto"/>
        <w:bottom w:val="none" w:sz="0" w:space="0" w:color="auto"/>
        <w:right w:val="none" w:sz="0" w:space="0" w:color="auto"/>
      </w:divBdr>
    </w:div>
    <w:div w:id="1594774506">
      <w:bodyDiv w:val="1"/>
      <w:marLeft w:val="0"/>
      <w:marRight w:val="0"/>
      <w:marTop w:val="0"/>
      <w:marBottom w:val="0"/>
      <w:divBdr>
        <w:top w:val="none" w:sz="0" w:space="0" w:color="auto"/>
        <w:left w:val="none" w:sz="0" w:space="0" w:color="auto"/>
        <w:bottom w:val="none" w:sz="0" w:space="0" w:color="auto"/>
        <w:right w:val="none" w:sz="0" w:space="0" w:color="auto"/>
      </w:divBdr>
      <w:divsChild>
        <w:div w:id="210852414">
          <w:marLeft w:val="0"/>
          <w:marRight w:val="0"/>
          <w:marTop w:val="0"/>
          <w:marBottom w:val="0"/>
          <w:divBdr>
            <w:top w:val="none" w:sz="0" w:space="0" w:color="auto"/>
            <w:left w:val="none" w:sz="0" w:space="0" w:color="auto"/>
            <w:bottom w:val="none" w:sz="0" w:space="0" w:color="auto"/>
            <w:right w:val="none" w:sz="0" w:space="0" w:color="auto"/>
          </w:divBdr>
        </w:div>
        <w:div w:id="513157022">
          <w:marLeft w:val="0"/>
          <w:marRight w:val="0"/>
          <w:marTop w:val="0"/>
          <w:marBottom w:val="0"/>
          <w:divBdr>
            <w:top w:val="none" w:sz="0" w:space="0" w:color="auto"/>
            <w:left w:val="none" w:sz="0" w:space="0" w:color="auto"/>
            <w:bottom w:val="none" w:sz="0" w:space="0" w:color="auto"/>
            <w:right w:val="none" w:sz="0" w:space="0" w:color="auto"/>
          </w:divBdr>
        </w:div>
      </w:divsChild>
    </w:div>
    <w:div w:id="1599632511">
      <w:bodyDiv w:val="1"/>
      <w:marLeft w:val="0"/>
      <w:marRight w:val="0"/>
      <w:marTop w:val="0"/>
      <w:marBottom w:val="0"/>
      <w:divBdr>
        <w:top w:val="none" w:sz="0" w:space="0" w:color="auto"/>
        <w:left w:val="none" w:sz="0" w:space="0" w:color="auto"/>
        <w:bottom w:val="none" w:sz="0" w:space="0" w:color="auto"/>
        <w:right w:val="none" w:sz="0" w:space="0" w:color="auto"/>
      </w:divBdr>
    </w:div>
    <w:div w:id="1600866048">
      <w:bodyDiv w:val="1"/>
      <w:marLeft w:val="0"/>
      <w:marRight w:val="0"/>
      <w:marTop w:val="0"/>
      <w:marBottom w:val="0"/>
      <w:divBdr>
        <w:top w:val="none" w:sz="0" w:space="0" w:color="auto"/>
        <w:left w:val="none" w:sz="0" w:space="0" w:color="auto"/>
        <w:bottom w:val="none" w:sz="0" w:space="0" w:color="auto"/>
        <w:right w:val="none" w:sz="0" w:space="0" w:color="auto"/>
      </w:divBdr>
    </w:div>
    <w:div w:id="1600990008">
      <w:bodyDiv w:val="1"/>
      <w:marLeft w:val="0"/>
      <w:marRight w:val="0"/>
      <w:marTop w:val="0"/>
      <w:marBottom w:val="0"/>
      <w:divBdr>
        <w:top w:val="none" w:sz="0" w:space="0" w:color="auto"/>
        <w:left w:val="none" w:sz="0" w:space="0" w:color="auto"/>
        <w:bottom w:val="none" w:sz="0" w:space="0" w:color="auto"/>
        <w:right w:val="none" w:sz="0" w:space="0" w:color="auto"/>
      </w:divBdr>
    </w:div>
    <w:div w:id="1601064139">
      <w:bodyDiv w:val="1"/>
      <w:marLeft w:val="0"/>
      <w:marRight w:val="0"/>
      <w:marTop w:val="0"/>
      <w:marBottom w:val="0"/>
      <w:divBdr>
        <w:top w:val="none" w:sz="0" w:space="0" w:color="auto"/>
        <w:left w:val="none" w:sz="0" w:space="0" w:color="auto"/>
        <w:bottom w:val="none" w:sz="0" w:space="0" w:color="auto"/>
        <w:right w:val="none" w:sz="0" w:space="0" w:color="auto"/>
      </w:divBdr>
    </w:div>
    <w:div w:id="1601765498">
      <w:bodyDiv w:val="1"/>
      <w:marLeft w:val="0"/>
      <w:marRight w:val="0"/>
      <w:marTop w:val="0"/>
      <w:marBottom w:val="0"/>
      <w:divBdr>
        <w:top w:val="none" w:sz="0" w:space="0" w:color="auto"/>
        <w:left w:val="none" w:sz="0" w:space="0" w:color="auto"/>
        <w:bottom w:val="none" w:sz="0" w:space="0" w:color="auto"/>
        <w:right w:val="none" w:sz="0" w:space="0" w:color="auto"/>
      </w:divBdr>
    </w:div>
    <w:div w:id="1602910498">
      <w:bodyDiv w:val="1"/>
      <w:marLeft w:val="0"/>
      <w:marRight w:val="0"/>
      <w:marTop w:val="0"/>
      <w:marBottom w:val="0"/>
      <w:divBdr>
        <w:top w:val="none" w:sz="0" w:space="0" w:color="auto"/>
        <w:left w:val="none" w:sz="0" w:space="0" w:color="auto"/>
        <w:bottom w:val="none" w:sz="0" w:space="0" w:color="auto"/>
        <w:right w:val="none" w:sz="0" w:space="0" w:color="auto"/>
      </w:divBdr>
    </w:div>
    <w:div w:id="1603338448">
      <w:bodyDiv w:val="1"/>
      <w:marLeft w:val="0"/>
      <w:marRight w:val="0"/>
      <w:marTop w:val="0"/>
      <w:marBottom w:val="0"/>
      <w:divBdr>
        <w:top w:val="none" w:sz="0" w:space="0" w:color="auto"/>
        <w:left w:val="none" w:sz="0" w:space="0" w:color="auto"/>
        <w:bottom w:val="none" w:sz="0" w:space="0" w:color="auto"/>
        <w:right w:val="none" w:sz="0" w:space="0" w:color="auto"/>
      </w:divBdr>
    </w:div>
    <w:div w:id="1604998154">
      <w:bodyDiv w:val="1"/>
      <w:marLeft w:val="0"/>
      <w:marRight w:val="0"/>
      <w:marTop w:val="0"/>
      <w:marBottom w:val="0"/>
      <w:divBdr>
        <w:top w:val="none" w:sz="0" w:space="0" w:color="auto"/>
        <w:left w:val="none" w:sz="0" w:space="0" w:color="auto"/>
        <w:bottom w:val="none" w:sz="0" w:space="0" w:color="auto"/>
        <w:right w:val="none" w:sz="0" w:space="0" w:color="auto"/>
      </w:divBdr>
    </w:div>
    <w:div w:id="1605336322">
      <w:bodyDiv w:val="1"/>
      <w:marLeft w:val="0"/>
      <w:marRight w:val="0"/>
      <w:marTop w:val="0"/>
      <w:marBottom w:val="0"/>
      <w:divBdr>
        <w:top w:val="none" w:sz="0" w:space="0" w:color="auto"/>
        <w:left w:val="none" w:sz="0" w:space="0" w:color="auto"/>
        <w:bottom w:val="none" w:sz="0" w:space="0" w:color="auto"/>
        <w:right w:val="none" w:sz="0" w:space="0" w:color="auto"/>
      </w:divBdr>
    </w:div>
    <w:div w:id="1606385553">
      <w:bodyDiv w:val="1"/>
      <w:marLeft w:val="0"/>
      <w:marRight w:val="0"/>
      <w:marTop w:val="0"/>
      <w:marBottom w:val="0"/>
      <w:divBdr>
        <w:top w:val="none" w:sz="0" w:space="0" w:color="auto"/>
        <w:left w:val="none" w:sz="0" w:space="0" w:color="auto"/>
        <w:bottom w:val="none" w:sz="0" w:space="0" w:color="auto"/>
        <w:right w:val="none" w:sz="0" w:space="0" w:color="auto"/>
      </w:divBdr>
    </w:div>
    <w:div w:id="1613785013">
      <w:bodyDiv w:val="1"/>
      <w:marLeft w:val="0"/>
      <w:marRight w:val="0"/>
      <w:marTop w:val="0"/>
      <w:marBottom w:val="0"/>
      <w:divBdr>
        <w:top w:val="none" w:sz="0" w:space="0" w:color="auto"/>
        <w:left w:val="none" w:sz="0" w:space="0" w:color="auto"/>
        <w:bottom w:val="none" w:sz="0" w:space="0" w:color="auto"/>
        <w:right w:val="none" w:sz="0" w:space="0" w:color="auto"/>
      </w:divBdr>
    </w:div>
    <w:div w:id="1617953334">
      <w:bodyDiv w:val="1"/>
      <w:marLeft w:val="0"/>
      <w:marRight w:val="0"/>
      <w:marTop w:val="0"/>
      <w:marBottom w:val="0"/>
      <w:divBdr>
        <w:top w:val="none" w:sz="0" w:space="0" w:color="auto"/>
        <w:left w:val="none" w:sz="0" w:space="0" w:color="auto"/>
        <w:bottom w:val="none" w:sz="0" w:space="0" w:color="auto"/>
        <w:right w:val="none" w:sz="0" w:space="0" w:color="auto"/>
      </w:divBdr>
    </w:div>
    <w:div w:id="1619019927">
      <w:bodyDiv w:val="1"/>
      <w:marLeft w:val="0"/>
      <w:marRight w:val="0"/>
      <w:marTop w:val="0"/>
      <w:marBottom w:val="0"/>
      <w:divBdr>
        <w:top w:val="none" w:sz="0" w:space="0" w:color="auto"/>
        <w:left w:val="none" w:sz="0" w:space="0" w:color="auto"/>
        <w:bottom w:val="none" w:sz="0" w:space="0" w:color="auto"/>
        <w:right w:val="none" w:sz="0" w:space="0" w:color="auto"/>
      </w:divBdr>
    </w:div>
    <w:div w:id="1623224274">
      <w:bodyDiv w:val="1"/>
      <w:marLeft w:val="0"/>
      <w:marRight w:val="0"/>
      <w:marTop w:val="0"/>
      <w:marBottom w:val="0"/>
      <w:divBdr>
        <w:top w:val="none" w:sz="0" w:space="0" w:color="auto"/>
        <w:left w:val="none" w:sz="0" w:space="0" w:color="auto"/>
        <w:bottom w:val="none" w:sz="0" w:space="0" w:color="auto"/>
        <w:right w:val="none" w:sz="0" w:space="0" w:color="auto"/>
      </w:divBdr>
    </w:div>
    <w:div w:id="1626157487">
      <w:bodyDiv w:val="1"/>
      <w:marLeft w:val="0"/>
      <w:marRight w:val="0"/>
      <w:marTop w:val="0"/>
      <w:marBottom w:val="0"/>
      <w:divBdr>
        <w:top w:val="none" w:sz="0" w:space="0" w:color="auto"/>
        <w:left w:val="none" w:sz="0" w:space="0" w:color="auto"/>
        <w:bottom w:val="none" w:sz="0" w:space="0" w:color="auto"/>
        <w:right w:val="none" w:sz="0" w:space="0" w:color="auto"/>
      </w:divBdr>
    </w:div>
    <w:div w:id="1626306018">
      <w:bodyDiv w:val="1"/>
      <w:marLeft w:val="0"/>
      <w:marRight w:val="0"/>
      <w:marTop w:val="0"/>
      <w:marBottom w:val="0"/>
      <w:divBdr>
        <w:top w:val="none" w:sz="0" w:space="0" w:color="auto"/>
        <w:left w:val="none" w:sz="0" w:space="0" w:color="auto"/>
        <w:bottom w:val="none" w:sz="0" w:space="0" w:color="auto"/>
        <w:right w:val="none" w:sz="0" w:space="0" w:color="auto"/>
      </w:divBdr>
    </w:div>
    <w:div w:id="1628850990">
      <w:bodyDiv w:val="1"/>
      <w:marLeft w:val="0"/>
      <w:marRight w:val="0"/>
      <w:marTop w:val="0"/>
      <w:marBottom w:val="0"/>
      <w:divBdr>
        <w:top w:val="none" w:sz="0" w:space="0" w:color="auto"/>
        <w:left w:val="none" w:sz="0" w:space="0" w:color="auto"/>
        <w:bottom w:val="none" w:sz="0" w:space="0" w:color="auto"/>
        <w:right w:val="none" w:sz="0" w:space="0" w:color="auto"/>
      </w:divBdr>
    </w:div>
    <w:div w:id="1629974734">
      <w:bodyDiv w:val="1"/>
      <w:marLeft w:val="0"/>
      <w:marRight w:val="0"/>
      <w:marTop w:val="0"/>
      <w:marBottom w:val="0"/>
      <w:divBdr>
        <w:top w:val="none" w:sz="0" w:space="0" w:color="auto"/>
        <w:left w:val="none" w:sz="0" w:space="0" w:color="auto"/>
        <w:bottom w:val="none" w:sz="0" w:space="0" w:color="auto"/>
        <w:right w:val="none" w:sz="0" w:space="0" w:color="auto"/>
      </w:divBdr>
    </w:div>
    <w:div w:id="1632058416">
      <w:bodyDiv w:val="1"/>
      <w:marLeft w:val="0"/>
      <w:marRight w:val="0"/>
      <w:marTop w:val="0"/>
      <w:marBottom w:val="0"/>
      <w:divBdr>
        <w:top w:val="none" w:sz="0" w:space="0" w:color="auto"/>
        <w:left w:val="none" w:sz="0" w:space="0" w:color="auto"/>
        <w:bottom w:val="none" w:sz="0" w:space="0" w:color="auto"/>
        <w:right w:val="none" w:sz="0" w:space="0" w:color="auto"/>
      </w:divBdr>
    </w:div>
    <w:div w:id="1636523208">
      <w:bodyDiv w:val="1"/>
      <w:marLeft w:val="0"/>
      <w:marRight w:val="0"/>
      <w:marTop w:val="0"/>
      <w:marBottom w:val="0"/>
      <w:divBdr>
        <w:top w:val="none" w:sz="0" w:space="0" w:color="auto"/>
        <w:left w:val="none" w:sz="0" w:space="0" w:color="auto"/>
        <w:bottom w:val="none" w:sz="0" w:space="0" w:color="auto"/>
        <w:right w:val="none" w:sz="0" w:space="0" w:color="auto"/>
      </w:divBdr>
    </w:div>
    <w:div w:id="1640576429">
      <w:bodyDiv w:val="1"/>
      <w:marLeft w:val="0"/>
      <w:marRight w:val="0"/>
      <w:marTop w:val="0"/>
      <w:marBottom w:val="0"/>
      <w:divBdr>
        <w:top w:val="none" w:sz="0" w:space="0" w:color="auto"/>
        <w:left w:val="none" w:sz="0" w:space="0" w:color="auto"/>
        <w:bottom w:val="none" w:sz="0" w:space="0" w:color="auto"/>
        <w:right w:val="none" w:sz="0" w:space="0" w:color="auto"/>
      </w:divBdr>
    </w:div>
    <w:div w:id="1640722319">
      <w:bodyDiv w:val="1"/>
      <w:marLeft w:val="0"/>
      <w:marRight w:val="0"/>
      <w:marTop w:val="0"/>
      <w:marBottom w:val="0"/>
      <w:divBdr>
        <w:top w:val="none" w:sz="0" w:space="0" w:color="auto"/>
        <w:left w:val="none" w:sz="0" w:space="0" w:color="auto"/>
        <w:bottom w:val="none" w:sz="0" w:space="0" w:color="auto"/>
        <w:right w:val="none" w:sz="0" w:space="0" w:color="auto"/>
      </w:divBdr>
    </w:div>
    <w:div w:id="1647316165">
      <w:bodyDiv w:val="1"/>
      <w:marLeft w:val="0"/>
      <w:marRight w:val="0"/>
      <w:marTop w:val="0"/>
      <w:marBottom w:val="0"/>
      <w:divBdr>
        <w:top w:val="none" w:sz="0" w:space="0" w:color="auto"/>
        <w:left w:val="none" w:sz="0" w:space="0" w:color="auto"/>
        <w:bottom w:val="none" w:sz="0" w:space="0" w:color="auto"/>
        <w:right w:val="none" w:sz="0" w:space="0" w:color="auto"/>
      </w:divBdr>
    </w:div>
    <w:div w:id="1648313764">
      <w:bodyDiv w:val="1"/>
      <w:marLeft w:val="0"/>
      <w:marRight w:val="0"/>
      <w:marTop w:val="0"/>
      <w:marBottom w:val="0"/>
      <w:divBdr>
        <w:top w:val="none" w:sz="0" w:space="0" w:color="auto"/>
        <w:left w:val="none" w:sz="0" w:space="0" w:color="auto"/>
        <w:bottom w:val="none" w:sz="0" w:space="0" w:color="auto"/>
        <w:right w:val="none" w:sz="0" w:space="0" w:color="auto"/>
      </w:divBdr>
    </w:div>
    <w:div w:id="1648895550">
      <w:bodyDiv w:val="1"/>
      <w:marLeft w:val="0"/>
      <w:marRight w:val="0"/>
      <w:marTop w:val="0"/>
      <w:marBottom w:val="0"/>
      <w:divBdr>
        <w:top w:val="none" w:sz="0" w:space="0" w:color="auto"/>
        <w:left w:val="none" w:sz="0" w:space="0" w:color="auto"/>
        <w:bottom w:val="none" w:sz="0" w:space="0" w:color="auto"/>
        <w:right w:val="none" w:sz="0" w:space="0" w:color="auto"/>
      </w:divBdr>
    </w:div>
    <w:div w:id="1649673779">
      <w:bodyDiv w:val="1"/>
      <w:marLeft w:val="0"/>
      <w:marRight w:val="0"/>
      <w:marTop w:val="0"/>
      <w:marBottom w:val="0"/>
      <w:divBdr>
        <w:top w:val="none" w:sz="0" w:space="0" w:color="auto"/>
        <w:left w:val="none" w:sz="0" w:space="0" w:color="auto"/>
        <w:bottom w:val="none" w:sz="0" w:space="0" w:color="auto"/>
        <w:right w:val="none" w:sz="0" w:space="0" w:color="auto"/>
      </w:divBdr>
    </w:div>
    <w:div w:id="1653102959">
      <w:bodyDiv w:val="1"/>
      <w:marLeft w:val="0"/>
      <w:marRight w:val="0"/>
      <w:marTop w:val="0"/>
      <w:marBottom w:val="0"/>
      <w:divBdr>
        <w:top w:val="none" w:sz="0" w:space="0" w:color="auto"/>
        <w:left w:val="none" w:sz="0" w:space="0" w:color="auto"/>
        <w:bottom w:val="none" w:sz="0" w:space="0" w:color="auto"/>
        <w:right w:val="none" w:sz="0" w:space="0" w:color="auto"/>
      </w:divBdr>
    </w:div>
    <w:div w:id="1657611767">
      <w:bodyDiv w:val="1"/>
      <w:marLeft w:val="0"/>
      <w:marRight w:val="0"/>
      <w:marTop w:val="0"/>
      <w:marBottom w:val="0"/>
      <w:divBdr>
        <w:top w:val="none" w:sz="0" w:space="0" w:color="auto"/>
        <w:left w:val="none" w:sz="0" w:space="0" w:color="auto"/>
        <w:bottom w:val="none" w:sz="0" w:space="0" w:color="auto"/>
        <w:right w:val="none" w:sz="0" w:space="0" w:color="auto"/>
      </w:divBdr>
    </w:div>
    <w:div w:id="1659916597">
      <w:bodyDiv w:val="1"/>
      <w:marLeft w:val="0"/>
      <w:marRight w:val="0"/>
      <w:marTop w:val="0"/>
      <w:marBottom w:val="0"/>
      <w:divBdr>
        <w:top w:val="none" w:sz="0" w:space="0" w:color="auto"/>
        <w:left w:val="none" w:sz="0" w:space="0" w:color="auto"/>
        <w:bottom w:val="none" w:sz="0" w:space="0" w:color="auto"/>
        <w:right w:val="none" w:sz="0" w:space="0" w:color="auto"/>
      </w:divBdr>
    </w:div>
    <w:div w:id="1660111119">
      <w:bodyDiv w:val="1"/>
      <w:marLeft w:val="0"/>
      <w:marRight w:val="0"/>
      <w:marTop w:val="0"/>
      <w:marBottom w:val="0"/>
      <w:divBdr>
        <w:top w:val="none" w:sz="0" w:space="0" w:color="auto"/>
        <w:left w:val="none" w:sz="0" w:space="0" w:color="auto"/>
        <w:bottom w:val="none" w:sz="0" w:space="0" w:color="auto"/>
        <w:right w:val="none" w:sz="0" w:space="0" w:color="auto"/>
      </w:divBdr>
    </w:div>
    <w:div w:id="1664309095">
      <w:bodyDiv w:val="1"/>
      <w:marLeft w:val="0"/>
      <w:marRight w:val="0"/>
      <w:marTop w:val="0"/>
      <w:marBottom w:val="0"/>
      <w:divBdr>
        <w:top w:val="none" w:sz="0" w:space="0" w:color="auto"/>
        <w:left w:val="none" w:sz="0" w:space="0" w:color="auto"/>
        <w:bottom w:val="none" w:sz="0" w:space="0" w:color="auto"/>
        <w:right w:val="none" w:sz="0" w:space="0" w:color="auto"/>
      </w:divBdr>
    </w:div>
    <w:div w:id="1664817307">
      <w:bodyDiv w:val="1"/>
      <w:marLeft w:val="0"/>
      <w:marRight w:val="0"/>
      <w:marTop w:val="0"/>
      <w:marBottom w:val="0"/>
      <w:divBdr>
        <w:top w:val="none" w:sz="0" w:space="0" w:color="auto"/>
        <w:left w:val="none" w:sz="0" w:space="0" w:color="auto"/>
        <w:bottom w:val="none" w:sz="0" w:space="0" w:color="auto"/>
        <w:right w:val="none" w:sz="0" w:space="0" w:color="auto"/>
      </w:divBdr>
    </w:div>
    <w:div w:id="1664897506">
      <w:bodyDiv w:val="1"/>
      <w:marLeft w:val="0"/>
      <w:marRight w:val="0"/>
      <w:marTop w:val="0"/>
      <w:marBottom w:val="0"/>
      <w:divBdr>
        <w:top w:val="none" w:sz="0" w:space="0" w:color="auto"/>
        <w:left w:val="none" w:sz="0" w:space="0" w:color="auto"/>
        <w:bottom w:val="none" w:sz="0" w:space="0" w:color="auto"/>
        <w:right w:val="none" w:sz="0" w:space="0" w:color="auto"/>
      </w:divBdr>
    </w:div>
    <w:div w:id="1666203275">
      <w:bodyDiv w:val="1"/>
      <w:marLeft w:val="0"/>
      <w:marRight w:val="0"/>
      <w:marTop w:val="0"/>
      <w:marBottom w:val="0"/>
      <w:divBdr>
        <w:top w:val="none" w:sz="0" w:space="0" w:color="auto"/>
        <w:left w:val="none" w:sz="0" w:space="0" w:color="auto"/>
        <w:bottom w:val="none" w:sz="0" w:space="0" w:color="auto"/>
        <w:right w:val="none" w:sz="0" w:space="0" w:color="auto"/>
      </w:divBdr>
    </w:div>
    <w:div w:id="1668903986">
      <w:bodyDiv w:val="1"/>
      <w:marLeft w:val="0"/>
      <w:marRight w:val="0"/>
      <w:marTop w:val="0"/>
      <w:marBottom w:val="0"/>
      <w:divBdr>
        <w:top w:val="none" w:sz="0" w:space="0" w:color="auto"/>
        <w:left w:val="none" w:sz="0" w:space="0" w:color="auto"/>
        <w:bottom w:val="none" w:sz="0" w:space="0" w:color="auto"/>
        <w:right w:val="none" w:sz="0" w:space="0" w:color="auto"/>
      </w:divBdr>
    </w:div>
    <w:div w:id="1668947112">
      <w:bodyDiv w:val="1"/>
      <w:marLeft w:val="0"/>
      <w:marRight w:val="0"/>
      <w:marTop w:val="0"/>
      <w:marBottom w:val="0"/>
      <w:divBdr>
        <w:top w:val="none" w:sz="0" w:space="0" w:color="auto"/>
        <w:left w:val="none" w:sz="0" w:space="0" w:color="auto"/>
        <w:bottom w:val="none" w:sz="0" w:space="0" w:color="auto"/>
        <w:right w:val="none" w:sz="0" w:space="0" w:color="auto"/>
      </w:divBdr>
    </w:div>
    <w:div w:id="1669019565">
      <w:bodyDiv w:val="1"/>
      <w:marLeft w:val="0"/>
      <w:marRight w:val="0"/>
      <w:marTop w:val="0"/>
      <w:marBottom w:val="0"/>
      <w:divBdr>
        <w:top w:val="none" w:sz="0" w:space="0" w:color="auto"/>
        <w:left w:val="none" w:sz="0" w:space="0" w:color="auto"/>
        <w:bottom w:val="none" w:sz="0" w:space="0" w:color="auto"/>
        <w:right w:val="none" w:sz="0" w:space="0" w:color="auto"/>
      </w:divBdr>
    </w:div>
    <w:div w:id="1670869287">
      <w:bodyDiv w:val="1"/>
      <w:marLeft w:val="0"/>
      <w:marRight w:val="0"/>
      <w:marTop w:val="0"/>
      <w:marBottom w:val="0"/>
      <w:divBdr>
        <w:top w:val="none" w:sz="0" w:space="0" w:color="auto"/>
        <w:left w:val="none" w:sz="0" w:space="0" w:color="auto"/>
        <w:bottom w:val="none" w:sz="0" w:space="0" w:color="auto"/>
        <w:right w:val="none" w:sz="0" w:space="0" w:color="auto"/>
      </w:divBdr>
    </w:div>
    <w:div w:id="1671133671">
      <w:bodyDiv w:val="1"/>
      <w:marLeft w:val="0"/>
      <w:marRight w:val="0"/>
      <w:marTop w:val="0"/>
      <w:marBottom w:val="0"/>
      <w:divBdr>
        <w:top w:val="none" w:sz="0" w:space="0" w:color="auto"/>
        <w:left w:val="none" w:sz="0" w:space="0" w:color="auto"/>
        <w:bottom w:val="none" w:sz="0" w:space="0" w:color="auto"/>
        <w:right w:val="none" w:sz="0" w:space="0" w:color="auto"/>
      </w:divBdr>
    </w:div>
    <w:div w:id="1672372479">
      <w:bodyDiv w:val="1"/>
      <w:marLeft w:val="0"/>
      <w:marRight w:val="0"/>
      <w:marTop w:val="0"/>
      <w:marBottom w:val="0"/>
      <w:divBdr>
        <w:top w:val="none" w:sz="0" w:space="0" w:color="auto"/>
        <w:left w:val="none" w:sz="0" w:space="0" w:color="auto"/>
        <w:bottom w:val="none" w:sz="0" w:space="0" w:color="auto"/>
        <w:right w:val="none" w:sz="0" w:space="0" w:color="auto"/>
      </w:divBdr>
    </w:div>
    <w:div w:id="1675110638">
      <w:bodyDiv w:val="1"/>
      <w:marLeft w:val="0"/>
      <w:marRight w:val="0"/>
      <w:marTop w:val="0"/>
      <w:marBottom w:val="0"/>
      <w:divBdr>
        <w:top w:val="none" w:sz="0" w:space="0" w:color="auto"/>
        <w:left w:val="none" w:sz="0" w:space="0" w:color="auto"/>
        <w:bottom w:val="none" w:sz="0" w:space="0" w:color="auto"/>
        <w:right w:val="none" w:sz="0" w:space="0" w:color="auto"/>
      </w:divBdr>
    </w:div>
    <w:div w:id="1677271336">
      <w:bodyDiv w:val="1"/>
      <w:marLeft w:val="0"/>
      <w:marRight w:val="0"/>
      <w:marTop w:val="0"/>
      <w:marBottom w:val="0"/>
      <w:divBdr>
        <w:top w:val="none" w:sz="0" w:space="0" w:color="auto"/>
        <w:left w:val="none" w:sz="0" w:space="0" w:color="auto"/>
        <w:bottom w:val="none" w:sz="0" w:space="0" w:color="auto"/>
        <w:right w:val="none" w:sz="0" w:space="0" w:color="auto"/>
      </w:divBdr>
    </w:div>
    <w:div w:id="1680278493">
      <w:bodyDiv w:val="1"/>
      <w:marLeft w:val="0"/>
      <w:marRight w:val="0"/>
      <w:marTop w:val="0"/>
      <w:marBottom w:val="0"/>
      <w:divBdr>
        <w:top w:val="none" w:sz="0" w:space="0" w:color="auto"/>
        <w:left w:val="none" w:sz="0" w:space="0" w:color="auto"/>
        <w:bottom w:val="none" w:sz="0" w:space="0" w:color="auto"/>
        <w:right w:val="none" w:sz="0" w:space="0" w:color="auto"/>
      </w:divBdr>
    </w:div>
    <w:div w:id="1682315155">
      <w:bodyDiv w:val="1"/>
      <w:marLeft w:val="0"/>
      <w:marRight w:val="0"/>
      <w:marTop w:val="0"/>
      <w:marBottom w:val="0"/>
      <w:divBdr>
        <w:top w:val="none" w:sz="0" w:space="0" w:color="auto"/>
        <w:left w:val="none" w:sz="0" w:space="0" w:color="auto"/>
        <w:bottom w:val="none" w:sz="0" w:space="0" w:color="auto"/>
        <w:right w:val="none" w:sz="0" w:space="0" w:color="auto"/>
      </w:divBdr>
    </w:div>
    <w:div w:id="1684285251">
      <w:bodyDiv w:val="1"/>
      <w:marLeft w:val="0"/>
      <w:marRight w:val="0"/>
      <w:marTop w:val="0"/>
      <w:marBottom w:val="0"/>
      <w:divBdr>
        <w:top w:val="none" w:sz="0" w:space="0" w:color="auto"/>
        <w:left w:val="none" w:sz="0" w:space="0" w:color="auto"/>
        <w:bottom w:val="none" w:sz="0" w:space="0" w:color="auto"/>
        <w:right w:val="none" w:sz="0" w:space="0" w:color="auto"/>
      </w:divBdr>
    </w:div>
    <w:div w:id="1684938206">
      <w:bodyDiv w:val="1"/>
      <w:marLeft w:val="0"/>
      <w:marRight w:val="0"/>
      <w:marTop w:val="0"/>
      <w:marBottom w:val="0"/>
      <w:divBdr>
        <w:top w:val="none" w:sz="0" w:space="0" w:color="auto"/>
        <w:left w:val="none" w:sz="0" w:space="0" w:color="auto"/>
        <w:bottom w:val="none" w:sz="0" w:space="0" w:color="auto"/>
        <w:right w:val="none" w:sz="0" w:space="0" w:color="auto"/>
      </w:divBdr>
    </w:div>
    <w:div w:id="1685083920">
      <w:bodyDiv w:val="1"/>
      <w:marLeft w:val="0"/>
      <w:marRight w:val="0"/>
      <w:marTop w:val="0"/>
      <w:marBottom w:val="0"/>
      <w:divBdr>
        <w:top w:val="none" w:sz="0" w:space="0" w:color="auto"/>
        <w:left w:val="none" w:sz="0" w:space="0" w:color="auto"/>
        <w:bottom w:val="none" w:sz="0" w:space="0" w:color="auto"/>
        <w:right w:val="none" w:sz="0" w:space="0" w:color="auto"/>
      </w:divBdr>
    </w:div>
    <w:div w:id="1693336179">
      <w:bodyDiv w:val="1"/>
      <w:marLeft w:val="0"/>
      <w:marRight w:val="0"/>
      <w:marTop w:val="0"/>
      <w:marBottom w:val="0"/>
      <w:divBdr>
        <w:top w:val="none" w:sz="0" w:space="0" w:color="auto"/>
        <w:left w:val="none" w:sz="0" w:space="0" w:color="auto"/>
        <w:bottom w:val="none" w:sz="0" w:space="0" w:color="auto"/>
        <w:right w:val="none" w:sz="0" w:space="0" w:color="auto"/>
      </w:divBdr>
    </w:div>
    <w:div w:id="1693410639">
      <w:bodyDiv w:val="1"/>
      <w:marLeft w:val="0"/>
      <w:marRight w:val="0"/>
      <w:marTop w:val="0"/>
      <w:marBottom w:val="0"/>
      <w:divBdr>
        <w:top w:val="none" w:sz="0" w:space="0" w:color="auto"/>
        <w:left w:val="none" w:sz="0" w:space="0" w:color="auto"/>
        <w:bottom w:val="none" w:sz="0" w:space="0" w:color="auto"/>
        <w:right w:val="none" w:sz="0" w:space="0" w:color="auto"/>
      </w:divBdr>
    </w:div>
    <w:div w:id="1698627725">
      <w:bodyDiv w:val="1"/>
      <w:marLeft w:val="0"/>
      <w:marRight w:val="0"/>
      <w:marTop w:val="0"/>
      <w:marBottom w:val="0"/>
      <w:divBdr>
        <w:top w:val="none" w:sz="0" w:space="0" w:color="auto"/>
        <w:left w:val="none" w:sz="0" w:space="0" w:color="auto"/>
        <w:bottom w:val="none" w:sz="0" w:space="0" w:color="auto"/>
        <w:right w:val="none" w:sz="0" w:space="0" w:color="auto"/>
      </w:divBdr>
    </w:div>
    <w:div w:id="1706253670">
      <w:bodyDiv w:val="1"/>
      <w:marLeft w:val="0"/>
      <w:marRight w:val="0"/>
      <w:marTop w:val="0"/>
      <w:marBottom w:val="0"/>
      <w:divBdr>
        <w:top w:val="none" w:sz="0" w:space="0" w:color="auto"/>
        <w:left w:val="none" w:sz="0" w:space="0" w:color="auto"/>
        <w:bottom w:val="none" w:sz="0" w:space="0" w:color="auto"/>
        <w:right w:val="none" w:sz="0" w:space="0" w:color="auto"/>
      </w:divBdr>
    </w:div>
    <w:div w:id="1706296985">
      <w:bodyDiv w:val="1"/>
      <w:marLeft w:val="0"/>
      <w:marRight w:val="0"/>
      <w:marTop w:val="0"/>
      <w:marBottom w:val="0"/>
      <w:divBdr>
        <w:top w:val="none" w:sz="0" w:space="0" w:color="auto"/>
        <w:left w:val="none" w:sz="0" w:space="0" w:color="auto"/>
        <w:bottom w:val="none" w:sz="0" w:space="0" w:color="auto"/>
        <w:right w:val="none" w:sz="0" w:space="0" w:color="auto"/>
      </w:divBdr>
    </w:div>
    <w:div w:id="1708679012">
      <w:bodyDiv w:val="1"/>
      <w:marLeft w:val="0"/>
      <w:marRight w:val="0"/>
      <w:marTop w:val="0"/>
      <w:marBottom w:val="0"/>
      <w:divBdr>
        <w:top w:val="none" w:sz="0" w:space="0" w:color="auto"/>
        <w:left w:val="none" w:sz="0" w:space="0" w:color="auto"/>
        <w:bottom w:val="none" w:sz="0" w:space="0" w:color="auto"/>
        <w:right w:val="none" w:sz="0" w:space="0" w:color="auto"/>
      </w:divBdr>
    </w:div>
    <w:div w:id="1708725673">
      <w:bodyDiv w:val="1"/>
      <w:marLeft w:val="0"/>
      <w:marRight w:val="0"/>
      <w:marTop w:val="0"/>
      <w:marBottom w:val="0"/>
      <w:divBdr>
        <w:top w:val="none" w:sz="0" w:space="0" w:color="auto"/>
        <w:left w:val="none" w:sz="0" w:space="0" w:color="auto"/>
        <w:bottom w:val="none" w:sz="0" w:space="0" w:color="auto"/>
        <w:right w:val="none" w:sz="0" w:space="0" w:color="auto"/>
      </w:divBdr>
    </w:div>
    <w:div w:id="1710253274">
      <w:bodyDiv w:val="1"/>
      <w:marLeft w:val="0"/>
      <w:marRight w:val="0"/>
      <w:marTop w:val="0"/>
      <w:marBottom w:val="0"/>
      <w:divBdr>
        <w:top w:val="none" w:sz="0" w:space="0" w:color="auto"/>
        <w:left w:val="none" w:sz="0" w:space="0" w:color="auto"/>
        <w:bottom w:val="none" w:sz="0" w:space="0" w:color="auto"/>
        <w:right w:val="none" w:sz="0" w:space="0" w:color="auto"/>
      </w:divBdr>
    </w:div>
    <w:div w:id="1713000590">
      <w:bodyDiv w:val="1"/>
      <w:marLeft w:val="0"/>
      <w:marRight w:val="0"/>
      <w:marTop w:val="0"/>
      <w:marBottom w:val="0"/>
      <w:divBdr>
        <w:top w:val="none" w:sz="0" w:space="0" w:color="auto"/>
        <w:left w:val="none" w:sz="0" w:space="0" w:color="auto"/>
        <w:bottom w:val="none" w:sz="0" w:space="0" w:color="auto"/>
        <w:right w:val="none" w:sz="0" w:space="0" w:color="auto"/>
      </w:divBdr>
    </w:div>
    <w:div w:id="1716614302">
      <w:bodyDiv w:val="1"/>
      <w:marLeft w:val="0"/>
      <w:marRight w:val="0"/>
      <w:marTop w:val="0"/>
      <w:marBottom w:val="0"/>
      <w:divBdr>
        <w:top w:val="none" w:sz="0" w:space="0" w:color="auto"/>
        <w:left w:val="none" w:sz="0" w:space="0" w:color="auto"/>
        <w:bottom w:val="none" w:sz="0" w:space="0" w:color="auto"/>
        <w:right w:val="none" w:sz="0" w:space="0" w:color="auto"/>
      </w:divBdr>
    </w:div>
    <w:div w:id="1721130623">
      <w:bodyDiv w:val="1"/>
      <w:marLeft w:val="0"/>
      <w:marRight w:val="0"/>
      <w:marTop w:val="0"/>
      <w:marBottom w:val="0"/>
      <w:divBdr>
        <w:top w:val="none" w:sz="0" w:space="0" w:color="auto"/>
        <w:left w:val="none" w:sz="0" w:space="0" w:color="auto"/>
        <w:bottom w:val="none" w:sz="0" w:space="0" w:color="auto"/>
        <w:right w:val="none" w:sz="0" w:space="0" w:color="auto"/>
      </w:divBdr>
    </w:div>
    <w:div w:id="1722097872">
      <w:bodyDiv w:val="1"/>
      <w:marLeft w:val="0"/>
      <w:marRight w:val="0"/>
      <w:marTop w:val="0"/>
      <w:marBottom w:val="0"/>
      <w:divBdr>
        <w:top w:val="none" w:sz="0" w:space="0" w:color="auto"/>
        <w:left w:val="none" w:sz="0" w:space="0" w:color="auto"/>
        <w:bottom w:val="none" w:sz="0" w:space="0" w:color="auto"/>
        <w:right w:val="none" w:sz="0" w:space="0" w:color="auto"/>
      </w:divBdr>
    </w:div>
    <w:div w:id="1722706109">
      <w:bodyDiv w:val="1"/>
      <w:marLeft w:val="0"/>
      <w:marRight w:val="0"/>
      <w:marTop w:val="0"/>
      <w:marBottom w:val="0"/>
      <w:divBdr>
        <w:top w:val="none" w:sz="0" w:space="0" w:color="auto"/>
        <w:left w:val="none" w:sz="0" w:space="0" w:color="auto"/>
        <w:bottom w:val="none" w:sz="0" w:space="0" w:color="auto"/>
        <w:right w:val="none" w:sz="0" w:space="0" w:color="auto"/>
      </w:divBdr>
    </w:div>
    <w:div w:id="1724409103">
      <w:bodyDiv w:val="1"/>
      <w:marLeft w:val="0"/>
      <w:marRight w:val="0"/>
      <w:marTop w:val="0"/>
      <w:marBottom w:val="0"/>
      <w:divBdr>
        <w:top w:val="none" w:sz="0" w:space="0" w:color="auto"/>
        <w:left w:val="none" w:sz="0" w:space="0" w:color="auto"/>
        <w:bottom w:val="none" w:sz="0" w:space="0" w:color="auto"/>
        <w:right w:val="none" w:sz="0" w:space="0" w:color="auto"/>
      </w:divBdr>
    </w:div>
    <w:div w:id="1733192288">
      <w:bodyDiv w:val="1"/>
      <w:marLeft w:val="0"/>
      <w:marRight w:val="0"/>
      <w:marTop w:val="0"/>
      <w:marBottom w:val="0"/>
      <w:divBdr>
        <w:top w:val="none" w:sz="0" w:space="0" w:color="auto"/>
        <w:left w:val="none" w:sz="0" w:space="0" w:color="auto"/>
        <w:bottom w:val="none" w:sz="0" w:space="0" w:color="auto"/>
        <w:right w:val="none" w:sz="0" w:space="0" w:color="auto"/>
      </w:divBdr>
    </w:div>
    <w:div w:id="1734424710">
      <w:bodyDiv w:val="1"/>
      <w:marLeft w:val="0"/>
      <w:marRight w:val="0"/>
      <w:marTop w:val="0"/>
      <w:marBottom w:val="0"/>
      <w:divBdr>
        <w:top w:val="none" w:sz="0" w:space="0" w:color="auto"/>
        <w:left w:val="none" w:sz="0" w:space="0" w:color="auto"/>
        <w:bottom w:val="none" w:sz="0" w:space="0" w:color="auto"/>
        <w:right w:val="none" w:sz="0" w:space="0" w:color="auto"/>
      </w:divBdr>
    </w:div>
    <w:div w:id="1734817055">
      <w:bodyDiv w:val="1"/>
      <w:marLeft w:val="0"/>
      <w:marRight w:val="0"/>
      <w:marTop w:val="0"/>
      <w:marBottom w:val="0"/>
      <w:divBdr>
        <w:top w:val="none" w:sz="0" w:space="0" w:color="auto"/>
        <w:left w:val="none" w:sz="0" w:space="0" w:color="auto"/>
        <w:bottom w:val="none" w:sz="0" w:space="0" w:color="auto"/>
        <w:right w:val="none" w:sz="0" w:space="0" w:color="auto"/>
      </w:divBdr>
    </w:div>
    <w:div w:id="1735928390">
      <w:bodyDiv w:val="1"/>
      <w:marLeft w:val="0"/>
      <w:marRight w:val="0"/>
      <w:marTop w:val="0"/>
      <w:marBottom w:val="0"/>
      <w:divBdr>
        <w:top w:val="none" w:sz="0" w:space="0" w:color="auto"/>
        <w:left w:val="none" w:sz="0" w:space="0" w:color="auto"/>
        <w:bottom w:val="none" w:sz="0" w:space="0" w:color="auto"/>
        <w:right w:val="none" w:sz="0" w:space="0" w:color="auto"/>
      </w:divBdr>
    </w:div>
    <w:div w:id="1736120400">
      <w:bodyDiv w:val="1"/>
      <w:marLeft w:val="0"/>
      <w:marRight w:val="0"/>
      <w:marTop w:val="0"/>
      <w:marBottom w:val="0"/>
      <w:divBdr>
        <w:top w:val="none" w:sz="0" w:space="0" w:color="auto"/>
        <w:left w:val="none" w:sz="0" w:space="0" w:color="auto"/>
        <w:bottom w:val="none" w:sz="0" w:space="0" w:color="auto"/>
        <w:right w:val="none" w:sz="0" w:space="0" w:color="auto"/>
      </w:divBdr>
    </w:div>
    <w:div w:id="1736858778">
      <w:bodyDiv w:val="1"/>
      <w:marLeft w:val="0"/>
      <w:marRight w:val="0"/>
      <w:marTop w:val="0"/>
      <w:marBottom w:val="0"/>
      <w:divBdr>
        <w:top w:val="none" w:sz="0" w:space="0" w:color="auto"/>
        <w:left w:val="none" w:sz="0" w:space="0" w:color="auto"/>
        <w:bottom w:val="none" w:sz="0" w:space="0" w:color="auto"/>
        <w:right w:val="none" w:sz="0" w:space="0" w:color="auto"/>
      </w:divBdr>
    </w:div>
    <w:div w:id="1743290343">
      <w:bodyDiv w:val="1"/>
      <w:marLeft w:val="0"/>
      <w:marRight w:val="0"/>
      <w:marTop w:val="0"/>
      <w:marBottom w:val="0"/>
      <w:divBdr>
        <w:top w:val="none" w:sz="0" w:space="0" w:color="auto"/>
        <w:left w:val="none" w:sz="0" w:space="0" w:color="auto"/>
        <w:bottom w:val="none" w:sz="0" w:space="0" w:color="auto"/>
        <w:right w:val="none" w:sz="0" w:space="0" w:color="auto"/>
      </w:divBdr>
    </w:div>
    <w:div w:id="1743402857">
      <w:bodyDiv w:val="1"/>
      <w:marLeft w:val="0"/>
      <w:marRight w:val="0"/>
      <w:marTop w:val="0"/>
      <w:marBottom w:val="0"/>
      <w:divBdr>
        <w:top w:val="none" w:sz="0" w:space="0" w:color="auto"/>
        <w:left w:val="none" w:sz="0" w:space="0" w:color="auto"/>
        <w:bottom w:val="none" w:sz="0" w:space="0" w:color="auto"/>
        <w:right w:val="none" w:sz="0" w:space="0" w:color="auto"/>
      </w:divBdr>
    </w:div>
    <w:div w:id="1746952313">
      <w:bodyDiv w:val="1"/>
      <w:marLeft w:val="0"/>
      <w:marRight w:val="0"/>
      <w:marTop w:val="0"/>
      <w:marBottom w:val="0"/>
      <w:divBdr>
        <w:top w:val="none" w:sz="0" w:space="0" w:color="auto"/>
        <w:left w:val="none" w:sz="0" w:space="0" w:color="auto"/>
        <w:bottom w:val="none" w:sz="0" w:space="0" w:color="auto"/>
        <w:right w:val="none" w:sz="0" w:space="0" w:color="auto"/>
      </w:divBdr>
    </w:div>
    <w:div w:id="1747728978">
      <w:bodyDiv w:val="1"/>
      <w:marLeft w:val="0"/>
      <w:marRight w:val="0"/>
      <w:marTop w:val="0"/>
      <w:marBottom w:val="0"/>
      <w:divBdr>
        <w:top w:val="none" w:sz="0" w:space="0" w:color="auto"/>
        <w:left w:val="none" w:sz="0" w:space="0" w:color="auto"/>
        <w:bottom w:val="none" w:sz="0" w:space="0" w:color="auto"/>
        <w:right w:val="none" w:sz="0" w:space="0" w:color="auto"/>
      </w:divBdr>
    </w:div>
    <w:div w:id="1748065020">
      <w:bodyDiv w:val="1"/>
      <w:marLeft w:val="0"/>
      <w:marRight w:val="0"/>
      <w:marTop w:val="0"/>
      <w:marBottom w:val="0"/>
      <w:divBdr>
        <w:top w:val="none" w:sz="0" w:space="0" w:color="auto"/>
        <w:left w:val="none" w:sz="0" w:space="0" w:color="auto"/>
        <w:bottom w:val="none" w:sz="0" w:space="0" w:color="auto"/>
        <w:right w:val="none" w:sz="0" w:space="0" w:color="auto"/>
      </w:divBdr>
    </w:div>
    <w:div w:id="1748919441">
      <w:bodyDiv w:val="1"/>
      <w:marLeft w:val="0"/>
      <w:marRight w:val="0"/>
      <w:marTop w:val="0"/>
      <w:marBottom w:val="0"/>
      <w:divBdr>
        <w:top w:val="none" w:sz="0" w:space="0" w:color="auto"/>
        <w:left w:val="none" w:sz="0" w:space="0" w:color="auto"/>
        <w:bottom w:val="none" w:sz="0" w:space="0" w:color="auto"/>
        <w:right w:val="none" w:sz="0" w:space="0" w:color="auto"/>
      </w:divBdr>
    </w:div>
    <w:div w:id="1751151080">
      <w:bodyDiv w:val="1"/>
      <w:marLeft w:val="0"/>
      <w:marRight w:val="0"/>
      <w:marTop w:val="0"/>
      <w:marBottom w:val="0"/>
      <w:divBdr>
        <w:top w:val="none" w:sz="0" w:space="0" w:color="auto"/>
        <w:left w:val="none" w:sz="0" w:space="0" w:color="auto"/>
        <w:bottom w:val="none" w:sz="0" w:space="0" w:color="auto"/>
        <w:right w:val="none" w:sz="0" w:space="0" w:color="auto"/>
      </w:divBdr>
    </w:div>
    <w:div w:id="1755591539">
      <w:bodyDiv w:val="1"/>
      <w:marLeft w:val="0"/>
      <w:marRight w:val="0"/>
      <w:marTop w:val="0"/>
      <w:marBottom w:val="0"/>
      <w:divBdr>
        <w:top w:val="none" w:sz="0" w:space="0" w:color="auto"/>
        <w:left w:val="none" w:sz="0" w:space="0" w:color="auto"/>
        <w:bottom w:val="none" w:sz="0" w:space="0" w:color="auto"/>
        <w:right w:val="none" w:sz="0" w:space="0" w:color="auto"/>
      </w:divBdr>
    </w:div>
    <w:div w:id="1760324814">
      <w:bodyDiv w:val="1"/>
      <w:marLeft w:val="0"/>
      <w:marRight w:val="0"/>
      <w:marTop w:val="0"/>
      <w:marBottom w:val="0"/>
      <w:divBdr>
        <w:top w:val="none" w:sz="0" w:space="0" w:color="auto"/>
        <w:left w:val="none" w:sz="0" w:space="0" w:color="auto"/>
        <w:bottom w:val="none" w:sz="0" w:space="0" w:color="auto"/>
        <w:right w:val="none" w:sz="0" w:space="0" w:color="auto"/>
      </w:divBdr>
    </w:div>
    <w:div w:id="1762796173">
      <w:bodyDiv w:val="1"/>
      <w:marLeft w:val="0"/>
      <w:marRight w:val="0"/>
      <w:marTop w:val="0"/>
      <w:marBottom w:val="0"/>
      <w:divBdr>
        <w:top w:val="none" w:sz="0" w:space="0" w:color="auto"/>
        <w:left w:val="none" w:sz="0" w:space="0" w:color="auto"/>
        <w:bottom w:val="none" w:sz="0" w:space="0" w:color="auto"/>
        <w:right w:val="none" w:sz="0" w:space="0" w:color="auto"/>
      </w:divBdr>
    </w:div>
    <w:div w:id="1764110080">
      <w:bodyDiv w:val="1"/>
      <w:marLeft w:val="0"/>
      <w:marRight w:val="0"/>
      <w:marTop w:val="0"/>
      <w:marBottom w:val="0"/>
      <w:divBdr>
        <w:top w:val="none" w:sz="0" w:space="0" w:color="auto"/>
        <w:left w:val="none" w:sz="0" w:space="0" w:color="auto"/>
        <w:bottom w:val="none" w:sz="0" w:space="0" w:color="auto"/>
        <w:right w:val="none" w:sz="0" w:space="0" w:color="auto"/>
      </w:divBdr>
    </w:div>
    <w:div w:id="1765684270">
      <w:bodyDiv w:val="1"/>
      <w:marLeft w:val="0"/>
      <w:marRight w:val="0"/>
      <w:marTop w:val="0"/>
      <w:marBottom w:val="0"/>
      <w:divBdr>
        <w:top w:val="none" w:sz="0" w:space="0" w:color="auto"/>
        <w:left w:val="none" w:sz="0" w:space="0" w:color="auto"/>
        <w:bottom w:val="none" w:sz="0" w:space="0" w:color="auto"/>
        <w:right w:val="none" w:sz="0" w:space="0" w:color="auto"/>
      </w:divBdr>
    </w:div>
    <w:div w:id="1774283703">
      <w:bodyDiv w:val="1"/>
      <w:marLeft w:val="0"/>
      <w:marRight w:val="0"/>
      <w:marTop w:val="0"/>
      <w:marBottom w:val="0"/>
      <w:divBdr>
        <w:top w:val="none" w:sz="0" w:space="0" w:color="auto"/>
        <w:left w:val="none" w:sz="0" w:space="0" w:color="auto"/>
        <w:bottom w:val="none" w:sz="0" w:space="0" w:color="auto"/>
        <w:right w:val="none" w:sz="0" w:space="0" w:color="auto"/>
      </w:divBdr>
    </w:div>
    <w:div w:id="1779135841">
      <w:bodyDiv w:val="1"/>
      <w:marLeft w:val="0"/>
      <w:marRight w:val="0"/>
      <w:marTop w:val="0"/>
      <w:marBottom w:val="0"/>
      <w:divBdr>
        <w:top w:val="none" w:sz="0" w:space="0" w:color="auto"/>
        <w:left w:val="none" w:sz="0" w:space="0" w:color="auto"/>
        <w:bottom w:val="none" w:sz="0" w:space="0" w:color="auto"/>
        <w:right w:val="none" w:sz="0" w:space="0" w:color="auto"/>
      </w:divBdr>
    </w:div>
    <w:div w:id="1779762864">
      <w:bodyDiv w:val="1"/>
      <w:marLeft w:val="0"/>
      <w:marRight w:val="0"/>
      <w:marTop w:val="0"/>
      <w:marBottom w:val="0"/>
      <w:divBdr>
        <w:top w:val="none" w:sz="0" w:space="0" w:color="auto"/>
        <w:left w:val="none" w:sz="0" w:space="0" w:color="auto"/>
        <w:bottom w:val="none" w:sz="0" w:space="0" w:color="auto"/>
        <w:right w:val="none" w:sz="0" w:space="0" w:color="auto"/>
      </w:divBdr>
    </w:div>
    <w:div w:id="1785491540">
      <w:bodyDiv w:val="1"/>
      <w:marLeft w:val="0"/>
      <w:marRight w:val="0"/>
      <w:marTop w:val="0"/>
      <w:marBottom w:val="0"/>
      <w:divBdr>
        <w:top w:val="none" w:sz="0" w:space="0" w:color="auto"/>
        <w:left w:val="none" w:sz="0" w:space="0" w:color="auto"/>
        <w:bottom w:val="none" w:sz="0" w:space="0" w:color="auto"/>
        <w:right w:val="none" w:sz="0" w:space="0" w:color="auto"/>
      </w:divBdr>
    </w:div>
    <w:div w:id="1788230936">
      <w:bodyDiv w:val="1"/>
      <w:marLeft w:val="0"/>
      <w:marRight w:val="0"/>
      <w:marTop w:val="0"/>
      <w:marBottom w:val="0"/>
      <w:divBdr>
        <w:top w:val="none" w:sz="0" w:space="0" w:color="auto"/>
        <w:left w:val="none" w:sz="0" w:space="0" w:color="auto"/>
        <w:bottom w:val="none" w:sz="0" w:space="0" w:color="auto"/>
        <w:right w:val="none" w:sz="0" w:space="0" w:color="auto"/>
      </w:divBdr>
    </w:div>
    <w:div w:id="1792164339">
      <w:bodyDiv w:val="1"/>
      <w:marLeft w:val="0"/>
      <w:marRight w:val="0"/>
      <w:marTop w:val="0"/>
      <w:marBottom w:val="0"/>
      <w:divBdr>
        <w:top w:val="none" w:sz="0" w:space="0" w:color="auto"/>
        <w:left w:val="none" w:sz="0" w:space="0" w:color="auto"/>
        <w:bottom w:val="none" w:sz="0" w:space="0" w:color="auto"/>
        <w:right w:val="none" w:sz="0" w:space="0" w:color="auto"/>
      </w:divBdr>
    </w:div>
    <w:div w:id="1792241128">
      <w:bodyDiv w:val="1"/>
      <w:marLeft w:val="0"/>
      <w:marRight w:val="0"/>
      <w:marTop w:val="0"/>
      <w:marBottom w:val="0"/>
      <w:divBdr>
        <w:top w:val="none" w:sz="0" w:space="0" w:color="auto"/>
        <w:left w:val="none" w:sz="0" w:space="0" w:color="auto"/>
        <w:bottom w:val="none" w:sz="0" w:space="0" w:color="auto"/>
        <w:right w:val="none" w:sz="0" w:space="0" w:color="auto"/>
      </w:divBdr>
    </w:div>
    <w:div w:id="1797794559">
      <w:bodyDiv w:val="1"/>
      <w:marLeft w:val="0"/>
      <w:marRight w:val="0"/>
      <w:marTop w:val="0"/>
      <w:marBottom w:val="0"/>
      <w:divBdr>
        <w:top w:val="none" w:sz="0" w:space="0" w:color="auto"/>
        <w:left w:val="none" w:sz="0" w:space="0" w:color="auto"/>
        <w:bottom w:val="none" w:sz="0" w:space="0" w:color="auto"/>
        <w:right w:val="none" w:sz="0" w:space="0" w:color="auto"/>
      </w:divBdr>
    </w:div>
    <w:div w:id="1798336191">
      <w:bodyDiv w:val="1"/>
      <w:marLeft w:val="0"/>
      <w:marRight w:val="0"/>
      <w:marTop w:val="0"/>
      <w:marBottom w:val="0"/>
      <w:divBdr>
        <w:top w:val="none" w:sz="0" w:space="0" w:color="auto"/>
        <w:left w:val="none" w:sz="0" w:space="0" w:color="auto"/>
        <w:bottom w:val="none" w:sz="0" w:space="0" w:color="auto"/>
        <w:right w:val="none" w:sz="0" w:space="0" w:color="auto"/>
      </w:divBdr>
    </w:div>
    <w:div w:id="1800101727">
      <w:bodyDiv w:val="1"/>
      <w:marLeft w:val="0"/>
      <w:marRight w:val="0"/>
      <w:marTop w:val="0"/>
      <w:marBottom w:val="0"/>
      <w:divBdr>
        <w:top w:val="none" w:sz="0" w:space="0" w:color="auto"/>
        <w:left w:val="none" w:sz="0" w:space="0" w:color="auto"/>
        <w:bottom w:val="none" w:sz="0" w:space="0" w:color="auto"/>
        <w:right w:val="none" w:sz="0" w:space="0" w:color="auto"/>
      </w:divBdr>
    </w:div>
    <w:div w:id="1800370253">
      <w:bodyDiv w:val="1"/>
      <w:marLeft w:val="0"/>
      <w:marRight w:val="0"/>
      <w:marTop w:val="0"/>
      <w:marBottom w:val="0"/>
      <w:divBdr>
        <w:top w:val="none" w:sz="0" w:space="0" w:color="auto"/>
        <w:left w:val="none" w:sz="0" w:space="0" w:color="auto"/>
        <w:bottom w:val="none" w:sz="0" w:space="0" w:color="auto"/>
        <w:right w:val="none" w:sz="0" w:space="0" w:color="auto"/>
      </w:divBdr>
    </w:div>
    <w:div w:id="1800951620">
      <w:bodyDiv w:val="1"/>
      <w:marLeft w:val="0"/>
      <w:marRight w:val="0"/>
      <w:marTop w:val="0"/>
      <w:marBottom w:val="0"/>
      <w:divBdr>
        <w:top w:val="none" w:sz="0" w:space="0" w:color="auto"/>
        <w:left w:val="none" w:sz="0" w:space="0" w:color="auto"/>
        <w:bottom w:val="none" w:sz="0" w:space="0" w:color="auto"/>
        <w:right w:val="none" w:sz="0" w:space="0" w:color="auto"/>
      </w:divBdr>
    </w:div>
    <w:div w:id="1803620834">
      <w:bodyDiv w:val="1"/>
      <w:marLeft w:val="0"/>
      <w:marRight w:val="0"/>
      <w:marTop w:val="0"/>
      <w:marBottom w:val="0"/>
      <w:divBdr>
        <w:top w:val="none" w:sz="0" w:space="0" w:color="auto"/>
        <w:left w:val="none" w:sz="0" w:space="0" w:color="auto"/>
        <w:bottom w:val="none" w:sz="0" w:space="0" w:color="auto"/>
        <w:right w:val="none" w:sz="0" w:space="0" w:color="auto"/>
      </w:divBdr>
    </w:div>
    <w:div w:id="1804619589">
      <w:bodyDiv w:val="1"/>
      <w:marLeft w:val="0"/>
      <w:marRight w:val="0"/>
      <w:marTop w:val="0"/>
      <w:marBottom w:val="0"/>
      <w:divBdr>
        <w:top w:val="none" w:sz="0" w:space="0" w:color="auto"/>
        <w:left w:val="none" w:sz="0" w:space="0" w:color="auto"/>
        <w:bottom w:val="none" w:sz="0" w:space="0" w:color="auto"/>
        <w:right w:val="none" w:sz="0" w:space="0" w:color="auto"/>
      </w:divBdr>
    </w:div>
    <w:div w:id="1808355217">
      <w:bodyDiv w:val="1"/>
      <w:marLeft w:val="0"/>
      <w:marRight w:val="0"/>
      <w:marTop w:val="0"/>
      <w:marBottom w:val="0"/>
      <w:divBdr>
        <w:top w:val="none" w:sz="0" w:space="0" w:color="auto"/>
        <w:left w:val="none" w:sz="0" w:space="0" w:color="auto"/>
        <w:bottom w:val="none" w:sz="0" w:space="0" w:color="auto"/>
        <w:right w:val="none" w:sz="0" w:space="0" w:color="auto"/>
      </w:divBdr>
    </w:div>
    <w:div w:id="1808891203">
      <w:bodyDiv w:val="1"/>
      <w:marLeft w:val="0"/>
      <w:marRight w:val="0"/>
      <w:marTop w:val="0"/>
      <w:marBottom w:val="0"/>
      <w:divBdr>
        <w:top w:val="none" w:sz="0" w:space="0" w:color="auto"/>
        <w:left w:val="none" w:sz="0" w:space="0" w:color="auto"/>
        <w:bottom w:val="none" w:sz="0" w:space="0" w:color="auto"/>
        <w:right w:val="none" w:sz="0" w:space="0" w:color="auto"/>
      </w:divBdr>
    </w:div>
    <w:div w:id="1809935390">
      <w:bodyDiv w:val="1"/>
      <w:marLeft w:val="0"/>
      <w:marRight w:val="0"/>
      <w:marTop w:val="0"/>
      <w:marBottom w:val="0"/>
      <w:divBdr>
        <w:top w:val="none" w:sz="0" w:space="0" w:color="auto"/>
        <w:left w:val="none" w:sz="0" w:space="0" w:color="auto"/>
        <w:bottom w:val="none" w:sz="0" w:space="0" w:color="auto"/>
        <w:right w:val="none" w:sz="0" w:space="0" w:color="auto"/>
      </w:divBdr>
    </w:div>
    <w:div w:id="1814911844">
      <w:bodyDiv w:val="1"/>
      <w:marLeft w:val="0"/>
      <w:marRight w:val="0"/>
      <w:marTop w:val="0"/>
      <w:marBottom w:val="0"/>
      <w:divBdr>
        <w:top w:val="none" w:sz="0" w:space="0" w:color="auto"/>
        <w:left w:val="none" w:sz="0" w:space="0" w:color="auto"/>
        <w:bottom w:val="none" w:sz="0" w:space="0" w:color="auto"/>
        <w:right w:val="none" w:sz="0" w:space="0" w:color="auto"/>
      </w:divBdr>
    </w:div>
    <w:div w:id="1815414502">
      <w:bodyDiv w:val="1"/>
      <w:marLeft w:val="0"/>
      <w:marRight w:val="0"/>
      <w:marTop w:val="0"/>
      <w:marBottom w:val="0"/>
      <w:divBdr>
        <w:top w:val="none" w:sz="0" w:space="0" w:color="auto"/>
        <w:left w:val="none" w:sz="0" w:space="0" w:color="auto"/>
        <w:bottom w:val="none" w:sz="0" w:space="0" w:color="auto"/>
        <w:right w:val="none" w:sz="0" w:space="0" w:color="auto"/>
      </w:divBdr>
    </w:div>
    <w:div w:id="1821992518">
      <w:bodyDiv w:val="1"/>
      <w:marLeft w:val="0"/>
      <w:marRight w:val="0"/>
      <w:marTop w:val="0"/>
      <w:marBottom w:val="0"/>
      <w:divBdr>
        <w:top w:val="none" w:sz="0" w:space="0" w:color="auto"/>
        <w:left w:val="none" w:sz="0" w:space="0" w:color="auto"/>
        <w:bottom w:val="none" w:sz="0" w:space="0" w:color="auto"/>
        <w:right w:val="none" w:sz="0" w:space="0" w:color="auto"/>
      </w:divBdr>
    </w:div>
    <w:div w:id="1825974360">
      <w:bodyDiv w:val="1"/>
      <w:marLeft w:val="0"/>
      <w:marRight w:val="0"/>
      <w:marTop w:val="0"/>
      <w:marBottom w:val="0"/>
      <w:divBdr>
        <w:top w:val="none" w:sz="0" w:space="0" w:color="auto"/>
        <w:left w:val="none" w:sz="0" w:space="0" w:color="auto"/>
        <w:bottom w:val="none" w:sz="0" w:space="0" w:color="auto"/>
        <w:right w:val="none" w:sz="0" w:space="0" w:color="auto"/>
      </w:divBdr>
    </w:div>
    <w:div w:id="1826975234">
      <w:bodyDiv w:val="1"/>
      <w:marLeft w:val="0"/>
      <w:marRight w:val="0"/>
      <w:marTop w:val="0"/>
      <w:marBottom w:val="0"/>
      <w:divBdr>
        <w:top w:val="none" w:sz="0" w:space="0" w:color="auto"/>
        <w:left w:val="none" w:sz="0" w:space="0" w:color="auto"/>
        <w:bottom w:val="none" w:sz="0" w:space="0" w:color="auto"/>
        <w:right w:val="none" w:sz="0" w:space="0" w:color="auto"/>
      </w:divBdr>
    </w:div>
    <w:div w:id="1829402971">
      <w:bodyDiv w:val="1"/>
      <w:marLeft w:val="0"/>
      <w:marRight w:val="0"/>
      <w:marTop w:val="0"/>
      <w:marBottom w:val="0"/>
      <w:divBdr>
        <w:top w:val="none" w:sz="0" w:space="0" w:color="auto"/>
        <w:left w:val="none" w:sz="0" w:space="0" w:color="auto"/>
        <w:bottom w:val="none" w:sz="0" w:space="0" w:color="auto"/>
        <w:right w:val="none" w:sz="0" w:space="0" w:color="auto"/>
      </w:divBdr>
    </w:div>
    <w:div w:id="1842811505">
      <w:bodyDiv w:val="1"/>
      <w:marLeft w:val="0"/>
      <w:marRight w:val="0"/>
      <w:marTop w:val="0"/>
      <w:marBottom w:val="0"/>
      <w:divBdr>
        <w:top w:val="none" w:sz="0" w:space="0" w:color="auto"/>
        <w:left w:val="none" w:sz="0" w:space="0" w:color="auto"/>
        <w:bottom w:val="none" w:sz="0" w:space="0" w:color="auto"/>
        <w:right w:val="none" w:sz="0" w:space="0" w:color="auto"/>
      </w:divBdr>
    </w:div>
    <w:div w:id="1844082903">
      <w:bodyDiv w:val="1"/>
      <w:marLeft w:val="0"/>
      <w:marRight w:val="0"/>
      <w:marTop w:val="0"/>
      <w:marBottom w:val="0"/>
      <w:divBdr>
        <w:top w:val="none" w:sz="0" w:space="0" w:color="auto"/>
        <w:left w:val="none" w:sz="0" w:space="0" w:color="auto"/>
        <w:bottom w:val="none" w:sz="0" w:space="0" w:color="auto"/>
        <w:right w:val="none" w:sz="0" w:space="0" w:color="auto"/>
      </w:divBdr>
    </w:div>
    <w:div w:id="1844853109">
      <w:bodyDiv w:val="1"/>
      <w:marLeft w:val="0"/>
      <w:marRight w:val="0"/>
      <w:marTop w:val="0"/>
      <w:marBottom w:val="0"/>
      <w:divBdr>
        <w:top w:val="none" w:sz="0" w:space="0" w:color="auto"/>
        <w:left w:val="none" w:sz="0" w:space="0" w:color="auto"/>
        <w:bottom w:val="none" w:sz="0" w:space="0" w:color="auto"/>
        <w:right w:val="none" w:sz="0" w:space="0" w:color="auto"/>
      </w:divBdr>
    </w:div>
    <w:div w:id="1850945417">
      <w:bodyDiv w:val="1"/>
      <w:marLeft w:val="0"/>
      <w:marRight w:val="0"/>
      <w:marTop w:val="0"/>
      <w:marBottom w:val="0"/>
      <w:divBdr>
        <w:top w:val="none" w:sz="0" w:space="0" w:color="auto"/>
        <w:left w:val="none" w:sz="0" w:space="0" w:color="auto"/>
        <w:bottom w:val="none" w:sz="0" w:space="0" w:color="auto"/>
        <w:right w:val="none" w:sz="0" w:space="0" w:color="auto"/>
      </w:divBdr>
    </w:div>
    <w:div w:id="1852139476">
      <w:bodyDiv w:val="1"/>
      <w:marLeft w:val="0"/>
      <w:marRight w:val="0"/>
      <w:marTop w:val="0"/>
      <w:marBottom w:val="0"/>
      <w:divBdr>
        <w:top w:val="none" w:sz="0" w:space="0" w:color="auto"/>
        <w:left w:val="none" w:sz="0" w:space="0" w:color="auto"/>
        <w:bottom w:val="none" w:sz="0" w:space="0" w:color="auto"/>
        <w:right w:val="none" w:sz="0" w:space="0" w:color="auto"/>
      </w:divBdr>
      <w:divsChild>
        <w:div w:id="1931426703">
          <w:marLeft w:val="0"/>
          <w:marRight w:val="0"/>
          <w:marTop w:val="0"/>
          <w:marBottom w:val="0"/>
          <w:divBdr>
            <w:top w:val="none" w:sz="0" w:space="0" w:color="auto"/>
            <w:left w:val="none" w:sz="0" w:space="0" w:color="auto"/>
            <w:bottom w:val="none" w:sz="0" w:space="0" w:color="auto"/>
            <w:right w:val="none" w:sz="0" w:space="0" w:color="auto"/>
          </w:divBdr>
          <w:divsChild>
            <w:div w:id="1327367060">
              <w:marLeft w:val="0"/>
              <w:marRight w:val="0"/>
              <w:marTop w:val="0"/>
              <w:marBottom w:val="0"/>
              <w:divBdr>
                <w:top w:val="none" w:sz="0" w:space="0" w:color="auto"/>
                <w:left w:val="none" w:sz="0" w:space="0" w:color="auto"/>
                <w:bottom w:val="none" w:sz="0" w:space="0" w:color="auto"/>
                <w:right w:val="none" w:sz="0" w:space="0" w:color="auto"/>
              </w:divBdr>
            </w:div>
            <w:div w:id="1383795236">
              <w:marLeft w:val="0"/>
              <w:marRight w:val="0"/>
              <w:marTop w:val="0"/>
              <w:marBottom w:val="0"/>
              <w:divBdr>
                <w:top w:val="none" w:sz="0" w:space="0" w:color="auto"/>
                <w:left w:val="none" w:sz="0" w:space="0" w:color="auto"/>
                <w:bottom w:val="none" w:sz="0" w:space="0" w:color="auto"/>
                <w:right w:val="none" w:sz="0" w:space="0" w:color="auto"/>
              </w:divBdr>
            </w:div>
            <w:div w:id="3075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67473">
      <w:bodyDiv w:val="1"/>
      <w:marLeft w:val="0"/>
      <w:marRight w:val="0"/>
      <w:marTop w:val="0"/>
      <w:marBottom w:val="0"/>
      <w:divBdr>
        <w:top w:val="none" w:sz="0" w:space="0" w:color="auto"/>
        <w:left w:val="none" w:sz="0" w:space="0" w:color="auto"/>
        <w:bottom w:val="none" w:sz="0" w:space="0" w:color="auto"/>
        <w:right w:val="none" w:sz="0" w:space="0" w:color="auto"/>
      </w:divBdr>
    </w:div>
    <w:div w:id="1857963699">
      <w:bodyDiv w:val="1"/>
      <w:marLeft w:val="0"/>
      <w:marRight w:val="0"/>
      <w:marTop w:val="0"/>
      <w:marBottom w:val="0"/>
      <w:divBdr>
        <w:top w:val="none" w:sz="0" w:space="0" w:color="auto"/>
        <w:left w:val="none" w:sz="0" w:space="0" w:color="auto"/>
        <w:bottom w:val="none" w:sz="0" w:space="0" w:color="auto"/>
        <w:right w:val="none" w:sz="0" w:space="0" w:color="auto"/>
      </w:divBdr>
    </w:div>
    <w:div w:id="1859198023">
      <w:bodyDiv w:val="1"/>
      <w:marLeft w:val="0"/>
      <w:marRight w:val="0"/>
      <w:marTop w:val="0"/>
      <w:marBottom w:val="0"/>
      <w:divBdr>
        <w:top w:val="none" w:sz="0" w:space="0" w:color="auto"/>
        <w:left w:val="none" w:sz="0" w:space="0" w:color="auto"/>
        <w:bottom w:val="none" w:sz="0" w:space="0" w:color="auto"/>
        <w:right w:val="none" w:sz="0" w:space="0" w:color="auto"/>
      </w:divBdr>
    </w:div>
    <w:div w:id="1860122907">
      <w:bodyDiv w:val="1"/>
      <w:marLeft w:val="0"/>
      <w:marRight w:val="0"/>
      <w:marTop w:val="0"/>
      <w:marBottom w:val="0"/>
      <w:divBdr>
        <w:top w:val="none" w:sz="0" w:space="0" w:color="auto"/>
        <w:left w:val="none" w:sz="0" w:space="0" w:color="auto"/>
        <w:bottom w:val="none" w:sz="0" w:space="0" w:color="auto"/>
        <w:right w:val="none" w:sz="0" w:space="0" w:color="auto"/>
      </w:divBdr>
    </w:div>
    <w:div w:id="1863398874">
      <w:bodyDiv w:val="1"/>
      <w:marLeft w:val="0"/>
      <w:marRight w:val="0"/>
      <w:marTop w:val="0"/>
      <w:marBottom w:val="0"/>
      <w:divBdr>
        <w:top w:val="none" w:sz="0" w:space="0" w:color="auto"/>
        <w:left w:val="none" w:sz="0" w:space="0" w:color="auto"/>
        <w:bottom w:val="none" w:sz="0" w:space="0" w:color="auto"/>
        <w:right w:val="none" w:sz="0" w:space="0" w:color="auto"/>
      </w:divBdr>
    </w:div>
    <w:div w:id="1863518136">
      <w:bodyDiv w:val="1"/>
      <w:marLeft w:val="0"/>
      <w:marRight w:val="0"/>
      <w:marTop w:val="0"/>
      <w:marBottom w:val="0"/>
      <w:divBdr>
        <w:top w:val="none" w:sz="0" w:space="0" w:color="auto"/>
        <w:left w:val="none" w:sz="0" w:space="0" w:color="auto"/>
        <w:bottom w:val="none" w:sz="0" w:space="0" w:color="auto"/>
        <w:right w:val="none" w:sz="0" w:space="0" w:color="auto"/>
      </w:divBdr>
    </w:div>
    <w:div w:id="1864249542">
      <w:bodyDiv w:val="1"/>
      <w:marLeft w:val="0"/>
      <w:marRight w:val="0"/>
      <w:marTop w:val="0"/>
      <w:marBottom w:val="0"/>
      <w:divBdr>
        <w:top w:val="none" w:sz="0" w:space="0" w:color="auto"/>
        <w:left w:val="none" w:sz="0" w:space="0" w:color="auto"/>
        <w:bottom w:val="none" w:sz="0" w:space="0" w:color="auto"/>
        <w:right w:val="none" w:sz="0" w:space="0" w:color="auto"/>
      </w:divBdr>
    </w:div>
    <w:div w:id="1864325883">
      <w:bodyDiv w:val="1"/>
      <w:marLeft w:val="0"/>
      <w:marRight w:val="0"/>
      <w:marTop w:val="0"/>
      <w:marBottom w:val="0"/>
      <w:divBdr>
        <w:top w:val="none" w:sz="0" w:space="0" w:color="auto"/>
        <w:left w:val="none" w:sz="0" w:space="0" w:color="auto"/>
        <w:bottom w:val="none" w:sz="0" w:space="0" w:color="auto"/>
        <w:right w:val="none" w:sz="0" w:space="0" w:color="auto"/>
      </w:divBdr>
    </w:div>
    <w:div w:id="1865634531">
      <w:bodyDiv w:val="1"/>
      <w:marLeft w:val="0"/>
      <w:marRight w:val="0"/>
      <w:marTop w:val="0"/>
      <w:marBottom w:val="0"/>
      <w:divBdr>
        <w:top w:val="none" w:sz="0" w:space="0" w:color="auto"/>
        <w:left w:val="none" w:sz="0" w:space="0" w:color="auto"/>
        <w:bottom w:val="none" w:sz="0" w:space="0" w:color="auto"/>
        <w:right w:val="none" w:sz="0" w:space="0" w:color="auto"/>
      </w:divBdr>
    </w:div>
    <w:div w:id="1870214738">
      <w:bodyDiv w:val="1"/>
      <w:marLeft w:val="0"/>
      <w:marRight w:val="0"/>
      <w:marTop w:val="0"/>
      <w:marBottom w:val="0"/>
      <w:divBdr>
        <w:top w:val="none" w:sz="0" w:space="0" w:color="auto"/>
        <w:left w:val="none" w:sz="0" w:space="0" w:color="auto"/>
        <w:bottom w:val="none" w:sz="0" w:space="0" w:color="auto"/>
        <w:right w:val="none" w:sz="0" w:space="0" w:color="auto"/>
      </w:divBdr>
    </w:div>
    <w:div w:id="1870725908">
      <w:bodyDiv w:val="1"/>
      <w:marLeft w:val="0"/>
      <w:marRight w:val="0"/>
      <w:marTop w:val="0"/>
      <w:marBottom w:val="0"/>
      <w:divBdr>
        <w:top w:val="none" w:sz="0" w:space="0" w:color="auto"/>
        <w:left w:val="none" w:sz="0" w:space="0" w:color="auto"/>
        <w:bottom w:val="none" w:sz="0" w:space="0" w:color="auto"/>
        <w:right w:val="none" w:sz="0" w:space="0" w:color="auto"/>
      </w:divBdr>
    </w:div>
    <w:div w:id="1872569495">
      <w:bodyDiv w:val="1"/>
      <w:marLeft w:val="0"/>
      <w:marRight w:val="0"/>
      <w:marTop w:val="0"/>
      <w:marBottom w:val="0"/>
      <w:divBdr>
        <w:top w:val="none" w:sz="0" w:space="0" w:color="auto"/>
        <w:left w:val="none" w:sz="0" w:space="0" w:color="auto"/>
        <w:bottom w:val="none" w:sz="0" w:space="0" w:color="auto"/>
        <w:right w:val="none" w:sz="0" w:space="0" w:color="auto"/>
      </w:divBdr>
    </w:div>
    <w:div w:id="1886941946">
      <w:bodyDiv w:val="1"/>
      <w:marLeft w:val="0"/>
      <w:marRight w:val="0"/>
      <w:marTop w:val="0"/>
      <w:marBottom w:val="0"/>
      <w:divBdr>
        <w:top w:val="none" w:sz="0" w:space="0" w:color="auto"/>
        <w:left w:val="none" w:sz="0" w:space="0" w:color="auto"/>
        <w:bottom w:val="none" w:sz="0" w:space="0" w:color="auto"/>
        <w:right w:val="none" w:sz="0" w:space="0" w:color="auto"/>
      </w:divBdr>
    </w:div>
    <w:div w:id="1887254434">
      <w:bodyDiv w:val="1"/>
      <w:marLeft w:val="0"/>
      <w:marRight w:val="0"/>
      <w:marTop w:val="0"/>
      <w:marBottom w:val="0"/>
      <w:divBdr>
        <w:top w:val="none" w:sz="0" w:space="0" w:color="auto"/>
        <w:left w:val="none" w:sz="0" w:space="0" w:color="auto"/>
        <w:bottom w:val="none" w:sz="0" w:space="0" w:color="auto"/>
        <w:right w:val="none" w:sz="0" w:space="0" w:color="auto"/>
      </w:divBdr>
    </w:div>
    <w:div w:id="1888179496">
      <w:bodyDiv w:val="1"/>
      <w:marLeft w:val="0"/>
      <w:marRight w:val="0"/>
      <w:marTop w:val="0"/>
      <w:marBottom w:val="0"/>
      <w:divBdr>
        <w:top w:val="none" w:sz="0" w:space="0" w:color="auto"/>
        <w:left w:val="none" w:sz="0" w:space="0" w:color="auto"/>
        <w:bottom w:val="none" w:sz="0" w:space="0" w:color="auto"/>
        <w:right w:val="none" w:sz="0" w:space="0" w:color="auto"/>
      </w:divBdr>
    </w:div>
    <w:div w:id="1890413088">
      <w:bodyDiv w:val="1"/>
      <w:marLeft w:val="0"/>
      <w:marRight w:val="0"/>
      <w:marTop w:val="0"/>
      <w:marBottom w:val="0"/>
      <w:divBdr>
        <w:top w:val="none" w:sz="0" w:space="0" w:color="auto"/>
        <w:left w:val="none" w:sz="0" w:space="0" w:color="auto"/>
        <w:bottom w:val="none" w:sz="0" w:space="0" w:color="auto"/>
        <w:right w:val="none" w:sz="0" w:space="0" w:color="auto"/>
      </w:divBdr>
    </w:div>
    <w:div w:id="1892157202">
      <w:bodyDiv w:val="1"/>
      <w:marLeft w:val="0"/>
      <w:marRight w:val="0"/>
      <w:marTop w:val="0"/>
      <w:marBottom w:val="0"/>
      <w:divBdr>
        <w:top w:val="none" w:sz="0" w:space="0" w:color="auto"/>
        <w:left w:val="none" w:sz="0" w:space="0" w:color="auto"/>
        <w:bottom w:val="none" w:sz="0" w:space="0" w:color="auto"/>
        <w:right w:val="none" w:sz="0" w:space="0" w:color="auto"/>
      </w:divBdr>
    </w:div>
    <w:div w:id="1892811628">
      <w:bodyDiv w:val="1"/>
      <w:marLeft w:val="0"/>
      <w:marRight w:val="0"/>
      <w:marTop w:val="0"/>
      <w:marBottom w:val="0"/>
      <w:divBdr>
        <w:top w:val="none" w:sz="0" w:space="0" w:color="auto"/>
        <w:left w:val="none" w:sz="0" w:space="0" w:color="auto"/>
        <w:bottom w:val="none" w:sz="0" w:space="0" w:color="auto"/>
        <w:right w:val="none" w:sz="0" w:space="0" w:color="auto"/>
      </w:divBdr>
    </w:div>
    <w:div w:id="1898391502">
      <w:bodyDiv w:val="1"/>
      <w:marLeft w:val="0"/>
      <w:marRight w:val="0"/>
      <w:marTop w:val="0"/>
      <w:marBottom w:val="0"/>
      <w:divBdr>
        <w:top w:val="none" w:sz="0" w:space="0" w:color="auto"/>
        <w:left w:val="none" w:sz="0" w:space="0" w:color="auto"/>
        <w:bottom w:val="none" w:sz="0" w:space="0" w:color="auto"/>
        <w:right w:val="none" w:sz="0" w:space="0" w:color="auto"/>
      </w:divBdr>
    </w:div>
    <w:div w:id="1901860232">
      <w:bodyDiv w:val="1"/>
      <w:marLeft w:val="0"/>
      <w:marRight w:val="0"/>
      <w:marTop w:val="0"/>
      <w:marBottom w:val="0"/>
      <w:divBdr>
        <w:top w:val="none" w:sz="0" w:space="0" w:color="auto"/>
        <w:left w:val="none" w:sz="0" w:space="0" w:color="auto"/>
        <w:bottom w:val="none" w:sz="0" w:space="0" w:color="auto"/>
        <w:right w:val="none" w:sz="0" w:space="0" w:color="auto"/>
      </w:divBdr>
    </w:div>
    <w:div w:id="1904636258">
      <w:bodyDiv w:val="1"/>
      <w:marLeft w:val="0"/>
      <w:marRight w:val="0"/>
      <w:marTop w:val="0"/>
      <w:marBottom w:val="0"/>
      <w:divBdr>
        <w:top w:val="none" w:sz="0" w:space="0" w:color="auto"/>
        <w:left w:val="none" w:sz="0" w:space="0" w:color="auto"/>
        <w:bottom w:val="none" w:sz="0" w:space="0" w:color="auto"/>
        <w:right w:val="none" w:sz="0" w:space="0" w:color="auto"/>
      </w:divBdr>
    </w:div>
    <w:div w:id="1908178310">
      <w:bodyDiv w:val="1"/>
      <w:marLeft w:val="0"/>
      <w:marRight w:val="0"/>
      <w:marTop w:val="0"/>
      <w:marBottom w:val="0"/>
      <w:divBdr>
        <w:top w:val="none" w:sz="0" w:space="0" w:color="auto"/>
        <w:left w:val="none" w:sz="0" w:space="0" w:color="auto"/>
        <w:bottom w:val="none" w:sz="0" w:space="0" w:color="auto"/>
        <w:right w:val="none" w:sz="0" w:space="0" w:color="auto"/>
      </w:divBdr>
    </w:div>
    <w:div w:id="1910068279">
      <w:bodyDiv w:val="1"/>
      <w:marLeft w:val="0"/>
      <w:marRight w:val="0"/>
      <w:marTop w:val="0"/>
      <w:marBottom w:val="0"/>
      <w:divBdr>
        <w:top w:val="none" w:sz="0" w:space="0" w:color="auto"/>
        <w:left w:val="none" w:sz="0" w:space="0" w:color="auto"/>
        <w:bottom w:val="none" w:sz="0" w:space="0" w:color="auto"/>
        <w:right w:val="none" w:sz="0" w:space="0" w:color="auto"/>
      </w:divBdr>
    </w:div>
    <w:div w:id="1910269436">
      <w:bodyDiv w:val="1"/>
      <w:marLeft w:val="0"/>
      <w:marRight w:val="0"/>
      <w:marTop w:val="0"/>
      <w:marBottom w:val="0"/>
      <w:divBdr>
        <w:top w:val="none" w:sz="0" w:space="0" w:color="auto"/>
        <w:left w:val="none" w:sz="0" w:space="0" w:color="auto"/>
        <w:bottom w:val="none" w:sz="0" w:space="0" w:color="auto"/>
        <w:right w:val="none" w:sz="0" w:space="0" w:color="auto"/>
      </w:divBdr>
    </w:div>
    <w:div w:id="1910534442">
      <w:bodyDiv w:val="1"/>
      <w:marLeft w:val="0"/>
      <w:marRight w:val="0"/>
      <w:marTop w:val="0"/>
      <w:marBottom w:val="0"/>
      <w:divBdr>
        <w:top w:val="none" w:sz="0" w:space="0" w:color="auto"/>
        <w:left w:val="none" w:sz="0" w:space="0" w:color="auto"/>
        <w:bottom w:val="none" w:sz="0" w:space="0" w:color="auto"/>
        <w:right w:val="none" w:sz="0" w:space="0" w:color="auto"/>
      </w:divBdr>
    </w:div>
    <w:div w:id="1913588376">
      <w:bodyDiv w:val="1"/>
      <w:marLeft w:val="0"/>
      <w:marRight w:val="0"/>
      <w:marTop w:val="0"/>
      <w:marBottom w:val="0"/>
      <w:divBdr>
        <w:top w:val="none" w:sz="0" w:space="0" w:color="auto"/>
        <w:left w:val="none" w:sz="0" w:space="0" w:color="auto"/>
        <w:bottom w:val="none" w:sz="0" w:space="0" w:color="auto"/>
        <w:right w:val="none" w:sz="0" w:space="0" w:color="auto"/>
      </w:divBdr>
    </w:div>
    <w:div w:id="1917326181">
      <w:bodyDiv w:val="1"/>
      <w:marLeft w:val="0"/>
      <w:marRight w:val="0"/>
      <w:marTop w:val="0"/>
      <w:marBottom w:val="0"/>
      <w:divBdr>
        <w:top w:val="none" w:sz="0" w:space="0" w:color="auto"/>
        <w:left w:val="none" w:sz="0" w:space="0" w:color="auto"/>
        <w:bottom w:val="none" w:sz="0" w:space="0" w:color="auto"/>
        <w:right w:val="none" w:sz="0" w:space="0" w:color="auto"/>
      </w:divBdr>
    </w:div>
    <w:div w:id="1919249053">
      <w:bodyDiv w:val="1"/>
      <w:marLeft w:val="0"/>
      <w:marRight w:val="0"/>
      <w:marTop w:val="0"/>
      <w:marBottom w:val="0"/>
      <w:divBdr>
        <w:top w:val="none" w:sz="0" w:space="0" w:color="auto"/>
        <w:left w:val="none" w:sz="0" w:space="0" w:color="auto"/>
        <w:bottom w:val="none" w:sz="0" w:space="0" w:color="auto"/>
        <w:right w:val="none" w:sz="0" w:space="0" w:color="auto"/>
      </w:divBdr>
    </w:div>
    <w:div w:id="1919291117">
      <w:bodyDiv w:val="1"/>
      <w:marLeft w:val="0"/>
      <w:marRight w:val="0"/>
      <w:marTop w:val="0"/>
      <w:marBottom w:val="0"/>
      <w:divBdr>
        <w:top w:val="none" w:sz="0" w:space="0" w:color="auto"/>
        <w:left w:val="none" w:sz="0" w:space="0" w:color="auto"/>
        <w:bottom w:val="none" w:sz="0" w:space="0" w:color="auto"/>
        <w:right w:val="none" w:sz="0" w:space="0" w:color="auto"/>
      </w:divBdr>
    </w:div>
    <w:div w:id="1920745524">
      <w:bodyDiv w:val="1"/>
      <w:marLeft w:val="0"/>
      <w:marRight w:val="0"/>
      <w:marTop w:val="0"/>
      <w:marBottom w:val="0"/>
      <w:divBdr>
        <w:top w:val="none" w:sz="0" w:space="0" w:color="auto"/>
        <w:left w:val="none" w:sz="0" w:space="0" w:color="auto"/>
        <w:bottom w:val="none" w:sz="0" w:space="0" w:color="auto"/>
        <w:right w:val="none" w:sz="0" w:space="0" w:color="auto"/>
      </w:divBdr>
    </w:div>
    <w:div w:id="1924795135">
      <w:bodyDiv w:val="1"/>
      <w:marLeft w:val="0"/>
      <w:marRight w:val="0"/>
      <w:marTop w:val="0"/>
      <w:marBottom w:val="0"/>
      <w:divBdr>
        <w:top w:val="none" w:sz="0" w:space="0" w:color="auto"/>
        <w:left w:val="none" w:sz="0" w:space="0" w:color="auto"/>
        <w:bottom w:val="none" w:sz="0" w:space="0" w:color="auto"/>
        <w:right w:val="none" w:sz="0" w:space="0" w:color="auto"/>
      </w:divBdr>
    </w:div>
    <w:div w:id="1930649687">
      <w:bodyDiv w:val="1"/>
      <w:marLeft w:val="0"/>
      <w:marRight w:val="0"/>
      <w:marTop w:val="0"/>
      <w:marBottom w:val="0"/>
      <w:divBdr>
        <w:top w:val="none" w:sz="0" w:space="0" w:color="auto"/>
        <w:left w:val="none" w:sz="0" w:space="0" w:color="auto"/>
        <w:bottom w:val="none" w:sz="0" w:space="0" w:color="auto"/>
        <w:right w:val="none" w:sz="0" w:space="0" w:color="auto"/>
      </w:divBdr>
    </w:div>
    <w:div w:id="1931113905">
      <w:bodyDiv w:val="1"/>
      <w:marLeft w:val="0"/>
      <w:marRight w:val="0"/>
      <w:marTop w:val="0"/>
      <w:marBottom w:val="0"/>
      <w:divBdr>
        <w:top w:val="none" w:sz="0" w:space="0" w:color="auto"/>
        <w:left w:val="none" w:sz="0" w:space="0" w:color="auto"/>
        <w:bottom w:val="none" w:sz="0" w:space="0" w:color="auto"/>
        <w:right w:val="none" w:sz="0" w:space="0" w:color="auto"/>
      </w:divBdr>
    </w:div>
    <w:div w:id="1931422656">
      <w:bodyDiv w:val="1"/>
      <w:marLeft w:val="0"/>
      <w:marRight w:val="0"/>
      <w:marTop w:val="0"/>
      <w:marBottom w:val="0"/>
      <w:divBdr>
        <w:top w:val="none" w:sz="0" w:space="0" w:color="auto"/>
        <w:left w:val="none" w:sz="0" w:space="0" w:color="auto"/>
        <w:bottom w:val="none" w:sz="0" w:space="0" w:color="auto"/>
        <w:right w:val="none" w:sz="0" w:space="0" w:color="auto"/>
      </w:divBdr>
    </w:div>
    <w:div w:id="1932667061">
      <w:bodyDiv w:val="1"/>
      <w:marLeft w:val="0"/>
      <w:marRight w:val="0"/>
      <w:marTop w:val="0"/>
      <w:marBottom w:val="0"/>
      <w:divBdr>
        <w:top w:val="none" w:sz="0" w:space="0" w:color="auto"/>
        <w:left w:val="none" w:sz="0" w:space="0" w:color="auto"/>
        <w:bottom w:val="none" w:sz="0" w:space="0" w:color="auto"/>
        <w:right w:val="none" w:sz="0" w:space="0" w:color="auto"/>
      </w:divBdr>
    </w:div>
    <w:div w:id="1934587779">
      <w:bodyDiv w:val="1"/>
      <w:marLeft w:val="0"/>
      <w:marRight w:val="0"/>
      <w:marTop w:val="0"/>
      <w:marBottom w:val="0"/>
      <w:divBdr>
        <w:top w:val="none" w:sz="0" w:space="0" w:color="auto"/>
        <w:left w:val="none" w:sz="0" w:space="0" w:color="auto"/>
        <w:bottom w:val="none" w:sz="0" w:space="0" w:color="auto"/>
        <w:right w:val="none" w:sz="0" w:space="0" w:color="auto"/>
      </w:divBdr>
    </w:div>
    <w:div w:id="1935672660">
      <w:bodyDiv w:val="1"/>
      <w:marLeft w:val="0"/>
      <w:marRight w:val="0"/>
      <w:marTop w:val="0"/>
      <w:marBottom w:val="0"/>
      <w:divBdr>
        <w:top w:val="none" w:sz="0" w:space="0" w:color="auto"/>
        <w:left w:val="none" w:sz="0" w:space="0" w:color="auto"/>
        <w:bottom w:val="none" w:sz="0" w:space="0" w:color="auto"/>
        <w:right w:val="none" w:sz="0" w:space="0" w:color="auto"/>
      </w:divBdr>
    </w:div>
    <w:div w:id="1938363374">
      <w:bodyDiv w:val="1"/>
      <w:marLeft w:val="0"/>
      <w:marRight w:val="0"/>
      <w:marTop w:val="0"/>
      <w:marBottom w:val="0"/>
      <w:divBdr>
        <w:top w:val="none" w:sz="0" w:space="0" w:color="auto"/>
        <w:left w:val="none" w:sz="0" w:space="0" w:color="auto"/>
        <w:bottom w:val="none" w:sz="0" w:space="0" w:color="auto"/>
        <w:right w:val="none" w:sz="0" w:space="0" w:color="auto"/>
      </w:divBdr>
    </w:div>
    <w:div w:id="1938949977">
      <w:bodyDiv w:val="1"/>
      <w:marLeft w:val="0"/>
      <w:marRight w:val="0"/>
      <w:marTop w:val="0"/>
      <w:marBottom w:val="0"/>
      <w:divBdr>
        <w:top w:val="none" w:sz="0" w:space="0" w:color="auto"/>
        <w:left w:val="none" w:sz="0" w:space="0" w:color="auto"/>
        <w:bottom w:val="none" w:sz="0" w:space="0" w:color="auto"/>
        <w:right w:val="none" w:sz="0" w:space="0" w:color="auto"/>
      </w:divBdr>
    </w:div>
    <w:div w:id="1940746649">
      <w:bodyDiv w:val="1"/>
      <w:marLeft w:val="0"/>
      <w:marRight w:val="0"/>
      <w:marTop w:val="0"/>
      <w:marBottom w:val="0"/>
      <w:divBdr>
        <w:top w:val="none" w:sz="0" w:space="0" w:color="auto"/>
        <w:left w:val="none" w:sz="0" w:space="0" w:color="auto"/>
        <w:bottom w:val="none" w:sz="0" w:space="0" w:color="auto"/>
        <w:right w:val="none" w:sz="0" w:space="0" w:color="auto"/>
      </w:divBdr>
    </w:div>
    <w:div w:id="1944796295">
      <w:bodyDiv w:val="1"/>
      <w:marLeft w:val="0"/>
      <w:marRight w:val="0"/>
      <w:marTop w:val="0"/>
      <w:marBottom w:val="0"/>
      <w:divBdr>
        <w:top w:val="none" w:sz="0" w:space="0" w:color="auto"/>
        <w:left w:val="none" w:sz="0" w:space="0" w:color="auto"/>
        <w:bottom w:val="none" w:sz="0" w:space="0" w:color="auto"/>
        <w:right w:val="none" w:sz="0" w:space="0" w:color="auto"/>
      </w:divBdr>
    </w:div>
    <w:div w:id="1947231169">
      <w:bodyDiv w:val="1"/>
      <w:marLeft w:val="0"/>
      <w:marRight w:val="0"/>
      <w:marTop w:val="0"/>
      <w:marBottom w:val="0"/>
      <w:divBdr>
        <w:top w:val="none" w:sz="0" w:space="0" w:color="auto"/>
        <w:left w:val="none" w:sz="0" w:space="0" w:color="auto"/>
        <w:bottom w:val="none" w:sz="0" w:space="0" w:color="auto"/>
        <w:right w:val="none" w:sz="0" w:space="0" w:color="auto"/>
      </w:divBdr>
    </w:div>
    <w:div w:id="1947689294">
      <w:bodyDiv w:val="1"/>
      <w:marLeft w:val="0"/>
      <w:marRight w:val="0"/>
      <w:marTop w:val="0"/>
      <w:marBottom w:val="0"/>
      <w:divBdr>
        <w:top w:val="none" w:sz="0" w:space="0" w:color="auto"/>
        <w:left w:val="none" w:sz="0" w:space="0" w:color="auto"/>
        <w:bottom w:val="none" w:sz="0" w:space="0" w:color="auto"/>
        <w:right w:val="none" w:sz="0" w:space="0" w:color="auto"/>
      </w:divBdr>
    </w:div>
    <w:div w:id="1949461499">
      <w:bodyDiv w:val="1"/>
      <w:marLeft w:val="0"/>
      <w:marRight w:val="0"/>
      <w:marTop w:val="0"/>
      <w:marBottom w:val="0"/>
      <w:divBdr>
        <w:top w:val="none" w:sz="0" w:space="0" w:color="auto"/>
        <w:left w:val="none" w:sz="0" w:space="0" w:color="auto"/>
        <w:bottom w:val="none" w:sz="0" w:space="0" w:color="auto"/>
        <w:right w:val="none" w:sz="0" w:space="0" w:color="auto"/>
      </w:divBdr>
    </w:div>
    <w:div w:id="1952391246">
      <w:bodyDiv w:val="1"/>
      <w:marLeft w:val="0"/>
      <w:marRight w:val="0"/>
      <w:marTop w:val="0"/>
      <w:marBottom w:val="0"/>
      <w:divBdr>
        <w:top w:val="none" w:sz="0" w:space="0" w:color="auto"/>
        <w:left w:val="none" w:sz="0" w:space="0" w:color="auto"/>
        <w:bottom w:val="none" w:sz="0" w:space="0" w:color="auto"/>
        <w:right w:val="none" w:sz="0" w:space="0" w:color="auto"/>
      </w:divBdr>
    </w:div>
    <w:div w:id="1952592691">
      <w:bodyDiv w:val="1"/>
      <w:marLeft w:val="0"/>
      <w:marRight w:val="0"/>
      <w:marTop w:val="0"/>
      <w:marBottom w:val="0"/>
      <w:divBdr>
        <w:top w:val="none" w:sz="0" w:space="0" w:color="auto"/>
        <w:left w:val="none" w:sz="0" w:space="0" w:color="auto"/>
        <w:bottom w:val="none" w:sz="0" w:space="0" w:color="auto"/>
        <w:right w:val="none" w:sz="0" w:space="0" w:color="auto"/>
      </w:divBdr>
    </w:div>
    <w:div w:id="1958484724">
      <w:bodyDiv w:val="1"/>
      <w:marLeft w:val="0"/>
      <w:marRight w:val="0"/>
      <w:marTop w:val="0"/>
      <w:marBottom w:val="0"/>
      <w:divBdr>
        <w:top w:val="none" w:sz="0" w:space="0" w:color="auto"/>
        <w:left w:val="none" w:sz="0" w:space="0" w:color="auto"/>
        <w:bottom w:val="none" w:sz="0" w:space="0" w:color="auto"/>
        <w:right w:val="none" w:sz="0" w:space="0" w:color="auto"/>
      </w:divBdr>
    </w:div>
    <w:div w:id="1959948871">
      <w:bodyDiv w:val="1"/>
      <w:marLeft w:val="0"/>
      <w:marRight w:val="0"/>
      <w:marTop w:val="0"/>
      <w:marBottom w:val="0"/>
      <w:divBdr>
        <w:top w:val="none" w:sz="0" w:space="0" w:color="auto"/>
        <w:left w:val="none" w:sz="0" w:space="0" w:color="auto"/>
        <w:bottom w:val="none" w:sz="0" w:space="0" w:color="auto"/>
        <w:right w:val="none" w:sz="0" w:space="0" w:color="auto"/>
      </w:divBdr>
    </w:div>
    <w:div w:id="1962109690">
      <w:bodyDiv w:val="1"/>
      <w:marLeft w:val="0"/>
      <w:marRight w:val="0"/>
      <w:marTop w:val="0"/>
      <w:marBottom w:val="0"/>
      <w:divBdr>
        <w:top w:val="none" w:sz="0" w:space="0" w:color="auto"/>
        <w:left w:val="none" w:sz="0" w:space="0" w:color="auto"/>
        <w:bottom w:val="none" w:sz="0" w:space="0" w:color="auto"/>
        <w:right w:val="none" w:sz="0" w:space="0" w:color="auto"/>
      </w:divBdr>
    </w:div>
    <w:div w:id="1965114370">
      <w:bodyDiv w:val="1"/>
      <w:marLeft w:val="0"/>
      <w:marRight w:val="0"/>
      <w:marTop w:val="0"/>
      <w:marBottom w:val="0"/>
      <w:divBdr>
        <w:top w:val="none" w:sz="0" w:space="0" w:color="auto"/>
        <w:left w:val="none" w:sz="0" w:space="0" w:color="auto"/>
        <w:bottom w:val="none" w:sz="0" w:space="0" w:color="auto"/>
        <w:right w:val="none" w:sz="0" w:space="0" w:color="auto"/>
      </w:divBdr>
    </w:div>
    <w:div w:id="1969385843">
      <w:bodyDiv w:val="1"/>
      <w:marLeft w:val="0"/>
      <w:marRight w:val="0"/>
      <w:marTop w:val="0"/>
      <w:marBottom w:val="0"/>
      <w:divBdr>
        <w:top w:val="none" w:sz="0" w:space="0" w:color="auto"/>
        <w:left w:val="none" w:sz="0" w:space="0" w:color="auto"/>
        <w:bottom w:val="none" w:sz="0" w:space="0" w:color="auto"/>
        <w:right w:val="none" w:sz="0" w:space="0" w:color="auto"/>
      </w:divBdr>
    </w:div>
    <w:div w:id="1970820618">
      <w:bodyDiv w:val="1"/>
      <w:marLeft w:val="0"/>
      <w:marRight w:val="0"/>
      <w:marTop w:val="0"/>
      <w:marBottom w:val="0"/>
      <w:divBdr>
        <w:top w:val="none" w:sz="0" w:space="0" w:color="auto"/>
        <w:left w:val="none" w:sz="0" w:space="0" w:color="auto"/>
        <w:bottom w:val="none" w:sz="0" w:space="0" w:color="auto"/>
        <w:right w:val="none" w:sz="0" w:space="0" w:color="auto"/>
      </w:divBdr>
    </w:div>
    <w:div w:id="1976134087">
      <w:bodyDiv w:val="1"/>
      <w:marLeft w:val="0"/>
      <w:marRight w:val="0"/>
      <w:marTop w:val="0"/>
      <w:marBottom w:val="0"/>
      <w:divBdr>
        <w:top w:val="none" w:sz="0" w:space="0" w:color="auto"/>
        <w:left w:val="none" w:sz="0" w:space="0" w:color="auto"/>
        <w:bottom w:val="none" w:sz="0" w:space="0" w:color="auto"/>
        <w:right w:val="none" w:sz="0" w:space="0" w:color="auto"/>
      </w:divBdr>
    </w:div>
    <w:div w:id="1980567613">
      <w:bodyDiv w:val="1"/>
      <w:marLeft w:val="0"/>
      <w:marRight w:val="0"/>
      <w:marTop w:val="0"/>
      <w:marBottom w:val="0"/>
      <w:divBdr>
        <w:top w:val="none" w:sz="0" w:space="0" w:color="auto"/>
        <w:left w:val="none" w:sz="0" w:space="0" w:color="auto"/>
        <w:bottom w:val="none" w:sz="0" w:space="0" w:color="auto"/>
        <w:right w:val="none" w:sz="0" w:space="0" w:color="auto"/>
      </w:divBdr>
    </w:div>
    <w:div w:id="1982538795">
      <w:bodyDiv w:val="1"/>
      <w:marLeft w:val="0"/>
      <w:marRight w:val="0"/>
      <w:marTop w:val="0"/>
      <w:marBottom w:val="0"/>
      <w:divBdr>
        <w:top w:val="none" w:sz="0" w:space="0" w:color="auto"/>
        <w:left w:val="none" w:sz="0" w:space="0" w:color="auto"/>
        <w:bottom w:val="none" w:sz="0" w:space="0" w:color="auto"/>
        <w:right w:val="none" w:sz="0" w:space="0" w:color="auto"/>
      </w:divBdr>
    </w:div>
    <w:div w:id="1986010498">
      <w:bodyDiv w:val="1"/>
      <w:marLeft w:val="0"/>
      <w:marRight w:val="0"/>
      <w:marTop w:val="0"/>
      <w:marBottom w:val="0"/>
      <w:divBdr>
        <w:top w:val="none" w:sz="0" w:space="0" w:color="auto"/>
        <w:left w:val="none" w:sz="0" w:space="0" w:color="auto"/>
        <w:bottom w:val="none" w:sz="0" w:space="0" w:color="auto"/>
        <w:right w:val="none" w:sz="0" w:space="0" w:color="auto"/>
      </w:divBdr>
    </w:div>
    <w:div w:id="1986156914">
      <w:bodyDiv w:val="1"/>
      <w:marLeft w:val="0"/>
      <w:marRight w:val="0"/>
      <w:marTop w:val="0"/>
      <w:marBottom w:val="0"/>
      <w:divBdr>
        <w:top w:val="none" w:sz="0" w:space="0" w:color="auto"/>
        <w:left w:val="none" w:sz="0" w:space="0" w:color="auto"/>
        <w:bottom w:val="none" w:sz="0" w:space="0" w:color="auto"/>
        <w:right w:val="none" w:sz="0" w:space="0" w:color="auto"/>
      </w:divBdr>
    </w:div>
    <w:div w:id="1989239649">
      <w:bodyDiv w:val="1"/>
      <w:marLeft w:val="0"/>
      <w:marRight w:val="0"/>
      <w:marTop w:val="0"/>
      <w:marBottom w:val="0"/>
      <w:divBdr>
        <w:top w:val="none" w:sz="0" w:space="0" w:color="auto"/>
        <w:left w:val="none" w:sz="0" w:space="0" w:color="auto"/>
        <w:bottom w:val="none" w:sz="0" w:space="0" w:color="auto"/>
        <w:right w:val="none" w:sz="0" w:space="0" w:color="auto"/>
      </w:divBdr>
    </w:div>
    <w:div w:id="1990359555">
      <w:bodyDiv w:val="1"/>
      <w:marLeft w:val="0"/>
      <w:marRight w:val="0"/>
      <w:marTop w:val="0"/>
      <w:marBottom w:val="0"/>
      <w:divBdr>
        <w:top w:val="none" w:sz="0" w:space="0" w:color="auto"/>
        <w:left w:val="none" w:sz="0" w:space="0" w:color="auto"/>
        <w:bottom w:val="none" w:sz="0" w:space="0" w:color="auto"/>
        <w:right w:val="none" w:sz="0" w:space="0" w:color="auto"/>
      </w:divBdr>
    </w:div>
    <w:div w:id="1992902059">
      <w:bodyDiv w:val="1"/>
      <w:marLeft w:val="0"/>
      <w:marRight w:val="0"/>
      <w:marTop w:val="0"/>
      <w:marBottom w:val="0"/>
      <w:divBdr>
        <w:top w:val="none" w:sz="0" w:space="0" w:color="auto"/>
        <w:left w:val="none" w:sz="0" w:space="0" w:color="auto"/>
        <w:bottom w:val="none" w:sz="0" w:space="0" w:color="auto"/>
        <w:right w:val="none" w:sz="0" w:space="0" w:color="auto"/>
      </w:divBdr>
    </w:div>
    <w:div w:id="1993171825">
      <w:bodyDiv w:val="1"/>
      <w:marLeft w:val="0"/>
      <w:marRight w:val="0"/>
      <w:marTop w:val="0"/>
      <w:marBottom w:val="0"/>
      <w:divBdr>
        <w:top w:val="none" w:sz="0" w:space="0" w:color="auto"/>
        <w:left w:val="none" w:sz="0" w:space="0" w:color="auto"/>
        <w:bottom w:val="none" w:sz="0" w:space="0" w:color="auto"/>
        <w:right w:val="none" w:sz="0" w:space="0" w:color="auto"/>
      </w:divBdr>
    </w:div>
    <w:div w:id="1993872239">
      <w:bodyDiv w:val="1"/>
      <w:marLeft w:val="0"/>
      <w:marRight w:val="0"/>
      <w:marTop w:val="0"/>
      <w:marBottom w:val="0"/>
      <w:divBdr>
        <w:top w:val="none" w:sz="0" w:space="0" w:color="auto"/>
        <w:left w:val="none" w:sz="0" w:space="0" w:color="auto"/>
        <w:bottom w:val="none" w:sz="0" w:space="0" w:color="auto"/>
        <w:right w:val="none" w:sz="0" w:space="0" w:color="auto"/>
      </w:divBdr>
    </w:div>
    <w:div w:id="1997881124">
      <w:bodyDiv w:val="1"/>
      <w:marLeft w:val="0"/>
      <w:marRight w:val="0"/>
      <w:marTop w:val="0"/>
      <w:marBottom w:val="0"/>
      <w:divBdr>
        <w:top w:val="none" w:sz="0" w:space="0" w:color="auto"/>
        <w:left w:val="none" w:sz="0" w:space="0" w:color="auto"/>
        <w:bottom w:val="none" w:sz="0" w:space="0" w:color="auto"/>
        <w:right w:val="none" w:sz="0" w:space="0" w:color="auto"/>
      </w:divBdr>
    </w:div>
    <w:div w:id="2011986476">
      <w:bodyDiv w:val="1"/>
      <w:marLeft w:val="0"/>
      <w:marRight w:val="0"/>
      <w:marTop w:val="0"/>
      <w:marBottom w:val="0"/>
      <w:divBdr>
        <w:top w:val="none" w:sz="0" w:space="0" w:color="auto"/>
        <w:left w:val="none" w:sz="0" w:space="0" w:color="auto"/>
        <w:bottom w:val="none" w:sz="0" w:space="0" w:color="auto"/>
        <w:right w:val="none" w:sz="0" w:space="0" w:color="auto"/>
      </w:divBdr>
    </w:div>
    <w:div w:id="2014068933">
      <w:bodyDiv w:val="1"/>
      <w:marLeft w:val="0"/>
      <w:marRight w:val="0"/>
      <w:marTop w:val="0"/>
      <w:marBottom w:val="0"/>
      <w:divBdr>
        <w:top w:val="none" w:sz="0" w:space="0" w:color="auto"/>
        <w:left w:val="none" w:sz="0" w:space="0" w:color="auto"/>
        <w:bottom w:val="none" w:sz="0" w:space="0" w:color="auto"/>
        <w:right w:val="none" w:sz="0" w:space="0" w:color="auto"/>
      </w:divBdr>
    </w:div>
    <w:div w:id="2014718275">
      <w:bodyDiv w:val="1"/>
      <w:marLeft w:val="0"/>
      <w:marRight w:val="0"/>
      <w:marTop w:val="0"/>
      <w:marBottom w:val="0"/>
      <w:divBdr>
        <w:top w:val="none" w:sz="0" w:space="0" w:color="auto"/>
        <w:left w:val="none" w:sz="0" w:space="0" w:color="auto"/>
        <w:bottom w:val="none" w:sz="0" w:space="0" w:color="auto"/>
        <w:right w:val="none" w:sz="0" w:space="0" w:color="auto"/>
      </w:divBdr>
    </w:div>
    <w:div w:id="2015063640">
      <w:bodyDiv w:val="1"/>
      <w:marLeft w:val="0"/>
      <w:marRight w:val="0"/>
      <w:marTop w:val="0"/>
      <w:marBottom w:val="0"/>
      <w:divBdr>
        <w:top w:val="none" w:sz="0" w:space="0" w:color="auto"/>
        <w:left w:val="none" w:sz="0" w:space="0" w:color="auto"/>
        <w:bottom w:val="none" w:sz="0" w:space="0" w:color="auto"/>
        <w:right w:val="none" w:sz="0" w:space="0" w:color="auto"/>
      </w:divBdr>
    </w:div>
    <w:div w:id="2017727428">
      <w:bodyDiv w:val="1"/>
      <w:marLeft w:val="0"/>
      <w:marRight w:val="0"/>
      <w:marTop w:val="0"/>
      <w:marBottom w:val="0"/>
      <w:divBdr>
        <w:top w:val="none" w:sz="0" w:space="0" w:color="auto"/>
        <w:left w:val="none" w:sz="0" w:space="0" w:color="auto"/>
        <w:bottom w:val="none" w:sz="0" w:space="0" w:color="auto"/>
        <w:right w:val="none" w:sz="0" w:space="0" w:color="auto"/>
      </w:divBdr>
    </w:div>
    <w:div w:id="2017728533">
      <w:bodyDiv w:val="1"/>
      <w:marLeft w:val="0"/>
      <w:marRight w:val="0"/>
      <w:marTop w:val="0"/>
      <w:marBottom w:val="0"/>
      <w:divBdr>
        <w:top w:val="none" w:sz="0" w:space="0" w:color="auto"/>
        <w:left w:val="none" w:sz="0" w:space="0" w:color="auto"/>
        <w:bottom w:val="none" w:sz="0" w:space="0" w:color="auto"/>
        <w:right w:val="none" w:sz="0" w:space="0" w:color="auto"/>
      </w:divBdr>
    </w:div>
    <w:div w:id="2018728233">
      <w:bodyDiv w:val="1"/>
      <w:marLeft w:val="0"/>
      <w:marRight w:val="0"/>
      <w:marTop w:val="0"/>
      <w:marBottom w:val="0"/>
      <w:divBdr>
        <w:top w:val="none" w:sz="0" w:space="0" w:color="auto"/>
        <w:left w:val="none" w:sz="0" w:space="0" w:color="auto"/>
        <w:bottom w:val="none" w:sz="0" w:space="0" w:color="auto"/>
        <w:right w:val="none" w:sz="0" w:space="0" w:color="auto"/>
      </w:divBdr>
    </w:div>
    <w:div w:id="2019575911">
      <w:bodyDiv w:val="1"/>
      <w:marLeft w:val="0"/>
      <w:marRight w:val="0"/>
      <w:marTop w:val="0"/>
      <w:marBottom w:val="0"/>
      <w:divBdr>
        <w:top w:val="none" w:sz="0" w:space="0" w:color="auto"/>
        <w:left w:val="none" w:sz="0" w:space="0" w:color="auto"/>
        <w:bottom w:val="none" w:sz="0" w:space="0" w:color="auto"/>
        <w:right w:val="none" w:sz="0" w:space="0" w:color="auto"/>
      </w:divBdr>
    </w:div>
    <w:div w:id="2022924953">
      <w:bodyDiv w:val="1"/>
      <w:marLeft w:val="0"/>
      <w:marRight w:val="0"/>
      <w:marTop w:val="0"/>
      <w:marBottom w:val="0"/>
      <w:divBdr>
        <w:top w:val="none" w:sz="0" w:space="0" w:color="auto"/>
        <w:left w:val="none" w:sz="0" w:space="0" w:color="auto"/>
        <w:bottom w:val="none" w:sz="0" w:space="0" w:color="auto"/>
        <w:right w:val="none" w:sz="0" w:space="0" w:color="auto"/>
      </w:divBdr>
    </w:div>
    <w:div w:id="2023358610">
      <w:bodyDiv w:val="1"/>
      <w:marLeft w:val="0"/>
      <w:marRight w:val="0"/>
      <w:marTop w:val="0"/>
      <w:marBottom w:val="0"/>
      <w:divBdr>
        <w:top w:val="none" w:sz="0" w:space="0" w:color="auto"/>
        <w:left w:val="none" w:sz="0" w:space="0" w:color="auto"/>
        <w:bottom w:val="none" w:sz="0" w:space="0" w:color="auto"/>
        <w:right w:val="none" w:sz="0" w:space="0" w:color="auto"/>
      </w:divBdr>
    </w:div>
    <w:div w:id="2024041530">
      <w:bodyDiv w:val="1"/>
      <w:marLeft w:val="0"/>
      <w:marRight w:val="0"/>
      <w:marTop w:val="0"/>
      <w:marBottom w:val="0"/>
      <w:divBdr>
        <w:top w:val="none" w:sz="0" w:space="0" w:color="auto"/>
        <w:left w:val="none" w:sz="0" w:space="0" w:color="auto"/>
        <w:bottom w:val="none" w:sz="0" w:space="0" w:color="auto"/>
        <w:right w:val="none" w:sz="0" w:space="0" w:color="auto"/>
      </w:divBdr>
    </w:div>
    <w:div w:id="2025281268">
      <w:bodyDiv w:val="1"/>
      <w:marLeft w:val="0"/>
      <w:marRight w:val="0"/>
      <w:marTop w:val="0"/>
      <w:marBottom w:val="0"/>
      <w:divBdr>
        <w:top w:val="none" w:sz="0" w:space="0" w:color="auto"/>
        <w:left w:val="none" w:sz="0" w:space="0" w:color="auto"/>
        <w:bottom w:val="none" w:sz="0" w:space="0" w:color="auto"/>
        <w:right w:val="none" w:sz="0" w:space="0" w:color="auto"/>
      </w:divBdr>
    </w:div>
    <w:div w:id="2026207328">
      <w:bodyDiv w:val="1"/>
      <w:marLeft w:val="0"/>
      <w:marRight w:val="0"/>
      <w:marTop w:val="0"/>
      <w:marBottom w:val="0"/>
      <w:divBdr>
        <w:top w:val="none" w:sz="0" w:space="0" w:color="auto"/>
        <w:left w:val="none" w:sz="0" w:space="0" w:color="auto"/>
        <w:bottom w:val="none" w:sz="0" w:space="0" w:color="auto"/>
        <w:right w:val="none" w:sz="0" w:space="0" w:color="auto"/>
      </w:divBdr>
    </w:div>
    <w:div w:id="2027905055">
      <w:bodyDiv w:val="1"/>
      <w:marLeft w:val="0"/>
      <w:marRight w:val="0"/>
      <w:marTop w:val="0"/>
      <w:marBottom w:val="0"/>
      <w:divBdr>
        <w:top w:val="none" w:sz="0" w:space="0" w:color="auto"/>
        <w:left w:val="none" w:sz="0" w:space="0" w:color="auto"/>
        <w:bottom w:val="none" w:sz="0" w:space="0" w:color="auto"/>
        <w:right w:val="none" w:sz="0" w:space="0" w:color="auto"/>
      </w:divBdr>
    </w:div>
    <w:div w:id="2037735851">
      <w:bodyDiv w:val="1"/>
      <w:marLeft w:val="0"/>
      <w:marRight w:val="0"/>
      <w:marTop w:val="0"/>
      <w:marBottom w:val="0"/>
      <w:divBdr>
        <w:top w:val="none" w:sz="0" w:space="0" w:color="auto"/>
        <w:left w:val="none" w:sz="0" w:space="0" w:color="auto"/>
        <w:bottom w:val="none" w:sz="0" w:space="0" w:color="auto"/>
        <w:right w:val="none" w:sz="0" w:space="0" w:color="auto"/>
      </w:divBdr>
    </w:div>
    <w:div w:id="2042974812">
      <w:bodyDiv w:val="1"/>
      <w:marLeft w:val="0"/>
      <w:marRight w:val="0"/>
      <w:marTop w:val="0"/>
      <w:marBottom w:val="0"/>
      <w:divBdr>
        <w:top w:val="none" w:sz="0" w:space="0" w:color="auto"/>
        <w:left w:val="none" w:sz="0" w:space="0" w:color="auto"/>
        <w:bottom w:val="none" w:sz="0" w:space="0" w:color="auto"/>
        <w:right w:val="none" w:sz="0" w:space="0" w:color="auto"/>
      </w:divBdr>
    </w:div>
    <w:div w:id="2044668475">
      <w:bodyDiv w:val="1"/>
      <w:marLeft w:val="0"/>
      <w:marRight w:val="0"/>
      <w:marTop w:val="0"/>
      <w:marBottom w:val="0"/>
      <w:divBdr>
        <w:top w:val="none" w:sz="0" w:space="0" w:color="auto"/>
        <w:left w:val="none" w:sz="0" w:space="0" w:color="auto"/>
        <w:bottom w:val="none" w:sz="0" w:space="0" w:color="auto"/>
        <w:right w:val="none" w:sz="0" w:space="0" w:color="auto"/>
      </w:divBdr>
    </w:div>
    <w:div w:id="2049524306">
      <w:bodyDiv w:val="1"/>
      <w:marLeft w:val="0"/>
      <w:marRight w:val="0"/>
      <w:marTop w:val="0"/>
      <w:marBottom w:val="0"/>
      <w:divBdr>
        <w:top w:val="none" w:sz="0" w:space="0" w:color="auto"/>
        <w:left w:val="none" w:sz="0" w:space="0" w:color="auto"/>
        <w:bottom w:val="none" w:sz="0" w:space="0" w:color="auto"/>
        <w:right w:val="none" w:sz="0" w:space="0" w:color="auto"/>
      </w:divBdr>
    </w:div>
    <w:div w:id="2050178947">
      <w:bodyDiv w:val="1"/>
      <w:marLeft w:val="0"/>
      <w:marRight w:val="0"/>
      <w:marTop w:val="0"/>
      <w:marBottom w:val="0"/>
      <w:divBdr>
        <w:top w:val="none" w:sz="0" w:space="0" w:color="auto"/>
        <w:left w:val="none" w:sz="0" w:space="0" w:color="auto"/>
        <w:bottom w:val="none" w:sz="0" w:space="0" w:color="auto"/>
        <w:right w:val="none" w:sz="0" w:space="0" w:color="auto"/>
      </w:divBdr>
    </w:div>
    <w:div w:id="2052680976">
      <w:bodyDiv w:val="1"/>
      <w:marLeft w:val="0"/>
      <w:marRight w:val="0"/>
      <w:marTop w:val="0"/>
      <w:marBottom w:val="0"/>
      <w:divBdr>
        <w:top w:val="none" w:sz="0" w:space="0" w:color="auto"/>
        <w:left w:val="none" w:sz="0" w:space="0" w:color="auto"/>
        <w:bottom w:val="none" w:sz="0" w:space="0" w:color="auto"/>
        <w:right w:val="none" w:sz="0" w:space="0" w:color="auto"/>
      </w:divBdr>
    </w:div>
    <w:div w:id="2053573961">
      <w:bodyDiv w:val="1"/>
      <w:marLeft w:val="0"/>
      <w:marRight w:val="0"/>
      <w:marTop w:val="0"/>
      <w:marBottom w:val="0"/>
      <w:divBdr>
        <w:top w:val="none" w:sz="0" w:space="0" w:color="auto"/>
        <w:left w:val="none" w:sz="0" w:space="0" w:color="auto"/>
        <w:bottom w:val="none" w:sz="0" w:space="0" w:color="auto"/>
        <w:right w:val="none" w:sz="0" w:space="0" w:color="auto"/>
      </w:divBdr>
    </w:div>
    <w:div w:id="2053731267">
      <w:bodyDiv w:val="1"/>
      <w:marLeft w:val="0"/>
      <w:marRight w:val="0"/>
      <w:marTop w:val="0"/>
      <w:marBottom w:val="0"/>
      <w:divBdr>
        <w:top w:val="none" w:sz="0" w:space="0" w:color="auto"/>
        <w:left w:val="none" w:sz="0" w:space="0" w:color="auto"/>
        <w:bottom w:val="none" w:sz="0" w:space="0" w:color="auto"/>
        <w:right w:val="none" w:sz="0" w:space="0" w:color="auto"/>
      </w:divBdr>
    </w:div>
    <w:div w:id="2055033689">
      <w:bodyDiv w:val="1"/>
      <w:marLeft w:val="0"/>
      <w:marRight w:val="0"/>
      <w:marTop w:val="0"/>
      <w:marBottom w:val="0"/>
      <w:divBdr>
        <w:top w:val="none" w:sz="0" w:space="0" w:color="auto"/>
        <w:left w:val="none" w:sz="0" w:space="0" w:color="auto"/>
        <w:bottom w:val="none" w:sz="0" w:space="0" w:color="auto"/>
        <w:right w:val="none" w:sz="0" w:space="0" w:color="auto"/>
      </w:divBdr>
    </w:div>
    <w:div w:id="2056544885">
      <w:bodyDiv w:val="1"/>
      <w:marLeft w:val="0"/>
      <w:marRight w:val="0"/>
      <w:marTop w:val="0"/>
      <w:marBottom w:val="0"/>
      <w:divBdr>
        <w:top w:val="none" w:sz="0" w:space="0" w:color="auto"/>
        <w:left w:val="none" w:sz="0" w:space="0" w:color="auto"/>
        <w:bottom w:val="none" w:sz="0" w:space="0" w:color="auto"/>
        <w:right w:val="none" w:sz="0" w:space="0" w:color="auto"/>
      </w:divBdr>
    </w:div>
    <w:div w:id="2064138797">
      <w:bodyDiv w:val="1"/>
      <w:marLeft w:val="0"/>
      <w:marRight w:val="0"/>
      <w:marTop w:val="0"/>
      <w:marBottom w:val="0"/>
      <w:divBdr>
        <w:top w:val="none" w:sz="0" w:space="0" w:color="auto"/>
        <w:left w:val="none" w:sz="0" w:space="0" w:color="auto"/>
        <w:bottom w:val="none" w:sz="0" w:space="0" w:color="auto"/>
        <w:right w:val="none" w:sz="0" w:space="0" w:color="auto"/>
      </w:divBdr>
    </w:div>
    <w:div w:id="2068142863">
      <w:bodyDiv w:val="1"/>
      <w:marLeft w:val="0"/>
      <w:marRight w:val="0"/>
      <w:marTop w:val="0"/>
      <w:marBottom w:val="0"/>
      <w:divBdr>
        <w:top w:val="none" w:sz="0" w:space="0" w:color="auto"/>
        <w:left w:val="none" w:sz="0" w:space="0" w:color="auto"/>
        <w:bottom w:val="none" w:sz="0" w:space="0" w:color="auto"/>
        <w:right w:val="none" w:sz="0" w:space="0" w:color="auto"/>
      </w:divBdr>
    </w:div>
    <w:div w:id="2072120144">
      <w:bodyDiv w:val="1"/>
      <w:marLeft w:val="0"/>
      <w:marRight w:val="0"/>
      <w:marTop w:val="0"/>
      <w:marBottom w:val="0"/>
      <w:divBdr>
        <w:top w:val="none" w:sz="0" w:space="0" w:color="auto"/>
        <w:left w:val="none" w:sz="0" w:space="0" w:color="auto"/>
        <w:bottom w:val="none" w:sz="0" w:space="0" w:color="auto"/>
        <w:right w:val="none" w:sz="0" w:space="0" w:color="auto"/>
      </w:divBdr>
    </w:div>
    <w:div w:id="2072580929">
      <w:bodyDiv w:val="1"/>
      <w:marLeft w:val="0"/>
      <w:marRight w:val="0"/>
      <w:marTop w:val="0"/>
      <w:marBottom w:val="0"/>
      <w:divBdr>
        <w:top w:val="none" w:sz="0" w:space="0" w:color="auto"/>
        <w:left w:val="none" w:sz="0" w:space="0" w:color="auto"/>
        <w:bottom w:val="none" w:sz="0" w:space="0" w:color="auto"/>
        <w:right w:val="none" w:sz="0" w:space="0" w:color="auto"/>
      </w:divBdr>
    </w:div>
    <w:div w:id="2076660527">
      <w:bodyDiv w:val="1"/>
      <w:marLeft w:val="0"/>
      <w:marRight w:val="0"/>
      <w:marTop w:val="0"/>
      <w:marBottom w:val="0"/>
      <w:divBdr>
        <w:top w:val="none" w:sz="0" w:space="0" w:color="auto"/>
        <w:left w:val="none" w:sz="0" w:space="0" w:color="auto"/>
        <w:bottom w:val="none" w:sz="0" w:space="0" w:color="auto"/>
        <w:right w:val="none" w:sz="0" w:space="0" w:color="auto"/>
      </w:divBdr>
    </w:div>
    <w:div w:id="2077316831">
      <w:bodyDiv w:val="1"/>
      <w:marLeft w:val="0"/>
      <w:marRight w:val="0"/>
      <w:marTop w:val="0"/>
      <w:marBottom w:val="0"/>
      <w:divBdr>
        <w:top w:val="none" w:sz="0" w:space="0" w:color="auto"/>
        <w:left w:val="none" w:sz="0" w:space="0" w:color="auto"/>
        <w:bottom w:val="none" w:sz="0" w:space="0" w:color="auto"/>
        <w:right w:val="none" w:sz="0" w:space="0" w:color="auto"/>
      </w:divBdr>
    </w:div>
    <w:div w:id="2092192163">
      <w:bodyDiv w:val="1"/>
      <w:marLeft w:val="0"/>
      <w:marRight w:val="0"/>
      <w:marTop w:val="0"/>
      <w:marBottom w:val="0"/>
      <w:divBdr>
        <w:top w:val="none" w:sz="0" w:space="0" w:color="auto"/>
        <w:left w:val="none" w:sz="0" w:space="0" w:color="auto"/>
        <w:bottom w:val="none" w:sz="0" w:space="0" w:color="auto"/>
        <w:right w:val="none" w:sz="0" w:space="0" w:color="auto"/>
      </w:divBdr>
    </w:div>
    <w:div w:id="2093116011">
      <w:bodyDiv w:val="1"/>
      <w:marLeft w:val="0"/>
      <w:marRight w:val="0"/>
      <w:marTop w:val="0"/>
      <w:marBottom w:val="0"/>
      <w:divBdr>
        <w:top w:val="none" w:sz="0" w:space="0" w:color="auto"/>
        <w:left w:val="none" w:sz="0" w:space="0" w:color="auto"/>
        <w:bottom w:val="none" w:sz="0" w:space="0" w:color="auto"/>
        <w:right w:val="none" w:sz="0" w:space="0" w:color="auto"/>
      </w:divBdr>
    </w:div>
    <w:div w:id="2095278972">
      <w:bodyDiv w:val="1"/>
      <w:marLeft w:val="0"/>
      <w:marRight w:val="0"/>
      <w:marTop w:val="0"/>
      <w:marBottom w:val="0"/>
      <w:divBdr>
        <w:top w:val="none" w:sz="0" w:space="0" w:color="auto"/>
        <w:left w:val="none" w:sz="0" w:space="0" w:color="auto"/>
        <w:bottom w:val="none" w:sz="0" w:space="0" w:color="auto"/>
        <w:right w:val="none" w:sz="0" w:space="0" w:color="auto"/>
      </w:divBdr>
    </w:div>
    <w:div w:id="2100371098">
      <w:bodyDiv w:val="1"/>
      <w:marLeft w:val="0"/>
      <w:marRight w:val="0"/>
      <w:marTop w:val="0"/>
      <w:marBottom w:val="0"/>
      <w:divBdr>
        <w:top w:val="none" w:sz="0" w:space="0" w:color="auto"/>
        <w:left w:val="none" w:sz="0" w:space="0" w:color="auto"/>
        <w:bottom w:val="none" w:sz="0" w:space="0" w:color="auto"/>
        <w:right w:val="none" w:sz="0" w:space="0" w:color="auto"/>
      </w:divBdr>
    </w:div>
    <w:div w:id="2102674743">
      <w:bodyDiv w:val="1"/>
      <w:marLeft w:val="0"/>
      <w:marRight w:val="0"/>
      <w:marTop w:val="0"/>
      <w:marBottom w:val="0"/>
      <w:divBdr>
        <w:top w:val="none" w:sz="0" w:space="0" w:color="auto"/>
        <w:left w:val="none" w:sz="0" w:space="0" w:color="auto"/>
        <w:bottom w:val="none" w:sz="0" w:space="0" w:color="auto"/>
        <w:right w:val="none" w:sz="0" w:space="0" w:color="auto"/>
      </w:divBdr>
    </w:div>
    <w:div w:id="2103261181">
      <w:bodyDiv w:val="1"/>
      <w:marLeft w:val="0"/>
      <w:marRight w:val="0"/>
      <w:marTop w:val="0"/>
      <w:marBottom w:val="0"/>
      <w:divBdr>
        <w:top w:val="none" w:sz="0" w:space="0" w:color="auto"/>
        <w:left w:val="none" w:sz="0" w:space="0" w:color="auto"/>
        <w:bottom w:val="none" w:sz="0" w:space="0" w:color="auto"/>
        <w:right w:val="none" w:sz="0" w:space="0" w:color="auto"/>
      </w:divBdr>
    </w:div>
    <w:div w:id="2105683582">
      <w:bodyDiv w:val="1"/>
      <w:marLeft w:val="0"/>
      <w:marRight w:val="0"/>
      <w:marTop w:val="0"/>
      <w:marBottom w:val="0"/>
      <w:divBdr>
        <w:top w:val="none" w:sz="0" w:space="0" w:color="auto"/>
        <w:left w:val="none" w:sz="0" w:space="0" w:color="auto"/>
        <w:bottom w:val="none" w:sz="0" w:space="0" w:color="auto"/>
        <w:right w:val="none" w:sz="0" w:space="0" w:color="auto"/>
      </w:divBdr>
    </w:div>
    <w:div w:id="2109348691">
      <w:bodyDiv w:val="1"/>
      <w:marLeft w:val="0"/>
      <w:marRight w:val="0"/>
      <w:marTop w:val="0"/>
      <w:marBottom w:val="0"/>
      <w:divBdr>
        <w:top w:val="none" w:sz="0" w:space="0" w:color="auto"/>
        <w:left w:val="none" w:sz="0" w:space="0" w:color="auto"/>
        <w:bottom w:val="none" w:sz="0" w:space="0" w:color="auto"/>
        <w:right w:val="none" w:sz="0" w:space="0" w:color="auto"/>
      </w:divBdr>
    </w:div>
    <w:div w:id="2110542443">
      <w:bodyDiv w:val="1"/>
      <w:marLeft w:val="0"/>
      <w:marRight w:val="0"/>
      <w:marTop w:val="0"/>
      <w:marBottom w:val="0"/>
      <w:divBdr>
        <w:top w:val="none" w:sz="0" w:space="0" w:color="auto"/>
        <w:left w:val="none" w:sz="0" w:space="0" w:color="auto"/>
        <w:bottom w:val="none" w:sz="0" w:space="0" w:color="auto"/>
        <w:right w:val="none" w:sz="0" w:space="0" w:color="auto"/>
      </w:divBdr>
    </w:div>
    <w:div w:id="2110657941">
      <w:bodyDiv w:val="1"/>
      <w:marLeft w:val="0"/>
      <w:marRight w:val="0"/>
      <w:marTop w:val="0"/>
      <w:marBottom w:val="0"/>
      <w:divBdr>
        <w:top w:val="none" w:sz="0" w:space="0" w:color="auto"/>
        <w:left w:val="none" w:sz="0" w:space="0" w:color="auto"/>
        <w:bottom w:val="none" w:sz="0" w:space="0" w:color="auto"/>
        <w:right w:val="none" w:sz="0" w:space="0" w:color="auto"/>
      </w:divBdr>
    </w:div>
    <w:div w:id="2111075553">
      <w:bodyDiv w:val="1"/>
      <w:marLeft w:val="0"/>
      <w:marRight w:val="0"/>
      <w:marTop w:val="0"/>
      <w:marBottom w:val="0"/>
      <w:divBdr>
        <w:top w:val="none" w:sz="0" w:space="0" w:color="auto"/>
        <w:left w:val="none" w:sz="0" w:space="0" w:color="auto"/>
        <w:bottom w:val="none" w:sz="0" w:space="0" w:color="auto"/>
        <w:right w:val="none" w:sz="0" w:space="0" w:color="auto"/>
      </w:divBdr>
    </w:div>
    <w:div w:id="2111704243">
      <w:bodyDiv w:val="1"/>
      <w:marLeft w:val="0"/>
      <w:marRight w:val="0"/>
      <w:marTop w:val="0"/>
      <w:marBottom w:val="0"/>
      <w:divBdr>
        <w:top w:val="none" w:sz="0" w:space="0" w:color="auto"/>
        <w:left w:val="none" w:sz="0" w:space="0" w:color="auto"/>
        <w:bottom w:val="none" w:sz="0" w:space="0" w:color="auto"/>
        <w:right w:val="none" w:sz="0" w:space="0" w:color="auto"/>
      </w:divBdr>
    </w:div>
    <w:div w:id="2120248473">
      <w:bodyDiv w:val="1"/>
      <w:marLeft w:val="0"/>
      <w:marRight w:val="0"/>
      <w:marTop w:val="0"/>
      <w:marBottom w:val="0"/>
      <w:divBdr>
        <w:top w:val="none" w:sz="0" w:space="0" w:color="auto"/>
        <w:left w:val="none" w:sz="0" w:space="0" w:color="auto"/>
        <w:bottom w:val="none" w:sz="0" w:space="0" w:color="auto"/>
        <w:right w:val="none" w:sz="0" w:space="0" w:color="auto"/>
      </w:divBdr>
    </w:div>
    <w:div w:id="2121103200">
      <w:bodyDiv w:val="1"/>
      <w:marLeft w:val="0"/>
      <w:marRight w:val="0"/>
      <w:marTop w:val="0"/>
      <w:marBottom w:val="0"/>
      <w:divBdr>
        <w:top w:val="none" w:sz="0" w:space="0" w:color="auto"/>
        <w:left w:val="none" w:sz="0" w:space="0" w:color="auto"/>
        <w:bottom w:val="none" w:sz="0" w:space="0" w:color="auto"/>
        <w:right w:val="none" w:sz="0" w:space="0" w:color="auto"/>
      </w:divBdr>
    </w:div>
    <w:div w:id="2121412571">
      <w:bodyDiv w:val="1"/>
      <w:marLeft w:val="0"/>
      <w:marRight w:val="0"/>
      <w:marTop w:val="0"/>
      <w:marBottom w:val="0"/>
      <w:divBdr>
        <w:top w:val="none" w:sz="0" w:space="0" w:color="auto"/>
        <w:left w:val="none" w:sz="0" w:space="0" w:color="auto"/>
        <w:bottom w:val="none" w:sz="0" w:space="0" w:color="auto"/>
        <w:right w:val="none" w:sz="0" w:space="0" w:color="auto"/>
      </w:divBdr>
    </w:div>
    <w:div w:id="2124420577">
      <w:bodyDiv w:val="1"/>
      <w:marLeft w:val="0"/>
      <w:marRight w:val="0"/>
      <w:marTop w:val="0"/>
      <w:marBottom w:val="0"/>
      <w:divBdr>
        <w:top w:val="none" w:sz="0" w:space="0" w:color="auto"/>
        <w:left w:val="none" w:sz="0" w:space="0" w:color="auto"/>
        <w:bottom w:val="none" w:sz="0" w:space="0" w:color="auto"/>
        <w:right w:val="none" w:sz="0" w:space="0" w:color="auto"/>
      </w:divBdr>
    </w:div>
    <w:div w:id="2124688118">
      <w:bodyDiv w:val="1"/>
      <w:marLeft w:val="0"/>
      <w:marRight w:val="0"/>
      <w:marTop w:val="0"/>
      <w:marBottom w:val="0"/>
      <w:divBdr>
        <w:top w:val="none" w:sz="0" w:space="0" w:color="auto"/>
        <w:left w:val="none" w:sz="0" w:space="0" w:color="auto"/>
        <w:bottom w:val="none" w:sz="0" w:space="0" w:color="auto"/>
        <w:right w:val="none" w:sz="0" w:space="0" w:color="auto"/>
      </w:divBdr>
    </w:div>
    <w:div w:id="2125152618">
      <w:bodyDiv w:val="1"/>
      <w:marLeft w:val="0"/>
      <w:marRight w:val="0"/>
      <w:marTop w:val="0"/>
      <w:marBottom w:val="0"/>
      <w:divBdr>
        <w:top w:val="none" w:sz="0" w:space="0" w:color="auto"/>
        <w:left w:val="none" w:sz="0" w:space="0" w:color="auto"/>
        <w:bottom w:val="none" w:sz="0" w:space="0" w:color="auto"/>
        <w:right w:val="none" w:sz="0" w:space="0" w:color="auto"/>
      </w:divBdr>
    </w:div>
    <w:div w:id="2129273306">
      <w:bodyDiv w:val="1"/>
      <w:marLeft w:val="0"/>
      <w:marRight w:val="0"/>
      <w:marTop w:val="0"/>
      <w:marBottom w:val="0"/>
      <w:divBdr>
        <w:top w:val="none" w:sz="0" w:space="0" w:color="auto"/>
        <w:left w:val="none" w:sz="0" w:space="0" w:color="auto"/>
        <w:bottom w:val="none" w:sz="0" w:space="0" w:color="auto"/>
        <w:right w:val="none" w:sz="0" w:space="0" w:color="auto"/>
      </w:divBdr>
    </w:div>
    <w:div w:id="2130320968">
      <w:bodyDiv w:val="1"/>
      <w:marLeft w:val="0"/>
      <w:marRight w:val="0"/>
      <w:marTop w:val="0"/>
      <w:marBottom w:val="0"/>
      <w:divBdr>
        <w:top w:val="none" w:sz="0" w:space="0" w:color="auto"/>
        <w:left w:val="none" w:sz="0" w:space="0" w:color="auto"/>
        <w:bottom w:val="none" w:sz="0" w:space="0" w:color="auto"/>
        <w:right w:val="none" w:sz="0" w:space="0" w:color="auto"/>
      </w:divBdr>
    </w:div>
    <w:div w:id="2130932364">
      <w:bodyDiv w:val="1"/>
      <w:marLeft w:val="0"/>
      <w:marRight w:val="0"/>
      <w:marTop w:val="0"/>
      <w:marBottom w:val="0"/>
      <w:divBdr>
        <w:top w:val="none" w:sz="0" w:space="0" w:color="auto"/>
        <w:left w:val="none" w:sz="0" w:space="0" w:color="auto"/>
        <w:bottom w:val="none" w:sz="0" w:space="0" w:color="auto"/>
        <w:right w:val="none" w:sz="0" w:space="0" w:color="auto"/>
      </w:divBdr>
    </w:div>
    <w:div w:id="2132630706">
      <w:bodyDiv w:val="1"/>
      <w:marLeft w:val="0"/>
      <w:marRight w:val="0"/>
      <w:marTop w:val="0"/>
      <w:marBottom w:val="0"/>
      <w:divBdr>
        <w:top w:val="none" w:sz="0" w:space="0" w:color="auto"/>
        <w:left w:val="none" w:sz="0" w:space="0" w:color="auto"/>
        <w:bottom w:val="none" w:sz="0" w:space="0" w:color="auto"/>
        <w:right w:val="none" w:sz="0" w:space="0" w:color="auto"/>
      </w:divBdr>
    </w:div>
    <w:div w:id="2136176203">
      <w:bodyDiv w:val="1"/>
      <w:marLeft w:val="0"/>
      <w:marRight w:val="0"/>
      <w:marTop w:val="0"/>
      <w:marBottom w:val="0"/>
      <w:divBdr>
        <w:top w:val="none" w:sz="0" w:space="0" w:color="auto"/>
        <w:left w:val="none" w:sz="0" w:space="0" w:color="auto"/>
        <w:bottom w:val="none" w:sz="0" w:space="0" w:color="auto"/>
        <w:right w:val="none" w:sz="0" w:space="0" w:color="auto"/>
      </w:divBdr>
    </w:div>
    <w:div w:id="2136749598">
      <w:bodyDiv w:val="1"/>
      <w:marLeft w:val="0"/>
      <w:marRight w:val="0"/>
      <w:marTop w:val="0"/>
      <w:marBottom w:val="0"/>
      <w:divBdr>
        <w:top w:val="none" w:sz="0" w:space="0" w:color="auto"/>
        <w:left w:val="none" w:sz="0" w:space="0" w:color="auto"/>
        <w:bottom w:val="none" w:sz="0" w:space="0" w:color="auto"/>
        <w:right w:val="none" w:sz="0" w:space="0" w:color="auto"/>
      </w:divBdr>
    </w:div>
    <w:div w:id="214619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http://www.kupi-tu.ru" TargetMode="External"/><Relationship Id="rId3" Type="http://schemas.openxmlformats.org/officeDocument/2006/relationships/styles" Target="styles.xml"/><Relationship Id="rId21" Type="http://schemas.openxmlformats.org/officeDocument/2006/relationships/image" Target="https://proxy.imgsmail.ru/?h=QfI7zvJnx1SAu4niRThtuA&amp;e=1395484207&amp;url717=thenews.kz/static/news/0/d/0dcIbM2s.jpg" TargetMode="External"/><Relationship Id="rId7" Type="http://schemas.openxmlformats.org/officeDocument/2006/relationships/endnotes" Target="endnotes.xml"/><Relationship Id="rId12" Type="http://schemas.openxmlformats.org/officeDocument/2006/relationships/hyperlink" Target="http://www.kupi-tu.ru" TargetMode="External"/><Relationship Id="rId17" Type="http://schemas.openxmlformats.org/officeDocument/2006/relationships/image" Target="https://proxy.imgsmail.ru/?h=1CkUUXi8XsVEdmCbC73srw&amp;e=1395484207&amp;url717=befocus.ru/images/stories/2013/01/rukov.jpg" TargetMode="External"/><Relationship Id="rId25" Type="http://schemas.openxmlformats.org/officeDocument/2006/relationships/hyperlink" Target="http://www.agropit.ru"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gropit.ru" TargetMode="External"/><Relationship Id="rId24" Type="http://schemas.openxmlformats.org/officeDocument/2006/relationships/hyperlink" Target="mailto:tu@agropit.ru"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agropit@mail.ru" TargetMode="External"/><Relationship Id="rId28" Type="http://schemas.openxmlformats.org/officeDocument/2006/relationships/header" Target="header1.xml"/><Relationship Id="rId10" Type="http://schemas.openxmlformats.org/officeDocument/2006/relationships/hyperlink" Target="mailto:tu@agropit.ru" TargetMode="External"/><Relationship Id="rId19" Type="http://schemas.openxmlformats.org/officeDocument/2006/relationships/image" Target="https://proxy.imgsmail.ru/?h=6pZDY5K-VLZFKV2VM7gQcg&amp;e=1395484207&amp;url717=fd.nl/incoming/563025-1111/notaris_cb.jpg/ALTERNATES/e/Notaris_cb.jp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gropit@mail.ru" TargetMode="External"/><Relationship Id="rId14" Type="http://schemas.openxmlformats.org/officeDocument/2006/relationships/image" Target="media/image3.jpeg"/><Relationship Id="rId22" Type="http://schemas.openxmlformats.org/officeDocument/2006/relationships/hyperlink" Target="http://agropit.ru/haccp/" TargetMode="External"/><Relationship Id="rId27" Type="http://schemas.openxmlformats.org/officeDocument/2006/relationships/hyperlink" Target="mailto:agropit@mail.ru"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kupi-tu.ru" TargetMode="External"/><Relationship Id="rId2" Type="http://schemas.openxmlformats.org/officeDocument/2006/relationships/hyperlink" Target="http://agropit.ru" TargetMode="External"/><Relationship Id="rId1" Type="http://schemas.openxmlformats.org/officeDocument/2006/relationships/hyperlink" Target="mailto:agropit@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6FB10-2794-49A8-A3D9-256A5E334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4509</TotalTime>
  <Pages>267</Pages>
  <Words>166550</Words>
  <Characters>949341</Characters>
  <Application>Microsoft Office Word</Application>
  <DocSecurity>0</DocSecurity>
  <Lines>7911</Lines>
  <Paragraphs>2227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1113664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user</cp:lastModifiedBy>
  <cp:revision>419</cp:revision>
  <dcterms:created xsi:type="dcterms:W3CDTF">2014-03-26T12:47:00Z</dcterms:created>
  <dcterms:modified xsi:type="dcterms:W3CDTF">2014-04-09T07:07:00Z</dcterms:modified>
</cp:coreProperties>
</file>